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5649" w:rsidRPr="00E6002E" w:rsidRDefault="00CD5649" w:rsidP="00891992">
      <w:pPr>
        <w:ind w:firstLine="150"/>
        <w:jc w:val="center"/>
        <w:rPr>
          <w:rFonts w:hint="cs"/>
          <w:rtl/>
          <w:lang w:bidi="ar-EG"/>
        </w:rPr>
      </w:pPr>
    </w:p>
    <w:p w:rsidR="00CD5649" w:rsidRPr="00E6002E" w:rsidRDefault="00CD5649" w:rsidP="002D7514">
      <w:pPr>
        <w:ind w:firstLine="150"/>
        <w:rPr>
          <w:rtl/>
          <w:lang w:bidi="fa-IR"/>
        </w:rPr>
      </w:pPr>
    </w:p>
    <w:p w:rsidR="00CD5649" w:rsidRPr="00E6002E" w:rsidRDefault="001B5822" w:rsidP="002D7514">
      <w:pPr>
        <w:ind w:firstLine="150"/>
        <w:rPr>
          <w:rtl/>
          <w:lang w:bidi="fa-IR"/>
        </w:rPr>
      </w:pPr>
      <w:r w:rsidRPr="00E6002E">
        <w:rPr>
          <w:rFonts w:hint="cs"/>
          <w:noProof/>
          <w:rtl/>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31" type="#_x0000_t97" style="position:absolute;left:0;text-align:left;margin-left:0;margin-top:0;width:428.75pt;height:549pt;z-index:251657216;mso-position-horizontal:center;mso-position-horizontal-relative:margin;mso-position-vertical:center;mso-position-vertical-relative:margin" fillcolor="#cff" strokecolor="blue">
            <v:textbox style="mso-next-textbox:#_x0000_s1031">
              <w:txbxContent>
                <w:p w:rsidR="00F359D0" w:rsidRPr="003948A9" w:rsidRDefault="00F359D0" w:rsidP="0076131B">
                  <w:pPr>
                    <w:jc w:val="center"/>
                    <w:rPr>
                      <w:rFonts w:cs="B Zar"/>
                      <w:sz w:val="30"/>
                      <w:szCs w:val="30"/>
                      <w:lang w:bidi="fa-IR"/>
                    </w:rPr>
                  </w:pPr>
                  <w:bookmarkStart w:id="0" w:name="_Toc64667421"/>
                </w:p>
                <w:p w:rsidR="00F359D0" w:rsidRPr="008B58DE" w:rsidRDefault="00F359D0" w:rsidP="008B58DE">
                  <w:pPr>
                    <w:jc w:val="center"/>
                    <w:rPr>
                      <w:rFonts w:cs="B Zar" w:hint="cs"/>
                      <w:rtl/>
                      <w:lang w:bidi="fa-IR"/>
                    </w:rPr>
                  </w:pPr>
                </w:p>
                <w:p w:rsidR="00F359D0" w:rsidRPr="003948A9" w:rsidRDefault="00F359D0" w:rsidP="00891992">
                  <w:pPr>
                    <w:ind w:firstLine="150"/>
                    <w:jc w:val="center"/>
                    <w:rPr>
                      <w:rFonts w:cs="B Jadid" w:hint="cs"/>
                      <w:sz w:val="74"/>
                      <w:szCs w:val="74"/>
                      <w:rtl/>
                      <w:lang w:bidi="fa-IR"/>
                    </w:rPr>
                  </w:pPr>
                </w:p>
                <w:p w:rsidR="00F359D0" w:rsidRPr="00615791" w:rsidRDefault="00F359D0" w:rsidP="00891992">
                  <w:pPr>
                    <w:ind w:firstLine="150"/>
                    <w:jc w:val="center"/>
                    <w:rPr>
                      <w:rFonts w:cs="B Jadid" w:hint="cs"/>
                      <w:sz w:val="32"/>
                      <w:szCs w:val="32"/>
                      <w:rtl/>
                      <w:lang w:bidi="fa-IR"/>
                    </w:rPr>
                  </w:pPr>
                </w:p>
                <w:bookmarkEnd w:id="0"/>
                <w:p w:rsidR="00F359D0" w:rsidRDefault="00F359D0" w:rsidP="003948A9">
                  <w:pPr>
                    <w:ind w:firstLine="224"/>
                    <w:jc w:val="center"/>
                    <w:rPr>
                      <w:rFonts w:cs="B Jadid" w:hint="cs"/>
                      <w:sz w:val="54"/>
                      <w:szCs w:val="54"/>
                      <w:rtl/>
                      <w:lang w:bidi="fa-IR"/>
                    </w:rPr>
                  </w:pPr>
                  <w:r>
                    <w:rPr>
                      <w:rFonts w:cs="B Jadid" w:hint="cs"/>
                      <w:sz w:val="54"/>
                      <w:szCs w:val="54"/>
                      <w:rtl/>
                      <w:lang w:bidi="fa-IR"/>
                    </w:rPr>
                    <w:t>سیمای روز رستاخیز</w:t>
                  </w:r>
                </w:p>
                <w:p w:rsidR="00F359D0" w:rsidRDefault="00F359D0" w:rsidP="00615791">
                  <w:pPr>
                    <w:ind w:firstLine="224"/>
                    <w:jc w:val="center"/>
                    <w:rPr>
                      <w:rFonts w:cs="B Jadid" w:hint="cs"/>
                      <w:sz w:val="54"/>
                      <w:szCs w:val="54"/>
                      <w:rtl/>
                      <w:lang w:bidi="fa-IR"/>
                    </w:rPr>
                  </w:pPr>
                  <w:r>
                    <w:rPr>
                      <w:rFonts w:cs="B Jadid" w:hint="cs"/>
                      <w:sz w:val="54"/>
                      <w:szCs w:val="54"/>
                      <w:rtl/>
                      <w:lang w:bidi="fa-IR"/>
                    </w:rPr>
                    <w:t xml:space="preserve"> </w:t>
                  </w:r>
                </w:p>
                <w:p w:rsidR="00F359D0" w:rsidRPr="003A08BB" w:rsidRDefault="003A08BB" w:rsidP="00615791">
                  <w:pPr>
                    <w:jc w:val="center"/>
                    <w:rPr>
                      <w:rFonts w:cs="B Jadid" w:hint="cs"/>
                      <w:sz w:val="44"/>
                      <w:szCs w:val="44"/>
                      <w:rtl/>
                      <w:lang w:bidi="fa-IR"/>
                    </w:rPr>
                  </w:pPr>
                  <w:r w:rsidRPr="003A08BB">
                    <w:rPr>
                      <w:rFonts w:cs="B Jadid" w:hint="cs"/>
                      <w:sz w:val="44"/>
                      <w:szCs w:val="44"/>
                      <w:rtl/>
                      <w:lang w:bidi="ar-AE"/>
                    </w:rPr>
                    <w:t>(</w:t>
                  </w:r>
                  <w:r w:rsidRPr="003A08BB">
                    <w:rPr>
                      <w:rFonts w:cs="B Jadid" w:hint="cs"/>
                      <w:sz w:val="44"/>
                      <w:szCs w:val="44"/>
                      <w:rtl/>
                      <w:lang w:bidi="fa-IR"/>
                    </w:rPr>
                    <w:t>قیامت کبری)</w:t>
                  </w:r>
                </w:p>
                <w:p w:rsidR="00F359D0" w:rsidRPr="008B58DE" w:rsidRDefault="00F359D0" w:rsidP="008B58DE">
                  <w:pPr>
                    <w:jc w:val="center"/>
                    <w:rPr>
                      <w:rFonts w:cs="B Jadid" w:hint="cs"/>
                      <w:sz w:val="40"/>
                      <w:szCs w:val="40"/>
                      <w:rtl/>
                      <w:lang w:bidi="ar-KW"/>
                    </w:rPr>
                  </w:pPr>
                </w:p>
                <w:p w:rsidR="00F359D0" w:rsidRPr="00891992" w:rsidRDefault="00F359D0" w:rsidP="00891992">
                  <w:pPr>
                    <w:ind w:firstLine="150"/>
                    <w:rPr>
                      <w:rFonts w:ascii="QCF_BSML" w:hAnsi="QCF_BSML" w:hint="cs"/>
                      <w:color w:val="000000"/>
                      <w:rtl/>
                      <w:lang w:bidi="ar-KW"/>
                    </w:rPr>
                  </w:pPr>
                </w:p>
                <w:p w:rsidR="00F359D0" w:rsidRPr="00891992" w:rsidRDefault="00F359D0" w:rsidP="00891992">
                  <w:pPr>
                    <w:ind w:firstLine="150"/>
                    <w:rPr>
                      <w:rFonts w:ascii="QCF_BSML" w:hAnsi="QCF_BSML" w:hint="cs"/>
                      <w:color w:val="000000"/>
                      <w:rtl/>
                      <w:lang w:bidi="ar-KW"/>
                    </w:rPr>
                  </w:pPr>
                </w:p>
                <w:p w:rsidR="00F359D0" w:rsidRPr="001B5822" w:rsidRDefault="00F359D0" w:rsidP="00F770A3">
                  <w:pPr>
                    <w:jc w:val="center"/>
                    <w:rPr>
                      <w:rFonts w:ascii="QCF_BSML" w:hAnsi="QCF_BSML" w:cs="B Homa" w:hint="cs"/>
                      <w:color w:val="000000"/>
                      <w:sz w:val="32"/>
                      <w:szCs w:val="32"/>
                      <w:rtl/>
                      <w:lang w:bidi="ar-KW"/>
                    </w:rPr>
                  </w:pPr>
                  <w:bookmarkStart w:id="1" w:name="_Toc64667422"/>
                  <w:r>
                    <w:rPr>
                      <w:rFonts w:ascii="QCF_BSML" w:hAnsi="QCF_BSML" w:cs="B Homa" w:hint="cs"/>
                      <w:color w:val="000000"/>
                      <w:sz w:val="32"/>
                      <w:szCs w:val="32"/>
                      <w:rtl/>
                      <w:lang w:bidi="ar-KW"/>
                    </w:rPr>
                    <w:t xml:space="preserve">نویسنده: </w:t>
                  </w:r>
                </w:p>
                <w:p w:rsidR="00F359D0" w:rsidRPr="00891992" w:rsidRDefault="00F359D0" w:rsidP="001B5822">
                  <w:pPr>
                    <w:jc w:val="center"/>
                    <w:rPr>
                      <w:rFonts w:ascii="QCF_BSML" w:hAnsi="QCF_BSML" w:cs="2  Arabic Style" w:hint="cs"/>
                      <w:color w:val="000000"/>
                      <w:sz w:val="52"/>
                      <w:szCs w:val="52"/>
                      <w:rtl/>
                      <w:lang w:bidi="ar-KW"/>
                    </w:rPr>
                  </w:pPr>
                  <w:r w:rsidRPr="001B5822">
                    <w:rPr>
                      <w:rFonts w:ascii="QCF_BSML" w:hAnsi="QCF_BSML" w:cs="B Homa" w:hint="cs"/>
                      <w:color w:val="000000"/>
                      <w:sz w:val="32"/>
                      <w:szCs w:val="32"/>
                      <w:rtl/>
                      <w:lang w:bidi="ar-KW"/>
                    </w:rPr>
                    <w:t>دکتر</w:t>
                  </w:r>
                  <w:r>
                    <w:rPr>
                      <w:rFonts w:ascii="QCF_BSML" w:hAnsi="QCF_BSML" w:cs="B Homa" w:hint="cs"/>
                      <w:color w:val="000000"/>
                      <w:sz w:val="32"/>
                      <w:szCs w:val="32"/>
                      <w:rtl/>
                      <w:lang w:bidi="fa-IR"/>
                    </w:rPr>
                    <w:t xml:space="preserve"> </w:t>
                  </w:r>
                  <w:r w:rsidRPr="001B5822">
                    <w:rPr>
                      <w:rFonts w:ascii="QCF_BSML" w:hAnsi="QCF_BSML" w:cs="B Homa" w:hint="cs"/>
                      <w:color w:val="000000"/>
                      <w:sz w:val="32"/>
                      <w:szCs w:val="32"/>
                      <w:rtl/>
                      <w:lang w:bidi="ar-KW"/>
                    </w:rPr>
                    <w:t>عمر سلیمان اشقر</w:t>
                  </w:r>
                  <w:bookmarkEnd w:id="1"/>
                </w:p>
                <w:p w:rsidR="00F359D0" w:rsidRDefault="00F359D0">
                  <w:pPr>
                    <w:rPr>
                      <w:lang w:bidi="ar-KW"/>
                    </w:rPr>
                  </w:pPr>
                </w:p>
              </w:txbxContent>
            </v:textbox>
            <w10:wrap anchorx="margin" anchory="margin"/>
          </v:shape>
        </w:pict>
      </w:r>
    </w:p>
    <w:p w:rsidR="00CD5649" w:rsidRPr="00E6002E" w:rsidRDefault="00CD5649" w:rsidP="002D7514">
      <w:pPr>
        <w:ind w:firstLine="150"/>
        <w:rPr>
          <w:rFonts w:ascii="QCF_BSML" w:hAnsi="QCF_BSML" w:hint="cs"/>
          <w:rtl/>
          <w:lang w:bidi="ar-KW"/>
        </w:rPr>
      </w:pPr>
    </w:p>
    <w:p w:rsidR="00CD5649" w:rsidRPr="00E6002E" w:rsidRDefault="00CD5649" w:rsidP="002D7514">
      <w:pPr>
        <w:ind w:firstLine="150"/>
        <w:rPr>
          <w:rFonts w:ascii="QCF_BSML" w:hAnsi="QCF_BSML" w:hint="cs"/>
          <w:rtl/>
          <w:lang w:bidi="ar-KW"/>
        </w:rPr>
      </w:pPr>
    </w:p>
    <w:p w:rsidR="00CD5649" w:rsidRPr="00E6002E" w:rsidRDefault="00CD5649" w:rsidP="002D7514">
      <w:pPr>
        <w:ind w:firstLine="150"/>
        <w:rPr>
          <w:rFonts w:ascii="QCF_BSML" w:hAnsi="QCF_BSML"/>
          <w:lang w:bidi="ar-KW"/>
        </w:rPr>
      </w:pPr>
    </w:p>
    <w:p w:rsidR="004327BA" w:rsidRPr="00E6002E" w:rsidRDefault="004327BA" w:rsidP="002D7514">
      <w:pPr>
        <w:ind w:firstLine="150"/>
        <w:rPr>
          <w:rFonts w:ascii="QCF_BSML" w:hAnsi="QCF_BSML"/>
          <w:lang w:bidi="ar-KW"/>
        </w:rPr>
      </w:pPr>
    </w:p>
    <w:p w:rsidR="002B6591" w:rsidRPr="00E6002E" w:rsidRDefault="002B6591" w:rsidP="002D7514">
      <w:pPr>
        <w:ind w:firstLine="150"/>
        <w:rPr>
          <w:rFonts w:ascii="QCF_BSML" w:hAnsi="QCF_BSML"/>
          <w:lang w:bidi="ar-KW"/>
        </w:rPr>
      </w:pPr>
    </w:p>
    <w:p w:rsidR="002B6591" w:rsidRPr="00E6002E" w:rsidRDefault="002B6591" w:rsidP="002D7514">
      <w:pPr>
        <w:ind w:firstLine="150"/>
        <w:rPr>
          <w:rFonts w:ascii="QCF_BSML" w:hAnsi="QCF_BSML"/>
          <w:lang w:bidi="ar-KW"/>
        </w:rPr>
      </w:pPr>
    </w:p>
    <w:p w:rsidR="002B6591" w:rsidRPr="00E6002E" w:rsidRDefault="002B6591" w:rsidP="002D7514">
      <w:pPr>
        <w:ind w:firstLine="150"/>
        <w:rPr>
          <w:rFonts w:ascii="QCF_BSML" w:hAnsi="QCF_BSML"/>
          <w:lang w:bidi="ar-KW"/>
        </w:rPr>
      </w:pPr>
    </w:p>
    <w:p w:rsidR="002B6591" w:rsidRPr="00E6002E" w:rsidRDefault="002B6591" w:rsidP="002D7514">
      <w:pPr>
        <w:ind w:firstLine="150"/>
        <w:rPr>
          <w:rFonts w:ascii="QCF_BSML" w:hAnsi="QCF_BSML"/>
          <w:lang w:bidi="ar-KW"/>
        </w:rPr>
      </w:pPr>
    </w:p>
    <w:p w:rsidR="004327BA" w:rsidRPr="00E6002E" w:rsidRDefault="004327BA" w:rsidP="002D7514">
      <w:pPr>
        <w:ind w:firstLine="150"/>
        <w:rPr>
          <w:rFonts w:ascii="QCF_BSML" w:hAnsi="QCF_BSML"/>
          <w:rtl/>
          <w:lang w:bidi="ar-KW"/>
        </w:rPr>
      </w:pPr>
    </w:p>
    <w:p w:rsidR="00CD5649" w:rsidRPr="00E6002E" w:rsidRDefault="00CD5649" w:rsidP="002D7514">
      <w:pPr>
        <w:ind w:firstLine="150"/>
        <w:rPr>
          <w:rFonts w:ascii="QCF_BSML" w:hAnsi="QCF_BSML" w:hint="cs"/>
          <w:rtl/>
          <w:lang w:bidi="ar-KW"/>
        </w:rPr>
      </w:pPr>
    </w:p>
    <w:p w:rsidR="00CD5649" w:rsidRPr="00E6002E" w:rsidRDefault="00CD5649" w:rsidP="002D7514">
      <w:pPr>
        <w:ind w:firstLine="150"/>
        <w:rPr>
          <w:rFonts w:ascii="QCF_BSML" w:hAnsi="QCF_BSML" w:hint="cs"/>
          <w:rtl/>
          <w:lang w:bidi="ar-KW"/>
        </w:rPr>
      </w:pPr>
    </w:p>
    <w:p w:rsidR="00A939F5" w:rsidRDefault="00A939F5" w:rsidP="002D7514">
      <w:pPr>
        <w:ind w:firstLine="150"/>
        <w:rPr>
          <w:rFonts w:ascii="QCF_BSML" w:hAnsi="QCF_BSML"/>
          <w:rtl/>
        </w:rPr>
        <w:sectPr w:rsidR="00A939F5" w:rsidSect="00DD37EF">
          <w:headerReference w:type="even" r:id="rId7"/>
          <w:footnotePr>
            <w:numRestart w:val="eachPage"/>
          </w:footnotePr>
          <w:pgSz w:w="11906" w:h="16838" w:code="9"/>
          <w:pgMar w:top="1701" w:right="2552" w:bottom="1985" w:left="2381" w:header="680" w:footer="680" w:gutter="0"/>
          <w:cols w:space="708"/>
          <w:titlePg/>
          <w:bidi/>
          <w:rtlGutter/>
          <w:docGrid w:linePitch="360"/>
        </w:sectPr>
      </w:pPr>
    </w:p>
    <w:p w:rsidR="00E704E6" w:rsidRPr="00E6002E" w:rsidRDefault="00E704E6" w:rsidP="002D7514">
      <w:pPr>
        <w:ind w:firstLine="150"/>
        <w:rPr>
          <w:rFonts w:ascii="QCF_BSML" w:hAnsi="QCF_BSML" w:hint="cs"/>
          <w:rtl/>
        </w:rPr>
      </w:pPr>
    </w:p>
    <w:p w:rsidR="00A939F5" w:rsidRDefault="00926099" w:rsidP="004B0A83">
      <w:pPr>
        <w:pStyle w:val="2"/>
        <w:rPr>
          <w:rtl/>
        </w:rPr>
        <w:sectPr w:rsidR="00A939F5" w:rsidSect="00DD37EF">
          <w:footnotePr>
            <w:numRestart w:val="eachPage"/>
          </w:footnotePr>
          <w:pgSz w:w="11906" w:h="16838" w:code="9"/>
          <w:pgMar w:top="1701" w:right="2552" w:bottom="1985" w:left="2381" w:header="680" w:footer="680" w:gutter="0"/>
          <w:cols w:space="708"/>
          <w:titlePg/>
          <w:bidi/>
          <w:rtlGutter/>
          <w:docGrid w:linePitch="360"/>
        </w:sectPr>
      </w:pPr>
      <w:r>
        <w:rPr>
          <w:noProof/>
          <w:lang w:bidi="ar-SA"/>
        </w:rPr>
        <w:drawing>
          <wp:anchor distT="0" distB="0" distL="114300" distR="114300" simplePos="0" relativeHeight="251658240" behindDoc="0" locked="0" layoutInCell="1" allowOverlap="1">
            <wp:simplePos x="0" y="0"/>
            <wp:positionH relativeFrom="margin">
              <wp:posOffset>-471805</wp:posOffset>
            </wp:positionH>
            <wp:positionV relativeFrom="margin">
              <wp:posOffset>789305</wp:posOffset>
            </wp:positionV>
            <wp:extent cx="5372100" cy="7210425"/>
            <wp:effectExtent l="19050" t="0" r="0" b="0"/>
            <wp:wrapSquare wrapText="bothSides"/>
            <wp:docPr id="8" name="صورة 8"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4"/>
                    <pic:cNvPicPr>
                      <a:picLocks noChangeAspect="1" noChangeArrowheads="1"/>
                    </pic:cNvPicPr>
                  </pic:nvPicPr>
                  <pic:blipFill>
                    <a:blip r:embed="rId8" cstate="print"/>
                    <a:srcRect/>
                    <a:stretch>
                      <a:fillRect/>
                    </a:stretch>
                  </pic:blipFill>
                  <pic:spPr bwMode="auto">
                    <a:xfrm>
                      <a:off x="0" y="0"/>
                      <a:ext cx="5372100" cy="7210425"/>
                    </a:xfrm>
                    <a:prstGeom prst="rect">
                      <a:avLst/>
                    </a:prstGeom>
                    <a:noFill/>
                    <a:ln w="9525">
                      <a:noFill/>
                      <a:miter lim="800000"/>
                      <a:headEnd/>
                      <a:tailEnd/>
                    </a:ln>
                  </pic:spPr>
                </pic:pic>
              </a:graphicData>
            </a:graphic>
          </wp:anchor>
        </w:drawing>
      </w:r>
      <w:r w:rsidR="00B83E3C" w:rsidRPr="00E6002E">
        <w:rPr>
          <w:rtl/>
        </w:rPr>
        <w:br w:type="page"/>
      </w:r>
      <w:bookmarkStart w:id="2" w:name="_Toc229980855"/>
    </w:p>
    <w:p w:rsidR="004B0A83" w:rsidRPr="00E6002E" w:rsidRDefault="004B0A83" w:rsidP="004B0A83">
      <w:pPr>
        <w:pStyle w:val="2"/>
        <w:rPr>
          <w:rFonts w:hint="cs"/>
          <w:sz w:val="2"/>
          <w:szCs w:val="2"/>
          <w:rtl/>
        </w:rPr>
      </w:pPr>
    </w:p>
    <w:p w:rsidR="00891992" w:rsidRPr="00E6002E" w:rsidRDefault="00E704E6" w:rsidP="0069118E">
      <w:pPr>
        <w:pStyle w:val="1"/>
        <w:rPr>
          <w:rFonts w:hint="cs"/>
          <w:rtl/>
        </w:rPr>
      </w:pPr>
      <w:bookmarkStart w:id="3" w:name="_Toc229985506"/>
      <w:bookmarkStart w:id="4" w:name="_Toc230239997"/>
      <w:bookmarkStart w:id="5" w:name="_Toc230332556"/>
      <w:bookmarkStart w:id="6" w:name="_Toc230373517"/>
      <w:bookmarkStart w:id="7" w:name="_Toc231131202"/>
      <w:bookmarkStart w:id="8" w:name="_Toc231222947"/>
      <w:r w:rsidRPr="00E6002E">
        <w:rPr>
          <w:rFonts w:hint="cs"/>
          <w:rtl/>
        </w:rPr>
        <w:t>فهرست موضوعات</w:t>
      </w:r>
      <w:bookmarkEnd w:id="2"/>
      <w:bookmarkEnd w:id="3"/>
      <w:bookmarkEnd w:id="4"/>
      <w:bookmarkEnd w:id="5"/>
      <w:bookmarkEnd w:id="6"/>
      <w:bookmarkEnd w:id="7"/>
      <w:bookmarkEnd w:id="8"/>
    </w:p>
    <w:p w:rsidR="000D4F8E" w:rsidRDefault="006911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r w:rsidRPr="00E6002E">
        <w:rPr>
          <w:rFonts w:cs="B Jadid"/>
          <w:b w:val="0"/>
          <w:bCs w:val="0"/>
          <w:caps w:val="0"/>
          <w:sz w:val="40"/>
          <w:szCs w:val="40"/>
          <w:rtl/>
        </w:rPr>
        <w:fldChar w:fldCharType="begin"/>
      </w:r>
      <w:r w:rsidRPr="00E6002E">
        <w:rPr>
          <w:rFonts w:cs="B Jadid"/>
          <w:b w:val="0"/>
          <w:bCs w:val="0"/>
          <w:caps w:val="0"/>
          <w:sz w:val="40"/>
          <w:szCs w:val="40"/>
          <w:rtl/>
        </w:rPr>
        <w:instrText xml:space="preserve"> </w:instrText>
      </w:r>
      <w:r w:rsidRPr="00E6002E">
        <w:rPr>
          <w:rFonts w:cs="B Jadid"/>
          <w:b w:val="0"/>
          <w:bCs w:val="0"/>
          <w:caps w:val="0"/>
          <w:sz w:val="40"/>
          <w:szCs w:val="40"/>
        </w:rPr>
        <w:instrText>TOC</w:instrText>
      </w:r>
      <w:r w:rsidRPr="00E6002E">
        <w:rPr>
          <w:rFonts w:cs="B Jadid"/>
          <w:b w:val="0"/>
          <w:bCs w:val="0"/>
          <w:caps w:val="0"/>
          <w:sz w:val="40"/>
          <w:szCs w:val="40"/>
          <w:rtl/>
        </w:rPr>
        <w:instrText xml:space="preserve"> \</w:instrText>
      </w:r>
      <w:r w:rsidRPr="00E6002E">
        <w:rPr>
          <w:rFonts w:cs="B Jadid"/>
          <w:b w:val="0"/>
          <w:bCs w:val="0"/>
          <w:caps w:val="0"/>
          <w:sz w:val="40"/>
          <w:szCs w:val="40"/>
        </w:rPr>
        <w:instrText>o "2-2" \h \z \t "Heading 1,1,Heading 3,3,Heading 4,4,Heading 5,5</w:instrText>
      </w:r>
      <w:r w:rsidRPr="00E6002E">
        <w:rPr>
          <w:rFonts w:cs="B Jadid"/>
          <w:b w:val="0"/>
          <w:bCs w:val="0"/>
          <w:caps w:val="0"/>
          <w:sz w:val="40"/>
          <w:szCs w:val="40"/>
          <w:rtl/>
        </w:rPr>
        <w:instrText xml:space="preserve">" </w:instrText>
      </w:r>
      <w:r w:rsidRPr="00E6002E">
        <w:rPr>
          <w:rFonts w:cs="B Jadid"/>
          <w:b w:val="0"/>
          <w:bCs w:val="0"/>
          <w:caps w:val="0"/>
          <w:sz w:val="40"/>
          <w:szCs w:val="40"/>
          <w:rtl/>
        </w:rPr>
        <w:fldChar w:fldCharType="separate"/>
      </w:r>
      <w:hyperlink w:anchor="_Toc231222948" w:history="1">
        <w:r w:rsidR="000D4F8E" w:rsidRPr="00257F03">
          <w:rPr>
            <w:rStyle w:val="Hyperlink"/>
            <w:rFonts w:hint="eastAsia"/>
            <w:noProof/>
            <w:rtl/>
          </w:rPr>
          <w:t>مقدمه‌</w:t>
        </w:r>
        <w:r w:rsidR="000D4F8E">
          <w:rPr>
            <w:noProof/>
            <w:webHidden/>
            <w:rtl/>
          </w:rPr>
          <w:tab/>
        </w:r>
        <w:r w:rsidR="000D4F8E">
          <w:rPr>
            <w:noProof/>
            <w:webHidden/>
            <w:rtl/>
          </w:rPr>
          <w:fldChar w:fldCharType="begin"/>
        </w:r>
        <w:r w:rsidR="000D4F8E">
          <w:rPr>
            <w:noProof/>
            <w:webHidden/>
            <w:rtl/>
          </w:rPr>
          <w:instrText xml:space="preserve"> </w:instrText>
        </w:r>
        <w:r w:rsidR="000D4F8E">
          <w:rPr>
            <w:noProof/>
            <w:webHidden/>
          </w:rPr>
          <w:instrText>PAGEREF</w:instrText>
        </w:r>
        <w:r w:rsidR="000D4F8E">
          <w:rPr>
            <w:noProof/>
            <w:webHidden/>
            <w:rtl/>
          </w:rPr>
          <w:instrText xml:space="preserve"> _</w:instrText>
        </w:r>
        <w:r w:rsidR="000D4F8E">
          <w:rPr>
            <w:noProof/>
            <w:webHidden/>
          </w:rPr>
          <w:instrText>Toc231222948 \h</w:instrText>
        </w:r>
        <w:r w:rsidR="000D4F8E">
          <w:rPr>
            <w:noProof/>
            <w:webHidden/>
            <w:rtl/>
          </w:rPr>
          <w:instrText xml:space="preserve"> </w:instrText>
        </w:r>
        <w:r w:rsidR="000D4F8E">
          <w:rPr>
            <w:noProof/>
            <w:webHidden/>
            <w:rtl/>
          </w:rPr>
        </w:r>
        <w:r w:rsidR="000D4F8E">
          <w:rPr>
            <w:noProof/>
            <w:webHidden/>
            <w:rtl/>
          </w:rPr>
          <w:fldChar w:fldCharType="separate"/>
        </w:r>
        <w:r w:rsidR="005727B3">
          <w:rPr>
            <w:noProof/>
            <w:webHidden/>
            <w:rtl/>
          </w:rPr>
          <w:t>1</w:t>
        </w:r>
        <w:r w:rsidR="000D4F8E">
          <w:rPr>
            <w:noProof/>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2949" w:history="1">
        <w:r w:rsidRPr="00257F03">
          <w:rPr>
            <w:rStyle w:val="Hyperlink"/>
            <w:rFonts w:hint="eastAsia"/>
            <w:noProof/>
            <w:rtl/>
          </w:rPr>
          <w:t>پ</w:t>
        </w:r>
        <w:r w:rsidRPr="00257F03">
          <w:rPr>
            <w:rStyle w:val="Hyperlink"/>
            <w:rFonts w:hint="cs"/>
            <w:noProof/>
            <w:rtl/>
          </w:rPr>
          <w:t>ی</w:t>
        </w:r>
        <w:r w:rsidRPr="00257F03">
          <w:rPr>
            <w:rStyle w:val="Hyperlink"/>
            <w:rFonts w:hint="eastAsia"/>
            <w:noProof/>
            <w:rtl/>
          </w:rPr>
          <w:t>شگفتار</w:t>
        </w:r>
        <w:r>
          <w:rPr>
            <w:rStyle w:val="Hyperlink"/>
            <w:rFonts w:hint="cs"/>
            <w:noProof/>
            <w:rtl/>
          </w:rPr>
          <w:t>:</w:t>
        </w:r>
        <w:r w:rsidRPr="00257F03">
          <w:rPr>
            <w:rStyle w:val="Hyperlink"/>
            <w:noProof/>
            <w:rtl/>
          </w:rPr>
          <w:t xml:space="preserve"> </w:t>
        </w:r>
        <w:r w:rsidRPr="00257F03">
          <w:rPr>
            <w:rStyle w:val="Hyperlink"/>
            <w:rFonts w:hint="eastAsia"/>
            <w:noProof/>
            <w:rtl/>
          </w:rPr>
          <w:t>شناسا</w:t>
        </w:r>
        <w:r w:rsidRPr="00257F03">
          <w:rPr>
            <w:rStyle w:val="Hyperlink"/>
            <w:rFonts w:hint="cs"/>
            <w:noProof/>
            <w:rtl/>
          </w:rPr>
          <w:t>یی</w:t>
        </w:r>
        <w:r w:rsidRPr="00257F03">
          <w:rPr>
            <w:rStyle w:val="Hyperlink"/>
            <w:noProof/>
            <w:rtl/>
          </w:rPr>
          <w:t xml:space="preserve"> </w:t>
        </w:r>
        <w:r w:rsidRPr="00257F03">
          <w:rPr>
            <w:rStyle w:val="Hyperlink"/>
            <w:rFonts w:hint="eastAsia"/>
            <w:noProof/>
            <w:rtl/>
          </w:rPr>
          <w:t>قيامت</w:t>
        </w:r>
        <w:r w:rsidRPr="00257F03">
          <w:rPr>
            <w:rStyle w:val="Hyperlink"/>
            <w:noProof/>
            <w:rtl/>
          </w:rPr>
          <w:t xml:space="preserve"> </w:t>
        </w:r>
        <w:r w:rsidRPr="00257F03">
          <w:rPr>
            <w:rStyle w:val="Hyperlink"/>
            <w:rFonts w:hint="eastAsia"/>
            <w:noProof/>
            <w:rtl/>
          </w:rPr>
          <w:t>بزرگ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Toc231222949 \h</w:instrText>
        </w:r>
        <w:r>
          <w:rPr>
            <w:noProof/>
            <w:webHidden/>
            <w:rtl/>
          </w:rPr>
          <w:instrText xml:space="preserve"> </w:instrText>
        </w:r>
        <w:r>
          <w:rPr>
            <w:noProof/>
            <w:webHidden/>
            <w:rtl/>
          </w:rPr>
        </w:r>
        <w:r>
          <w:rPr>
            <w:noProof/>
            <w:webHidden/>
            <w:rtl/>
          </w:rPr>
          <w:fldChar w:fldCharType="separate"/>
        </w:r>
        <w:r w:rsidR="005727B3">
          <w:rPr>
            <w:noProof/>
            <w:webHidden/>
            <w:rtl/>
          </w:rPr>
          <w:t>5</w:t>
        </w:r>
        <w:r>
          <w:rPr>
            <w:noProof/>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2950" w:history="1">
        <w:r w:rsidRPr="00257F03">
          <w:rPr>
            <w:rStyle w:val="Hyperlink"/>
            <w:rFonts w:hint="eastAsia"/>
            <w:noProof/>
            <w:rtl/>
          </w:rPr>
          <w:t>فصل</w:t>
        </w:r>
        <w:r w:rsidRPr="00257F03">
          <w:rPr>
            <w:rStyle w:val="Hyperlink"/>
            <w:noProof/>
            <w:rtl/>
          </w:rPr>
          <w:t xml:space="preserve"> </w:t>
        </w:r>
        <w:r w:rsidRPr="00257F03">
          <w:rPr>
            <w:rStyle w:val="Hyperlink"/>
            <w:rFonts w:hint="eastAsia"/>
            <w:noProof/>
            <w:rtl/>
          </w:rPr>
          <w:t>اول</w:t>
        </w:r>
        <w:r>
          <w:rPr>
            <w:rStyle w:val="Hyperlink"/>
            <w:rFonts w:hint="cs"/>
            <w:noProof/>
            <w:rtl/>
          </w:rPr>
          <w:t>:</w:t>
        </w:r>
        <w:r w:rsidRPr="00257F03">
          <w:rPr>
            <w:rStyle w:val="Hyperlink"/>
            <w:noProof/>
            <w:rtl/>
          </w:rPr>
          <w:t xml:space="preserve"> </w:t>
        </w:r>
        <w:r w:rsidRPr="00257F03">
          <w:rPr>
            <w:rStyle w:val="Hyperlink"/>
            <w:rFonts w:hint="eastAsia"/>
            <w:noProof/>
            <w:rtl/>
          </w:rPr>
          <w:t>نامها</w:t>
        </w:r>
        <w:r w:rsidRPr="00257F03">
          <w:rPr>
            <w:rStyle w:val="Hyperlink"/>
            <w:rFonts w:hint="cs"/>
            <w:noProof/>
            <w:rtl/>
          </w:rPr>
          <w:t>ی</w:t>
        </w:r>
        <w:r w:rsidRPr="00257F03">
          <w:rPr>
            <w:rStyle w:val="Hyperlink"/>
            <w:noProof/>
            <w:rtl/>
          </w:rPr>
          <w:t xml:space="preserve"> </w:t>
        </w:r>
        <w:r w:rsidRPr="00257F03">
          <w:rPr>
            <w:rStyle w:val="Hyperlink"/>
            <w:rFonts w:hint="eastAsia"/>
            <w:noProof/>
            <w:rtl/>
          </w:rPr>
          <w:t>روز</w:t>
        </w:r>
        <w:r w:rsidRPr="00257F03">
          <w:rPr>
            <w:rStyle w:val="Hyperlink"/>
            <w:noProof/>
            <w:rtl/>
          </w:rPr>
          <w:t xml:space="preserve"> </w:t>
        </w:r>
        <w:r w:rsidRPr="00257F03">
          <w:rPr>
            <w:rStyle w:val="Hyperlink"/>
            <w:rFonts w:hint="eastAsia"/>
            <w:noProof/>
            <w:rtl/>
          </w:rPr>
          <w:t>واپس</w:t>
        </w:r>
        <w:r w:rsidRPr="00257F03">
          <w:rPr>
            <w:rStyle w:val="Hyperlink"/>
            <w:rFonts w:hint="cs"/>
            <w:noProof/>
            <w:rtl/>
          </w:rPr>
          <w:t>ی</w:t>
        </w:r>
        <w:r w:rsidRPr="00257F03">
          <w:rPr>
            <w:rStyle w:val="Hyperlink"/>
            <w:rFonts w:hint="eastAsia"/>
            <w:noProof/>
            <w:rtl/>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Toc231222950 \h</w:instrText>
        </w:r>
        <w:r>
          <w:rPr>
            <w:noProof/>
            <w:webHidden/>
            <w:rtl/>
          </w:rPr>
          <w:instrText xml:space="preserve"> </w:instrText>
        </w:r>
        <w:r>
          <w:rPr>
            <w:noProof/>
            <w:webHidden/>
            <w:rtl/>
          </w:rPr>
        </w:r>
        <w:r>
          <w:rPr>
            <w:noProof/>
            <w:webHidden/>
            <w:rtl/>
          </w:rPr>
          <w:fldChar w:fldCharType="separate"/>
        </w:r>
        <w:r w:rsidR="005727B3">
          <w:rPr>
            <w:noProof/>
            <w:webHidden/>
            <w:rtl/>
          </w:rPr>
          <w:t>6</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51" w:history="1">
        <w:r w:rsidRPr="00257F03">
          <w:rPr>
            <w:rStyle w:val="Hyperlink"/>
            <w:rFonts w:hint="eastAsia"/>
            <w:rtl/>
          </w:rPr>
          <w:t>مشهورترين</w:t>
        </w:r>
        <w:r w:rsidRPr="00257F03">
          <w:rPr>
            <w:rStyle w:val="Hyperlink"/>
            <w:rtl/>
          </w:rPr>
          <w:t xml:space="preserve"> </w:t>
        </w:r>
        <w:r w:rsidRPr="00257F03">
          <w:rPr>
            <w:rStyle w:val="Hyperlink"/>
            <w:rFonts w:hint="eastAsia"/>
            <w:rtl/>
          </w:rPr>
          <w:t>نام</w:t>
        </w:r>
        <w:r w:rsidRPr="00257F03">
          <w:rPr>
            <w:rStyle w:val="Hyperlink"/>
            <w:rtl/>
          </w:rPr>
          <w:t xml:space="preserve"> </w:t>
        </w:r>
        <w:r w:rsidRPr="00257F03">
          <w:rPr>
            <w:rStyle w:val="Hyperlink"/>
            <w:rFonts w:hint="eastAsia"/>
            <w:rtl/>
          </w:rPr>
          <w:t>هاي</w:t>
        </w:r>
        <w:r w:rsidRPr="00257F03">
          <w:rPr>
            <w:rStyle w:val="Hyperlink"/>
            <w:rtl/>
          </w:rPr>
          <w:t xml:space="preserve"> </w:t>
        </w:r>
        <w:r w:rsidRPr="00257F03">
          <w:rPr>
            <w:rStyle w:val="Hyperlink"/>
            <w:rFonts w:hint="eastAsia"/>
            <w:rtl/>
          </w:rPr>
          <w:t>روز</w:t>
        </w:r>
        <w:r w:rsidRPr="00257F03">
          <w:rPr>
            <w:rStyle w:val="Hyperlink"/>
            <w:rtl/>
          </w:rPr>
          <w:t xml:space="preserve"> </w:t>
        </w:r>
        <w:r w:rsidRPr="00257F03">
          <w:rPr>
            <w:rStyle w:val="Hyperlink"/>
            <w:rFonts w:hint="eastAsia"/>
            <w:rtl/>
          </w:rPr>
          <w:t>قيامت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Toc231222951 \h</w:instrText>
        </w:r>
        <w:r>
          <w:rPr>
            <w:webHidden/>
            <w:rtl/>
          </w:rPr>
          <w:instrText xml:space="preserve"> </w:instrText>
        </w:r>
        <w:r>
          <w:rPr>
            <w:webHidden/>
            <w:rtl/>
          </w:rPr>
        </w:r>
        <w:r>
          <w:rPr>
            <w:webHidden/>
            <w:rtl/>
          </w:rPr>
          <w:fldChar w:fldCharType="separate"/>
        </w:r>
        <w:r w:rsidR="005727B3">
          <w:rPr>
            <w:webHidden/>
            <w:rtl/>
          </w:rPr>
          <w:t>7</w:t>
        </w:r>
        <w:r>
          <w:rPr>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52" w:history="1">
        <w:r w:rsidRPr="00257F03">
          <w:rPr>
            <w:rStyle w:val="Hyperlink"/>
            <w:noProof/>
            <w:rtl/>
          </w:rPr>
          <w:t xml:space="preserve">1-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القيامه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Toc231222952 \h</w:instrText>
        </w:r>
        <w:r>
          <w:rPr>
            <w:noProof/>
            <w:webHidden/>
            <w:rtl/>
          </w:rPr>
          <w:instrText xml:space="preserve"> </w:instrText>
        </w:r>
        <w:r>
          <w:rPr>
            <w:noProof/>
            <w:webHidden/>
            <w:rtl/>
          </w:rPr>
        </w:r>
        <w:r>
          <w:rPr>
            <w:noProof/>
            <w:webHidden/>
            <w:rtl/>
          </w:rPr>
          <w:fldChar w:fldCharType="separate"/>
        </w:r>
        <w:r w:rsidR="005727B3">
          <w:rPr>
            <w:noProof/>
            <w:webHidden/>
            <w:rtl/>
          </w:rPr>
          <w:t>7</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53" w:history="1">
        <w:r w:rsidRPr="00257F03">
          <w:rPr>
            <w:rStyle w:val="Hyperlink"/>
            <w:noProof/>
            <w:rtl/>
          </w:rPr>
          <w:t xml:space="preserve">2-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الآخر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Toc231222953 \h</w:instrText>
        </w:r>
        <w:r>
          <w:rPr>
            <w:noProof/>
            <w:webHidden/>
            <w:rtl/>
          </w:rPr>
          <w:instrText xml:space="preserve"> </w:instrText>
        </w:r>
        <w:r>
          <w:rPr>
            <w:noProof/>
            <w:webHidden/>
            <w:rtl/>
          </w:rPr>
        </w:r>
        <w:r>
          <w:rPr>
            <w:noProof/>
            <w:webHidden/>
            <w:rtl/>
          </w:rPr>
          <w:fldChar w:fldCharType="separate"/>
        </w:r>
        <w:r w:rsidR="005727B3">
          <w:rPr>
            <w:noProof/>
            <w:webHidden/>
            <w:rtl/>
          </w:rPr>
          <w:t>8</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54" w:history="1">
        <w:r w:rsidRPr="00257F03">
          <w:rPr>
            <w:rStyle w:val="Hyperlink"/>
            <w:noProof/>
            <w:rtl/>
          </w:rPr>
          <w:t xml:space="preserve">3- </w:t>
        </w:r>
        <w:r w:rsidRPr="00257F03">
          <w:rPr>
            <w:rStyle w:val="Hyperlink"/>
            <w:rFonts w:hint="eastAsia"/>
            <w:noProof/>
            <w:rtl/>
          </w:rPr>
          <w:t>الساعه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Toc231222954 \h</w:instrText>
        </w:r>
        <w:r>
          <w:rPr>
            <w:noProof/>
            <w:webHidden/>
            <w:rtl/>
          </w:rPr>
          <w:instrText xml:space="preserve"> </w:instrText>
        </w:r>
        <w:r>
          <w:rPr>
            <w:noProof/>
            <w:webHidden/>
            <w:rtl/>
          </w:rPr>
        </w:r>
        <w:r>
          <w:rPr>
            <w:noProof/>
            <w:webHidden/>
            <w:rtl/>
          </w:rPr>
          <w:fldChar w:fldCharType="separate"/>
        </w:r>
        <w:r w:rsidR="005727B3">
          <w:rPr>
            <w:noProof/>
            <w:webHidden/>
            <w:rtl/>
          </w:rPr>
          <w:t>9</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55" w:history="1">
        <w:r w:rsidRPr="00257F03">
          <w:rPr>
            <w:rStyle w:val="Hyperlink"/>
            <w:noProof/>
            <w:rtl/>
          </w:rPr>
          <w:t xml:space="preserve">4-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البعث</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Toc231222955 \h</w:instrText>
        </w:r>
        <w:r>
          <w:rPr>
            <w:noProof/>
            <w:webHidden/>
            <w:rtl/>
          </w:rPr>
          <w:instrText xml:space="preserve"> </w:instrText>
        </w:r>
        <w:r>
          <w:rPr>
            <w:noProof/>
            <w:webHidden/>
            <w:rtl/>
          </w:rPr>
        </w:r>
        <w:r>
          <w:rPr>
            <w:noProof/>
            <w:webHidden/>
            <w:rtl/>
          </w:rPr>
          <w:fldChar w:fldCharType="separate"/>
        </w:r>
        <w:r w:rsidR="005727B3">
          <w:rPr>
            <w:noProof/>
            <w:webHidden/>
            <w:rtl/>
          </w:rPr>
          <w:t>10</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56" w:history="1">
        <w:r w:rsidRPr="00257F03">
          <w:rPr>
            <w:rStyle w:val="Hyperlink"/>
            <w:noProof/>
            <w:rtl/>
          </w:rPr>
          <w:t xml:space="preserve">5-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الخروج</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Toc231222956 \h</w:instrText>
        </w:r>
        <w:r>
          <w:rPr>
            <w:noProof/>
            <w:webHidden/>
            <w:rtl/>
          </w:rPr>
          <w:instrText xml:space="preserve"> </w:instrText>
        </w:r>
        <w:r>
          <w:rPr>
            <w:noProof/>
            <w:webHidden/>
            <w:rtl/>
          </w:rPr>
        </w:r>
        <w:r>
          <w:rPr>
            <w:noProof/>
            <w:webHidden/>
            <w:rtl/>
          </w:rPr>
          <w:fldChar w:fldCharType="separate"/>
        </w:r>
        <w:r w:rsidR="005727B3">
          <w:rPr>
            <w:noProof/>
            <w:webHidden/>
            <w:rtl/>
          </w:rPr>
          <w:t>11</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57" w:history="1">
        <w:r w:rsidRPr="00257F03">
          <w:rPr>
            <w:rStyle w:val="Hyperlink"/>
            <w:noProof/>
            <w:rtl/>
          </w:rPr>
          <w:t xml:space="preserve">6- </w:t>
        </w:r>
        <w:r w:rsidRPr="00257F03">
          <w:rPr>
            <w:rStyle w:val="Hyperlink"/>
            <w:rFonts w:hint="eastAsia"/>
            <w:noProof/>
            <w:rtl/>
          </w:rPr>
          <w:t>القارعه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Toc231222957 \h</w:instrText>
        </w:r>
        <w:r>
          <w:rPr>
            <w:noProof/>
            <w:webHidden/>
            <w:rtl/>
          </w:rPr>
          <w:instrText xml:space="preserve"> </w:instrText>
        </w:r>
        <w:r>
          <w:rPr>
            <w:noProof/>
            <w:webHidden/>
            <w:rtl/>
          </w:rPr>
        </w:r>
        <w:r>
          <w:rPr>
            <w:noProof/>
            <w:webHidden/>
            <w:rtl/>
          </w:rPr>
          <w:fldChar w:fldCharType="separate"/>
        </w:r>
        <w:r w:rsidR="005727B3">
          <w:rPr>
            <w:noProof/>
            <w:webHidden/>
            <w:rtl/>
          </w:rPr>
          <w:t>11</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58" w:history="1">
        <w:r w:rsidRPr="00257F03">
          <w:rPr>
            <w:rStyle w:val="Hyperlink"/>
            <w:noProof/>
            <w:rtl/>
          </w:rPr>
          <w:t xml:space="preserve">7-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الفضل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Toc231222958 \h</w:instrText>
        </w:r>
        <w:r>
          <w:rPr>
            <w:noProof/>
            <w:webHidden/>
            <w:rtl/>
          </w:rPr>
          <w:instrText xml:space="preserve"> </w:instrText>
        </w:r>
        <w:r>
          <w:rPr>
            <w:noProof/>
            <w:webHidden/>
            <w:rtl/>
          </w:rPr>
        </w:r>
        <w:r>
          <w:rPr>
            <w:noProof/>
            <w:webHidden/>
            <w:rtl/>
          </w:rPr>
          <w:fldChar w:fldCharType="separate"/>
        </w:r>
        <w:r w:rsidR="005727B3">
          <w:rPr>
            <w:noProof/>
            <w:webHidden/>
            <w:rtl/>
          </w:rPr>
          <w:t>12</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59" w:history="1">
        <w:r w:rsidRPr="00257F03">
          <w:rPr>
            <w:rStyle w:val="Hyperlink"/>
            <w:noProof/>
            <w:rtl/>
          </w:rPr>
          <w:t xml:space="preserve">8-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الدين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Toc231222959 \h</w:instrText>
        </w:r>
        <w:r>
          <w:rPr>
            <w:noProof/>
            <w:webHidden/>
            <w:rtl/>
          </w:rPr>
          <w:instrText xml:space="preserve"> </w:instrText>
        </w:r>
        <w:r>
          <w:rPr>
            <w:noProof/>
            <w:webHidden/>
            <w:rtl/>
          </w:rPr>
        </w:r>
        <w:r>
          <w:rPr>
            <w:noProof/>
            <w:webHidden/>
            <w:rtl/>
          </w:rPr>
          <w:fldChar w:fldCharType="separate"/>
        </w:r>
        <w:r w:rsidR="005727B3">
          <w:rPr>
            <w:noProof/>
            <w:webHidden/>
            <w:rtl/>
          </w:rPr>
          <w:t>13</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60" w:history="1">
        <w:r w:rsidRPr="00257F03">
          <w:rPr>
            <w:rStyle w:val="Hyperlink"/>
            <w:noProof/>
            <w:rtl/>
          </w:rPr>
          <w:t xml:space="preserve">9- </w:t>
        </w:r>
        <w:r w:rsidRPr="00257F03">
          <w:rPr>
            <w:rStyle w:val="Hyperlink"/>
            <w:rFonts w:hint="eastAsia"/>
            <w:noProof/>
            <w:rtl/>
          </w:rPr>
          <w:t>الصّاخّ</w:t>
        </w:r>
        <w:r>
          <w:rPr>
            <w:rStyle w:val="Hyperlink"/>
            <w:rFonts w:hint="cs"/>
            <w:noProof/>
            <w:rtl/>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Toc231222960 \h</w:instrText>
        </w:r>
        <w:r>
          <w:rPr>
            <w:noProof/>
            <w:webHidden/>
            <w:rtl/>
          </w:rPr>
          <w:instrText xml:space="preserve"> </w:instrText>
        </w:r>
        <w:r>
          <w:rPr>
            <w:noProof/>
            <w:webHidden/>
            <w:rtl/>
          </w:rPr>
        </w:r>
        <w:r>
          <w:rPr>
            <w:noProof/>
            <w:webHidden/>
            <w:rtl/>
          </w:rPr>
          <w:fldChar w:fldCharType="separate"/>
        </w:r>
        <w:r w:rsidR="005727B3">
          <w:rPr>
            <w:noProof/>
            <w:webHidden/>
            <w:rtl/>
          </w:rPr>
          <w:t>14</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61" w:history="1">
        <w:r w:rsidRPr="00257F03">
          <w:rPr>
            <w:rStyle w:val="Hyperlink"/>
            <w:noProof/>
            <w:rtl/>
          </w:rPr>
          <w:t xml:space="preserve">10- </w:t>
        </w:r>
        <w:r w:rsidRPr="00257F03">
          <w:rPr>
            <w:rStyle w:val="Hyperlink"/>
            <w:rFonts w:hint="eastAsia"/>
            <w:noProof/>
            <w:rtl/>
          </w:rPr>
          <w:t>الطّامّ</w:t>
        </w:r>
        <w:r>
          <w:rPr>
            <w:rStyle w:val="Hyperlink"/>
            <w:rFonts w:hint="cs"/>
            <w:noProof/>
            <w:rtl/>
          </w:rPr>
          <w:t>ه</w:t>
        </w:r>
        <w:r w:rsidRPr="00257F03">
          <w:rPr>
            <w:rStyle w:val="Hyperlink"/>
            <w:noProof/>
            <w:rtl/>
          </w:rPr>
          <w:t xml:space="preserve"> </w:t>
        </w:r>
        <w:r w:rsidRPr="00257F03">
          <w:rPr>
            <w:rStyle w:val="Hyperlink"/>
            <w:rFonts w:hint="eastAsia"/>
            <w:noProof/>
            <w:rtl/>
          </w:rPr>
          <w:t>الكبري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Toc231222961 \h</w:instrText>
        </w:r>
        <w:r>
          <w:rPr>
            <w:noProof/>
            <w:webHidden/>
            <w:rtl/>
          </w:rPr>
          <w:instrText xml:space="preserve"> </w:instrText>
        </w:r>
        <w:r>
          <w:rPr>
            <w:noProof/>
            <w:webHidden/>
            <w:rtl/>
          </w:rPr>
        </w:r>
        <w:r>
          <w:rPr>
            <w:noProof/>
            <w:webHidden/>
            <w:rtl/>
          </w:rPr>
          <w:fldChar w:fldCharType="separate"/>
        </w:r>
        <w:r w:rsidR="005727B3">
          <w:rPr>
            <w:noProof/>
            <w:webHidden/>
            <w:rtl/>
          </w:rPr>
          <w:t>15</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62" w:history="1">
        <w:r w:rsidRPr="00257F03">
          <w:rPr>
            <w:rStyle w:val="Hyperlink"/>
            <w:noProof/>
            <w:rtl/>
          </w:rPr>
          <w:t xml:space="preserve">11-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الحسر</w:t>
        </w:r>
        <w:r>
          <w:rPr>
            <w:rStyle w:val="Hyperlink"/>
            <w:rFonts w:hint="cs"/>
            <w:noProof/>
            <w:rtl/>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Toc231222962 \h</w:instrText>
        </w:r>
        <w:r>
          <w:rPr>
            <w:noProof/>
            <w:webHidden/>
            <w:rtl/>
          </w:rPr>
          <w:instrText xml:space="preserve"> </w:instrText>
        </w:r>
        <w:r>
          <w:rPr>
            <w:noProof/>
            <w:webHidden/>
            <w:rtl/>
          </w:rPr>
        </w:r>
        <w:r>
          <w:rPr>
            <w:noProof/>
            <w:webHidden/>
            <w:rtl/>
          </w:rPr>
          <w:fldChar w:fldCharType="separate"/>
        </w:r>
        <w:r w:rsidR="005727B3">
          <w:rPr>
            <w:noProof/>
            <w:webHidden/>
            <w:rtl/>
          </w:rPr>
          <w:t>16</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63" w:history="1">
        <w:r w:rsidRPr="00257F03">
          <w:rPr>
            <w:rStyle w:val="Hyperlink"/>
            <w:noProof/>
            <w:rtl/>
          </w:rPr>
          <w:t xml:space="preserve">12- </w:t>
        </w:r>
        <w:r w:rsidRPr="00257F03">
          <w:rPr>
            <w:rStyle w:val="Hyperlink"/>
            <w:rFonts w:hint="eastAsia"/>
            <w:noProof/>
            <w:rtl/>
          </w:rPr>
          <w:t>الغاشيه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Toc231222963 \h</w:instrText>
        </w:r>
        <w:r>
          <w:rPr>
            <w:noProof/>
            <w:webHidden/>
            <w:rtl/>
          </w:rPr>
          <w:instrText xml:space="preserve"> </w:instrText>
        </w:r>
        <w:r>
          <w:rPr>
            <w:noProof/>
            <w:webHidden/>
            <w:rtl/>
          </w:rPr>
        </w:r>
        <w:r>
          <w:rPr>
            <w:noProof/>
            <w:webHidden/>
            <w:rtl/>
          </w:rPr>
          <w:fldChar w:fldCharType="separate"/>
        </w:r>
        <w:r w:rsidR="005727B3">
          <w:rPr>
            <w:noProof/>
            <w:webHidden/>
            <w:rtl/>
          </w:rPr>
          <w:t>17</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64" w:history="1">
        <w:r w:rsidRPr="00257F03">
          <w:rPr>
            <w:rStyle w:val="Hyperlink"/>
            <w:noProof/>
            <w:rtl/>
          </w:rPr>
          <w:t xml:space="preserve">13-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الخلود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Toc231222964 \h</w:instrText>
        </w:r>
        <w:r>
          <w:rPr>
            <w:noProof/>
            <w:webHidden/>
            <w:rtl/>
          </w:rPr>
          <w:instrText xml:space="preserve"> </w:instrText>
        </w:r>
        <w:r>
          <w:rPr>
            <w:noProof/>
            <w:webHidden/>
            <w:rtl/>
          </w:rPr>
        </w:r>
        <w:r>
          <w:rPr>
            <w:noProof/>
            <w:webHidden/>
            <w:rtl/>
          </w:rPr>
          <w:fldChar w:fldCharType="separate"/>
        </w:r>
        <w:r w:rsidR="005727B3">
          <w:rPr>
            <w:noProof/>
            <w:webHidden/>
            <w:rtl/>
          </w:rPr>
          <w:t>18</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65" w:history="1">
        <w:r w:rsidRPr="00257F03">
          <w:rPr>
            <w:rStyle w:val="Hyperlink"/>
            <w:noProof/>
            <w:rtl/>
          </w:rPr>
          <w:t xml:space="preserve">14-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الحساب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Toc231222965 \h</w:instrText>
        </w:r>
        <w:r>
          <w:rPr>
            <w:noProof/>
            <w:webHidden/>
            <w:rtl/>
          </w:rPr>
          <w:instrText xml:space="preserve"> </w:instrText>
        </w:r>
        <w:r>
          <w:rPr>
            <w:noProof/>
            <w:webHidden/>
            <w:rtl/>
          </w:rPr>
        </w:r>
        <w:r>
          <w:rPr>
            <w:noProof/>
            <w:webHidden/>
            <w:rtl/>
          </w:rPr>
          <w:fldChar w:fldCharType="separate"/>
        </w:r>
        <w:r w:rsidR="005727B3">
          <w:rPr>
            <w:noProof/>
            <w:webHidden/>
            <w:rtl/>
          </w:rPr>
          <w:t>19</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66" w:history="1">
        <w:r w:rsidRPr="00257F03">
          <w:rPr>
            <w:rStyle w:val="Hyperlink"/>
            <w:noProof/>
            <w:rtl/>
          </w:rPr>
          <w:t xml:space="preserve">15- </w:t>
        </w:r>
        <w:r w:rsidRPr="00257F03">
          <w:rPr>
            <w:rStyle w:val="Hyperlink"/>
            <w:rFonts w:hint="eastAsia"/>
            <w:noProof/>
            <w:rtl/>
          </w:rPr>
          <w:t>الواقعه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Toc231222966 \h</w:instrText>
        </w:r>
        <w:r>
          <w:rPr>
            <w:noProof/>
            <w:webHidden/>
            <w:rtl/>
          </w:rPr>
          <w:instrText xml:space="preserve"> </w:instrText>
        </w:r>
        <w:r>
          <w:rPr>
            <w:noProof/>
            <w:webHidden/>
            <w:rtl/>
          </w:rPr>
        </w:r>
        <w:r>
          <w:rPr>
            <w:noProof/>
            <w:webHidden/>
            <w:rtl/>
          </w:rPr>
          <w:fldChar w:fldCharType="separate"/>
        </w:r>
        <w:r w:rsidR="005727B3">
          <w:rPr>
            <w:noProof/>
            <w:webHidden/>
            <w:rtl/>
          </w:rPr>
          <w:t>19</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67" w:history="1">
        <w:r w:rsidRPr="00257F03">
          <w:rPr>
            <w:rStyle w:val="Hyperlink"/>
            <w:noProof/>
            <w:rtl/>
          </w:rPr>
          <w:t xml:space="preserve">16-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الوعيد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Toc231222967 \h</w:instrText>
        </w:r>
        <w:r>
          <w:rPr>
            <w:noProof/>
            <w:webHidden/>
            <w:rtl/>
          </w:rPr>
          <w:instrText xml:space="preserve"> </w:instrText>
        </w:r>
        <w:r>
          <w:rPr>
            <w:noProof/>
            <w:webHidden/>
            <w:rtl/>
          </w:rPr>
        </w:r>
        <w:r>
          <w:rPr>
            <w:noProof/>
            <w:webHidden/>
            <w:rtl/>
          </w:rPr>
          <w:fldChar w:fldCharType="separate"/>
        </w:r>
        <w:r w:rsidR="005727B3">
          <w:rPr>
            <w:noProof/>
            <w:webHidden/>
            <w:rtl/>
          </w:rPr>
          <w:t>20</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68" w:history="1">
        <w:r w:rsidRPr="00257F03">
          <w:rPr>
            <w:rStyle w:val="Hyperlink"/>
            <w:noProof/>
            <w:rtl/>
          </w:rPr>
          <w:t xml:space="preserve">17-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الآزفه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Toc231222968 \h</w:instrText>
        </w:r>
        <w:r>
          <w:rPr>
            <w:noProof/>
            <w:webHidden/>
            <w:rtl/>
          </w:rPr>
          <w:instrText xml:space="preserve"> </w:instrText>
        </w:r>
        <w:r>
          <w:rPr>
            <w:noProof/>
            <w:webHidden/>
            <w:rtl/>
          </w:rPr>
        </w:r>
        <w:r>
          <w:rPr>
            <w:noProof/>
            <w:webHidden/>
            <w:rtl/>
          </w:rPr>
          <w:fldChar w:fldCharType="separate"/>
        </w:r>
        <w:r w:rsidR="005727B3">
          <w:rPr>
            <w:noProof/>
            <w:webHidden/>
            <w:rtl/>
          </w:rPr>
          <w:t>20</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69" w:history="1">
        <w:r w:rsidRPr="00257F03">
          <w:rPr>
            <w:rStyle w:val="Hyperlink"/>
            <w:noProof/>
            <w:rtl/>
          </w:rPr>
          <w:t xml:space="preserve">18-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الجمع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Toc231222969 \h</w:instrText>
        </w:r>
        <w:r>
          <w:rPr>
            <w:noProof/>
            <w:webHidden/>
            <w:rtl/>
          </w:rPr>
          <w:instrText xml:space="preserve"> </w:instrText>
        </w:r>
        <w:r>
          <w:rPr>
            <w:noProof/>
            <w:webHidden/>
            <w:rtl/>
          </w:rPr>
        </w:r>
        <w:r>
          <w:rPr>
            <w:noProof/>
            <w:webHidden/>
            <w:rtl/>
          </w:rPr>
          <w:fldChar w:fldCharType="separate"/>
        </w:r>
        <w:r w:rsidR="005727B3">
          <w:rPr>
            <w:noProof/>
            <w:webHidden/>
            <w:rtl/>
          </w:rPr>
          <w:t>21</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70" w:history="1">
        <w:r w:rsidRPr="00257F03">
          <w:rPr>
            <w:rStyle w:val="Hyperlink"/>
            <w:noProof/>
            <w:rtl/>
          </w:rPr>
          <w:t xml:space="preserve">19- </w:t>
        </w:r>
        <w:r w:rsidRPr="00257F03">
          <w:rPr>
            <w:rStyle w:val="Hyperlink"/>
            <w:rFonts w:hint="eastAsia"/>
            <w:noProof/>
            <w:rtl/>
          </w:rPr>
          <w:t>الحاقّه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Toc231222970 \h</w:instrText>
        </w:r>
        <w:r>
          <w:rPr>
            <w:noProof/>
            <w:webHidden/>
            <w:rtl/>
          </w:rPr>
          <w:instrText xml:space="preserve"> </w:instrText>
        </w:r>
        <w:r>
          <w:rPr>
            <w:noProof/>
            <w:webHidden/>
            <w:rtl/>
          </w:rPr>
        </w:r>
        <w:r>
          <w:rPr>
            <w:noProof/>
            <w:webHidden/>
            <w:rtl/>
          </w:rPr>
          <w:fldChar w:fldCharType="separate"/>
        </w:r>
        <w:r w:rsidR="005727B3">
          <w:rPr>
            <w:noProof/>
            <w:webHidden/>
            <w:rtl/>
          </w:rPr>
          <w:t>21</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71" w:history="1">
        <w:r w:rsidRPr="00257F03">
          <w:rPr>
            <w:rStyle w:val="Hyperlink"/>
            <w:noProof/>
            <w:rtl/>
          </w:rPr>
          <w:t xml:space="preserve">20-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التلاق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Toc231222971 \h</w:instrText>
        </w:r>
        <w:r>
          <w:rPr>
            <w:noProof/>
            <w:webHidden/>
            <w:rtl/>
          </w:rPr>
          <w:instrText xml:space="preserve"> </w:instrText>
        </w:r>
        <w:r>
          <w:rPr>
            <w:noProof/>
            <w:webHidden/>
            <w:rtl/>
          </w:rPr>
        </w:r>
        <w:r>
          <w:rPr>
            <w:noProof/>
            <w:webHidden/>
            <w:rtl/>
          </w:rPr>
          <w:fldChar w:fldCharType="separate"/>
        </w:r>
        <w:r w:rsidR="005727B3">
          <w:rPr>
            <w:noProof/>
            <w:webHidden/>
            <w:rtl/>
          </w:rPr>
          <w:t>22</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72" w:history="1">
        <w:r w:rsidRPr="00257F03">
          <w:rPr>
            <w:rStyle w:val="Hyperlink"/>
            <w:noProof/>
            <w:rtl/>
          </w:rPr>
          <w:t xml:space="preserve">21-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التناد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Toc231222972 \h</w:instrText>
        </w:r>
        <w:r>
          <w:rPr>
            <w:noProof/>
            <w:webHidden/>
            <w:rtl/>
          </w:rPr>
          <w:instrText xml:space="preserve"> </w:instrText>
        </w:r>
        <w:r>
          <w:rPr>
            <w:noProof/>
            <w:webHidden/>
            <w:rtl/>
          </w:rPr>
        </w:r>
        <w:r>
          <w:rPr>
            <w:noProof/>
            <w:webHidden/>
            <w:rtl/>
          </w:rPr>
          <w:fldChar w:fldCharType="separate"/>
        </w:r>
        <w:r w:rsidR="005727B3">
          <w:rPr>
            <w:noProof/>
            <w:webHidden/>
            <w:rtl/>
          </w:rPr>
          <w:t>23</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73" w:history="1">
        <w:r w:rsidRPr="00257F03">
          <w:rPr>
            <w:rStyle w:val="Hyperlink"/>
            <w:noProof/>
            <w:rtl/>
          </w:rPr>
          <w:t xml:space="preserve">22- </w:t>
        </w:r>
        <w:r w:rsidRPr="00257F03">
          <w:rPr>
            <w:rStyle w:val="Hyperlink"/>
            <w:rFonts w:hint="eastAsia"/>
            <w:noProof/>
            <w:rtl/>
          </w:rPr>
          <w:t>يوم</w:t>
        </w:r>
        <w:r w:rsidRPr="00257F03">
          <w:rPr>
            <w:rStyle w:val="Hyperlink"/>
            <w:noProof/>
            <w:rtl/>
          </w:rPr>
          <w:t xml:space="preserve"> </w:t>
        </w:r>
        <w:r w:rsidRPr="00257F03">
          <w:rPr>
            <w:rStyle w:val="Hyperlink"/>
            <w:rFonts w:hint="eastAsia"/>
            <w:noProof/>
            <w:rtl/>
          </w:rPr>
          <w:t>التغابن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Toc231222973 \h</w:instrText>
        </w:r>
        <w:r>
          <w:rPr>
            <w:noProof/>
            <w:webHidden/>
            <w:rtl/>
          </w:rPr>
          <w:instrText xml:space="preserve"> </w:instrText>
        </w:r>
        <w:r>
          <w:rPr>
            <w:noProof/>
            <w:webHidden/>
            <w:rtl/>
          </w:rPr>
        </w:r>
        <w:r>
          <w:rPr>
            <w:noProof/>
            <w:webHidden/>
            <w:rtl/>
          </w:rPr>
          <w:fldChar w:fldCharType="separate"/>
        </w:r>
        <w:r w:rsidR="005727B3">
          <w:rPr>
            <w:noProof/>
            <w:webHidden/>
            <w:rtl/>
          </w:rPr>
          <w:t>23</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74" w:history="1">
        <w:r w:rsidRPr="00257F03">
          <w:rPr>
            <w:rStyle w:val="Hyperlink"/>
            <w:rFonts w:hint="eastAsia"/>
            <w:rtl/>
          </w:rPr>
          <w:t>فلسفه</w:t>
        </w:r>
        <w:r w:rsidRPr="00257F03">
          <w:rPr>
            <w:rStyle w:val="Hyperlink"/>
            <w:rtl/>
          </w:rPr>
          <w:t xml:space="preserve"> </w:t>
        </w:r>
        <w:r w:rsidRPr="00257F03">
          <w:rPr>
            <w:rStyle w:val="Hyperlink"/>
            <w:rFonts w:hint="eastAsia"/>
            <w:rtl/>
          </w:rPr>
          <w:t>تعدد</w:t>
        </w:r>
        <w:r w:rsidRPr="00257F03">
          <w:rPr>
            <w:rStyle w:val="Hyperlink"/>
            <w:rtl/>
          </w:rPr>
          <w:t xml:space="preserve"> </w:t>
        </w:r>
        <w:r w:rsidRPr="00257F03">
          <w:rPr>
            <w:rStyle w:val="Hyperlink"/>
            <w:rFonts w:hint="eastAsia"/>
            <w:rtl/>
          </w:rPr>
          <w:t>نام</w:t>
        </w:r>
        <w:r w:rsidRPr="00257F03">
          <w:rPr>
            <w:rStyle w:val="Hyperlink"/>
            <w:rtl/>
          </w:rPr>
          <w:t xml:space="preserve"> </w:t>
        </w:r>
        <w:r w:rsidRPr="00257F03">
          <w:rPr>
            <w:rStyle w:val="Hyperlink"/>
            <w:rFonts w:hint="eastAsia"/>
            <w:rtl/>
          </w:rPr>
          <w:t>هاي</w:t>
        </w:r>
        <w:r w:rsidRPr="00257F03">
          <w:rPr>
            <w:rStyle w:val="Hyperlink"/>
            <w:rtl/>
          </w:rPr>
          <w:t xml:space="preserve"> </w:t>
        </w:r>
        <w:r w:rsidRPr="00257F03">
          <w:rPr>
            <w:rStyle w:val="Hyperlink"/>
            <w:rFonts w:hint="eastAsia"/>
            <w:rtl/>
          </w:rPr>
          <w:t>قيامت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Toc231222974 \h</w:instrText>
        </w:r>
        <w:r>
          <w:rPr>
            <w:webHidden/>
            <w:rtl/>
          </w:rPr>
          <w:instrText xml:space="preserve"> </w:instrText>
        </w:r>
        <w:r>
          <w:rPr>
            <w:webHidden/>
            <w:rtl/>
          </w:rPr>
        </w:r>
        <w:r>
          <w:rPr>
            <w:webHidden/>
            <w:rtl/>
          </w:rPr>
          <w:fldChar w:fldCharType="separate"/>
        </w:r>
        <w:r w:rsidR="005727B3">
          <w:rPr>
            <w:webHidden/>
            <w:rtl/>
          </w:rPr>
          <w:t>25</w:t>
        </w:r>
        <w:r>
          <w:rPr>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2975" w:history="1">
        <w:r w:rsidRPr="00257F03">
          <w:rPr>
            <w:rStyle w:val="Hyperlink"/>
            <w:rFonts w:hint="eastAsia"/>
            <w:noProof/>
            <w:rtl/>
          </w:rPr>
          <w:t>فصل</w:t>
        </w:r>
        <w:r w:rsidRPr="00257F03">
          <w:rPr>
            <w:rStyle w:val="Hyperlink"/>
            <w:noProof/>
            <w:rtl/>
          </w:rPr>
          <w:t xml:space="preserve"> </w:t>
        </w:r>
        <w:r w:rsidRPr="00257F03">
          <w:rPr>
            <w:rStyle w:val="Hyperlink"/>
            <w:rFonts w:hint="eastAsia"/>
            <w:noProof/>
            <w:rtl/>
          </w:rPr>
          <w:t>دوم</w:t>
        </w:r>
        <w:r>
          <w:rPr>
            <w:rStyle w:val="Hyperlink"/>
            <w:rFonts w:hint="cs"/>
            <w:noProof/>
            <w:rtl/>
          </w:rPr>
          <w:t>:</w:t>
        </w:r>
        <w:r w:rsidRPr="00257F03">
          <w:rPr>
            <w:rStyle w:val="Hyperlink"/>
            <w:noProof/>
            <w:rtl/>
          </w:rPr>
          <w:t xml:space="preserve"> </w:t>
        </w:r>
        <w:r w:rsidRPr="00257F03">
          <w:rPr>
            <w:rStyle w:val="Hyperlink"/>
            <w:rFonts w:hint="eastAsia"/>
            <w:noProof/>
            <w:rtl/>
          </w:rPr>
          <w:t>نابود</w:t>
        </w:r>
        <w:r w:rsidRPr="00257F03">
          <w:rPr>
            <w:rStyle w:val="Hyperlink"/>
            <w:rFonts w:hint="cs"/>
            <w:noProof/>
            <w:rtl/>
          </w:rPr>
          <w:t>ی</w:t>
        </w:r>
        <w:r w:rsidRPr="00257F03">
          <w:rPr>
            <w:rStyle w:val="Hyperlink"/>
            <w:noProof/>
            <w:rtl/>
          </w:rPr>
          <w:t xml:space="preserve"> </w:t>
        </w:r>
        <w:r w:rsidRPr="00257F03">
          <w:rPr>
            <w:rStyle w:val="Hyperlink"/>
            <w:rFonts w:hint="eastAsia"/>
            <w:noProof/>
            <w:rtl/>
          </w:rPr>
          <w:t>موجودات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Toc231222975 \h</w:instrText>
        </w:r>
        <w:r>
          <w:rPr>
            <w:noProof/>
            <w:webHidden/>
            <w:rtl/>
          </w:rPr>
          <w:instrText xml:space="preserve"> </w:instrText>
        </w:r>
        <w:r>
          <w:rPr>
            <w:noProof/>
            <w:webHidden/>
            <w:rtl/>
          </w:rPr>
        </w:r>
        <w:r>
          <w:rPr>
            <w:noProof/>
            <w:webHidden/>
            <w:rtl/>
          </w:rPr>
          <w:fldChar w:fldCharType="separate"/>
        </w:r>
        <w:r w:rsidR="005727B3">
          <w:rPr>
            <w:noProof/>
            <w:webHidden/>
            <w:rtl/>
          </w:rPr>
          <w:t>27</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76" w:history="1">
        <w:r w:rsidRPr="00257F03">
          <w:rPr>
            <w:rStyle w:val="Hyperlink"/>
            <w:rFonts w:hint="eastAsia"/>
            <w:rtl/>
          </w:rPr>
          <w:t>مبحث</w:t>
        </w:r>
        <w:r w:rsidRPr="00257F03">
          <w:rPr>
            <w:rStyle w:val="Hyperlink"/>
            <w:rtl/>
          </w:rPr>
          <w:t xml:space="preserve"> </w:t>
        </w:r>
        <w:r w:rsidRPr="00257F03">
          <w:rPr>
            <w:rStyle w:val="Hyperlink"/>
            <w:rFonts w:hint="eastAsia"/>
            <w:rtl/>
          </w:rPr>
          <w:t>اول</w:t>
        </w:r>
        <w:r w:rsidRPr="00257F03">
          <w:rPr>
            <w:rStyle w:val="Hyperlink"/>
            <w:rtl/>
          </w:rPr>
          <w:t xml:space="preserve">: </w:t>
        </w:r>
        <w:r w:rsidRPr="00257F03">
          <w:rPr>
            <w:rStyle w:val="Hyperlink"/>
            <w:rFonts w:hint="eastAsia"/>
            <w:rtl/>
          </w:rPr>
          <w:t>دميدن</w:t>
        </w:r>
        <w:r w:rsidRPr="00257F03">
          <w:rPr>
            <w:rStyle w:val="Hyperlink"/>
            <w:rtl/>
          </w:rPr>
          <w:t xml:space="preserve"> </w:t>
        </w:r>
        <w:r w:rsidRPr="00257F03">
          <w:rPr>
            <w:rStyle w:val="Hyperlink"/>
            <w:rFonts w:hint="eastAsia"/>
            <w:rtl/>
          </w:rPr>
          <w:t>در</w:t>
        </w:r>
        <w:r w:rsidRPr="00257F03">
          <w:rPr>
            <w:rStyle w:val="Hyperlink"/>
            <w:rtl/>
          </w:rPr>
          <w:t xml:space="preserve"> </w:t>
        </w:r>
        <w:r w:rsidRPr="00257F03">
          <w:rPr>
            <w:rStyle w:val="Hyperlink"/>
            <w:rFonts w:hint="eastAsia"/>
            <w:rtl/>
          </w:rPr>
          <w:t>صور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Toc231222976 \h</w:instrText>
        </w:r>
        <w:r>
          <w:rPr>
            <w:webHidden/>
            <w:rtl/>
          </w:rPr>
          <w:instrText xml:space="preserve"> </w:instrText>
        </w:r>
        <w:r>
          <w:rPr>
            <w:webHidden/>
            <w:rtl/>
          </w:rPr>
        </w:r>
        <w:r>
          <w:rPr>
            <w:webHidden/>
            <w:rtl/>
          </w:rPr>
          <w:fldChar w:fldCharType="separate"/>
        </w:r>
        <w:r w:rsidR="005727B3">
          <w:rPr>
            <w:webHidden/>
            <w:rtl/>
          </w:rPr>
          <w:t>29</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77" w:history="1">
        <w:r w:rsidRPr="00257F03">
          <w:rPr>
            <w:rStyle w:val="Hyperlink"/>
            <w:rFonts w:hint="eastAsia"/>
            <w:rtl/>
          </w:rPr>
          <w:t>مبحث</w:t>
        </w:r>
        <w:r w:rsidRPr="00257F03">
          <w:rPr>
            <w:rStyle w:val="Hyperlink"/>
            <w:rtl/>
          </w:rPr>
          <w:t xml:space="preserve"> </w:t>
        </w:r>
        <w:r w:rsidRPr="00257F03">
          <w:rPr>
            <w:rStyle w:val="Hyperlink"/>
            <w:rFonts w:hint="eastAsia"/>
            <w:rtl/>
          </w:rPr>
          <w:t>دوم</w:t>
        </w:r>
        <w:r w:rsidRPr="00257F03">
          <w:rPr>
            <w:rStyle w:val="Hyperlink"/>
            <w:rtl/>
          </w:rPr>
          <w:t xml:space="preserve">: </w:t>
        </w:r>
        <w:r w:rsidRPr="00257F03">
          <w:rPr>
            <w:rStyle w:val="Hyperlink"/>
            <w:rFonts w:hint="eastAsia"/>
            <w:rtl/>
          </w:rPr>
          <w:t>صوري</w:t>
        </w:r>
        <w:r w:rsidRPr="00257F03">
          <w:rPr>
            <w:rStyle w:val="Hyperlink"/>
            <w:rtl/>
          </w:rPr>
          <w:t xml:space="preserve"> </w:t>
        </w:r>
        <w:r w:rsidRPr="00257F03">
          <w:rPr>
            <w:rStyle w:val="Hyperlink"/>
            <w:rFonts w:hint="eastAsia"/>
            <w:rtl/>
          </w:rPr>
          <w:t>كه</w:t>
        </w:r>
        <w:r w:rsidRPr="00257F03">
          <w:rPr>
            <w:rStyle w:val="Hyperlink"/>
            <w:rtl/>
          </w:rPr>
          <w:t xml:space="preserve"> </w:t>
        </w:r>
        <w:r w:rsidRPr="00257F03">
          <w:rPr>
            <w:rStyle w:val="Hyperlink"/>
            <w:rFonts w:hint="eastAsia"/>
            <w:rtl/>
          </w:rPr>
          <w:t>در</w:t>
        </w:r>
        <w:r w:rsidRPr="00257F03">
          <w:rPr>
            <w:rStyle w:val="Hyperlink"/>
            <w:rtl/>
          </w:rPr>
          <w:t xml:space="preserve"> </w:t>
        </w:r>
        <w:r w:rsidRPr="00257F03">
          <w:rPr>
            <w:rStyle w:val="Hyperlink"/>
            <w:rFonts w:hint="eastAsia"/>
            <w:rtl/>
          </w:rPr>
          <w:t>آن</w:t>
        </w:r>
        <w:r w:rsidRPr="00257F03">
          <w:rPr>
            <w:rStyle w:val="Hyperlink"/>
            <w:rtl/>
          </w:rPr>
          <w:t xml:space="preserve"> </w:t>
        </w:r>
        <w:r w:rsidRPr="00257F03">
          <w:rPr>
            <w:rStyle w:val="Hyperlink"/>
            <w:rFonts w:hint="eastAsia"/>
            <w:rtl/>
          </w:rPr>
          <w:t>دميده</w:t>
        </w:r>
        <w:r w:rsidRPr="00257F03">
          <w:rPr>
            <w:rStyle w:val="Hyperlink"/>
            <w:rtl/>
          </w:rPr>
          <w:t xml:space="preserve"> </w:t>
        </w:r>
        <w:r w:rsidRPr="00257F03">
          <w:rPr>
            <w:rStyle w:val="Hyperlink"/>
            <w:rFonts w:hint="eastAsia"/>
            <w:rtl/>
          </w:rPr>
          <w:t>مي</w:t>
        </w:r>
        <w:r w:rsidRPr="00257F03">
          <w:rPr>
            <w:rStyle w:val="Hyperlink"/>
            <w:rtl/>
          </w:rPr>
          <w:t xml:space="preserve"> </w:t>
        </w:r>
        <w:r w:rsidRPr="00257F03">
          <w:rPr>
            <w:rStyle w:val="Hyperlink"/>
            <w:rFonts w:hint="eastAsia"/>
            <w:rtl/>
          </w:rPr>
          <w:t>شود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Toc231222977 \h</w:instrText>
        </w:r>
        <w:r>
          <w:rPr>
            <w:webHidden/>
            <w:rtl/>
          </w:rPr>
          <w:instrText xml:space="preserve"> </w:instrText>
        </w:r>
        <w:r>
          <w:rPr>
            <w:webHidden/>
            <w:rtl/>
          </w:rPr>
        </w:r>
        <w:r>
          <w:rPr>
            <w:webHidden/>
            <w:rtl/>
          </w:rPr>
          <w:fldChar w:fldCharType="separate"/>
        </w:r>
        <w:r w:rsidR="005727B3">
          <w:rPr>
            <w:webHidden/>
            <w:rtl/>
          </w:rPr>
          <w:t>31</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78" w:history="1">
        <w:r w:rsidRPr="00257F03">
          <w:rPr>
            <w:rStyle w:val="Hyperlink"/>
            <w:rFonts w:hint="eastAsia"/>
            <w:rtl/>
          </w:rPr>
          <w:t>مبحث</w:t>
        </w:r>
        <w:r w:rsidRPr="00257F03">
          <w:rPr>
            <w:rStyle w:val="Hyperlink"/>
            <w:rtl/>
          </w:rPr>
          <w:t xml:space="preserve"> </w:t>
        </w:r>
        <w:r w:rsidRPr="00257F03">
          <w:rPr>
            <w:rStyle w:val="Hyperlink"/>
            <w:rFonts w:hint="eastAsia"/>
            <w:rtl/>
          </w:rPr>
          <w:t>سوم</w:t>
        </w:r>
        <w:r w:rsidRPr="00257F03">
          <w:rPr>
            <w:rStyle w:val="Hyperlink"/>
            <w:rtl/>
          </w:rPr>
          <w:t xml:space="preserve">: </w:t>
        </w:r>
        <w:r w:rsidRPr="00257F03">
          <w:rPr>
            <w:rStyle w:val="Hyperlink"/>
            <w:rFonts w:hint="eastAsia"/>
            <w:rtl/>
          </w:rPr>
          <w:t>مأمور</w:t>
        </w:r>
        <w:r w:rsidRPr="00257F03">
          <w:rPr>
            <w:rStyle w:val="Hyperlink"/>
            <w:rtl/>
          </w:rPr>
          <w:t xml:space="preserve"> </w:t>
        </w:r>
        <w:r w:rsidRPr="00257F03">
          <w:rPr>
            <w:rStyle w:val="Hyperlink"/>
            <w:rFonts w:hint="eastAsia"/>
            <w:rtl/>
          </w:rPr>
          <w:t>دم</w:t>
        </w:r>
        <w:r w:rsidRPr="00257F03">
          <w:rPr>
            <w:rStyle w:val="Hyperlink"/>
            <w:rFonts w:hint="cs"/>
            <w:rtl/>
          </w:rPr>
          <w:t>ی</w:t>
        </w:r>
        <w:r w:rsidRPr="00257F03">
          <w:rPr>
            <w:rStyle w:val="Hyperlink"/>
            <w:rFonts w:hint="eastAsia"/>
            <w:rtl/>
          </w:rPr>
          <w:t>دن</w:t>
        </w:r>
        <w:r w:rsidRPr="00257F03">
          <w:rPr>
            <w:rStyle w:val="Hyperlink"/>
            <w:rtl/>
          </w:rPr>
          <w:t xml:space="preserve"> </w:t>
        </w:r>
        <w:r w:rsidRPr="00257F03">
          <w:rPr>
            <w:rStyle w:val="Hyperlink"/>
            <w:rFonts w:hint="eastAsia"/>
            <w:rtl/>
          </w:rPr>
          <w:t>در</w:t>
        </w:r>
        <w:r w:rsidRPr="00257F03">
          <w:rPr>
            <w:rStyle w:val="Hyperlink"/>
            <w:rtl/>
          </w:rPr>
          <w:t xml:space="preserve"> </w:t>
        </w:r>
        <w:r w:rsidRPr="00257F03">
          <w:rPr>
            <w:rStyle w:val="Hyperlink"/>
            <w:rFonts w:hint="eastAsia"/>
            <w:rtl/>
          </w:rPr>
          <w:t>صور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Toc231222978 \h</w:instrText>
        </w:r>
        <w:r>
          <w:rPr>
            <w:webHidden/>
            <w:rtl/>
          </w:rPr>
          <w:instrText xml:space="preserve"> </w:instrText>
        </w:r>
        <w:r>
          <w:rPr>
            <w:webHidden/>
            <w:rtl/>
          </w:rPr>
        </w:r>
        <w:r>
          <w:rPr>
            <w:webHidden/>
            <w:rtl/>
          </w:rPr>
          <w:fldChar w:fldCharType="separate"/>
        </w:r>
        <w:r w:rsidR="005727B3">
          <w:rPr>
            <w:webHidden/>
            <w:rtl/>
          </w:rPr>
          <w:t>33</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79" w:history="1">
        <w:r w:rsidRPr="00257F03">
          <w:rPr>
            <w:rStyle w:val="Hyperlink"/>
            <w:rFonts w:hint="eastAsia"/>
            <w:rtl/>
          </w:rPr>
          <w:t>مبحث</w:t>
        </w:r>
        <w:r w:rsidRPr="00257F03">
          <w:rPr>
            <w:rStyle w:val="Hyperlink"/>
            <w:rtl/>
          </w:rPr>
          <w:t xml:space="preserve"> </w:t>
        </w:r>
        <w:r w:rsidRPr="00257F03">
          <w:rPr>
            <w:rStyle w:val="Hyperlink"/>
            <w:rFonts w:hint="eastAsia"/>
            <w:rtl/>
          </w:rPr>
          <w:t>چهارم</w:t>
        </w:r>
        <w:r w:rsidRPr="00257F03">
          <w:rPr>
            <w:rStyle w:val="Hyperlink"/>
            <w:rtl/>
          </w:rPr>
          <w:t xml:space="preserve">:  </w:t>
        </w:r>
        <w:r w:rsidRPr="00257F03">
          <w:rPr>
            <w:rStyle w:val="Hyperlink"/>
            <w:rFonts w:hint="eastAsia"/>
            <w:rtl/>
          </w:rPr>
          <w:t>زمان</w:t>
        </w:r>
        <w:r w:rsidRPr="00257F03">
          <w:rPr>
            <w:rStyle w:val="Hyperlink"/>
            <w:rtl/>
          </w:rPr>
          <w:t xml:space="preserve"> </w:t>
        </w:r>
        <w:r w:rsidRPr="00257F03">
          <w:rPr>
            <w:rStyle w:val="Hyperlink"/>
            <w:rFonts w:hint="eastAsia"/>
            <w:rtl/>
          </w:rPr>
          <w:t>دم</w:t>
        </w:r>
        <w:r w:rsidRPr="00257F03">
          <w:rPr>
            <w:rStyle w:val="Hyperlink"/>
            <w:rFonts w:hint="cs"/>
            <w:rtl/>
          </w:rPr>
          <w:t>ی</w:t>
        </w:r>
        <w:r w:rsidRPr="00257F03">
          <w:rPr>
            <w:rStyle w:val="Hyperlink"/>
            <w:rFonts w:hint="eastAsia"/>
            <w:rtl/>
          </w:rPr>
          <w:t>دن</w:t>
        </w:r>
        <w:r w:rsidRPr="00257F03">
          <w:rPr>
            <w:rStyle w:val="Hyperlink"/>
            <w:rtl/>
          </w:rPr>
          <w:t xml:space="preserve"> </w:t>
        </w:r>
        <w:r w:rsidRPr="00257F03">
          <w:rPr>
            <w:rStyle w:val="Hyperlink"/>
            <w:rFonts w:hint="eastAsia"/>
            <w:rtl/>
          </w:rPr>
          <w:t>در</w:t>
        </w:r>
        <w:r w:rsidRPr="00257F03">
          <w:rPr>
            <w:rStyle w:val="Hyperlink"/>
            <w:rtl/>
          </w:rPr>
          <w:t xml:space="preserve"> </w:t>
        </w:r>
        <w:r w:rsidRPr="00257F03">
          <w:rPr>
            <w:rStyle w:val="Hyperlink"/>
            <w:rFonts w:hint="eastAsia"/>
            <w:rtl/>
          </w:rPr>
          <w:t>صور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Toc231222979 \h</w:instrText>
        </w:r>
        <w:r>
          <w:rPr>
            <w:webHidden/>
            <w:rtl/>
          </w:rPr>
          <w:instrText xml:space="preserve"> </w:instrText>
        </w:r>
        <w:r>
          <w:rPr>
            <w:webHidden/>
            <w:rtl/>
          </w:rPr>
        </w:r>
        <w:r>
          <w:rPr>
            <w:webHidden/>
            <w:rtl/>
          </w:rPr>
          <w:fldChar w:fldCharType="separate"/>
        </w:r>
        <w:r w:rsidR="005727B3">
          <w:rPr>
            <w:webHidden/>
            <w:rtl/>
          </w:rPr>
          <w:t>35</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80" w:history="1">
        <w:r w:rsidRPr="00257F03">
          <w:rPr>
            <w:rStyle w:val="Hyperlink"/>
            <w:rFonts w:hint="eastAsia"/>
            <w:rtl/>
          </w:rPr>
          <w:t>مبحث</w:t>
        </w:r>
        <w:r w:rsidRPr="00257F03">
          <w:rPr>
            <w:rStyle w:val="Hyperlink"/>
            <w:rtl/>
          </w:rPr>
          <w:t xml:space="preserve"> </w:t>
        </w:r>
        <w:r w:rsidRPr="00257F03">
          <w:rPr>
            <w:rStyle w:val="Hyperlink"/>
            <w:rFonts w:hint="eastAsia"/>
            <w:rtl/>
          </w:rPr>
          <w:t>پنجم</w:t>
        </w:r>
        <w:r w:rsidRPr="00257F03">
          <w:rPr>
            <w:rStyle w:val="Hyperlink"/>
            <w:rtl/>
          </w:rPr>
          <w:t xml:space="preserve">: </w:t>
        </w:r>
        <w:r w:rsidRPr="00257F03">
          <w:rPr>
            <w:rStyle w:val="Hyperlink"/>
            <w:rFonts w:hint="eastAsia"/>
            <w:rtl/>
          </w:rPr>
          <w:t>چند</w:t>
        </w:r>
        <w:r w:rsidRPr="00257F03">
          <w:rPr>
            <w:rStyle w:val="Hyperlink"/>
            <w:rtl/>
          </w:rPr>
          <w:t xml:space="preserve"> </w:t>
        </w:r>
        <w:r w:rsidRPr="00257F03">
          <w:rPr>
            <w:rStyle w:val="Hyperlink"/>
            <w:rFonts w:hint="eastAsia"/>
            <w:rtl/>
          </w:rPr>
          <w:t>بار</w:t>
        </w:r>
        <w:r w:rsidRPr="00257F03">
          <w:rPr>
            <w:rStyle w:val="Hyperlink"/>
            <w:rtl/>
          </w:rPr>
          <w:t xml:space="preserve"> </w:t>
        </w:r>
        <w:r w:rsidRPr="00257F03">
          <w:rPr>
            <w:rStyle w:val="Hyperlink"/>
            <w:rFonts w:hint="eastAsia"/>
            <w:rtl/>
          </w:rPr>
          <w:t>در</w:t>
        </w:r>
        <w:r w:rsidRPr="00257F03">
          <w:rPr>
            <w:rStyle w:val="Hyperlink"/>
            <w:rtl/>
          </w:rPr>
          <w:t xml:space="preserve"> </w:t>
        </w:r>
        <w:r w:rsidRPr="00257F03">
          <w:rPr>
            <w:rStyle w:val="Hyperlink"/>
            <w:rFonts w:hint="eastAsia"/>
            <w:rtl/>
          </w:rPr>
          <w:t>صور</w:t>
        </w:r>
        <w:r w:rsidRPr="00257F03">
          <w:rPr>
            <w:rStyle w:val="Hyperlink"/>
            <w:rtl/>
          </w:rPr>
          <w:t xml:space="preserve"> </w:t>
        </w:r>
        <w:r w:rsidRPr="00257F03">
          <w:rPr>
            <w:rStyle w:val="Hyperlink"/>
            <w:rFonts w:hint="eastAsia"/>
            <w:rtl/>
          </w:rPr>
          <w:t>دميده</w:t>
        </w:r>
        <w:r w:rsidRPr="00257F03">
          <w:rPr>
            <w:rStyle w:val="Hyperlink"/>
            <w:rtl/>
          </w:rPr>
          <w:t xml:space="preserve"> </w:t>
        </w:r>
        <w:r w:rsidRPr="00257F03">
          <w:rPr>
            <w:rStyle w:val="Hyperlink"/>
            <w:rFonts w:hint="eastAsia"/>
            <w:rtl/>
          </w:rPr>
          <w:t>مي</w:t>
        </w:r>
        <w:r w:rsidRPr="00257F03">
          <w:rPr>
            <w:rStyle w:val="Hyperlink"/>
            <w:rtl/>
          </w:rPr>
          <w:t xml:space="preserve"> </w:t>
        </w:r>
        <w:r w:rsidRPr="00257F03">
          <w:rPr>
            <w:rStyle w:val="Hyperlink"/>
            <w:rFonts w:hint="eastAsia"/>
            <w:rtl/>
          </w:rPr>
          <w:t>شود؟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Toc231222980 \h</w:instrText>
        </w:r>
        <w:r>
          <w:rPr>
            <w:webHidden/>
            <w:rtl/>
          </w:rPr>
          <w:instrText xml:space="preserve"> </w:instrText>
        </w:r>
        <w:r>
          <w:rPr>
            <w:webHidden/>
            <w:rtl/>
          </w:rPr>
        </w:r>
        <w:r>
          <w:rPr>
            <w:webHidden/>
            <w:rtl/>
          </w:rPr>
          <w:fldChar w:fldCharType="separate"/>
        </w:r>
        <w:r w:rsidR="005727B3">
          <w:rPr>
            <w:webHidden/>
            <w:rtl/>
          </w:rPr>
          <w:t>37</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81" w:history="1">
        <w:r w:rsidRPr="00257F03">
          <w:rPr>
            <w:rStyle w:val="Hyperlink"/>
            <w:rFonts w:hint="eastAsia"/>
            <w:rtl/>
          </w:rPr>
          <w:t>مبحث</w:t>
        </w:r>
        <w:r w:rsidRPr="00257F03">
          <w:rPr>
            <w:rStyle w:val="Hyperlink"/>
            <w:rtl/>
          </w:rPr>
          <w:t xml:space="preserve"> </w:t>
        </w:r>
        <w:r w:rsidRPr="00257F03">
          <w:rPr>
            <w:rStyle w:val="Hyperlink"/>
            <w:rFonts w:hint="eastAsia"/>
            <w:rtl/>
          </w:rPr>
          <w:t>ششم</w:t>
        </w:r>
        <w:r w:rsidRPr="00257F03">
          <w:rPr>
            <w:rStyle w:val="Hyperlink"/>
            <w:rtl/>
          </w:rPr>
          <w:t xml:space="preserve">: </w:t>
        </w:r>
        <w:r w:rsidRPr="00257F03">
          <w:rPr>
            <w:rStyle w:val="Hyperlink"/>
            <w:rFonts w:hint="eastAsia"/>
            <w:rtl/>
          </w:rPr>
          <w:t>كساني</w:t>
        </w:r>
        <w:r w:rsidRPr="00257F03">
          <w:rPr>
            <w:rStyle w:val="Hyperlink"/>
            <w:rtl/>
          </w:rPr>
          <w:t xml:space="preserve"> </w:t>
        </w:r>
        <w:r w:rsidRPr="00257F03">
          <w:rPr>
            <w:rStyle w:val="Hyperlink"/>
            <w:rFonts w:hint="eastAsia"/>
            <w:rtl/>
          </w:rPr>
          <w:t>كه</w:t>
        </w:r>
        <w:r w:rsidRPr="00257F03">
          <w:rPr>
            <w:rStyle w:val="Hyperlink"/>
            <w:rtl/>
          </w:rPr>
          <w:t xml:space="preserve"> </w:t>
        </w:r>
        <w:r w:rsidRPr="00257F03">
          <w:rPr>
            <w:rStyle w:val="Hyperlink"/>
            <w:rFonts w:hint="eastAsia"/>
            <w:rtl/>
          </w:rPr>
          <w:t>موقع</w:t>
        </w:r>
        <w:r w:rsidRPr="00257F03">
          <w:rPr>
            <w:rStyle w:val="Hyperlink"/>
            <w:rtl/>
          </w:rPr>
          <w:t xml:space="preserve"> </w:t>
        </w:r>
        <w:r w:rsidRPr="00257F03">
          <w:rPr>
            <w:rStyle w:val="Hyperlink"/>
            <w:rFonts w:hint="eastAsia"/>
            <w:rtl/>
          </w:rPr>
          <w:t>دميدن</w:t>
        </w:r>
        <w:r w:rsidRPr="00257F03">
          <w:rPr>
            <w:rStyle w:val="Hyperlink"/>
            <w:rtl/>
          </w:rPr>
          <w:t xml:space="preserve"> </w:t>
        </w:r>
        <w:r w:rsidRPr="00257F03">
          <w:rPr>
            <w:rStyle w:val="Hyperlink"/>
            <w:rFonts w:hint="eastAsia"/>
            <w:rtl/>
          </w:rPr>
          <w:t>در</w:t>
        </w:r>
        <w:r w:rsidRPr="00257F03">
          <w:rPr>
            <w:rStyle w:val="Hyperlink"/>
            <w:rtl/>
          </w:rPr>
          <w:t xml:space="preserve"> </w:t>
        </w:r>
        <w:r w:rsidRPr="00257F03">
          <w:rPr>
            <w:rStyle w:val="Hyperlink"/>
            <w:rFonts w:hint="eastAsia"/>
            <w:rtl/>
          </w:rPr>
          <w:t>صور</w:t>
        </w:r>
        <w:r w:rsidRPr="00257F03">
          <w:rPr>
            <w:rStyle w:val="Hyperlink"/>
            <w:rtl/>
          </w:rPr>
          <w:t xml:space="preserve"> </w:t>
        </w:r>
        <w:r w:rsidRPr="00257F03">
          <w:rPr>
            <w:rStyle w:val="Hyperlink"/>
            <w:rFonts w:hint="eastAsia"/>
            <w:rtl/>
          </w:rPr>
          <w:t>بيهوش</w:t>
        </w:r>
        <w:r w:rsidRPr="00257F03">
          <w:rPr>
            <w:rStyle w:val="Hyperlink"/>
            <w:rtl/>
          </w:rPr>
          <w:t xml:space="preserve"> </w:t>
        </w:r>
        <w:r w:rsidRPr="00257F03">
          <w:rPr>
            <w:rStyle w:val="Hyperlink"/>
            <w:rFonts w:hint="eastAsia"/>
            <w:rtl/>
          </w:rPr>
          <w:t>نمي</w:t>
        </w:r>
        <w:r w:rsidRPr="00257F03">
          <w:rPr>
            <w:rStyle w:val="Hyperlink"/>
            <w:rtl/>
          </w:rPr>
          <w:t xml:space="preserve"> </w:t>
        </w:r>
        <w:r w:rsidRPr="00257F03">
          <w:rPr>
            <w:rStyle w:val="Hyperlink"/>
            <w:rFonts w:hint="eastAsia"/>
            <w:rtl/>
          </w:rPr>
          <w:t>شوند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Toc231222981 \h</w:instrText>
        </w:r>
        <w:r>
          <w:rPr>
            <w:webHidden/>
            <w:rtl/>
          </w:rPr>
          <w:instrText xml:space="preserve"> </w:instrText>
        </w:r>
        <w:r>
          <w:rPr>
            <w:webHidden/>
            <w:rtl/>
          </w:rPr>
        </w:r>
        <w:r>
          <w:rPr>
            <w:webHidden/>
            <w:rtl/>
          </w:rPr>
          <w:fldChar w:fldCharType="separate"/>
        </w:r>
        <w:r w:rsidR="005727B3">
          <w:rPr>
            <w:webHidden/>
            <w:rtl/>
          </w:rPr>
          <w:t>42</w:t>
        </w:r>
        <w:r>
          <w:rPr>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2982" w:history="1">
        <w:r w:rsidRPr="00257F03">
          <w:rPr>
            <w:rStyle w:val="Hyperlink"/>
            <w:rFonts w:hint="eastAsia"/>
            <w:noProof/>
            <w:rtl/>
          </w:rPr>
          <w:t>فصل</w:t>
        </w:r>
        <w:r w:rsidRPr="00257F03">
          <w:rPr>
            <w:rStyle w:val="Hyperlink"/>
            <w:noProof/>
            <w:rtl/>
          </w:rPr>
          <w:t xml:space="preserve"> </w:t>
        </w:r>
        <w:r w:rsidRPr="00257F03">
          <w:rPr>
            <w:rStyle w:val="Hyperlink"/>
            <w:rFonts w:hint="eastAsia"/>
            <w:noProof/>
            <w:rtl/>
          </w:rPr>
          <w:t>سوم</w:t>
        </w:r>
        <w:r>
          <w:rPr>
            <w:rStyle w:val="Hyperlink"/>
            <w:rFonts w:hint="cs"/>
            <w:noProof/>
            <w:rtl/>
          </w:rPr>
          <w:t>:</w:t>
        </w:r>
        <w:r w:rsidRPr="00257F03">
          <w:rPr>
            <w:rStyle w:val="Hyperlink"/>
            <w:noProof/>
            <w:rtl/>
          </w:rPr>
          <w:t xml:space="preserve"> </w:t>
        </w:r>
        <w:r w:rsidRPr="00257F03">
          <w:rPr>
            <w:rStyle w:val="Hyperlink"/>
            <w:rFonts w:hint="eastAsia"/>
            <w:noProof/>
            <w:rtl/>
          </w:rPr>
          <w:t>برانگ</w:t>
        </w:r>
        <w:r w:rsidRPr="00257F03">
          <w:rPr>
            <w:rStyle w:val="Hyperlink"/>
            <w:rFonts w:hint="cs"/>
            <w:noProof/>
            <w:rtl/>
          </w:rPr>
          <w:t>ی</w:t>
        </w:r>
        <w:r w:rsidRPr="00257F03">
          <w:rPr>
            <w:rStyle w:val="Hyperlink"/>
            <w:rFonts w:hint="eastAsia"/>
            <w:noProof/>
            <w:rtl/>
          </w:rPr>
          <w:t>ختن</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زنده</w:t>
        </w:r>
        <w:r w:rsidRPr="00257F03">
          <w:rPr>
            <w:rStyle w:val="Hyperlink"/>
            <w:noProof/>
            <w:rtl/>
          </w:rPr>
          <w:t xml:space="preserve"> </w:t>
        </w:r>
        <w:r w:rsidRPr="00257F03">
          <w:rPr>
            <w:rStyle w:val="Hyperlink"/>
            <w:rFonts w:hint="eastAsia"/>
            <w:noProof/>
            <w:rtl/>
          </w:rPr>
          <w:t>شدن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Toc231222982 \h</w:instrText>
        </w:r>
        <w:r>
          <w:rPr>
            <w:noProof/>
            <w:webHidden/>
            <w:rtl/>
          </w:rPr>
          <w:instrText xml:space="preserve"> </w:instrText>
        </w:r>
        <w:r>
          <w:rPr>
            <w:noProof/>
            <w:webHidden/>
            <w:rtl/>
          </w:rPr>
        </w:r>
        <w:r>
          <w:rPr>
            <w:noProof/>
            <w:webHidden/>
            <w:rtl/>
          </w:rPr>
          <w:fldChar w:fldCharType="separate"/>
        </w:r>
        <w:r w:rsidR="005727B3">
          <w:rPr>
            <w:noProof/>
            <w:webHidden/>
            <w:rtl/>
          </w:rPr>
          <w:t>49</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83" w:history="1">
        <w:r w:rsidRPr="00257F03">
          <w:rPr>
            <w:rStyle w:val="Hyperlink"/>
            <w:rFonts w:hint="eastAsia"/>
            <w:rtl/>
          </w:rPr>
          <w:t>مبحث</w:t>
        </w:r>
        <w:r w:rsidRPr="00257F03">
          <w:rPr>
            <w:rStyle w:val="Hyperlink"/>
            <w:rtl/>
          </w:rPr>
          <w:t xml:space="preserve"> </w:t>
        </w:r>
        <w:r w:rsidRPr="00257F03">
          <w:rPr>
            <w:rStyle w:val="Hyperlink"/>
            <w:rFonts w:hint="eastAsia"/>
            <w:rtl/>
          </w:rPr>
          <w:t>اول</w:t>
        </w:r>
        <w:r w:rsidRPr="00257F03">
          <w:rPr>
            <w:rStyle w:val="Hyperlink"/>
            <w:rtl/>
          </w:rPr>
          <w:t xml:space="preserve">: </w:t>
        </w:r>
        <w:r w:rsidRPr="00257F03">
          <w:rPr>
            <w:rStyle w:val="Hyperlink"/>
            <w:rFonts w:hint="eastAsia"/>
            <w:rtl/>
          </w:rPr>
          <w:t>تعريف</w:t>
        </w:r>
        <w:r w:rsidRPr="00257F03">
          <w:rPr>
            <w:rStyle w:val="Hyperlink"/>
            <w:rtl/>
          </w:rPr>
          <w:t xml:space="preserve"> </w:t>
        </w:r>
        <w:r w:rsidRPr="00257F03">
          <w:rPr>
            <w:rStyle w:val="Hyperlink"/>
            <w:rFonts w:hint="eastAsia"/>
            <w:rtl/>
          </w:rPr>
          <w:t>برانگ</w:t>
        </w:r>
        <w:r w:rsidRPr="00257F03">
          <w:rPr>
            <w:rStyle w:val="Hyperlink"/>
            <w:rFonts w:hint="cs"/>
            <w:rtl/>
          </w:rPr>
          <w:t>ی</w:t>
        </w:r>
        <w:r w:rsidRPr="00257F03">
          <w:rPr>
            <w:rStyle w:val="Hyperlink"/>
            <w:rFonts w:hint="eastAsia"/>
            <w:rtl/>
          </w:rPr>
          <w:t>ختن</w:t>
        </w:r>
        <w:r w:rsidRPr="00257F03">
          <w:rPr>
            <w:rStyle w:val="Hyperlink"/>
            <w:rtl/>
          </w:rPr>
          <w:t xml:space="preserve"> </w:t>
        </w:r>
        <w:r w:rsidRPr="00257F03">
          <w:rPr>
            <w:rStyle w:val="Hyperlink"/>
            <w:rFonts w:hint="eastAsia"/>
            <w:rtl/>
          </w:rPr>
          <w:t>و</w:t>
        </w:r>
        <w:r w:rsidRPr="00257F03">
          <w:rPr>
            <w:rStyle w:val="Hyperlink"/>
            <w:rtl/>
          </w:rPr>
          <w:t xml:space="preserve"> </w:t>
        </w:r>
        <w:r w:rsidRPr="00257F03">
          <w:rPr>
            <w:rStyle w:val="Hyperlink"/>
            <w:rFonts w:hint="eastAsia"/>
            <w:rtl/>
          </w:rPr>
          <w:t>زنده</w:t>
        </w:r>
        <w:r w:rsidRPr="00257F03">
          <w:rPr>
            <w:rStyle w:val="Hyperlink"/>
            <w:rtl/>
          </w:rPr>
          <w:t xml:space="preserve"> </w:t>
        </w:r>
        <w:r w:rsidRPr="00257F03">
          <w:rPr>
            <w:rStyle w:val="Hyperlink"/>
            <w:rFonts w:hint="eastAsia"/>
            <w:rtl/>
          </w:rPr>
          <w:t>شدن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Toc231222983 \h</w:instrText>
        </w:r>
        <w:r>
          <w:rPr>
            <w:webHidden/>
            <w:rtl/>
          </w:rPr>
          <w:instrText xml:space="preserve"> </w:instrText>
        </w:r>
        <w:r>
          <w:rPr>
            <w:webHidden/>
            <w:rtl/>
          </w:rPr>
        </w:r>
        <w:r>
          <w:rPr>
            <w:webHidden/>
            <w:rtl/>
          </w:rPr>
          <w:fldChar w:fldCharType="separate"/>
        </w:r>
        <w:r w:rsidR="005727B3">
          <w:rPr>
            <w:webHidden/>
            <w:rtl/>
          </w:rPr>
          <w:t>51</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84" w:history="1">
        <w:r w:rsidRPr="00257F03">
          <w:rPr>
            <w:rStyle w:val="Hyperlink"/>
            <w:rFonts w:hint="eastAsia"/>
            <w:rtl/>
          </w:rPr>
          <w:t>مبحث</w:t>
        </w:r>
        <w:r w:rsidRPr="00257F03">
          <w:rPr>
            <w:rStyle w:val="Hyperlink"/>
            <w:rtl/>
          </w:rPr>
          <w:t xml:space="preserve"> </w:t>
        </w:r>
        <w:r w:rsidRPr="00257F03">
          <w:rPr>
            <w:rStyle w:val="Hyperlink"/>
            <w:rFonts w:hint="eastAsia"/>
            <w:rtl/>
          </w:rPr>
          <w:t>دوم</w:t>
        </w:r>
        <w:r w:rsidRPr="00257F03">
          <w:rPr>
            <w:rStyle w:val="Hyperlink"/>
            <w:rtl/>
          </w:rPr>
          <w:t xml:space="preserve">: </w:t>
        </w:r>
        <w:r w:rsidRPr="00257F03">
          <w:rPr>
            <w:rStyle w:val="Hyperlink"/>
            <w:rFonts w:hint="eastAsia"/>
            <w:rtl/>
          </w:rPr>
          <w:t>زنده</w:t>
        </w:r>
        <w:r w:rsidRPr="00257F03">
          <w:rPr>
            <w:rStyle w:val="Hyperlink"/>
            <w:rtl/>
          </w:rPr>
          <w:t xml:space="preserve"> </w:t>
        </w:r>
        <w:r w:rsidRPr="00257F03">
          <w:rPr>
            <w:rStyle w:val="Hyperlink"/>
            <w:rFonts w:hint="eastAsia"/>
            <w:rtl/>
          </w:rPr>
          <w:t>شدن،</w:t>
        </w:r>
        <w:r w:rsidRPr="00257F03">
          <w:rPr>
            <w:rStyle w:val="Hyperlink"/>
            <w:rtl/>
          </w:rPr>
          <w:t xml:space="preserve"> </w:t>
        </w:r>
        <w:r w:rsidRPr="00257F03">
          <w:rPr>
            <w:rStyle w:val="Hyperlink"/>
            <w:rFonts w:hint="eastAsia"/>
            <w:rtl/>
          </w:rPr>
          <w:t>آفر</w:t>
        </w:r>
        <w:r w:rsidRPr="00257F03">
          <w:rPr>
            <w:rStyle w:val="Hyperlink"/>
            <w:rFonts w:hint="cs"/>
            <w:rtl/>
          </w:rPr>
          <w:t>ی</w:t>
        </w:r>
        <w:r w:rsidRPr="00257F03">
          <w:rPr>
            <w:rStyle w:val="Hyperlink"/>
            <w:rFonts w:hint="eastAsia"/>
            <w:rtl/>
          </w:rPr>
          <w:t>نش</w:t>
        </w:r>
        <w:r w:rsidRPr="00257F03">
          <w:rPr>
            <w:rStyle w:val="Hyperlink"/>
            <w:rtl/>
          </w:rPr>
          <w:t xml:space="preserve"> </w:t>
        </w:r>
        <w:r w:rsidRPr="00257F03">
          <w:rPr>
            <w:rStyle w:val="Hyperlink"/>
            <w:rFonts w:hint="eastAsia"/>
            <w:rtl/>
          </w:rPr>
          <w:t>تازه</w:t>
        </w:r>
        <w:r w:rsidRPr="00257F03">
          <w:rPr>
            <w:rStyle w:val="Hyperlink"/>
            <w:rtl/>
          </w:rPr>
          <w:t xml:space="preserve"> </w:t>
        </w:r>
        <w:r w:rsidRPr="00257F03">
          <w:rPr>
            <w:rStyle w:val="Hyperlink"/>
            <w:rFonts w:hint="eastAsia"/>
            <w:rtl/>
          </w:rPr>
          <w:t>ا</w:t>
        </w:r>
        <w:r w:rsidRPr="00257F03">
          <w:rPr>
            <w:rStyle w:val="Hyperlink"/>
            <w:rFonts w:hint="cs"/>
            <w:rtl/>
          </w:rPr>
          <w:t>ی</w:t>
        </w:r>
        <w:r w:rsidRPr="00257F03">
          <w:rPr>
            <w:rStyle w:val="Hyperlink"/>
            <w:rtl/>
          </w:rPr>
          <w:t xml:space="preserve"> </w:t>
        </w:r>
        <w:r w:rsidRPr="00257F03">
          <w:rPr>
            <w:rStyle w:val="Hyperlink"/>
            <w:rFonts w:hint="eastAsia"/>
            <w:rtl/>
          </w:rPr>
          <w:t>است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Toc231222984 \h</w:instrText>
        </w:r>
        <w:r>
          <w:rPr>
            <w:webHidden/>
            <w:rtl/>
          </w:rPr>
          <w:instrText xml:space="preserve"> </w:instrText>
        </w:r>
        <w:r>
          <w:rPr>
            <w:webHidden/>
            <w:rtl/>
          </w:rPr>
        </w:r>
        <w:r>
          <w:rPr>
            <w:webHidden/>
            <w:rtl/>
          </w:rPr>
          <w:fldChar w:fldCharType="separate"/>
        </w:r>
        <w:r w:rsidR="005727B3">
          <w:rPr>
            <w:webHidden/>
            <w:rtl/>
          </w:rPr>
          <w:t>55</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85" w:history="1">
        <w:r w:rsidRPr="00257F03">
          <w:rPr>
            <w:rStyle w:val="Hyperlink"/>
            <w:rFonts w:hint="eastAsia"/>
            <w:rtl/>
          </w:rPr>
          <w:t>مبحث</w:t>
        </w:r>
        <w:r w:rsidRPr="00257F03">
          <w:rPr>
            <w:rStyle w:val="Hyperlink"/>
            <w:rtl/>
          </w:rPr>
          <w:t xml:space="preserve"> </w:t>
        </w:r>
        <w:r w:rsidRPr="00257F03">
          <w:rPr>
            <w:rStyle w:val="Hyperlink"/>
            <w:rFonts w:hint="eastAsia"/>
            <w:rtl/>
          </w:rPr>
          <w:t>سوم</w:t>
        </w:r>
        <w:r w:rsidRPr="00257F03">
          <w:rPr>
            <w:rStyle w:val="Hyperlink"/>
            <w:rtl/>
          </w:rPr>
          <w:t xml:space="preserve">: </w:t>
        </w:r>
        <w:r w:rsidRPr="00257F03">
          <w:rPr>
            <w:rStyle w:val="Hyperlink"/>
            <w:rFonts w:hint="eastAsia"/>
            <w:rtl/>
          </w:rPr>
          <w:t>زم</w:t>
        </w:r>
        <w:r w:rsidRPr="00257F03">
          <w:rPr>
            <w:rStyle w:val="Hyperlink"/>
            <w:rFonts w:hint="cs"/>
            <w:rtl/>
          </w:rPr>
          <w:t>ی</w:t>
        </w:r>
        <w:r w:rsidRPr="00257F03">
          <w:rPr>
            <w:rStyle w:val="Hyperlink"/>
            <w:rFonts w:hint="eastAsia"/>
            <w:rtl/>
          </w:rPr>
          <w:t>ن</w:t>
        </w:r>
        <w:r w:rsidRPr="00257F03">
          <w:rPr>
            <w:rStyle w:val="Hyperlink"/>
            <w:rtl/>
          </w:rPr>
          <w:t xml:space="preserve"> </w:t>
        </w:r>
        <w:r w:rsidRPr="00257F03">
          <w:rPr>
            <w:rStyle w:val="Hyperlink"/>
            <w:rFonts w:hint="eastAsia"/>
            <w:rtl/>
          </w:rPr>
          <w:t>نخست</w:t>
        </w:r>
        <w:r w:rsidRPr="00257F03">
          <w:rPr>
            <w:rStyle w:val="Hyperlink"/>
            <w:rFonts w:hint="cs"/>
            <w:rtl/>
          </w:rPr>
          <w:t>ی</w:t>
        </w:r>
        <w:r w:rsidRPr="00257F03">
          <w:rPr>
            <w:rStyle w:val="Hyperlink"/>
            <w:rFonts w:hint="eastAsia"/>
            <w:rtl/>
          </w:rPr>
          <w:t>ن</w:t>
        </w:r>
        <w:r w:rsidRPr="00257F03">
          <w:rPr>
            <w:rStyle w:val="Hyperlink"/>
            <w:rtl/>
          </w:rPr>
          <w:t xml:space="preserve"> </w:t>
        </w:r>
        <w:r w:rsidRPr="00257F03">
          <w:rPr>
            <w:rStyle w:val="Hyperlink"/>
            <w:rFonts w:hint="eastAsia"/>
            <w:rtl/>
          </w:rPr>
          <w:t>بار</w:t>
        </w:r>
        <w:r w:rsidRPr="00257F03">
          <w:rPr>
            <w:rStyle w:val="Hyperlink"/>
            <w:rtl/>
          </w:rPr>
          <w:t xml:space="preserve"> </w:t>
        </w:r>
        <w:r w:rsidRPr="00257F03">
          <w:rPr>
            <w:rStyle w:val="Hyperlink"/>
            <w:rFonts w:hint="eastAsia"/>
            <w:rtl/>
          </w:rPr>
          <w:t>برا</w:t>
        </w:r>
        <w:r w:rsidRPr="00257F03">
          <w:rPr>
            <w:rStyle w:val="Hyperlink"/>
            <w:rFonts w:hint="cs"/>
            <w:rtl/>
          </w:rPr>
          <w:t>ی</w:t>
        </w:r>
        <w:r w:rsidRPr="00257F03">
          <w:rPr>
            <w:rStyle w:val="Hyperlink"/>
            <w:rtl/>
          </w:rPr>
          <w:t xml:space="preserve"> </w:t>
        </w:r>
        <w:r w:rsidRPr="00257F03">
          <w:rPr>
            <w:rStyle w:val="Hyperlink"/>
            <w:rFonts w:hint="eastAsia"/>
            <w:rtl/>
          </w:rPr>
          <w:t>چه</w:t>
        </w:r>
        <w:r w:rsidRPr="00257F03">
          <w:rPr>
            <w:rStyle w:val="Hyperlink"/>
            <w:rtl/>
          </w:rPr>
          <w:t xml:space="preserve"> </w:t>
        </w:r>
        <w:r w:rsidRPr="00257F03">
          <w:rPr>
            <w:rStyle w:val="Hyperlink"/>
            <w:rFonts w:hint="eastAsia"/>
            <w:rtl/>
          </w:rPr>
          <w:t>کس</w:t>
        </w:r>
        <w:r w:rsidRPr="00257F03">
          <w:rPr>
            <w:rStyle w:val="Hyperlink"/>
            <w:rFonts w:hint="cs"/>
            <w:rtl/>
          </w:rPr>
          <w:t>ی</w:t>
        </w:r>
        <w:r w:rsidRPr="00257F03">
          <w:rPr>
            <w:rStyle w:val="Hyperlink"/>
            <w:rtl/>
          </w:rPr>
          <w:t xml:space="preserve"> </w:t>
        </w:r>
        <w:r w:rsidRPr="00257F03">
          <w:rPr>
            <w:rStyle w:val="Hyperlink"/>
            <w:rFonts w:hint="eastAsia"/>
            <w:rtl/>
          </w:rPr>
          <w:t>شکافته</w:t>
        </w:r>
        <w:r w:rsidRPr="00257F03">
          <w:rPr>
            <w:rStyle w:val="Hyperlink"/>
            <w:rtl/>
          </w:rPr>
          <w:t xml:space="preserve"> </w:t>
        </w:r>
        <w:r w:rsidRPr="00257F03">
          <w:rPr>
            <w:rStyle w:val="Hyperlink"/>
            <w:rFonts w:hint="eastAsia"/>
            <w:rtl/>
          </w:rPr>
          <w:t>م</w:t>
        </w:r>
        <w:r w:rsidRPr="00257F03">
          <w:rPr>
            <w:rStyle w:val="Hyperlink"/>
            <w:rFonts w:hint="cs"/>
            <w:rtl/>
          </w:rPr>
          <w:t>ی</w:t>
        </w:r>
        <w:r w:rsidRPr="00257F03">
          <w:rPr>
            <w:rStyle w:val="Hyperlink"/>
            <w:rtl/>
          </w:rPr>
          <w:t xml:space="preserve"> </w:t>
        </w:r>
        <w:r w:rsidRPr="00257F03">
          <w:rPr>
            <w:rStyle w:val="Hyperlink"/>
            <w:rFonts w:hint="eastAsia"/>
            <w:rtl/>
          </w:rPr>
          <w:t>شود؟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Toc231222985 \h</w:instrText>
        </w:r>
        <w:r>
          <w:rPr>
            <w:webHidden/>
            <w:rtl/>
          </w:rPr>
          <w:instrText xml:space="preserve"> </w:instrText>
        </w:r>
        <w:r>
          <w:rPr>
            <w:webHidden/>
            <w:rtl/>
          </w:rPr>
        </w:r>
        <w:r>
          <w:rPr>
            <w:webHidden/>
            <w:rtl/>
          </w:rPr>
          <w:fldChar w:fldCharType="separate"/>
        </w:r>
        <w:r w:rsidR="005727B3">
          <w:rPr>
            <w:webHidden/>
            <w:rtl/>
          </w:rPr>
          <w:t>56</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86" w:history="1">
        <w:r w:rsidRPr="00257F03">
          <w:rPr>
            <w:rStyle w:val="Hyperlink"/>
            <w:rFonts w:hint="eastAsia"/>
            <w:rtl/>
          </w:rPr>
          <w:t>مبحث</w:t>
        </w:r>
        <w:r w:rsidRPr="00257F03">
          <w:rPr>
            <w:rStyle w:val="Hyperlink"/>
            <w:rtl/>
          </w:rPr>
          <w:t xml:space="preserve"> </w:t>
        </w:r>
        <w:r w:rsidRPr="00257F03">
          <w:rPr>
            <w:rStyle w:val="Hyperlink"/>
            <w:rFonts w:hint="eastAsia"/>
            <w:rtl/>
          </w:rPr>
          <w:t>چهارم</w:t>
        </w:r>
        <w:r w:rsidRPr="00257F03">
          <w:rPr>
            <w:rStyle w:val="Hyperlink"/>
            <w:rtl/>
          </w:rPr>
          <w:t xml:space="preserve">: </w:t>
        </w:r>
        <w:r w:rsidRPr="00257F03">
          <w:rPr>
            <w:rStyle w:val="Hyperlink"/>
            <w:rFonts w:hint="eastAsia"/>
            <w:rtl/>
          </w:rPr>
          <w:t>حشر</w:t>
        </w:r>
        <w:r w:rsidRPr="00257F03">
          <w:rPr>
            <w:rStyle w:val="Hyperlink"/>
            <w:rtl/>
          </w:rPr>
          <w:t xml:space="preserve"> </w:t>
        </w:r>
        <w:r w:rsidRPr="00257F03">
          <w:rPr>
            <w:rStyle w:val="Hyperlink"/>
            <w:rFonts w:hint="eastAsia"/>
            <w:rtl/>
          </w:rPr>
          <w:t>تمام</w:t>
        </w:r>
        <w:r w:rsidRPr="00257F03">
          <w:rPr>
            <w:rStyle w:val="Hyperlink"/>
            <w:rtl/>
          </w:rPr>
          <w:t xml:space="preserve"> </w:t>
        </w:r>
        <w:r w:rsidRPr="00257F03">
          <w:rPr>
            <w:rStyle w:val="Hyperlink"/>
            <w:rFonts w:hint="eastAsia"/>
            <w:rtl/>
          </w:rPr>
          <w:t>مخلوقات</w:t>
        </w:r>
        <w:r w:rsidRPr="00257F03">
          <w:rPr>
            <w:rStyle w:val="Hyperlink"/>
            <w:rtl/>
          </w:rPr>
          <w:t xml:space="preserve"> </w:t>
        </w:r>
        <w:r w:rsidRPr="00257F03">
          <w:rPr>
            <w:rStyle w:val="Hyperlink"/>
            <w:rFonts w:hint="eastAsia"/>
            <w:rtl/>
          </w:rPr>
          <w:t>به</w:t>
        </w:r>
        <w:r w:rsidRPr="00257F03">
          <w:rPr>
            <w:rStyle w:val="Hyperlink"/>
            <w:rtl/>
          </w:rPr>
          <w:t xml:space="preserve"> </w:t>
        </w:r>
        <w:r w:rsidRPr="00257F03">
          <w:rPr>
            <w:rStyle w:val="Hyperlink"/>
            <w:rFonts w:hint="eastAsia"/>
            <w:rtl/>
          </w:rPr>
          <w:t>ايستگاه</w:t>
        </w:r>
        <w:r w:rsidRPr="00257F03">
          <w:rPr>
            <w:rStyle w:val="Hyperlink"/>
            <w:rtl/>
          </w:rPr>
          <w:t xml:space="preserve"> </w:t>
        </w:r>
        <w:r w:rsidRPr="00257F03">
          <w:rPr>
            <w:rStyle w:val="Hyperlink"/>
            <w:rFonts w:hint="eastAsia"/>
            <w:rtl/>
          </w:rPr>
          <w:t>بزرگ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Toc231222986 \h</w:instrText>
        </w:r>
        <w:r>
          <w:rPr>
            <w:webHidden/>
            <w:rtl/>
          </w:rPr>
          <w:instrText xml:space="preserve"> </w:instrText>
        </w:r>
        <w:r>
          <w:rPr>
            <w:webHidden/>
            <w:rtl/>
          </w:rPr>
        </w:r>
        <w:r>
          <w:rPr>
            <w:webHidden/>
            <w:rtl/>
          </w:rPr>
          <w:fldChar w:fldCharType="separate"/>
        </w:r>
        <w:r w:rsidR="005727B3">
          <w:rPr>
            <w:webHidden/>
            <w:rtl/>
          </w:rPr>
          <w:t>58</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87" w:history="1">
        <w:r w:rsidRPr="00257F03">
          <w:rPr>
            <w:rStyle w:val="Hyperlink"/>
            <w:rFonts w:hint="eastAsia"/>
            <w:rtl/>
          </w:rPr>
          <w:t>مبحث</w:t>
        </w:r>
        <w:r w:rsidRPr="00257F03">
          <w:rPr>
            <w:rStyle w:val="Hyperlink"/>
            <w:rtl/>
          </w:rPr>
          <w:t xml:space="preserve"> </w:t>
        </w:r>
        <w:r w:rsidRPr="00257F03">
          <w:rPr>
            <w:rStyle w:val="Hyperlink"/>
            <w:rFonts w:hint="eastAsia"/>
            <w:rtl/>
          </w:rPr>
          <w:t>پنجم</w:t>
        </w:r>
        <w:r w:rsidRPr="00257F03">
          <w:rPr>
            <w:rStyle w:val="Hyperlink"/>
            <w:rtl/>
          </w:rPr>
          <w:t xml:space="preserve">: </w:t>
        </w:r>
        <w:r w:rsidRPr="00257F03">
          <w:rPr>
            <w:rStyle w:val="Hyperlink"/>
            <w:rFonts w:hint="eastAsia"/>
            <w:rtl/>
          </w:rPr>
          <w:t>حشر</w:t>
        </w:r>
        <w:r w:rsidRPr="00257F03">
          <w:rPr>
            <w:rStyle w:val="Hyperlink"/>
            <w:rtl/>
          </w:rPr>
          <w:t xml:space="preserve"> </w:t>
        </w:r>
        <w:r w:rsidRPr="00257F03">
          <w:rPr>
            <w:rStyle w:val="Hyperlink"/>
            <w:rFonts w:hint="eastAsia"/>
            <w:rtl/>
          </w:rPr>
          <w:t>بندگان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Toc231222987 \h</w:instrText>
        </w:r>
        <w:r>
          <w:rPr>
            <w:webHidden/>
            <w:rtl/>
          </w:rPr>
          <w:instrText xml:space="preserve"> </w:instrText>
        </w:r>
        <w:r>
          <w:rPr>
            <w:webHidden/>
            <w:rtl/>
          </w:rPr>
        </w:r>
        <w:r>
          <w:rPr>
            <w:webHidden/>
            <w:rtl/>
          </w:rPr>
          <w:fldChar w:fldCharType="separate"/>
        </w:r>
        <w:r w:rsidR="005727B3">
          <w:rPr>
            <w:webHidden/>
            <w:rtl/>
          </w:rPr>
          <w:t>62</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88" w:history="1">
        <w:r w:rsidRPr="00257F03">
          <w:rPr>
            <w:rStyle w:val="Hyperlink"/>
            <w:rFonts w:hint="eastAsia"/>
            <w:rtl/>
          </w:rPr>
          <w:t>مبحث</w:t>
        </w:r>
        <w:r w:rsidRPr="00257F03">
          <w:rPr>
            <w:rStyle w:val="Hyperlink"/>
            <w:rtl/>
          </w:rPr>
          <w:t xml:space="preserve"> </w:t>
        </w:r>
        <w:r w:rsidRPr="00257F03">
          <w:rPr>
            <w:rStyle w:val="Hyperlink"/>
            <w:rFonts w:hint="eastAsia"/>
            <w:rtl/>
          </w:rPr>
          <w:t>ششم</w:t>
        </w:r>
        <w:r w:rsidRPr="00257F03">
          <w:rPr>
            <w:rStyle w:val="Hyperlink"/>
            <w:rtl/>
          </w:rPr>
          <w:t xml:space="preserve">: </w:t>
        </w:r>
        <w:r w:rsidRPr="00257F03">
          <w:rPr>
            <w:rStyle w:val="Hyperlink"/>
            <w:rFonts w:hint="eastAsia"/>
            <w:rtl/>
          </w:rPr>
          <w:t>پوشش</w:t>
        </w:r>
        <w:r w:rsidRPr="00257F03">
          <w:rPr>
            <w:rStyle w:val="Hyperlink"/>
            <w:rtl/>
          </w:rPr>
          <w:t xml:space="preserve"> </w:t>
        </w:r>
        <w:r w:rsidRPr="00257F03">
          <w:rPr>
            <w:rStyle w:val="Hyperlink"/>
            <w:rFonts w:hint="eastAsia"/>
            <w:rtl/>
          </w:rPr>
          <w:t>بندگان</w:t>
        </w:r>
        <w:r w:rsidRPr="00257F03">
          <w:rPr>
            <w:rStyle w:val="Hyperlink"/>
            <w:rtl/>
          </w:rPr>
          <w:t xml:space="preserve"> </w:t>
        </w:r>
        <w:r w:rsidRPr="00257F03">
          <w:rPr>
            <w:rStyle w:val="Hyperlink"/>
            <w:rFonts w:hint="eastAsia"/>
            <w:rtl/>
          </w:rPr>
          <w:t>در</w:t>
        </w:r>
        <w:r w:rsidRPr="00257F03">
          <w:rPr>
            <w:rStyle w:val="Hyperlink"/>
            <w:rtl/>
          </w:rPr>
          <w:t xml:space="preserve"> </w:t>
        </w:r>
        <w:r w:rsidRPr="00257F03">
          <w:rPr>
            <w:rStyle w:val="Hyperlink"/>
            <w:rFonts w:hint="eastAsia"/>
            <w:rtl/>
          </w:rPr>
          <w:t>ق</w:t>
        </w:r>
        <w:r w:rsidRPr="00257F03">
          <w:rPr>
            <w:rStyle w:val="Hyperlink"/>
            <w:rFonts w:hint="cs"/>
            <w:rtl/>
          </w:rPr>
          <w:t>ی</w:t>
        </w:r>
        <w:r w:rsidRPr="00257F03">
          <w:rPr>
            <w:rStyle w:val="Hyperlink"/>
            <w:rFonts w:hint="eastAsia"/>
            <w:rtl/>
          </w:rPr>
          <w:t>امت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Toc231222988 \h</w:instrText>
        </w:r>
        <w:r>
          <w:rPr>
            <w:webHidden/>
            <w:rtl/>
          </w:rPr>
          <w:instrText xml:space="preserve"> </w:instrText>
        </w:r>
        <w:r>
          <w:rPr>
            <w:webHidden/>
            <w:rtl/>
          </w:rPr>
        </w:r>
        <w:r>
          <w:rPr>
            <w:webHidden/>
            <w:rtl/>
          </w:rPr>
          <w:fldChar w:fldCharType="separate"/>
        </w:r>
        <w:r w:rsidR="005727B3">
          <w:rPr>
            <w:webHidden/>
            <w:rtl/>
          </w:rPr>
          <w:t>65</w:t>
        </w:r>
        <w:r>
          <w:rPr>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2989" w:history="1">
        <w:r w:rsidRPr="00257F03">
          <w:rPr>
            <w:rStyle w:val="Hyperlink"/>
            <w:rFonts w:hint="eastAsia"/>
            <w:noProof/>
            <w:rtl/>
          </w:rPr>
          <w:t>فصل</w:t>
        </w:r>
        <w:r w:rsidRPr="00257F03">
          <w:rPr>
            <w:rStyle w:val="Hyperlink"/>
            <w:noProof/>
            <w:rtl/>
          </w:rPr>
          <w:t xml:space="preserve"> </w:t>
        </w:r>
        <w:r w:rsidRPr="00257F03">
          <w:rPr>
            <w:rStyle w:val="Hyperlink"/>
            <w:rFonts w:hint="eastAsia"/>
            <w:noProof/>
            <w:rtl/>
          </w:rPr>
          <w:t>چهارم</w:t>
        </w:r>
        <w:r w:rsidRPr="00257F03">
          <w:rPr>
            <w:rStyle w:val="Hyperlink"/>
            <w:noProof/>
            <w:rtl/>
          </w:rPr>
          <w:t xml:space="preserve">: </w:t>
        </w:r>
        <w:r w:rsidRPr="00257F03">
          <w:rPr>
            <w:rStyle w:val="Hyperlink"/>
            <w:rFonts w:hint="eastAsia"/>
            <w:noProof/>
            <w:rtl/>
          </w:rPr>
          <w:t>زمين</w:t>
        </w:r>
        <w:r w:rsidRPr="00257F03">
          <w:rPr>
            <w:rStyle w:val="Hyperlink"/>
            <w:noProof/>
            <w:rtl/>
          </w:rPr>
          <w:t xml:space="preserve"> </w:t>
        </w:r>
        <w:r w:rsidRPr="00257F03">
          <w:rPr>
            <w:rStyle w:val="Hyperlink"/>
            <w:rFonts w:hint="eastAsia"/>
            <w:noProof/>
            <w:rtl/>
          </w:rPr>
          <w:t>حشر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Toc231222989 \h</w:instrText>
        </w:r>
        <w:r>
          <w:rPr>
            <w:noProof/>
            <w:webHidden/>
            <w:rtl/>
          </w:rPr>
          <w:instrText xml:space="preserve"> </w:instrText>
        </w:r>
        <w:r>
          <w:rPr>
            <w:noProof/>
            <w:webHidden/>
            <w:rtl/>
          </w:rPr>
        </w:r>
        <w:r>
          <w:rPr>
            <w:noProof/>
            <w:webHidden/>
            <w:rtl/>
          </w:rPr>
          <w:fldChar w:fldCharType="separate"/>
        </w:r>
        <w:r w:rsidR="005727B3">
          <w:rPr>
            <w:noProof/>
            <w:webHidden/>
            <w:rtl/>
          </w:rPr>
          <w:t>67</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90" w:history="1">
        <w:r w:rsidRPr="00257F03">
          <w:rPr>
            <w:rStyle w:val="Hyperlink"/>
            <w:rFonts w:hint="eastAsia"/>
            <w:rtl/>
          </w:rPr>
          <w:t>زمان</w:t>
        </w:r>
        <w:r w:rsidRPr="00257F03">
          <w:rPr>
            <w:rStyle w:val="Hyperlink"/>
            <w:rtl/>
          </w:rPr>
          <w:t xml:space="preserve"> </w:t>
        </w:r>
        <w:r w:rsidRPr="00257F03">
          <w:rPr>
            <w:rStyle w:val="Hyperlink"/>
            <w:rFonts w:hint="eastAsia"/>
            <w:rtl/>
          </w:rPr>
          <w:t>تبد</w:t>
        </w:r>
        <w:r w:rsidRPr="00257F03">
          <w:rPr>
            <w:rStyle w:val="Hyperlink"/>
            <w:rFonts w:hint="cs"/>
            <w:rtl/>
          </w:rPr>
          <w:t>ی</w:t>
        </w:r>
        <w:r w:rsidRPr="00257F03">
          <w:rPr>
            <w:rStyle w:val="Hyperlink"/>
            <w:rFonts w:hint="eastAsia"/>
            <w:rtl/>
          </w:rPr>
          <w:t>ل</w:t>
        </w:r>
        <w:r w:rsidRPr="00257F03">
          <w:rPr>
            <w:rStyle w:val="Hyperlink"/>
            <w:rtl/>
          </w:rPr>
          <w:t xml:space="preserve"> </w:t>
        </w:r>
        <w:r w:rsidRPr="00257F03">
          <w:rPr>
            <w:rStyle w:val="Hyperlink"/>
            <w:rFonts w:hint="eastAsia"/>
            <w:rtl/>
          </w:rPr>
          <w:t>زم</w:t>
        </w:r>
        <w:r w:rsidRPr="00257F03">
          <w:rPr>
            <w:rStyle w:val="Hyperlink"/>
            <w:rFonts w:hint="cs"/>
            <w:rtl/>
          </w:rPr>
          <w:t>ی</w:t>
        </w:r>
        <w:r w:rsidRPr="00257F03">
          <w:rPr>
            <w:rStyle w:val="Hyperlink"/>
            <w:rFonts w:hint="eastAsia"/>
            <w:rtl/>
          </w:rPr>
          <w:t>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Toc231222990 \h</w:instrText>
        </w:r>
        <w:r>
          <w:rPr>
            <w:webHidden/>
            <w:rtl/>
          </w:rPr>
          <w:instrText xml:space="preserve"> </w:instrText>
        </w:r>
        <w:r>
          <w:rPr>
            <w:webHidden/>
            <w:rtl/>
          </w:rPr>
        </w:r>
        <w:r>
          <w:rPr>
            <w:webHidden/>
            <w:rtl/>
          </w:rPr>
          <w:fldChar w:fldCharType="separate"/>
        </w:r>
        <w:r w:rsidR="005727B3">
          <w:rPr>
            <w:webHidden/>
            <w:rtl/>
          </w:rPr>
          <w:t>68</w:t>
        </w:r>
        <w:r>
          <w:rPr>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2991" w:history="1">
        <w:r w:rsidRPr="00257F03">
          <w:rPr>
            <w:rStyle w:val="Hyperlink"/>
            <w:rFonts w:hint="eastAsia"/>
            <w:noProof/>
            <w:rtl/>
          </w:rPr>
          <w:t>فصل</w:t>
        </w:r>
        <w:r w:rsidRPr="00257F03">
          <w:rPr>
            <w:rStyle w:val="Hyperlink"/>
            <w:noProof/>
            <w:rtl/>
          </w:rPr>
          <w:t xml:space="preserve"> </w:t>
        </w:r>
        <w:r w:rsidRPr="00257F03">
          <w:rPr>
            <w:rStyle w:val="Hyperlink"/>
            <w:rFonts w:hint="eastAsia"/>
            <w:noProof/>
            <w:rtl/>
          </w:rPr>
          <w:t>پنجم</w:t>
        </w:r>
        <w:r>
          <w:rPr>
            <w:rStyle w:val="Hyperlink"/>
            <w:rFonts w:hint="cs"/>
            <w:noProof/>
            <w:rtl/>
          </w:rPr>
          <w:t>:</w:t>
        </w:r>
        <w:r w:rsidRPr="00257F03">
          <w:rPr>
            <w:rStyle w:val="Hyperlink"/>
            <w:noProof/>
            <w:rtl/>
          </w:rPr>
          <w:t xml:space="preserve"> </w:t>
        </w:r>
        <w:r w:rsidRPr="00257F03">
          <w:rPr>
            <w:rStyle w:val="Hyperlink"/>
            <w:rFonts w:hint="eastAsia"/>
            <w:noProof/>
            <w:rtl/>
          </w:rPr>
          <w:t>منكرين</w:t>
        </w:r>
        <w:r w:rsidRPr="00257F03">
          <w:rPr>
            <w:rStyle w:val="Hyperlink"/>
            <w:noProof/>
            <w:rtl/>
          </w:rPr>
          <w:t xml:space="preserve"> </w:t>
        </w:r>
        <w:r w:rsidRPr="00257F03">
          <w:rPr>
            <w:rStyle w:val="Hyperlink"/>
            <w:rFonts w:hint="eastAsia"/>
            <w:noProof/>
            <w:rtl/>
          </w:rPr>
          <w:t>بعث</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دلائل</w:t>
        </w:r>
        <w:r w:rsidRPr="00257F03">
          <w:rPr>
            <w:rStyle w:val="Hyperlink"/>
            <w:noProof/>
            <w:rtl/>
          </w:rPr>
          <w:t xml:space="preserve"> </w:t>
        </w:r>
        <w:r w:rsidRPr="00257F03">
          <w:rPr>
            <w:rStyle w:val="Hyperlink"/>
            <w:rFonts w:hint="eastAsia"/>
            <w:noProof/>
            <w:rtl/>
          </w:rPr>
          <w:t>اثبات</w:t>
        </w:r>
        <w:r w:rsidRPr="00257F03">
          <w:rPr>
            <w:rStyle w:val="Hyperlink"/>
            <w:noProof/>
            <w:rtl/>
          </w:rPr>
          <w:t xml:space="preserve"> </w:t>
        </w:r>
        <w:r w:rsidRPr="00257F03">
          <w:rPr>
            <w:rStyle w:val="Hyperlink"/>
            <w:rFonts w:hint="eastAsia"/>
            <w:noProof/>
            <w:rtl/>
          </w:rPr>
          <w:t>حشر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Toc231222991 \h</w:instrText>
        </w:r>
        <w:r>
          <w:rPr>
            <w:noProof/>
            <w:webHidden/>
            <w:rtl/>
          </w:rPr>
          <w:instrText xml:space="preserve"> </w:instrText>
        </w:r>
        <w:r>
          <w:rPr>
            <w:noProof/>
            <w:webHidden/>
            <w:rtl/>
          </w:rPr>
        </w:r>
        <w:r>
          <w:rPr>
            <w:noProof/>
            <w:webHidden/>
            <w:rtl/>
          </w:rPr>
          <w:fldChar w:fldCharType="separate"/>
        </w:r>
        <w:r w:rsidR="005727B3">
          <w:rPr>
            <w:noProof/>
            <w:webHidden/>
            <w:rtl/>
          </w:rPr>
          <w:t>69</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92" w:history="1">
        <w:r w:rsidRPr="00257F03">
          <w:rPr>
            <w:rStyle w:val="Hyperlink"/>
            <w:rFonts w:hint="eastAsia"/>
            <w:rtl/>
          </w:rPr>
          <w:t>مبحث</w:t>
        </w:r>
        <w:r w:rsidRPr="00257F03">
          <w:rPr>
            <w:rStyle w:val="Hyperlink"/>
            <w:rtl/>
          </w:rPr>
          <w:t xml:space="preserve"> </w:t>
        </w:r>
        <w:r w:rsidRPr="00257F03">
          <w:rPr>
            <w:rStyle w:val="Hyperlink"/>
            <w:rFonts w:hint="eastAsia"/>
            <w:rtl/>
          </w:rPr>
          <w:t>اول</w:t>
        </w:r>
        <w:r w:rsidRPr="00257F03">
          <w:rPr>
            <w:rStyle w:val="Hyperlink"/>
            <w:rtl/>
          </w:rPr>
          <w:t xml:space="preserve">: </w:t>
        </w:r>
        <w:r w:rsidRPr="00257F03">
          <w:rPr>
            <w:rStyle w:val="Hyperlink"/>
            <w:rFonts w:hint="eastAsia"/>
            <w:rtl/>
          </w:rPr>
          <w:t>منكرين</w:t>
        </w:r>
        <w:r w:rsidRPr="00257F03">
          <w:rPr>
            <w:rStyle w:val="Hyperlink"/>
            <w:rtl/>
          </w:rPr>
          <w:t xml:space="preserve"> </w:t>
        </w:r>
        <w:r w:rsidRPr="00257F03">
          <w:rPr>
            <w:rStyle w:val="Hyperlink"/>
            <w:rFonts w:hint="eastAsia"/>
            <w:rtl/>
          </w:rPr>
          <w:t>زنده</w:t>
        </w:r>
        <w:r w:rsidRPr="00257F03">
          <w:rPr>
            <w:rStyle w:val="Hyperlink"/>
            <w:rtl/>
          </w:rPr>
          <w:t xml:space="preserve"> </w:t>
        </w:r>
        <w:r w:rsidRPr="00257F03">
          <w:rPr>
            <w:rStyle w:val="Hyperlink"/>
            <w:rFonts w:hint="eastAsia"/>
            <w:rtl/>
          </w:rPr>
          <w:t>شدن</w:t>
        </w:r>
        <w:r w:rsidRPr="00257F03">
          <w:rPr>
            <w:rStyle w:val="Hyperlink"/>
            <w:rtl/>
          </w:rPr>
          <w:t xml:space="preserve"> </w:t>
        </w:r>
        <w:r w:rsidRPr="00257F03">
          <w:rPr>
            <w:rStyle w:val="Hyperlink"/>
            <w:rFonts w:hint="eastAsia"/>
            <w:rtl/>
          </w:rPr>
          <w:t>بعد</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مرگ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Toc231222992 \h</w:instrText>
        </w:r>
        <w:r>
          <w:rPr>
            <w:webHidden/>
            <w:rtl/>
          </w:rPr>
          <w:instrText xml:space="preserve"> </w:instrText>
        </w:r>
        <w:r>
          <w:rPr>
            <w:webHidden/>
            <w:rtl/>
          </w:rPr>
        </w:r>
        <w:r>
          <w:rPr>
            <w:webHidden/>
            <w:rtl/>
          </w:rPr>
          <w:fldChar w:fldCharType="separate"/>
        </w:r>
        <w:r w:rsidR="005727B3">
          <w:rPr>
            <w:webHidden/>
            <w:rtl/>
          </w:rPr>
          <w:t>71</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2993" w:history="1">
        <w:r w:rsidRPr="00257F03">
          <w:rPr>
            <w:rStyle w:val="Hyperlink"/>
            <w:rFonts w:hint="eastAsia"/>
            <w:rtl/>
          </w:rPr>
          <w:t>مبحث</w:t>
        </w:r>
        <w:r w:rsidRPr="00257F03">
          <w:rPr>
            <w:rStyle w:val="Hyperlink"/>
            <w:rtl/>
          </w:rPr>
          <w:t xml:space="preserve"> </w:t>
        </w:r>
        <w:r w:rsidRPr="00257F03">
          <w:rPr>
            <w:rStyle w:val="Hyperlink"/>
            <w:rFonts w:hint="eastAsia"/>
            <w:rtl/>
          </w:rPr>
          <w:t>دوم</w:t>
        </w:r>
        <w:r w:rsidRPr="00257F03">
          <w:rPr>
            <w:rStyle w:val="Hyperlink"/>
            <w:rtl/>
          </w:rPr>
          <w:t xml:space="preserve">: </w:t>
        </w:r>
        <w:r w:rsidRPr="00257F03">
          <w:rPr>
            <w:rStyle w:val="Hyperlink"/>
            <w:rFonts w:hint="eastAsia"/>
            <w:rtl/>
          </w:rPr>
          <w:t>دلا</w:t>
        </w:r>
        <w:r w:rsidRPr="00257F03">
          <w:rPr>
            <w:rStyle w:val="Hyperlink"/>
            <w:rFonts w:hint="cs"/>
            <w:rtl/>
          </w:rPr>
          <w:t>ی</w:t>
        </w:r>
        <w:r w:rsidRPr="00257F03">
          <w:rPr>
            <w:rStyle w:val="Hyperlink"/>
            <w:rFonts w:hint="eastAsia"/>
            <w:rtl/>
          </w:rPr>
          <w:t>ل</w:t>
        </w:r>
        <w:r w:rsidRPr="00257F03">
          <w:rPr>
            <w:rStyle w:val="Hyperlink"/>
            <w:rtl/>
          </w:rPr>
          <w:t xml:space="preserve"> </w:t>
        </w:r>
        <w:r w:rsidRPr="00257F03">
          <w:rPr>
            <w:rStyle w:val="Hyperlink"/>
            <w:rFonts w:hint="eastAsia"/>
            <w:rtl/>
          </w:rPr>
          <w:t>زنده</w:t>
        </w:r>
        <w:r w:rsidRPr="00257F03">
          <w:rPr>
            <w:rStyle w:val="Hyperlink"/>
            <w:rtl/>
          </w:rPr>
          <w:t xml:space="preserve"> </w:t>
        </w:r>
        <w:r w:rsidRPr="00257F03">
          <w:rPr>
            <w:rStyle w:val="Hyperlink"/>
            <w:rFonts w:hint="eastAsia"/>
            <w:rtl/>
          </w:rPr>
          <w:t>شدن</w:t>
        </w:r>
        <w:r w:rsidRPr="00257F03">
          <w:rPr>
            <w:rStyle w:val="Hyperlink"/>
            <w:rtl/>
          </w:rPr>
          <w:t xml:space="preserve"> </w:t>
        </w:r>
        <w:r w:rsidRPr="00257F03">
          <w:rPr>
            <w:rStyle w:val="Hyperlink"/>
            <w:rFonts w:hint="eastAsia"/>
            <w:rtl/>
          </w:rPr>
          <w:t>بعد</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مرگ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Toc231222993 \h</w:instrText>
        </w:r>
        <w:r>
          <w:rPr>
            <w:webHidden/>
            <w:rtl/>
          </w:rPr>
          <w:instrText xml:space="preserve"> </w:instrText>
        </w:r>
        <w:r>
          <w:rPr>
            <w:webHidden/>
            <w:rtl/>
          </w:rPr>
        </w:r>
        <w:r>
          <w:rPr>
            <w:webHidden/>
            <w:rtl/>
          </w:rPr>
          <w:fldChar w:fldCharType="separate"/>
        </w:r>
        <w:r w:rsidR="005727B3">
          <w:rPr>
            <w:webHidden/>
            <w:rtl/>
          </w:rPr>
          <w:t>75</w:t>
        </w:r>
        <w:r>
          <w:rPr>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94" w:history="1">
        <w:r w:rsidRPr="00257F03">
          <w:rPr>
            <w:rStyle w:val="Hyperlink"/>
            <w:rFonts w:hint="eastAsia"/>
            <w:noProof/>
            <w:rtl/>
          </w:rPr>
          <w:t>نخست</w:t>
        </w:r>
        <w:r w:rsidRPr="00257F03">
          <w:rPr>
            <w:rStyle w:val="Hyperlink"/>
            <w:noProof/>
            <w:rtl/>
          </w:rPr>
          <w:t xml:space="preserve">: </w:t>
        </w:r>
        <w:r w:rsidRPr="00257F03">
          <w:rPr>
            <w:rStyle w:val="Hyperlink"/>
            <w:rFonts w:hint="eastAsia"/>
            <w:noProof/>
            <w:rtl/>
          </w:rPr>
          <w:t>خبر</w:t>
        </w:r>
        <w:r w:rsidRPr="00257F03">
          <w:rPr>
            <w:rStyle w:val="Hyperlink"/>
            <w:noProof/>
            <w:rtl/>
          </w:rPr>
          <w:t xml:space="preserve"> </w:t>
        </w:r>
        <w:r w:rsidRPr="00257F03">
          <w:rPr>
            <w:rStyle w:val="Hyperlink"/>
            <w:rFonts w:hint="eastAsia"/>
            <w:noProof/>
            <w:rtl/>
          </w:rPr>
          <w:t>دادن</w:t>
        </w:r>
        <w:r w:rsidRPr="00257F03">
          <w:rPr>
            <w:rStyle w:val="Hyperlink"/>
            <w:noProof/>
            <w:rtl/>
          </w:rPr>
          <w:t xml:space="preserve"> </w:t>
        </w:r>
        <w:r w:rsidRPr="00257F03">
          <w:rPr>
            <w:rStyle w:val="Hyperlink"/>
            <w:rFonts w:hint="eastAsia"/>
            <w:noProof/>
            <w:rtl/>
          </w:rPr>
          <w:t>خداوند</w:t>
        </w:r>
        <w:r w:rsidRPr="00257F03">
          <w:rPr>
            <w:rStyle w:val="Hyperlink"/>
            <w:noProof/>
            <w:rtl/>
          </w:rPr>
          <w:t xml:space="preserve"> </w:t>
        </w:r>
        <w:r w:rsidRPr="00257F03">
          <w:rPr>
            <w:rStyle w:val="Hyperlink"/>
            <w:rFonts w:hint="eastAsia"/>
            <w:noProof/>
            <w:rtl/>
          </w:rPr>
          <w:t>دانا</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آگاه</w:t>
        </w:r>
        <w:r w:rsidRPr="00257F03">
          <w:rPr>
            <w:rStyle w:val="Hyperlink"/>
            <w:noProof/>
            <w:rtl/>
          </w:rPr>
          <w:t xml:space="preserve"> </w:t>
        </w:r>
        <w:r w:rsidRPr="00257F03">
          <w:rPr>
            <w:rStyle w:val="Hyperlink"/>
            <w:rFonts w:hint="eastAsia"/>
            <w:noProof/>
            <w:rtl/>
          </w:rPr>
          <w:t>درباره</w:t>
        </w:r>
        <w:r w:rsidRPr="00257F03">
          <w:rPr>
            <w:rStyle w:val="Hyperlink"/>
            <w:noProof/>
            <w:rtl/>
          </w:rPr>
          <w:t xml:space="preserve"> </w:t>
        </w:r>
        <w:r w:rsidRPr="00257F03">
          <w:rPr>
            <w:rStyle w:val="Hyperlink"/>
            <w:rFonts w:hint="eastAsia"/>
            <w:noProof/>
            <w:rtl/>
          </w:rPr>
          <w:t>وقوع</w:t>
        </w:r>
        <w:r w:rsidRPr="00257F03">
          <w:rPr>
            <w:rStyle w:val="Hyperlink"/>
            <w:noProof/>
            <w:rtl/>
          </w:rPr>
          <w:t xml:space="preserve"> </w:t>
        </w:r>
        <w:r w:rsidRPr="00257F03">
          <w:rPr>
            <w:rStyle w:val="Hyperlink"/>
            <w:rFonts w:hint="eastAsia"/>
            <w:noProof/>
            <w:rtl/>
          </w:rPr>
          <w:t>قيامت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Toc231222994 \h</w:instrText>
        </w:r>
        <w:r>
          <w:rPr>
            <w:noProof/>
            <w:webHidden/>
            <w:rtl/>
          </w:rPr>
          <w:instrText xml:space="preserve"> </w:instrText>
        </w:r>
        <w:r>
          <w:rPr>
            <w:noProof/>
            <w:webHidden/>
            <w:rtl/>
          </w:rPr>
        </w:r>
        <w:r>
          <w:rPr>
            <w:noProof/>
            <w:webHidden/>
            <w:rtl/>
          </w:rPr>
          <w:fldChar w:fldCharType="separate"/>
        </w:r>
        <w:r w:rsidR="005727B3">
          <w:rPr>
            <w:noProof/>
            <w:webHidden/>
            <w:rtl/>
          </w:rPr>
          <w:t>75</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95" w:history="1">
        <w:r w:rsidRPr="00257F03">
          <w:rPr>
            <w:rStyle w:val="Hyperlink"/>
            <w:rFonts w:hint="eastAsia"/>
            <w:noProof/>
            <w:rtl/>
          </w:rPr>
          <w:t>دوم</w:t>
        </w:r>
        <w:r w:rsidRPr="00257F03">
          <w:rPr>
            <w:rStyle w:val="Hyperlink"/>
            <w:noProof/>
            <w:rtl/>
          </w:rPr>
          <w:t xml:space="preserve">: </w:t>
        </w:r>
        <w:r w:rsidRPr="00257F03">
          <w:rPr>
            <w:rStyle w:val="Hyperlink"/>
            <w:rFonts w:hint="eastAsia"/>
            <w:noProof/>
            <w:rtl/>
          </w:rPr>
          <w:t>آفرينش</w:t>
        </w:r>
        <w:r w:rsidRPr="00257F03">
          <w:rPr>
            <w:rStyle w:val="Hyperlink"/>
            <w:noProof/>
            <w:rtl/>
          </w:rPr>
          <w:t xml:space="preserve"> </w:t>
        </w:r>
        <w:r w:rsidRPr="00257F03">
          <w:rPr>
            <w:rStyle w:val="Hyperlink"/>
            <w:rFonts w:hint="eastAsia"/>
            <w:noProof/>
            <w:rtl/>
          </w:rPr>
          <w:t>اول</w:t>
        </w:r>
        <w:r w:rsidRPr="00257F03">
          <w:rPr>
            <w:rStyle w:val="Hyperlink"/>
            <w:noProof/>
            <w:rtl/>
          </w:rPr>
          <w:t xml:space="preserve"> </w:t>
        </w:r>
        <w:r w:rsidRPr="00257F03">
          <w:rPr>
            <w:rStyle w:val="Hyperlink"/>
            <w:rFonts w:hint="eastAsia"/>
            <w:noProof/>
            <w:rtl/>
          </w:rPr>
          <w:t>دل</w:t>
        </w:r>
        <w:r w:rsidRPr="00257F03">
          <w:rPr>
            <w:rStyle w:val="Hyperlink"/>
            <w:rFonts w:hint="cs"/>
            <w:noProof/>
            <w:rtl/>
          </w:rPr>
          <w:t>ی</w:t>
        </w:r>
        <w:r w:rsidRPr="00257F03">
          <w:rPr>
            <w:rStyle w:val="Hyperlink"/>
            <w:rFonts w:hint="eastAsia"/>
            <w:noProof/>
            <w:rtl/>
          </w:rPr>
          <w:t>ل</w:t>
        </w:r>
        <w:r w:rsidRPr="00257F03">
          <w:rPr>
            <w:rStyle w:val="Hyperlink"/>
            <w:noProof/>
            <w:rtl/>
          </w:rPr>
          <w:t xml:space="preserve"> </w:t>
        </w:r>
        <w:r w:rsidRPr="00257F03">
          <w:rPr>
            <w:rStyle w:val="Hyperlink"/>
            <w:rFonts w:hint="eastAsia"/>
            <w:noProof/>
            <w:rtl/>
          </w:rPr>
          <w:t>آفر</w:t>
        </w:r>
        <w:r w:rsidRPr="00257F03">
          <w:rPr>
            <w:rStyle w:val="Hyperlink"/>
            <w:rFonts w:hint="cs"/>
            <w:noProof/>
            <w:rtl/>
          </w:rPr>
          <w:t>ی</w:t>
        </w:r>
        <w:r w:rsidRPr="00257F03">
          <w:rPr>
            <w:rStyle w:val="Hyperlink"/>
            <w:rFonts w:hint="eastAsia"/>
            <w:noProof/>
            <w:rtl/>
          </w:rPr>
          <w:t>نش</w:t>
        </w:r>
        <w:r w:rsidRPr="00257F03">
          <w:rPr>
            <w:rStyle w:val="Hyperlink"/>
            <w:noProof/>
            <w:rtl/>
          </w:rPr>
          <w:t xml:space="preserve"> </w:t>
        </w:r>
        <w:r w:rsidRPr="00257F03">
          <w:rPr>
            <w:rStyle w:val="Hyperlink"/>
            <w:rFonts w:hint="eastAsia"/>
            <w:noProof/>
            <w:rtl/>
          </w:rPr>
          <w:t>دوم</w:t>
        </w:r>
        <w:r w:rsidRPr="00257F03">
          <w:rPr>
            <w:rStyle w:val="Hyperlink"/>
            <w:noProof/>
            <w:rtl/>
          </w:rPr>
          <w:t xml:space="preserve"> </w:t>
        </w:r>
        <w:r w:rsidRPr="00257F03">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Toc231222995 \h</w:instrText>
        </w:r>
        <w:r>
          <w:rPr>
            <w:noProof/>
            <w:webHidden/>
            <w:rtl/>
          </w:rPr>
          <w:instrText xml:space="preserve"> </w:instrText>
        </w:r>
        <w:r>
          <w:rPr>
            <w:noProof/>
            <w:webHidden/>
            <w:rtl/>
          </w:rPr>
        </w:r>
        <w:r>
          <w:rPr>
            <w:noProof/>
            <w:webHidden/>
            <w:rtl/>
          </w:rPr>
          <w:fldChar w:fldCharType="separate"/>
        </w:r>
        <w:r w:rsidR="005727B3">
          <w:rPr>
            <w:noProof/>
            <w:webHidden/>
            <w:rtl/>
          </w:rPr>
          <w:t>82</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96" w:history="1">
        <w:r w:rsidRPr="00257F03">
          <w:rPr>
            <w:rStyle w:val="Hyperlink"/>
            <w:rFonts w:hint="eastAsia"/>
            <w:noProof/>
            <w:rtl/>
          </w:rPr>
          <w:t>سوم</w:t>
        </w:r>
        <w:r w:rsidRPr="00257F03">
          <w:rPr>
            <w:rStyle w:val="Hyperlink"/>
            <w:noProof/>
            <w:rtl/>
          </w:rPr>
          <w:t xml:space="preserve">: </w:t>
        </w:r>
        <w:r w:rsidRPr="00257F03">
          <w:rPr>
            <w:rStyle w:val="Hyperlink"/>
            <w:rFonts w:hint="eastAsia"/>
            <w:noProof/>
            <w:rtl/>
          </w:rPr>
          <w:t>كسي</w:t>
        </w:r>
        <w:r w:rsidRPr="00257F03">
          <w:rPr>
            <w:rStyle w:val="Hyperlink"/>
            <w:noProof/>
            <w:rtl/>
          </w:rPr>
          <w:t xml:space="preserve"> </w:t>
        </w:r>
        <w:r w:rsidRPr="00257F03">
          <w:rPr>
            <w:rStyle w:val="Hyperlink"/>
            <w:rFonts w:hint="eastAsia"/>
            <w:noProof/>
            <w:rtl/>
          </w:rPr>
          <w:t>كه</w:t>
        </w:r>
        <w:r w:rsidRPr="00257F03">
          <w:rPr>
            <w:rStyle w:val="Hyperlink"/>
            <w:noProof/>
            <w:rtl/>
          </w:rPr>
          <w:t xml:space="preserve"> </w:t>
        </w:r>
        <w:r w:rsidRPr="00257F03">
          <w:rPr>
            <w:rStyle w:val="Hyperlink"/>
            <w:rFonts w:hint="eastAsia"/>
            <w:noProof/>
            <w:rtl/>
          </w:rPr>
          <w:t>بزرگ</w:t>
        </w:r>
        <w:r w:rsidRPr="00257F03">
          <w:rPr>
            <w:rStyle w:val="Hyperlink"/>
            <w:noProof/>
            <w:rtl/>
          </w:rPr>
          <w:t xml:space="preserve"> </w:t>
        </w:r>
        <w:r w:rsidRPr="00257F03">
          <w:rPr>
            <w:rStyle w:val="Hyperlink"/>
            <w:rFonts w:hint="eastAsia"/>
            <w:noProof/>
            <w:rtl/>
          </w:rPr>
          <w:t>ترها</w:t>
        </w:r>
        <w:r w:rsidRPr="00257F03">
          <w:rPr>
            <w:rStyle w:val="Hyperlink"/>
            <w:noProof/>
            <w:rtl/>
          </w:rPr>
          <w:t xml:space="preserve"> </w:t>
        </w:r>
        <w:r w:rsidRPr="00257F03">
          <w:rPr>
            <w:rStyle w:val="Hyperlink"/>
            <w:rFonts w:hint="eastAsia"/>
            <w:noProof/>
            <w:rtl/>
          </w:rPr>
          <w:t>را</w:t>
        </w:r>
        <w:r w:rsidRPr="00257F03">
          <w:rPr>
            <w:rStyle w:val="Hyperlink"/>
            <w:noProof/>
            <w:rtl/>
          </w:rPr>
          <w:t xml:space="preserve"> </w:t>
        </w:r>
        <w:r w:rsidRPr="00257F03">
          <w:rPr>
            <w:rStyle w:val="Hyperlink"/>
            <w:rFonts w:hint="eastAsia"/>
            <w:noProof/>
            <w:rtl/>
          </w:rPr>
          <w:t>ب</w:t>
        </w:r>
        <w:r w:rsidRPr="00257F03">
          <w:rPr>
            <w:rStyle w:val="Hyperlink"/>
            <w:rFonts w:hint="cs"/>
            <w:noProof/>
            <w:rtl/>
          </w:rPr>
          <w:t>ی</w:t>
        </w:r>
        <w:r w:rsidRPr="00257F03">
          <w:rPr>
            <w:rStyle w:val="Hyperlink"/>
            <w:rFonts w:hint="eastAsia"/>
            <w:noProof/>
            <w:rtl/>
          </w:rPr>
          <w:t>افر</w:t>
        </w:r>
        <w:r w:rsidRPr="00257F03">
          <w:rPr>
            <w:rStyle w:val="Hyperlink"/>
            <w:rFonts w:hint="cs"/>
            <w:noProof/>
            <w:rtl/>
          </w:rPr>
          <w:t>ی</w:t>
        </w:r>
        <w:r w:rsidRPr="00257F03">
          <w:rPr>
            <w:rStyle w:val="Hyperlink"/>
            <w:rFonts w:hint="eastAsia"/>
            <w:noProof/>
            <w:rtl/>
          </w:rPr>
          <w:t>ند،</w:t>
        </w:r>
        <w:r w:rsidRPr="00257F03">
          <w:rPr>
            <w:rStyle w:val="Hyperlink"/>
            <w:noProof/>
            <w:rtl/>
          </w:rPr>
          <w:t xml:space="preserve"> </w:t>
        </w:r>
        <w:r w:rsidRPr="00257F03">
          <w:rPr>
            <w:rStyle w:val="Hyperlink"/>
            <w:rFonts w:hint="eastAsia"/>
            <w:noProof/>
            <w:rtl/>
          </w:rPr>
          <w:t>بر</w:t>
        </w:r>
        <w:r w:rsidRPr="00257F03">
          <w:rPr>
            <w:rStyle w:val="Hyperlink"/>
            <w:noProof/>
            <w:rtl/>
          </w:rPr>
          <w:t xml:space="preserve"> </w:t>
        </w:r>
        <w:r w:rsidRPr="00257F03">
          <w:rPr>
            <w:rStyle w:val="Hyperlink"/>
            <w:rFonts w:hint="eastAsia"/>
            <w:noProof/>
            <w:rtl/>
          </w:rPr>
          <w:t>ا</w:t>
        </w:r>
        <w:r w:rsidRPr="00257F03">
          <w:rPr>
            <w:rStyle w:val="Hyperlink"/>
            <w:rFonts w:hint="cs"/>
            <w:noProof/>
            <w:rtl/>
          </w:rPr>
          <w:t>ی</w:t>
        </w:r>
        <w:r w:rsidRPr="00257F03">
          <w:rPr>
            <w:rStyle w:val="Hyperlink"/>
            <w:rFonts w:hint="eastAsia"/>
            <w:noProof/>
            <w:rtl/>
          </w:rPr>
          <w:t>جاد</w:t>
        </w:r>
        <w:r w:rsidRPr="00257F03">
          <w:rPr>
            <w:rStyle w:val="Hyperlink"/>
            <w:noProof/>
            <w:rtl/>
          </w:rPr>
          <w:t xml:space="preserve"> </w:t>
        </w:r>
        <w:r w:rsidRPr="00257F03">
          <w:rPr>
            <w:rStyle w:val="Hyperlink"/>
            <w:rFonts w:hint="eastAsia"/>
            <w:noProof/>
            <w:rtl/>
          </w:rPr>
          <w:t>کوچک</w:t>
        </w:r>
        <w:r w:rsidRPr="00257F03">
          <w:rPr>
            <w:rStyle w:val="Hyperlink"/>
            <w:noProof/>
            <w:rtl/>
          </w:rPr>
          <w:t xml:space="preserve"> </w:t>
        </w:r>
        <w:r w:rsidRPr="00257F03">
          <w:rPr>
            <w:rStyle w:val="Hyperlink"/>
            <w:rFonts w:hint="eastAsia"/>
            <w:noProof/>
            <w:rtl/>
          </w:rPr>
          <w:t>ها</w:t>
        </w:r>
        <w:r w:rsidRPr="00257F03">
          <w:rPr>
            <w:rStyle w:val="Hyperlink"/>
            <w:noProof/>
            <w:rtl/>
          </w:rPr>
          <w:t xml:space="preserve"> </w:t>
        </w:r>
        <w:r w:rsidRPr="00257F03">
          <w:rPr>
            <w:rStyle w:val="Hyperlink"/>
            <w:rFonts w:hint="eastAsia"/>
            <w:noProof/>
            <w:rtl/>
          </w:rPr>
          <w:t>هم</w:t>
        </w:r>
        <w:r w:rsidRPr="00257F03">
          <w:rPr>
            <w:rStyle w:val="Hyperlink"/>
            <w:noProof/>
            <w:rtl/>
          </w:rPr>
          <w:t xml:space="preserve"> </w:t>
        </w:r>
        <w:r w:rsidRPr="00257F03">
          <w:rPr>
            <w:rStyle w:val="Hyperlink"/>
            <w:rFonts w:hint="eastAsia"/>
            <w:noProof/>
            <w:rtl/>
          </w:rPr>
          <w:t>توانا</w:t>
        </w:r>
        <w:r w:rsidRPr="00257F03">
          <w:rPr>
            <w:rStyle w:val="Hyperlink"/>
            <w:noProof/>
            <w:rtl/>
          </w:rPr>
          <w:t xml:space="preserve"> </w:t>
        </w:r>
        <w:r w:rsidRPr="00257F03">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Toc231222996 \h</w:instrText>
        </w:r>
        <w:r>
          <w:rPr>
            <w:noProof/>
            <w:webHidden/>
            <w:rtl/>
          </w:rPr>
          <w:instrText xml:space="preserve"> </w:instrText>
        </w:r>
        <w:r>
          <w:rPr>
            <w:noProof/>
            <w:webHidden/>
            <w:rtl/>
          </w:rPr>
        </w:r>
        <w:r>
          <w:rPr>
            <w:noProof/>
            <w:webHidden/>
            <w:rtl/>
          </w:rPr>
          <w:fldChar w:fldCharType="separate"/>
        </w:r>
        <w:r w:rsidR="005727B3">
          <w:rPr>
            <w:noProof/>
            <w:webHidden/>
            <w:rtl/>
          </w:rPr>
          <w:t>85</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97" w:history="1">
        <w:r w:rsidRPr="00257F03">
          <w:rPr>
            <w:rStyle w:val="Hyperlink"/>
            <w:rFonts w:hint="eastAsia"/>
            <w:noProof/>
            <w:rtl/>
          </w:rPr>
          <w:t>چهارم</w:t>
        </w:r>
        <w:r w:rsidRPr="00257F03">
          <w:rPr>
            <w:rStyle w:val="Hyperlink"/>
            <w:noProof/>
            <w:rtl/>
          </w:rPr>
          <w:t xml:space="preserve">: </w:t>
        </w:r>
        <w:r w:rsidRPr="00257F03">
          <w:rPr>
            <w:rStyle w:val="Hyperlink"/>
            <w:rFonts w:hint="eastAsia"/>
            <w:noProof/>
            <w:rtl/>
          </w:rPr>
          <w:t>قادر</w:t>
        </w:r>
        <w:r w:rsidRPr="00257F03">
          <w:rPr>
            <w:rStyle w:val="Hyperlink"/>
            <w:noProof/>
            <w:rtl/>
          </w:rPr>
          <w:t xml:space="preserve"> </w:t>
        </w:r>
        <w:r w:rsidRPr="00257F03">
          <w:rPr>
            <w:rStyle w:val="Hyperlink"/>
            <w:rFonts w:hint="eastAsia"/>
            <w:noProof/>
            <w:rtl/>
          </w:rPr>
          <w:t>بودن</w:t>
        </w:r>
        <w:r w:rsidRPr="00257F03">
          <w:rPr>
            <w:rStyle w:val="Hyperlink"/>
            <w:noProof/>
            <w:rtl/>
          </w:rPr>
          <w:t xml:space="preserve"> </w:t>
        </w:r>
        <w:r w:rsidRPr="00257F03">
          <w:rPr>
            <w:rStyle w:val="Hyperlink"/>
            <w:rFonts w:hint="eastAsia"/>
            <w:noProof/>
            <w:rtl/>
          </w:rPr>
          <w:t>خداوند</w:t>
        </w:r>
        <w:r w:rsidRPr="00257F03">
          <w:rPr>
            <w:rStyle w:val="Hyperlink"/>
            <w:noProof/>
            <w:rtl/>
          </w:rPr>
          <w:t xml:space="preserve"> </w:t>
        </w:r>
        <w:r w:rsidRPr="00257F03">
          <w:rPr>
            <w:rStyle w:val="Hyperlink"/>
            <w:rFonts w:hint="eastAsia"/>
            <w:noProof/>
            <w:rtl/>
          </w:rPr>
          <w:t>بر</w:t>
        </w:r>
        <w:r w:rsidRPr="00257F03">
          <w:rPr>
            <w:rStyle w:val="Hyperlink"/>
            <w:noProof/>
            <w:rtl/>
          </w:rPr>
          <w:t xml:space="preserve"> </w:t>
        </w:r>
        <w:r w:rsidRPr="00257F03">
          <w:rPr>
            <w:rStyle w:val="Hyperlink"/>
            <w:rFonts w:hint="eastAsia"/>
            <w:noProof/>
            <w:rtl/>
          </w:rPr>
          <w:t>تغيير</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تحول</w:t>
        </w:r>
        <w:r w:rsidRPr="00257F03">
          <w:rPr>
            <w:rStyle w:val="Hyperlink"/>
            <w:noProof/>
            <w:rtl/>
          </w:rPr>
          <w:t xml:space="preserve"> </w:t>
        </w:r>
        <w:r w:rsidRPr="00257F03">
          <w:rPr>
            <w:rStyle w:val="Hyperlink"/>
            <w:rFonts w:hint="eastAsia"/>
            <w:noProof/>
            <w:rtl/>
          </w:rPr>
          <w:t>مخلوقات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Toc231222997 \h</w:instrText>
        </w:r>
        <w:r>
          <w:rPr>
            <w:noProof/>
            <w:webHidden/>
            <w:rtl/>
          </w:rPr>
          <w:instrText xml:space="preserve"> </w:instrText>
        </w:r>
        <w:r>
          <w:rPr>
            <w:noProof/>
            <w:webHidden/>
            <w:rtl/>
          </w:rPr>
        </w:r>
        <w:r>
          <w:rPr>
            <w:noProof/>
            <w:webHidden/>
            <w:rtl/>
          </w:rPr>
          <w:fldChar w:fldCharType="separate"/>
        </w:r>
        <w:r w:rsidR="005727B3">
          <w:rPr>
            <w:noProof/>
            <w:webHidden/>
            <w:rtl/>
          </w:rPr>
          <w:t>87</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98" w:history="1">
        <w:r w:rsidRPr="00257F03">
          <w:rPr>
            <w:rStyle w:val="Hyperlink"/>
            <w:rFonts w:hint="eastAsia"/>
            <w:noProof/>
            <w:rtl/>
          </w:rPr>
          <w:t>پنجم</w:t>
        </w:r>
        <w:r w:rsidRPr="00257F03">
          <w:rPr>
            <w:rStyle w:val="Hyperlink"/>
            <w:noProof/>
            <w:rtl/>
          </w:rPr>
          <w:t xml:space="preserve">: </w:t>
        </w:r>
        <w:r w:rsidRPr="00257F03">
          <w:rPr>
            <w:rStyle w:val="Hyperlink"/>
            <w:rFonts w:hint="eastAsia"/>
            <w:noProof/>
            <w:rtl/>
          </w:rPr>
          <w:t>زنده</w:t>
        </w:r>
        <w:r w:rsidRPr="00257F03">
          <w:rPr>
            <w:rStyle w:val="Hyperlink"/>
            <w:noProof/>
            <w:rtl/>
          </w:rPr>
          <w:t xml:space="preserve"> </w:t>
        </w:r>
        <w:r w:rsidRPr="00257F03">
          <w:rPr>
            <w:rStyle w:val="Hyperlink"/>
            <w:rFonts w:hint="eastAsia"/>
            <w:noProof/>
            <w:rtl/>
          </w:rPr>
          <w:t>كردن</w:t>
        </w:r>
        <w:r w:rsidRPr="00257F03">
          <w:rPr>
            <w:rStyle w:val="Hyperlink"/>
            <w:noProof/>
            <w:rtl/>
          </w:rPr>
          <w:t xml:space="preserve"> </w:t>
        </w:r>
        <w:r w:rsidRPr="00257F03">
          <w:rPr>
            <w:rStyle w:val="Hyperlink"/>
            <w:rFonts w:hint="eastAsia"/>
            <w:noProof/>
            <w:rtl/>
          </w:rPr>
          <w:t>برخ</w:t>
        </w:r>
        <w:r w:rsidRPr="00257F03">
          <w:rPr>
            <w:rStyle w:val="Hyperlink"/>
            <w:rFonts w:hint="cs"/>
            <w:noProof/>
            <w:rtl/>
          </w:rPr>
          <w:t>ی</w:t>
        </w:r>
        <w:r w:rsidRPr="00257F03">
          <w:rPr>
            <w:rStyle w:val="Hyperlink"/>
            <w:noProof/>
            <w:rtl/>
          </w:rPr>
          <w:t xml:space="preserve"> </w:t>
        </w:r>
        <w:r w:rsidRPr="00257F03">
          <w:rPr>
            <w:rStyle w:val="Hyperlink"/>
            <w:rFonts w:hint="eastAsia"/>
            <w:noProof/>
            <w:rtl/>
          </w:rPr>
          <w:t>از</w:t>
        </w:r>
        <w:r w:rsidRPr="00257F03">
          <w:rPr>
            <w:rStyle w:val="Hyperlink"/>
            <w:noProof/>
            <w:rtl/>
          </w:rPr>
          <w:t xml:space="preserve"> </w:t>
        </w:r>
        <w:r w:rsidRPr="00257F03">
          <w:rPr>
            <w:rStyle w:val="Hyperlink"/>
            <w:rFonts w:hint="eastAsia"/>
            <w:noProof/>
            <w:rtl/>
          </w:rPr>
          <w:t>مردگان</w:t>
        </w:r>
        <w:r w:rsidRPr="00257F03">
          <w:rPr>
            <w:rStyle w:val="Hyperlink"/>
            <w:noProof/>
            <w:rtl/>
          </w:rPr>
          <w:t xml:space="preserve"> </w:t>
        </w:r>
        <w:r w:rsidRPr="00257F03">
          <w:rPr>
            <w:rStyle w:val="Hyperlink"/>
            <w:rFonts w:hint="eastAsia"/>
            <w:noProof/>
            <w:rtl/>
          </w:rPr>
          <w:t>در</w:t>
        </w:r>
        <w:r w:rsidRPr="00257F03">
          <w:rPr>
            <w:rStyle w:val="Hyperlink"/>
            <w:noProof/>
            <w:rtl/>
          </w:rPr>
          <w:t xml:space="preserve"> </w:t>
        </w:r>
        <w:r w:rsidRPr="00257F03">
          <w:rPr>
            <w:rStyle w:val="Hyperlink"/>
            <w:rFonts w:hint="eastAsia"/>
            <w:noProof/>
            <w:rtl/>
          </w:rPr>
          <w:t>اين</w:t>
        </w:r>
        <w:r w:rsidRPr="00257F03">
          <w:rPr>
            <w:rStyle w:val="Hyperlink"/>
            <w:noProof/>
            <w:rtl/>
          </w:rPr>
          <w:t xml:space="preserve"> </w:t>
        </w:r>
        <w:r w:rsidRPr="00257F03">
          <w:rPr>
            <w:rStyle w:val="Hyperlink"/>
            <w:rFonts w:hint="eastAsia"/>
            <w:noProof/>
            <w:rtl/>
          </w:rPr>
          <w:t>دنيا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Toc231222998 \h</w:instrText>
        </w:r>
        <w:r>
          <w:rPr>
            <w:noProof/>
            <w:webHidden/>
            <w:rtl/>
          </w:rPr>
          <w:instrText xml:space="preserve"> </w:instrText>
        </w:r>
        <w:r>
          <w:rPr>
            <w:noProof/>
            <w:webHidden/>
            <w:rtl/>
          </w:rPr>
        </w:r>
        <w:r>
          <w:rPr>
            <w:noProof/>
            <w:webHidden/>
            <w:rtl/>
          </w:rPr>
          <w:fldChar w:fldCharType="separate"/>
        </w:r>
        <w:r w:rsidR="005727B3">
          <w:rPr>
            <w:noProof/>
            <w:webHidden/>
            <w:rtl/>
          </w:rPr>
          <w:t>92</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2999" w:history="1">
        <w:r w:rsidRPr="00257F03">
          <w:rPr>
            <w:rStyle w:val="Hyperlink"/>
            <w:rFonts w:hint="eastAsia"/>
            <w:noProof/>
            <w:rtl/>
          </w:rPr>
          <w:t>ششم</w:t>
        </w:r>
        <w:r w:rsidRPr="00257F03">
          <w:rPr>
            <w:rStyle w:val="Hyperlink"/>
            <w:noProof/>
            <w:rtl/>
          </w:rPr>
          <w:t xml:space="preserve">: </w:t>
        </w:r>
        <w:r w:rsidRPr="00257F03">
          <w:rPr>
            <w:rStyle w:val="Hyperlink"/>
            <w:rFonts w:hint="eastAsia"/>
            <w:noProof/>
            <w:rtl/>
          </w:rPr>
          <w:t>بيان</w:t>
        </w:r>
        <w:r w:rsidRPr="00257F03">
          <w:rPr>
            <w:rStyle w:val="Hyperlink"/>
            <w:noProof/>
            <w:rtl/>
          </w:rPr>
          <w:t xml:space="preserve"> </w:t>
        </w:r>
        <w:r w:rsidRPr="00257F03">
          <w:rPr>
            <w:rStyle w:val="Hyperlink"/>
            <w:rFonts w:hint="eastAsia"/>
            <w:noProof/>
            <w:rtl/>
          </w:rPr>
          <w:t>نمودن</w:t>
        </w:r>
        <w:r w:rsidRPr="00257F03">
          <w:rPr>
            <w:rStyle w:val="Hyperlink"/>
            <w:noProof/>
            <w:rtl/>
          </w:rPr>
          <w:t xml:space="preserve"> </w:t>
        </w:r>
        <w:r w:rsidRPr="00257F03">
          <w:rPr>
            <w:rStyle w:val="Hyperlink"/>
            <w:rFonts w:hint="eastAsia"/>
            <w:noProof/>
            <w:rtl/>
          </w:rPr>
          <w:t>مثال</w:t>
        </w:r>
        <w:r w:rsidRPr="00257F03">
          <w:rPr>
            <w:rStyle w:val="Hyperlink"/>
            <w:noProof/>
            <w:rtl/>
          </w:rPr>
          <w:t xml:space="preserve"> </w:t>
        </w:r>
        <w:r w:rsidRPr="00257F03">
          <w:rPr>
            <w:rStyle w:val="Hyperlink"/>
            <w:rFonts w:hint="eastAsia"/>
            <w:noProof/>
            <w:rtl/>
          </w:rPr>
          <w:t>با</w:t>
        </w:r>
        <w:r w:rsidRPr="00257F03">
          <w:rPr>
            <w:rStyle w:val="Hyperlink"/>
            <w:noProof/>
            <w:rtl/>
          </w:rPr>
          <w:t xml:space="preserve"> </w:t>
        </w:r>
        <w:r w:rsidRPr="00257F03">
          <w:rPr>
            <w:rStyle w:val="Hyperlink"/>
            <w:rFonts w:hint="eastAsia"/>
            <w:noProof/>
            <w:rtl/>
          </w:rPr>
          <w:t>زنده</w:t>
        </w:r>
        <w:r w:rsidRPr="00257F03">
          <w:rPr>
            <w:rStyle w:val="Hyperlink"/>
            <w:noProof/>
            <w:rtl/>
          </w:rPr>
          <w:t xml:space="preserve"> </w:t>
        </w:r>
        <w:r w:rsidRPr="00257F03">
          <w:rPr>
            <w:rStyle w:val="Hyperlink"/>
            <w:rFonts w:hint="eastAsia"/>
            <w:noProof/>
            <w:rtl/>
          </w:rPr>
          <w:t>كردن</w:t>
        </w:r>
        <w:r w:rsidRPr="00257F03">
          <w:rPr>
            <w:rStyle w:val="Hyperlink"/>
            <w:noProof/>
            <w:rtl/>
          </w:rPr>
          <w:t xml:space="preserve"> </w:t>
        </w:r>
        <w:r w:rsidRPr="00257F03">
          <w:rPr>
            <w:rStyle w:val="Hyperlink"/>
            <w:rFonts w:hint="eastAsia"/>
            <w:noProof/>
            <w:rtl/>
          </w:rPr>
          <w:t>زمين</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گياهان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Toc231222999 \h</w:instrText>
        </w:r>
        <w:r>
          <w:rPr>
            <w:noProof/>
            <w:webHidden/>
            <w:rtl/>
          </w:rPr>
          <w:instrText xml:space="preserve"> </w:instrText>
        </w:r>
        <w:r>
          <w:rPr>
            <w:noProof/>
            <w:webHidden/>
            <w:rtl/>
          </w:rPr>
        </w:r>
        <w:r>
          <w:rPr>
            <w:noProof/>
            <w:webHidden/>
            <w:rtl/>
          </w:rPr>
          <w:fldChar w:fldCharType="separate"/>
        </w:r>
        <w:r w:rsidR="005727B3">
          <w:rPr>
            <w:noProof/>
            <w:webHidden/>
            <w:rtl/>
          </w:rPr>
          <w:t>97</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00" w:history="1">
        <w:r w:rsidRPr="00257F03">
          <w:rPr>
            <w:rStyle w:val="Hyperlink"/>
            <w:rFonts w:hint="eastAsia"/>
            <w:noProof/>
            <w:rtl/>
          </w:rPr>
          <w:t>هفتم</w:t>
        </w:r>
        <w:r w:rsidRPr="00257F03">
          <w:rPr>
            <w:rStyle w:val="Hyperlink"/>
            <w:noProof/>
            <w:rtl/>
          </w:rPr>
          <w:t xml:space="preserve">: </w:t>
        </w:r>
        <w:r w:rsidRPr="00257F03">
          <w:rPr>
            <w:rStyle w:val="Hyperlink"/>
            <w:rFonts w:hint="eastAsia"/>
            <w:noProof/>
            <w:rtl/>
          </w:rPr>
          <w:t>حكمت</w:t>
        </w:r>
        <w:r w:rsidRPr="00257F03">
          <w:rPr>
            <w:rStyle w:val="Hyperlink"/>
            <w:noProof/>
            <w:rtl/>
          </w:rPr>
          <w:t xml:space="preserve"> </w:t>
        </w:r>
        <w:r w:rsidRPr="00257F03">
          <w:rPr>
            <w:rStyle w:val="Hyperlink"/>
            <w:rFonts w:hint="eastAsia"/>
            <w:noProof/>
            <w:rtl/>
          </w:rPr>
          <w:t>خداوند</w:t>
        </w:r>
        <w:r w:rsidRPr="00257F03">
          <w:rPr>
            <w:rStyle w:val="Hyperlink"/>
            <w:noProof/>
            <w:rtl/>
          </w:rPr>
          <w:t xml:space="preserve"> </w:t>
        </w:r>
        <w:r w:rsidRPr="00257F03">
          <w:rPr>
            <w:rStyle w:val="Hyperlink"/>
            <w:rFonts w:hint="eastAsia"/>
            <w:noProof/>
            <w:rtl/>
          </w:rPr>
          <w:t>جهت</w:t>
        </w:r>
        <w:r w:rsidRPr="00257F03">
          <w:rPr>
            <w:rStyle w:val="Hyperlink"/>
            <w:noProof/>
            <w:rtl/>
          </w:rPr>
          <w:t xml:space="preserve"> </w:t>
        </w:r>
        <w:r w:rsidRPr="00257F03">
          <w:rPr>
            <w:rStyle w:val="Hyperlink"/>
            <w:rFonts w:hint="eastAsia"/>
            <w:noProof/>
            <w:rtl/>
          </w:rPr>
          <w:t>پاداش</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محاسبه</w:t>
        </w:r>
        <w:r w:rsidRPr="00257F03">
          <w:rPr>
            <w:rStyle w:val="Hyperlink"/>
            <w:noProof/>
            <w:rtl/>
          </w:rPr>
          <w:t xml:space="preserve"> </w:t>
        </w:r>
        <w:r w:rsidRPr="00257F03">
          <w:rPr>
            <w:rStyle w:val="Hyperlink"/>
            <w:rFonts w:hint="eastAsia"/>
            <w:noProof/>
            <w:rtl/>
          </w:rPr>
          <w:t>مقتضي</w:t>
        </w:r>
        <w:r w:rsidRPr="00257F03">
          <w:rPr>
            <w:rStyle w:val="Hyperlink"/>
            <w:noProof/>
            <w:rtl/>
          </w:rPr>
          <w:t xml:space="preserve"> </w:t>
        </w:r>
        <w:r w:rsidRPr="00257F03">
          <w:rPr>
            <w:rStyle w:val="Hyperlink"/>
            <w:rFonts w:hint="eastAsia"/>
            <w:noProof/>
            <w:rtl/>
          </w:rPr>
          <w:t>زندگي</w:t>
        </w:r>
        <w:r w:rsidRPr="00257F03">
          <w:rPr>
            <w:rStyle w:val="Hyperlink"/>
            <w:noProof/>
            <w:rtl/>
          </w:rPr>
          <w:t xml:space="preserve"> </w:t>
        </w:r>
        <w:r w:rsidRPr="00257F03">
          <w:rPr>
            <w:rStyle w:val="Hyperlink"/>
            <w:rFonts w:hint="eastAsia"/>
            <w:noProof/>
            <w:rtl/>
          </w:rPr>
          <w:t>بعد</w:t>
        </w:r>
        <w:r w:rsidRPr="00257F03">
          <w:rPr>
            <w:rStyle w:val="Hyperlink"/>
            <w:noProof/>
            <w:rtl/>
          </w:rPr>
          <w:t xml:space="preserve"> </w:t>
        </w:r>
        <w:r w:rsidRPr="00257F03">
          <w:rPr>
            <w:rStyle w:val="Hyperlink"/>
            <w:rFonts w:hint="eastAsia"/>
            <w:noProof/>
            <w:rtl/>
          </w:rPr>
          <w:t>از</w:t>
        </w:r>
        <w:r w:rsidRPr="00257F03">
          <w:rPr>
            <w:rStyle w:val="Hyperlink"/>
            <w:noProof/>
            <w:rtl/>
          </w:rPr>
          <w:t xml:space="preserve"> </w:t>
        </w:r>
        <w:r w:rsidRPr="00257F03">
          <w:rPr>
            <w:rStyle w:val="Hyperlink"/>
            <w:rFonts w:hint="eastAsia"/>
            <w:noProof/>
            <w:rtl/>
          </w:rPr>
          <w:t>مرگ</w:t>
        </w:r>
        <w:r w:rsidRPr="00257F03">
          <w:rPr>
            <w:rStyle w:val="Hyperlink"/>
            <w:noProof/>
            <w:rtl/>
          </w:rPr>
          <w:t xml:space="preserve"> </w:t>
        </w:r>
        <w:r w:rsidRPr="00257F03">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Toc231223000 \h</w:instrText>
        </w:r>
        <w:r>
          <w:rPr>
            <w:noProof/>
            <w:webHidden/>
            <w:rtl/>
          </w:rPr>
          <w:instrText xml:space="preserve"> </w:instrText>
        </w:r>
        <w:r>
          <w:rPr>
            <w:noProof/>
            <w:webHidden/>
            <w:rtl/>
          </w:rPr>
        </w:r>
        <w:r>
          <w:rPr>
            <w:noProof/>
            <w:webHidden/>
            <w:rtl/>
          </w:rPr>
          <w:fldChar w:fldCharType="separate"/>
        </w:r>
        <w:r w:rsidR="005727B3">
          <w:rPr>
            <w:noProof/>
            <w:webHidden/>
            <w:rtl/>
          </w:rPr>
          <w:t>98</w:t>
        </w:r>
        <w:r>
          <w:rPr>
            <w:noProof/>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3001" w:history="1">
        <w:r w:rsidRPr="00257F03">
          <w:rPr>
            <w:rStyle w:val="Hyperlink"/>
            <w:rFonts w:hint="eastAsia"/>
            <w:noProof/>
            <w:rtl/>
          </w:rPr>
          <w:t>فصل</w:t>
        </w:r>
        <w:r w:rsidRPr="00257F03">
          <w:rPr>
            <w:rStyle w:val="Hyperlink"/>
            <w:noProof/>
            <w:rtl/>
          </w:rPr>
          <w:t xml:space="preserve"> </w:t>
        </w:r>
        <w:r w:rsidRPr="00257F03">
          <w:rPr>
            <w:rStyle w:val="Hyperlink"/>
            <w:rFonts w:hint="eastAsia"/>
            <w:noProof/>
            <w:rtl/>
          </w:rPr>
          <w:t>ششم</w:t>
        </w:r>
        <w:r>
          <w:rPr>
            <w:rStyle w:val="Hyperlink"/>
            <w:rFonts w:hint="cs"/>
            <w:noProof/>
            <w:rtl/>
          </w:rPr>
          <w:t>:</w:t>
        </w:r>
        <w:r w:rsidRPr="00257F03">
          <w:rPr>
            <w:rStyle w:val="Hyperlink"/>
            <w:noProof/>
            <w:rtl/>
          </w:rPr>
          <w:t xml:space="preserve"> </w:t>
        </w:r>
        <w:r w:rsidRPr="00257F03">
          <w:rPr>
            <w:rStyle w:val="Hyperlink"/>
            <w:rFonts w:hint="eastAsia"/>
            <w:noProof/>
            <w:rtl/>
          </w:rPr>
          <w:t>قيامت</w:t>
        </w:r>
        <w:r w:rsidRPr="00257F03">
          <w:rPr>
            <w:rStyle w:val="Hyperlink"/>
            <w:noProof/>
            <w:rtl/>
          </w:rPr>
          <w:t xml:space="preserve"> </w:t>
        </w:r>
        <w:r w:rsidRPr="00257F03">
          <w:rPr>
            <w:rStyle w:val="Hyperlink"/>
            <w:rFonts w:hint="eastAsia"/>
            <w:noProof/>
            <w:rtl/>
          </w:rPr>
          <w:t>نزد</w:t>
        </w:r>
        <w:r w:rsidRPr="00257F03">
          <w:rPr>
            <w:rStyle w:val="Hyperlink"/>
            <w:noProof/>
            <w:rtl/>
          </w:rPr>
          <w:t xml:space="preserve"> </w:t>
        </w:r>
        <w:r w:rsidRPr="00257F03">
          <w:rPr>
            <w:rStyle w:val="Hyperlink"/>
            <w:rFonts w:hint="eastAsia"/>
            <w:noProof/>
            <w:rtl/>
          </w:rPr>
          <w:t>پيامبران</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كتب</w:t>
        </w:r>
        <w:r w:rsidRPr="00257F03">
          <w:rPr>
            <w:rStyle w:val="Hyperlink"/>
            <w:noProof/>
            <w:rtl/>
          </w:rPr>
          <w:t xml:space="preserve"> </w:t>
        </w:r>
        <w:r w:rsidRPr="00257F03">
          <w:rPr>
            <w:rStyle w:val="Hyperlink"/>
            <w:rFonts w:hint="eastAsia"/>
            <w:noProof/>
            <w:rtl/>
          </w:rPr>
          <w:t>اهل</w:t>
        </w:r>
        <w:r w:rsidRPr="00257F03">
          <w:rPr>
            <w:rStyle w:val="Hyperlink"/>
            <w:noProof/>
            <w:rtl/>
          </w:rPr>
          <w:t xml:space="preserve"> </w:t>
        </w:r>
        <w:r w:rsidRPr="00257F03">
          <w:rPr>
            <w:rStyle w:val="Hyperlink"/>
            <w:rFonts w:hint="eastAsia"/>
            <w:noProof/>
            <w:rtl/>
          </w:rPr>
          <w:t>كتاب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Toc231223001 \h</w:instrText>
        </w:r>
        <w:r>
          <w:rPr>
            <w:noProof/>
            <w:webHidden/>
            <w:rtl/>
          </w:rPr>
          <w:instrText xml:space="preserve"> </w:instrText>
        </w:r>
        <w:r>
          <w:rPr>
            <w:noProof/>
            <w:webHidden/>
            <w:rtl/>
          </w:rPr>
        </w:r>
        <w:r>
          <w:rPr>
            <w:noProof/>
            <w:webHidden/>
            <w:rtl/>
          </w:rPr>
          <w:fldChar w:fldCharType="separate"/>
        </w:r>
        <w:r w:rsidR="005727B3">
          <w:rPr>
            <w:noProof/>
            <w:webHidden/>
            <w:rtl/>
          </w:rPr>
          <w:t>101</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02" w:history="1">
        <w:r w:rsidRPr="00257F03">
          <w:rPr>
            <w:rStyle w:val="Hyperlink"/>
            <w:rFonts w:hint="eastAsia"/>
            <w:rtl/>
          </w:rPr>
          <w:t>مبحث</w:t>
        </w:r>
        <w:r w:rsidRPr="00257F03">
          <w:rPr>
            <w:rStyle w:val="Hyperlink"/>
            <w:rtl/>
          </w:rPr>
          <w:t xml:space="preserve"> </w:t>
        </w:r>
        <w:r w:rsidRPr="00257F03">
          <w:rPr>
            <w:rStyle w:val="Hyperlink"/>
            <w:rFonts w:hint="eastAsia"/>
            <w:rtl/>
          </w:rPr>
          <w:t>اول</w:t>
        </w:r>
        <w:r w:rsidRPr="00257F03">
          <w:rPr>
            <w:rStyle w:val="Hyperlink"/>
            <w:rtl/>
          </w:rPr>
          <w:t xml:space="preserve">: </w:t>
        </w:r>
        <w:r w:rsidRPr="00257F03">
          <w:rPr>
            <w:rStyle w:val="Hyperlink"/>
            <w:rFonts w:hint="eastAsia"/>
            <w:rtl/>
          </w:rPr>
          <w:t>همه</w:t>
        </w:r>
        <w:r w:rsidRPr="00257F03">
          <w:rPr>
            <w:rStyle w:val="Hyperlink"/>
            <w:rtl/>
          </w:rPr>
          <w:t xml:space="preserve"> </w:t>
        </w:r>
        <w:r w:rsidRPr="00257F03">
          <w:rPr>
            <w:rStyle w:val="Hyperlink"/>
            <w:rFonts w:hint="eastAsia"/>
            <w:rtl/>
          </w:rPr>
          <w:t>پ</w:t>
        </w:r>
        <w:r w:rsidRPr="00257F03">
          <w:rPr>
            <w:rStyle w:val="Hyperlink"/>
            <w:rFonts w:hint="cs"/>
            <w:rtl/>
          </w:rPr>
          <w:t>ی</w:t>
        </w:r>
        <w:r w:rsidRPr="00257F03">
          <w:rPr>
            <w:rStyle w:val="Hyperlink"/>
            <w:rFonts w:hint="eastAsia"/>
            <w:rtl/>
          </w:rPr>
          <w:t>امبران</w:t>
        </w:r>
        <w:r w:rsidRPr="00257F03">
          <w:rPr>
            <w:rStyle w:val="Hyperlink"/>
            <w:rtl/>
          </w:rPr>
          <w:t xml:space="preserve"> </w:t>
        </w:r>
        <w:r w:rsidRPr="00257F03">
          <w:rPr>
            <w:rStyle w:val="Hyperlink"/>
            <w:rFonts w:hint="eastAsia"/>
            <w:rtl/>
          </w:rPr>
          <w:t>آمدن</w:t>
        </w:r>
        <w:r w:rsidRPr="00257F03">
          <w:rPr>
            <w:rStyle w:val="Hyperlink"/>
            <w:rtl/>
          </w:rPr>
          <w:t xml:space="preserve"> </w:t>
        </w:r>
        <w:r w:rsidRPr="00257F03">
          <w:rPr>
            <w:rStyle w:val="Hyperlink"/>
            <w:rFonts w:hint="eastAsia"/>
            <w:rtl/>
          </w:rPr>
          <w:t>ق</w:t>
        </w:r>
        <w:r w:rsidRPr="00257F03">
          <w:rPr>
            <w:rStyle w:val="Hyperlink"/>
            <w:rFonts w:hint="cs"/>
            <w:rtl/>
          </w:rPr>
          <w:t>ی</w:t>
        </w:r>
        <w:r w:rsidRPr="00257F03">
          <w:rPr>
            <w:rStyle w:val="Hyperlink"/>
            <w:rFonts w:hint="eastAsia"/>
            <w:rtl/>
          </w:rPr>
          <w:t>امت</w:t>
        </w:r>
        <w:r w:rsidRPr="00257F03">
          <w:rPr>
            <w:rStyle w:val="Hyperlink"/>
            <w:rtl/>
          </w:rPr>
          <w:t xml:space="preserve"> </w:t>
        </w:r>
        <w:r w:rsidRPr="00257F03">
          <w:rPr>
            <w:rStyle w:val="Hyperlink"/>
            <w:rFonts w:hint="eastAsia"/>
            <w:rtl/>
          </w:rPr>
          <w:t>را</w:t>
        </w:r>
        <w:r w:rsidRPr="00257F03">
          <w:rPr>
            <w:rStyle w:val="Hyperlink"/>
            <w:rtl/>
          </w:rPr>
          <w:t xml:space="preserve"> </w:t>
        </w:r>
        <w:r w:rsidRPr="00257F03">
          <w:rPr>
            <w:rStyle w:val="Hyperlink"/>
            <w:rFonts w:hint="eastAsia"/>
            <w:rtl/>
          </w:rPr>
          <w:t>خبر</w:t>
        </w:r>
        <w:r w:rsidRPr="00257F03">
          <w:rPr>
            <w:rStyle w:val="Hyperlink"/>
            <w:rtl/>
          </w:rPr>
          <w:t xml:space="preserve"> </w:t>
        </w:r>
        <w:r w:rsidRPr="00257F03">
          <w:rPr>
            <w:rStyle w:val="Hyperlink"/>
            <w:rFonts w:hint="eastAsia"/>
            <w:rtl/>
          </w:rPr>
          <w:t>داده</w:t>
        </w:r>
        <w:r w:rsidRPr="00257F03">
          <w:rPr>
            <w:rStyle w:val="Hyperlink"/>
            <w:rtl/>
          </w:rPr>
          <w:t xml:space="preserve"> </w:t>
        </w:r>
        <w:r w:rsidRPr="00257F03">
          <w:rPr>
            <w:rStyle w:val="Hyperlink"/>
            <w:rFonts w:hint="eastAsia"/>
            <w:rtl/>
          </w:rPr>
          <w:t>اند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Toc231223002 \h</w:instrText>
        </w:r>
        <w:r>
          <w:rPr>
            <w:webHidden/>
            <w:rtl/>
          </w:rPr>
          <w:instrText xml:space="preserve"> </w:instrText>
        </w:r>
        <w:r>
          <w:rPr>
            <w:webHidden/>
            <w:rtl/>
          </w:rPr>
        </w:r>
        <w:r>
          <w:rPr>
            <w:webHidden/>
            <w:rtl/>
          </w:rPr>
          <w:fldChar w:fldCharType="separate"/>
        </w:r>
        <w:r w:rsidR="005727B3">
          <w:rPr>
            <w:webHidden/>
            <w:rtl/>
          </w:rPr>
          <w:t>103</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03" w:history="1">
        <w:r w:rsidRPr="00257F03">
          <w:rPr>
            <w:rStyle w:val="Hyperlink"/>
            <w:rFonts w:hint="eastAsia"/>
            <w:rtl/>
          </w:rPr>
          <w:t>مبحث</w:t>
        </w:r>
        <w:r w:rsidRPr="00257F03">
          <w:rPr>
            <w:rStyle w:val="Hyperlink"/>
            <w:rtl/>
          </w:rPr>
          <w:t xml:space="preserve"> </w:t>
        </w:r>
        <w:r w:rsidRPr="00257F03">
          <w:rPr>
            <w:rStyle w:val="Hyperlink"/>
            <w:rFonts w:hint="eastAsia"/>
            <w:rtl/>
          </w:rPr>
          <w:t>دوم</w:t>
        </w:r>
        <w:r w:rsidRPr="00257F03">
          <w:rPr>
            <w:rStyle w:val="Hyperlink"/>
            <w:rtl/>
          </w:rPr>
          <w:t xml:space="preserve">: </w:t>
        </w:r>
        <w:r w:rsidRPr="00257F03">
          <w:rPr>
            <w:rStyle w:val="Hyperlink"/>
            <w:rFonts w:hint="eastAsia"/>
            <w:rtl/>
          </w:rPr>
          <w:t>نگاهي</w:t>
        </w:r>
        <w:r w:rsidRPr="00257F03">
          <w:rPr>
            <w:rStyle w:val="Hyperlink"/>
            <w:rtl/>
          </w:rPr>
          <w:t xml:space="preserve"> </w:t>
        </w:r>
        <w:r w:rsidRPr="00257F03">
          <w:rPr>
            <w:rStyle w:val="Hyperlink"/>
            <w:rFonts w:hint="eastAsia"/>
            <w:rtl/>
          </w:rPr>
          <w:t>به</w:t>
        </w:r>
        <w:r w:rsidRPr="00257F03">
          <w:rPr>
            <w:rStyle w:val="Hyperlink"/>
            <w:rtl/>
          </w:rPr>
          <w:t xml:space="preserve"> </w:t>
        </w:r>
        <w:r w:rsidRPr="00257F03">
          <w:rPr>
            <w:rStyle w:val="Hyperlink"/>
            <w:rFonts w:hint="eastAsia"/>
            <w:rtl/>
          </w:rPr>
          <w:t>نصوص</w:t>
        </w:r>
        <w:r w:rsidRPr="00257F03">
          <w:rPr>
            <w:rStyle w:val="Hyperlink"/>
            <w:rtl/>
          </w:rPr>
          <w:t xml:space="preserve"> </w:t>
        </w:r>
        <w:r w:rsidRPr="00257F03">
          <w:rPr>
            <w:rStyle w:val="Hyperlink"/>
            <w:rFonts w:hint="eastAsia"/>
            <w:rtl/>
          </w:rPr>
          <w:t>تورات</w:t>
        </w:r>
        <w:r w:rsidRPr="00257F03">
          <w:rPr>
            <w:rStyle w:val="Hyperlink"/>
            <w:rtl/>
          </w:rPr>
          <w:t xml:space="preserve"> </w:t>
        </w:r>
        <w:r w:rsidRPr="00257F03">
          <w:rPr>
            <w:rStyle w:val="Hyperlink"/>
            <w:rFonts w:hint="eastAsia"/>
            <w:rtl/>
          </w:rPr>
          <w:t>و</w:t>
        </w:r>
        <w:r w:rsidRPr="00257F03">
          <w:rPr>
            <w:rStyle w:val="Hyperlink"/>
            <w:rtl/>
          </w:rPr>
          <w:t xml:space="preserve"> </w:t>
        </w:r>
        <w:r w:rsidRPr="00257F03">
          <w:rPr>
            <w:rStyle w:val="Hyperlink"/>
            <w:rFonts w:hint="eastAsia"/>
            <w:rtl/>
          </w:rPr>
          <w:t>انج</w:t>
        </w:r>
        <w:r w:rsidRPr="00257F03">
          <w:rPr>
            <w:rStyle w:val="Hyperlink"/>
            <w:rFonts w:hint="cs"/>
            <w:rtl/>
          </w:rPr>
          <w:t>ی</w:t>
        </w:r>
        <w:r w:rsidRPr="00257F03">
          <w:rPr>
            <w:rStyle w:val="Hyperlink"/>
            <w:rFonts w:hint="eastAsia"/>
            <w:rtl/>
          </w:rPr>
          <w:t>ل</w:t>
        </w:r>
        <w:r w:rsidRPr="00257F03">
          <w:rPr>
            <w:rStyle w:val="Hyperlink"/>
            <w:rtl/>
          </w:rPr>
          <w:t xml:space="preserve"> </w:t>
        </w:r>
        <w:r w:rsidRPr="00257F03">
          <w:rPr>
            <w:rStyle w:val="Hyperlink"/>
            <w:rFonts w:hint="eastAsia"/>
            <w:rtl/>
          </w:rPr>
          <w:t>در</w:t>
        </w:r>
        <w:r w:rsidRPr="00257F03">
          <w:rPr>
            <w:rStyle w:val="Hyperlink"/>
            <w:rtl/>
          </w:rPr>
          <w:t xml:space="preserve"> </w:t>
        </w:r>
        <w:r w:rsidRPr="00257F03">
          <w:rPr>
            <w:rStyle w:val="Hyperlink"/>
            <w:rFonts w:hint="eastAsia"/>
            <w:rtl/>
          </w:rPr>
          <w:t>مورد</w:t>
        </w:r>
        <w:r w:rsidRPr="00257F03">
          <w:rPr>
            <w:rStyle w:val="Hyperlink"/>
            <w:rtl/>
          </w:rPr>
          <w:t xml:space="preserve"> </w:t>
        </w:r>
        <w:r w:rsidRPr="00257F03">
          <w:rPr>
            <w:rStyle w:val="Hyperlink"/>
            <w:rFonts w:hint="eastAsia"/>
            <w:rtl/>
          </w:rPr>
          <w:t>ق</w:t>
        </w:r>
        <w:r w:rsidRPr="00257F03">
          <w:rPr>
            <w:rStyle w:val="Hyperlink"/>
            <w:rFonts w:hint="cs"/>
            <w:rtl/>
          </w:rPr>
          <w:t>ی</w:t>
        </w:r>
        <w:r w:rsidRPr="00257F03">
          <w:rPr>
            <w:rStyle w:val="Hyperlink"/>
            <w:rFonts w:hint="eastAsia"/>
            <w:rtl/>
          </w:rPr>
          <w:t>امت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Toc231223003 \h</w:instrText>
        </w:r>
        <w:r>
          <w:rPr>
            <w:webHidden/>
            <w:rtl/>
          </w:rPr>
          <w:instrText xml:space="preserve"> </w:instrText>
        </w:r>
        <w:r>
          <w:rPr>
            <w:webHidden/>
            <w:rtl/>
          </w:rPr>
        </w:r>
        <w:r>
          <w:rPr>
            <w:webHidden/>
            <w:rtl/>
          </w:rPr>
          <w:fldChar w:fldCharType="separate"/>
        </w:r>
        <w:r w:rsidR="005727B3">
          <w:rPr>
            <w:webHidden/>
            <w:rtl/>
          </w:rPr>
          <w:t>113</w:t>
        </w:r>
        <w:r>
          <w:rPr>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3004" w:history="1">
        <w:r w:rsidRPr="00257F03">
          <w:rPr>
            <w:rStyle w:val="Hyperlink"/>
            <w:rFonts w:hint="eastAsia"/>
            <w:noProof/>
            <w:rtl/>
          </w:rPr>
          <w:t>فصل</w:t>
        </w:r>
        <w:r w:rsidRPr="00257F03">
          <w:rPr>
            <w:rStyle w:val="Hyperlink"/>
            <w:noProof/>
            <w:rtl/>
          </w:rPr>
          <w:t xml:space="preserve"> </w:t>
        </w:r>
        <w:r w:rsidRPr="00257F03">
          <w:rPr>
            <w:rStyle w:val="Hyperlink"/>
            <w:rFonts w:hint="eastAsia"/>
            <w:noProof/>
            <w:rtl/>
          </w:rPr>
          <w:t>هفتم</w:t>
        </w:r>
        <w:r>
          <w:rPr>
            <w:rStyle w:val="Hyperlink"/>
            <w:rFonts w:hint="cs"/>
            <w:noProof/>
            <w:rtl/>
          </w:rPr>
          <w:t>:</w:t>
        </w:r>
        <w:r w:rsidRPr="00257F03">
          <w:rPr>
            <w:rStyle w:val="Hyperlink"/>
            <w:noProof/>
            <w:rtl/>
          </w:rPr>
          <w:t xml:space="preserve"> </w:t>
        </w:r>
        <w:r w:rsidRPr="00257F03">
          <w:rPr>
            <w:rStyle w:val="Hyperlink"/>
            <w:rFonts w:hint="eastAsia"/>
            <w:noProof/>
            <w:rtl/>
          </w:rPr>
          <w:t>سختي</w:t>
        </w:r>
        <w:r w:rsidRPr="00257F03">
          <w:rPr>
            <w:rStyle w:val="Hyperlink"/>
            <w:noProof/>
            <w:rtl/>
          </w:rPr>
          <w:t xml:space="preserve"> </w:t>
        </w:r>
        <w:r w:rsidRPr="00257F03">
          <w:rPr>
            <w:rStyle w:val="Hyperlink"/>
            <w:rFonts w:hint="eastAsia"/>
            <w:noProof/>
            <w:rtl/>
          </w:rPr>
          <w:t>هاي</w:t>
        </w:r>
        <w:r w:rsidRPr="00257F03">
          <w:rPr>
            <w:rStyle w:val="Hyperlink"/>
            <w:noProof/>
            <w:rtl/>
          </w:rPr>
          <w:t xml:space="preserve"> </w:t>
        </w:r>
        <w:r w:rsidRPr="00257F03">
          <w:rPr>
            <w:rStyle w:val="Hyperlink"/>
            <w:rFonts w:hint="eastAsia"/>
            <w:noProof/>
            <w:rtl/>
          </w:rPr>
          <w:t>روز</w:t>
        </w:r>
        <w:r w:rsidRPr="00257F03">
          <w:rPr>
            <w:rStyle w:val="Hyperlink"/>
            <w:noProof/>
            <w:rtl/>
          </w:rPr>
          <w:t xml:space="preserve"> </w:t>
        </w:r>
        <w:r w:rsidRPr="00257F03">
          <w:rPr>
            <w:rStyle w:val="Hyperlink"/>
            <w:rFonts w:hint="eastAsia"/>
            <w:noProof/>
            <w:rtl/>
          </w:rPr>
          <w:t>قيامت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Toc231223004 \h</w:instrText>
        </w:r>
        <w:r>
          <w:rPr>
            <w:noProof/>
            <w:webHidden/>
            <w:rtl/>
          </w:rPr>
          <w:instrText xml:space="preserve"> </w:instrText>
        </w:r>
        <w:r>
          <w:rPr>
            <w:noProof/>
            <w:webHidden/>
            <w:rtl/>
          </w:rPr>
        </w:r>
        <w:r>
          <w:rPr>
            <w:noProof/>
            <w:webHidden/>
            <w:rtl/>
          </w:rPr>
          <w:fldChar w:fldCharType="separate"/>
        </w:r>
        <w:r w:rsidR="005727B3">
          <w:rPr>
            <w:noProof/>
            <w:webHidden/>
            <w:rtl/>
          </w:rPr>
          <w:t>117</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05" w:history="1">
        <w:r w:rsidRPr="00257F03">
          <w:rPr>
            <w:rStyle w:val="Hyperlink"/>
            <w:rFonts w:hint="eastAsia"/>
            <w:rtl/>
          </w:rPr>
          <w:t>مبحث</w:t>
        </w:r>
        <w:r w:rsidRPr="00257F03">
          <w:rPr>
            <w:rStyle w:val="Hyperlink"/>
            <w:rtl/>
          </w:rPr>
          <w:t xml:space="preserve"> </w:t>
        </w:r>
        <w:r w:rsidRPr="00257F03">
          <w:rPr>
            <w:rStyle w:val="Hyperlink"/>
            <w:rFonts w:hint="eastAsia"/>
            <w:rtl/>
          </w:rPr>
          <w:t>اول</w:t>
        </w:r>
        <w:r w:rsidRPr="00257F03">
          <w:rPr>
            <w:rStyle w:val="Hyperlink"/>
            <w:rtl/>
          </w:rPr>
          <w:t xml:space="preserve">: </w:t>
        </w:r>
        <w:r w:rsidRPr="00257F03">
          <w:rPr>
            <w:rStyle w:val="Hyperlink"/>
            <w:rFonts w:hint="eastAsia"/>
            <w:rtl/>
          </w:rPr>
          <w:t>دلا</w:t>
        </w:r>
        <w:r w:rsidRPr="00257F03">
          <w:rPr>
            <w:rStyle w:val="Hyperlink"/>
            <w:rFonts w:hint="cs"/>
            <w:rtl/>
          </w:rPr>
          <w:t>ی</w:t>
        </w:r>
        <w:r w:rsidRPr="00257F03">
          <w:rPr>
            <w:rStyle w:val="Hyperlink"/>
            <w:rFonts w:hint="eastAsia"/>
            <w:rtl/>
          </w:rPr>
          <w:t>ل</w:t>
        </w:r>
        <w:r w:rsidRPr="00257F03">
          <w:rPr>
            <w:rStyle w:val="Hyperlink"/>
            <w:rtl/>
          </w:rPr>
          <w:t xml:space="preserve"> </w:t>
        </w:r>
        <w:r w:rsidRPr="00257F03">
          <w:rPr>
            <w:rStyle w:val="Hyperlink"/>
            <w:rFonts w:hint="eastAsia"/>
            <w:rtl/>
          </w:rPr>
          <w:t>سختي</w:t>
        </w:r>
        <w:r w:rsidRPr="00257F03">
          <w:rPr>
            <w:rStyle w:val="Hyperlink"/>
            <w:rtl/>
          </w:rPr>
          <w:t xml:space="preserve"> </w:t>
        </w:r>
        <w:r w:rsidRPr="00257F03">
          <w:rPr>
            <w:rStyle w:val="Hyperlink"/>
            <w:rFonts w:hint="eastAsia"/>
            <w:rtl/>
          </w:rPr>
          <w:t>هاي</w:t>
        </w:r>
        <w:r w:rsidRPr="00257F03">
          <w:rPr>
            <w:rStyle w:val="Hyperlink"/>
            <w:rtl/>
          </w:rPr>
          <w:t xml:space="preserve"> </w:t>
        </w:r>
        <w:r w:rsidRPr="00257F03">
          <w:rPr>
            <w:rStyle w:val="Hyperlink"/>
            <w:rFonts w:hint="eastAsia"/>
            <w:rtl/>
          </w:rPr>
          <w:t>روز</w:t>
        </w:r>
        <w:r w:rsidRPr="00257F03">
          <w:rPr>
            <w:rStyle w:val="Hyperlink"/>
            <w:rtl/>
          </w:rPr>
          <w:t xml:space="preserve"> </w:t>
        </w:r>
        <w:r w:rsidRPr="00257F03">
          <w:rPr>
            <w:rStyle w:val="Hyperlink"/>
            <w:rFonts w:hint="eastAsia"/>
            <w:rtl/>
          </w:rPr>
          <w:t>قيامت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Toc231223005 \h</w:instrText>
        </w:r>
        <w:r>
          <w:rPr>
            <w:webHidden/>
            <w:rtl/>
          </w:rPr>
          <w:instrText xml:space="preserve"> </w:instrText>
        </w:r>
        <w:r>
          <w:rPr>
            <w:webHidden/>
            <w:rtl/>
          </w:rPr>
        </w:r>
        <w:r>
          <w:rPr>
            <w:webHidden/>
            <w:rtl/>
          </w:rPr>
          <w:fldChar w:fldCharType="separate"/>
        </w:r>
        <w:r w:rsidR="005727B3">
          <w:rPr>
            <w:webHidden/>
            <w:rtl/>
          </w:rPr>
          <w:t>119</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06" w:history="1">
        <w:r w:rsidRPr="00257F03">
          <w:rPr>
            <w:rStyle w:val="Hyperlink"/>
            <w:rFonts w:hint="eastAsia"/>
            <w:rtl/>
          </w:rPr>
          <w:t>مبحث</w:t>
        </w:r>
        <w:r w:rsidRPr="00257F03">
          <w:rPr>
            <w:rStyle w:val="Hyperlink"/>
            <w:rtl/>
          </w:rPr>
          <w:t xml:space="preserve"> </w:t>
        </w:r>
        <w:r w:rsidRPr="00257F03">
          <w:rPr>
            <w:rStyle w:val="Hyperlink"/>
            <w:rFonts w:hint="eastAsia"/>
            <w:rtl/>
          </w:rPr>
          <w:t>دوم</w:t>
        </w:r>
        <w:r w:rsidRPr="00257F03">
          <w:rPr>
            <w:rStyle w:val="Hyperlink"/>
            <w:rtl/>
          </w:rPr>
          <w:t xml:space="preserve">: </w:t>
        </w:r>
        <w:r w:rsidRPr="00257F03">
          <w:rPr>
            <w:rStyle w:val="Hyperlink"/>
            <w:rFonts w:hint="eastAsia"/>
            <w:rtl/>
          </w:rPr>
          <w:t>برخ</w:t>
        </w:r>
        <w:r w:rsidRPr="00257F03">
          <w:rPr>
            <w:rStyle w:val="Hyperlink"/>
            <w:rFonts w:hint="cs"/>
            <w:rtl/>
          </w:rPr>
          <w:t>ی</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علائم</w:t>
        </w:r>
        <w:r w:rsidRPr="00257F03">
          <w:rPr>
            <w:rStyle w:val="Hyperlink"/>
            <w:rtl/>
          </w:rPr>
          <w:t xml:space="preserve"> </w:t>
        </w:r>
        <w:r w:rsidRPr="00257F03">
          <w:rPr>
            <w:rStyle w:val="Hyperlink"/>
            <w:rFonts w:hint="eastAsia"/>
            <w:rtl/>
          </w:rPr>
          <w:t>هراس</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ق</w:t>
        </w:r>
        <w:r w:rsidRPr="00257F03">
          <w:rPr>
            <w:rStyle w:val="Hyperlink"/>
            <w:rFonts w:hint="cs"/>
            <w:rtl/>
          </w:rPr>
          <w:t>ی</w:t>
        </w:r>
        <w:r w:rsidRPr="00257F03">
          <w:rPr>
            <w:rStyle w:val="Hyperlink"/>
            <w:rFonts w:hint="eastAsia"/>
            <w:rtl/>
          </w:rPr>
          <w:t>امت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Toc231223006 \h</w:instrText>
        </w:r>
        <w:r>
          <w:rPr>
            <w:webHidden/>
            <w:rtl/>
          </w:rPr>
          <w:instrText xml:space="preserve"> </w:instrText>
        </w:r>
        <w:r>
          <w:rPr>
            <w:webHidden/>
            <w:rtl/>
          </w:rPr>
        </w:r>
        <w:r>
          <w:rPr>
            <w:webHidden/>
            <w:rtl/>
          </w:rPr>
          <w:fldChar w:fldCharType="separate"/>
        </w:r>
        <w:r w:rsidR="005727B3">
          <w:rPr>
            <w:webHidden/>
            <w:rtl/>
          </w:rPr>
          <w:t>127</w:t>
        </w:r>
        <w:r>
          <w:rPr>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07"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اول</w:t>
        </w:r>
        <w:r w:rsidRPr="00257F03">
          <w:rPr>
            <w:rStyle w:val="Hyperlink"/>
            <w:noProof/>
            <w:rtl/>
          </w:rPr>
          <w:t xml:space="preserve">: </w:t>
        </w:r>
        <w:r w:rsidRPr="00257F03">
          <w:rPr>
            <w:rStyle w:val="Hyperlink"/>
            <w:rFonts w:hint="eastAsia"/>
            <w:noProof/>
            <w:rtl/>
          </w:rPr>
          <w:t>جمع</w:t>
        </w:r>
        <w:r w:rsidRPr="00257F03">
          <w:rPr>
            <w:rStyle w:val="Hyperlink"/>
            <w:noProof/>
            <w:rtl/>
          </w:rPr>
          <w:t xml:space="preserve"> </w:t>
        </w:r>
        <w:r w:rsidRPr="00257F03">
          <w:rPr>
            <w:rStyle w:val="Hyperlink"/>
            <w:rFonts w:hint="eastAsia"/>
            <w:noProof/>
            <w:rtl/>
          </w:rPr>
          <w:t>شدن</w:t>
        </w:r>
        <w:r w:rsidRPr="00257F03">
          <w:rPr>
            <w:rStyle w:val="Hyperlink"/>
            <w:noProof/>
            <w:rtl/>
          </w:rPr>
          <w:t xml:space="preserve"> </w:t>
        </w:r>
        <w:r w:rsidRPr="00257F03">
          <w:rPr>
            <w:rStyle w:val="Hyperlink"/>
            <w:rFonts w:hint="eastAsia"/>
            <w:noProof/>
            <w:rtl/>
          </w:rPr>
          <w:t>زمين</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پيچيده</w:t>
        </w:r>
        <w:r w:rsidRPr="00257F03">
          <w:rPr>
            <w:rStyle w:val="Hyperlink"/>
            <w:noProof/>
            <w:rtl/>
          </w:rPr>
          <w:t xml:space="preserve"> </w:t>
        </w:r>
        <w:r w:rsidRPr="00257F03">
          <w:rPr>
            <w:rStyle w:val="Hyperlink"/>
            <w:rFonts w:hint="eastAsia"/>
            <w:noProof/>
            <w:rtl/>
          </w:rPr>
          <w:t>شدن</w:t>
        </w:r>
        <w:r w:rsidRPr="00257F03">
          <w:rPr>
            <w:rStyle w:val="Hyperlink"/>
            <w:noProof/>
            <w:rtl/>
          </w:rPr>
          <w:t xml:space="preserve"> </w:t>
        </w:r>
        <w:r w:rsidRPr="00257F03">
          <w:rPr>
            <w:rStyle w:val="Hyperlink"/>
            <w:rFonts w:hint="eastAsia"/>
            <w:noProof/>
            <w:rtl/>
          </w:rPr>
          <w:t>آسمانها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Toc231223007 \h</w:instrText>
        </w:r>
        <w:r>
          <w:rPr>
            <w:noProof/>
            <w:webHidden/>
            <w:rtl/>
          </w:rPr>
          <w:instrText xml:space="preserve"> </w:instrText>
        </w:r>
        <w:r>
          <w:rPr>
            <w:noProof/>
            <w:webHidden/>
            <w:rtl/>
          </w:rPr>
        </w:r>
        <w:r>
          <w:rPr>
            <w:noProof/>
            <w:webHidden/>
            <w:rtl/>
          </w:rPr>
          <w:fldChar w:fldCharType="separate"/>
        </w:r>
        <w:r w:rsidR="005727B3">
          <w:rPr>
            <w:noProof/>
            <w:webHidden/>
            <w:rtl/>
          </w:rPr>
          <w:t>127</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08"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دوم</w:t>
        </w:r>
        <w:r w:rsidRPr="00257F03">
          <w:rPr>
            <w:rStyle w:val="Hyperlink"/>
            <w:noProof/>
            <w:rtl/>
          </w:rPr>
          <w:t xml:space="preserve">: </w:t>
        </w:r>
        <w:r w:rsidRPr="00257F03">
          <w:rPr>
            <w:rStyle w:val="Hyperlink"/>
            <w:rFonts w:hint="eastAsia"/>
            <w:noProof/>
            <w:rtl/>
          </w:rPr>
          <w:t>كوبيده</w:t>
        </w:r>
        <w:r w:rsidRPr="00257F03">
          <w:rPr>
            <w:rStyle w:val="Hyperlink"/>
            <w:noProof/>
            <w:rtl/>
          </w:rPr>
          <w:t xml:space="preserve"> </w:t>
        </w:r>
        <w:r w:rsidRPr="00257F03">
          <w:rPr>
            <w:rStyle w:val="Hyperlink"/>
            <w:rFonts w:hint="eastAsia"/>
            <w:noProof/>
            <w:rtl/>
          </w:rPr>
          <w:t>شدن</w:t>
        </w:r>
        <w:r w:rsidRPr="00257F03">
          <w:rPr>
            <w:rStyle w:val="Hyperlink"/>
            <w:noProof/>
            <w:rtl/>
          </w:rPr>
          <w:t xml:space="preserve"> </w:t>
        </w:r>
        <w:r w:rsidRPr="00257F03">
          <w:rPr>
            <w:rStyle w:val="Hyperlink"/>
            <w:rFonts w:hint="eastAsia"/>
            <w:noProof/>
            <w:rtl/>
          </w:rPr>
          <w:t>زمين</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ريزه</w:t>
        </w:r>
        <w:r w:rsidRPr="00257F03">
          <w:rPr>
            <w:rStyle w:val="Hyperlink"/>
            <w:noProof/>
            <w:rtl/>
          </w:rPr>
          <w:t xml:space="preserve"> </w:t>
        </w:r>
        <w:r w:rsidRPr="00257F03">
          <w:rPr>
            <w:rStyle w:val="Hyperlink"/>
            <w:rFonts w:hint="eastAsia"/>
            <w:noProof/>
            <w:rtl/>
          </w:rPr>
          <w:t>ريزه</w:t>
        </w:r>
        <w:r w:rsidRPr="00257F03">
          <w:rPr>
            <w:rStyle w:val="Hyperlink"/>
            <w:noProof/>
            <w:rtl/>
          </w:rPr>
          <w:t xml:space="preserve"> </w:t>
        </w:r>
        <w:r w:rsidRPr="00257F03">
          <w:rPr>
            <w:rStyle w:val="Hyperlink"/>
            <w:rFonts w:hint="eastAsia"/>
            <w:noProof/>
            <w:rtl/>
          </w:rPr>
          <w:t>شدن</w:t>
        </w:r>
        <w:r w:rsidRPr="00257F03">
          <w:rPr>
            <w:rStyle w:val="Hyperlink"/>
            <w:noProof/>
            <w:rtl/>
          </w:rPr>
          <w:t xml:space="preserve"> </w:t>
        </w:r>
        <w:r w:rsidRPr="00257F03">
          <w:rPr>
            <w:rStyle w:val="Hyperlink"/>
            <w:rFonts w:hint="eastAsia"/>
            <w:noProof/>
            <w:rtl/>
          </w:rPr>
          <w:t>كوه</w:t>
        </w:r>
        <w:r w:rsidRPr="00257F03">
          <w:rPr>
            <w:rStyle w:val="Hyperlink"/>
            <w:noProof/>
            <w:rtl/>
          </w:rPr>
          <w:t xml:space="preserve"> </w:t>
        </w:r>
        <w:r w:rsidRPr="00257F03">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Toc231223008 \h</w:instrText>
        </w:r>
        <w:r>
          <w:rPr>
            <w:noProof/>
            <w:webHidden/>
            <w:rtl/>
          </w:rPr>
          <w:instrText xml:space="preserve"> </w:instrText>
        </w:r>
        <w:r>
          <w:rPr>
            <w:noProof/>
            <w:webHidden/>
            <w:rtl/>
          </w:rPr>
        </w:r>
        <w:r>
          <w:rPr>
            <w:noProof/>
            <w:webHidden/>
            <w:rtl/>
          </w:rPr>
          <w:fldChar w:fldCharType="separate"/>
        </w:r>
        <w:r w:rsidR="005727B3">
          <w:rPr>
            <w:noProof/>
            <w:webHidden/>
            <w:rtl/>
          </w:rPr>
          <w:t>130</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09"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سوم</w:t>
        </w:r>
        <w:r w:rsidRPr="00257F03">
          <w:rPr>
            <w:rStyle w:val="Hyperlink"/>
            <w:noProof/>
            <w:rtl/>
          </w:rPr>
          <w:t xml:space="preserve">: </w:t>
        </w:r>
        <w:r w:rsidRPr="00257F03">
          <w:rPr>
            <w:rStyle w:val="Hyperlink"/>
            <w:rFonts w:hint="eastAsia"/>
            <w:noProof/>
            <w:rtl/>
          </w:rPr>
          <w:t>شکاف</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برافروفتن</w:t>
        </w:r>
        <w:r w:rsidRPr="00257F03">
          <w:rPr>
            <w:rStyle w:val="Hyperlink"/>
            <w:noProof/>
            <w:rtl/>
          </w:rPr>
          <w:t xml:space="preserve"> </w:t>
        </w:r>
        <w:r w:rsidRPr="00257F03">
          <w:rPr>
            <w:rStyle w:val="Hyperlink"/>
            <w:rFonts w:hint="eastAsia"/>
            <w:noProof/>
            <w:rtl/>
          </w:rPr>
          <w:t>درياها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Toc231223009 \h</w:instrText>
        </w:r>
        <w:r>
          <w:rPr>
            <w:noProof/>
            <w:webHidden/>
            <w:rtl/>
          </w:rPr>
          <w:instrText xml:space="preserve"> </w:instrText>
        </w:r>
        <w:r>
          <w:rPr>
            <w:noProof/>
            <w:webHidden/>
            <w:rtl/>
          </w:rPr>
        </w:r>
        <w:r>
          <w:rPr>
            <w:noProof/>
            <w:webHidden/>
            <w:rtl/>
          </w:rPr>
          <w:fldChar w:fldCharType="separate"/>
        </w:r>
        <w:r w:rsidR="005727B3">
          <w:rPr>
            <w:noProof/>
            <w:webHidden/>
            <w:rtl/>
          </w:rPr>
          <w:t>132</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10"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چهارم</w:t>
        </w:r>
        <w:r w:rsidRPr="00257F03">
          <w:rPr>
            <w:rStyle w:val="Hyperlink"/>
            <w:noProof/>
            <w:rtl/>
          </w:rPr>
          <w:t xml:space="preserve">: </w:t>
        </w:r>
        <w:r w:rsidRPr="00257F03">
          <w:rPr>
            <w:rStyle w:val="Hyperlink"/>
            <w:rFonts w:hint="eastAsia"/>
            <w:noProof/>
            <w:rtl/>
          </w:rPr>
          <w:t>به</w:t>
        </w:r>
        <w:r w:rsidRPr="00257F03">
          <w:rPr>
            <w:rStyle w:val="Hyperlink"/>
            <w:noProof/>
            <w:rtl/>
          </w:rPr>
          <w:t xml:space="preserve"> </w:t>
        </w:r>
        <w:r w:rsidRPr="00257F03">
          <w:rPr>
            <w:rStyle w:val="Hyperlink"/>
            <w:rFonts w:hint="eastAsia"/>
            <w:noProof/>
            <w:rtl/>
          </w:rPr>
          <w:t>حركت</w:t>
        </w:r>
        <w:r w:rsidRPr="00257F03">
          <w:rPr>
            <w:rStyle w:val="Hyperlink"/>
            <w:noProof/>
            <w:rtl/>
          </w:rPr>
          <w:t xml:space="preserve"> </w:t>
        </w:r>
        <w:r w:rsidRPr="00257F03">
          <w:rPr>
            <w:rStyle w:val="Hyperlink"/>
            <w:rFonts w:hint="eastAsia"/>
            <w:noProof/>
            <w:rtl/>
          </w:rPr>
          <w:t>در</w:t>
        </w:r>
        <w:r w:rsidRPr="00257F03">
          <w:rPr>
            <w:rStyle w:val="Hyperlink"/>
            <w:noProof/>
            <w:rtl/>
          </w:rPr>
          <w:t xml:space="preserve"> </w:t>
        </w:r>
        <w:r w:rsidRPr="00257F03">
          <w:rPr>
            <w:rStyle w:val="Hyperlink"/>
            <w:rFonts w:hint="eastAsia"/>
            <w:noProof/>
            <w:rtl/>
          </w:rPr>
          <w:t>آوردن</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پاره</w:t>
        </w:r>
        <w:r w:rsidRPr="00257F03">
          <w:rPr>
            <w:rStyle w:val="Hyperlink"/>
            <w:noProof/>
            <w:rtl/>
          </w:rPr>
          <w:t xml:space="preserve"> </w:t>
        </w:r>
        <w:r w:rsidRPr="00257F03">
          <w:rPr>
            <w:rStyle w:val="Hyperlink"/>
            <w:rFonts w:hint="eastAsia"/>
            <w:noProof/>
            <w:rtl/>
          </w:rPr>
          <w:t>شدن</w:t>
        </w:r>
        <w:r w:rsidRPr="00257F03">
          <w:rPr>
            <w:rStyle w:val="Hyperlink"/>
            <w:noProof/>
            <w:rtl/>
          </w:rPr>
          <w:t xml:space="preserve"> </w:t>
        </w:r>
        <w:r w:rsidRPr="00257F03">
          <w:rPr>
            <w:rStyle w:val="Hyperlink"/>
            <w:rFonts w:hint="eastAsia"/>
            <w:noProof/>
            <w:rtl/>
          </w:rPr>
          <w:t>آسمان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Toc231223010 \h</w:instrText>
        </w:r>
        <w:r>
          <w:rPr>
            <w:noProof/>
            <w:webHidden/>
            <w:rtl/>
          </w:rPr>
          <w:instrText xml:space="preserve"> </w:instrText>
        </w:r>
        <w:r>
          <w:rPr>
            <w:noProof/>
            <w:webHidden/>
            <w:rtl/>
          </w:rPr>
        </w:r>
        <w:r>
          <w:rPr>
            <w:noProof/>
            <w:webHidden/>
            <w:rtl/>
          </w:rPr>
          <w:fldChar w:fldCharType="separate"/>
        </w:r>
        <w:r w:rsidR="005727B3">
          <w:rPr>
            <w:noProof/>
            <w:webHidden/>
            <w:rtl/>
          </w:rPr>
          <w:t>133</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11"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پنجم</w:t>
        </w:r>
        <w:r w:rsidRPr="00257F03">
          <w:rPr>
            <w:rStyle w:val="Hyperlink"/>
            <w:noProof/>
            <w:rtl/>
          </w:rPr>
          <w:t xml:space="preserve">: </w:t>
        </w:r>
        <w:r w:rsidRPr="00257F03">
          <w:rPr>
            <w:rStyle w:val="Hyperlink"/>
            <w:rFonts w:hint="eastAsia"/>
            <w:noProof/>
            <w:rtl/>
          </w:rPr>
          <w:t>تاريك</w:t>
        </w:r>
        <w:r w:rsidRPr="00257F03">
          <w:rPr>
            <w:rStyle w:val="Hyperlink"/>
            <w:noProof/>
            <w:rtl/>
          </w:rPr>
          <w:t xml:space="preserve"> </w:t>
        </w:r>
        <w:r w:rsidRPr="00257F03">
          <w:rPr>
            <w:rStyle w:val="Hyperlink"/>
            <w:rFonts w:hint="eastAsia"/>
            <w:noProof/>
            <w:rtl/>
          </w:rPr>
          <w:t>شدن</w:t>
        </w:r>
        <w:r w:rsidRPr="00257F03">
          <w:rPr>
            <w:rStyle w:val="Hyperlink"/>
            <w:noProof/>
            <w:rtl/>
          </w:rPr>
          <w:t xml:space="preserve"> </w:t>
        </w:r>
        <w:r w:rsidRPr="00257F03">
          <w:rPr>
            <w:rStyle w:val="Hyperlink"/>
            <w:rFonts w:hint="eastAsia"/>
            <w:noProof/>
            <w:rtl/>
          </w:rPr>
          <w:t>ماه،</w:t>
        </w:r>
        <w:r w:rsidRPr="00257F03">
          <w:rPr>
            <w:rStyle w:val="Hyperlink"/>
            <w:noProof/>
            <w:rtl/>
          </w:rPr>
          <w:t xml:space="preserve"> </w:t>
        </w:r>
        <w:r w:rsidRPr="00257F03">
          <w:rPr>
            <w:rStyle w:val="Hyperlink"/>
            <w:rFonts w:hint="eastAsia"/>
            <w:noProof/>
            <w:rtl/>
          </w:rPr>
          <w:t>درهم</w:t>
        </w:r>
        <w:r w:rsidRPr="00257F03">
          <w:rPr>
            <w:rStyle w:val="Hyperlink"/>
            <w:noProof/>
            <w:rtl/>
          </w:rPr>
          <w:t xml:space="preserve"> </w:t>
        </w:r>
        <w:r w:rsidRPr="00257F03">
          <w:rPr>
            <w:rStyle w:val="Hyperlink"/>
            <w:rFonts w:hint="eastAsia"/>
            <w:noProof/>
            <w:rtl/>
          </w:rPr>
          <w:t>پ</w:t>
        </w:r>
        <w:r w:rsidRPr="00257F03">
          <w:rPr>
            <w:rStyle w:val="Hyperlink"/>
            <w:rFonts w:hint="cs"/>
            <w:noProof/>
            <w:rtl/>
          </w:rPr>
          <w:t>ی</w:t>
        </w:r>
        <w:r w:rsidRPr="00257F03">
          <w:rPr>
            <w:rStyle w:val="Hyperlink"/>
            <w:rFonts w:hint="eastAsia"/>
            <w:noProof/>
            <w:rtl/>
          </w:rPr>
          <w:t>چ</w:t>
        </w:r>
        <w:r w:rsidRPr="00257F03">
          <w:rPr>
            <w:rStyle w:val="Hyperlink"/>
            <w:rFonts w:hint="cs"/>
            <w:noProof/>
            <w:rtl/>
          </w:rPr>
          <w:t>ی</w:t>
        </w:r>
        <w:r w:rsidRPr="00257F03">
          <w:rPr>
            <w:rStyle w:val="Hyperlink"/>
            <w:rFonts w:hint="eastAsia"/>
            <w:noProof/>
            <w:rtl/>
          </w:rPr>
          <w:t>دن</w:t>
        </w:r>
        <w:r w:rsidRPr="00257F03">
          <w:rPr>
            <w:rStyle w:val="Hyperlink"/>
            <w:noProof/>
            <w:rtl/>
          </w:rPr>
          <w:t xml:space="preserve"> </w:t>
        </w:r>
        <w:r w:rsidRPr="00257F03">
          <w:rPr>
            <w:rStyle w:val="Hyperlink"/>
            <w:rFonts w:hint="eastAsia"/>
            <w:noProof/>
            <w:rtl/>
          </w:rPr>
          <w:t>خورشيد</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از</w:t>
        </w:r>
        <w:r w:rsidRPr="00257F03">
          <w:rPr>
            <w:rStyle w:val="Hyperlink"/>
            <w:noProof/>
            <w:rtl/>
          </w:rPr>
          <w:t xml:space="preserve"> </w:t>
        </w:r>
        <w:r w:rsidRPr="00257F03">
          <w:rPr>
            <w:rStyle w:val="Hyperlink"/>
            <w:rFonts w:hint="eastAsia"/>
            <w:noProof/>
            <w:rtl/>
          </w:rPr>
          <w:t>هم</w:t>
        </w:r>
        <w:r w:rsidRPr="00257F03">
          <w:rPr>
            <w:rStyle w:val="Hyperlink"/>
            <w:noProof/>
            <w:rtl/>
          </w:rPr>
          <w:t xml:space="preserve"> </w:t>
        </w:r>
        <w:r w:rsidRPr="00257F03">
          <w:rPr>
            <w:rStyle w:val="Hyperlink"/>
            <w:rFonts w:hint="eastAsia"/>
            <w:noProof/>
            <w:rtl/>
          </w:rPr>
          <w:t>پاش</w:t>
        </w:r>
        <w:r w:rsidRPr="00257F03">
          <w:rPr>
            <w:rStyle w:val="Hyperlink"/>
            <w:rFonts w:hint="cs"/>
            <w:noProof/>
            <w:rtl/>
          </w:rPr>
          <w:t>ی</w:t>
        </w:r>
        <w:r w:rsidRPr="00257F03">
          <w:rPr>
            <w:rStyle w:val="Hyperlink"/>
            <w:rFonts w:hint="eastAsia"/>
            <w:noProof/>
            <w:rtl/>
          </w:rPr>
          <w:t>دن</w:t>
        </w:r>
        <w:r w:rsidRPr="00257F03">
          <w:rPr>
            <w:rStyle w:val="Hyperlink"/>
            <w:noProof/>
            <w:rtl/>
          </w:rPr>
          <w:t xml:space="preserve"> </w:t>
        </w:r>
        <w:r w:rsidRPr="00257F03">
          <w:rPr>
            <w:rStyle w:val="Hyperlink"/>
            <w:rFonts w:hint="eastAsia"/>
            <w:noProof/>
            <w:rtl/>
          </w:rPr>
          <w:t>ستاره</w:t>
        </w:r>
        <w:r w:rsidRPr="00257F03">
          <w:rPr>
            <w:rStyle w:val="Hyperlink"/>
            <w:noProof/>
            <w:rtl/>
          </w:rPr>
          <w:t xml:space="preserve"> </w:t>
        </w:r>
        <w:r w:rsidRPr="00257F03">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Toc231223011 \h</w:instrText>
        </w:r>
        <w:r>
          <w:rPr>
            <w:noProof/>
            <w:webHidden/>
            <w:rtl/>
          </w:rPr>
          <w:instrText xml:space="preserve"> </w:instrText>
        </w:r>
        <w:r>
          <w:rPr>
            <w:noProof/>
            <w:webHidden/>
            <w:rtl/>
          </w:rPr>
        </w:r>
        <w:r>
          <w:rPr>
            <w:noProof/>
            <w:webHidden/>
            <w:rtl/>
          </w:rPr>
          <w:fldChar w:fldCharType="separate"/>
        </w:r>
        <w:r w:rsidR="005727B3">
          <w:rPr>
            <w:noProof/>
            <w:webHidden/>
            <w:rtl/>
          </w:rPr>
          <w:t>134</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12"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ششم</w:t>
        </w:r>
        <w:r w:rsidRPr="00257F03">
          <w:rPr>
            <w:rStyle w:val="Hyperlink"/>
            <w:noProof/>
            <w:rtl/>
          </w:rPr>
          <w:t xml:space="preserve">: </w:t>
        </w:r>
        <w:r w:rsidRPr="00257F03">
          <w:rPr>
            <w:rStyle w:val="Hyperlink"/>
            <w:rFonts w:hint="eastAsia"/>
            <w:noProof/>
            <w:rtl/>
          </w:rPr>
          <w:t>تفسير</w:t>
        </w:r>
        <w:r w:rsidRPr="00257F03">
          <w:rPr>
            <w:rStyle w:val="Hyperlink"/>
            <w:noProof/>
            <w:rtl/>
          </w:rPr>
          <w:t xml:space="preserve"> </w:t>
        </w:r>
        <w:r w:rsidRPr="00257F03">
          <w:rPr>
            <w:rStyle w:val="Hyperlink"/>
            <w:rFonts w:hint="eastAsia"/>
            <w:noProof/>
            <w:rtl/>
          </w:rPr>
          <w:t>قرطبي</w:t>
        </w:r>
        <w:r w:rsidRPr="00257F03">
          <w:rPr>
            <w:rStyle w:val="Hyperlink"/>
            <w:noProof/>
            <w:rtl/>
          </w:rPr>
          <w:t xml:space="preserve"> </w:t>
        </w:r>
        <w:r w:rsidRPr="00257F03">
          <w:rPr>
            <w:rStyle w:val="Hyperlink"/>
            <w:rFonts w:hint="eastAsia"/>
            <w:noProof/>
            <w:rtl/>
          </w:rPr>
          <w:t>پيرامون</w:t>
        </w:r>
        <w:r w:rsidRPr="00257F03">
          <w:rPr>
            <w:rStyle w:val="Hyperlink"/>
            <w:noProof/>
            <w:rtl/>
          </w:rPr>
          <w:t xml:space="preserve"> </w:t>
        </w:r>
        <w:r w:rsidRPr="00257F03">
          <w:rPr>
            <w:rStyle w:val="Hyperlink"/>
            <w:rFonts w:hint="eastAsia"/>
            <w:noProof/>
            <w:rtl/>
          </w:rPr>
          <w:t>نصوص</w:t>
        </w:r>
        <w:r w:rsidRPr="00257F03">
          <w:rPr>
            <w:rStyle w:val="Hyperlink"/>
            <w:noProof/>
            <w:rtl/>
          </w:rPr>
          <w:t xml:space="preserve"> </w:t>
        </w:r>
        <w:r w:rsidRPr="00257F03">
          <w:rPr>
            <w:rStyle w:val="Hyperlink"/>
            <w:rFonts w:hint="eastAsia"/>
            <w:noProof/>
            <w:rtl/>
          </w:rPr>
          <w:t>وارده</w:t>
        </w:r>
        <w:r w:rsidRPr="00257F03">
          <w:rPr>
            <w:rStyle w:val="Hyperlink"/>
            <w:noProof/>
            <w:rtl/>
          </w:rPr>
          <w:t xml:space="preserve"> </w:t>
        </w:r>
        <w:r w:rsidRPr="00257F03">
          <w:rPr>
            <w:rStyle w:val="Hyperlink"/>
            <w:rFonts w:hint="eastAsia"/>
            <w:noProof/>
            <w:rtl/>
          </w:rPr>
          <w:t>در</w:t>
        </w:r>
        <w:r w:rsidRPr="00257F03">
          <w:rPr>
            <w:rStyle w:val="Hyperlink"/>
            <w:noProof/>
            <w:rtl/>
          </w:rPr>
          <w:t xml:space="preserve"> </w:t>
        </w:r>
        <w:r w:rsidRPr="00257F03">
          <w:rPr>
            <w:rStyle w:val="Hyperlink"/>
            <w:rFonts w:hint="eastAsia"/>
            <w:noProof/>
            <w:rtl/>
          </w:rPr>
          <w:t>مورد</w:t>
        </w:r>
        <w:r w:rsidRPr="00257F03">
          <w:rPr>
            <w:rStyle w:val="Hyperlink"/>
            <w:noProof/>
            <w:rtl/>
          </w:rPr>
          <w:t xml:space="preserve"> </w:t>
        </w:r>
        <w:r w:rsidRPr="00257F03">
          <w:rPr>
            <w:rStyle w:val="Hyperlink"/>
            <w:rFonts w:hint="eastAsia"/>
            <w:noProof/>
            <w:rtl/>
          </w:rPr>
          <w:t>سختي</w:t>
        </w:r>
        <w:r w:rsidRPr="00257F03">
          <w:rPr>
            <w:rStyle w:val="Hyperlink"/>
            <w:rFonts w:ascii="Arial" w:hAnsi="Arial" w:cs="Arial"/>
            <w:noProof/>
          </w:rPr>
          <w:t>‌</w:t>
        </w:r>
        <w:r w:rsidRPr="00257F03">
          <w:rPr>
            <w:rStyle w:val="Hyperlink"/>
            <w:rFonts w:hint="eastAsia"/>
            <w:noProof/>
            <w:rtl/>
          </w:rPr>
          <w:t>هاي</w:t>
        </w:r>
        <w:r w:rsidRPr="00257F03">
          <w:rPr>
            <w:rStyle w:val="Hyperlink"/>
            <w:noProof/>
            <w:rtl/>
          </w:rPr>
          <w:t xml:space="preserve"> </w:t>
        </w:r>
        <w:r w:rsidRPr="00257F03">
          <w:rPr>
            <w:rStyle w:val="Hyperlink"/>
            <w:rFonts w:hint="eastAsia"/>
            <w:noProof/>
            <w:rtl/>
          </w:rPr>
          <w:t>قيامت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Toc231223012 \h</w:instrText>
        </w:r>
        <w:r>
          <w:rPr>
            <w:noProof/>
            <w:webHidden/>
            <w:rtl/>
          </w:rPr>
          <w:instrText xml:space="preserve"> </w:instrText>
        </w:r>
        <w:r>
          <w:rPr>
            <w:noProof/>
            <w:webHidden/>
            <w:rtl/>
          </w:rPr>
        </w:r>
        <w:r>
          <w:rPr>
            <w:noProof/>
            <w:webHidden/>
            <w:rtl/>
          </w:rPr>
          <w:fldChar w:fldCharType="separate"/>
        </w:r>
        <w:r w:rsidR="005727B3">
          <w:rPr>
            <w:noProof/>
            <w:webHidden/>
            <w:rtl/>
          </w:rPr>
          <w:t>135</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13"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هفتم</w:t>
        </w:r>
        <w:r w:rsidRPr="00257F03">
          <w:rPr>
            <w:rStyle w:val="Hyperlink"/>
            <w:noProof/>
            <w:rtl/>
          </w:rPr>
          <w:t xml:space="preserve">: </w:t>
        </w:r>
        <w:r w:rsidRPr="00257F03">
          <w:rPr>
            <w:rStyle w:val="Hyperlink"/>
            <w:rFonts w:hint="eastAsia"/>
            <w:noProof/>
            <w:rtl/>
          </w:rPr>
          <w:t>محاسب</w:t>
        </w:r>
        <w:r w:rsidRPr="00257F03">
          <w:rPr>
            <w:rStyle w:val="Hyperlink"/>
            <w:noProof/>
            <w:rtl/>
          </w:rPr>
          <w:t xml:space="preserve"> </w:t>
        </w:r>
        <w:r w:rsidRPr="00257F03">
          <w:rPr>
            <w:rStyle w:val="Hyperlink"/>
            <w:rFonts w:hint="eastAsia"/>
            <w:noProof/>
            <w:rtl/>
          </w:rPr>
          <w:t>بيمناكي</w:t>
        </w:r>
        <w:r w:rsidRPr="00257F03">
          <w:rPr>
            <w:rStyle w:val="Hyperlink"/>
            <w:noProof/>
            <w:rtl/>
          </w:rPr>
          <w:t xml:space="preserve"> </w:t>
        </w:r>
        <w:r w:rsidRPr="00257F03">
          <w:rPr>
            <w:rStyle w:val="Hyperlink"/>
            <w:rFonts w:hint="eastAsia"/>
            <w:noProof/>
            <w:rtl/>
          </w:rPr>
          <w:t>روز</w:t>
        </w:r>
        <w:r w:rsidRPr="00257F03">
          <w:rPr>
            <w:rStyle w:val="Hyperlink"/>
            <w:noProof/>
            <w:rtl/>
          </w:rPr>
          <w:t xml:space="preserve"> </w:t>
        </w:r>
        <w:r w:rsidRPr="00257F03">
          <w:rPr>
            <w:rStyle w:val="Hyperlink"/>
            <w:rFonts w:hint="eastAsia"/>
            <w:noProof/>
            <w:rtl/>
          </w:rPr>
          <w:t>قيامت</w:t>
        </w:r>
        <w:r w:rsidRPr="00257F03">
          <w:rPr>
            <w:rStyle w:val="Hyperlink"/>
            <w:noProof/>
            <w:rtl/>
          </w:rPr>
          <w:t xml:space="preserve"> </w:t>
        </w:r>
        <w:r w:rsidRPr="00257F03">
          <w:rPr>
            <w:rStyle w:val="Hyperlink"/>
            <w:rFonts w:hint="eastAsia"/>
            <w:noProof/>
            <w:rtl/>
          </w:rPr>
          <w:t>را</w:t>
        </w:r>
        <w:r w:rsidRPr="00257F03">
          <w:rPr>
            <w:rStyle w:val="Hyperlink"/>
            <w:noProof/>
            <w:rtl/>
          </w:rPr>
          <w:t xml:space="preserve"> </w:t>
        </w:r>
        <w:r w:rsidRPr="00257F03">
          <w:rPr>
            <w:rStyle w:val="Hyperlink"/>
            <w:rFonts w:hint="eastAsia"/>
            <w:noProof/>
            <w:rtl/>
          </w:rPr>
          <w:t>چنين</w:t>
        </w:r>
        <w:r w:rsidRPr="00257F03">
          <w:rPr>
            <w:rStyle w:val="Hyperlink"/>
            <w:noProof/>
            <w:rtl/>
          </w:rPr>
          <w:t xml:space="preserve"> </w:t>
        </w:r>
        <w:r w:rsidRPr="00257F03">
          <w:rPr>
            <w:rStyle w:val="Hyperlink"/>
            <w:rFonts w:hint="eastAsia"/>
            <w:noProof/>
            <w:rtl/>
          </w:rPr>
          <w:t>به</w:t>
        </w:r>
        <w:r w:rsidRPr="00257F03">
          <w:rPr>
            <w:rStyle w:val="Hyperlink"/>
            <w:noProof/>
            <w:rtl/>
          </w:rPr>
          <w:t xml:space="preserve"> </w:t>
        </w:r>
        <w:r w:rsidRPr="00257F03">
          <w:rPr>
            <w:rStyle w:val="Hyperlink"/>
            <w:rFonts w:hint="eastAsia"/>
            <w:noProof/>
            <w:rtl/>
          </w:rPr>
          <w:t>تصوير</w:t>
        </w:r>
        <w:r w:rsidRPr="00257F03">
          <w:rPr>
            <w:rStyle w:val="Hyperlink"/>
            <w:noProof/>
            <w:rtl/>
          </w:rPr>
          <w:t xml:space="preserve"> </w:t>
        </w:r>
        <w:r w:rsidRPr="00257F03">
          <w:rPr>
            <w:rStyle w:val="Hyperlink"/>
            <w:rFonts w:hint="eastAsia"/>
            <w:noProof/>
            <w:rtl/>
          </w:rPr>
          <w:t>مي</w:t>
        </w:r>
        <w:r w:rsidRPr="00257F03">
          <w:rPr>
            <w:rStyle w:val="Hyperlink"/>
            <w:rFonts w:ascii="Arial" w:hAnsi="Arial" w:cs="Arial"/>
            <w:noProof/>
          </w:rPr>
          <w:t>‌</w:t>
        </w:r>
        <w:r w:rsidRPr="00257F03">
          <w:rPr>
            <w:rStyle w:val="Hyperlink"/>
            <w:rFonts w:hint="eastAsia"/>
            <w:noProof/>
            <w:rtl/>
          </w:rPr>
          <w:t>كشد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Toc231223013 \h</w:instrText>
        </w:r>
        <w:r>
          <w:rPr>
            <w:noProof/>
            <w:webHidden/>
            <w:rtl/>
          </w:rPr>
          <w:instrText xml:space="preserve"> </w:instrText>
        </w:r>
        <w:r>
          <w:rPr>
            <w:noProof/>
            <w:webHidden/>
            <w:rtl/>
          </w:rPr>
        </w:r>
        <w:r>
          <w:rPr>
            <w:noProof/>
            <w:webHidden/>
            <w:rtl/>
          </w:rPr>
          <w:fldChar w:fldCharType="separate"/>
        </w:r>
        <w:r w:rsidR="005727B3">
          <w:rPr>
            <w:noProof/>
            <w:webHidden/>
            <w:rtl/>
          </w:rPr>
          <w:t>142</w:t>
        </w:r>
        <w:r>
          <w:rPr>
            <w:noProof/>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3014" w:history="1">
        <w:r w:rsidRPr="00257F03">
          <w:rPr>
            <w:rStyle w:val="Hyperlink"/>
            <w:rFonts w:hint="eastAsia"/>
            <w:noProof/>
            <w:rtl/>
          </w:rPr>
          <w:t>فصل</w:t>
        </w:r>
        <w:r w:rsidRPr="00257F03">
          <w:rPr>
            <w:rStyle w:val="Hyperlink"/>
            <w:noProof/>
            <w:rtl/>
          </w:rPr>
          <w:t xml:space="preserve"> </w:t>
        </w:r>
        <w:r w:rsidRPr="00257F03">
          <w:rPr>
            <w:rStyle w:val="Hyperlink"/>
            <w:rFonts w:hint="eastAsia"/>
            <w:noProof/>
            <w:rtl/>
          </w:rPr>
          <w:t>هشتم</w:t>
        </w:r>
        <w:r>
          <w:rPr>
            <w:rStyle w:val="Hyperlink"/>
            <w:rFonts w:hint="cs"/>
            <w:noProof/>
            <w:rtl/>
          </w:rPr>
          <w:t>:</w:t>
        </w:r>
        <w:r w:rsidRPr="00257F03">
          <w:rPr>
            <w:rStyle w:val="Hyperlink"/>
            <w:noProof/>
            <w:rtl/>
          </w:rPr>
          <w:t xml:space="preserve"> </w:t>
        </w:r>
        <w:r w:rsidRPr="00257F03">
          <w:rPr>
            <w:rStyle w:val="Hyperlink"/>
            <w:rFonts w:hint="eastAsia"/>
            <w:noProof/>
            <w:rtl/>
          </w:rPr>
          <w:t>احوال</w:t>
        </w:r>
        <w:r w:rsidRPr="00257F03">
          <w:rPr>
            <w:rStyle w:val="Hyperlink"/>
            <w:noProof/>
            <w:rtl/>
          </w:rPr>
          <w:t xml:space="preserve"> </w:t>
        </w:r>
        <w:r w:rsidRPr="00257F03">
          <w:rPr>
            <w:rStyle w:val="Hyperlink"/>
            <w:rFonts w:hint="eastAsia"/>
            <w:noProof/>
            <w:rtl/>
          </w:rPr>
          <w:t>مردم</w:t>
        </w:r>
        <w:r w:rsidRPr="00257F03">
          <w:rPr>
            <w:rStyle w:val="Hyperlink"/>
            <w:noProof/>
            <w:rtl/>
          </w:rPr>
          <w:t xml:space="preserve"> </w:t>
        </w:r>
        <w:r w:rsidRPr="00257F03">
          <w:rPr>
            <w:rStyle w:val="Hyperlink"/>
            <w:rFonts w:hint="eastAsia"/>
            <w:noProof/>
            <w:rtl/>
          </w:rPr>
          <w:t>در</w:t>
        </w:r>
        <w:r w:rsidRPr="00257F03">
          <w:rPr>
            <w:rStyle w:val="Hyperlink"/>
            <w:noProof/>
            <w:rtl/>
          </w:rPr>
          <w:t xml:space="preserve"> </w:t>
        </w:r>
        <w:r w:rsidRPr="00257F03">
          <w:rPr>
            <w:rStyle w:val="Hyperlink"/>
            <w:rFonts w:hint="eastAsia"/>
            <w:noProof/>
            <w:rtl/>
          </w:rPr>
          <w:t>روز</w:t>
        </w:r>
        <w:r w:rsidRPr="00257F03">
          <w:rPr>
            <w:rStyle w:val="Hyperlink"/>
            <w:noProof/>
            <w:rtl/>
          </w:rPr>
          <w:t xml:space="preserve"> </w:t>
        </w:r>
        <w:r w:rsidRPr="00257F03">
          <w:rPr>
            <w:rStyle w:val="Hyperlink"/>
            <w:rFonts w:hint="eastAsia"/>
            <w:noProof/>
            <w:rtl/>
          </w:rPr>
          <w:t>قيامت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Toc231223014 \h</w:instrText>
        </w:r>
        <w:r>
          <w:rPr>
            <w:noProof/>
            <w:webHidden/>
            <w:rtl/>
          </w:rPr>
          <w:instrText xml:space="preserve"> </w:instrText>
        </w:r>
        <w:r>
          <w:rPr>
            <w:noProof/>
            <w:webHidden/>
            <w:rtl/>
          </w:rPr>
        </w:r>
        <w:r>
          <w:rPr>
            <w:noProof/>
            <w:webHidden/>
            <w:rtl/>
          </w:rPr>
          <w:fldChar w:fldCharType="separate"/>
        </w:r>
        <w:r w:rsidR="005727B3">
          <w:rPr>
            <w:noProof/>
            <w:webHidden/>
            <w:rtl/>
          </w:rPr>
          <w:t>149</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15" w:history="1">
        <w:r w:rsidRPr="00257F03">
          <w:rPr>
            <w:rStyle w:val="Hyperlink"/>
            <w:rFonts w:hint="eastAsia"/>
            <w:rtl/>
          </w:rPr>
          <w:t>مبحث</w:t>
        </w:r>
        <w:r w:rsidRPr="00257F03">
          <w:rPr>
            <w:rStyle w:val="Hyperlink"/>
            <w:rtl/>
          </w:rPr>
          <w:t xml:space="preserve"> </w:t>
        </w:r>
        <w:r w:rsidRPr="00257F03">
          <w:rPr>
            <w:rStyle w:val="Hyperlink"/>
            <w:rFonts w:hint="eastAsia"/>
            <w:rtl/>
          </w:rPr>
          <w:t>اول</w:t>
        </w:r>
        <w:r w:rsidRPr="00257F03">
          <w:rPr>
            <w:rStyle w:val="Hyperlink"/>
            <w:rtl/>
          </w:rPr>
          <w:t xml:space="preserve">: </w:t>
        </w:r>
        <w:r w:rsidRPr="00257F03">
          <w:rPr>
            <w:rStyle w:val="Hyperlink"/>
            <w:rFonts w:hint="eastAsia"/>
            <w:rtl/>
          </w:rPr>
          <w:t>احوال</w:t>
        </w:r>
        <w:r w:rsidRPr="00257F03">
          <w:rPr>
            <w:rStyle w:val="Hyperlink"/>
            <w:rtl/>
          </w:rPr>
          <w:t xml:space="preserve"> </w:t>
        </w:r>
        <w:r w:rsidRPr="00257F03">
          <w:rPr>
            <w:rStyle w:val="Hyperlink"/>
            <w:rFonts w:hint="eastAsia"/>
            <w:rtl/>
          </w:rPr>
          <w:t>كفار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Toc231223015 \h</w:instrText>
        </w:r>
        <w:r>
          <w:rPr>
            <w:webHidden/>
            <w:rtl/>
          </w:rPr>
          <w:instrText xml:space="preserve"> </w:instrText>
        </w:r>
        <w:r>
          <w:rPr>
            <w:webHidden/>
            <w:rtl/>
          </w:rPr>
        </w:r>
        <w:r>
          <w:rPr>
            <w:webHidden/>
            <w:rtl/>
          </w:rPr>
          <w:fldChar w:fldCharType="separate"/>
        </w:r>
        <w:r w:rsidR="005727B3">
          <w:rPr>
            <w:webHidden/>
            <w:rtl/>
          </w:rPr>
          <w:t>151</w:t>
        </w:r>
        <w:r>
          <w:rPr>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16"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اول</w:t>
        </w:r>
        <w:r w:rsidRPr="00257F03">
          <w:rPr>
            <w:rStyle w:val="Hyperlink"/>
            <w:noProof/>
            <w:rtl/>
          </w:rPr>
          <w:t xml:space="preserve">: </w:t>
        </w:r>
        <w:r w:rsidRPr="00257F03">
          <w:rPr>
            <w:rStyle w:val="Hyperlink"/>
            <w:rFonts w:hint="eastAsia"/>
            <w:noProof/>
            <w:rtl/>
          </w:rPr>
          <w:t>ذلت،</w:t>
        </w:r>
        <w:r w:rsidRPr="00257F03">
          <w:rPr>
            <w:rStyle w:val="Hyperlink"/>
            <w:noProof/>
            <w:rtl/>
          </w:rPr>
          <w:t xml:space="preserve"> </w:t>
        </w:r>
        <w:r w:rsidRPr="00257F03">
          <w:rPr>
            <w:rStyle w:val="Hyperlink"/>
            <w:rFonts w:hint="eastAsia"/>
            <w:noProof/>
            <w:rtl/>
          </w:rPr>
          <w:t>پست</w:t>
        </w:r>
        <w:r w:rsidRPr="00257F03">
          <w:rPr>
            <w:rStyle w:val="Hyperlink"/>
            <w:rFonts w:hint="cs"/>
            <w:noProof/>
            <w:rtl/>
          </w:rPr>
          <w:t>ی</w:t>
        </w:r>
        <w:r w:rsidRPr="00257F03">
          <w:rPr>
            <w:rStyle w:val="Hyperlink"/>
            <w:rFonts w:hint="eastAsia"/>
            <w:noProof/>
            <w:rtl/>
          </w:rPr>
          <w:t>،</w:t>
        </w:r>
        <w:r w:rsidRPr="00257F03">
          <w:rPr>
            <w:rStyle w:val="Hyperlink"/>
            <w:noProof/>
            <w:rtl/>
          </w:rPr>
          <w:t xml:space="preserve"> </w:t>
        </w:r>
        <w:r w:rsidRPr="00257F03">
          <w:rPr>
            <w:rStyle w:val="Hyperlink"/>
            <w:rFonts w:hint="eastAsia"/>
            <w:noProof/>
            <w:rtl/>
          </w:rPr>
          <w:t>حسرت</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نا</w:t>
        </w:r>
        <w:r w:rsidRPr="00257F03">
          <w:rPr>
            <w:rStyle w:val="Hyperlink"/>
            <w:noProof/>
            <w:rtl/>
          </w:rPr>
          <w:t xml:space="preserve"> </w:t>
        </w:r>
        <w:r w:rsidRPr="00257F03">
          <w:rPr>
            <w:rStyle w:val="Hyperlink"/>
            <w:rFonts w:hint="eastAsia"/>
            <w:noProof/>
            <w:rtl/>
          </w:rPr>
          <w:t>اميدي</w:t>
        </w:r>
        <w:r w:rsidRPr="00257F03">
          <w:rPr>
            <w:rStyle w:val="Hyperlink"/>
            <w:noProof/>
            <w:rtl/>
          </w:rPr>
          <w:t xml:space="preserve"> </w:t>
        </w:r>
        <w:r w:rsidRPr="00257F03">
          <w:rPr>
            <w:rStyle w:val="Hyperlink"/>
            <w:rFonts w:hint="eastAsia"/>
            <w:noProof/>
            <w:rtl/>
          </w:rPr>
          <w:t>كفار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Toc231223016 \h</w:instrText>
        </w:r>
        <w:r>
          <w:rPr>
            <w:noProof/>
            <w:webHidden/>
            <w:rtl/>
          </w:rPr>
          <w:instrText xml:space="preserve"> </w:instrText>
        </w:r>
        <w:r>
          <w:rPr>
            <w:noProof/>
            <w:webHidden/>
            <w:rtl/>
          </w:rPr>
        </w:r>
        <w:r>
          <w:rPr>
            <w:noProof/>
            <w:webHidden/>
            <w:rtl/>
          </w:rPr>
          <w:fldChar w:fldCharType="separate"/>
        </w:r>
        <w:r w:rsidR="005727B3">
          <w:rPr>
            <w:noProof/>
            <w:webHidden/>
            <w:rtl/>
          </w:rPr>
          <w:t>151</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17"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دوم</w:t>
        </w:r>
        <w:r w:rsidRPr="00257F03">
          <w:rPr>
            <w:rStyle w:val="Hyperlink"/>
            <w:noProof/>
            <w:rtl/>
          </w:rPr>
          <w:t xml:space="preserve">: </w:t>
        </w:r>
        <w:r w:rsidRPr="00257F03">
          <w:rPr>
            <w:rStyle w:val="Hyperlink"/>
            <w:rFonts w:hint="eastAsia"/>
            <w:noProof/>
            <w:rtl/>
          </w:rPr>
          <w:t>احباط</w:t>
        </w:r>
        <w:r w:rsidRPr="00257F03">
          <w:rPr>
            <w:rStyle w:val="Hyperlink"/>
            <w:noProof/>
            <w:rtl/>
          </w:rPr>
          <w:t xml:space="preserve"> </w:t>
        </w:r>
        <w:r w:rsidRPr="00257F03">
          <w:rPr>
            <w:rStyle w:val="Hyperlink"/>
            <w:rFonts w:hint="eastAsia"/>
            <w:noProof/>
            <w:rtl/>
          </w:rPr>
          <w:t>اعمال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Toc231223017 \h</w:instrText>
        </w:r>
        <w:r>
          <w:rPr>
            <w:noProof/>
            <w:webHidden/>
            <w:rtl/>
          </w:rPr>
          <w:instrText xml:space="preserve"> </w:instrText>
        </w:r>
        <w:r>
          <w:rPr>
            <w:noProof/>
            <w:webHidden/>
            <w:rtl/>
          </w:rPr>
        </w:r>
        <w:r>
          <w:rPr>
            <w:noProof/>
            <w:webHidden/>
            <w:rtl/>
          </w:rPr>
          <w:fldChar w:fldCharType="separate"/>
        </w:r>
        <w:r w:rsidR="005727B3">
          <w:rPr>
            <w:noProof/>
            <w:webHidden/>
            <w:rtl/>
          </w:rPr>
          <w:t>159</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18"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سوم</w:t>
        </w:r>
        <w:r w:rsidRPr="00257F03">
          <w:rPr>
            <w:rStyle w:val="Hyperlink"/>
            <w:noProof/>
            <w:rtl/>
          </w:rPr>
          <w:t xml:space="preserve">: </w:t>
        </w:r>
        <w:r w:rsidRPr="00257F03">
          <w:rPr>
            <w:rStyle w:val="Hyperlink"/>
            <w:rFonts w:hint="eastAsia"/>
            <w:noProof/>
            <w:rtl/>
          </w:rPr>
          <w:t>خصومت</w:t>
        </w:r>
        <w:r w:rsidRPr="00257F03">
          <w:rPr>
            <w:rStyle w:val="Hyperlink"/>
            <w:noProof/>
            <w:rtl/>
          </w:rPr>
          <w:t xml:space="preserve"> </w:t>
        </w:r>
        <w:r w:rsidRPr="00257F03">
          <w:rPr>
            <w:rStyle w:val="Hyperlink"/>
            <w:rFonts w:hint="eastAsia"/>
            <w:noProof/>
            <w:rtl/>
          </w:rPr>
          <w:t>جهنميان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Toc231223018 \h</w:instrText>
        </w:r>
        <w:r>
          <w:rPr>
            <w:noProof/>
            <w:webHidden/>
            <w:rtl/>
          </w:rPr>
          <w:instrText xml:space="preserve"> </w:instrText>
        </w:r>
        <w:r>
          <w:rPr>
            <w:noProof/>
            <w:webHidden/>
            <w:rtl/>
          </w:rPr>
        </w:r>
        <w:r>
          <w:rPr>
            <w:noProof/>
            <w:webHidden/>
            <w:rtl/>
          </w:rPr>
          <w:fldChar w:fldCharType="separate"/>
        </w:r>
        <w:r w:rsidR="005727B3">
          <w:rPr>
            <w:noProof/>
            <w:webHidden/>
            <w:rtl/>
          </w:rPr>
          <w:t>163</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19" w:history="1">
        <w:r w:rsidRPr="00257F03">
          <w:rPr>
            <w:rStyle w:val="Hyperlink"/>
            <w:rFonts w:hint="eastAsia"/>
            <w:rtl/>
          </w:rPr>
          <w:t>مبحث</w:t>
        </w:r>
        <w:r w:rsidRPr="00257F03">
          <w:rPr>
            <w:rStyle w:val="Hyperlink"/>
            <w:rtl/>
          </w:rPr>
          <w:t xml:space="preserve"> </w:t>
        </w:r>
        <w:r w:rsidRPr="00257F03">
          <w:rPr>
            <w:rStyle w:val="Hyperlink"/>
            <w:rFonts w:hint="eastAsia"/>
            <w:rtl/>
          </w:rPr>
          <w:t>پنجم</w:t>
        </w:r>
        <w:r w:rsidRPr="00257F03">
          <w:rPr>
            <w:rStyle w:val="Hyperlink"/>
            <w:rtl/>
          </w:rPr>
          <w:t xml:space="preserve">: </w:t>
        </w:r>
        <w:r w:rsidRPr="00257F03">
          <w:rPr>
            <w:rStyle w:val="Hyperlink"/>
            <w:rFonts w:hint="eastAsia"/>
            <w:rtl/>
          </w:rPr>
          <w:t>موقعيت</w:t>
        </w:r>
        <w:r w:rsidRPr="00257F03">
          <w:rPr>
            <w:rStyle w:val="Hyperlink"/>
            <w:rtl/>
          </w:rPr>
          <w:t xml:space="preserve"> </w:t>
        </w:r>
        <w:r w:rsidRPr="00257F03">
          <w:rPr>
            <w:rStyle w:val="Hyperlink"/>
            <w:rFonts w:hint="eastAsia"/>
            <w:rtl/>
          </w:rPr>
          <w:t>مومنان</w:t>
        </w:r>
        <w:r w:rsidRPr="00257F03">
          <w:rPr>
            <w:rStyle w:val="Hyperlink"/>
            <w:rtl/>
          </w:rPr>
          <w:t xml:space="preserve"> </w:t>
        </w:r>
        <w:r w:rsidRPr="00257F03">
          <w:rPr>
            <w:rStyle w:val="Hyperlink"/>
            <w:rFonts w:hint="eastAsia"/>
            <w:rtl/>
          </w:rPr>
          <w:t>گنهكار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Toc231223019 \h</w:instrText>
        </w:r>
        <w:r>
          <w:rPr>
            <w:webHidden/>
            <w:rtl/>
          </w:rPr>
          <w:instrText xml:space="preserve"> </w:instrText>
        </w:r>
        <w:r>
          <w:rPr>
            <w:webHidden/>
            <w:rtl/>
          </w:rPr>
        </w:r>
        <w:r>
          <w:rPr>
            <w:webHidden/>
            <w:rtl/>
          </w:rPr>
          <w:fldChar w:fldCharType="separate"/>
        </w:r>
        <w:r w:rsidR="005727B3">
          <w:rPr>
            <w:webHidden/>
            <w:rtl/>
          </w:rPr>
          <w:t>186</w:t>
        </w:r>
        <w:r>
          <w:rPr>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20"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اول</w:t>
        </w:r>
        <w:r w:rsidRPr="00257F03">
          <w:rPr>
            <w:rStyle w:val="Hyperlink"/>
            <w:noProof/>
            <w:rtl/>
          </w:rPr>
          <w:t xml:space="preserve">: </w:t>
        </w:r>
        <w:r w:rsidRPr="00257F03">
          <w:rPr>
            <w:rStyle w:val="Hyperlink"/>
            <w:rFonts w:hint="eastAsia"/>
            <w:noProof/>
            <w:rtl/>
          </w:rPr>
          <w:t>درباره</w:t>
        </w:r>
        <w:r w:rsidRPr="00257F03">
          <w:rPr>
            <w:rStyle w:val="Hyperlink"/>
            <w:noProof/>
            <w:rtl/>
          </w:rPr>
          <w:t xml:space="preserve"> </w:t>
        </w:r>
        <w:r w:rsidRPr="00257F03">
          <w:rPr>
            <w:rStyle w:val="Hyperlink"/>
            <w:rFonts w:hint="eastAsia"/>
            <w:noProof/>
            <w:rtl/>
          </w:rPr>
          <w:t>كساني</w:t>
        </w:r>
        <w:r w:rsidRPr="00257F03">
          <w:rPr>
            <w:rStyle w:val="Hyperlink"/>
            <w:noProof/>
            <w:rtl/>
          </w:rPr>
          <w:t xml:space="preserve"> </w:t>
        </w:r>
        <w:r w:rsidRPr="00257F03">
          <w:rPr>
            <w:rStyle w:val="Hyperlink"/>
            <w:rFonts w:hint="eastAsia"/>
            <w:noProof/>
            <w:rtl/>
          </w:rPr>
          <w:t>كه</w:t>
        </w:r>
        <w:r w:rsidRPr="00257F03">
          <w:rPr>
            <w:rStyle w:val="Hyperlink"/>
            <w:noProof/>
            <w:rtl/>
          </w:rPr>
          <w:t xml:space="preserve"> </w:t>
        </w:r>
        <w:r w:rsidRPr="00257F03">
          <w:rPr>
            <w:rStyle w:val="Hyperlink"/>
            <w:rFonts w:hint="eastAsia"/>
            <w:noProof/>
            <w:rtl/>
          </w:rPr>
          <w:t>زكات</w:t>
        </w:r>
        <w:r w:rsidRPr="00257F03">
          <w:rPr>
            <w:rStyle w:val="Hyperlink"/>
            <w:noProof/>
            <w:rtl/>
          </w:rPr>
          <w:t xml:space="preserve"> </w:t>
        </w:r>
        <w:r w:rsidRPr="00257F03">
          <w:rPr>
            <w:rStyle w:val="Hyperlink"/>
            <w:rFonts w:hint="eastAsia"/>
            <w:noProof/>
            <w:rtl/>
          </w:rPr>
          <w:t>نمي</w:t>
        </w:r>
        <w:r w:rsidRPr="00257F03">
          <w:rPr>
            <w:rStyle w:val="Hyperlink"/>
            <w:noProof/>
            <w:rtl/>
          </w:rPr>
          <w:t xml:space="preserve"> </w:t>
        </w:r>
        <w:r w:rsidRPr="00257F03">
          <w:rPr>
            <w:rStyle w:val="Hyperlink"/>
            <w:rFonts w:hint="eastAsia"/>
            <w:noProof/>
            <w:rtl/>
          </w:rPr>
          <w:t>پردازند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Toc231223020 \h</w:instrText>
        </w:r>
        <w:r>
          <w:rPr>
            <w:noProof/>
            <w:webHidden/>
            <w:rtl/>
          </w:rPr>
          <w:instrText xml:space="preserve"> </w:instrText>
        </w:r>
        <w:r>
          <w:rPr>
            <w:noProof/>
            <w:webHidden/>
            <w:rtl/>
          </w:rPr>
        </w:r>
        <w:r>
          <w:rPr>
            <w:noProof/>
            <w:webHidden/>
            <w:rtl/>
          </w:rPr>
          <w:fldChar w:fldCharType="separate"/>
        </w:r>
        <w:r w:rsidR="005727B3">
          <w:rPr>
            <w:noProof/>
            <w:webHidden/>
            <w:rtl/>
          </w:rPr>
          <w:t>186</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21"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دوم</w:t>
        </w:r>
        <w:r w:rsidRPr="00257F03">
          <w:rPr>
            <w:rStyle w:val="Hyperlink"/>
            <w:noProof/>
            <w:rtl/>
          </w:rPr>
          <w:t xml:space="preserve">: </w:t>
        </w:r>
        <w:r w:rsidRPr="00257F03">
          <w:rPr>
            <w:rStyle w:val="Hyperlink"/>
            <w:rFonts w:hint="eastAsia"/>
            <w:noProof/>
            <w:rtl/>
          </w:rPr>
          <w:t>درباره</w:t>
        </w:r>
        <w:r w:rsidRPr="00257F03">
          <w:rPr>
            <w:rStyle w:val="Hyperlink"/>
            <w:noProof/>
            <w:rtl/>
          </w:rPr>
          <w:t xml:space="preserve"> </w:t>
        </w:r>
        <w:r w:rsidRPr="00257F03">
          <w:rPr>
            <w:rStyle w:val="Hyperlink"/>
            <w:rFonts w:hint="eastAsia"/>
            <w:noProof/>
            <w:rtl/>
          </w:rPr>
          <w:t>متكبران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Toc231223021 \h</w:instrText>
        </w:r>
        <w:r>
          <w:rPr>
            <w:noProof/>
            <w:webHidden/>
            <w:rtl/>
          </w:rPr>
          <w:instrText xml:space="preserve"> </w:instrText>
        </w:r>
        <w:r>
          <w:rPr>
            <w:noProof/>
            <w:webHidden/>
            <w:rtl/>
          </w:rPr>
        </w:r>
        <w:r>
          <w:rPr>
            <w:noProof/>
            <w:webHidden/>
            <w:rtl/>
          </w:rPr>
          <w:fldChar w:fldCharType="separate"/>
        </w:r>
        <w:r w:rsidR="005727B3">
          <w:rPr>
            <w:noProof/>
            <w:webHidden/>
            <w:rtl/>
          </w:rPr>
          <w:t>188</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22"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سوم</w:t>
        </w:r>
        <w:r w:rsidRPr="00257F03">
          <w:rPr>
            <w:rStyle w:val="Hyperlink"/>
            <w:noProof/>
            <w:rtl/>
          </w:rPr>
          <w:t xml:space="preserve">:  </w:t>
        </w:r>
        <w:r w:rsidRPr="00257F03">
          <w:rPr>
            <w:rStyle w:val="Hyperlink"/>
            <w:rFonts w:hint="eastAsia"/>
            <w:noProof/>
            <w:rtl/>
          </w:rPr>
          <w:t>گناهان</w:t>
        </w:r>
        <w:r w:rsidRPr="00257F03">
          <w:rPr>
            <w:rStyle w:val="Hyperlink"/>
            <w:rFonts w:hint="cs"/>
            <w:noProof/>
            <w:rtl/>
          </w:rPr>
          <w:t>ی</w:t>
        </w:r>
        <w:r w:rsidRPr="00257F03">
          <w:rPr>
            <w:rStyle w:val="Hyperlink"/>
            <w:noProof/>
            <w:rtl/>
          </w:rPr>
          <w:t xml:space="preserve"> </w:t>
        </w:r>
        <w:r w:rsidRPr="00257F03">
          <w:rPr>
            <w:rStyle w:val="Hyperlink"/>
            <w:rFonts w:hint="eastAsia"/>
            <w:noProof/>
            <w:rtl/>
          </w:rPr>
          <w:t>که</w:t>
        </w:r>
        <w:r w:rsidRPr="00257F03">
          <w:rPr>
            <w:rStyle w:val="Hyperlink"/>
            <w:noProof/>
            <w:rtl/>
          </w:rPr>
          <w:t xml:space="preserve"> </w:t>
        </w:r>
        <w:r w:rsidRPr="00257F03">
          <w:rPr>
            <w:rStyle w:val="Hyperlink"/>
            <w:rFonts w:hint="eastAsia"/>
            <w:noProof/>
            <w:rtl/>
          </w:rPr>
          <w:t>موجب</w:t>
        </w:r>
        <w:r w:rsidRPr="00257F03">
          <w:rPr>
            <w:rStyle w:val="Hyperlink"/>
            <w:noProof/>
            <w:rtl/>
          </w:rPr>
          <w:t xml:space="preserve"> </w:t>
        </w:r>
        <w:r w:rsidRPr="00257F03">
          <w:rPr>
            <w:rStyle w:val="Hyperlink"/>
            <w:rFonts w:hint="eastAsia"/>
            <w:noProof/>
            <w:rtl/>
          </w:rPr>
          <w:t>سخن</w:t>
        </w:r>
        <w:r w:rsidRPr="00257F03">
          <w:rPr>
            <w:rStyle w:val="Hyperlink"/>
            <w:noProof/>
            <w:rtl/>
          </w:rPr>
          <w:t xml:space="preserve"> </w:t>
        </w:r>
        <w:r w:rsidRPr="00257F03">
          <w:rPr>
            <w:rStyle w:val="Hyperlink"/>
            <w:rFonts w:hint="eastAsia"/>
            <w:noProof/>
            <w:rtl/>
          </w:rPr>
          <w:t>نگفتن</w:t>
        </w:r>
        <w:r w:rsidRPr="00257F03">
          <w:rPr>
            <w:rStyle w:val="Hyperlink"/>
            <w:noProof/>
            <w:rtl/>
          </w:rPr>
          <w:t xml:space="preserve"> </w:t>
        </w:r>
        <w:r w:rsidRPr="00257F03">
          <w:rPr>
            <w:rStyle w:val="Hyperlink"/>
            <w:rFonts w:hint="eastAsia"/>
            <w:noProof/>
            <w:rtl/>
          </w:rPr>
          <w:t>خدا</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عدم</w:t>
        </w:r>
        <w:r w:rsidRPr="00257F03">
          <w:rPr>
            <w:rStyle w:val="Hyperlink"/>
            <w:noProof/>
            <w:rtl/>
          </w:rPr>
          <w:t xml:space="preserve"> </w:t>
        </w:r>
        <w:r w:rsidRPr="00257F03">
          <w:rPr>
            <w:rStyle w:val="Hyperlink"/>
            <w:rFonts w:hint="eastAsia"/>
            <w:noProof/>
            <w:rtl/>
          </w:rPr>
          <w:t>تزک</w:t>
        </w:r>
        <w:r w:rsidRPr="00257F03">
          <w:rPr>
            <w:rStyle w:val="Hyperlink"/>
            <w:rFonts w:hint="cs"/>
            <w:noProof/>
            <w:rtl/>
          </w:rPr>
          <w:t>ی</w:t>
        </w:r>
        <w:r w:rsidRPr="00257F03">
          <w:rPr>
            <w:rStyle w:val="Hyperlink"/>
            <w:rFonts w:hint="eastAsia"/>
            <w:noProof/>
            <w:rtl/>
          </w:rPr>
          <w:t>ه</w:t>
        </w:r>
        <w:r w:rsidRPr="00257F03">
          <w:rPr>
            <w:rStyle w:val="Hyperlink"/>
            <w:noProof/>
            <w:rtl/>
          </w:rPr>
          <w:t xml:space="preserve"> </w:t>
        </w:r>
        <w:r w:rsidRPr="00257F03">
          <w:rPr>
            <w:rStyle w:val="Hyperlink"/>
            <w:rFonts w:hint="eastAsia"/>
            <w:noProof/>
            <w:rtl/>
          </w:rPr>
          <w:t>م</w:t>
        </w:r>
        <w:r w:rsidRPr="00257F03">
          <w:rPr>
            <w:rStyle w:val="Hyperlink"/>
            <w:rFonts w:hint="cs"/>
            <w:noProof/>
            <w:rtl/>
          </w:rPr>
          <w:t>ی</w:t>
        </w:r>
        <w:r w:rsidRPr="00257F03">
          <w:rPr>
            <w:rStyle w:val="Hyperlink"/>
            <w:rFonts w:ascii="Arial" w:hAnsi="Arial" w:cs="Arial"/>
            <w:noProof/>
          </w:rPr>
          <w:t>‌</w:t>
        </w:r>
        <w:r w:rsidRPr="00257F03">
          <w:rPr>
            <w:rStyle w:val="Hyperlink"/>
            <w:rFonts w:hint="eastAsia"/>
            <w:noProof/>
            <w:rtl/>
          </w:rPr>
          <w:t>شوند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Toc231223022 \h</w:instrText>
        </w:r>
        <w:r>
          <w:rPr>
            <w:noProof/>
            <w:webHidden/>
            <w:rtl/>
          </w:rPr>
          <w:instrText xml:space="preserve"> </w:instrText>
        </w:r>
        <w:r>
          <w:rPr>
            <w:noProof/>
            <w:webHidden/>
            <w:rtl/>
          </w:rPr>
        </w:r>
        <w:r>
          <w:rPr>
            <w:noProof/>
            <w:webHidden/>
            <w:rtl/>
          </w:rPr>
          <w:fldChar w:fldCharType="separate"/>
        </w:r>
        <w:r w:rsidR="005727B3">
          <w:rPr>
            <w:noProof/>
            <w:webHidden/>
            <w:rtl/>
          </w:rPr>
          <w:t>190</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23"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چهارم</w:t>
        </w:r>
        <w:r w:rsidRPr="00257F03">
          <w:rPr>
            <w:rStyle w:val="Hyperlink"/>
            <w:noProof/>
            <w:rtl/>
          </w:rPr>
          <w:t xml:space="preserve">: </w:t>
        </w:r>
        <w:r w:rsidRPr="00257F03">
          <w:rPr>
            <w:rStyle w:val="Hyperlink"/>
            <w:rFonts w:hint="eastAsia"/>
            <w:noProof/>
            <w:rtl/>
          </w:rPr>
          <w:t>ثروتمندان</w:t>
        </w:r>
        <w:r w:rsidRPr="00257F03">
          <w:rPr>
            <w:rStyle w:val="Hyperlink"/>
            <w:noProof/>
            <w:rtl/>
          </w:rPr>
          <w:t xml:space="preserve"> </w:t>
        </w:r>
        <w:r w:rsidRPr="00257F03">
          <w:rPr>
            <w:rStyle w:val="Hyperlink"/>
            <w:rFonts w:hint="eastAsia"/>
            <w:noProof/>
            <w:rtl/>
          </w:rPr>
          <w:t>خوش</w:t>
        </w:r>
        <w:r w:rsidRPr="00257F03">
          <w:rPr>
            <w:rStyle w:val="Hyperlink"/>
            <w:noProof/>
            <w:rtl/>
          </w:rPr>
          <w:t xml:space="preserve"> </w:t>
        </w:r>
        <w:r w:rsidRPr="00257F03">
          <w:rPr>
            <w:rStyle w:val="Hyperlink"/>
            <w:rFonts w:hint="eastAsia"/>
            <w:noProof/>
            <w:rtl/>
          </w:rPr>
          <w:t>گذران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Toc231223023 \h</w:instrText>
        </w:r>
        <w:r>
          <w:rPr>
            <w:noProof/>
            <w:webHidden/>
            <w:rtl/>
          </w:rPr>
          <w:instrText xml:space="preserve"> </w:instrText>
        </w:r>
        <w:r>
          <w:rPr>
            <w:noProof/>
            <w:webHidden/>
            <w:rtl/>
          </w:rPr>
        </w:r>
        <w:r>
          <w:rPr>
            <w:noProof/>
            <w:webHidden/>
            <w:rtl/>
          </w:rPr>
          <w:fldChar w:fldCharType="separate"/>
        </w:r>
        <w:r w:rsidR="005727B3">
          <w:rPr>
            <w:noProof/>
            <w:webHidden/>
            <w:rtl/>
          </w:rPr>
          <w:t>195</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24"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پنجم</w:t>
        </w:r>
        <w:r w:rsidRPr="00257F03">
          <w:rPr>
            <w:rStyle w:val="Hyperlink"/>
            <w:noProof/>
            <w:rtl/>
          </w:rPr>
          <w:t xml:space="preserve">: </w:t>
        </w:r>
        <w:r w:rsidRPr="00257F03">
          <w:rPr>
            <w:rStyle w:val="Hyperlink"/>
            <w:rFonts w:hint="eastAsia"/>
            <w:noProof/>
            <w:rtl/>
          </w:rPr>
          <w:t>رسوا</w:t>
        </w:r>
        <w:r w:rsidRPr="00257F03">
          <w:rPr>
            <w:rStyle w:val="Hyperlink"/>
            <w:rFonts w:hint="cs"/>
            <w:noProof/>
            <w:rtl/>
          </w:rPr>
          <w:t>یی</w:t>
        </w:r>
        <w:r w:rsidRPr="00257F03">
          <w:rPr>
            <w:rStyle w:val="Hyperlink"/>
            <w:noProof/>
            <w:rtl/>
          </w:rPr>
          <w:t xml:space="preserve"> </w:t>
        </w:r>
        <w:r w:rsidRPr="00257F03">
          <w:rPr>
            <w:rStyle w:val="Hyperlink"/>
            <w:rFonts w:hint="eastAsia"/>
            <w:noProof/>
            <w:rtl/>
          </w:rPr>
          <w:t>مكاران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Toc231223024 \h</w:instrText>
        </w:r>
        <w:r>
          <w:rPr>
            <w:noProof/>
            <w:webHidden/>
            <w:rtl/>
          </w:rPr>
          <w:instrText xml:space="preserve"> </w:instrText>
        </w:r>
        <w:r>
          <w:rPr>
            <w:noProof/>
            <w:webHidden/>
            <w:rtl/>
          </w:rPr>
        </w:r>
        <w:r>
          <w:rPr>
            <w:noProof/>
            <w:webHidden/>
            <w:rtl/>
          </w:rPr>
          <w:fldChar w:fldCharType="separate"/>
        </w:r>
        <w:r w:rsidR="005727B3">
          <w:rPr>
            <w:noProof/>
            <w:webHidden/>
            <w:rtl/>
          </w:rPr>
          <w:t>196</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25"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ششم</w:t>
        </w:r>
        <w:r w:rsidRPr="00257F03">
          <w:rPr>
            <w:rStyle w:val="Hyperlink"/>
            <w:noProof/>
            <w:rtl/>
          </w:rPr>
          <w:t xml:space="preserve">: </w:t>
        </w:r>
        <w:r w:rsidRPr="00257F03">
          <w:rPr>
            <w:rStyle w:val="Hyperlink"/>
            <w:rFonts w:hint="eastAsia"/>
            <w:noProof/>
            <w:rtl/>
          </w:rPr>
          <w:t>سرقت</w:t>
        </w:r>
        <w:r w:rsidRPr="00257F03">
          <w:rPr>
            <w:rStyle w:val="Hyperlink"/>
            <w:noProof/>
            <w:rtl/>
          </w:rPr>
          <w:t xml:space="preserve"> </w:t>
        </w:r>
        <w:r w:rsidRPr="00257F03">
          <w:rPr>
            <w:rStyle w:val="Hyperlink"/>
            <w:rFonts w:hint="eastAsia"/>
            <w:noProof/>
            <w:rtl/>
          </w:rPr>
          <w:t>از</w:t>
        </w:r>
        <w:r w:rsidRPr="00257F03">
          <w:rPr>
            <w:rStyle w:val="Hyperlink"/>
            <w:noProof/>
            <w:rtl/>
          </w:rPr>
          <w:t xml:space="preserve"> </w:t>
        </w:r>
        <w:r w:rsidRPr="00257F03">
          <w:rPr>
            <w:rStyle w:val="Hyperlink"/>
            <w:rFonts w:hint="eastAsia"/>
            <w:noProof/>
            <w:rtl/>
          </w:rPr>
          <w:t>بيت</w:t>
        </w:r>
        <w:r w:rsidRPr="00257F03">
          <w:rPr>
            <w:rStyle w:val="Hyperlink"/>
            <w:noProof/>
            <w:rtl/>
          </w:rPr>
          <w:t xml:space="preserve"> </w:t>
        </w:r>
        <w:r w:rsidRPr="00257F03">
          <w:rPr>
            <w:rStyle w:val="Hyperlink"/>
            <w:rFonts w:hint="eastAsia"/>
            <w:noProof/>
            <w:rtl/>
          </w:rPr>
          <w:t>المال</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اموال</w:t>
        </w:r>
        <w:r w:rsidRPr="00257F03">
          <w:rPr>
            <w:rStyle w:val="Hyperlink"/>
            <w:noProof/>
            <w:rtl/>
          </w:rPr>
          <w:t xml:space="preserve"> </w:t>
        </w:r>
        <w:r w:rsidRPr="00257F03">
          <w:rPr>
            <w:rStyle w:val="Hyperlink"/>
            <w:rFonts w:hint="eastAsia"/>
            <w:noProof/>
            <w:rtl/>
          </w:rPr>
          <w:t>غنيمت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Toc231223025 \h</w:instrText>
        </w:r>
        <w:r>
          <w:rPr>
            <w:noProof/>
            <w:webHidden/>
            <w:rtl/>
          </w:rPr>
          <w:instrText xml:space="preserve"> </w:instrText>
        </w:r>
        <w:r>
          <w:rPr>
            <w:noProof/>
            <w:webHidden/>
            <w:rtl/>
          </w:rPr>
        </w:r>
        <w:r>
          <w:rPr>
            <w:noProof/>
            <w:webHidden/>
            <w:rtl/>
          </w:rPr>
          <w:fldChar w:fldCharType="separate"/>
        </w:r>
        <w:r w:rsidR="005727B3">
          <w:rPr>
            <w:noProof/>
            <w:webHidden/>
            <w:rtl/>
          </w:rPr>
          <w:t>197</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26"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هفتم</w:t>
        </w:r>
        <w:r w:rsidRPr="00257F03">
          <w:rPr>
            <w:rStyle w:val="Hyperlink"/>
            <w:noProof/>
            <w:rtl/>
          </w:rPr>
          <w:t xml:space="preserve">: </w:t>
        </w:r>
        <w:r w:rsidRPr="00257F03">
          <w:rPr>
            <w:rStyle w:val="Hyperlink"/>
            <w:rFonts w:hint="eastAsia"/>
            <w:noProof/>
            <w:rtl/>
          </w:rPr>
          <w:t>غصب</w:t>
        </w:r>
        <w:r w:rsidRPr="00257F03">
          <w:rPr>
            <w:rStyle w:val="Hyperlink"/>
            <w:noProof/>
            <w:rtl/>
          </w:rPr>
          <w:t xml:space="preserve"> </w:t>
        </w:r>
        <w:r w:rsidRPr="00257F03">
          <w:rPr>
            <w:rStyle w:val="Hyperlink"/>
            <w:rFonts w:hint="eastAsia"/>
            <w:noProof/>
            <w:rtl/>
          </w:rPr>
          <w:t>کردن</w:t>
        </w:r>
        <w:r w:rsidRPr="00257F03">
          <w:rPr>
            <w:rStyle w:val="Hyperlink"/>
            <w:noProof/>
            <w:rtl/>
          </w:rPr>
          <w:t xml:space="preserve"> </w:t>
        </w:r>
        <w:r w:rsidRPr="00257F03">
          <w:rPr>
            <w:rStyle w:val="Hyperlink"/>
            <w:rFonts w:hint="eastAsia"/>
            <w:noProof/>
            <w:rtl/>
          </w:rPr>
          <w:t>زمين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Toc231223026 \h</w:instrText>
        </w:r>
        <w:r>
          <w:rPr>
            <w:noProof/>
            <w:webHidden/>
            <w:rtl/>
          </w:rPr>
          <w:instrText xml:space="preserve"> </w:instrText>
        </w:r>
        <w:r>
          <w:rPr>
            <w:noProof/>
            <w:webHidden/>
            <w:rtl/>
          </w:rPr>
        </w:r>
        <w:r>
          <w:rPr>
            <w:noProof/>
            <w:webHidden/>
            <w:rtl/>
          </w:rPr>
          <w:fldChar w:fldCharType="separate"/>
        </w:r>
        <w:r w:rsidR="005727B3">
          <w:rPr>
            <w:noProof/>
            <w:webHidden/>
            <w:rtl/>
          </w:rPr>
          <w:t>200</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27"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هشتم</w:t>
        </w:r>
        <w:r w:rsidRPr="00257F03">
          <w:rPr>
            <w:rStyle w:val="Hyperlink"/>
            <w:noProof/>
            <w:rtl/>
          </w:rPr>
          <w:t xml:space="preserve">: </w:t>
        </w:r>
        <w:r w:rsidRPr="00257F03">
          <w:rPr>
            <w:rStyle w:val="Hyperlink"/>
            <w:rFonts w:hint="eastAsia"/>
            <w:noProof/>
            <w:rtl/>
          </w:rPr>
          <w:t>ذوالوجهين</w:t>
        </w:r>
        <w:r w:rsidRPr="00257F03">
          <w:rPr>
            <w:rStyle w:val="Hyperlink"/>
            <w:noProof/>
            <w:rtl/>
          </w:rPr>
          <w:t xml:space="preserve"> (</w:t>
        </w:r>
        <w:r w:rsidRPr="00257F03">
          <w:rPr>
            <w:rStyle w:val="Hyperlink"/>
            <w:rFonts w:hint="eastAsia"/>
            <w:noProof/>
            <w:rtl/>
          </w:rPr>
          <w:t>انسان</w:t>
        </w:r>
        <w:r w:rsidRPr="00257F03">
          <w:rPr>
            <w:rStyle w:val="Hyperlink"/>
            <w:noProof/>
            <w:rtl/>
          </w:rPr>
          <w:t xml:space="preserve"> </w:t>
        </w:r>
        <w:r w:rsidRPr="00257F03">
          <w:rPr>
            <w:rStyle w:val="Hyperlink"/>
            <w:rFonts w:hint="eastAsia"/>
            <w:noProof/>
            <w:rtl/>
          </w:rPr>
          <w:t>دو</w:t>
        </w:r>
        <w:r w:rsidRPr="00257F03">
          <w:rPr>
            <w:rStyle w:val="Hyperlink"/>
            <w:noProof/>
            <w:rtl/>
          </w:rPr>
          <w:t xml:space="preserve"> </w:t>
        </w:r>
        <w:r w:rsidRPr="00257F03">
          <w:rPr>
            <w:rStyle w:val="Hyperlink"/>
            <w:rFonts w:hint="eastAsia"/>
            <w:noProof/>
            <w:rtl/>
          </w:rPr>
          <w:t>رو</w:t>
        </w:r>
        <w:r w:rsidRPr="00257F03">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Toc231223027 \h</w:instrText>
        </w:r>
        <w:r>
          <w:rPr>
            <w:noProof/>
            <w:webHidden/>
            <w:rtl/>
          </w:rPr>
          <w:instrText xml:space="preserve"> </w:instrText>
        </w:r>
        <w:r>
          <w:rPr>
            <w:noProof/>
            <w:webHidden/>
            <w:rtl/>
          </w:rPr>
        </w:r>
        <w:r>
          <w:rPr>
            <w:noProof/>
            <w:webHidden/>
            <w:rtl/>
          </w:rPr>
          <w:fldChar w:fldCharType="separate"/>
        </w:r>
        <w:r w:rsidR="005727B3">
          <w:rPr>
            <w:noProof/>
            <w:webHidden/>
            <w:rtl/>
          </w:rPr>
          <w:t>200</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28"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نهم</w:t>
        </w:r>
        <w:r w:rsidRPr="00257F03">
          <w:rPr>
            <w:rStyle w:val="Hyperlink"/>
            <w:noProof/>
            <w:rtl/>
          </w:rPr>
          <w:t xml:space="preserve">: </w:t>
        </w:r>
        <w:r w:rsidRPr="00257F03">
          <w:rPr>
            <w:rStyle w:val="Hyperlink"/>
            <w:rFonts w:hint="eastAsia"/>
            <w:noProof/>
            <w:rtl/>
          </w:rPr>
          <w:t>حكامي</w:t>
        </w:r>
        <w:r w:rsidRPr="00257F03">
          <w:rPr>
            <w:rStyle w:val="Hyperlink"/>
            <w:noProof/>
            <w:rtl/>
          </w:rPr>
          <w:t xml:space="preserve"> </w:t>
        </w:r>
        <w:r w:rsidRPr="00257F03">
          <w:rPr>
            <w:rStyle w:val="Hyperlink"/>
            <w:rFonts w:hint="eastAsia"/>
            <w:noProof/>
            <w:rtl/>
          </w:rPr>
          <w:t>که</w:t>
        </w:r>
        <w:r w:rsidRPr="00257F03">
          <w:rPr>
            <w:rStyle w:val="Hyperlink"/>
            <w:noProof/>
            <w:rtl/>
          </w:rPr>
          <w:t xml:space="preserve"> </w:t>
        </w:r>
        <w:r w:rsidRPr="00257F03">
          <w:rPr>
            <w:rStyle w:val="Hyperlink"/>
            <w:rFonts w:hint="eastAsia"/>
            <w:noProof/>
            <w:rtl/>
          </w:rPr>
          <w:t>با</w:t>
        </w:r>
        <w:r w:rsidRPr="00257F03">
          <w:rPr>
            <w:rStyle w:val="Hyperlink"/>
            <w:noProof/>
            <w:rtl/>
          </w:rPr>
          <w:t xml:space="preserve"> </w:t>
        </w:r>
        <w:r w:rsidRPr="00257F03">
          <w:rPr>
            <w:rStyle w:val="Hyperlink"/>
            <w:rFonts w:hint="eastAsia"/>
            <w:noProof/>
            <w:rtl/>
          </w:rPr>
          <w:t>مردم</w:t>
        </w:r>
        <w:r w:rsidRPr="00257F03">
          <w:rPr>
            <w:rStyle w:val="Hyperlink"/>
            <w:noProof/>
            <w:rtl/>
          </w:rPr>
          <w:t xml:space="preserve"> </w:t>
        </w:r>
        <w:r w:rsidRPr="00257F03">
          <w:rPr>
            <w:rStyle w:val="Hyperlink"/>
            <w:rFonts w:hint="eastAsia"/>
            <w:noProof/>
            <w:rtl/>
          </w:rPr>
          <w:t>فاصله</w:t>
        </w:r>
        <w:r w:rsidRPr="00257F03">
          <w:rPr>
            <w:rStyle w:val="Hyperlink"/>
            <w:noProof/>
            <w:rtl/>
          </w:rPr>
          <w:t xml:space="preserve"> </w:t>
        </w:r>
        <w:r w:rsidRPr="00257F03">
          <w:rPr>
            <w:rStyle w:val="Hyperlink"/>
            <w:rFonts w:hint="eastAsia"/>
            <w:noProof/>
            <w:rtl/>
          </w:rPr>
          <w:t>م</w:t>
        </w:r>
        <w:r w:rsidRPr="00257F03">
          <w:rPr>
            <w:rStyle w:val="Hyperlink"/>
            <w:rFonts w:hint="cs"/>
            <w:noProof/>
            <w:rtl/>
          </w:rPr>
          <w:t>ی</w:t>
        </w:r>
        <w:r w:rsidRPr="00257F03">
          <w:rPr>
            <w:rStyle w:val="Hyperlink"/>
            <w:noProof/>
            <w:rtl/>
          </w:rPr>
          <w:t xml:space="preserve"> </w:t>
        </w:r>
        <w:r w:rsidRPr="00257F03">
          <w:rPr>
            <w:rStyle w:val="Hyperlink"/>
            <w:rFonts w:hint="eastAsia"/>
            <w:noProof/>
            <w:rtl/>
          </w:rPr>
          <w:t>گ</w:t>
        </w:r>
        <w:r w:rsidRPr="00257F03">
          <w:rPr>
            <w:rStyle w:val="Hyperlink"/>
            <w:rFonts w:hint="cs"/>
            <w:noProof/>
            <w:rtl/>
          </w:rPr>
          <w:t>ی</w:t>
        </w:r>
        <w:r w:rsidRPr="00257F03">
          <w:rPr>
            <w:rStyle w:val="Hyperlink"/>
            <w:rFonts w:hint="eastAsia"/>
            <w:noProof/>
            <w:rtl/>
          </w:rPr>
          <w:t>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Toc231223028 \h</w:instrText>
        </w:r>
        <w:r>
          <w:rPr>
            <w:noProof/>
            <w:webHidden/>
            <w:rtl/>
          </w:rPr>
          <w:instrText xml:space="preserve"> </w:instrText>
        </w:r>
        <w:r>
          <w:rPr>
            <w:noProof/>
            <w:webHidden/>
            <w:rtl/>
          </w:rPr>
        </w:r>
        <w:r>
          <w:rPr>
            <w:noProof/>
            <w:webHidden/>
            <w:rtl/>
          </w:rPr>
          <w:fldChar w:fldCharType="separate"/>
        </w:r>
        <w:r w:rsidR="005727B3">
          <w:rPr>
            <w:noProof/>
            <w:webHidden/>
            <w:rtl/>
          </w:rPr>
          <w:t>201</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29"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دهم</w:t>
        </w:r>
        <w:r w:rsidRPr="00257F03">
          <w:rPr>
            <w:rStyle w:val="Hyperlink"/>
            <w:noProof/>
            <w:rtl/>
          </w:rPr>
          <w:t xml:space="preserve">: </w:t>
        </w:r>
        <w:r w:rsidRPr="00257F03">
          <w:rPr>
            <w:rStyle w:val="Hyperlink"/>
            <w:rFonts w:hint="eastAsia"/>
            <w:noProof/>
            <w:rtl/>
          </w:rPr>
          <w:t>تکد</w:t>
        </w:r>
        <w:r w:rsidRPr="00257F03">
          <w:rPr>
            <w:rStyle w:val="Hyperlink"/>
            <w:rFonts w:hint="cs"/>
            <w:noProof/>
            <w:rtl/>
          </w:rPr>
          <w:t>ی</w:t>
        </w:r>
        <w:r w:rsidRPr="00257F03">
          <w:rPr>
            <w:rStyle w:val="Hyperlink"/>
            <w:noProof/>
            <w:rtl/>
          </w:rPr>
          <w:t xml:space="preserve"> </w:t>
        </w:r>
        <w:r w:rsidRPr="00257F03">
          <w:rPr>
            <w:rStyle w:val="Hyperlink"/>
            <w:rFonts w:hint="eastAsia"/>
            <w:noProof/>
            <w:rtl/>
          </w:rPr>
          <w:t>گر</w:t>
        </w:r>
        <w:r w:rsidRPr="00257F03">
          <w:rPr>
            <w:rStyle w:val="Hyperlink"/>
            <w:rFonts w:hint="cs"/>
            <w:noProof/>
            <w:rtl/>
          </w:rPr>
          <w:t>ی</w:t>
        </w:r>
        <w:r w:rsidRPr="00257F03">
          <w:rPr>
            <w:rStyle w:val="Hyperlink"/>
            <w:noProof/>
            <w:rtl/>
          </w:rPr>
          <w:t xml:space="preserve"> </w:t>
        </w:r>
        <w:r w:rsidRPr="00257F03">
          <w:rPr>
            <w:rStyle w:val="Hyperlink"/>
            <w:rFonts w:hint="eastAsia"/>
            <w:noProof/>
            <w:rtl/>
          </w:rPr>
          <w:t>ب</w:t>
        </w:r>
        <w:r w:rsidRPr="00257F03">
          <w:rPr>
            <w:rStyle w:val="Hyperlink"/>
            <w:rFonts w:hint="cs"/>
            <w:noProof/>
            <w:rtl/>
          </w:rPr>
          <w:t>ی</w:t>
        </w:r>
        <w:r w:rsidRPr="00257F03">
          <w:rPr>
            <w:rStyle w:val="Hyperlink"/>
            <w:noProof/>
            <w:rtl/>
          </w:rPr>
          <w:t xml:space="preserve"> </w:t>
        </w:r>
        <w:r w:rsidRPr="00257F03">
          <w:rPr>
            <w:rStyle w:val="Hyperlink"/>
            <w:rFonts w:hint="eastAsia"/>
            <w:noProof/>
            <w:rtl/>
          </w:rPr>
          <w:t>ن</w:t>
        </w:r>
        <w:r w:rsidRPr="00257F03">
          <w:rPr>
            <w:rStyle w:val="Hyperlink"/>
            <w:rFonts w:hint="cs"/>
            <w:noProof/>
            <w:rtl/>
          </w:rPr>
          <w:t>ی</w:t>
        </w:r>
        <w:r w:rsidRPr="00257F03">
          <w:rPr>
            <w:rStyle w:val="Hyperlink"/>
            <w:rFonts w:hint="eastAsia"/>
            <w:noProof/>
            <w:rtl/>
          </w:rPr>
          <w:t>از</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Toc231223029 \h</w:instrText>
        </w:r>
        <w:r>
          <w:rPr>
            <w:noProof/>
            <w:webHidden/>
            <w:rtl/>
          </w:rPr>
          <w:instrText xml:space="preserve"> </w:instrText>
        </w:r>
        <w:r>
          <w:rPr>
            <w:noProof/>
            <w:webHidden/>
            <w:rtl/>
          </w:rPr>
        </w:r>
        <w:r>
          <w:rPr>
            <w:noProof/>
            <w:webHidden/>
            <w:rtl/>
          </w:rPr>
          <w:fldChar w:fldCharType="separate"/>
        </w:r>
        <w:r w:rsidR="005727B3">
          <w:rPr>
            <w:noProof/>
            <w:webHidden/>
            <w:rtl/>
          </w:rPr>
          <w:t>201</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30"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يازدهم</w:t>
        </w:r>
        <w:r w:rsidRPr="00257F03">
          <w:rPr>
            <w:rStyle w:val="Hyperlink"/>
            <w:noProof/>
            <w:rtl/>
          </w:rPr>
          <w:t xml:space="preserve">: </w:t>
        </w:r>
        <w:r w:rsidRPr="00257F03">
          <w:rPr>
            <w:rStyle w:val="Hyperlink"/>
            <w:rFonts w:hint="eastAsia"/>
            <w:noProof/>
            <w:rtl/>
          </w:rPr>
          <w:t>انداختن</w:t>
        </w:r>
        <w:r w:rsidRPr="00257F03">
          <w:rPr>
            <w:rStyle w:val="Hyperlink"/>
            <w:noProof/>
            <w:rtl/>
          </w:rPr>
          <w:t xml:space="preserve"> </w:t>
        </w:r>
        <w:r w:rsidRPr="00257F03">
          <w:rPr>
            <w:rStyle w:val="Hyperlink"/>
            <w:rFonts w:hint="eastAsia"/>
            <w:noProof/>
            <w:rtl/>
          </w:rPr>
          <w:t>آب</w:t>
        </w:r>
        <w:r w:rsidRPr="00257F03">
          <w:rPr>
            <w:rStyle w:val="Hyperlink"/>
            <w:noProof/>
            <w:rtl/>
          </w:rPr>
          <w:t xml:space="preserve"> </w:t>
        </w:r>
        <w:r w:rsidRPr="00257F03">
          <w:rPr>
            <w:rStyle w:val="Hyperlink"/>
            <w:rFonts w:hint="eastAsia"/>
            <w:noProof/>
            <w:rtl/>
          </w:rPr>
          <w:t>دهن</w:t>
        </w:r>
        <w:r w:rsidRPr="00257F03">
          <w:rPr>
            <w:rStyle w:val="Hyperlink"/>
            <w:noProof/>
            <w:rtl/>
          </w:rPr>
          <w:t xml:space="preserve"> </w:t>
        </w:r>
        <w:r w:rsidRPr="00257F03">
          <w:rPr>
            <w:rStyle w:val="Hyperlink"/>
            <w:rFonts w:hint="eastAsia"/>
            <w:noProof/>
            <w:rtl/>
          </w:rPr>
          <w:t>بسوي</w:t>
        </w:r>
        <w:r w:rsidRPr="00257F03">
          <w:rPr>
            <w:rStyle w:val="Hyperlink"/>
            <w:noProof/>
            <w:rtl/>
          </w:rPr>
          <w:t xml:space="preserve"> </w:t>
        </w:r>
        <w:r w:rsidRPr="00257F03">
          <w:rPr>
            <w:rStyle w:val="Hyperlink"/>
            <w:rFonts w:hint="eastAsia"/>
            <w:noProof/>
            <w:rtl/>
          </w:rPr>
          <w:t>قبله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Toc231223030 \h</w:instrText>
        </w:r>
        <w:r>
          <w:rPr>
            <w:noProof/>
            <w:webHidden/>
            <w:rtl/>
          </w:rPr>
          <w:instrText xml:space="preserve"> </w:instrText>
        </w:r>
        <w:r>
          <w:rPr>
            <w:noProof/>
            <w:webHidden/>
            <w:rtl/>
          </w:rPr>
        </w:r>
        <w:r>
          <w:rPr>
            <w:noProof/>
            <w:webHidden/>
            <w:rtl/>
          </w:rPr>
          <w:fldChar w:fldCharType="separate"/>
        </w:r>
        <w:r w:rsidR="005727B3">
          <w:rPr>
            <w:noProof/>
            <w:webHidden/>
            <w:rtl/>
          </w:rPr>
          <w:t>202</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31"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دوازدهم</w:t>
        </w:r>
        <w:r w:rsidRPr="00257F03">
          <w:rPr>
            <w:rStyle w:val="Hyperlink"/>
            <w:noProof/>
            <w:rtl/>
          </w:rPr>
          <w:t xml:space="preserve">: </w:t>
        </w:r>
        <w:r w:rsidRPr="00257F03">
          <w:rPr>
            <w:rStyle w:val="Hyperlink"/>
            <w:rFonts w:hint="eastAsia"/>
            <w:noProof/>
            <w:rtl/>
          </w:rPr>
          <w:t>هر</w:t>
        </w:r>
        <w:r w:rsidRPr="00257F03">
          <w:rPr>
            <w:rStyle w:val="Hyperlink"/>
            <w:noProof/>
            <w:rtl/>
          </w:rPr>
          <w:t xml:space="preserve"> </w:t>
        </w:r>
        <w:r w:rsidRPr="00257F03">
          <w:rPr>
            <w:rStyle w:val="Hyperlink"/>
            <w:rFonts w:hint="eastAsia"/>
            <w:noProof/>
            <w:rtl/>
          </w:rPr>
          <w:t>كس</w:t>
        </w:r>
        <w:r w:rsidRPr="00257F03">
          <w:rPr>
            <w:rStyle w:val="Hyperlink"/>
            <w:noProof/>
            <w:rtl/>
          </w:rPr>
          <w:t xml:space="preserve"> </w:t>
        </w:r>
        <w:r w:rsidRPr="00257F03">
          <w:rPr>
            <w:rStyle w:val="Hyperlink"/>
            <w:rFonts w:hint="eastAsia"/>
            <w:noProof/>
            <w:rtl/>
          </w:rPr>
          <w:t>خواب</w:t>
        </w:r>
        <w:r w:rsidRPr="00257F03">
          <w:rPr>
            <w:rStyle w:val="Hyperlink"/>
            <w:noProof/>
            <w:rtl/>
          </w:rPr>
          <w:t xml:space="preserve"> </w:t>
        </w:r>
        <w:r w:rsidRPr="00257F03">
          <w:rPr>
            <w:rStyle w:val="Hyperlink"/>
            <w:rFonts w:hint="eastAsia"/>
            <w:noProof/>
            <w:rtl/>
          </w:rPr>
          <w:t>دروغين</w:t>
        </w:r>
        <w:r w:rsidRPr="00257F03">
          <w:rPr>
            <w:rStyle w:val="Hyperlink"/>
            <w:noProof/>
            <w:rtl/>
          </w:rPr>
          <w:t xml:space="preserve"> </w:t>
        </w:r>
        <w:r w:rsidRPr="00257F03">
          <w:rPr>
            <w:rStyle w:val="Hyperlink"/>
            <w:rFonts w:hint="eastAsia"/>
            <w:noProof/>
            <w:rtl/>
          </w:rPr>
          <w:t>گويد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Toc231223031 \h</w:instrText>
        </w:r>
        <w:r>
          <w:rPr>
            <w:noProof/>
            <w:webHidden/>
            <w:rtl/>
          </w:rPr>
          <w:instrText xml:space="preserve"> </w:instrText>
        </w:r>
        <w:r>
          <w:rPr>
            <w:noProof/>
            <w:webHidden/>
            <w:rtl/>
          </w:rPr>
        </w:r>
        <w:r>
          <w:rPr>
            <w:noProof/>
            <w:webHidden/>
            <w:rtl/>
          </w:rPr>
          <w:fldChar w:fldCharType="separate"/>
        </w:r>
        <w:r w:rsidR="005727B3">
          <w:rPr>
            <w:noProof/>
            <w:webHidden/>
            <w:rtl/>
          </w:rPr>
          <w:t>203</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32" w:history="1">
        <w:r w:rsidRPr="00257F03">
          <w:rPr>
            <w:rStyle w:val="Hyperlink"/>
            <w:rFonts w:hint="eastAsia"/>
            <w:rtl/>
          </w:rPr>
          <w:t>مبحث</w:t>
        </w:r>
        <w:r w:rsidRPr="00257F03">
          <w:rPr>
            <w:rStyle w:val="Hyperlink"/>
            <w:rtl/>
          </w:rPr>
          <w:t xml:space="preserve"> </w:t>
        </w:r>
        <w:r w:rsidRPr="00257F03">
          <w:rPr>
            <w:rStyle w:val="Hyperlink"/>
            <w:rFonts w:hint="eastAsia"/>
            <w:rtl/>
          </w:rPr>
          <w:t>سوم</w:t>
        </w:r>
        <w:r w:rsidRPr="00257F03">
          <w:rPr>
            <w:rStyle w:val="Hyperlink"/>
            <w:rtl/>
          </w:rPr>
          <w:t xml:space="preserve">: </w:t>
        </w:r>
        <w:r w:rsidRPr="00257F03">
          <w:rPr>
            <w:rStyle w:val="Hyperlink"/>
            <w:rFonts w:hint="eastAsia"/>
            <w:rtl/>
          </w:rPr>
          <w:t>احوال</w:t>
        </w:r>
        <w:r w:rsidRPr="00257F03">
          <w:rPr>
            <w:rStyle w:val="Hyperlink"/>
            <w:rtl/>
          </w:rPr>
          <w:t xml:space="preserve"> </w:t>
        </w:r>
        <w:r w:rsidRPr="00257F03">
          <w:rPr>
            <w:rStyle w:val="Hyperlink"/>
            <w:rFonts w:hint="eastAsia"/>
            <w:rtl/>
          </w:rPr>
          <w:t>متقين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Toc231223032 \h</w:instrText>
        </w:r>
        <w:r>
          <w:rPr>
            <w:webHidden/>
            <w:rtl/>
          </w:rPr>
          <w:instrText xml:space="preserve"> </w:instrText>
        </w:r>
        <w:r>
          <w:rPr>
            <w:webHidden/>
            <w:rtl/>
          </w:rPr>
        </w:r>
        <w:r>
          <w:rPr>
            <w:webHidden/>
            <w:rtl/>
          </w:rPr>
          <w:fldChar w:fldCharType="separate"/>
        </w:r>
        <w:r w:rsidR="005727B3">
          <w:rPr>
            <w:webHidden/>
            <w:rtl/>
          </w:rPr>
          <w:t>204</w:t>
        </w:r>
        <w:r>
          <w:rPr>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33"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اول</w:t>
        </w:r>
        <w:r w:rsidRPr="00257F03">
          <w:rPr>
            <w:rStyle w:val="Hyperlink"/>
            <w:noProof/>
            <w:rtl/>
          </w:rPr>
          <w:t xml:space="preserve">: </w:t>
        </w:r>
        <w:r w:rsidRPr="00257F03">
          <w:rPr>
            <w:rStyle w:val="Hyperlink"/>
            <w:rFonts w:hint="eastAsia"/>
            <w:noProof/>
            <w:rtl/>
          </w:rPr>
          <w:t>متق</w:t>
        </w:r>
        <w:r w:rsidRPr="00257F03">
          <w:rPr>
            <w:rStyle w:val="Hyperlink"/>
            <w:rFonts w:hint="cs"/>
            <w:noProof/>
            <w:rtl/>
          </w:rPr>
          <w:t>ی</w:t>
        </w:r>
        <w:r w:rsidRPr="00257F03">
          <w:rPr>
            <w:rStyle w:val="Hyperlink"/>
            <w:rFonts w:hint="eastAsia"/>
            <w:noProof/>
            <w:rtl/>
          </w:rPr>
          <w:t>ن</w:t>
        </w:r>
        <w:r w:rsidRPr="00257F03">
          <w:rPr>
            <w:rStyle w:val="Hyperlink"/>
            <w:noProof/>
            <w:rtl/>
          </w:rPr>
          <w:t xml:space="preserve"> </w:t>
        </w:r>
        <w:r w:rsidRPr="00257F03">
          <w:rPr>
            <w:rStyle w:val="Hyperlink"/>
            <w:rFonts w:hint="eastAsia"/>
            <w:noProof/>
            <w:rtl/>
          </w:rPr>
          <w:t>در</w:t>
        </w:r>
        <w:r w:rsidRPr="00257F03">
          <w:rPr>
            <w:rStyle w:val="Hyperlink"/>
            <w:noProof/>
            <w:rtl/>
          </w:rPr>
          <w:t xml:space="preserve"> </w:t>
        </w:r>
        <w:r w:rsidRPr="00257F03">
          <w:rPr>
            <w:rStyle w:val="Hyperlink"/>
            <w:rFonts w:hint="eastAsia"/>
            <w:noProof/>
            <w:rtl/>
            <w:lang w:bidi="ar-KW"/>
          </w:rPr>
          <w:t>أمانند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Toc231223033 \h</w:instrText>
        </w:r>
        <w:r>
          <w:rPr>
            <w:noProof/>
            <w:webHidden/>
            <w:rtl/>
          </w:rPr>
          <w:instrText xml:space="preserve"> </w:instrText>
        </w:r>
        <w:r>
          <w:rPr>
            <w:noProof/>
            <w:webHidden/>
            <w:rtl/>
          </w:rPr>
        </w:r>
        <w:r>
          <w:rPr>
            <w:noProof/>
            <w:webHidden/>
            <w:rtl/>
          </w:rPr>
          <w:fldChar w:fldCharType="separate"/>
        </w:r>
        <w:r w:rsidR="005727B3">
          <w:rPr>
            <w:noProof/>
            <w:webHidden/>
            <w:rtl/>
          </w:rPr>
          <w:t>204</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34"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دوم</w:t>
        </w:r>
        <w:r w:rsidRPr="00257F03">
          <w:rPr>
            <w:rStyle w:val="Hyperlink"/>
            <w:noProof/>
            <w:rtl/>
          </w:rPr>
          <w:t xml:space="preserve">: </w:t>
        </w:r>
        <w:r w:rsidRPr="00257F03">
          <w:rPr>
            <w:rStyle w:val="Hyperlink"/>
            <w:rFonts w:hint="cs"/>
            <w:noProof/>
            <w:rtl/>
          </w:rPr>
          <w:t>ی</w:t>
        </w:r>
        <w:r w:rsidRPr="00257F03">
          <w:rPr>
            <w:rStyle w:val="Hyperlink"/>
            <w:rFonts w:hint="eastAsia"/>
            <w:noProof/>
            <w:rtl/>
          </w:rPr>
          <w:t>اران</w:t>
        </w:r>
        <w:r w:rsidRPr="00257F03">
          <w:rPr>
            <w:rStyle w:val="Hyperlink"/>
            <w:noProof/>
            <w:rtl/>
          </w:rPr>
          <w:t xml:space="preserve"> </w:t>
        </w:r>
        <w:r w:rsidRPr="00257F03">
          <w:rPr>
            <w:rStyle w:val="Hyperlink"/>
            <w:rFonts w:hint="eastAsia"/>
            <w:noProof/>
            <w:rtl/>
          </w:rPr>
          <w:t>سا</w:t>
        </w:r>
        <w:r w:rsidRPr="00257F03">
          <w:rPr>
            <w:rStyle w:val="Hyperlink"/>
            <w:rFonts w:hint="cs"/>
            <w:noProof/>
            <w:rtl/>
          </w:rPr>
          <w:t>ی</w:t>
        </w:r>
        <w:r w:rsidRPr="00257F03">
          <w:rPr>
            <w:rStyle w:val="Hyperlink"/>
            <w:rFonts w:hint="eastAsia"/>
            <w:noProof/>
            <w:rtl/>
          </w:rPr>
          <w:t>ه</w:t>
        </w:r>
        <w:r w:rsidRPr="00257F03">
          <w:rPr>
            <w:rStyle w:val="Hyperlink"/>
            <w:rFonts w:ascii="Arial" w:hAnsi="Arial" w:cs="Arial"/>
            <w:noProof/>
            <w:lang w:bidi="ar-KW"/>
          </w:rPr>
          <w:t>‌</w:t>
        </w:r>
        <w:r w:rsidRPr="00257F03">
          <w:rPr>
            <w:rStyle w:val="Hyperlink"/>
            <w:rFonts w:hint="cs"/>
            <w:noProof/>
            <w:rtl/>
          </w:rPr>
          <w:t>ی</w:t>
        </w:r>
        <w:r w:rsidRPr="00257F03">
          <w:rPr>
            <w:rStyle w:val="Hyperlink"/>
            <w:noProof/>
            <w:rtl/>
          </w:rPr>
          <w:t xml:space="preserve"> </w:t>
        </w:r>
        <w:r w:rsidRPr="00257F03">
          <w:rPr>
            <w:rStyle w:val="Hyperlink"/>
            <w:rFonts w:hint="eastAsia"/>
            <w:noProof/>
            <w:rtl/>
          </w:rPr>
          <w:t>عرش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Toc231223034 \h</w:instrText>
        </w:r>
        <w:r>
          <w:rPr>
            <w:noProof/>
            <w:webHidden/>
            <w:rtl/>
          </w:rPr>
          <w:instrText xml:space="preserve"> </w:instrText>
        </w:r>
        <w:r>
          <w:rPr>
            <w:noProof/>
            <w:webHidden/>
            <w:rtl/>
          </w:rPr>
        </w:r>
        <w:r>
          <w:rPr>
            <w:noProof/>
            <w:webHidden/>
            <w:rtl/>
          </w:rPr>
          <w:fldChar w:fldCharType="separate"/>
        </w:r>
        <w:r w:rsidR="005727B3">
          <w:rPr>
            <w:noProof/>
            <w:webHidden/>
            <w:rtl/>
          </w:rPr>
          <w:t>207</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35"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سوم</w:t>
        </w:r>
        <w:r w:rsidRPr="00257F03">
          <w:rPr>
            <w:rStyle w:val="Hyperlink"/>
            <w:noProof/>
            <w:rtl/>
          </w:rPr>
          <w:t xml:space="preserve">: </w:t>
        </w:r>
        <w:r w:rsidRPr="00257F03">
          <w:rPr>
            <w:rStyle w:val="Hyperlink"/>
            <w:rFonts w:hint="eastAsia"/>
            <w:noProof/>
            <w:rtl/>
          </w:rPr>
          <w:t>كساني</w:t>
        </w:r>
        <w:r w:rsidRPr="00257F03">
          <w:rPr>
            <w:rStyle w:val="Hyperlink"/>
            <w:noProof/>
            <w:rtl/>
          </w:rPr>
          <w:t xml:space="preserve"> </w:t>
        </w:r>
        <w:r w:rsidRPr="00257F03">
          <w:rPr>
            <w:rStyle w:val="Hyperlink"/>
            <w:rFonts w:hint="eastAsia"/>
            <w:noProof/>
            <w:rtl/>
          </w:rPr>
          <w:t>كه</w:t>
        </w:r>
        <w:r w:rsidRPr="00257F03">
          <w:rPr>
            <w:rStyle w:val="Hyperlink"/>
            <w:noProof/>
            <w:rtl/>
          </w:rPr>
          <w:t xml:space="preserve"> </w:t>
        </w:r>
        <w:r w:rsidRPr="00257F03">
          <w:rPr>
            <w:rStyle w:val="Hyperlink"/>
            <w:rFonts w:hint="eastAsia"/>
            <w:noProof/>
            <w:rtl/>
            <w:lang w:bidi="ar-KW"/>
          </w:rPr>
          <w:t>در</w:t>
        </w:r>
        <w:r w:rsidRPr="00257F03">
          <w:rPr>
            <w:rStyle w:val="Hyperlink"/>
            <w:noProof/>
            <w:rtl/>
            <w:lang w:bidi="ar-KW"/>
          </w:rPr>
          <w:t xml:space="preserve"> </w:t>
        </w:r>
        <w:r w:rsidRPr="00257F03">
          <w:rPr>
            <w:rStyle w:val="Hyperlink"/>
            <w:rFonts w:hint="eastAsia"/>
            <w:noProof/>
            <w:rtl/>
            <w:lang w:bidi="ar-KW"/>
          </w:rPr>
          <w:t>راستا</w:t>
        </w:r>
        <w:r w:rsidRPr="00257F03">
          <w:rPr>
            <w:rStyle w:val="Hyperlink"/>
            <w:rFonts w:hint="cs"/>
            <w:noProof/>
            <w:rtl/>
            <w:lang w:bidi="ar-KW"/>
          </w:rPr>
          <w:t>ی</w:t>
        </w:r>
        <w:r w:rsidRPr="00257F03">
          <w:rPr>
            <w:rStyle w:val="Hyperlink"/>
            <w:noProof/>
            <w:rtl/>
          </w:rPr>
          <w:t xml:space="preserve"> </w:t>
        </w:r>
        <w:r w:rsidRPr="00257F03">
          <w:rPr>
            <w:rStyle w:val="Hyperlink"/>
            <w:rFonts w:hint="eastAsia"/>
            <w:noProof/>
            <w:rtl/>
          </w:rPr>
          <w:t>حل</w:t>
        </w:r>
        <w:r w:rsidRPr="00257F03">
          <w:rPr>
            <w:rStyle w:val="Hyperlink"/>
            <w:noProof/>
            <w:rtl/>
          </w:rPr>
          <w:t xml:space="preserve"> </w:t>
        </w:r>
        <w:r w:rsidRPr="00257F03">
          <w:rPr>
            <w:rStyle w:val="Hyperlink"/>
            <w:rFonts w:hint="eastAsia"/>
            <w:noProof/>
            <w:rtl/>
          </w:rPr>
          <w:t>مشكل</w:t>
        </w:r>
        <w:r w:rsidRPr="00257F03">
          <w:rPr>
            <w:rStyle w:val="Hyperlink"/>
            <w:noProof/>
            <w:rtl/>
          </w:rPr>
          <w:t xml:space="preserve"> </w:t>
        </w:r>
        <w:r w:rsidRPr="00257F03">
          <w:rPr>
            <w:rStyle w:val="Hyperlink"/>
            <w:rFonts w:hint="eastAsia"/>
            <w:noProof/>
            <w:rtl/>
          </w:rPr>
          <w:t>ديگران</w:t>
        </w:r>
        <w:r w:rsidRPr="00257F03">
          <w:rPr>
            <w:rStyle w:val="Hyperlink"/>
            <w:noProof/>
            <w:rtl/>
          </w:rPr>
          <w:t xml:space="preserve"> </w:t>
        </w:r>
        <w:r w:rsidRPr="00257F03">
          <w:rPr>
            <w:rStyle w:val="Hyperlink"/>
            <w:rFonts w:hint="eastAsia"/>
            <w:noProof/>
            <w:rtl/>
          </w:rPr>
          <w:t>گام</w:t>
        </w:r>
        <w:r w:rsidRPr="00257F03">
          <w:rPr>
            <w:rStyle w:val="Hyperlink"/>
            <w:noProof/>
            <w:rtl/>
          </w:rPr>
          <w:t xml:space="preserve"> </w:t>
        </w:r>
        <w:r w:rsidRPr="00257F03">
          <w:rPr>
            <w:rStyle w:val="Hyperlink"/>
            <w:rFonts w:hint="eastAsia"/>
            <w:noProof/>
            <w:rtl/>
          </w:rPr>
          <w:t>برمي</w:t>
        </w:r>
        <w:r w:rsidRPr="00257F03">
          <w:rPr>
            <w:rStyle w:val="Hyperlink"/>
            <w:rFonts w:ascii="Arial" w:hAnsi="Arial" w:cs="Arial"/>
            <w:noProof/>
          </w:rPr>
          <w:t>‌</w:t>
        </w:r>
        <w:r w:rsidRPr="00257F03">
          <w:rPr>
            <w:rStyle w:val="Hyperlink"/>
            <w:rFonts w:hint="eastAsia"/>
            <w:noProof/>
            <w:rtl/>
          </w:rPr>
          <w:t>دارند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Toc231223035 \h</w:instrText>
        </w:r>
        <w:r>
          <w:rPr>
            <w:noProof/>
            <w:webHidden/>
            <w:rtl/>
          </w:rPr>
          <w:instrText xml:space="preserve"> </w:instrText>
        </w:r>
        <w:r>
          <w:rPr>
            <w:noProof/>
            <w:webHidden/>
            <w:rtl/>
          </w:rPr>
        </w:r>
        <w:r>
          <w:rPr>
            <w:noProof/>
            <w:webHidden/>
            <w:rtl/>
          </w:rPr>
          <w:fldChar w:fldCharType="separate"/>
        </w:r>
        <w:r w:rsidR="005727B3">
          <w:rPr>
            <w:noProof/>
            <w:webHidden/>
            <w:rtl/>
          </w:rPr>
          <w:t>209</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36"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چهارم</w:t>
        </w:r>
        <w:r w:rsidRPr="00257F03">
          <w:rPr>
            <w:rStyle w:val="Hyperlink"/>
            <w:noProof/>
            <w:rtl/>
          </w:rPr>
          <w:t xml:space="preserve">: </w:t>
        </w:r>
        <w:r w:rsidRPr="00257F03">
          <w:rPr>
            <w:rStyle w:val="Hyperlink"/>
            <w:rFonts w:hint="eastAsia"/>
            <w:noProof/>
            <w:rtl/>
          </w:rPr>
          <w:t>كساني</w:t>
        </w:r>
        <w:r w:rsidRPr="00257F03">
          <w:rPr>
            <w:rStyle w:val="Hyperlink"/>
            <w:noProof/>
            <w:rtl/>
          </w:rPr>
          <w:t xml:space="preserve"> </w:t>
        </w:r>
        <w:r w:rsidRPr="00257F03">
          <w:rPr>
            <w:rStyle w:val="Hyperlink"/>
            <w:rFonts w:hint="eastAsia"/>
            <w:noProof/>
            <w:rtl/>
          </w:rPr>
          <w:t>كه</w:t>
        </w:r>
        <w:r w:rsidRPr="00257F03">
          <w:rPr>
            <w:rStyle w:val="Hyperlink"/>
            <w:noProof/>
            <w:rtl/>
          </w:rPr>
          <w:t xml:space="preserve"> </w:t>
        </w:r>
        <w:r w:rsidRPr="00257F03">
          <w:rPr>
            <w:rStyle w:val="Hyperlink"/>
            <w:rFonts w:hint="eastAsia"/>
            <w:noProof/>
            <w:rtl/>
          </w:rPr>
          <w:t>برتنگدستان،</w:t>
        </w:r>
        <w:r w:rsidRPr="00257F03">
          <w:rPr>
            <w:rStyle w:val="Hyperlink"/>
            <w:noProof/>
            <w:rtl/>
          </w:rPr>
          <w:t xml:space="preserve"> </w:t>
        </w:r>
        <w:r w:rsidRPr="00257F03">
          <w:rPr>
            <w:rStyle w:val="Hyperlink"/>
            <w:rFonts w:hint="eastAsia"/>
            <w:noProof/>
            <w:rtl/>
          </w:rPr>
          <w:t>آسان</w:t>
        </w:r>
        <w:r w:rsidRPr="00257F03">
          <w:rPr>
            <w:rStyle w:val="Hyperlink"/>
            <w:noProof/>
            <w:rtl/>
          </w:rPr>
          <w:t xml:space="preserve"> </w:t>
        </w:r>
        <w:r w:rsidRPr="00257F03">
          <w:rPr>
            <w:rStyle w:val="Hyperlink"/>
            <w:rFonts w:hint="eastAsia"/>
            <w:noProof/>
            <w:rtl/>
          </w:rPr>
          <w:t>مي</w:t>
        </w:r>
        <w:r w:rsidRPr="00257F03">
          <w:rPr>
            <w:rStyle w:val="Hyperlink"/>
            <w:noProof/>
            <w:rtl/>
          </w:rPr>
          <w:t xml:space="preserve"> </w:t>
        </w:r>
        <w:r w:rsidRPr="00257F03">
          <w:rPr>
            <w:rStyle w:val="Hyperlink"/>
            <w:rFonts w:hint="eastAsia"/>
            <w:noProof/>
            <w:rtl/>
          </w:rPr>
          <w:t>گيرند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Toc231223036 \h</w:instrText>
        </w:r>
        <w:r>
          <w:rPr>
            <w:noProof/>
            <w:webHidden/>
            <w:rtl/>
          </w:rPr>
          <w:instrText xml:space="preserve"> </w:instrText>
        </w:r>
        <w:r>
          <w:rPr>
            <w:noProof/>
            <w:webHidden/>
            <w:rtl/>
          </w:rPr>
        </w:r>
        <w:r>
          <w:rPr>
            <w:noProof/>
            <w:webHidden/>
            <w:rtl/>
          </w:rPr>
          <w:fldChar w:fldCharType="separate"/>
        </w:r>
        <w:r w:rsidR="005727B3">
          <w:rPr>
            <w:noProof/>
            <w:webHidden/>
            <w:rtl/>
          </w:rPr>
          <w:t>210</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37"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پنجم</w:t>
        </w:r>
        <w:r w:rsidRPr="00257F03">
          <w:rPr>
            <w:rStyle w:val="Hyperlink"/>
            <w:noProof/>
            <w:rtl/>
          </w:rPr>
          <w:t xml:space="preserve">: </w:t>
        </w:r>
        <w:r w:rsidRPr="00257F03">
          <w:rPr>
            <w:rStyle w:val="Hyperlink"/>
            <w:rFonts w:hint="eastAsia"/>
            <w:noProof/>
            <w:rtl/>
          </w:rPr>
          <w:t>كساني</w:t>
        </w:r>
        <w:r w:rsidRPr="00257F03">
          <w:rPr>
            <w:rStyle w:val="Hyperlink"/>
            <w:noProof/>
            <w:rtl/>
          </w:rPr>
          <w:t xml:space="preserve"> </w:t>
        </w:r>
        <w:r w:rsidRPr="00257F03">
          <w:rPr>
            <w:rStyle w:val="Hyperlink"/>
            <w:rFonts w:hint="eastAsia"/>
            <w:noProof/>
            <w:rtl/>
          </w:rPr>
          <w:t>كه</w:t>
        </w:r>
        <w:r w:rsidRPr="00257F03">
          <w:rPr>
            <w:rStyle w:val="Hyperlink"/>
            <w:noProof/>
            <w:rtl/>
          </w:rPr>
          <w:t xml:space="preserve"> </w:t>
        </w:r>
        <w:r w:rsidRPr="00257F03">
          <w:rPr>
            <w:rStyle w:val="Hyperlink"/>
            <w:rFonts w:hint="eastAsia"/>
            <w:noProof/>
            <w:rtl/>
          </w:rPr>
          <w:t>در</w:t>
        </w:r>
        <w:r w:rsidRPr="00257F03">
          <w:rPr>
            <w:rStyle w:val="Hyperlink"/>
            <w:noProof/>
            <w:rtl/>
          </w:rPr>
          <w:t xml:space="preserve"> </w:t>
        </w:r>
        <w:r w:rsidRPr="00257F03">
          <w:rPr>
            <w:rStyle w:val="Hyperlink"/>
            <w:rFonts w:hint="eastAsia"/>
            <w:noProof/>
            <w:rtl/>
          </w:rPr>
          <w:t>حوزه</w:t>
        </w:r>
        <w:r w:rsidRPr="00257F03">
          <w:rPr>
            <w:rStyle w:val="Hyperlink"/>
            <w:noProof/>
            <w:rtl/>
          </w:rPr>
          <w:t xml:space="preserve"> </w:t>
        </w:r>
        <w:r w:rsidRPr="00257F03">
          <w:rPr>
            <w:rStyle w:val="Hyperlink"/>
            <w:rFonts w:hint="eastAsia"/>
            <w:noProof/>
            <w:rtl/>
          </w:rPr>
          <w:t>ولايت</w:t>
        </w:r>
        <w:r w:rsidRPr="00257F03">
          <w:rPr>
            <w:rStyle w:val="Hyperlink"/>
            <w:noProof/>
            <w:rtl/>
          </w:rPr>
          <w:t xml:space="preserve"> </w:t>
        </w:r>
        <w:r w:rsidRPr="00257F03">
          <w:rPr>
            <w:rStyle w:val="Hyperlink"/>
            <w:rFonts w:hint="eastAsia"/>
            <w:noProof/>
            <w:rtl/>
          </w:rPr>
          <w:t>خود</w:t>
        </w:r>
        <w:r w:rsidRPr="00257F03">
          <w:rPr>
            <w:rStyle w:val="Hyperlink"/>
            <w:noProof/>
            <w:rtl/>
          </w:rPr>
          <w:t xml:space="preserve"> </w:t>
        </w:r>
        <w:r w:rsidRPr="00257F03">
          <w:rPr>
            <w:rStyle w:val="Hyperlink"/>
            <w:rFonts w:hint="eastAsia"/>
            <w:noProof/>
            <w:rtl/>
          </w:rPr>
          <w:t>با</w:t>
        </w:r>
        <w:r w:rsidRPr="00257F03">
          <w:rPr>
            <w:rStyle w:val="Hyperlink"/>
            <w:noProof/>
            <w:rtl/>
          </w:rPr>
          <w:t xml:space="preserve"> </w:t>
        </w:r>
        <w:r w:rsidRPr="00257F03">
          <w:rPr>
            <w:rStyle w:val="Hyperlink"/>
            <w:rFonts w:hint="eastAsia"/>
            <w:noProof/>
            <w:rtl/>
          </w:rPr>
          <w:t>عدالت</w:t>
        </w:r>
        <w:r w:rsidRPr="00257F03">
          <w:rPr>
            <w:rStyle w:val="Hyperlink"/>
            <w:noProof/>
            <w:rtl/>
          </w:rPr>
          <w:t xml:space="preserve"> </w:t>
        </w:r>
        <w:r w:rsidRPr="00257F03">
          <w:rPr>
            <w:rStyle w:val="Hyperlink"/>
            <w:rFonts w:hint="eastAsia"/>
            <w:noProof/>
            <w:rtl/>
          </w:rPr>
          <w:t>رفتار</w:t>
        </w:r>
        <w:r w:rsidRPr="00257F03">
          <w:rPr>
            <w:rStyle w:val="Hyperlink"/>
            <w:noProof/>
            <w:rtl/>
          </w:rPr>
          <w:t xml:space="preserve"> </w:t>
        </w:r>
        <w:r w:rsidRPr="00257F03">
          <w:rPr>
            <w:rStyle w:val="Hyperlink"/>
            <w:rFonts w:hint="eastAsia"/>
            <w:noProof/>
            <w:rtl/>
          </w:rPr>
          <w:t>مي</w:t>
        </w:r>
        <w:r w:rsidRPr="00257F03">
          <w:rPr>
            <w:rStyle w:val="Hyperlink"/>
            <w:noProof/>
            <w:rtl/>
          </w:rPr>
          <w:t xml:space="preserve"> </w:t>
        </w:r>
        <w:r w:rsidRPr="00257F03">
          <w:rPr>
            <w:rStyle w:val="Hyperlink"/>
            <w:rFonts w:hint="eastAsia"/>
            <w:noProof/>
            <w:rtl/>
          </w:rPr>
          <w:t>كنند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Toc231223037 \h</w:instrText>
        </w:r>
        <w:r>
          <w:rPr>
            <w:noProof/>
            <w:webHidden/>
            <w:rtl/>
          </w:rPr>
          <w:instrText xml:space="preserve"> </w:instrText>
        </w:r>
        <w:r>
          <w:rPr>
            <w:noProof/>
            <w:webHidden/>
            <w:rtl/>
          </w:rPr>
        </w:r>
        <w:r>
          <w:rPr>
            <w:noProof/>
            <w:webHidden/>
            <w:rtl/>
          </w:rPr>
          <w:fldChar w:fldCharType="separate"/>
        </w:r>
        <w:r w:rsidR="005727B3">
          <w:rPr>
            <w:noProof/>
            <w:webHidden/>
            <w:rtl/>
          </w:rPr>
          <w:t>212</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38"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ششم</w:t>
        </w:r>
        <w:r w:rsidRPr="00257F03">
          <w:rPr>
            <w:rStyle w:val="Hyperlink"/>
            <w:noProof/>
            <w:rtl/>
          </w:rPr>
          <w:t xml:space="preserve">: </w:t>
        </w:r>
        <w:r w:rsidRPr="00257F03">
          <w:rPr>
            <w:rStyle w:val="Hyperlink"/>
            <w:rFonts w:hint="eastAsia"/>
            <w:noProof/>
            <w:rtl/>
          </w:rPr>
          <w:t>شهيدان</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پاسداران</w:t>
        </w:r>
        <w:r w:rsidRPr="00257F03">
          <w:rPr>
            <w:rStyle w:val="Hyperlink"/>
            <w:noProof/>
            <w:rtl/>
          </w:rPr>
          <w:t xml:space="preserve"> </w:t>
        </w:r>
        <w:r w:rsidRPr="00257F03">
          <w:rPr>
            <w:rStyle w:val="Hyperlink"/>
            <w:rFonts w:hint="eastAsia"/>
            <w:noProof/>
            <w:rtl/>
          </w:rPr>
          <w:t>مرزي</w:t>
        </w:r>
        <w:r w:rsidRPr="00257F03">
          <w:rPr>
            <w:rStyle w:val="Hyperlink"/>
            <w:noProof/>
            <w:rtl/>
          </w:rPr>
          <w:t xml:space="preserve"> (</w:t>
        </w:r>
        <w:r w:rsidRPr="00257F03">
          <w:rPr>
            <w:rStyle w:val="Hyperlink"/>
            <w:rFonts w:hint="eastAsia"/>
            <w:noProof/>
            <w:rtl/>
          </w:rPr>
          <w:t>مرزبانان</w:t>
        </w:r>
        <w:r w:rsidRPr="00257F03">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Toc231223038 \h</w:instrText>
        </w:r>
        <w:r>
          <w:rPr>
            <w:noProof/>
            <w:webHidden/>
            <w:rtl/>
          </w:rPr>
          <w:instrText xml:space="preserve"> </w:instrText>
        </w:r>
        <w:r>
          <w:rPr>
            <w:noProof/>
            <w:webHidden/>
            <w:rtl/>
          </w:rPr>
        </w:r>
        <w:r>
          <w:rPr>
            <w:noProof/>
            <w:webHidden/>
            <w:rtl/>
          </w:rPr>
          <w:fldChar w:fldCharType="separate"/>
        </w:r>
        <w:r w:rsidR="005727B3">
          <w:rPr>
            <w:noProof/>
            <w:webHidden/>
            <w:rtl/>
          </w:rPr>
          <w:t>213</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39"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هفتم</w:t>
        </w:r>
        <w:r w:rsidRPr="00257F03">
          <w:rPr>
            <w:rStyle w:val="Hyperlink"/>
            <w:noProof/>
            <w:rtl/>
          </w:rPr>
          <w:t xml:space="preserve">: </w:t>
        </w:r>
        <w:r w:rsidRPr="00257F03">
          <w:rPr>
            <w:rStyle w:val="Hyperlink"/>
            <w:rFonts w:hint="eastAsia"/>
            <w:noProof/>
            <w:rtl/>
          </w:rPr>
          <w:t>فرو</w:t>
        </w:r>
        <w:r w:rsidRPr="00257F03">
          <w:rPr>
            <w:rStyle w:val="Hyperlink"/>
            <w:noProof/>
            <w:rtl/>
          </w:rPr>
          <w:t xml:space="preserve"> </w:t>
        </w:r>
        <w:r w:rsidRPr="00257F03">
          <w:rPr>
            <w:rStyle w:val="Hyperlink"/>
            <w:rFonts w:hint="eastAsia"/>
            <w:noProof/>
            <w:rtl/>
          </w:rPr>
          <w:t>خورندگان</w:t>
        </w:r>
        <w:r w:rsidRPr="00257F03">
          <w:rPr>
            <w:rStyle w:val="Hyperlink"/>
            <w:noProof/>
            <w:rtl/>
          </w:rPr>
          <w:t xml:space="preserve"> </w:t>
        </w:r>
        <w:r w:rsidRPr="00257F03">
          <w:rPr>
            <w:rStyle w:val="Hyperlink"/>
            <w:rFonts w:hint="eastAsia"/>
            <w:noProof/>
            <w:rtl/>
          </w:rPr>
          <w:t>خشم</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غضب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Toc231223039 \h</w:instrText>
        </w:r>
        <w:r>
          <w:rPr>
            <w:noProof/>
            <w:webHidden/>
            <w:rtl/>
          </w:rPr>
          <w:instrText xml:space="preserve"> </w:instrText>
        </w:r>
        <w:r>
          <w:rPr>
            <w:noProof/>
            <w:webHidden/>
            <w:rtl/>
          </w:rPr>
        </w:r>
        <w:r>
          <w:rPr>
            <w:noProof/>
            <w:webHidden/>
            <w:rtl/>
          </w:rPr>
          <w:fldChar w:fldCharType="separate"/>
        </w:r>
        <w:r w:rsidR="005727B3">
          <w:rPr>
            <w:noProof/>
            <w:webHidden/>
            <w:rtl/>
          </w:rPr>
          <w:t>215</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40"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هشتم</w:t>
        </w:r>
        <w:r w:rsidRPr="00257F03">
          <w:rPr>
            <w:rStyle w:val="Hyperlink"/>
            <w:noProof/>
            <w:rtl/>
          </w:rPr>
          <w:t xml:space="preserve">: </w:t>
        </w:r>
        <w:r w:rsidRPr="00257F03">
          <w:rPr>
            <w:rStyle w:val="Hyperlink"/>
            <w:rFonts w:hint="eastAsia"/>
            <w:noProof/>
            <w:rtl/>
          </w:rPr>
          <w:t>آزاد</w:t>
        </w:r>
        <w:r w:rsidRPr="00257F03">
          <w:rPr>
            <w:rStyle w:val="Hyperlink"/>
            <w:noProof/>
            <w:rtl/>
          </w:rPr>
          <w:t xml:space="preserve"> </w:t>
        </w:r>
        <w:r w:rsidRPr="00257F03">
          <w:rPr>
            <w:rStyle w:val="Hyperlink"/>
            <w:rFonts w:hint="eastAsia"/>
            <w:noProof/>
            <w:rtl/>
          </w:rPr>
          <w:t>کردن</w:t>
        </w:r>
        <w:r w:rsidRPr="00257F03">
          <w:rPr>
            <w:rStyle w:val="Hyperlink"/>
            <w:noProof/>
            <w:rtl/>
          </w:rPr>
          <w:t xml:space="preserve"> </w:t>
        </w:r>
        <w:r w:rsidRPr="00257F03">
          <w:rPr>
            <w:rStyle w:val="Hyperlink"/>
            <w:rFonts w:hint="eastAsia"/>
            <w:noProof/>
            <w:rtl/>
          </w:rPr>
          <w:t>برده</w:t>
        </w:r>
        <w:r w:rsidRPr="00257F03">
          <w:rPr>
            <w:rStyle w:val="Hyperlink"/>
            <w:noProof/>
            <w:rtl/>
          </w:rPr>
          <w:t xml:space="preserve"> </w:t>
        </w:r>
        <w:r w:rsidRPr="00257F03">
          <w:rPr>
            <w:rStyle w:val="Hyperlink"/>
            <w:rFonts w:hint="eastAsia"/>
            <w:noProof/>
            <w:rtl/>
          </w:rPr>
          <w:t>مسلمان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Toc231223040 \h</w:instrText>
        </w:r>
        <w:r>
          <w:rPr>
            <w:noProof/>
            <w:webHidden/>
            <w:rtl/>
          </w:rPr>
          <w:instrText xml:space="preserve"> </w:instrText>
        </w:r>
        <w:r>
          <w:rPr>
            <w:noProof/>
            <w:webHidden/>
            <w:rtl/>
          </w:rPr>
        </w:r>
        <w:r>
          <w:rPr>
            <w:noProof/>
            <w:webHidden/>
            <w:rtl/>
          </w:rPr>
          <w:fldChar w:fldCharType="separate"/>
        </w:r>
        <w:r w:rsidR="005727B3">
          <w:rPr>
            <w:noProof/>
            <w:webHidden/>
            <w:rtl/>
          </w:rPr>
          <w:t>216</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41"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نهم</w:t>
        </w:r>
        <w:r w:rsidRPr="00257F03">
          <w:rPr>
            <w:rStyle w:val="Hyperlink"/>
            <w:noProof/>
            <w:rtl/>
          </w:rPr>
          <w:t xml:space="preserve">: </w:t>
        </w:r>
        <w:r w:rsidRPr="00257F03">
          <w:rPr>
            <w:rStyle w:val="Hyperlink"/>
            <w:rFonts w:hint="eastAsia"/>
            <w:noProof/>
            <w:rtl/>
          </w:rPr>
          <w:t>فضيلت</w:t>
        </w:r>
        <w:r w:rsidRPr="00257F03">
          <w:rPr>
            <w:rStyle w:val="Hyperlink"/>
            <w:noProof/>
            <w:rtl/>
          </w:rPr>
          <w:t xml:space="preserve"> </w:t>
        </w:r>
        <w:r w:rsidRPr="00257F03">
          <w:rPr>
            <w:rStyle w:val="Hyperlink"/>
            <w:rFonts w:hint="eastAsia"/>
            <w:noProof/>
            <w:rtl/>
          </w:rPr>
          <w:t>مؤ</w:t>
        </w:r>
        <w:r w:rsidRPr="00257F03">
          <w:rPr>
            <w:rStyle w:val="Hyperlink"/>
            <w:rFonts w:hint="eastAsia"/>
            <w:noProof/>
            <w:rtl/>
            <w:lang w:bidi="ar-KW"/>
          </w:rPr>
          <w:t>ذن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Toc231223041 \h</w:instrText>
        </w:r>
        <w:r>
          <w:rPr>
            <w:noProof/>
            <w:webHidden/>
            <w:rtl/>
          </w:rPr>
          <w:instrText xml:space="preserve"> </w:instrText>
        </w:r>
        <w:r>
          <w:rPr>
            <w:noProof/>
            <w:webHidden/>
            <w:rtl/>
          </w:rPr>
        </w:r>
        <w:r>
          <w:rPr>
            <w:noProof/>
            <w:webHidden/>
            <w:rtl/>
          </w:rPr>
          <w:fldChar w:fldCharType="separate"/>
        </w:r>
        <w:r w:rsidR="005727B3">
          <w:rPr>
            <w:noProof/>
            <w:webHidden/>
            <w:rtl/>
          </w:rPr>
          <w:t>217</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42"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دهم</w:t>
        </w:r>
        <w:r w:rsidRPr="00257F03">
          <w:rPr>
            <w:rStyle w:val="Hyperlink"/>
            <w:noProof/>
            <w:rtl/>
          </w:rPr>
          <w:t xml:space="preserve">: </w:t>
        </w:r>
        <w:r w:rsidRPr="00257F03">
          <w:rPr>
            <w:rStyle w:val="Hyperlink"/>
            <w:rFonts w:hint="eastAsia"/>
            <w:noProof/>
            <w:rtl/>
          </w:rPr>
          <w:t>كساني</w:t>
        </w:r>
        <w:r w:rsidRPr="00257F03">
          <w:rPr>
            <w:rStyle w:val="Hyperlink"/>
            <w:noProof/>
            <w:rtl/>
          </w:rPr>
          <w:t xml:space="preserve"> </w:t>
        </w:r>
        <w:r w:rsidRPr="00257F03">
          <w:rPr>
            <w:rStyle w:val="Hyperlink"/>
            <w:rFonts w:hint="eastAsia"/>
            <w:noProof/>
            <w:rtl/>
          </w:rPr>
          <w:t>كه</w:t>
        </w:r>
        <w:r w:rsidRPr="00257F03">
          <w:rPr>
            <w:rStyle w:val="Hyperlink"/>
            <w:noProof/>
            <w:rtl/>
          </w:rPr>
          <w:t xml:space="preserve"> </w:t>
        </w:r>
        <w:r w:rsidRPr="00257F03">
          <w:rPr>
            <w:rStyle w:val="Hyperlink"/>
            <w:rFonts w:hint="eastAsia"/>
            <w:noProof/>
            <w:rtl/>
          </w:rPr>
          <w:t>به</w:t>
        </w:r>
        <w:r w:rsidRPr="00257F03">
          <w:rPr>
            <w:rStyle w:val="Hyperlink"/>
            <w:noProof/>
            <w:rtl/>
          </w:rPr>
          <w:t xml:space="preserve"> </w:t>
        </w:r>
        <w:r w:rsidRPr="00257F03">
          <w:rPr>
            <w:rStyle w:val="Hyperlink"/>
            <w:rFonts w:hint="eastAsia"/>
            <w:noProof/>
            <w:rtl/>
          </w:rPr>
          <w:t>مسلماني</w:t>
        </w:r>
        <w:r w:rsidRPr="00257F03">
          <w:rPr>
            <w:rStyle w:val="Hyperlink"/>
            <w:noProof/>
            <w:rtl/>
          </w:rPr>
          <w:t xml:space="preserve"> </w:t>
        </w:r>
        <w:r w:rsidRPr="00257F03">
          <w:rPr>
            <w:rStyle w:val="Hyperlink"/>
            <w:rFonts w:hint="eastAsia"/>
            <w:noProof/>
            <w:rtl/>
          </w:rPr>
          <w:t>وارد</w:t>
        </w:r>
        <w:r w:rsidRPr="00257F03">
          <w:rPr>
            <w:rStyle w:val="Hyperlink"/>
            <w:noProof/>
            <w:rtl/>
          </w:rPr>
          <w:t xml:space="preserve"> </w:t>
        </w:r>
        <w:r w:rsidRPr="00257F03">
          <w:rPr>
            <w:rStyle w:val="Hyperlink"/>
            <w:rFonts w:hint="eastAsia"/>
            <w:noProof/>
            <w:rtl/>
          </w:rPr>
          <w:t>سن</w:t>
        </w:r>
        <w:r w:rsidRPr="00257F03">
          <w:rPr>
            <w:rStyle w:val="Hyperlink"/>
            <w:noProof/>
            <w:rtl/>
          </w:rPr>
          <w:t xml:space="preserve"> </w:t>
        </w:r>
        <w:r w:rsidRPr="00257F03">
          <w:rPr>
            <w:rStyle w:val="Hyperlink"/>
            <w:rFonts w:hint="eastAsia"/>
            <w:noProof/>
            <w:rtl/>
          </w:rPr>
          <w:t>پيري</w:t>
        </w:r>
        <w:r w:rsidRPr="00257F03">
          <w:rPr>
            <w:rStyle w:val="Hyperlink"/>
            <w:noProof/>
            <w:rtl/>
          </w:rPr>
          <w:t xml:space="preserve"> </w:t>
        </w:r>
        <w:r w:rsidRPr="00257F03">
          <w:rPr>
            <w:rStyle w:val="Hyperlink"/>
            <w:rFonts w:hint="eastAsia"/>
            <w:noProof/>
            <w:rtl/>
          </w:rPr>
          <w:t>مي</w:t>
        </w:r>
        <w:r w:rsidRPr="00257F03">
          <w:rPr>
            <w:rStyle w:val="Hyperlink"/>
            <w:noProof/>
            <w:rtl/>
          </w:rPr>
          <w:t xml:space="preserve"> </w:t>
        </w:r>
        <w:r w:rsidRPr="00257F03">
          <w:rPr>
            <w:rStyle w:val="Hyperlink"/>
            <w:rFonts w:hint="eastAsia"/>
            <w:noProof/>
            <w:rtl/>
          </w:rPr>
          <w:t>شوند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Toc231223042 \h</w:instrText>
        </w:r>
        <w:r>
          <w:rPr>
            <w:noProof/>
            <w:webHidden/>
            <w:rtl/>
          </w:rPr>
          <w:instrText xml:space="preserve"> </w:instrText>
        </w:r>
        <w:r>
          <w:rPr>
            <w:noProof/>
            <w:webHidden/>
            <w:rtl/>
          </w:rPr>
        </w:r>
        <w:r>
          <w:rPr>
            <w:noProof/>
            <w:webHidden/>
            <w:rtl/>
          </w:rPr>
          <w:fldChar w:fldCharType="separate"/>
        </w:r>
        <w:r w:rsidR="005727B3">
          <w:rPr>
            <w:noProof/>
            <w:webHidden/>
            <w:rtl/>
          </w:rPr>
          <w:t>218</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43"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يازدهم</w:t>
        </w:r>
        <w:r w:rsidRPr="00257F03">
          <w:rPr>
            <w:rStyle w:val="Hyperlink"/>
            <w:noProof/>
            <w:rtl/>
          </w:rPr>
          <w:t xml:space="preserve">: </w:t>
        </w:r>
        <w:r w:rsidRPr="00257F03">
          <w:rPr>
            <w:rStyle w:val="Hyperlink"/>
            <w:rFonts w:hint="eastAsia"/>
            <w:noProof/>
            <w:rtl/>
          </w:rPr>
          <w:t>فض</w:t>
        </w:r>
        <w:r w:rsidRPr="00257F03">
          <w:rPr>
            <w:rStyle w:val="Hyperlink"/>
            <w:rFonts w:hint="cs"/>
            <w:noProof/>
            <w:rtl/>
          </w:rPr>
          <w:t>ی</w:t>
        </w:r>
        <w:r w:rsidRPr="00257F03">
          <w:rPr>
            <w:rStyle w:val="Hyperlink"/>
            <w:rFonts w:hint="eastAsia"/>
            <w:noProof/>
            <w:rtl/>
          </w:rPr>
          <w:t>لت</w:t>
        </w:r>
        <w:r w:rsidRPr="00257F03">
          <w:rPr>
            <w:rStyle w:val="Hyperlink"/>
            <w:noProof/>
            <w:rtl/>
          </w:rPr>
          <w:t xml:space="preserve"> </w:t>
        </w:r>
        <w:r w:rsidRPr="00257F03">
          <w:rPr>
            <w:rStyle w:val="Hyperlink"/>
            <w:rFonts w:hint="eastAsia"/>
            <w:noProof/>
            <w:rtl/>
          </w:rPr>
          <w:t>وضو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Toc231223043 \h</w:instrText>
        </w:r>
        <w:r>
          <w:rPr>
            <w:noProof/>
            <w:webHidden/>
            <w:rtl/>
          </w:rPr>
          <w:instrText xml:space="preserve"> </w:instrText>
        </w:r>
        <w:r>
          <w:rPr>
            <w:noProof/>
            <w:webHidden/>
            <w:rtl/>
          </w:rPr>
        </w:r>
        <w:r>
          <w:rPr>
            <w:noProof/>
            <w:webHidden/>
            <w:rtl/>
          </w:rPr>
          <w:fldChar w:fldCharType="separate"/>
        </w:r>
        <w:r w:rsidR="005727B3">
          <w:rPr>
            <w:noProof/>
            <w:webHidden/>
            <w:rtl/>
          </w:rPr>
          <w:t>220</w:t>
        </w:r>
        <w:r>
          <w:rPr>
            <w:noProof/>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3044" w:history="1">
        <w:r w:rsidRPr="00257F03">
          <w:rPr>
            <w:rStyle w:val="Hyperlink"/>
            <w:rFonts w:hint="eastAsia"/>
            <w:noProof/>
            <w:rtl/>
          </w:rPr>
          <w:t>فصل</w:t>
        </w:r>
        <w:r w:rsidRPr="00257F03">
          <w:rPr>
            <w:rStyle w:val="Hyperlink"/>
            <w:noProof/>
            <w:rtl/>
          </w:rPr>
          <w:t xml:space="preserve"> </w:t>
        </w:r>
        <w:r w:rsidRPr="00257F03">
          <w:rPr>
            <w:rStyle w:val="Hyperlink"/>
            <w:rFonts w:hint="eastAsia"/>
            <w:noProof/>
            <w:rtl/>
          </w:rPr>
          <w:t>نهم</w:t>
        </w:r>
        <w:r w:rsidRPr="00257F03">
          <w:rPr>
            <w:rStyle w:val="Hyperlink"/>
            <w:noProof/>
            <w:rtl/>
          </w:rPr>
          <w:t xml:space="preserve">: </w:t>
        </w:r>
        <w:r w:rsidRPr="00257F03">
          <w:rPr>
            <w:rStyle w:val="Hyperlink"/>
            <w:rFonts w:hint="eastAsia"/>
            <w:noProof/>
            <w:rtl/>
          </w:rPr>
          <w:t>شفاعت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Toc231223044 \h</w:instrText>
        </w:r>
        <w:r>
          <w:rPr>
            <w:noProof/>
            <w:webHidden/>
            <w:rtl/>
          </w:rPr>
          <w:instrText xml:space="preserve"> </w:instrText>
        </w:r>
        <w:r>
          <w:rPr>
            <w:noProof/>
            <w:webHidden/>
            <w:rtl/>
          </w:rPr>
        </w:r>
        <w:r>
          <w:rPr>
            <w:noProof/>
            <w:webHidden/>
            <w:rtl/>
          </w:rPr>
          <w:fldChar w:fldCharType="separate"/>
        </w:r>
        <w:r w:rsidR="005727B3">
          <w:rPr>
            <w:noProof/>
            <w:webHidden/>
            <w:rtl/>
          </w:rPr>
          <w:t>223</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45" w:history="1">
        <w:r w:rsidRPr="00257F03">
          <w:rPr>
            <w:rStyle w:val="Hyperlink"/>
            <w:rFonts w:hint="eastAsia"/>
            <w:rtl/>
          </w:rPr>
          <w:t>مبحث</w:t>
        </w:r>
        <w:r w:rsidRPr="00257F03">
          <w:rPr>
            <w:rStyle w:val="Hyperlink"/>
            <w:rtl/>
          </w:rPr>
          <w:t xml:space="preserve"> </w:t>
        </w:r>
        <w:r w:rsidRPr="00257F03">
          <w:rPr>
            <w:rStyle w:val="Hyperlink"/>
            <w:rFonts w:hint="eastAsia"/>
            <w:rtl/>
          </w:rPr>
          <w:t>نخست</w:t>
        </w:r>
        <w:r w:rsidRPr="00257F03">
          <w:rPr>
            <w:rStyle w:val="Hyperlink"/>
            <w:rtl/>
          </w:rPr>
          <w:t xml:space="preserve">: </w:t>
        </w:r>
        <w:r w:rsidRPr="00257F03">
          <w:rPr>
            <w:rStyle w:val="Hyperlink"/>
            <w:rFonts w:hint="eastAsia"/>
            <w:rtl/>
          </w:rPr>
          <w:t>احاد</w:t>
        </w:r>
        <w:r w:rsidRPr="00257F03">
          <w:rPr>
            <w:rStyle w:val="Hyperlink"/>
            <w:rFonts w:hint="cs"/>
            <w:rtl/>
          </w:rPr>
          <w:t>ی</w:t>
        </w:r>
        <w:r w:rsidRPr="00257F03">
          <w:rPr>
            <w:rStyle w:val="Hyperlink"/>
            <w:rFonts w:hint="eastAsia"/>
            <w:rtl/>
          </w:rPr>
          <w:t>ث</w:t>
        </w:r>
        <w:r w:rsidRPr="00257F03">
          <w:rPr>
            <w:rStyle w:val="Hyperlink"/>
            <w:rtl/>
          </w:rPr>
          <w:t xml:space="preserve"> </w:t>
        </w:r>
        <w:r w:rsidRPr="00257F03">
          <w:rPr>
            <w:rStyle w:val="Hyperlink"/>
            <w:rFonts w:hint="eastAsia"/>
            <w:rtl/>
          </w:rPr>
          <w:t>شفاعت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Toc231223045 \h</w:instrText>
        </w:r>
        <w:r>
          <w:rPr>
            <w:webHidden/>
            <w:rtl/>
          </w:rPr>
          <w:instrText xml:space="preserve"> </w:instrText>
        </w:r>
        <w:r>
          <w:rPr>
            <w:webHidden/>
            <w:rtl/>
          </w:rPr>
        </w:r>
        <w:r>
          <w:rPr>
            <w:webHidden/>
            <w:rtl/>
          </w:rPr>
          <w:fldChar w:fldCharType="separate"/>
        </w:r>
        <w:r w:rsidR="005727B3">
          <w:rPr>
            <w:webHidden/>
            <w:rtl/>
          </w:rPr>
          <w:t>225</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46" w:history="1">
        <w:r w:rsidRPr="00257F03">
          <w:rPr>
            <w:rStyle w:val="Hyperlink"/>
            <w:rFonts w:hint="eastAsia"/>
            <w:rtl/>
          </w:rPr>
          <w:t>مبحث</w:t>
        </w:r>
        <w:r w:rsidRPr="00257F03">
          <w:rPr>
            <w:rStyle w:val="Hyperlink"/>
            <w:rtl/>
          </w:rPr>
          <w:t xml:space="preserve"> </w:t>
        </w:r>
        <w:r w:rsidRPr="00257F03">
          <w:rPr>
            <w:rStyle w:val="Hyperlink"/>
            <w:rFonts w:hint="eastAsia"/>
            <w:rtl/>
          </w:rPr>
          <w:t>دوم</w:t>
        </w:r>
        <w:r w:rsidRPr="00257F03">
          <w:rPr>
            <w:rStyle w:val="Hyperlink"/>
            <w:rtl/>
          </w:rPr>
          <w:t xml:space="preserve">: </w:t>
        </w:r>
        <w:r w:rsidRPr="00257F03">
          <w:rPr>
            <w:rStyle w:val="Hyperlink"/>
            <w:rFonts w:hint="eastAsia"/>
            <w:rtl/>
          </w:rPr>
          <w:t>استدلال</w:t>
        </w:r>
        <w:r w:rsidRPr="00257F03">
          <w:rPr>
            <w:rStyle w:val="Hyperlink"/>
            <w:rtl/>
          </w:rPr>
          <w:t xml:space="preserve"> </w:t>
        </w:r>
        <w:r w:rsidRPr="00257F03">
          <w:rPr>
            <w:rStyle w:val="Hyperlink"/>
            <w:rFonts w:hint="eastAsia"/>
            <w:rtl/>
          </w:rPr>
          <w:t>به‌</w:t>
        </w:r>
        <w:r w:rsidRPr="00257F03">
          <w:rPr>
            <w:rStyle w:val="Hyperlink"/>
            <w:rtl/>
          </w:rPr>
          <w:t xml:space="preserve"> </w:t>
        </w:r>
        <w:r w:rsidRPr="00257F03">
          <w:rPr>
            <w:rStyle w:val="Hyperlink"/>
            <w:rFonts w:hint="eastAsia"/>
            <w:rtl/>
          </w:rPr>
          <w:t>احاد</w:t>
        </w:r>
        <w:r w:rsidRPr="00257F03">
          <w:rPr>
            <w:rStyle w:val="Hyperlink"/>
            <w:rFonts w:hint="cs"/>
            <w:rtl/>
          </w:rPr>
          <w:t>ی</w:t>
        </w:r>
        <w:r w:rsidRPr="00257F03">
          <w:rPr>
            <w:rStyle w:val="Hyperlink"/>
            <w:rFonts w:hint="eastAsia"/>
            <w:rtl/>
          </w:rPr>
          <w:t>ث</w:t>
        </w:r>
        <w:r w:rsidRPr="00257F03">
          <w:rPr>
            <w:rStyle w:val="Hyperlink"/>
            <w:rtl/>
          </w:rPr>
          <w:t xml:space="preserve"> </w:t>
        </w:r>
        <w:r w:rsidRPr="00257F03">
          <w:rPr>
            <w:rStyle w:val="Hyperlink"/>
            <w:rFonts w:hint="eastAsia"/>
            <w:rtl/>
          </w:rPr>
          <w:t>برا</w:t>
        </w:r>
        <w:r w:rsidRPr="00257F03">
          <w:rPr>
            <w:rStyle w:val="Hyperlink"/>
            <w:rFonts w:hint="cs"/>
            <w:rtl/>
          </w:rPr>
          <w:t>ی</w:t>
        </w:r>
        <w:r w:rsidRPr="00257F03">
          <w:rPr>
            <w:rStyle w:val="Hyperlink"/>
            <w:rtl/>
          </w:rPr>
          <w:t xml:space="preserve"> </w:t>
        </w:r>
        <w:r w:rsidRPr="00257F03">
          <w:rPr>
            <w:rStyle w:val="Hyperlink"/>
            <w:rFonts w:hint="eastAsia"/>
            <w:rtl/>
          </w:rPr>
          <w:t>شفاعت</w:t>
        </w:r>
        <w:r w:rsidRPr="00257F03">
          <w:rPr>
            <w:rStyle w:val="Hyperlink"/>
            <w:rtl/>
          </w:rPr>
          <w:t xml:space="preserve"> </w:t>
        </w:r>
        <w:r w:rsidRPr="00257F03">
          <w:rPr>
            <w:rStyle w:val="Hyperlink"/>
            <w:rFonts w:hint="eastAsia"/>
            <w:rtl/>
          </w:rPr>
          <w:t>عظم</w:t>
        </w:r>
        <w:r w:rsidRPr="00257F03">
          <w:rPr>
            <w:rStyle w:val="Hyperlink"/>
            <w:rFonts w:hint="cs"/>
            <w:rtl/>
          </w:rPr>
          <w:t>ی</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Toc231223046 \h</w:instrText>
        </w:r>
        <w:r>
          <w:rPr>
            <w:webHidden/>
            <w:rtl/>
          </w:rPr>
          <w:instrText xml:space="preserve"> </w:instrText>
        </w:r>
        <w:r>
          <w:rPr>
            <w:webHidden/>
            <w:rtl/>
          </w:rPr>
        </w:r>
        <w:r>
          <w:rPr>
            <w:webHidden/>
            <w:rtl/>
          </w:rPr>
          <w:fldChar w:fldCharType="separate"/>
        </w:r>
        <w:r w:rsidR="005727B3">
          <w:rPr>
            <w:webHidden/>
            <w:rtl/>
          </w:rPr>
          <w:t>238</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47" w:history="1">
        <w:r w:rsidRPr="00257F03">
          <w:rPr>
            <w:rStyle w:val="Hyperlink"/>
            <w:rFonts w:hint="eastAsia"/>
            <w:rtl/>
          </w:rPr>
          <w:t>مبحث</w:t>
        </w:r>
        <w:r w:rsidRPr="00257F03">
          <w:rPr>
            <w:rStyle w:val="Hyperlink"/>
            <w:rtl/>
          </w:rPr>
          <w:t xml:space="preserve"> </w:t>
        </w:r>
        <w:r w:rsidRPr="00257F03">
          <w:rPr>
            <w:rStyle w:val="Hyperlink"/>
            <w:rFonts w:hint="eastAsia"/>
            <w:rtl/>
          </w:rPr>
          <w:t>سوم</w:t>
        </w:r>
        <w:r w:rsidRPr="00257F03">
          <w:rPr>
            <w:rStyle w:val="Hyperlink"/>
            <w:rtl/>
          </w:rPr>
          <w:t xml:space="preserve">:  </w:t>
        </w:r>
        <w:r w:rsidRPr="00257F03">
          <w:rPr>
            <w:rStyle w:val="Hyperlink"/>
            <w:rFonts w:hint="eastAsia"/>
            <w:rtl/>
          </w:rPr>
          <w:t>شفاعت</w:t>
        </w:r>
        <w:r w:rsidRPr="00257F03">
          <w:rPr>
            <w:rStyle w:val="Hyperlink"/>
            <w:rtl/>
          </w:rPr>
          <w:t xml:space="preserve"> </w:t>
        </w:r>
        <w:r w:rsidRPr="00257F03">
          <w:rPr>
            <w:rStyle w:val="Hyperlink"/>
            <w:rFonts w:hint="eastAsia"/>
            <w:rtl/>
          </w:rPr>
          <w:t>مقبول</w:t>
        </w:r>
        <w:r w:rsidRPr="00257F03">
          <w:rPr>
            <w:rStyle w:val="Hyperlink"/>
            <w:rtl/>
          </w:rPr>
          <w:t xml:space="preserve"> </w:t>
        </w:r>
        <w:r w:rsidRPr="00257F03">
          <w:rPr>
            <w:rStyle w:val="Hyperlink"/>
            <w:rFonts w:hint="eastAsia"/>
            <w:rtl/>
          </w:rPr>
          <w:t>و</w:t>
        </w:r>
        <w:r w:rsidRPr="00257F03">
          <w:rPr>
            <w:rStyle w:val="Hyperlink"/>
            <w:rtl/>
          </w:rPr>
          <w:t xml:space="preserve"> </w:t>
        </w:r>
        <w:r w:rsidRPr="00257F03">
          <w:rPr>
            <w:rStyle w:val="Hyperlink"/>
            <w:rFonts w:hint="eastAsia"/>
            <w:rtl/>
          </w:rPr>
          <w:t>شفاعت</w:t>
        </w:r>
        <w:r w:rsidRPr="00257F03">
          <w:rPr>
            <w:rStyle w:val="Hyperlink"/>
            <w:rtl/>
          </w:rPr>
          <w:t xml:space="preserve"> </w:t>
        </w:r>
        <w:r w:rsidRPr="00257F03">
          <w:rPr>
            <w:rStyle w:val="Hyperlink"/>
            <w:rFonts w:hint="eastAsia"/>
            <w:rtl/>
          </w:rPr>
          <w:t>مردود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Toc231223047 \h</w:instrText>
        </w:r>
        <w:r>
          <w:rPr>
            <w:webHidden/>
            <w:rtl/>
          </w:rPr>
          <w:instrText xml:space="preserve"> </w:instrText>
        </w:r>
        <w:r>
          <w:rPr>
            <w:webHidden/>
            <w:rtl/>
          </w:rPr>
        </w:r>
        <w:r>
          <w:rPr>
            <w:webHidden/>
            <w:rtl/>
          </w:rPr>
          <w:fldChar w:fldCharType="separate"/>
        </w:r>
        <w:r w:rsidR="005727B3">
          <w:rPr>
            <w:webHidden/>
            <w:rtl/>
          </w:rPr>
          <w:t>244</w:t>
        </w:r>
        <w:r>
          <w:rPr>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3049" w:history="1">
        <w:r w:rsidRPr="00257F03">
          <w:rPr>
            <w:rStyle w:val="Hyperlink"/>
            <w:rFonts w:hint="eastAsia"/>
            <w:noProof/>
            <w:rtl/>
          </w:rPr>
          <w:t>فصل</w:t>
        </w:r>
        <w:r w:rsidRPr="00257F03">
          <w:rPr>
            <w:rStyle w:val="Hyperlink"/>
            <w:noProof/>
            <w:rtl/>
          </w:rPr>
          <w:t xml:space="preserve"> </w:t>
        </w:r>
        <w:r w:rsidRPr="00257F03">
          <w:rPr>
            <w:rStyle w:val="Hyperlink"/>
            <w:rFonts w:hint="eastAsia"/>
            <w:noProof/>
            <w:rtl/>
          </w:rPr>
          <w:t>دهم</w:t>
        </w:r>
        <w:r w:rsidRPr="00257F03">
          <w:rPr>
            <w:rStyle w:val="Hyperlink"/>
            <w:noProof/>
            <w:rtl/>
          </w:rPr>
          <w:t xml:space="preserve">: </w:t>
        </w:r>
        <w:r w:rsidRPr="00257F03">
          <w:rPr>
            <w:rStyle w:val="Hyperlink"/>
            <w:rFonts w:hint="eastAsia"/>
            <w:noProof/>
            <w:rtl/>
          </w:rPr>
          <w:t>حساب</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جزاء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Toc231223049 \h</w:instrText>
        </w:r>
        <w:r>
          <w:rPr>
            <w:noProof/>
            <w:webHidden/>
            <w:rtl/>
          </w:rPr>
          <w:instrText xml:space="preserve"> </w:instrText>
        </w:r>
        <w:r>
          <w:rPr>
            <w:noProof/>
            <w:webHidden/>
            <w:rtl/>
          </w:rPr>
        </w:r>
        <w:r>
          <w:rPr>
            <w:noProof/>
            <w:webHidden/>
            <w:rtl/>
          </w:rPr>
          <w:fldChar w:fldCharType="separate"/>
        </w:r>
        <w:r w:rsidR="005727B3">
          <w:rPr>
            <w:noProof/>
            <w:webHidden/>
            <w:rtl/>
          </w:rPr>
          <w:t>247</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50" w:history="1">
        <w:r w:rsidRPr="00257F03">
          <w:rPr>
            <w:rStyle w:val="Hyperlink"/>
            <w:rFonts w:hint="eastAsia"/>
            <w:rtl/>
          </w:rPr>
          <w:t>مبحث</w:t>
        </w:r>
        <w:r w:rsidRPr="00257F03">
          <w:rPr>
            <w:rStyle w:val="Hyperlink"/>
            <w:rtl/>
          </w:rPr>
          <w:t xml:space="preserve"> </w:t>
        </w:r>
        <w:r w:rsidRPr="00257F03">
          <w:rPr>
            <w:rStyle w:val="Hyperlink"/>
            <w:rFonts w:hint="eastAsia"/>
            <w:rtl/>
          </w:rPr>
          <w:t>اول</w:t>
        </w:r>
        <w:r w:rsidRPr="00257F03">
          <w:rPr>
            <w:rStyle w:val="Hyperlink"/>
            <w:rtl/>
          </w:rPr>
          <w:t xml:space="preserve">: </w:t>
        </w:r>
        <w:r w:rsidRPr="00257F03">
          <w:rPr>
            <w:rStyle w:val="Hyperlink"/>
            <w:rFonts w:hint="eastAsia"/>
            <w:rtl/>
          </w:rPr>
          <w:t>صحنه</w:t>
        </w:r>
        <w:r w:rsidRPr="00257F03">
          <w:rPr>
            <w:rStyle w:val="Hyperlink"/>
            <w:rtl/>
          </w:rPr>
          <w:t xml:space="preserve"> </w:t>
        </w:r>
        <w:r w:rsidRPr="00257F03">
          <w:rPr>
            <w:rStyle w:val="Hyperlink"/>
            <w:rFonts w:hint="eastAsia"/>
            <w:rtl/>
          </w:rPr>
          <w:t>حساب</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Toc231223050 \h</w:instrText>
        </w:r>
        <w:r>
          <w:rPr>
            <w:webHidden/>
            <w:rtl/>
          </w:rPr>
          <w:instrText xml:space="preserve"> </w:instrText>
        </w:r>
        <w:r>
          <w:rPr>
            <w:webHidden/>
            <w:rtl/>
          </w:rPr>
        </w:r>
        <w:r>
          <w:rPr>
            <w:webHidden/>
            <w:rtl/>
          </w:rPr>
          <w:fldChar w:fldCharType="separate"/>
        </w:r>
        <w:r w:rsidR="005727B3">
          <w:rPr>
            <w:webHidden/>
            <w:rtl/>
          </w:rPr>
          <w:t>249</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51" w:history="1">
        <w:r w:rsidRPr="00257F03">
          <w:rPr>
            <w:rStyle w:val="Hyperlink"/>
            <w:rFonts w:hint="eastAsia"/>
            <w:rtl/>
          </w:rPr>
          <w:t>مبحث</w:t>
        </w:r>
        <w:r w:rsidRPr="00257F03">
          <w:rPr>
            <w:rStyle w:val="Hyperlink"/>
            <w:rtl/>
          </w:rPr>
          <w:t xml:space="preserve"> </w:t>
        </w:r>
        <w:r w:rsidRPr="00257F03">
          <w:rPr>
            <w:rStyle w:val="Hyperlink"/>
            <w:rFonts w:hint="eastAsia"/>
            <w:rtl/>
          </w:rPr>
          <w:t>دوم</w:t>
        </w:r>
        <w:r w:rsidRPr="00257F03">
          <w:rPr>
            <w:rStyle w:val="Hyperlink"/>
            <w:rtl/>
          </w:rPr>
          <w:t xml:space="preserve">:  </w:t>
        </w:r>
        <w:r w:rsidRPr="00257F03">
          <w:rPr>
            <w:rStyle w:val="Hyperlink"/>
            <w:rFonts w:hint="eastAsia"/>
            <w:rtl/>
          </w:rPr>
          <w:t>آيا</w:t>
        </w:r>
        <w:r w:rsidRPr="00257F03">
          <w:rPr>
            <w:rStyle w:val="Hyperlink"/>
            <w:rtl/>
          </w:rPr>
          <w:t xml:space="preserve"> </w:t>
        </w:r>
        <w:r w:rsidRPr="00257F03">
          <w:rPr>
            <w:rStyle w:val="Hyperlink"/>
            <w:rFonts w:hint="eastAsia"/>
            <w:rtl/>
          </w:rPr>
          <w:t>كفار</w:t>
        </w:r>
        <w:r w:rsidRPr="00257F03">
          <w:rPr>
            <w:rStyle w:val="Hyperlink"/>
            <w:rtl/>
          </w:rPr>
          <w:t xml:space="preserve"> </w:t>
        </w:r>
        <w:r w:rsidRPr="00257F03">
          <w:rPr>
            <w:rStyle w:val="Hyperlink"/>
            <w:rFonts w:hint="eastAsia"/>
            <w:rtl/>
          </w:rPr>
          <w:t>مورد</w:t>
        </w:r>
        <w:r w:rsidRPr="00257F03">
          <w:rPr>
            <w:rStyle w:val="Hyperlink"/>
            <w:rtl/>
          </w:rPr>
          <w:t xml:space="preserve"> </w:t>
        </w:r>
        <w:r w:rsidRPr="00257F03">
          <w:rPr>
            <w:rStyle w:val="Hyperlink"/>
            <w:rFonts w:hint="eastAsia"/>
            <w:rtl/>
          </w:rPr>
          <w:t>بازخواست</w:t>
        </w:r>
        <w:r w:rsidRPr="00257F03">
          <w:rPr>
            <w:rStyle w:val="Hyperlink"/>
            <w:rtl/>
          </w:rPr>
          <w:t xml:space="preserve"> </w:t>
        </w:r>
        <w:r w:rsidRPr="00257F03">
          <w:rPr>
            <w:rStyle w:val="Hyperlink"/>
            <w:rFonts w:hint="eastAsia"/>
            <w:rtl/>
          </w:rPr>
          <w:t>قرار</w:t>
        </w:r>
        <w:r w:rsidRPr="00257F03">
          <w:rPr>
            <w:rStyle w:val="Hyperlink"/>
            <w:rtl/>
          </w:rPr>
          <w:t xml:space="preserve"> </w:t>
        </w:r>
        <w:r w:rsidRPr="00257F03">
          <w:rPr>
            <w:rStyle w:val="Hyperlink"/>
            <w:rFonts w:hint="eastAsia"/>
            <w:rtl/>
          </w:rPr>
          <w:t>مي</w:t>
        </w:r>
        <w:r w:rsidRPr="00257F03">
          <w:rPr>
            <w:rStyle w:val="Hyperlink"/>
            <w:rtl/>
          </w:rPr>
          <w:t xml:space="preserve"> </w:t>
        </w:r>
        <w:r w:rsidRPr="00257F03">
          <w:rPr>
            <w:rStyle w:val="Hyperlink"/>
            <w:rFonts w:hint="eastAsia"/>
            <w:rtl/>
          </w:rPr>
          <w:t>گيرند؟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Toc231223051 \h</w:instrText>
        </w:r>
        <w:r>
          <w:rPr>
            <w:webHidden/>
            <w:rtl/>
          </w:rPr>
          <w:instrText xml:space="preserve"> </w:instrText>
        </w:r>
        <w:r>
          <w:rPr>
            <w:webHidden/>
            <w:rtl/>
          </w:rPr>
        </w:r>
        <w:r>
          <w:rPr>
            <w:webHidden/>
            <w:rtl/>
          </w:rPr>
          <w:fldChar w:fldCharType="separate"/>
        </w:r>
        <w:r w:rsidR="005727B3">
          <w:rPr>
            <w:webHidden/>
            <w:rtl/>
          </w:rPr>
          <w:t>252</w:t>
        </w:r>
        <w:r>
          <w:rPr>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53" w:history="1">
        <w:r w:rsidRPr="00257F03">
          <w:rPr>
            <w:rStyle w:val="Hyperlink"/>
            <w:rFonts w:hint="eastAsia"/>
            <w:noProof/>
            <w:rtl/>
          </w:rPr>
          <w:t>توجيه</w:t>
        </w:r>
        <w:r w:rsidRPr="00257F03">
          <w:rPr>
            <w:rStyle w:val="Hyperlink"/>
            <w:noProof/>
            <w:rtl/>
          </w:rPr>
          <w:t xml:space="preserve"> </w:t>
        </w:r>
        <w:r w:rsidRPr="00257F03">
          <w:rPr>
            <w:rStyle w:val="Hyperlink"/>
            <w:rFonts w:hint="eastAsia"/>
            <w:noProof/>
            <w:rtl/>
          </w:rPr>
          <w:t>آيات</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رواياتي</w:t>
        </w:r>
        <w:r w:rsidRPr="00257F03">
          <w:rPr>
            <w:rStyle w:val="Hyperlink"/>
            <w:noProof/>
            <w:rtl/>
          </w:rPr>
          <w:t xml:space="preserve"> </w:t>
        </w:r>
        <w:r w:rsidRPr="00257F03">
          <w:rPr>
            <w:rStyle w:val="Hyperlink"/>
            <w:rFonts w:hint="eastAsia"/>
            <w:noProof/>
            <w:rtl/>
          </w:rPr>
          <w:t>كه</w:t>
        </w:r>
        <w:r w:rsidRPr="00257F03">
          <w:rPr>
            <w:rStyle w:val="Hyperlink"/>
            <w:noProof/>
            <w:rtl/>
          </w:rPr>
          <w:t xml:space="preserve"> </w:t>
        </w:r>
        <w:r w:rsidRPr="00257F03">
          <w:rPr>
            <w:rStyle w:val="Hyperlink"/>
            <w:rFonts w:hint="eastAsia"/>
            <w:noProof/>
            <w:rtl/>
          </w:rPr>
          <w:t>راجع</w:t>
        </w:r>
        <w:r w:rsidRPr="00257F03">
          <w:rPr>
            <w:rStyle w:val="Hyperlink"/>
            <w:noProof/>
            <w:rtl/>
          </w:rPr>
          <w:t xml:space="preserve"> </w:t>
        </w:r>
        <w:r w:rsidRPr="00257F03">
          <w:rPr>
            <w:rStyle w:val="Hyperlink"/>
            <w:rFonts w:hint="eastAsia"/>
            <w:noProof/>
            <w:rtl/>
          </w:rPr>
          <w:t>به‌</w:t>
        </w:r>
        <w:r w:rsidRPr="00257F03">
          <w:rPr>
            <w:rStyle w:val="Hyperlink"/>
            <w:noProof/>
            <w:rtl/>
          </w:rPr>
          <w:t xml:space="preserve"> </w:t>
        </w:r>
        <w:r w:rsidRPr="00257F03">
          <w:rPr>
            <w:rStyle w:val="Hyperlink"/>
            <w:rFonts w:hint="eastAsia"/>
            <w:noProof/>
            <w:rtl/>
          </w:rPr>
          <w:t>عدم</w:t>
        </w:r>
        <w:r w:rsidRPr="00257F03">
          <w:rPr>
            <w:rStyle w:val="Hyperlink"/>
            <w:noProof/>
            <w:rtl/>
          </w:rPr>
          <w:t xml:space="preserve"> </w:t>
        </w:r>
        <w:r w:rsidRPr="00257F03">
          <w:rPr>
            <w:rStyle w:val="Hyperlink"/>
            <w:rFonts w:hint="eastAsia"/>
            <w:noProof/>
            <w:rtl/>
          </w:rPr>
          <w:t>بازخواست</w:t>
        </w:r>
        <w:r w:rsidRPr="00257F03">
          <w:rPr>
            <w:rStyle w:val="Hyperlink"/>
            <w:noProof/>
            <w:rtl/>
          </w:rPr>
          <w:t xml:space="preserve"> </w:t>
        </w:r>
        <w:r w:rsidRPr="00257F03">
          <w:rPr>
            <w:rStyle w:val="Hyperlink"/>
            <w:rFonts w:hint="eastAsia"/>
            <w:noProof/>
            <w:rtl/>
          </w:rPr>
          <w:t>کفار</w:t>
        </w:r>
        <w:r w:rsidRPr="00257F03">
          <w:rPr>
            <w:rStyle w:val="Hyperlink"/>
            <w:noProof/>
            <w:rtl/>
          </w:rPr>
          <w:t xml:space="preserve"> </w:t>
        </w:r>
        <w:r w:rsidRPr="00257F03">
          <w:rPr>
            <w:rStyle w:val="Hyperlink"/>
            <w:rFonts w:hint="eastAsia"/>
            <w:noProof/>
            <w:rtl/>
          </w:rPr>
          <w:t>وارد</w:t>
        </w:r>
        <w:r w:rsidRPr="00257F03">
          <w:rPr>
            <w:rStyle w:val="Hyperlink"/>
            <w:noProof/>
            <w:rtl/>
          </w:rPr>
          <w:t xml:space="preserve"> </w:t>
        </w:r>
        <w:r w:rsidRPr="00257F03">
          <w:rPr>
            <w:rStyle w:val="Hyperlink"/>
            <w:rFonts w:hint="eastAsia"/>
            <w:noProof/>
            <w:rtl/>
          </w:rPr>
          <w:t>شده‌اند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Toc231223053 \h</w:instrText>
        </w:r>
        <w:r>
          <w:rPr>
            <w:noProof/>
            <w:webHidden/>
            <w:rtl/>
          </w:rPr>
          <w:instrText xml:space="preserve"> </w:instrText>
        </w:r>
        <w:r>
          <w:rPr>
            <w:noProof/>
            <w:webHidden/>
            <w:rtl/>
          </w:rPr>
        </w:r>
        <w:r>
          <w:rPr>
            <w:noProof/>
            <w:webHidden/>
            <w:rtl/>
          </w:rPr>
          <w:fldChar w:fldCharType="separate"/>
        </w:r>
        <w:r w:rsidR="005727B3">
          <w:rPr>
            <w:noProof/>
            <w:webHidden/>
            <w:rtl/>
          </w:rPr>
          <w:t>259</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54" w:history="1">
        <w:r w:rsidRPr="00257F03">
          <w:rPr>
            <w:rStyle w:val="Hyperlink"/>
            <w:rFonts w:hint="eastAsia"/>
            <w:rtl/>
          </w:rPr>
          <w:t>مبحث</w:t>
        </w:r>
        <w:r w:rsidRPr="00257F03">
          <w:rPr>
            <w:rStyle w:val="Hyperlink"/>
            <w:rtl/>
          </w:rPr>
          <w:t xml:space="preserve"> </w:t>
        </w:r>
        <w:r w:rsidRPr="00257F03">
          <w:rPr>
            <w:rStyle w:val="Hyperlink"/>
            <w:rFonts w:hint="eastAsia"/>
            <w:rtl/>
          </w:rPr>
          <w:t>سوم</w:t>
        </w:r>
        <w:r w:rsidRPr="00257F03">
          <w:rPr>
            <w:rStyle w:val="Hyperlink"/>
            <w:rtl/>
          </w:rPr>
          <w:t xml:space="preserve">: </w:t>
        </w:r>
        <w:r w:rsidRPr="00257F03">
          <w:rPr>
            <w:rStyle w:val="Hyperlink"/>
            <w:rFonts w:hint="eastAsia"/>
            <w:rtl/>
          </w:rPr>
          <w:t>قواعد</w:t>
        </w:r>
        <w:r w:rsidRPr="00257F03">
          <w:rPr>
            <w:rStyle w:val="Hyperlink"/>
            <w:rtl/>
          </w:rPr>
          <w:t xml:space="preserve"> </w:t>
        </w:r>
        <w:r w:rsidRPr="00257F03">
          <w:rPr>
            <w:rStyle w:val="Hyperlink"/>
            <w:rFonts w:hint="eastAsia"/>
            <w:rtl/>
          </w:rPr>
          <w:t>و</w:t>
        </w:r>
        <w:r w:rsidRPr="00257F03">
          <w:rPr>
            <w:rStyle w:val="Hyperlink"/>
            <w:rtl/>
          </w:rPr>
          <w:t xml:space="preserve"> </w:t>
        </w:r>
        <w:r w:rsidRPr="00257F03">
          <w:rPr>
            <w:rStyle w:val="Hyperlink"/>
            <w:rFonts w:hint="eastAsia"/>
            <w:rtl/>
          </w:rPr>
          <w:t>ضوابطي</w:t>
        </w:r>
        <w:r w:rsidRPr="00257F03">
          <w:rPr>
            <w:rStyle w:val="Hyperlink"/>
            <w:rtl/>
          </w:rPr>
          <w:t xml:space="preserve"> </w:t>
        </w:r>
        <w:r w:rsidRPr="00257F03">
          <w:rPr>
            <w:rStyle w:val="Hyperlink"/>
            <w:rFonts w:hint="eastAsia"/>
            <w:rtl/>
          </w:rPr>
          <w:t>كه</w:t>
        </w:r>
        <w:r w:rsidRPr="00257F03">
          <w:rPr>
            <w:rStyle w:val="Hyperlink"/>
            <w:rtl/>
          </w:rPr>
          <w:t xml:space="preserve"> </w:t>
        </w:r>
        <w:r w:rsidRPr="00257F03">
          <w:rPr>
            <w:rStyle w:val="Hyperlink"/>
            <w:rFonts w:hint="eastAsia"/>
            <w:rtl/>
          </w:rPr>
          <w:t>بر</w:t>
        </w:r>
        <w:r w:rsidRPr="00257F03">
          <w:rPr>
            <w:rStyle w:val="Hyperlink"/>
            <w:rtl/>
          </w:rPr>
          <w:t xml:space="preserve"> </w:t>
        </w:r>
        <w:r w:rsidRPr="00257F03">
          <w:rPr>
            <w:rStyle w:val="Hyperlink"/>
            <w:rFonts w:hint="eastAsia"/>
            <w:rtl/>
          </w:rPr>
          <w:t>اساس</w:t>
        </w:r>
        <w:r w:rsidRPr="00257F03">
          <w:rPr>
            <w:rStyle w:val="Hyperlink"/>
            <w:rtl/>
          </w:rPr>
          <w:t xml:space="preserve"> </w:t>
        </w:r>
        <w:r w:rsidRPr="00257F03">
          <w:rPr>
            <w:rStyle w:val="Hyperlink"/>
            <w:rFonts w:hint="eastAsia"/>
            <w:rtl/>
          </w:rPr>
          <w:t>آ</w:t>
        </w:r>
        <w:r w:rsidRPr="00257F03">
          <w:rPr>
            <w:rStyle w:val="Hyperlink"/>
            <w:rFonts w:hint="eastAsia"/>
            <w:rtl/>
            <w:lang w:bidi="ar-KW"/>
          </w:rPr>
          <w:t>ن،</w:t>
        </w:r>
        <w:r w:rsidRPr="00257F03">
          <w:rPr>
            <w:rStyle w:val="Hyperlink"/>
            <w:rtl/>
            <w:lang w:bidi="ar-KW"/>
          </w:rPr>
          <w:t xml:space="preserve"> </w:t>
        </w:r>
        <w:r w:rsidRPr="00257F03">
          <w:rPr>
            <w:rStyle w:val="Hyperlink"/>
            <w:rFonts w:hint="eastAsia"/>
            <w:rtl/>
          </w:rPr>
          <w:t>بندگان</w:t>
        </w:r>
        <w:r w:rsidRPr="00257F03">
          <w:rPr>
            <w:rStyle w:val="Hyperlink"/>
            <w:rtl/>
          </w:rPr>
          <w:t xml:space="preserve"> </w:t>
        </w:r>
        <w:r w:rsidRPr="00257F03">
          <w:rPr>
            <w:rStyle w:val="Hyperlink"/>
            <w:rFonts w:hint="eastAsia"/>
            <w:rtl/>
          </w:rPr>
          <w:t>مورد</w:t>
        </w:r>
        <w:r w:rsidRPr="00257F03">
          <w:rPr>
            <w:rStyle w:val="Hyperlink"/>
            <w:rtl/>
          </w:rPr>
          <w:t xml:space="preserve"> </w:t>
        </w:r>
        <w:r w:rsidRPr="00257F03">
          <w:rPr>
            <w:rStyle w:val="Hyperlink"/>
            <w:rFonts w:hint="eastAsia"/>
            <w:rtl/>
          </w:rPr>
          <w:t>محاسبه</w:t>
        </w:r>
        <w:r w:rsidRPr="00257F03">
          <w:rPr>
            <w:rStyle w:val="Hyperlink"/>
            <w:rtl/>
          </w:rPr>
          <w:t xml:space="preserve"> </w:t>
        </w:r>
        <w:r w:rsidRPr="00257F03">
          <w:rPr>
            <w:rStyle w:val="Hyperlink"/>
            <w:rFonts w:hint="eastAsia"/>
            <w:rtl/>
          </w:rPr>
          <w:t>قرار</w:t>
        </w:r>
        <w:r w:rsidRPr="00257F03">
          <w:rPr>
            <w:rStyle w:val="Hyperlink"/>
            <w:rtl/>
          </w:rPr>
          <w:t xml:space="preserve"> </w:t>
        </w:r>
        <w:r w:rsidRPr="00257F03">
          <w:rPr>
            <w:rStyle w:val="Hyperlink"/>
            <w:rFonts w:hint="eastAsia"/>
            <w:rtl/>
          </w:rPr>
          <w:t>م</w:t>
        </w:r>
        <w:r w:rsidRPr="00257F03">
          <w:rPr>
            <w:rStyle w:val="Hyperlink"/>
            <w:rFonts w:hint="cs"/>
            <w:rtl/>
          </w:rPr>
          <w:t>ی‌</w:t>
        </w:r>
        <w:r w:rsidRPr="00257F03">
          <w:rPr>
            <w:rStyle w:val="Hyperlink"/>
            <w:rFonts w:hint="eastAsia"/>
            <w:rtl/>
          </w:rPr>
          <w:t>گ</w:t>
        </w:r>
        <w:r w:rsidRPr="00257F03">
          <w:rPr>
            <w:rStyle w:val="Hyperlink"/>
            <w:rFonts w:hint="cs"/>
            <w:rtl/>
          </w:rPr>
          <w:t>ی</w:t>
        </w:r>
        <w:r w:rsidRPr="00257F03">
          <w:rPr>
            <w:rStyle w:val="Hyperlink"/>
            <w:rFonts w:hint="eastAsia"/>
            <w:rtl/>
          </w:rPr>
          <w:t>رند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Toc231223054 \h</w:instrText>
        </w:r>
        <w:r>
          <w:rPr>
            <w:webHidden/>
            <w:rtl/>
          </w:rPr>
          <w:instrText xml:space="preserve"> </w:instrText>
        </w:r>
        <w:r>
          <w:rPr>
            <w:webHidden/>
            <w:rtl/>
          </w:rPr>
        </w:r>
        <w:r>
          <w:rPr>
            <w:webHidden/>
            <w:rtl/>
          </w:rPr>
          <w:fldChar w:fldCharType="separate"/>
        </w:r>
        <w:r w:rsidR="005727B3">
          <w:rPr>
            <w:webHidden/>
            <w:rtl/>
          </w:rPr>
          <w:t>263</w:t>
        </w:r>
        <w:r>
          <w:rPr>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55" w:history="1">
        <w:r w:rsidRPr="00257F03">
          <w:rPr>
            <w:rStyle w:val="Hyperlink"/>
            <w:noProof/>
            <w:rtl/>
          </w:rPr>
          <w:t>1</w:t>
        </w:r>
        <w:r w:rsidRPr="00257F03">
          <w:rPr>
            <w:rStyle w:val="Hyperlink"/>
            <w:rFonts w:hint="eastAsia"/>
            <w:noProof/>
            <w:rtl/>
          </w:rPr>
          <w:t>ـ</w:t>
        </w:r>
        <w:r w:rsidRPr="00257F03">
          <w:rPr>
            <w:rStyle w:val="Hyperlink"/>
            <w:noProof/>
            <w:rtl/>
          </w:rPr>
          <w:t xml:space="preserve"> </w:t>
        </w:r>
        <w:r w:rsidRPr="00257F03">
          <w:rPr>
            <w:rStyle w:val="Hyperlink"/>
            <w:rFonts w:hint="eastAsia"/>
            <w:noProof/>
            <w:rtl/>
          </w:rPr>
          <w:t>عدالتي</w:t>
        </w:r>
        <w:r w:rsidRPr="00257F03">
          <w:rPr>
            <w:rStyle w:val="Hyperlink"/>
            <w:noProof/>
            <w:rtl/>
          </w:rPr>
          <w:t xml:space="preserve"> </w:t>
        </w:r>
        <w:r w:rsidRPr="00257F03">
          <w:rPr>
            <w:rStyle w:val="Hyperlink"/>
            <w:rFonts w:hint="eastAsia"/>
            <w:noProof/>
            <w:rtl/>
          </w:rPr>
          <w:t>كامل</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دور</w:t>
        </w:r>
        <w:r w:rsidRPr="00257F03">
          <w:rPr>
            <w:rStyle w:val="Hyperlink"/>
            <w:noProof/>
            <w:rtl/>
          </w:rPr>
          <w:t xml:space="preserve"> </w:t>
        </w:r>
        <w:r w:rsidRPr="00257F03">
          <w:rPr>
            <w:rStyle w:val="Hyperlink"/>
            <w:rFonts w:hint="eastAsia"/>
            <w:noProof/>
            <w:rtl/>
          </w:rPr>
          <w:t>از</w:t>
        </w:r>
        <w:r w:rsidRPr="00257F03">
          <w:rPr>
            <w:rStyle w:val="Hyperlink"/>
            <w:noProof/>
            <w:rtl/>
          </w:rPr>
          <w:t xml:space="preserve"> </w:t>
        </w:r>
        <w:r w:rsidRPr="00257F03">
          <w:rPr>
            <w:rStyle w:val="Hyperlink"/>
            <w:rFonts w:hint="eastAsia"/>
            <w:noProof/>
            <w:rtl/>
          </w:rPr>
          <w:t>هر</w:t>
        </w:r>
        <w:r w:rsidRPr="00257F03">
          <w:rPr>
            <w:rStyle w:val="Hyperlink"/>
            <w:noProof/>
            <w:rtl/>
          </w:rPr>
          <w:t xml:space="preserve"> </w:t>
        </w:r>
        <w:r w:rsidRPr="00257F03">
          <w:rPr>
            <w:rStyle w:val="Hyperlink"/>
            <w:rFonts w:hint="eastAsia"/>
            <w:noProof/>
            <w:rtl/>
          </w:rPr>
          <w:t>گونه‌</w:t>
        </w:r>
        <w:r w:rsidRPr="00257F03">
          <w:rPr>
            <w:rStyle w:val="Hyperlink"/>
            <w:noProof/>
            <w:rtl/>
          </w:rPr>
          <w:t xml:space="preserve"> </w:t>
        </w:r>
        <w:r w:rsidRPr="00257F03">
          <w:rPr>
            <w:rStyle w:val="Hyperlink"/>
            <w:rFonts w:hint="eastAsia"/>
            <w:noProof/>
            <w:rtl/>
          </w:rPr>
          <w:t>ستم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Toc231223055 \h</w:instrText>
        </w:r>
        <w:r>
          <w:rPr>
            <w:noProof/>
            <w:webHidden/>
            <w:rtl/>
          </w:rPr>
          <w:instrText xml:space="preserve"> </w:instrText>
        </w:r>
        <w:r>
          <w:rPr>
            <w:noProof/>
            <w:webHidden/>
            <w:rtl/>
          </w:rPr>
        </w:r>
        <w:r>
          <w:rPr>
            <w:noProof/>
            <w:webHidden/>
            <w:rtl/>
          </w:rPr>
          <w:fldChar w:fldCharType="separate"/>
        </w:r>
        <w:r w:rsidR="005727B3">
          <w:rPr>
            <w:noProof/>
            <w:webHidden/>
            <w:rtl/>
          </w:rPr>
          <w:t>263</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56" w:history="1">
        <w:r w:rsidRPr="00257F03">
          <w:rPr>
            <w:rStyle w:val="Hyperlink"/>
            <w:noProof/>
            <w:rtl/>
          </w:rPr>
          <w:t xml:space="preserve">2- </w:t>
        </w:r>
        <w:r w:rsidRPr="00257F03">
          <w:rPr>
            <w:rStyle w:val="Hyperlink"/>
            <w:rFonts w:hint="eastAsia"/>
            <w:noProof/>
            <w:rtl/>
          </w:rPr>
          <w:t>هيچ</w:t>
        </w:r>
        <w:r w:rsidRPr="00257F03">
          <w:rPr>
            <w:rStyle w:val="Hyperlink"/>
            <w:noProof/>
            <w:rtl/>
          </w:rPr>
          <w:t xml:space="preserve"> </w:t>
        </w:r>
        <w:r w:rsidRPr="00257F03">
          <w:rPr>
            <w:rStyle w:val="Hyperlink"/>
            <w:rFonts w:hint="eastAsia"/>
            <w:noProof/>
            <w:rtl/>
          </w:rPr>
          <w:t>كس</w:t>
        </w:r>
        <w:r w:rsidRPr="00257F03">
          <w:rPr>
            <w:rStyle w:val="Hyperlink"/>
            <w:noProof/>
            <w:rtl/>
          </w:rPr>
          <w:t xml:space="preserve"> </w:t>
        </w:r>
        <w:r w:rsidRPr="00257F03">
          <w:rPr>
            <w:rStyle w:val="Hyperlink"/>
            <w:rFonts w:hint="eastAsia"/>
            <w:noProof/>
            <w:rtl/>
          </w:rPr>
          <w:t>در</w:t>
        </w:r>
        <w:r w:rsidRPr="00257F03">
          <w:rPr>
            <w:rStyle w:val="Hyperlink"/>
            <w:noProof/>
            <w:rtl/>
          </w:rPr>
          <w:t xml:space="preserve"> </w:t>
        </w:r>
        <w:r w:rsidRPr="00257F03">
          <w:rPr>
            <w:rStyle w:val="Hyperlink"/>
            <w:rFonts w:hint="eastAsia"/>
            <w:noProof/>
            <w:rtl/>
          </w:rPr>
          <w:t>برابر</w:t>
        </w:r>
        <w:r w:rsidRPr="00257F03">
          <w:rPr>
            <w:rStyle w:val="Hyperlink"/>
            <w:noProof/>
            <w:rtl/>
          </w:rPr>
          <w:t xml:space="preserve"> </w:t>
        </w:r>
        <w:r w:rsidRPr="00257F03">
          <w:rPr>
            <w:rStyle w:val="Hyperlink"/>
            <w:rFonts w:hint="eastAsia"/>
            <w:noProof/>
            <w:rtl/>
          </w:rPr>
          <w:t>گناه</w:t>
        </w:r>
        <w:r w:rsidRPr="00257F03">
          <w:rPr>
            <w:rStyle w:val="Hyperlink"/>
            <w:noProof/>
            <w:rtl/>
          </w:rPr>
          <w:t xml:space="preserve"> </w:t>
        </w:r>
        <w:r w:rsidRPr="00257F03">
          <w:rPr>
            <w:rStyle w:val="Hyperlink"/>
            <w:rFonts w:hint="eastAsia"/>
            <w:noProof/>
            <w:rtl/>
          </w:rPr>
          <w:t>ديگران</w:t>
        </w:r>
        <w:r w:rsidRPr="00257F03">
          <w:rPr>
            <w:rStyle w:val="Hyperlink"/>
            <w:noProof/>
            <w:rtl/>
          </w:rPr>
          <w:t xml:space="preserve"> </w:t>
        </w:r>
        <w:r w:rsidRPr="00257F03">
          <w:rPr>
            <w:rStyle w:val="Hyperlink"/>
            <w:rFonts w:hint="eastAsia"/>
            <w:noProof/>
            <w:rtl/>
          </w:rPr>
          <w:t>مواخذه</w:t>
        </w:r>
        <w:r w:rsidRPr="00257F03">
          <w:rPr>
            <w:rStyle w:val="Hyperlink"/>
            <w:noProof/>
            <w:rtl/>
          </w:rPr>
          <w:t xml:space="preserve"> </w:t>
        </w:r>
        <w:r w:rsidRPr="00257F03">
          <w:rPr>
            <w:rStyle w:val="Hyperlink"/>
            <w:rFonts w:hint="eastAsia"/>
            <w:noProof/>
            <w:rtl/>
          </w:rPr>
          <w:t>نمي</w:t>
        </w:r>
        <w:r w:rsidRPr="00257F03">
          <w:rPr>
            <w:rStyle w:val="Hyperlink"/>
            <w:noProof/>
            <w:rtl/>
          </w:rPr>
          <w:t xml:space="preserve"> </w:t>
        </w:r>
        <w:r w:rsidRPr="00257F03">
          <w:rPr>
            <w:rStyle w:val="Hyperlink"/>
            <w:rFonts w:hint="eastAsia"/>
            <w:noProof/>
            <w:rtl/>
          </w:rPr>
          <w:t>شود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Toc231223056 \h</w:instrText>
        </w:r>
        <w:r>
          <w:rPr>
            <w:noProof/>
            <w:webHidden/>
            <w:rtl/>
          </w:rPr>
          <w:instrText xml:space="preserve"> </w:instrText>
        </w:r>
        <w:r>
          <w:rPr>
            <w:noProof/>
            <w:webHidden/>
            <w:rtl/>
          </w:rPr>
        </w:r>
        <w:r>
          <w:rPr>
            <w:noProof/>
            <w:webHidden/>
            <w:rtl/>
          </w:rPr>
          <w:fldChar w:fldCharType="separate"/>
        </w:r>
        <w:r w:rsidR="005727B3">
          <w:rPr>
            <w:noProof/>
            <w:webHidden/>
            <w:rtl/>
          </w:rPr>
          <w:t>265</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57" w:history="1">
        <w:r w:rsidRPr="00257F03">
          <w:rPr>
            <w:rStyle w:val="Hyperlink"/>
            <w:noProof/>
            <w:rtl/>
          </w:rPr>
          <w:t xml:space="preserve">3- </w:t>
        </w:r>
        <w:r w:rsidRPr="00257F03">
          <w:rPr>
            <w:rStyle w:val="Hyperlink"/>
            <w:rFonts w:hint="eastAsia"/>
            <w:noProof/>
            <w:rtl/>
          </w:rPr>
          <w:t>مطلع</w:t>
        </w:r>
        <w:r w:rsidRPr="00257F03">
          <w:rPr>
            <w:rStyle w:val="Hyperlink"/>
            <w:noProof/>
            <w:rtl/>
          </w:rPr>
          <w:t xml:space="preserve"> </w:t>
        </w:r>
        <w:r w:rsidRPr="00257F03">
          <w:rPr>
            <w:rStyle w:val="Hyperlink"/>
            <w:rFonts w:hint="eastAsia"/>
            <w:noProof/>
            <w:rtl/>
          </w:rPr>
          <w:t>ساختن</w:t>
        </w:r>
        <w:r w:rsidRPr="00257F03">
          <w:rPr>
            <w:rStyle w:val="Hyperlink"/>
            <w:noProof/>
            <w:rtl/>
          </w:rPr>
          <w:t xml:space="preserve"> </w:t>
        </w:r>
        <w:r w:rsidRPr="00257F03">
          <w:rPr>
            <w:rStyle w:val="Hyperlink"/>
            <w:rFonts w:hint="eastAsia"/>
            <w:noProof/>
            <w:rtl/>
          </w:rPr>
          <w:t>انسانها</w:t>
        </w:r>
        <w:r w:rsidRPr="00257F03">
          <w:rPr>
            <w:rStyle w:val="Hyperlink"/>
            <w:noProof/>
            <w:rtl/>
          </w:rPr>
          <w:t xml:space="preserve"> </w:t>
        </w:r>
        <w:r w:rsidRPr="00257F03">
          <w:rPr>
            <w:rStyle w:val="Hyperlink"/>
            <w:rFonts w:hint="eastAsia"/>
            <w:noProof/>
            <w:rtl/>
          </w:rPr>
          <w:t>درباره</w:t>
        </w:r>
        <w:r w:rsidRPr="00257F03">
          <w:rPr>
            <w:rStyle w:val="Hyperlink"/>
            <w:noProof/>
            <w:rtl/>
          </w:rPr>
          <w:t xml:space="preserve"> </w:t>
        </w:r>
        <w:r w:rsidRPr="00257F03">
          <w:rPr>
            <w:rStyle w:val="Hyperlink"/>
            <w:rFonts w:hint="eastAsia"/>
            <w:noProof/>
            <w:rtl/>
          </w:rPr>
          <w:t>اعمال</w:t>
        </w:r>
        <w:r w:rsidRPr="00257F03">
          <w:rPr>
            <w:rStyle w:val="Hyperlink"/>
            <w:noProof/>
            <w:rtl/>
          </w:rPr>
          <w:t xml:space="preserve"> </w:t>
        </w:r>
        <w:r w:rsidRPr="00257F03">
          <w:rPr>
            <w:rStyle w:val="Hyperlink"/>
            <w:rFonts w:hint="eastAsia"/>
            <w:noProof/>
            <w:rtl/>
          </w:rPr>
          <w:t>گذشته</w:t>
        </w:r>
        <w:r w:rsidRPr="00257F03">
          <w:rPr>
            <w:rStyle w:val="Hyperlink"/>
            <w:noProof/>
            <w:rtl/>
          </w:rPr>
          <w:t xml:space="preserve"> </w:t>
        </w:r>
        <w:r w:rsidRPr="00257F03">
          <w:rPr>
            <w:rStyle w:val="Hyperlink"/>
            <w:rFonts w:hint="eastAsia"/>
            <w:noProof/>
            <w:rtl/>
          </w:rPr>
          <w:t>اشان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Toc231223057 \h</w:instrText>
        </w:r>
        <w:r>
          <w:rPr>
            <w:noProof/>
            <w:webHidden/>
            <w:rtl/>
          </w:rPr>
          <w:instrText xml:space="preserve"> </w:instrText>
        </w:r>
        <w:r>
          <w:rPr>
            <w:noProof/>
            <w:webHidden/>
            <w:rtl/>
          </w:rPr>
        </w:r>
        <w:r>
          <w:rPr>
            <w:noProof/>
            <w:webHidden/>
            <w:rtl/>
          </w:rPr>
          <w:fldChar w:fldCharType="separate"/>
        </w:r>
        <w:r w:rsidR="005727B3">
          <w:rPr>
            <w:noProof/>
            <w:webHidden/>
            <w:rtl/>
          </w:rPr>
          <w:t>268</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58" w:history="1">
        <w:r w:rsidRPr="00257F03">
          <w:rPr>
            <w:rStyle w:val="Hyperlink"/>
            <w:noProof/>
            <w:rtl/>
          </w:rPr>
          <w:t xml:space="preserve">4- </w:t>
        </w:r>
        <w:r w:rsidRPr="00257F03">
          <w:rPr>
            <w:rStyle w:val="Hyperlink"/>
            <w:rFonts w:hint="eastAsia"/>
            <w:noProof/>
            <w:rtl/>
          </w:rPr>
          <w:t>دو</w:t>
        </w:r>
        <w:r w:rsidRPr="00257F03">
          <w:rPr>
            <w:rStyle w:val="Hyperlink"/>
            <w:noProof/>
            <w:rtl/>
          </w:rPr>
          <w:t xml:space="preserve"> </w:t>
        </w:r>
        <w:r w:rsidRPr="00257F03">
          <w:rPr>
            <w:rStyle w:val="Hyperlink"/>
            <w:rFonts w:hint="eastAsia"/>
            <w:noProof/>
            <w:rtl/>
          </w:rPr>
          <w:t>برابر</w:t>
        </w:r>
        <w:r w:rsidRPr="00257F03">
          <w:rPr>
            <w:rStyle w:val="Hyperlink"/>
            <w:noProof/>
            <w:rtl/>
          </w:rPr>
          <w:t xml:space="preserve"> </w:t>
        </w:r>
        <w:r w:rsidRPr="00257F03">
          <w:rPr>
            <w:rStyle w:val="Hyperlink"/>
            <w:rFonts w:hint="eastAsia"/>
            <w:noProof/>
            <w:rtl/>
          </w:rPr>
          <w:t>ساز</w:t>
        </w:r>
        <w:r w:rsidRPr="00257F03">
          <w:rPr>
            <w:rStyle w:val="Hyperlink"/>
            <w:rFonts w:hint="cs"/>
            <w:noProof/>
            <w:rtl/>
          </w:rPr>
          <w:t>ی</w:t>
        </w:r>
        <w:r w:rsidRPr="00257F03">
          <w:rPr>
            <w:rStyle w:val="Hyperlink"/>
            <w:noProof/>
            <w:rtl/>
          </w:rPr>
          <w:t xml:space="preserve"> </w:t>
        </w:r>
        <w:r w:rsidRPr="00257F03">
          <w:rPr>
            <w:rStyle w:val="Hyperlink"/>
            <w:rFonts w:hint="eastAsia"/>
            <w:noProof/>
            <w:rtl/>
          </w:rPr>
          <w:t>ن</w:t>
        </w:r>
        <w:r w:rsidRPr="00257F03">
          <w:rPr>
            <w:rStyle w:val="Hyperlink"/>
            <w:rFonts w:hint="cs"/>
            <w:noProof/>
            <w:rtl/>
          </w:rPr>
          <w:t>ی</w:t>
        </w:r>
        <w:r w:rsidRPr="00257F03">
          <w:rPr>
            <w:rStyle w:val="Hyperlink"/>
            <w:rFonts w:hint="eastAsia"/>
            <w:noProof/>
            <w:rtl/>
          </w:rPr>
          <w:t>ک</w:t>
        </w:r>
        <w:r w:rsidRPr="00257F03">
          <w:rPr>
            <w:rStyle w:val="Hyperlink"/>
            <w:rFonts w:hint="cs"/>
            <w:noProof/>
            <w:rtl/>
          </w:rPr>
          <w:t>ی</w:t>
        </w:r>
        <w:r w:rsidRPr="00257F03">
          <w:rPr>
            <w:rStyle w:val="Hyperlink"/>
            <w:rFonts w:hint="eastAsia"/>
            <w:noProof/>
            <w:rtl/>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Toc231223058 \h</w:instrText>
        </w:r>
        <w:r>
          <w:rPr>
            <w:noProof/>
            <w:webHidden/>
            <w:rtl/>
          </w:rPr>
          <w:instrText xml:space="preserve"> </w:instrText>
        </w:r>
        <w:r>
          <w:rPr>
            <w:noProof/>
            <w:webHidden/>
            <w:rtl/>
          </w:rPr>
        </w:r>
        <w:r>
          <w:rPr>
            <w:noProof/>
            <w:webHidden/>
            <w:rtl/>
          </w:rPr>
          <w:fldChar w:fldCharType="separate"/>
        </w:r>
        <w:r w:rsidR="005727B3">
          <w:rPr>
            <w:noProof/>
            <w:webHidden/>
            <w:rtl/>
          </w:rPr>
          <w:t>270</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60" w:history="1">
        <w:r w:rsidRPr="00257F03">
          <w:rPr>
            <w:rStyle w:val="Hyperlink"/>
            <w:noProof/>
            <w:rtl/>
          </w:rPr>
          <w:t xml:space="preserve">5- </w:t>
        </w:r>
        <w:r w:rsidRPr="00257F03">
          <w:rPr>
            <w:rStyle w:val="Hyperlink"/>
            <w:rFonts w:hint="eastAsia"/>
            <w:noProof/>
            <w:rtl/>
          </w:rPr>
          <w:t>احضار</w:t>
        </w:r>
        <w:r w:rsidRPr="00257F03">
          <w:rPr>
            <w:rStyle w:val="Hyperlink"/>
            <w:noProof/>
            <w:rtl/>
          </w:rPr>
          <w:t xml:space="preserve"> </w:t>
        </w:r>
        <w:r w:rsidRPr="00257F03">
          <w:rPr>
            <w:rStyle w:val="Hyperlink"/>
            <w:rFonts w:hint="eastAsia"/>
            <w:noProof/>
            <w:rtl/>
          </w:rPr>
          <w:t>شهود</w:t>
        </w:r>
        <w:r w:rsidRPr="00257F03">
          <w:rPr>
            <w:rStyle w:val="Hyperlink"/>
            <w:noProof/>
            <w:rtl/>
          </w:rPr>
          <w:t xml:space="preserve"> </w:t>
        </w:r>
        <w:r w:rsidRPr="00257F03">
          <w:rPr>
            <w:rStyle w:val="Hyperlink"/>
            <w:rFonts w:hint="eastAsia"/>
            <w:noProof/>
            <w:rtl/>
          </w:rPr>
          <w:t>عليه</w:t>
        </w:r>
        <w:r w:rsidRPr="00257F03">
          <w:rPr>
            <w:rStyle w:val="Hyperlink"/>
            <w:noProof/>
            <w:rtl/>
          </w:rPr>
          <w:t xml:space="preserve"> </w:t>
        </w:r>
        <w:r w:rsidRPr="00257F03">
          <w:rPr>
            <w:rStyle w:val="Hyperlink"/>
            <w:rFonts w:hint="eastAsia"/>
            <w:noProof/>
            <w:rtl/>
          </w:rPr>
          <w:t>كفار</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منافقين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Toc231223060 \h</w:instrText>
        </w:r>
        <w:r>
          <w:rPr>
            <w:noProof/>
            <w:webHidden/>
            <w:rtl/>
          </w:rPr>
          <w:instrText xml:space="preserve"> </w:instrText>
        </w:r>
        <w:r>
          <w:rPr>
            <w:noProof/>
            <w:webHidden/>
            <w:rtl/>
          </w:rPr>
        </w:r>
        <w:r>
          <w:rPr>
            <w:noProof/>
            <w:webHidden/>
            <w:rtl/>
          </w:rPr>
          <w:fldChar w:fldCharType="separate"/>
        </w:r>
        <w:r w:rsidR="005727B3">
          <w:rPr>
            <w:noProof/>
            <w:webHidden/>
            <w:rtl/>
          </w:rPr>
          <w:t>276</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61" w:history="1">
        <w:r w:rsidRPr="00257F03">
          <w:rPr>
            <w:rStyle w:val="Hyperlink"/>
            <w:rFonts w:hint="eastAsia"/>
            <w:rtl/>
          </w:rPr>
          <w:t>مبحث</w:t>
        </w:r>
        <w:r w:rsidRPr="00257F03">
          <w:rPr>
            <w:rStyle w:val="Hyperlink"/>
            <w:rtl/>
          </w:rPr>
          <w:t xml:space="preserve"> </w:t>
        </w:r>
        <w:r w:rsidRPr="00257F03">
          <w:rPr>
            <w:rStyle w:val="Hyperlink"/>
            <w:rFonts w:hint="eastAsia"/>
            <w:rtl/>
          </w:rPr>
          <w:t>چهارم</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انسانها</w:t>
        </w:r>
        <w:r w:rsidRPr="00257F03">
          <w:rPr>
            <w:rStyle w:val="Hyperlink"/>
            <w:rtl/>
          </w:rPr>
          <w:t xml:space="preserve"> </w:t>
        </w:r>
        <w:r w:rsidRPr="00257F03">
          <w:rPr>
            <w:rStyle w:val="Hyperlink"/>
            <w:rFonts w:hint="eastAsia"/>
            <w:rtl/>
          </w:rPr>
          <w:t>چه</w:t>
        </w:r>
        <w:r w:rsidRPr="00257F03">
          <w:rPr>
            <w:rStyle w:val="Hyperlink"/>
            <w:rtl/>
          </w:rPr>
          <w:t xml:space="preserve"> </w:t>
        </w:r>
        <w:r w:rsidRPr="00257F03">
          <w:rPr>
            <w:rStyle w:val="Hyperlink"/>
            <w:rFonts w:hint="eastAsia"/>
            <w:rtl/>
          </w:rPr>
          <w:t>سؤال</w:t>
        </w:r>
        <w:r w:rsidRPr="00257F03">
          <w:rPr>
            <w:rStyle w:val="Hyperlink"/>
            <w:rtl/>
          </w:rPr>
          <w:t xml:space="preserve"> </w:t>
        </w:r>
        <w:r w:rsidRPr="00257F03">
          <w:rPr>
            <w:rStyle w:val="Hyperlink"/>
            <w:rFonts w:hint="eastAsia"/>
            <w:rtl/>
          </w:rPr>
          <w:t>مي</w:t>
        </w:r>
        <w:r w:rsidRPr="00257F03">
          <w:rPr>
            <w:rStyle w:val="Hyperlink"/>
            <w:rtl/>
          </w:rPr>
          <w:t xml:space="preserve"> </w:t>
        </w:r>
        <w:r w:rsidRPr="00257F03">
          <w:rPr>
            <w:rStyle w:val="Hyperlink"/>
            <w:rFonts w:hint="eastAsia"/>
            <w:rtl/>
          </w:rPr>
          <w:t>شود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Toc231223061 \h</w:instrText>
        </w:r>
        <w:r>
          <w:rPr>
            <w:webHidden/>
            <w:rtl/>
          </w:rPr>
          <w:instrText xml:space="preserve"> </w:instrText>
        </w:r>
        <w:r>
          <w:rPr>
            <w:webHidden/>
            <w:rtl/>
          </w:rPr>
        </w:r>
        <w:r>
          <w:rPr>
            <w:webHidden/>
            <w:rtl/>
          </w:rPr>
          <w:fldChar w:fldCharType="separate"/>
        </w:r>
        <w:r w:rsidR="005727B3">
          <w:rPr>
            <w:webHidden/>
            <w:rtl/>
          </w:rPr>
          <w:t>283</w:t>
        </w:r>
        <w:r>
          <w:rPr>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62" w:history="1">
        <w:r w:rsidRPr="00257F03">
          <w:rPr>
            <w:rStyle w:val="Hyperlink"/>
            <w:noProof/>
            <w:rtl/>
          </w:rPr>
          <w:t xml:space="preserve">1- </w:t>
        </w:r>
        <w:r w:rsidRPr="00257F03">
          <w:rPr>
            <w:rStyle w:val="Hyperlink"/>
            <w:rFonts w:hint="eastAsia"/>
            <w:noProof/>
            <w:rtl/>
          </w:rPr>
          <w:t>كفر</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شرك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Toc231223062 \h</w:instrText>
        </w:r>
        <w:r>
          <w:rPr>
            <w:noProof/>
            <w:webHidden/>
            <w:rtl/>
          </w:rPr>
          <w:instrText xml:space="preserve"> </w:instrText>
        </w:r>
        <w:r>
          <w:rPr>
            <w:noProof/>
            <w:webHidden/>
            <w:rtl/>
          </w:rPr>
        </w:r>
        <w:r>
          <w:rPr>
            <w:noProof/>
            <w:webHidden/>
            <w:rtl/>
          </w:rPr>
          <w:fldChar w:fldCharType="separate"/>
        </w:r>
        <w:r w:rsidR="005727B3">
          <w:rPr>
            <w:noProof/>
            <w:webHidden/>
            <w:rtl/>
          </w:rPr>
          <w:t>283</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63" w:history="1">
        <w:r w:rsidRPr="00257F03">
          <w:rPr>
            <w:rStyle w:val="Hyperlink"/>
            <w:noProof/>
            <w:rtl/>
          </w:rPr>
          <w:t xml:space="preserve">2- </w:t>
        </w:r>
        <w:r w:rsidRPr="00257F03">
          <w:rPr>
            <w:rStyle w:val="Hyperlink"/>
            <w:rFonts w:hint="eastAsia"/>
            <w:noProof/>
            <w:rtl/>
          </w:rPr>
          <w:t>در</w:t>
        </w:r>
        <w:r w:rsidRPr="00257F03">
          <w:rPr>
            <w:rStyle w:val="Hyperlink"/>
            <w:noProof/>
            <w:rtl/>
          </w:rPr>
          <w:t xml:space="preserve"> </w:t>
        </w:r>
        <w:r w:rsidRPr="00257F03">
          <w:rPr>
            <w:rStyle w:val="Hyperlink"/>
            <w:rFonts w:hint="eastAsia"/>
            <w:noProof/>
            <w:rtl/>
          </w:rPr>
          <w:t>دنيا</w:t>
        </w:r>
        <w:r w:rsidRPr="00257F03">
          <w:rPr>
            <w:rStyle w:val="Hyperlink"/>
            <w:noProof/>
            <w:rtl/>
          </w:rPr>
          <w:t xml:space="preserve"> </w:t>
        </w:r>
        <w:r w:rsidRPr="00257F03">
          <w:rPr>
            <w:rStyle w:val="Hyperlink"/>
            <w:rFonts w:hint="eastAsia"/>
            <w:noProof/>
            <w:rtl/>
          </w:rPr>
          <w:t>چه</w:t>
        </w:r>
        <w:r w:rsidRPr="00257F03">
          <w:rPr>
            <w:rStyle w:val="Hyperlink"/>
            <w:noProof/>
            <w:rtl/>
          </w:rPr>
          <w:t xml:space="preserve"> </w:t>
        </w:r>
        <w:r w:rsidRPr="00257F03">
          <w:rPr>
            <w:rStyle w:val="Hyperlink"/>
            <w:rFonts w:hint="eastAsia"/>
            <w:noProof/>
            <w:rtl/>
          </w:rPr>
          <w:t>عملي</w:t>
        </w:r>
        <w:r w:rsidRPr="00257F03">
          <w:rPr>
            <w:rStyle w:val="Hyperlink"/>
            <w:noProof/>
            <w:rtl/>
          </w:rPr>
          <w:t xml:space="preserve"> </w:t>
        </w:r>
        <w:r w:rsidRPr="00257F03">
          <w:rPr>
            <w:rStyle w:val="Hyperlink"/>
            <w:rFonts w:hint="eastAsia"/>
            <w:noProof/>
            <w:rtl/>
          </w:rPr>
          <w:t>را</w:t>
        </w:r>
        <w:r w:rsidRPr="00257F03">
          <w:rPr>
            <w:rStyle w:val="Hyperlink"/>
            <w:noProof/>
            <w:rtl/>
          </w:rPr>
          <w:t xml:space="preserve"> </w:t>
        </w:r>
        <w:r w:rsidRPr="00257F03">
          <w:rPr>
            <w:rStyle w:val="Hyperlink"/>
            <w:rFonts w:hint="eastAsia"/>
            <w:noProof/>
            <w:rtl/>
          </w:rPr>
          <w:t>انجام</w:t>
        </w:r>
        <w:r w:rsidRPr="00257F03">
          <w:rPr>
            <w:rStyle w:val="Hyperlink"/>
            <w:noProof/>
            <w:rtl/>
          </w:rPr>
          <w:t xml:space="preserve"> </w:t>
        </w:r>
        <w:r w:rsidRPr="00257F03">
          <w:rPr>
            <w:rStyle w:val="Hyperlink"/>
            <w:rFonts w:hint="eastAsia"/>
            <w:noProof/>
            <w:rtl/>
          </w:rPr>
          <w:t>داده؟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Toc231223063 \h</w:instrText>
        </w:r>
        <w:r>
          <w:rPr>
            <w:noProof/>
            <w:webHidden/>
            <w:rtl/>
          </w:rPr>
          <w:instrText xml:space="preserve"> </w:instrText>
        </w:r>
        <w:r>
          <w:rPr>
            <w:noProof/>
            <w:webHidden/>
            <w:rtl/>
          </w:rPr>
        </w:r>
        <w:r>
          <w:rPr>
            <w:noProof/>
            <w:webHidden/>
            <w:rtl/>
          </w:rPr>
          <w:fldChar w:fldCharType="separate"/>
        </w:r>
        <w:r w:rsidR="005727B3">
          <w:rPr>
            <w:noProof/>
            <w:webHidden/>
            <w:rtl/>
          </w:rPr>
          <w:t>284</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64" w:history="1">
        <w:r w:rsidRPr="00257F03">
          <w:rPr>
            <w:rStyle w:val="Hyperlink"/>
            <w:noProof/>
            <w:rtl/>
          </w:rPr>
          <w:t>3</w:t>
        </w:r>
        <w:r w:rsidRPr="00257F03">
          <w:rPr>
            <w:rStyle w:val="Hyperlink"/>
            <w:rFonts w:hint="eastAsia"/>
            <w:noProof/>
            <w:rtl/>
          </w:rPr>
          <w:t>ـ</w:t>
        </w:r>
        <w:r w:rsidRPr="00257F03">
          <w:rPr>
            <w:rStyle w:val="Hyperlink"/>
            <w:noProof/>
            <w:rtl/>
          </w:rPr>
          <w:t xml:space="preserve"> </w:t>
        </w:r>
        <w:r w:rsidRPr="00257F03">
          <w:rPr>
            <w:rStyle w:val="Hyperlink"/>
            <w:rFonts w:hint="eastAsia"/>
            <w:noProof/>
            <w:rtl/>
          </w:rPr>
          <w:t>نعمت</w:t>
        </w:r>
        <w:r w:rsidRPr="00257F03">
          <w:rPr>
            <w:rStyle w:val="Hyperlink"/>
            <w:noProof/>
            <w:rtl/>
          </w:rPr>
          <w:t xml:space="preserve"> </w:t>
        </w:r>
        <w:r w:rsidRPr="00257F03">
          <w:rPr>
            <w:rStyle w:val="Hyperlink"/>
            <w:rFonts w:hint="eastAsia"/>
            <w:noProof/>
            <w:rtl/>
          </w:rPr>
          <w:t>هايي</w:t>
        </w:r>
        <w:r w:rsidRPr="00257F03">
          <w:rPr>
            <w:rStyle w:val="Hyperlink"/>
            <w:noProof/>
            <w:rtl/>
          </w:rPr>
          <w:t xml:space="preserve"> </w:t>
        </w:r>
        <w:r w:rsidRPr="00257F03">
          <w:rPr>
            <w:rStyle w:val="Hyperlink"/>
            <w:rFonts w:hint="eastAsia"/>
            <w:noProof/>
            <w:rtl/>
          </w:rPr>
          <w:t>كه</w:t>
        </w:r>
        <w:r w:rsidRPr="00257F03">
          <w:rPr>
            <w:rStyle w:val="Hyperlink"/>
            <w:noProof/>
            <w:rtl/>
          </w:rPr>
          <w:t xml:space="preserve"> </w:t>
        </w:r>
        <w:r w:rsidRPr="00257F03">
          <w:rPr>
            <w:rStyle w:val="Hyperlink"/>
            <w:rFonts w:hint="eastAsia"/>
            <w:noProof/>
            <w:rtl/>
          </w:rPr>
          <w:t>مورد</w:t>
        </w:r>
        <w:r w:rsidRPr="00257F03">
          <w:rPr>
            <w:rStyle w:val="Hyperlink"/>
            <w:noProof/>
            <w:rtl/>
          </w:rPr>
          <w:t xml:space="preserve"> </w:t>
        </w:r>
        <w:r w:rsidRPr="00257F03">
          <w:rPr>
            <w:rStyle w:val="Hyperlink"/>
            <w:rFonts w:hint="eastAsia"/>
            <w:noProof/>
            <w:rtl/>
          </w:rPr>
          <w:t>استفاده</w:t>
        </w:r>
        <w:r w:rsidRPr="00257F03">
          <w:rPr>
            <w:rStyle w:val="Hyperlink"/>
            <w:noProof/>
            <w:rtl/>
          </w:rPr>
          <w:t xml:space="preserve"> </w:t>
        </w:r>
        <w:r w:rsidRPr="00257F03">
          <w:rPr>
            <w:rStyle w:val="Hyperlink"/>
            <w:rFonts w:hint="eastAsia"/>
            <w:noProof/>
            <w:rtl/>
          </w:rPr>
          <w:t>بوده</w:t>
        </w:r>
        <w:r w:rsidRPr="00257F03">
          <w:rPr>
            <w:rStyle w:val="Hyperlink"/>
            <w:noProof/>
            <w:rtl/>
          </w:rPr>
          <w:t xml:space="preserve"> </w:t>
        </w:r>
        <w:r w:rsidRPr="00257F03">
          <w:rPr>
            <w:rStyle w:val="Hyperlink"/>
            <w:rFonts w:hint="eastAsia"/>
            <w:noProof/>
            <w:rtl/>
          </w:rPr>
          <w:t>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Toc231223064 \h</w:instrText>
        </w:r>
        <w:r>
          <w:rPr>
            <w:noProof/>
            <w:webHidden/>
            <w:rtl/>
          </w:rPr>
          <w:instrText xml:space="preserve"> </w:instrText>
        </w:r>
        <w:r>
          <w:rPr>
            <w:noProof/>
            <w:webHidden/>
            <w:rtl/>
          </w:rPr>
        </w:r>
        <w:r>
          <w:rPr>
            <w:noProof/>
            <w:webHidden/>
            <w:rtl/>
          </w:rPr>
          <w:fldChar w:fldCharType="separate"/>
        </w:r>
        <w:r w:rsidR="005727B3">
          <w:rPr>
            <w:noProof/>
            <w:webHidden/>
            <w:rtl/>
          </w:rPr>
          <w:t>286</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65" w:history="1">
        <w:r w:rsidRPr="00257F03">
          <w:rPr>
            <w:rStyle w:val="Hyperlink"/>
            <w:noProof/>
            <w:rtl/>
          </w:rPr>
          <w:t>4</w:t>
        </w:r>
        <w:r w:rsidRPr="00257F03">
          <w:rPr>
            <w:rStyle w:val="Hyperlink"/>
            <w:rFonts w:hint="eastAsia"/>
            <w:noProof/>
            <w:rtl/>
          </w:rPr>
          <w:t>ـ</w:t>
        </w:r>
        <w:r w:rsidRPr="00257F03">
          <w:rPr>
            <w:rStyle w:val="Hyperlink"/>
            <w:noProof/>
            <w:rtl/>
          </w:rPr>
          <w:t xml:space="preserve"> </w:t>
        </w:r>
        <w:r w:rsidRPr="00257F03">
          <w:rPr>
            <w:rStyle w:val="Hyperlink"/>
            <w:rFonts w:hint="eastAsia"/>
            <w:noProof/>
            <w:rtl/>
          </w:rPr>
          <w:t>عهد</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پيمان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Toc231223065 \h</w:instrText>
        </w:r>
        <w:r>
          <w:rPr>
            <w:noProof/>
            <w:webHidden/>
            <w:rtl/>
          </w:rPr>
          <w:instrText xml:space="preserve"> </w:instrText>
        </w:r>
        <w:r>
          <w:rPr>
            <w:noProof/>
            <w:webHidden/>
            <w:rtl/>
          </w:rPr>
        </w:r>
        <w:r>
          <w:rPr>
            <w:noProof/>
            <w:webHidden/>
            <w:rtl/>
          </w:rPr>
          <w:fldChar w:fldCharType="separate"/>
        </w:r>
        <w:r w:rsidR="005727B3">
          <w:rPr>
            <w:noProof/>
            <w:webHidden/>
            <w:rtl/>
          </w:rPr>
          <w:t>290</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66" w:history="1">
        <w:r w:rsidRPr="00257F03">
          <w:rPr>
            <w:rStyle w:val="Hyperlink"/>
            <w:noProof/>
            <w:rtl/>
          </w:rPr>
          <w:t xml:space="preserve">5 </w:t>
        </w:r>
        <w:r w:rsidRPr="00257F03">
          <w:rPr>
            <w:rStyle w:val="Hyperlink"/>
            <w:rFonts w:hint="eastAsia"/>
            <w:noProof/>
            <w:rtl/>
          </w:rPr>
          <w:t>ـ</w:t>
        </w:r>
        <w:r w:rsidRPr="00257F03">
          <w:rPr>
            <w:rStyle w:val="Hyperlink"/>
            <w:noProof/>
            <w:rtl/>
          </w:rPr>
          <w:t xml:space="preserve"> </w:t>
        </w:r>
        <w:r w:rsidRPr="00257F03">
          <w:rPr>
            <w:rStyle w:val="Hyperlink"/>
            <w:rFonts w:hint="eastAsia"/>
            <w:noProof/>
            <w:rtl/>
          </w:rPr>
          <w:t>گوش،</w:t>
        </w:r>
        <w:r w:rsidRPr="00257F03">
          <w:rPr>
            <w:rStyle w:val="Hyperlink"/>
            <w:noProof/>
            <w:rtl/>
          </w:rPr>
          <w:t xml:space="preserve"> </w:t>
        </w:r>
        <w:r w:rsidRPr="00257F03">
          <w:rPr>
            <w:rStyle w:val="Hyperlink"/>
            <w:rFonts w:hint="eastAsia"/>
            <w:noProof/>
            <w:rtl/>
          </w:rPr>
          <w:t>چشم</w:t>
        </w:r>
        <w:r w:rsidRPr="00257F03">
          <w:rPr>
            <w:rStyle w:val="Hyperlink"/>
            <w:noProof/>
            <w:rtl/>
          </w:rPr>
          <w:t xml:space="preserve"> </w:t>
        </w:r>
        <w:r w:rsidRPr="00257F03">
          <w:rPr>
            <w:rStyle w:val="Hyperlink"/>
            <w:rFonts w:hint="eastAsia"/>
            <w:noProof/>
            <w:rtl/>
          </w:rPr>
          <w:t>و</w:t>
        </w:r>
        <w:r w:rsidRPr="00257F03">
          <w:rPr>
            <w:rStyle w:val="Hyperlink"/>
            <w:noProof/>
            <w:rtl/>
          </w:rPr>
          <w:t xml:space="preserve"> </w:t>
        </w:r>
        <w:r w:rsidRPr="00257F03">
          <w:rPr>
            <w:rStyle w:val="Hyperlink"/>
            <w:rFonts w:hint="eastAsia"/>
            <w:noProof/>
            <w:rtl/>
          </w:rPr>
          <w:t>دل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Toc231223066 \h</w:instrText>
        </w:r>
        <w:r>
          <w:rPr>
            <w:noProof/>
            <w:webHidden/>
            <w:rtl/>
          </w:rPr>
          <w:instrText xml:space="preserve"> </w:instrText>
        </w:r>
        <w:r>
          <w:rPr>
            <w:noProof/>
            <w:webHidden/>
            <w:rtl/>
          </w:rPr>
        </w:r>
        <w:r>
          <w:rPr>
            <w:noProof/>
            <w:webHidden/>
            <w:rtl/>
          </w:rPr>
          <w:fldChar w:fldCharType="separate"/>
        </w:r>
        <w:r w:rsidR="005727B3">
          <w:rPr>
            <w:noProof/>
            <w:webHidden/>
            <w:rtl/>
          </w:rPr>
          <w:t>290</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67" w:history="1">
        <w:r w:rsidRPr="00257F03">
          <w:rPr>
            <w:rStyle w:val="Hyperlink"/>
            <w:rFonts w:ascii="Arial" w:hAnsi="Arial" w:hint="eastAsia"/>
            <w:rtl/>
          </w:rPr>
          <w:t>مبحث</w:t>
        </w:r>
        <w:r w:rsidRPr="00257F03">
          <w:rPr>
            <w:rStyle w:val="Hyperlink"/>
            <w:rFonts w:ascii="Arial" w:hAnsi="Arial"/>
            <w:rtl/>
          </w:rPr>
          <w:t xml:space="preserve"> </w:t>
        </w:r>
        <w:r w:rsidRPr="00257F03">
          <w:rPr>
            <w:rStyle w:val="Hyperlink"/>
            <w:rFonts w:ascii="Arial" w:hAnsi="Arial" w:hint="eastAsia"/>
            <w:rtl/>
          </w:rPr>
          <w:t>پنجم</w:t>
        </w:r>
        <w:r w:rsidRPr="00257F03">
          <w:rPr>
            <w:rStyle w:val="Hyperlink"/>
            <w:rFonts w:ascii="Arial" w:hAnsi="Arial"/>
            <w:rtl/>
          </w:rPr>
          <w:t xml:space="preserve">: </w:t>
        </w:r>
        <w:r w:rsidRPr="00257F03">
          <w:rPr>
            <w:rStyle w:val="Hyperlink"/>
            <w:rFonts w:hint="eastAsia"/>
            <w:rtl/>
          </w:rPr>
          <w:t>نخست</w:t>
        </w:r>
        <w:r w:rsidRPr="00257F03">
          <w:rPr>
            <w:rStyle w:val="Hyperlink"/>
            <w:rFonts w:hint="cs"/>
            <w:rtl/>
          </w:rPr>
          <w:t>ی</w:t>
        </w:r>
        <w:r w:rsidRPr="00257F03">
          <w:rPr>
            <w:rStyle w:val="Hyperlink"/>
            <w:rFonts w:hint="eastAsia"/>
            <w:rtl/>
          </w:rPr>
          <w:t>ن</w:t>
        </w:r>
        <w:r w:rsidRPr="00257F03">
          <w:rPr>
            <w:rStyle w:val="Hyperlink"/>
            <w:rtl/>
          </w:rPr>
          <w:t xml:space="preserve"> </w:t>
        </w:r>
        <w:r w:rsidRPr="00257F03">
          <w:rPr>
            <w:rStyle w:val="Hyperlink"/>
            <w:rFonts w:hint="eastAsia"/>
            <w:rtl/>
          </w:rPr>
          <w:t>مورد</w:t>
        </w:r>
        <w:r w:rsidRPr="00257F03">
          <w:rPr>
            <w:rStyle w:val="Hyperlink"/>
            <w:rtl/>
          </w:rPr>
          <w:t xml:space="preserve"> </w:t>
        </w:r>
        <w:r w:rsidRPr="00257F03">
          <w:rPr>
            <w:rStyle w:val="Hyperlink"/>
            <w:rFonts w:hint="eastAsia"/>
            <w:rtl/>
          </w:rPr>
          <w:t>بازرس</w:t>
        </w:r>
        <w:r w:rsidRPr="00257F03">
          <w:rPr>
            <w:rStyle w:val="Hyperlink"/>
            <w:rFonts w:hint="cs"/>
            <w:rtl/>
          </w:rPr>
          <w:t>ی</w:t>
        </w:r>
        <w:r w:rsidRPr="00257F03">
          <w:rPr>
            <w:rStyle w:val="Hyperlink"/>
            <w:rtl/>
          </w:rPr>
          <w:t xml:space="preserve"> </w:t>
        </w:r>
        <w:r w:rsidRPr="00257F03">
          <w:rPr>
            <w:rStyle w:val="Hyperlink"/>
            <w:rFonts w:hint="eastAsia"/>
            <w:rtl/>
          </w:rPr>
          <w:t>در</w:t>
        </w:r>
        <w:r w:rsidRPr="00257F03">
          <w:rPr>
            <w:rStyle w:val="Hyperlink"/>
            <w:rtl/>
          </w:rPr>
          <w:t xml:space="preserve"> </w:t>
        </w:r>
        <w:r w:rsidRPr="00257F03">
          <w:rPr>
            <w:rStyle w:val="Hyperlink"/>
            <w:rFonts w:hint="eastAsia"/>
            <w:rtl/>
          </w:rPr>
          <w:t>م</w:t>
        </w:r>
        <w:r w:rsidRPr="00257F03">
          <w:rPr>
            <w:rStyle w:val="Hyperlink"/>
            <w:rFonts w:hint="cs"/>
            <w:rtl/>
          </w:rPr>
          <w:t>ی</w:t>
        </w:r>
        <w:r w:rsidRPr="00257F03">
          <w:rPr>
            <w:rStyle w:val="Hyperlink"/>
            <w:rFonts w:hint="eastAsia"/>
            <w:rtl/>
          </w:rPr>
          <w:t>ان</w:t>
        </w:r>
        <w:r w:rsidRPr="00257F03">
          <w:rPr>
            <w:rStyle w:val="Hyperlink"/>
            <w:rtl/>
          </w:rPr>
          <w:t xml:space="preserve"> </w:t>
        </w:r>
        <w:r w:rsidRPr="00257F03">
          <w:rPr>
            <w:rStyle w:val="Hyperlink"/>
            <w:rFonts w:hint="eastAsia"/>
            <w:rtl/>
          </w:rPr>
          <w:t>انسان‌ها</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Toc231223067 \h</w:instrText>
        </w:r>
        <w:r>
          <w:rPr>
            <w:webHidden/>
            <w:rtl/>
          </w:rPr>
          <w:instrText xml:space="preserve"> </w:instrText>
        </w:r>
        <w:r>
          <w:rPr>
            <w:webHidden/>
            <w:rtl/>
          </w:rPr>
        </w:r>
        <w:r>
          <w:rPr>
            <w:webHidden/>
            <w:rtl/>
          </w:rPr>
          <w:fldChar w:fldCharType="separate"/>
        </w:r>
        <w:r w:rsidR="005727B3">
          <w:rPr>
            <w:webHidden/>
            <w:rtl/>
          </w:rPr>
          <w:t>292</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68" w:history="1">
        <w:r w:rsidRPr="00257F03">
          <w:rPr>
            <w:rStyle w:val="Hyperlink"/>
            <w:rFonts w:hint="eastAsia"/>
            <w:rtl/>
          </w:rPr>
          <w:t>مبحث</w:t>
        </w:r>
        <w:r w:rsidRPr="00257F03">
          <w:rPr>
            <w:rStyle w:val="Hyperlink"/>
            <w:rtl/>
          </w:rPr>
          <w:t xml:space="preserve"> </w:t>
        </w:r>
        <w:r w:rsidRPr="00257F03">
          <w:rPr>
            <w:rStyle w:val="Hyperlink"/>
            <w:rFonts w:hint="eastAsia"/>
            <w:rtl/>
          </w:rPr>
          <w:t>ششم</w:t>
        </w:r>
        <w:r w:rsidRPr="00257F03">
          <w:rPr>
            <w:rStyle w:val="Hyperlink"/>
            <w:rtl/>
          </w:rPr>
          <w:t xml:space="preserve">:  </w:t>
        </w:r>
        <w:r w:rsidRPr="00257F03">
          <w:rPr>
            <w:rStyle w:val="Hyperlink"/>
            <w:rFonts w:hint="eastAsia"/>
            <w:rtl/>
          </w:rPr>
          <w:t>اقسام</w:t>
        </w:r>
        <w:r w:rsidRPr="00257F03">
          <w:rPr>
            <w:rStyle w:val="Hyperlink"/>
            <w:rtl/>
          </w:rPr>
          <w:t xml:space="preserve"> </w:t>
        </w:r>
        <w:r w:rsidRPr="00257F03">
          <w:rPr>
            <w:rStyle w:val="Hyperlink"/>
            <w:rFonts w:hint="eastAsia"/>
            <w:rtl/>
          </w:rPr>
          <w:t>حساب</w:t>
        </w:r>
        <w:r w:rsidRPr="00257F03">
          <w:rPr>
            <w:rStyle w:val="Hyperlink"/>
            <w:rtl/>
          </w:rPr>
          <w:t xml:space="preserve"> </w:t>
        </w:r>
        <w:r w:rsidRPr="00257F03">
          <w:rPr>
            <w:rStyle w:val="Hyperlink"/>
            <w:rFonts w:hint="eastAsia"/>
            <w:rtl/>
          </w:rPr>
          <w:t>و</w:t>
        </w:r>
        <w:r w:rsidRPr="00257F03">
          <w:rPr>
            <w:rStyle w:val="Hyperlink"/>
            <w:rtl/>
          </w:rPr>
          <w:t xml:space="preserve"> </w:t>
        </w:r>
        <w:r w:rsidRPr="00257F03">
          <w:rPr>
            <w:rStyle w:val="Hyperlink"/>
            <w:rFonts w:hint="eastAsia"/>
            <w:rtl/>
          </w:rPr>
          <w:t>نمونه</w:t>
        </w:r>
        <w:r w:rsidRPr="00257F03">
          <w:rPr>
            <w:rStyle w:val="Hyperlink"/>
            <w:rtl/>
          </w:rPr>
          <w:t xml:space="preserve"> </w:t>
        </w:r>
        <w:r w:rsidRPr="00257F03">
          <w:rPr>
            <w:rStyle w:val="Hyperlink"/>
            <w:rFonts w:hint="eastAsia"/>
            <w:rtl/>
          </w:rPr>
          <w:t>هايي</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Toc231223068 \h</w:instrText>
        </w:r>
        <w:r>
          <w:rPr>
            <w:webHidden/>
            <w:rtl/>
          </w:rPr>
          <w:instrText xml:space="preserve"> </w:instrText>
        </w:r>
        <w:r>
          <w:rPr>
            <w:webHidden/>
            <w:rtl/>
          </w:rPr>
        </w:r>
        <w:r>
          <w:rPr>
            <w:webHidden/>
            <w:rtl/>
          </w:rPr>
          <w:fldChar w:fldCharType="separate"/>
        </w:r>
        <w:r w:rsidR="005727B3">
          <w:rPr>
            <w:webHidden/>
            <w:rtl/>
          </w:rPr>
          <w:t>293</w:t>
        </w:r>
        <w:r>
          <w:rPr>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69"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اول</w:t>
        </w:r>
        <w:r w:rsidRPr="00257F03">
          <w:rPr>
            <w:rStyle w:val="Hyperlink"/>
            <w:noProof/>
            <w:rtl/>
          </w:rPr>
          <w:t xml:space="preserve">: </w:t>
        </w:r>
        <w:r w:rsidRPr="00257F03">
          <w:rPr>
            <w:rStyle w:val="Hyperlink"/>
            <w:rFonts w:hint="eastAsia"/>
            <w:noProof/>
            <w:rtl/>
          </w:rPr>
          <w:t>انواع</w:t>
        </w:r>
        <w:r w:rsidRPr="00257F03">
          <w:rPr>
            <w:rStyle w:val="Hyperlink"/>
            <w:noProof/>
            <w:rtl/>
          </w:rPr>
          <w:t xml:space="preserve"> </w:t>
        </w:r>
        <w:r w:rsidRPr="00257F03">
          <w:rPr>
            <w:rStyle w:val="Hyperlink"/>
            <w:rFonts w:hint="eastAsia"/>
            <w:noProof/>
            <w:rtl/>
          </w:rPr>
          <w:t>حساب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Toc231223069 \h</w:instrText>
        </w:r>
        <w:r>
          <w:rPr>
            <w:noProof/>
            <w:webHidden/>
            <w:rtl/>
          </w:rPr>
          <w:instrText xml:space="preserve"> </w:instrText>
        </w:r>
        <w:r>
          <w:rPr>
            <w:noProof/>
            <w:webHidden/>
            <w:rtl/>
          </w:rPr>
        </w:r>
        <w:r>
          <w:rPr>
            <w:noProof/>
            <w:webHidden/>
            <w:rtl/>
          </w:rPr>
          <w:fldChar w:fldCharType="separate"/>
        </w:r>
        <w:r w:rsidR="005727B3">
          <w:rPr>
            <w:noProof/>
            <w:webHidden/>
            <w:rtl/>
          </w:rPr>
          <w:t>293</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70"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دوم</w:t>
        </w:r>
        <w:r w:rsidRPr="00257F03">
          <w:rPr>
            <w:rStyle w:val="Hyperlink"/>
            <w:noProof/>
            <w:rtl/>
          </w:rPr>
          <w:t xml:space="preserve">: </w:t>
        </w:r>
        <w:r w:rsidRPr="00257F03">
          <w:rPr>
            <w:rStyle w:val="Hyperlink"/>
            <w:rFonts w:hint="eastAsia"/>
            <w:noProof/>
            <w:rtl/>
          </w:rPr>
          <w:t>نمونه</w:t>
        </w:r>
        <w:r w:rsidRPr="00257F03">
          <w:rPr>
            <w:rStyle w:val="Hyperlink"/>
            <w:noProof/>
            <w:rtl/>
          </w:rPr>
          <w:t xml:space="preserve"> </w:t>
        </w:r>
        <w:r w:rsidRPr="00257F03">
          <w:rPr>
            <w:rStyle w:val="Hyperlink"/>
            <w:rFonts w:hint="eastAsia"/>
            <w:noProof/>
            <w:rtl/>
          </w:rPr>
          <w:t>هاي</w:t>
        </w:r>
        <w:r w:rsidRPr="00257F03">
          <w:rPr>
            <w:rStyle w:val="Hyperlink"/>
            <w:noProof/>
            <w:rtl/>
          </w:rPr>
          <w:t xml:space="preserve"> </w:t>
        </w:r>
        <w:r w:rsidRPr="00257F03">
          <w:rPr>
            <w:rStyle w:val="Hyperlink"/>
            <w:rFonts w:hint="eastAsia"/>
            <w:noProof/>
            <w:rtl/>
          </w:rPr>
          <w:t>اقسام</w:t>
        </w:r>
        <w:r w:rsidRPr="00257F03">
          <w:rPr>
            <w:rStyle w:val="Hyperlink"/>
            <w:noProof/>
            <w:rtl/>
          </w:rPr>
          <w:t xml:space="preserve"> </w:t>
        </w:r>
        <w:r w:rsidRPr="00257F03">
          <w:rPr>
            <w:rStyle w:val="Hyperlink"/>
            <w:rFonts w:hint="eastAsia"/>
            <w:noProof/>
            <w:rtl/>
          </w:rPr>
          <w:t>محاسبه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Toc231223070 \h</w:instrText>
        </w:r>
        <w:r>
          <w:rPr>
            <w:noProof/>
            <w:webHidden/>
            <w:rtl/>
          </w:rPr>
          <w:instrText xml:space="preserve"> </w:instrText>
        </w:r>
        <w:r>
          <w:rPr>
            <w:noProof/>
            <w:webHidden/>
            <w:rtl/>
          </w:rPr>
        </w:r>
        <w:r>
          <w:rPr>
            <w:noProof/>
            <w:webHidden/>
            <w:rtl/>
          </w:rPr>
          <w:fldChar w:fldCharType="separate"/>
        </w:r>
        <w:r w:rsidR="005727B3">
          <w:rPr>
            <w:noProof/>
            <w:webHidden/>
            <w:rtl/>
          </w:rPr>
          <w:t>294</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71" w:history="1">
        <w:r>
          <w:rPr>
            <w:rStyle w:val="Hyperlink"/>
            <w:rFonts w:hint="cs"/>
            <w:noProof/>
            <w:rtl/>
          </w:rPr>
          <w:t>مطلب سوم:</w:t>
        </w:r>
        <w:r w:rsidRPr="00257F03">
          <w:rPr>
            <w:rStyle w:val="Hyperlink"/>
            <w:noProof/>
            <w:rtl/>
          </w:rPr>
          <w:t xml:space="preserve"> </w:t>
        </w:r>
        <w:r w:rsidRPr="00257F03">
          <w:rPr>
            <w:rStyle w:val="Hyperlink"/>
            <w:rFonts w:hint="eastAsia"/>
            <w:noProof/>
            <w:rtl/>
            <w:lang w:bidi="ar-KW"/>
          </w:rPr>
          <w:t>سرزنش</w:t>
        </w:r>
        <w:r w:rsidRPr="00257F03">
          <w:rPr>
            <w:rStyle w:val="Hyperlink"/>
            <w:noProof/>
            <w:rtl/>
            <w:lang w:bidi="ar-KW"/>
          </w:rPr>
          <w:t xml:space="preserve"> </w:t>
        </w:r>
        <w:r w:rsidRPr="00257F03">
          <w:rPr>
            <w:rStyle w:val="Hyperlink"/>
            <w:rFonts w:hint="eastAsia"/>
            <w:noProof/>
            <w:rtl/>
          </w:rPr>
          <w:t>بند</w:t>
        </w:r>
        <w:r w:rsidRPr="00257F03">
          <w:rPr>
            <w:rStyle w:val="Hyperlink"/>
            <w:rFonts w:hint="eastAsia"/>
            <w:noProof/>
            <w:rtl/>
          </w:rPr>
          <w:t>ه</w:t>
        </w:r>
        <w:r w:rsidRPr="00257F03">
          <w:rPr>
            <w:rStyle w:val="Hyperlink"/>
            <w:noProof/>
            <w:rtl/>
          </w:rPr>
          <w:t xml:space="preserve"> </w:t>
        </w:r>
        <w:r w:rsidRPr="00257F03">
          <w:rPr>
            <w:rStyle w:val="Hyperlink"/>
            <w:rFonts w:hint="eastAsia"/>
            <w:noProof/>
            <w:rtl/>
            <w:lang w:bidi="ar-KW"/>
          </w:rPr>
          <w:t>از</w:t>
        </w:r>
        <w:r w:rsidRPr="00257F03">
          <w:rPr>
            <w:rStyle w:val="Hyperlink"/>
            <w:noProof/>
            <w:rtl/>
            <w:lang w:bidi="ar-KW"/>
          </w:rPr>
          <w:t xml:space="preserve"> </w:t>
        </w:r>
        <w:r w:rsidRPr="00257F03">
          <w:rPr>
            <w:rStyle w:val="Hyperlink"/>
            <w:rFonts w:hint="eastAsia"/>
            <w:noProof/>
            <w:rtl/>
            <w:lang w:bidi="ar-KW"/>
          </w:rPr>
          <w:t>جانب</w:t>
        </w:r>
        <w:r w:rsidRPr="00257F03">
          <w:rPr>
            <w:rStyle w:val="Hyperlink"/>
            <w:noProof/>
            <w:rtl/>
            <w:lang w:bidi="ar-KW"/>
          </w:rPr>
          <w:t xml:space="preserve"> </w:t>
        </w:r>
        <w:r w:rsidRPr="00257F03">
          <w:rPr>
            <w:rStyle w:val="Hyperlink"/>
            <w:rFonts w:hint="eastAsia"/>
            <w:noProof/>
            <w:rtl/>
            <w:lang w:bidi="ar-KW"/>
          </w:rPr>
          <w:t>پروردگار</w:t>
        </w:r>
        <w:r w:rsidRPr="00257F03">
          <w:rPr>
            <w:rStyle w:val="Hyperlink"/>
            <w:noProof/>
            <w:rtl/>
            <w:lang w:bidi="ar-KW"/>
          </w:rPr>
          <w:t xml:space="preserve"> </w:t>
        </w:r>
        <w:r w:rsidRPr="00257F03">
          <w:rPr>
            <w:rStyle w:val="Hyperlink"/>
            <w:rFonts w:hint="eastAsia"/>
            <w:noProof/>
            <w:rtl/>
          </w:rPr>
          <w:t>در</w:t>
        </w:r>
        <w:r w:rsidRPr="00257F03">
          <w:rPr>
            <w:rStyle w:val="Hyperlink"/>
            <w:noProof/>
            <w:rtl/>
          </w:rPr>
          <w:t xml:space="preserve"> </w:t>
        </w:r>
        <w:r w:rsidRPr="00257F03">
          <w:rPr>
            <w:rStyle w:val="Hyperlink"/>
            <w:rFonts w:hint="eastAsia"/>
            <w:noProof/>
            <w:rtl/>
          </w:rPr>
          <w:t>برابر</w:t>
        </w:r>
        <w:r w:rsidRPr="00257F03">
          <w:rPr>
            <w:rStyle w:val="Hyperlink"/>
            <w:noProof/>
            <w:rtl/>
          </w:rPr>
          <w:t xml:space="preserve"> </w:t>
        </w:r>
        <w:r w:rsidRPr="00257F03">
          <w:rPr>
            <w:rStyle w:val="Hyperlink"/>
            <w:rFonts w:hint="eastAsia"/>
            <w:noProof/>
            <w:rtl/>
          </w:rPr>
          <w:t>كوتاهي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Toc231223071 \h</w:instrText>
        </w:r>
        <w:r>
          <w:rPr>
            <w:noProof/>
            <w:webHidden/>
            <w:rtl/>
          </w:rPr>
          <w:instrText xml:space="preserve"> </w:instrText>
        </w:r>
        <w:r>
          <w:rPr>
            <w:noProof/>
            <w:webHidden/>
            <w:rtl/>
          </w:rPr>
        </w:r>
        <w:r>
          <w:rPr>
            <w:noProof/>
            <w:webHidden/>
            <w:rtl/>
          </w:rPr>
          <w:fldChar w:fldCharType="separate"/>
        </w:r>
        <w:r w:rsidR="005727B3">
          <w:rPr>
            <w:noProof/>
            <w:webHidden/>
            <w:rtl/>
          </w:rPr>
          <w:t>299</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72" w:history="1">
        <w:r w:rsidRPr="00257F03">
          <w:rPr>
            <w:rStyle w:val="Hyperlink"/>
            <w:rFonts w:hint="eastAsia"/>
            <w:rtl/>
          </w:rPr>
          <w:t>مبحث</w:t>
        </w:r>
        <w:r w:rsidRPr="00257F03">
          <w:rPr>
            <w:rStyle w:val="Hyperlink"/>
            <w:rtl/>
          </w:rPr>
          <w:t xml:space="preserve"> </w:t>
        </w:r>
        <w:r w:rsidRPr="00257F03">
          <w:rPr>
            <w:rStyle w:val="Hyperlink"/>
            <w:rFonts w:hint="eastAsia"/>
            <w:rtl/>
          </w:rPr>
          <w:t>هفتم</w:t>
        </w:r>
        <w:r w:rsidRPr="00257F03">
          <w:rPr>
            <w:rStyle w:val="Hyperlink"/>
            <w:rtl/>
          </w:rPr>
          <w:t xml:space="preserve">: </w:t>
        </w:r>
        <w:r w:rsidRPr="00257F03">
          <w:rPr>
            <w:rStyle w:val="Hyperlink"/>
            <w:rFonts w:hint="eastAsia"/>
            <w:rtl/>
          </w:rPr>
          <w:t>دادن</w:t>
        </w:r>
        <w:r w:rsidRPr="00257F03">
          <w:rPr>
            <w:rStyle w:val="Hyperlink"/>
            <w:rtl/>
          </w:rPr>
          <w:t xml:space="preserve"> </w:t>
        </w:r>
        <w:r w:rsidRPr="00257F03">
          <w:rPr>
            <w:rStyle w:val="Hyperlink"/>
            <w:rFonts w:hint="eastAsia"/>
            <w:rtl/>
          </w:rPr>
          <w:t>نامه</w:t>
        </w:r>
        <w:r w:rsidRPr="00257F03">
          <w:rPr>
            <w:rStyle w:val="Hyperlink"/>
            <w:rtl/>
          </w:rPr>
          <w:t xml:space="preserve"> </w:t>
        </w:r>
        <w:r w:rsidRPr="00257F03">
          <w:rPr>
            <w:rStyle w:val="Hyperlink"/>
            <w:rFonts w:hint="eastAsia"/>
            <w:rtl/>
          </w:rPr>
          <w:t>اعمال</w:t>
        </w:r>
        <w:r w:rsidRPr="00257F03">
          <w:rPr>
            <w:rStyle w:val="Hyperlink"/>
            <w:rtl/>
          </w:rPr>
          <w:t xml:space="preserve"> </w:t>
        </w:r>
        <w:r w:rsidRPr="00257F03">
          <w:rPr>
            <w:rStyle w:val="Hyperlink"/>
            <w:rFonts w:hint="eastAsia"/>
            <w:rtl/>
          </w:rPr>
          <w:t>به</w:t>
        </w:r>
        <w:r w:rsidRPr="00257F03">
          <w:rPr>
            <w:rStyle w:val="Hyperlink"/>
            <w:rtl/>
          </w:rPr>
          <w:t xml:space="preserve"> </w:t>
        </w:r>
        <w:r w:rsidRPr="00257F03">
          <w:rPr>
            <w:rStyle w:val="Hyperlink"/>
            <w:rFonts w:hint="eastAsia"/>
            <w:rtl/>
          </w:rPr>
          <w:t>بندگان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Toc231223072 \h</w:instrText>
        </w:r>
        <w:r>
          <w:rPr>
            <w:webHidden/>
            <w:rtl/>
          </w:rPr>
          <w:instrText xml:space="preserve"> </w:instrText>
        </w:r>
        <w:r>
          <w:rPr>
            <w:webHidden/>
            <w:rtl/>
          </w:rPr>
        </w:r>
        <w:r>
          <w:rPr>
            <w:webHidden/>
            <w:rtl/>
          </w:rPr>
          <w:fldChar w:fldCharType="separate"/>
        </w:r>
        <w:r w:rsidR="005727B3">
          <w:rPr>
            <w:webHidden/>
            <w:rtl/>
          </w:rPr>
          <w:t>302</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73" w:history="1">
        <w:r w:rsidRPr="00257F03">
          <w:rPr>
            <w:rStyle w:val="Hyperlink"/>
            <w:rFonts w:hint="eastAsia"/>
            <w:rtl/>
          </w:rPr>
          <w:t>مبحث</w:t>
        </w:r>
        <w:r w:rsidRPr="00257F03">
          <w:rPr>
            <w:rStyle w:val="Hyperlink"/>
            <w:rtl/>
          </w:rPr>
          <w:t xml:space="preserve"> </w:t>
        </w:r>
        <w:r w:rsidRPr="00257F03">
          <w:rPr>
            <w:rStyle w:val="Hyperlink"/>
            <w:rFonts w:hint="eastAsia"/>
            <w:rtl/>
          </w:rPr>
          <w:t>هشتم</w:t>
        </w:r>
        <w:r w:rsidRPr="00257F03">
          <w:rPr>
            <w:rStyle w:val="Hyperlink"/>
            <w:rtl/>
          </w:rPr>
          <w:t xml:space="preserve">: </w:t>
        </w:r>
        <w:r w:rsidRPr="00257F03">
          <w:rPr>
            <w:rStyle w:val="Hyperlink"/>
            <w:rFonts w:hint="eastAsia"/>
            <w:rtl/>
          </w:rPr>
          <w:t>قرطبي</w:t>
        </w:r>
        <w:r w:rsidRPr="00257F03">
          <w:rPr>
            <w:rStyle w:val="Hyperlink"/>
            <w:rtl/>
          </w:rPr>
          <w:t xml:space="preserve"> </w:t>
        </w:r>
        <w:r w:rsidRPr="00257F03">
          <w:rPr>
            <w:rStyle w:val="Hyperlink"/>
            <w:rFonts w:hint="eastAsia"/>
            <w:rtl/>
          </w:rPr>
          <w:t>و</w:t>
        </w:r>
        <w:r w:rsidRPr="00257F03">
          <w:rPr>
            <w:rStyle w:val="Hyperlink"/>
            <w:rtl/>
          </w:rPr>
          <w:t xml:space="preserve"> </w:t>
        </w:r>
        <w:r w:rsidRPr="00257F03">
          <w:rPr>
            <w:rStyle w:val="Hyperlink"/>
            <w:rFonts w:hint="eastAsia"/>
            <w:rtl/>
          </w:rPr>
          <w:t>صحنه</w:t>
        </w:r>
        <w:r w:rsidRPr="00257F03">
          <w:rPr>
            <w:rStyle w:val="Hyperlink"/>
            <w:rtl/>
          </w:rPr>
          <w:t xml:space="preserve"> </w:t>
        </w:r>
        <w:r w:rsidRPr="00257F03">
          <w:rPr>
            <w:rStyle w:val="Hyperlink"/>
            <w:rFonts w:hint="eastAsia"/>
            <w:rtl/>
          </w:rPr>
          <w:t>محشر</w:t>
        </w:r>
        <w:r w:rsidRPr="00257F03">
          <w:rPr>
            <w:rStyle w:val="Hyperlink"/>
            <w:rtl/>
          </w:rPr>
          <w:t xml:space="preserve"> </w:t>
        </w:r>
        <w:r w:rsidRPr="00257F03">
          <w:rPr>
            <w:rStyle w:val="Hyperlink"/>
            <w:rFonts w:hint="eastAsia"/>
            <w:rtl/>
          </w:rPr>
          <w:t>و</w:t>
        </w:r>
        <w:r w:rsidRPr="00257F03">
          <w:rPr>
            <w:rStyle w:val="Hyperlink"/>
            <w:rtl/>
          </w:rPr>
          <w:t xml:space="preserve"> </w:t>
        </w:r>
        <w:r w:rsidRPr="00257F03">
          <w:rPr>
            <w:rStyle w:val="Hyperlink"/>
            <w:rFonts w:hint="eastAsia"/>
            <w:rtl/>
          </w:rPr>
          <w:t>محاسبه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Toc231223073 \h</w:instrText>
        </w:r>
        <w:r>
          <w:rPr>
            <w:webHidden/>
            <w:rtl/>
          </w:rPr>
          <w:instrText xml:space="preserve"> </w:instrText>
        </w:r>
        <w:r>
          <w:rPr>
            <w:webHidden/>
            <w:rtl/>
          </w:rPr>
        </w:r>
        <w:r>
          <w:rPr>
            <w:webHidden/>
            <w:rtl/>
          </w:rPr>
          <w:fldChar w:fldCharType="separate"/>
        </w:r>
        <w:r w:rsidR="005727B3">
          <w:rPr>
            <w:webHidden/>
            <w:rtl/>
          </w:rPr>
          <w:t>304</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74" w:history="1">
        <w:r w:rsidRPr="00257F03">
          <w:rPr>
            <w:rStyle w:val="Hyperlink"/>
            <w:rFonts w:hint="eastAsia"/>
            <w:rtl/>
          </w:rPr>
          <w:t>مبحث</w:t>
        </w:r>
        <w:r w:rsidRPr="00257F03">
          <w:rPr>
            <w:rStyle w:val="Hyperlink"/>
            <w:rtl/>
          </w:rPr>
          <w:t xml:space="preserve"> </w:t>
        </w:r>
        <w:r w:rsidRPr="00257F03">
          <w:rPr>
            <w:rStyle w:val="Hyperlink"/>
            <w:rFonts w:hint="eastAsia"/>
            <w:rtl/>
          </w:rPr>
          <w:t>يازدهم</w:t>
        </w:r>
        <w:r w:rsidRPr="00257F03">
          <w:rPr>
            <w:rStyle w:val="Hyperlink"/>
            <w:rtl/>
          </w:rPr>
          <w:t xml:space="preserve">: </w:t>
        </w:r>
        <w:r w:rsidRPr="00257F03">
          <w:rPr>
            <w:rStyle w:val="Hyperlink"/>
            <w:rFonts w:hint="eastAsia"/>
            <w:rtl/>
          </w:rPr>
          <w:t>قضاوت</w:t>
        </w:r>
        <w:r w:rsidRPr="00257F03">
          <w:rPr>
            <w:rStyle w:val="Hyperlink"/>
            <w:rtl/>
          </w:rPr>
          <w:t xml:space="preserve"> </w:t>
        </w:r>
        <w:r w:rsidRPr="00257F03">
          <w:rPr>
            <w:rStyle w:val="Hyperlink"/>
            <w:rFonts w:hint="eastAsia"/>
            <w:rtl/>
          </w:rPr>
          <w:t>ب</w:t>
        </w:r>
        <w:r w:rsidRPr="00257F03">
          <w:rPr>
            <w:rStyle w:val="Hyperlink"/>
            <w:rFonts w:hint="cs"/>
            <w:rtl/>
          </w:rPr>
          <w:t>ی</w:t>
        </w:r>
        <w:r w:rsidRPr="00257F03">
          <w:rPr>
            <w:rStyle w:val="Hyperlink"/>
            <w:rFonts w:hint="eastAsia"/>
            <w:rtl/>
          </w:rPr>
          <w:t>ن</w:t>
        </w:r>
        <w:r w:rsidRPr="00257F03">
          <w:rPr>
            <w:rStyle w:val="Hyperlink"/>
            <w:rtl/>
          </w:rPr>
          <w:t xml:space="preserve"> </w:t>
        </w:r>
        <w:r w:rsidRPr="00257F03">
          <w:rPr>
            <w:rStyle w:val="Hyperlink"/>
            <w:rFonts w:hint="eastAsia"/>
            <w:rtl/>
          </w:rPr>
          <w:t>بندگان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Toc231223074 \h</w:instrText>
        </w:r>
        <w:r>
          <w:rPr>
            <w:webHidden/>
            <w:rtl/>
          </w:rPr>
          <w:instrText xml:space="preserve"> </w:instrText>
        </w:r>
        <w:r>
          <w:rPr>
            <w:webHidden/>
            <w:rtl/>
          </w:rPr>
        </w:r>
        <w:r>
          <w:rPr>
            <w:webHidden/>
            <w:rtl/>
          </w:rPr>
          <w:fldChar w:fldCharType="separate"/>
        </w:r>
        <w:r w:rsidR="005727B3">
          <w:rPr>
            <w:webHidden/>
            <w:rtl/>
          </w:rPr>
          <w:t>310</w:t>
        </w:r>
        <w:r>
          <w:rPr>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75"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اول</w:t>
        </w:r>
        <w:r w:rsidRPr="00257F03">
          <w:rPr>
            <w:rStyle w:val="Hyperlink"/>
            <w:noProof/>
            <w:rtl/>
          </w:rPr>
          <w:t xml:space="preserve">: </w:t>
        </w:r>
        <w:r w:rsidRPr="00257F03">
          <w:rPr>
            <w:rStyle w:val="Hyperlink"/>
            <w:rFonts w:hint="eastAsia"/>
            <w:noProof/>
            <w:rtl/>
            <w:lang w:bidi="ar-KW"/>
          </w:rPr>
          <w:t>روش</w:t>
        </w:r>
        <w:r w:rsidRPr="00257F03">
          <w:rPr>
            <w:rStyle w:val="Hyperlink"/>
            <w:noProof/>
            <w:rtl/>
            <w:lang w:bidi="ar-KW"/>
          </w:rPr>
          <w:t xml:space="preserve"> </w:t>
        </w:r>
        <w:r w:rsidRPr="00257F03">
          <w:rPr>
            <w:rStyle w:val="Hyperlink"/>
            <w:rFonts w:hint="eastAsia"/>
            <w:noProof/>
            <w:rtl/>
            <w:lang w:bidi="ar-KW"/>
          </w:rPr>
          <w:t>اجرا</w:t>
        </w:r>
        <w:r w:rsidRPr="00257F03">
          <w:rPr>
            <w:rStyle w:val="Hyperlink"/>
            <w:rFonts w:hint="cs"/>
            <w:noProof/>
            <w:rtl/>
            <w:lang w:bidi="ar-KW"/>
          </w:rPr>
          <w:t>ی</w:t>
        </w:r>
        <w:r w:rsidRPr="00257F03">
          <w:rPr>
            <w:rStyle w:val="Hyperlink"/>
            <w:noProof/>
            <w:rtl/>
            <w:lang w:bidi="ar-KW"/>
          </w:rPr>
          <w:t xml:space="preserve"> </w:t>
        </w:r>
        <w:r w:rsidRPr="00257F03">
          <w:rPr>
            <w:rStyle w:val="Hyperlink"/>
            <w:rFonts w:hint="eastAsia"/>
            <w:noProof/>
            <w:rtl/>
          </w:rPr>
          <w:t>قصاص</w:t>
        </w:r>
        <w:r w:rsidRPr="00257F03">
          <w:rPr>
            <w:rStyle w:val="Hyperlink"/>
            <w:noProof/>
            <w:rtl/>
          </w:rPr>
          <w:t xml:space="preserve"> </w:t>
        </w:r>
        <w:r w:rsidRPr="00257F03">
          <w:rPr>
            <w:rStyle w:val="Hyperlink"/>
            <w:rFonts w:hint="eastAsia"/>
            <w:noProof/>
            <w:rtl/>
            <w:lang w:bidi="ar-KW"/>
          </w:rPr>
          <w:t>در</w:t>
        </w:r>
        <w:r w:rsidRPr="00257F03">
          <w:rPr>
            <w:rStyle w:val="Hyperlink"/>
            <w:noProof/>
            <w:rtl/>
            <w:lang w:bidi="ar-KW"/>
          </w:rPr>
          <w:t xml:space="preserve"> </w:t>
        </w:r>
        <w:r w:rsidRPr="00257F03">
          <w:rPr>
            <w:rStyle w:val="Hyperlink"/>
            <w:rFonts w:hint="eastAsia"/>
            <w:noProof/>
            <w:rtl/>
            <w:lang w:bidi="ar-KW"/>
          </w:rPr>
          <w:t>روز</w:t>
        </w:r>
        <w:r w:rsidRPr="00257F03">
          <w:rPr>
            <w:rStyle w:val="Hyperlink"/>
            <w:noProof/>
            <w:rtl/>
            <w:lang w:bidi="ar-KW"/>
          </w:rPr>
          <w:t xml:space="preserve"> </w:t>
        </w:r>
        <w:r w:rsidRPr="00257F03">
          <w:rPr>
            <w:rStyle w:val="Hyperlink"/>
            <w:rFonts w:hint="eastAsia"/>
            <w:noProof/>
            <w:rtl/>
            <w:lang w:bidi="ar-KW"/>
          </w:rPr>
          <w:t>رستاخ</w:t>
        </w:r>
        <w:r w:rsidRPr="00257F03">
          <w:rPr>
            <w:rStyle w:val="Hyperlink"/>
            <w:rFonts w:hint="cs"/>
            <w:noProof/>
            <w:rtl/>
            <w:lang w:bidi="ar-KW"/>
          </w:rPr>
          <w:t>ی</w:t>
        </w:r>
        <w:r w:rsidRPr="00257F03">
          <w:rPr>
            <w:rStyle w:val="Hyperlink"/>
            <w:rFonts w:hint="eastAsia"/>
            <w:noProof/>
            <w:rtl/>
            <w:lang w:bidi="ar-KW"/>
          </w:rPr>
          <w:t>ز</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Toc231223075 \h</w:instrText>
        </w:r>
        <w:r>
          <w:rPr>
            <w:noProof/>
            <w:webHidden/>
            <w:rtl/>
          </w:rPr>
          <w:instrText xml:space="preserve"> </w:instrText>
        </w:r>
        <w:r>
          <w:rPr>
            <w:noProof/>
            <w:webHidden/>
            <w:rtl/>
          </w:rPr>
        </w:r>
        <w:r>
          <w:rPr>
            <w:noProof/>
            <w:webHidden/>
            <w:rtl/>
          </w:rPr>
          <w:fldChar w:fldCharType="separate"/>
        </w:r>
        <w:r w:rsidR="005727B3">
          <w:rPr>
            <w:noProof/>
            <w:webHidden/>
            <w:rtl/>
          </w:rPr>
          <w:t>311</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76"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دوم</w:t>
        </w:r>
        <w:r w:rsidRPr="00257F03">
          <w:rPr>
            <w:rStyle w:val="Hyperlink"/>
            <w:noProof/>
            <w:rtl/>
          </w:rPr>
          <w:t xml:space="preserve">: </w:t>
        </w:r>
        <w:r w:rsidRPr="00257F03">
          <w:rPr>
            <w:rStyle w:val="Hyperlink"/>
            <w:rFonts w:hint="eastAsia"/>
            <w:noProof/>
            <w:rtl/>
          </w:rPr>
          <w:t>اهميت</w:t>
        </w:r>
        <w:r w:rsidRPr="00257F03">
          <w:rPr>
            <w:rStyle w:val="Hyperlink"/>
            <w:noProof/>
            <w:rtl/>
          </w:rPr>
          <w:t xml:space="preserve"> </w:t>
        </w:r>
        <w:r w:rsidRPr="00257F03">
          <w:rPr>
            <w:rStyle w:val="Hyperlink"/>
            <w:rFonts w:hint="eastAsia"/>
            <w:noProof/>
            <w:rtl/>
          </w:rPr>
          <w:t>خون</w:t>
        </w:r>
        <w:r w:rsidRPr="00257F03">
          <w:rPr>
            <w:rStyle w:val="Hyperlink"/>
            <w:noProof/>
            <w:rtl/>
          </w:rPr>
          <w:t xml:space="preserve"> </w:t>
        </w:r>
        <w:r w:rsidRPr="00257F03">
          <w:rPr>
            <w:rStyle w:val="Hyperlink"/>
            <w:rFonts w:hint="eastAsia"/>
            <w:noProof/>
            <w:rtl/>
          </w:rPr>
          <w:t>هاي</w:t>
        </w:r>
        <w:r w:rsidRPr="00257F03">
          <w:rPr>
            <w:rStyle w:val="Hyperlink"/>
            <w:noProof/>
            <w:rtl/>
          </w:rPr>
          <w:t xml:space="preserve"> </w:t>
        </w:r>
        <w:r w:rsidRPr="00257F03">
          <w:rPr>
            <w:rStyle w:val="Hyperlink"/>
            <w:rFonts w:hint="eastAsia"/>
            <w:noProof/>
            <w:rtl/>
          </w:rPr>
          <w:t>به</w:t>
        </w:r>
        <w:r w:rsidRPr="00257F03">
          <w:rPr>
            <w:rStyle w:val="Hyperlink"/>
            <w:noProof/>
            <w:rtl/>
          </w:rPr>
          <w:t xml:space="preserve"> </w:t>
        </w:r>
        <w:r w:rsidRPr="00257F03">
          <w:rPr>
            <w:rStyle w:val="Hyperlink"/>
            <w:rFonts w:hint="eastAsia"/>
            <w:noProof/>
            <w:rtl/>
          </w:rPr>
          <w:t>ناحق</w:t>
        </w:r>
        <w:r w:rsidRPr="00257F03">
          <w:rPr>
            <w:rStyle w:val="Hyperlink"/>
            <w:noProof/>
            <w:rtl/>
          </w:rPr>
          <w:t xml:space="preserve"> </w:t>
        </w:r>
        <w:r w:rsidRPr="00257F03">
          <w:rPr>
            <w:rStyle w:val="Hyperlink"/>
            <w:rFonts w:hint="eastAsia"/>
            <w:noProof/>
            <w:rtl/>
          </w:rPr>
          <w:t>ريخته</w:t>
        </w:r>
        <w:r w:rsidRPr="00257F03">
          <w:rPr>
            <w:rStyle w:val="Hyperlink"/>
            <w:noProof/>
            <w:rtl/>
          </w:rPr>
          <w:t xml:space="preserve"> </w:t>
        </w:r>
        <w:r w:rsidRPr="00257F03">
          <w:rPr>
            <w:rStyle w:val="Hyperlink"/>
            <w:rFonts w:hint="eastAsia"/>
            <w:noProof/>
            <w:rtl/>
          </w:rPr>
          <w:t>شده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Toc231223076 \h</w:instrText>
        </w:r>
        <w:r>
          <w:rPr>
            <w:noProof/>
            <w:webHidden/>
            <w:rtl/>
          </w:rPr>
          <w:instrText xml:space="preserve"> </w:instrText>
        </w:r>
        <w:r>
          <w:rPr>
            <w:noProof/>
            <w:webHidden/>
            <w:rtl/>
          </w:rPr>
        </w:r>
        <w:r>
          <w:rPr>
            <w:noProof/>
            <w:webHidden/>
            <w:rtl/>
          </w:rPr>
          <w:fldChar w:fldCharType="separate"/>
        </w:r>
        <w:r w:rsidR="005727B3">
          <w:rPr>
            <w:noProof/>
            <w:webHidden/>
            <w:rtl/>
          </w:rPr>
          <w:t>314</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77" w:history="1">
        <w:r w:rsidRPr="00257F03">
          <w:rPr>
            <w:rStyle w:val="Hyperlink"/>
            <w:rFonts w:hint="eastAsia"/>
            <w:noProof/>
            <w:rtl/>
            <w:lang w:bidi="ar-KW"/>
          </w:rPr>
          <w:t>مطلب</w:t>
        </w:r>
        <w:r w:rsidRPr="00257F03">
          <w:rPr>
            <w:rStyle w:val="Hyperlink"/>
            <w:noProof/>
            <w:rtl/>
            <w:lang w:bidi="ar-KW"/>
          </w:rPr>
          <w:t xml:space="preserve"> </w:t>
        </w:r>
        <w:r w:rsidRPr="00257F03">
          <w:rPr>
            <w:rStyle w:val="Hyperlink"/>
            <w:rFonts w:hint="eastAsia"/>
            <w:noProof/>
            <w:rtl/>
            <w:lang w:bidi="ar-KW"/>
          </w:rPr>
          <w:t>سوم</w:t>
        </w:r>
        <w:r w:rsidRPr="00257F03">
          <w:rPr>
            <w:rStyle w:val="Hyperlink"/>
            <w:noProof/>
            <w:rtl/>
            <w:lang w:bidi="ar-KW"/>
          </w:rPr>
          <w:t xml:space="preserve">: </w:t>
        </w:r>
        <w:r w:rsidRPr="00257F03">
          <w:rPr>
            <w:rStyle w:val="Hyperlink"/>
            <w:rFonts w:hint="eastAsia"/>
            <w:noProof/>
            <w:rtl/>
          </w:rPr>
          <w:t>مسأله</w:t>
        </w:r>
        <w:r w:rsidRPr="00257F03">
          <w:rPr>
            <w:rStyle w:val="Hyperlink"/>
            <w:noProof/>
            <w:rtl/>
          </w:rPr>
          <w:t xml:space="preserve"> </w:t>
        </w:r>
        <w:r w:rsidRPr="00257F03">
          <w:rPr>
            <w:rStyle w:val="Hyperlink"/>
            <w:rFonts w:hint="eastAsia"/>
            <w:noProof/>
            <w:rtl/>
          </w:rPr>
          <w:t>قصاص</w:t>
        </w:r>
        <w:r w:rsidRPr="00257F03">
          <w:rPr>
            <w:rStyle w:val="Hyperlink"/>
            <w:noProof/>
            <w:rtl/>
          </w:rPr>
          <w:t xml:space="preserve"> </w:t>
        </w:r>
        <w:r w:rsidRPr="00257F03">
          <w:rPr>
            <w:rStyle w:val="Hyperlink"/>
            <w:rFonts w:hint="eastAsia"/>
            <w:noProof/>
            <w:rtl/>
          </w:rPr>
          <w:t>ميان</w:t>
        </w:r>
        <w:r w:rsidRPr="00257F03">
          <w:rPr>
            <w:rStyle w:val="Hyperlink"/>
            <w:noProof/>
            <w:rtl/>
          </w:rPr>
          <w:t xml:space="preserve"> </w:t>
        </w:r>
        <w:r w:rsidRPr="00257F03">
          <w:rPr>
            <w:rStyle w:val="Hyperlink"/>
            <w:rFonts w:hint="eastAsia"/>
            <w:noProof/>
            <w:rtl/>
          </w:rPr>
          <w:t>حيوانات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Toc231223077 \h</w:instrText>
        </w:r>
        <w:r>
          <w:rPr>
            <w:noProof/>
            <w:webHidden/>
            <w:rtl/>
          </w:rPr>
          <w:instrText xml:space="preserve"> </w:instrText>
        </w:r>
        <w:r>
          <w:rPr>
            <w:noProof/>
            <w:webHidden/>
            <w:rtl/>
          </w:rPr>
        </w:r>
        <w:r>
          <w:rPr>
            <w:noProof/>
            <w:webHidden/>
            <w:rtl/>
          </w:rPr>
          <w:fldChar w:fldCharType="separate"/>
        </w:r>
        <w:r w:rsidR="005727B3">
          <w:rPr>
            <w:noProof/>
            <w:webHidden/>
            <w:rtl/>
          </w:rPr>
          <w:t>316</w:t>
        </w:r>
        <w:r>
          <w:rPr>
            <w:noProof/>
            <w:webHidden/>
            <w:rtl/>
          </w:rPr>
          <w:fldChar w:fldCharType="end"/>
        </w:r>
      </w:hyperlink>
    </w:p>
    <w:p w:rsidR="000D4F8E" w:rsidRDefault="000D4F8E" w:rsidP="000D4F8E">
      <w:pPr>
        <w:pStyle w:val="30"/>
        <w:tabs>
          <w:tab w:val="right" w:leader="dot" w:pos="6963"/>
        </w:tabs>
        <w:rPr>
          <w:rFonts w:eastAsia="Times New Roman" w:cs="Arial"/>
          <w:noProof/>
          <w:sz w:val="22"/>
          <w:szCs w:val="22"/>
          <w:rtl/>
          <w:lang w:val="en-MY" w:eastAsia="en-MY" w:bidi="ar-SA"/>
        </w:rPr>
      </w:pPr>
      <w:hyperlink w:anchor="_Toc231223078" w:history="1">
        <w:r w:rsidRPr="00257F03">
          <w:rPr>
            <w:rStyle w:val="Hyperlink"/>
            <w:rFonts w:hint="eastAsia"/>
            <w:noProof/>
            <w:rtl/>
          </w:rPr>
          <w:t>مطلب</w:t>
        </w:r>
        <w:r w:rsidRPr="00257F03">
          <w:rPr>
            <w:rStyle w:val="Hyperlink"/>
            <w:noProof/>
            <w:rtl/>
          </w:rPr>
          <w:t xml:space="preserve"> </w:t>
        </w:r>
        <w:r w:rsidRPr="00257F03">
          <w:rPr>
            <w:rStyle w:val="Hyperlink"/>
            <w:rFonts w:hint="eastAsia"/>
            <w:noProof/>
            <w:rtl/>
          </w:rPr>
          <w:t>چهارم</w:t>
        </w:r>
        <w:r w:rsidRPr="00257F03">
          <w:rPr>
            <w:rStyle w:val="Hyperlink"/>
            <w:noProof/>
            <w:rtl/>
          </w:rPr>
          <w:t xml:space="preserve">: </w:t>
        </w:r>
        <w:r w:rsidRPr="00257F03">
          <w:rPr>
            <w:rStyle w:val="Hyperlink"/>
            <w:rFonts w:hint="eastAsia"/>
            <w:noProof/>
            <w:rtl/>
          </w:rPr>
          <w:t>مؤمنان</w:t>
        </w:r>
        <w:r w:rsidRPr="00257F03">
          <w:rPr>
            <w:rStyle w:val="Hyperlink"/>
            <w:noProof/>
            <w:rtl/>
          </w:rPr>
          <w:t xml:space="preserve"> </w:t>
        </w:r>
        <w:r w:rsidRPr="00257F03">
          <w:rPr>
            <w:rStyle w:val="Hyperlink"/>
            <w:rFonts w:hint="eastAsia"/>
            <w:noProof/>
            <w:rtl/>
          </w:rPr>
          <w:t>در</w:t>
        </w:r>
        <w:r w:rsidRPr="00257F03">
          <w:rPr>
            <w:rStyle w:val="Hyperlink"/>
            <w:noProof/>
            <w:rtl/>
          </w:rPr>
          <w:t xml:space="preserve"> </w:t>
        </w:r>
        <w:r w:rsidRPr="00257F03">
          <w:rPr>
            <w:rStyle w:val="Hyperlink"/>
            <w:rFonts w:hint="eastAsia"/>
            <w:noProof/>
            <w:rtl/>
          </w:rPr>
          <w:t>چه</w:t>
        </w:r>
        <w:r w:rsidRPr="00257F03">
          <w:rPr>
            <w:rStyle w:val="Hyperlink"/>
            <w:noProof/>
            <w:rtl/>
          </w:rPr>
          <w:t xml:space="preserve"> </w:t>
        </w:r>
        <w:r w:rsidRPr="00257F03">
          <w:rPr>
            <w:rStyle w:val="Hyperlink"/>
            <w:rFonts w:hint="eastAsia"/>
            <w:noProof/>
            <w:rtl/>
          </w:rPr>
          <w:t>زماني</w:t>
        </w:r>
        <w:r w:rsidRPr="00257F03">
          <w:rPr>
            <w:rStyle w:val="Hyperlink"/>
            <w:noProof/>
            <w:rtl/>
          </w:rPr>
          <w:t xml:space="preserve"> </w:t>
        </w:r>
        <w:r w:rsidRPr="00257F03">
          <w:rPr>
            <w:rStyle w:val="Hyperlink"/>
            <w:rFonts w:hint="eastAsia"/>
            <w:noProof/>
            <w:rtl/>
          </w:rPr>
          <w:t>از</w:t>
        </w:r>
        <w:r w:rsidRPr="00257F03">
          <w:rPr>
            <w:rStyle w:val="Hyperlink"/>
            <w:noProof/>
            <w:rtl/>
          </w:rPr>
          <w:t xml:space="preserve"> </w:t>
        </w:r>
        <w:r w:rsidRPr="00257F03">
          <w:rPr>
            <w:rStyle w:val="Hyperlink"/>
            <w:rFonts w:hint="eastAsia"/>
            <w:noProof/>
            <w:rtl/>
          </w:rPr>
          <w:t>يكديگرقصاص</w:t>
        </w:r>
        <w:r w:rsidRPr="00257F03">
          <w:rPr>
            <w:rStyle w:val="Hyperlink"/>
            <w:noProof/>
            <w:rtl/>
          </w:rPr>
          <w:t xml:space="preserve"> </w:t>
        </w:r>
        <w:r w:rsidRPr="00257F03">
          <w:rPr>
            <w:rStyle w:val="Hyperlink"/>
            <w:rFonts w:hint="eastAsia"/>
            <w:noProof/>
            <w:rtl/>
          </w:rPr>
          <w:t>مي</w:t>
        </w:r>
        <w:r w:rsidRPr="00257F03">
          <w:rPr>
            <w:rStyle w:val="Hyperlink"/>
            <w:noProof/>
            <w:rtl/>
          </w:rPr>
          <w:t xml:space="preserve"> </w:t>
        </w:r>
        <w:r w:rsidRPr="00257F03">
          <w:rPr>
            <w:rStyle w:val="Hyperlink"/>
            <w:rFonts w:hint="eastAsia"/>
            <w:noProof/>
            <w:rtl/>
          </w:rPr>
          <w:t>گيرند؟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Toc231223078 \h</w:instrText>
        </w:r>
        <w:r>
          <w:rPr>
            <w:noProof/>
            <w:webHidden/>
            <w:rtl/>
          </w:rPr>
          <w:instrText xml:space="preserve"> </w:instrText>
        </w:r>
        <w:r>
          <w:rPr>
            <w:noProof/>
            <w:webHidden/>
            <w:rtl/>
          </w:rPr>
        </w:r>
        <w:r>
          <w:rPr>
            <w:noProof/>
            <w:webHidden/>
            <w:rtl/>
          </w:rPr>
          <w:fldChar w:fldCharType="separate"/>
        </w:r>
        <w:r w:rsidR="005727B3">
          <w:rPr>
            <w:noProof/>
            <w:webHidden/>
            <w:rtl/>
          </w:rPr>
          <w:t>321</w:t>
        </w:r>
        <w:r>
          <w:rPr>
            <w:noProof/>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3079" w:history="1">
        <w:r w:rsidRPr="00257F03">
          <w:rPr>
            <w:rStyle w:val="Hyperlink"/>
            <w:rFonts w:hint="eastAsia"/>
            <w:noProof/>
            <w:rtl/>
          </w:rPr>
          <w:t>فصل</w:t>
        </w:r>
        <w:r>
          <w:rPr>
            <w:rStyle w:val="Hyperlink"/>
            <w:rFonts w:hint="cs"/>
            <w:noProof/>
            <w:rtl/>
          </w:rPr>
          <w:t>:</w:t>
        </w:r>
        <w:r w:rsidRPr="00257F03">
          <w:rPr>
            <w:rStyle w:val="Hyperlink"/>
            <w:noProof/>
            <w:rtl/>
          </w:rPr>
          <w:t xml:space="preserve"> </w:t>
        </w:r>
        <w:r w:rsidRPr="00257F03">
          <w:rPr>
            <w:rStyle w:val="Hyperlink"/>
            <w:rFonts w:hint="eastAsia"/>
            <w:noProof/>
            <w:rtl/>
          </w:rPr>
          <w:t>دوازدهم</w:t>
        </w:r>
        <w:r w:rsidRPr="00257F03">
          <w:rPr>
            <w:rStyle w:val="Hyperlink"/>
            <w:noProof/>
            <w:rtl/>
          </w:rPr>
          <w:t xml:space="preserve"> </w:t>
        </w:r>
        <w:r w:rsidRPr="00257F03">
          <w:rPr>
            <w:rStyle w:val="Hyperlink"/>
            <w:rFonts w:hint="eastAsia"/>
            <w:noProof/>
            <w:rtl/>
          </w:rPr>
          <w:t>ميزان</w:t>
        </w:r>
        <w:r w:rsidRPr="00257F03">
          <w:rPr>
            <w:rStyle w:val="Hyperlink"/>
            <w:noProof/>
            <w:rtl/>
          </w:rPr>
          <w:t xml:space="preserve"> (</w:t>
        </w:r>
        <w:r w:rsidRPr="00257F03">
          <w:rPr>
            <w:rStyle w:val="Hyperlink"/>
            <w:rFonts w:hint="eastAsia"/>
            <w:noProof/>
            <w:rtl/>
          </w:rPr>
          <w:t>ترازوي</w:t>
        </w:r>
        <w:r w:rsidRPr="00257F03">
          <w:rPr>
            <w:rStyle w:val="Hyperlink"/>
            <w:noProof/>
            <w:rtl/>
          </w:rPr>
          <w:t xml:space="preserve"> </w:t>
        </w:r>
        <w:r w:rsidRPr="00257F03">
          <w:rPr>
            <w:rStyle w:val="Hyperlink"/>
            <w:rFonts w:hint="eastAsia"/>
            <w:noProof/>
            <w:rtl/>
          </w:rPr>
          <w:t>اعمال</w:t>
        </w:r>
        <w:r w:rsidRPr="00257F03">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Toc231223079 \h</w:instrText>
        </w:r>
        <w:r>
          <w:rPr>
            <w:noProof/>
            <w:webHidden/>
            <w:rtl/>
          </w:rPr>
          <w:instrText xml:space="preserve"> </w:instrText>
        </w:r>
        <w:r>
          <w:rPr>
            <w:noProof/>
            <w:webHidden/>
            <w:rtl/>
          </w:rPr>
        </w:r>
        <w:r>
          <w:rPr>
            <w:noProof/>
            <w:webHidden/>
            <w:rtl/>
          </w:rPr>
          <w:fldChar w:fldCharType="separate"/>
        </w:r>
        <w:r w:rsidR="005727B3">
          <w:rPr>
            <w:noProof/>
            <w:webHidden/>
            <w:rtl/>
          </w:rPr>
          <w:t>323</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80" w:history="1">
        <w:r w:rsidRPr="00257F03">
          <w:rPr>
            <w:rStyle w:val="Hyperlink"/>
            <w:rFonts w:hint="eastAsia"/>
            <w:rtl/>
          </w:rPr>
          <w:t>مبحث</w:t>
        </w:r>
        <w:r w:rsidRPr="00257F03">
          <w:rPr>
            <w:rStyle w:val="Hyperlink"/>
            <w:rtl/>
          </w:rPr>
          <w:t xml:space="preserve"> </w:t>
        </w:r>
        <w:r w:rsidRPr="00257F03">
          <w:rPr>
            <w:rStyle w:val="Hyperlink"/>
            <w:rFonts w:hint="eastAsia"/>
            <w:rtl/>
          </w:rPr>
          <w:t>اول</w:t>
        </w:r>
        <w:r w:rsidRPr="00257F03">
          <w:rPr>
            <w:rStyle w:val="Hyperlink"/>
            <w:rtl/>
          </w:rPr>
          <w:t xml:space="preserve">: </w:t>
        </w:r>
        <w:r w:rsidRPr="00257F03">
          <w:rPr>
            <w:rStyle w:val="Hyperlink"/>
            <w:rFonts w:hint="eastAsia"/>
            <w:rtl/>
          </w:rPr>
          <w:t>شناخت</w:t>
        </w:r>
        <w:r w:rsidRPr="00257F03">
          <w:rPr>
            <w:rStyle w:val="Hyperlink"/>
            <w:rtl/>
          </w:rPr>
          <w:t xml:space="preserve"> </w:t>
        </w:r>
        <w:r w:rsidRPr="00257F03">
          <w:rPr>
            <w:rStyle w:val="Hyperlink"/>
            <w:rFonts w:hint="eastAsia"/>
            <w:rtl/>
          </w:rPr>
          <w:t>ميزان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Toc231223080 \h</w:instrText>
        </w:r>
        <w:r>
          <w:rPr>
            <w:webHidden/>
            <w:rtl/>
          </w:rPr>
          <w:instrText xml:space="preserve"> </w:instrText>
        </w:r>
        <w:r>
          <w:rPr>
            <w:webHidden/>
            <w:rtl/>
          </w:rPr>
        </w:r>
        <w:r>
          <w:rPr>
            <w:webHidden/>
            <w:rtl/>
          </w:rPr>
          <w:fldChar w:fldCharType="separate"/>
        </w:r>
        <w:r w:rsidR="005727B3">
          <w:rPr>
            <w:webHidden/>
            <w:rtl/>
          </w:rPr>
          <w:t>325</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81" w:history="1">
        <w:r w:rsidRPr="00257F03">
          <w:rPr>
            <w:rStyle w:val="Hyperlink"/>
            <w:rFonts w:hint="eastAsia"/>
            <w:rtl/>
          </w:rPr>
          <w:t>مبحث</w:t>
        </w:r>
        <w:r w:rsidRPr="00257F03">
          <w:rPr>
            <w:rStyle w:val="Hyperlink"/>
            <w:rtl/>
          </w:rPr>
          <w:t xml:space="preserve"> </w:t>
        </w:r>
        <w:r w:rsidRPr="00257F03">
          <w:rPr>
            <w:rStyle w:val="Hyperlink"/>
            <w:rFonts w:hint="eastAsia"/>
            <w:rtl/>
          </w:rPr>
          <w:t>دوم</w:t>
        </w:r>
        <w:r w:rsidRPr="00257F03">
          <w:rPr>
            <w:rStyle w:val="Hyperlink"/>
            <w:rtl/>
          </w:rPr>
          <w:t xml:space="preserve">: </w:t>
        </w:r>
        <w:r w:rsidRPr="00257F03">
          <w:rPr>
            <w:rStyle w:val="Hyperlink"/>
            <w:rFonts w:hint="eastAsia"/>
            <w:rtl/>
          </w:rPr>
          <w:t>ترازو</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ديدگاه</w:t>
        </w:r>
        <w:r w:rsidRPr="00257F03">
          <w:rPr>
            <w:rStyle w:val="Hyperlink"/>
            <w:rtl/>
          </w:rPr>
          <w:t xml:space="preserve"> </w:t>
        </w:r>
        <w:r w:rsidRPr="00257F03">
          <w:rPr>
            <w:rStyle w:val="Hyperlink"/>
            <w:rFonts w:hint="eastAsia"/>
            <w:rtl/>
          </w:rPr>
          <w:t>اهل</w:t>
        </w:r>
        <w:r w:rsidRPr="00257F03">
          <w:rPr>
            <w:rStyle w:val="Hyperlink"/>
            <w:rtl/>
          </w:rPr>
          <w:t xml:space="preserve"> </w:t>
        </w:r>
        <w:r w:rsidRPr="00257F03">
          <w:rPr>
            <w:rStyle w:val="Hyperlink"/>
            <w:rFonts w:hint="eastAsia"/>
            <w:rtl/>
          </w:rPr>
          <w:t>سنت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Toc231223081 \h</w:instrText>
        </w:r>
        <w:r>
          <w:rPr>
            <w:webHidden/>
            <w:rtl/>
          </w:rPr>
          <w:instrText xml:space="preserve"> </w:instrText>
        </w:r>
        <w:r>
          <w:rPr>
            <w:webHidden/>
            <w:rtl/>
          </w:rPr>
        </w:r>
        <w:r>
          <w:rPr>
            <w:webHidden/>
            <w:rtl/>
          </w:rPr>
          <w:fldChar w:fldCharType="separate"/>
        </w:r>
        <w:r w:rsidR="005727B3">
          <w:rPr>
            <w:webHidden/>
            <w:rtl/>
          </w:rPr>
          <w:t>327</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82" w:history="1">
        <w:r w:rsidRPr="00257F03">
          <w:rPr>
            <w:rStyle w:val="Hyperlink"/>
            <w:rFonts w:hint="eastAsia"/>
            <w:rtl/>
          </w:rPr>
          <w:t>مبحث</w:t>
        </w:r>
        <w:r w:rsidRPr="00257F03">
          <w:rPr>
            <w:rStyle w:val="Hyperlink"/>
            <w:rtl/>
          </w:rPr>
          <w:t xml:space="preserve"> </w:t>
        </w:r>
        <w:r w:rsidRPr="00257F03">
          <w:rPr>
            <w:rStyle w:val="Hyperlink"/>
            <w:rFonts w:hint="eastAsia"/>
            <w:rtl/>
          </w:rPr>
          <w:t>سوم</w:t>
        </w:r>
        <w:r w:rsidRPr="00257F03">
          <w:rPr>
            <w:rStyle w:val="Hyperlink"/>
            <w:rtl/>
          </w:rPr>
          <w:t xml:space="preserve">: </w:t>
        </w:r>
        <w:r w:rsidRPr="00257F03">
          <w:rPr>
            <w:rStyle w:val="Hyperlink"/>
            <w:rFonts w:hint="eastAsia"/>
            <w:rtl/>
          </w:rPr>
          <w:t>چه</w:t>
        </w:r>
        <w:r w:rsidRPr="00257F03">
          <w:rPr>
            <w:rStyle w:val="Hyperlink"/>
            <w:rtl/>
          </w:rPr>
          <w:t xml:space="preserve"> </w:t>
        </w:r>
        <w:r w:rsidRPr="00257F03">
          <w:rPr>
            <w:rStyle w:val="Hyperlink"/>
            <w:rFonts w:hint="eastAsia"/>
            <w:rtl/>
          </w:rPr>
          <w:t>چيزهايي</w:t>
        </w:r>
        <w:r w:rsidRPr="00257F03">
          <w:rPr>
            <w:rStyle w:val="Hyperlink"/>
            <w:rtl/>
          </w:rPr>
          <w:t xml:space="preserve"> </w:t>
        </w:r>
        <w:r w:rsidRPr="00257F03">
          <w:rPr>
            <w:rStyle w:val="Hyperlink"/>
            <w:rFonts w:hint="eastAsia"/>
            <w:rtl/>
          </w:rPr>
          <w:t>درترازوها</w:t>
        </w:r>
        <w:r w:rsidRPr="00257F03">
          <w:rPr>
            <w:rStyle w:val="Hyperlink"/>
            <w:rtl/>
          </w:rPr>
          <w:t xml:space="preserve"> </w:t>
        </w:r>
        <w:r w:rsidRPr="00257F03">
          <w:rPr>
            <w:rStyle w:val="Hyperlink"/>
            <w:rFonts w:hint="eastAsia"/>
            <w:rtl/>
          </w:rPr>
          <w:t>وزن</w:t>
        </w:r>
        <w:r w:rsidRPr="00257F03">
          <w:rPr>
            <w:rStyle w:val="Hyperlink"/>
            <w:rtl/>
          </w:rPr>
          <w:t xml:space="preserve"> </w:t>
        </w:r>
        <w:r w:rsidRPr="00257F03">
          <w:rPr>
            <w:rStyle w:val="Hyperlink"/>
            <w:rFonts w:hint="eastAsia"/>
            <w:rtl/>
          </w:rPr>
          <w:t>كرده</w:t>
        </w:r>
        <w:r w:rsidRPr="00257F03">
          <w:rPr>
            <w:rStyle w:val="Hyperlink"/>
            <w:rtl/>
          </w:rPr>
          <w:t xml:space="preserve"> </w:t>
        </w:r>
        <w:r w:rsidRPr="00257F03">
          <w:rPr>
            <w:rStyle w:val="Hyperlink"/>
            <w:rFonts w:hint="eastAsia"/>
            <w:rtl/>
          </w:rPr>
          <w:t>مي</w:t>
        </w:r>
        <w:r w:rsidRPr="00257F03">
          <w:rPr>
            <w:rStyle w:val="Hyperlink"/>
            <w:rtl/>
          </w:rPr>
          <w:t xml:space="preserve"> </w:t>
        </w:r>
        <w:r w:rsidRPr="00257F03">
          <w:rPr>
            <w:rStyle w:val="Hyperlink"/>
            <w:rFonts w:hint="eastAsia"/>
            <w:rtl/>
          </w:rPr>
          <w:t>شوند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Toc231223082 \h</w:instrText>
        </w:r>
        <w:r>
          <w:rPr>
            <w:webHidden/>
            <w:rtl/>
          </w:rPr>
          <w:instrText xml:space="preserve"> </w:instrText>
        </w:r>
        <w:r>
          <w:rPr>
            <w:webHidden/>
            <w:rtl/>
          </w:rPr>
        </w:r>
        <w:r>
          <w:rPr>
            <w:webHidden/>
            <w:rtl/>
          </w:rPr>
          <w:fldChar w:fldCharType="separate"/>
        </w:r>
        <w:r w:rsidR="005727B3">
          <w:rPr>
            <w:webHidden/>
            <w:rtl/>
          </w:rPr>
          <w:t>331</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83" w:history="1">
        <w:r w:rsidRPr="00257F03">
          <w:rPr>
            <w:rStyle w:val="Hyperlink"/>
            <w:rFonts w:hint="eastAsia"/>
            <w:rtl/>
          </w:rPr>
          <w:t>مبحث</w:t>
        </w:r>
        <w:r w:rsidRPr="00257F03">
          <w:rPr>
            <w:rStyle w:val="Hyperlink"/>
            <w:rtl/>
          </w:rPr>
          <w:t xml:space="preserve"> </w:t>
        </w:r>
        <w:r w:rsidRPr="00257F03">
          <w:rPr>
            <w:rStyle w:val="Hyperlink"/>
            <w:rFonts w:hint="eastAsia"/>
            <w:rtl/>
          </w:rPr>
          <w:t>چهارم</w:t>
        </w:r>
        <w:r w:rsidRPr="00257F03">
          <w:rPr>
            <w:rStyle w:val="Hyperlink"/>
            <w:rtl/>
          </w:rPr>
          <w:t xml:space="preserve">: </w:t>
        </w:r>
        <w:r w:rsidRPr="00257F03">
          <w:rPr>
            <w:rStyle w:val="Hyperlink"/>
            <w:rFonts w:hint="eastAsia"/>
            <w:rtl/>
          </w:rPr>
          <w:t>اعمالي</w:t>
        </w:r>
        <w:r w:rsidRPr="00257F03">
          <w:rPr>
            <w:rStyle w:val="Hyperlink"/>
            <w:rtl/>
          </w:rPr>
          <w:t xml:space="preserve"> </w:t>
        </w:r>
        <w:r w:rsidRPr="00257F03">
          <w:rPr>
            <w:rStyle w:val="Hyperlink"/>
            <w:rFonts w:hint="eastAsia"/>
            <w:rtl/>
          </w:rPr>
          <w:t>كه</w:t>
        </w:r>
        <w:r w:rsidRPr="00257F03">
          <w:rPr>
            <w:rStyle w:val="Hyperlink"/>
            <w:rtl/>
          </w:rPr>
          <w:t xml:space="preserve"> </w:t>
        </w:r>
        <w:r w:rsidRPr="00257F03">
          <w:rPr>
            <w:rStyle w:val="Hyperlink"/>
            <w:rFonts w:hint="eastAsia"/>
            <w:rtl/>
          </w:rPr>
          <w:t>در</w:t>
        </w:r>
        <w:r w:rsidRPr="00257F03">
          <w:rPr>
            <w:rStyle w:val="Hyperlink"/>
            <w:rtl/>
          </w:rPr>
          <w:t xml:space="preserve"> </w:t>
        </w:r>
        <w:r w:rsidRPr="00257F03">
          <w:rPr>
            <w:rStyle w:val="Hyperlink"/>
            <w:rFonts w:hint="eastAsia"/>
            <w:rtl/>
          </w:rPr>
          <w:t>ترازو،</w:t>
        </w:r>
        <w:r w:rsidRPr="00257F03">
          <w:rPr>
            <w:rStyle w:val="Hyperlink"/>
            <w:rtl/>
          </w:rPr>
          <w:t xml:space="preserve"> </w:t>
        </w:r>
        <w:r w:rsidRPr="00257F03">
          <w:rPr>
            <w:rStyle w:val="Hyperlink"/>
            <w:rFonts w:hint="eastAsia"/>
            <w:rtl/>
          </w:rPr>
          <w:t>وزن</w:t>
        </w:r>
        <w:r w:rsidRPr="00257F03">
          <w:rPr>
            <w:rStyle w:val="Hyperlink"/>
            <w:rtl/>
          </w:rPr>
          <w:t xml:space="preserve"> </w:t>
        </w:r>
        <w:r w:rsidRPr="00257F03">
          <w:rPr>
            <w:rStyle w:val="Hyperlink"/>
            <w:rFonts w:hint="eastAsia"/>
            <w:rtl/>
          </w:rPr>
          <w:t>دارند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Toc231223083 \h</w:instrText>
        </w:r>
        <w:r>
          <w:rPr>
            <w:webHidden/>
            <w:rtl/>
          </w:rPr>
          <w:instrText xml:space="preserve"> </w:instrText>
        </w:r>
        <w:r>
          <w:rPr>
            <w:webHidden/>
            <w:rtl/>
          </w:rPr>
        </w:r>
        <w:r>
          <w:rPr>
            <w:webHidden/>
            <w:rtl/>
          </w:rPr>
          <w:fldChar w:fldCharType="separate"/>
        </w:r>
        <w:r w:rsidR="005727B3">
          <w:rPr>
            <w:webHidden/>
            <w:rtl/>
          </w:rPr>
          <w:t>337</w:t>
        </w:r>
        <w:r>
          <w:rPr>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3084" w:history="1">
        <w:r w:rsidRPr="00257F03">
          <w:rPr>
            <w:rStyle w:val="Hyperlink"/>
            <w:rFonts w:hint="eastAsia"/>
            <w:noProof/>
            <w:rtl/>
          </w:rPr>
          <w:t>فصل</w:t>
        </w:r>
        <w:r w:rsidRPr="00257F03">
          <w:rPr>
            <w:rStyle w:val="Hyperlink"/>
            <w:noProof/>
            <w:rtl/>
          </w:rPr>
          <w:t xml:space="preserve"> </w:t>
        </w:r>
        <w:r w:rsidRPr="00257F03">
          <w:rPr>
            <w:rStyle w:val="Hyperlink"/>
            <w:rFonts w:hint="eastAsia"/>
            <w:noProof/>
            <w:rtl/>
          </w:rPr>
          <w:t>سيزدهم</w:t>
        </w:r>
        <w:r w:rsidRPr="00257F03">
          <w:rPr>
            <w:rStyle w:val="Hyperlink"/>
            <w:noProof/>
            <w:rtl/>
          </w:rPr>
          <w:t xml:space="preserve">: </w:t>
        </w:r>
        <w:r w:rsidRPr="00257F03">
          <w:rPr>
            <w:rStyle w:val="Hyperlink"/>
            <w:rFonts w:hint="eastAsia"/>
            <w:noProof/>
            <w:rtl/>
          </w:rPr>
          <w:t>حوض</w:t>
        </w:r>
        <w:r w:rsidRPr="00257F03">
          <w:rPr>
            <w:rStyle w:val="Hyperlink"/>
            <w:noProof/>
            <w:rtl/>
          </w:rPr>
          <w:t xml:space="preserve"> </w:t>
        </w:r>
        <w:r w:rsidRPr="00257F03">
          <w:rPr>
            <w:rStyle w:val="Hyperlink"/>
            <w:rFonts w:hint="eastAsia"/>
            <w:noProof/>
            <w:rtl/>
          </w:rPr>
          <w:t>كوثر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Toc231223084 \h</w:instrText>
        </w:r>
        <w:r>
          <w:rPr>
            <w:noProof/>
            <w:webHidden/>
            <w:rtl/>
          </w:rPr>
          <w:instrText xml:space="preserve"> </w:instrText>
        </w:r>
        <w:r>
          <w:rPr>
            <w:noProof/>
            <w:webHidden/>
            <w:rtl/>
          </w:rPr>
        </w:r>
        <w:r>
          <w:rPr>
            <w:noProof/>
            <w:webHidden/>
            <w:rtl/>
          </w:rPr>
          <w:fldChar w:fldCharType="separate"/>
        </w:r>
        <w:r w:rsidR="005727B3">
          <w:rPr>
            <w:noProof/>
            <w:webHidden/>
            <w:rtl/>
          </w:rPr>
          <w:t>339</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85" w:history="1">
        <w:r w:rsidRPr="00257F03">
          <w:rPr>
            <w:rStyle w:val="Hyperlink"/>
            <w:rFonts w:hint="eastAsia"/>
            <w:rtl/>
          </w:rPr>
          <w:t>مبحث</w:t>
        </w:r>
        <w:r w:rsidRPr="00257F03">
          <w:rPr>
            <w:rStyle w:val="Hyperlink"/>
            <w:rtl/>
          </w:rPr>
          <w:t xml:space="preserve"> </w:t>
        </w:r>
        <w:r w:rsidRPr="00257F03">
          <w:rPr>
            <w:rStyle w:val="Hyperlink"/>
            <w:rFonts w:hint="eastAsia"/>
            <w:rtl/>
          </w:rPr>
          <w:t>اول</w:t>
        </w:r>
        <w:r w:rsidRPr="00257F03">
          <w:rPr>
            <w:rStyle w:val="Hyperlink"/>
            <w:rtl/>
          </w:rPr>
          <w:t xml:space="preserve">: </w:t>
        </w:r>
        <w:r w:rsidRPr="00257F03">
          <w:rPr>
            <w:rStyle w:val="Hyperlink"/>
            <w:rFonts w:hint="eastAsia"/>
            <w:rtl/>
          </w:rPr>
          <w:t>احاديث</w:t>
        </w:r>
        <w:r w:rsidRPr="00257F03">
          <w:rPr>
            <w:rStyle w:val="Hyperlink"/>
            <w:rtl/>
          </w:rPr>
          <w:t xml:space="preserve"> </w:t>
        </w:r>
        <w:r w:rsidRPr="00257F03">
          <w:rPr>
            <w:rStyle w:val="Hyperlink"/>
            <w:rFonts w:hint="eastAsia"/>
            <w:rtl/>
          </w:rPr>
          <w:t>مربوط</w:t>
        </w:r>
        <w:r w:rsidRPr="00257F03">
          <w:rPr>
            <w:rStyle w:val="Hyperlink"/>
            <w:rtl/>
          </w:rPr>
          <w:t xml:space="preserve"> </w:t>
        </w:r>
        <w:r w:rsidRPr="00257F03">
          <w:rPr>
            <w:rStyle w:val="Hyperlink"/>
            <w:rFonts w:hint="eastAsia"/>
            <w:rtl/>
          </w:rPr>
          <w:t>به‌</w:t>
        </w:r>
        <w:r w:rsidRPr="00257F03">
          <w:rPr>
            <w:rStyle w:val="Hyperlink"/>
            <w:rtl/>
          </w:rPr>
          <w:t xml:space="preserve"> </w:t>
        </w:r>
        <w:r w:rsidRPr="00257F03">
          <w:rPr>
            <w:rStyle w:val="Hyperlink"/>
            <w:rFonts w:hint="eastAsia"/>
            <w:rtl/>
          </w:rPr>
          <w:t>حوض</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Toc231223085 \h</w:instrText>
        </w:r>
        <w:r>
          <w:rPr>
            <w:webHidden/>
            <w:rtl/>
          </w:rPr>
          <w:instrText xml:space="preserve"> </w:instrText>
        </w:r>
        <w:r>
          <w:rPr>
            <w:webHidden/>
            <w:rtl/>
          </w:rPr>
        </w:r>
        <w:r>
          <w:rPr>
            <w:webHidden/>
            <w:rtl/>
          </w:rPr>
          <w:fldChar w:fldCharType="separate"/>
        </w:r>
        <w:r w:rsidR="005727B3">
          <w:rPr>
            <w:webHidden/>
            <w:rtl/>
          </w:rPr>
          <w:t>341</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86" w:history="1">
        <w:r w:rsidRPr="00257F03">
          <w:rPr>
            <w:rStyle w:val="Hyperlink"/>
            <w:rFonts w:hint="eastAsia"/>
            <w:rtl/>
          </w:rPr>
          <w:t>مبحث</w:t>
        </w:r>
        <w:r w:rsidRPr="00257F03">
          <w:rPr>
            <w:rStyle w:val="Hyperlink"/>
            <w:rtl/>
          </w:rPr>
          <w:t xml:space="preserve"> </w:t>
        </w:r>
        <w:r w:rsidRPr="00257F03">
          <w:rPr>
            <w:rStyle w:val="Hyperlink"/>
            <w:rFonts w:hint="eastAsia"/>
            <w:rtl/>
          </w:rPr>
          <w:t>دوم</w:t>
        </w:r>
        <w:r w:rsidRPr="00257F03">
          <w:rPr>
            <w:rStyle w:val="Hyperlink"/>
            <w:rtl/>
          </w:rPr>
          <w:t xml:space="preserve">: </w:t>
        </w:r>
        <w:r w:rsidRPr="00257F03">
          <w:rPr>
            <w:rStyle w:val="Hyperlink"/>
            <w:rFonts w:hint="eastAsia"/>
            <w:rtl/>
          </w:rPr>
          <w:t>آناني</w:t>
        </w:r>
        <w:r w:rsidRPr="00257F03">
          <w:rPr>
            <w:rStyle w:val="Hyperlink"/>
            <w:rtl/>
          </w:rPr>
          <w:t xml:space="preserve"> </w:t>
        </w:r>
        <w:r w:rsidRPr="00257F03">
          <w:rPr>
            <w:rStyle w:val="Hyperlink"/>
            <w:rFonts w:hint="eastAsia"/>
            <w:rtl/>
          </w:rPr>
          <w:t>كه</w:t>
        </w:r>
        <w:r w:rsidRPr="00257F03">
          <w:rPr>
            <w:rStyle w:val="Hyperlink"/>
            <w:rtl/>
          </w:rPr>
          <w:t xml:space="preserve"> </w:t>
        </w:r>
        <w:r w:rsidRPr="00257F03">
          <w:rPr>
            <w:rStyle w:val="Hyperlink"/>
            <w:rFonts w:hint="eastAsia"/>
            <w:rtl/>
          </w:rPr>
          <w:t>وارد</w:t>
        </w:r>
        <w:r w:rsidRPr="00257F03">
          <w:rPr>
            <w:rStyle w:val="Hyperlink"/>
            <w:rtl/>
          </w:rPr>
          <w:t xml:space="preserve"> </w:t>
        </w:r>
        <w:r w:rsidRPr="00257F03">
          <w:rPr>
            <w:rStyle w:val="Hyperlink"/>
            <w:rFonts w:hint="eastAsia"/>
            <w:rtl/>
          </w:rPr>
          <w:t>حوض</w:t>
        </w:r>
        <w:r w:rsidRPr="00257F03">
          <w:rPr>
            <w:rStyle w:val="Hyperlink"/>
            <w:rtl/>
          </w:rPr>
          <w:t xml:space="preserve"> </w:t>
        </w:r>
        <w:r w:rsidRPr="00257F03">
          <w:rPr>
            <w:rStyle w:val="Hyperlink"/>
            <w:rFonts w:hint="eastAsia"/>
            <w:rtl/>
          </w:rPr>
          <w:t>مي</w:t>
        </w:r>
        <w:r w:rsidRPr="00257F03">
          <w:rPr>
            <w:rStyle w:val="Hyperlink"/>
            <w:rtl/>
          </w:rPr>
          <w:t xml:space="preserve"> </w:t>
        </w:r>
        <w:r w:rsidRPr="00257F03">
          <w:rPr>
            <w:rStyle w:val="Hyperlink"/>
            <w:rFonts w:hint="eastAsia"/>
            <w:rtl/>
          </w:rPr>
          <w:t>شوند</w:t>
        </w:r>
        <w:r w:rsidRPr="00257F03">
          <w:rPr>
            <w:rStyle w:val="Hyperlink"/>
            <w:rtl/>
          </w:rPr>
          <w:t xml:space="preserve"> </w:t>
        </w:r>
        <w:r w:rsidRPr="00257F03">
          <w:rPr>
            <w:rStyle w:val="Hyperlink"/>
            <w:rFonts w:hint="eastAsia"/>
            <w:rtl/>
          </w:rPr>
          <w:t>و</w:t>
        </w:r>
        <w:r w:rsidRPr="00257F03">
          <w:rPr>
            <w:rStyle w:val="Hyperlink"/>
            <w:rtl/>
          </w:rPr>
          <w:t xml:space="preserve"> </w:t>
        </w:r>
        <w:r w:rsidRPr="00257F03">
          <w:rPr>
            <w:rStyle w:val="Hyperlink"/>
            <w:rFonts w:hint="eastAsia"/>
            <w:rtl/>
          </w:rPr>
          <w:t>آناني</w:t>
        </w:r>
        <w:r w:rsidRPr="00257F03">
          <w:rPr>
            <w:rStyle w:val="Hyperlink"/>
            <w:rtl/>
          </w:rPr>
          <w:t xml:space="preserve"> </w:t>
        </w:r>
        <w:r w:rsidRPr="00257F03">
          <w:rPr>
            <w:rStyle w:val="Hyperlink"/>
            <w:rFonts w:hint="eastAsia"/>
            <w:rtl/>
          </w:rPr>
          <w:t>كه</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حوض</w:t>
        </w:r>
        <w:r w:rsidRPr="00257F03">
          <w:rPr>
            <w:rStyle w:val="Hyperlink"/>
            <w:rtl/>
          </w:rPr>
          <w:t xml:space="preserve"> </w:t>
        </w:r>
        <w:r w:rsidRPr="00257F03">
          <w:rPr>
            <w:rStyle w:val="Hyperlink"/>
            <w:rFonts w:hint="eastAsia"/>
            <w:rtl/>
          </w:rPr>
          <w:t>رانده</w:t>
        </w:r>
        <w:r w:rsidRPr="00257F03">
          <w:rPr>
            <w:rStyle w:val="Hyperlink"/>
            <w:rtl/>
          </w:rPr>
          <w:t xml:space="preserve"> </w:t>
        </w:r>
        <w:r w:rsidRPr="00257F03">
          <w:rPr>
            <w:rStyle w:val="Hyperlink"/>
            <w:rFonts w:hint="eastAsia"/>
            <w:rtl/>
          </w:rPr>
          <w:t>مي</w:t>
        </w:r>
        <w:r w:rsidRPr="00257F03">
          <w:rPr>
            <w:rStyle w:val="Hyperlink"/>
            <w:rtl/>
          </w:rPr>
          <w:t xml:space="preserve"> </w:t>
        </w:r>
        <w:r w:rsidRPr="00257F03">
          <w:rPr>
            <w:rStyle w:val="Hyperlink"/>
            <w:rFonts w:hint="eastAsia"/>
            <w:rtl/>
          </w:rPr>
          <w:t>شوند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Toc231223086 \h</w:instrText>
        </w:r>
        <w:r>
          <w:rPr>
            <w:webHidden/>
            <w:rtl/>
          </w:rPr>
          <w:instrText xml:space="preserve"> </w:instrText>
        </w:r>
        <w:r>
          <w:rPr>
            <w:webHidden/>
            <w:rtl/>
          </w:rPr>
        </w:r>
        <w:r>
          <w:rPr>
            <w:webHidden/>
            <w:rtl/>
          </w:rPr>
          <w:fldChar w:fldCharType="separate"/>
        </w:r>
        <w:r w:rsidR="005727B3">
          <w:rPr>
            <w:webHidden/>
            <w:rtl/>
          </w:rPr>
          <w:t>343</w:t>
        </w:r>
        <w:r>
          <w:rPr>
            <w:webHidden/>
            <w:rtl/>
          </w:rPr>
          <w:fldChar w:fldCharType="end"/>
        </w:r>
      </w:hyperlink>
    </w:p>
    <w:p w:rsidR="000D4F8E" w:rsidRDefault="000D4F8E" w:rsidP="000D4F8E">
      <w:pPr>
        <w:pStyle w:val="10"/>
        <w:tabs>
          <w:tab w:val="right" w:leader="dot" w:pos="6963"/>
        </w:tabs>
        <w:rPr>
          <w:rFonts w:ascii="Calibri" w:eastAsia="Times New Roman" w:hAnsi="Calibri" w:cs="Arial"/>
          <w:b w:val="0"/>
          <w:bCs w:val="0"/>
          <w:caps w:val="0"/>
          <w:noProof/>
          <w:sz w:val="22"/>
          <w:szCs w:val="22"/>
          <w:rtl/>
          <w:lang w:val="en-MY" w:eastAsia="en-MY" w:bidi="ar-SA"/>
        </w:rPr>
      </w:pPr>
      <w:hyperlink w:anchor="_Toc231223087" w:history="1">
        <w:r w:rsidRPr="00257F03">
          <w:rPr>
            <w:rStyle w:val="Hyperlink"/>
            <w:rFonts w:hint="eastAsia"/>
            <w:noProof/>
            <w:rtl/>
          </w:rPr>
          <w:t>فصل</w:t>
        </w:r>
        <w:r w:rsidRPr="00257F03">
          <w:rPr>
            <w:rStyle w:val="Hyperlink"/>
            <w:noProof/>
            <w:rtl/>
          </w:rPr>
          <w:t xml:space="preserve"> </w:t>
        </w:r>
        <w:r w:rsidRPr="00257F03">
          <w:rPr>
            <w:rStyle w:val="Hyperlink"/>
            <w:rFonts w:hint="eastAsia"/>
            <w:noProof/>
            <w:rtl/>
          </w:rPr>
          <w:t>چهاردهم</w:t>
        </w:r>
        <w:r>
          <w:rPr>
            <w:rStyle w:val="Hyperlink"/>
            <w:rFonts w:hint="cs"/>
            <w:noProof/>
            <w:rtl/>
          </w:rPr>
          <w:t>:</w:t>
        </w:r>
        <w:r w:rsidRPr="00257F03">
          <w:rPr>
            <w:rStyle w:val="Hyperlink"/>
            <w:noProof/>
            <w:rtl/>
          </w:rPr>
          <w:t xml:space="preserve"> </w:t>
        </w:r>
        <w:r w:rsidRPr="00257F03">
          <w:rPr>
            <w:rStyle w:val="Hyperlink"/>
            <w:rFonts w:hint="eastAsia"/>
            <w:noProof/>
            <w:rtl/>
          </w:rPr>
          <w:t>جمع</w:t>
        </w:r>
        <w:r w:rsidRPr="00257F03">
          <w:rPr>
            <w:rStyle w:val="Hyperlink"/>
            <w:noProof/>
            <w:rtl/>
          </w:rPr>
          <w:t xml:space="preserve"> </w:t>
        </w:r>
        <w:r w:rsidRPr="00257F03">
          <w:rPr>
            <w:rStyle w:val="Hyperlink"/>
            <w:rFonts w:hint="eastAsia"/>
            <w:noProof/>
            <w:rtl/>
          </w:rPr>
          <w:t>شدن</w:t>
        </w:r>
        <w:r w:rsidRPr="00257F03">
          <w:rPr>
            <w:rStyle w:val="Hyperlink"/>
            <w:noProof/>
            <w:rtl/>
          </w:rPr>
          <w:t xml:space="preserve"> </w:t>
        </w:r>
        <w:r w:rsidRPr="00257F03">
          <w:rPr>
            <w:rStyle w:val="Hyperlink"/>
            <w:rFonts w:hint="eastAsia"/>
            <w:noProof/>
            <w:rtl/>
          </w:rPr>
          <w:t>در</w:t>
        </w:r>
        <w:r w:rsidRPr="00257F03">
          <w:rPr>
            <w:rStyle w:val="Hyperlink"/>
            <w:noProof/>
            <w:rtl/>
          </w:rPr>
          <w:t xml:space="preserve"> </w:t>
        </w:r>
        <w:r w:rsidRPr="00257F03">
          <w:rPr>
            <w:rStyle w:val="Hyperlink"/>
            <w:rFonts w:hint="eastAsia"/>
            <w:noProof/>
            <w:rtl/>
          </w:rPr>
          <w:t>دار</w:t>
        </w:r>
        <w:r w:rsidRPr="00257F03">
          <w:rPr>
            <w:rStyle w:val="Hyperlink"/>
            <w:noProof/>
            <w:rtl/>
          </w:rPr>
          <w:t xml:space="preserve"> </w:t>
        </w:r>
        <w:r w:rsidRPr="00257F03">
          <w:rPr>
            <w:rStyle w:val="Hyperlink"/>
            <w:rFonts w:hint="eastAsia"/>
            <w:noProof/>
            <w:rtl/>
          </w:rPr>
          <w:t>القرار</w:t>
        </w:r>
        <w:r w:rsidRPr="00257F03">
          <w:rPr>
            <w:rStyle w:val="Hyperlink"/>
            <w:noProof/>
            <w:rtl/>
          </w:rPr>
          <w:t xml:space="preserve">: </w:t>
        </w:r>
        <w:r w:rsidRPr="00257F03">
          <w:rPr>
            <w:rStyle w:val="Hyperlink"/>
            <w:rFonts w:hint="eastAsia"/>
            <w:noProof/>
            <w:rtl/>
          </w:rPr>
          <w:t>بهشت</w:t>
        </w:r>
        <w:r w:rsidRPr="00257F03">
          <w:rPr>
            <w:rStyle w:val="Hyperlink"/>
            <w:noProof/>
            <w:rtl/>
          </w:rPr>
          <w:t xml:space="preserve"> </w:t>
        </w:r>
        <w:r w:rsidRPr="00257F03">
          <w:rPr>
            <w:rStyle w:val="Hyperlink"/>
            <w:rFonts w:hint="eastAsia"/>
            <w:noProof/>
            <w:rtl/>
          </w:rPr>
          <w:t>يا</w:t>
        </w:r>
        <w:r w:rsidRPr="00257F03">
          <w:rPr>
            <w:rStyle w:val="Hyperlink"/>
            <w:noProof/>
            <w:rtl/>
          </w:rPr>
          <w:t xml:space="preserve"> </w:t>
        </w:r>
        <w:r w:rsidRPr="00257F03">
          <w:rPr>
            <w:rStyle w:val="Hyperlink"/>
            <w:rFonts w:hint="eastAsia"/>
            <w:noProof/>
            <w:rtl/>
          </w:rPr>
          <w:t>دوزخ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Toc231223087 \h</w:instrText>
        </w:r>
        <w:r>
          <w:rPr>
            <w:noProof/>
            <w:webHidden/>
            <w:rtl/>
          </w:rPr>
          <w:instrText xml:space="preserve"> </w:instrText>
        </w:r>
        <w:r>
          <w:rPr>
            <w:noProof/>
            <w:webHidden/>
            <w:rtl/>
          </w:rPr>
        </w:r>
        <w:r>
          <w:rPr>
            <w:noProof/>
            <w:webHidden/>
            <w:rtl/>
          </w:rPr>
          <w:fldChar w:fldCharType="separate"/>
        </w:r>
        <w:r w:rsidR="005727B3">
          <w:rPr>
            <w:noProof/>
            <w:webHidden/>
            <w:rtl/>
          </w:rPr>
          <w:t>349</w:t>
        </w:r>
        <w:r>
          <w:rPr>
            <w:noProof/>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88" w:history="1">
        <w:r w:rsidRPr="00257F03">
          <w:rPr>
            <w:rStyle w:val="Hyperlink"/>
            <w:rFonts w:hint="eastAsia"/>
            <w:rtl/>
          </w:rPr>
          <w:t>مبحث</w:t>
        </w:r>
        <w:r w:rsidRPr="00257F03">
          <w:rPr>
            <w:rStyle w:val="Hyperlink"/>
            <w:rtl/>
          </w:rPr>
          <w:t xml:space="preserve"> </w:t>
        </w:r>
        <w:r w:rsidRPr="00257F03">
          <w:rPr>
            <w:rStyle w:val="Hyperlink"/>
            <w:rFonts w:hint="eastAsia"/>
            <w:rtl/>
          </w:rPr>
          <w:t>اول</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هر</w:t>
        </w:r>
        <w:r w:rsidRPr="00257F03">
          <w:rPr>
            <w:rStyle w:val="Hyperlink"/>
            <w:rtl/>
          </w:rPr>
          <w:t xml:space="preserve"> </w:t>
        </w:r>
        <w:r w:rsidRPr="00257F03">
          <w:rPr>
            <w:rStyle w:val="Hyperlink"/>
            <w:rFonts w:hint="eastAsia"/>
            <w:rtl/>
          </w:rPr>
          <w:t>امتي</w:t>
        </w:r>
        <w:r w:rsidRPr="00257F03">
          <w:rPr>
            <w:rStyle w:val="Hyperlink"/>
            <w:rtl/>
          </w:rPr>
          <w:t xml:space="preserve"> </w:t>
        </w:r>
        <w:r w:rsidRPr="00257F03">
          <w:rPr>
            <w:rStyle w:val="Hyperlink"/>
            <w:rFonts w:hint="eastAsia"/>
            <w:rtl/>
          </w:rPr>
          <w:t>خواسته</w:t>
        </w:r>
        <w:r w:rsidRPr="00257F03">
          <w:rPr>
            <w:rStyle w:val="Hyperlink"/>
            <w:rtl/>
          </w:rPr>
          <w:t xml:space="preserve"> </w:t>
        </w:r>
        <w:r w:rsidRPr="00257F03">
          <w:rPr>
            <w:rStyle w:val="Hyperlink"/>
            <w:rFonts w:hint="eastAsia"/>
            <w:rtl/>
          </w:rPr>
          <w:t>مي</w:t>
        </w:r>
        <w:r w:rsidRPr="00257F03">
          <w:rPr>
            <w:rStyle w:val="Hyperlink"/>
            <w:rtl/>
          </w:rPr>
          <w:t xml:space="preserve"> </w:t>
        </w:r>
        <w:r w:rsidRPr="00257F03">
          <w:rPr>
            <w:rStyle w:val="Hyperlink"/>
            <w:rFonts w:hint="eastAsia"/>
            <w:rtl/>
          </w:rPr>
          <w:t>شود</w:t>
        </w:r>
        <w:r w:rsidRPr="00257F03">
          <w:rPr>
            <w:rStyle w:val="Hyperlink"/>
            <w:rtl/>
          </w:rPr>
          <w:t xml:space="preserve"> </w:t>
        </w:r>
        <w:r w:rsidRPr="00257F03">
          <w:rPr>
            <w:rStyle w:val="Hyperlink"/>
            <w:rFonts w:hint="eastAsia"/>
            <w:rtl/>
          </w:rPr>
          <w:t>تا</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معبود</w:t>
        </w:r>
        <w:r w:rsidRPr="00257F03">
          <w:rPr>
            <w:rStyle w:val="Hyperlink"/>
            <w:rtl/>
          </w:rPr>
          <w:t xml:space="preserve"> </w:t>
        </w:r>
        <w:r w:rsidRPr="00257F03">
          <w:rPr>
            <w:rStyle w:val="Hyperlink"/>
            <w:rFonts w:hint="eastAsia"/>
            <w:rtl/>
          </w:rPr>
          <w:t>خود</w:t>
        </w:r>
        <w:r w:rsidRPr="00257F03">
          <w:rPr>
            <w:rStyle w:val="Hyperlink"/>
            <w:rtl/>
          </w:rPr>
          <w:t xml:space="preserve"> </w:t>
        </w:r>
        <w:r w:rsidRPr="00257F03">
          <w:rPr>
            <w:rStyle w:val="Hyperlink"/>
            <w:rFonts w:hint="eastAsia"/>
            <w:rtl/>
          </w:rPr>
          <w:t>پيروي</w:t>
        </w:r>
        <w:r w:rsidRPr="00257F03">
          <w:rPr>
            <w:rStyle w:val="Hyperlink"/>
            <w:rtl/>
          </w:rPr>
          <w:t xml:space="preserve"> </w:t>
        </w:r>
        <w:r w:rsidRPr="00257F03">
          <w:rPr>
            <w:rStyle w:val="Hyperlink"/>
            <w:rFonts w:hint="eastAsia"/>
            <w:rtl/>
          </w:rPr>
          <w:t>كند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Toc231223088 \h</w:instrText>
        </w:r>
        <w:r>
          <w:rPr>
            <w:webHidden/>
            <w:rtl/>
          </w:rPr>
          <w:instrText xml:space="preserve"> </w:instrText>
        </w:r>
        <w:r>
          <w:rPr>
            <w:webHidden/>
            <w:rtl/>
          </w:rPr>
        </w:r>
        <w:r>
          <w:rPr>
            <w:webHidden/>
            <w:rtl/>
          </w:rPr>
          <w:fldChar w:fldCharType="separate"/>
        </w:r>
        <w:r w:rsidR="005727B3">
          <w:rPr>
            <w:webHidden/>
            <w:rtl/>
          </w:rPr>
          <w:t>351</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89" w:history="1">
        <w:r w:rsidRPr="00257F03">
          <w:rPr>
            <w:rStyle w:val="Hyperlink"/>
            <w:rFonts w:hint="eastAsia"/>
            <w:rtl/>
          </w:rPr>
          <w:t>مبحث</w:t>
        </w:r>
        <w:r w:rsidRPr="00257F03">
          <w:rPr>
            <w:rStyle w:val="Hyperlink"/>
            <w:rtl/>
          </w:rPr>
          <w:t xml:space="preserve"> </w:t>
        </w:r>
        <w:r w:rsidRPr="00257F03">
          <w:rPr>
            <w:rStyle w:val="Hyperlink"/>
            <w:rFonts w:hint="eastAsia"/>
            <w:rtl/>
          </w:rPr>
          <w:t>دوم</w:t>
        </w:r>
        <w:r w:rsidRPr="00257F03">
          <w:rPr>
            <w:rStyle w:val="Hyperlink"/>
            <w:rtl/>
          </w:rPr>
          <w:t xml:space="preserve">: </w:t>
        </w:r>
        <w:r w:rsidRPr="00257F03">
          <w:rPr>
            <w:rStyle w:val="Hyperlink"/>
            <w:rFonts w:hint="eastAsia"/>
            <w:rtl/>
          </w:rPr>
          <w:t>راندن</w:t>
        </w:r>
        <w:r w:rsidRPr="00257F03">
          <w:rPr>
            <w:rStyle w:val="Hyperlink"/>
            <w:rtl/>
          </w:rPr>
          <w:t xml:space="preserve"> </w:t>
        </w:r>
        <w:r w:rsidRPr="00257F03">
          <w:rPr>
            <w:rStyle w:val="Hyperlink"/>
            <w:rFonts w:hint="eastAsia"/>
            <w:rtl/>
          </w:rPr>
          <w:t>كفار</w:t>
        </w:r>
        <w:r w:rsidRPr="00257F03">
          <w:rPr>
            <w:rStyle w:val="Hyperlink"/>
            <w:rtl/>
          </w:rPr>
          <w:t xml:space="preserve"> </w:t>
        </w:r>
        <w:r w:rsidRPr="00257F03">
          <w:rPr>
            <w:rStyle w:val="Hyperlink"/>
            <w:rFonts w:hint="eastAsia"/>
            <w:rtl/>
          </w:rPr>
          <w:t>به</w:t>
        </w:r>
        <w:r w:rsidRPr="00257F03">
          <w:rPr>
            <w:rStyle w:val="Hyperlink"/>
            <w:rtl/>
          </w:rPr>
          <w:t xml:space="preserve"> </w:t>
        </w:r>
        <w:r w:rsidRPr="00257F03">
          <w:rPr>
            <w:rStyle w:val="Hyperlink"/>
            <w:rFonts w:hint="eastAsia"/>
            <w:rtl/>
          </w:rPr>
          <w:t>دوزخ</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Toc231223089 \h</w:instrText>
        </w:r>
        <w:r>
          <w:rPr>
            <w:webHidden/>
            <w:rtl/>
          </w:rPr>
          <w:instrText xml:space="preserve"> </w:instrText>
        </w:r>
        <w:r>
          <w:rPr>
            <w:webHidden/>
            <w:rtl/>
          </w:rPr>
        </w:r>
        <w:r>
          <w:rPr>
            <w:webHidden/>
            <w:rtl/>
          </w:rPr>
          <w:fldChar w:fldCharType="separate"/>
        </w:r>
        <w:r w:rsidR="005727B3">
          <w:rPr>
            <w:webHidden/>
            <w:rtl/>
          </w:rPr>
          <w:t>359</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90" w:history="1">
        <w:r w:rsidRPr="00257F03">
          <w:rPr>
            <w:rStyle w:val="Hyperlink"/>
            <w:rFonts w:hint="eastAsia"/>
            <w:rtl/>
          </w:rPr>
          <w:t>مبحث</w:t>
        </w:r>
        <w:r w:rsidRPr="00257F03">
          <w:rPr>
            <w:rStyle w:val="Hyperlink"/>
            <w:rtl/>
          </w:rPr>
          <w:t xml:space="preserve"> </w:t>
        </w:r>
        <w:r w:rsidRPr="00257F03">
          <w:rPr>
            <w:rStyle w:val="Hyperlink"/>
            <w:rFonts w:hint="eastAsia"/>
            <w:rtl/>
          </w:rPr>
          <w:t>سوم</w:t>
        </w:r>
        <w:r w:rsidRPr="00257F03">
          <w:rPr>
            <w:rStyle w:val="Hyperlink"/>
            <w:rtl/>
          </w:rPr>
          <w:t xml:space="preserve">: </w:t>
        </w:r>
        <w:r w:rsidRPr="00257F03">
          <w:rPr>
            <w:rStyle w:val="Hyperlink"/>
            <w:rFonts w:hint="eastAsia"/>
            <w:rtl/>
          </w:rPr>
          <w:t>عبور</w:t>
        </w:r>
        <w:r w:rsidRPr="00257F03">
          <w:rPr>
            <w:rStyle w:val="Hyperlink"/>
            <w:rtl/>
          </w:rPr>
          <w:t xml:space="preserve"> </w:t>
        </w:r>
        <w:r w:rsidRPr="00257F03">
          <w:rPr>
            <w:rStyle w:val="Hyperlink"/>
            <w:rFonts w:hint="eastAsia"/>
            <w:rtl/>
          </w:rPr>
          <w:t>مؤمنان</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lang w:bidi="ar-KW"/>
          </w:rPr>
          <w:t>رو</w:t>
        </w:r>
        <w:r w:rsidRPr="00257F03">
          <w:rPr>
            <w:rStyle w:val="Hyperlink"/>
            <w:rFonts w:hint="cs"/>
            <w:rtl/>
            <w:lang w:bidi="ar-KW"/>
          </w:rPr>
          <w:t>ی</w:t>
        </w:r>
        <w:r w:rsidRPr="00257F03">
          <w:rPr>
            <w:rStyle w:val="Hyperlink"/>
            <w:rtl/>
            <w:lang w:bidi="ar-KW"/>
          </w:rPr>
          <w:t xml:space="preserve"> </w:t>
        </w:r>
        <w:r w:rsidRPr="00257F03">
          <w:rPr>
            <w:rStyle w:val="Hyperlink"/>
            <w:rFonts w:hint="eastAsia"/>
            <w:rtl/>
            <w:lang w:bidi="ar-KW"/>
          </w:rPr>
          <w:t>پل</w:t>
        </w:r>
        <w:r w:rsidRPr="00257F03">
          <w:rPr>
            <w:rStyle w:val="Hyperlink"/>
            <w:rtl/>
            <w:lang w:bidi="ar-KW"/>
          </w:rPr>
          <w:t xml:space="preserve"> </w:t>
        </w:r>
        <w:r w:rsidRPr="00257F03">
          <w:rPr>
            <w:rStyle w:val="Hyperlink"/>
            <w:rFonts w:hint="eastAsia"/>
            <w:rtl/>
          </w:rPr>
          <w:t>صراط</w:t>
        </w:r>
        <w:r w:rsidRPr="00257F03">
          <w:rPr>
            <w:rStyle w:val="Hyperlink"/>
            <w:rtl/>
          </w:rPr>
          <w:t xml:space="preserve"> </w:t>
        </w:r>
        <w:r w:rsidRPr="00257F03">
          <w:rPr>
            <w:rStyle w:val="Hyperlink"/>
            <w:rFonts w:hint="eastAsia"/>
            <w:rtl/>
          </w:rPr>
          <w:t>و</w:t>
        </w:r>
        <w:r w:rsidRPr="00257F03">
          <w:rPr>
            <w:rStyle w:val="Hyperlink"/>
            <w:rtl/>
          </w:rPr>
          <w:t xml:space="preserve"> </w:t>
        </w:r>
        <w:r w:rsidRPr="00257F03">
          <w:rPr>
            <w:rStyle w:val="Hyperlink"/>
            <w:rFonts w:hint="eastAsia"/>
            <w:rtl/>
          </w:rPr>
          <w:t>جدا</w:t>
        </w:r>
        <w:r w:rsidRPr="00257F03">
          <w:rPr>
            <w:rStyle w:val="Hyperlink"/>
            <w:rtl/>
          </w:rPr>
          <w:t xml:space="preserve"> </w:t>
        </w:r>
        <w:r w:rsidRPr="00257F03">
          <w:rPr>
            <w:rStyle w:val="Hyperlink"/>
            <w:rFonts w:hint="eastAsia"/>
            <w:rtl/>
          </w:rPr>
          <w:t>شدنشان</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منافقان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Toc231223090 \h</w:instrText>
        </w:r>
        <w:r>
          <w:rPr>
            <w:webHidden/>
            <w:rtl/>
          </w:rPr>
          <w:instrText xml:space="preserve"> </w:instrText>
        </w:r>
        <w:r>
          <w:rPr>
            <w:webHidden/>
            <w:rtl/>
          </w:rPr>
        </w:r>
        <w:r>
          <w:rPr>
            <w:webHidden/>
            <w:rtl/>
          </w:rPr>
          <w:fldChar w:fldCharType="separate"/>
        </w:r>
        <w:r w:rsidR="005727B3">
          <w:rPr>
            <w:webHidden/>
            <w:rtl/>
          </w:rPr>
          <w:t>365</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91" w:history="1">
        <w:r w:rsidRPr="00257F03">
          <w:rPr>
            <w:rStyle w:val="Hyperlink"/>
            <w:rFonts w:hint="eastAsia"/>
            <w:rtl/>
          </w:rPr>
          <w:t>مبحث</w:t>
        </w:r>
        <w:r w:rsidRPr="00257F03">
          <w:rPr>
            <w:rStyle w:val="Hyperlink"/>
            <w:rtl/>
          </w:rPr>
          <w:t xml:space="preserve"> </w:t>
        </w:r>
        <w:r w:rsidRPr="00257F03">
          <w:rPr>
            <w:rStyle w:val="Hyperlink"/>
            <w:rFonts w:hint="eastAsia"/>
            <w:rtl/>
          </w:rPr>
          <w:t>چهارم</w:t>
        </w:r>
        <w:r w:rsidRPr="00257F03">
          <w:rPr>
            <w:rStyle w:val="Hyperlink"/>
            <w:rtl/>
          </w:rPr>
          <w:t xml:space="preserve">: </w:t>
        </w:r>
        <w:r w:rsidRPr="00257F03">
          <w:rPr>
            <w:rStyle w:val="Hyperlink"/>
            <w:rFonts w:hint="eastAsia"/>
            <w:rtl/>
          </w:rPr>
          <w:t>مؤمنان</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پل</w:t>
        </w:r>
        <w:r w:rsidRPr="00257F03">
          <w:rPr>
            <w:rStyle w:val="Hyperlink"/>
            <w:rtl/>
          </w:rPr>
          <w:t xml:space="preserve"> </w:t>
        </w:r>
        <w:r w:rsidRPr="00257F03">
          <w:rPr>
            <w:rStyle w:val="Hyperlink"/>
            <w:rFonts w:hint="eastAsia"/>
            <w:rtl/>
          </w:rPr>
          <w:t>صراط</w:t>
        </w:r>
        <w:r w:rsidRPr="00257F03">
          <w:rPr>
            <w:rStyle w:val="Hyperlink"/>
            <w:rtl/>
          </w:rPr>
          <w:t xml:space="preserve"> </w:t>
        </w:r>
        <w:r w:rsidRPr="00257F03">
          <w:rPr>
            <w:rStyle w:val="Hyperlink"/>
            <w:rFonts w:hint="eastAsia"/>
            <w:rtl/>
          </w:rPr>
          <w:t>عبور</w:t>
        </w:r>
        <w:r w:rsidRPr="00257F03">
          <w:rPr>
            <w:rStyle w:val="Hyperlink"/>
            <w:rtl/>
          </w:rPr>
          <w:t xml:space="preserve"> </w:t>
        </w:r>
        <w:r w:rsidRPr="00257F03">
          <w:rPr>
            <w:rStyle w:val="Hyperlink"/>
            <w:rFonts w:hint="eastAsia"/>
            <w:rtl/>
          </w:rPr>
          <w:t>مي</w:t>
        </w:r>
        <w:r w:rsidRPr="00257F03">
          <w:rPr>
            <w:rStyle w:val="Hyperlink"/>
            <w:rtl/>
          </w:rPr>
          <w:t xml:space="preserve"> </w:t>
        </w:r>
        <w:r w:rsidRPr="00257F03">
          <w:rPr>
            <w:rStyle w:val="Hyperlink"/>
            <w:rFonts w:hint="eastAsia"/>
            <w:rtl/>
          </w:rPr>
          <w:t>كنند</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Toc231223091 \h</w:instrText>
        </w:r>
        <w:r>
          <w:rPr>
            <w:webHidden/>
            <w:rtl/>
          </w:rPr>
          <w:instrText xml:space="preserve"> </w:instrText>
        </w:r>
        <w:r>
          <w:rPr>
            <w:webHidden/>
            <w:rtl/>
          </w:rPr>
        </w:r>
        <w:r>
          <w:rPr>
            <w:webHidden/>
            <w:rtl/>
          </w:rPr>
          <w:fldChar w:fldCharType="separate"/>
        </w:r>
        <w:r w:rsidR="005727B3">
          <w:rPr>
            <w:webHidden/>
            <w:rtl/>
          </w:rPr>
          <w:t>369</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92" w:history="1">
        <w:r w:rsidRPr="00257F03">
          <w:rPr>
            <w:rStyle w:val="Hyperlink"/>
            <w:rFonts w:hint="eastAsia"/>
            <w:rtl/>
          </w:rPr>
          <w:t>مبحث</w:t>
        </w:r>
        <w:r w:rsidRPr="00257F03">
          <w:rPr>
            <w:rStyle w:val="Hyperlink"/>
            <w:rtl/>
          </w:rPr>
          <w:t xml:space="preserve"> </w:t>
        </w:r>
        <w:r w:rsidRPr="00257F03">
          <w:rPr>
            <w:rStyle w:val="Hyperlink"/>
            <w:rFonts w:hint="eastAsia"/>
            <w:rtl/>
          </w:rPr>
          <w:t>پنجم</w:t>
        </w:r>
        <w:r w:rsidRPr="00257F03">
          <w:rPr>
            <w:rStyle w:val="Hyperlink"/>
            <w:rtl/>
          </w:rPr>
          <w:t xml:space="preserve">: </w:t>
        </w:r>
        <w:r w:rsidRPr="00257F03">
          <w:rPr>
            <w:rStyle w:val="Hyperlink"/>
            <w:rFonts w:hint="eastAsia"/>
            <w:rtl/>
          </w:rPr>
          <w:t>معني</w:t>
        </w:r>
        <w:r w:rsidRPr="00257F03">
          <w:rPr>
            <w:rStyle w:val="Hyperlink"/>
            <w:rtl/>
          </w:rPr>
          <w:t xml:space="preserve"> </w:t>
        </w:r>
        <w:r w:rsidRPr="00257F03">
          <w:rPr>
            <w:rStyle w:val="Hyperlink"/>
            <w:rFonts w:hint="eastAsia"/>
            <w:rtl/>
          </w:rPr>
          <w:t>و</w:t>
        </w:r>
        <w:r w:rsidRPr="00257F03">
          <w:rPr>
            <w:rStyle w:val="Hyperlink"/>
            <w:rtl/>
          </w:rPr>
          <w:t xml:space="preserve"> </w:t>
        </w:r>
        <w:r w:rsidRPr="00257F03">
          <w:rPr>
            <w:rStyle w:val="Hyperlink"/>
            <w:rFonts w:hint="eastAsia"/>
            <w:rtl/>
          </w:rPr>
          <w:t>مفهوم</w:t>
        </w:r>
        <w:r w:rsidRPr="00257F03">
          <w:rPr>
            <w:rStyle w:val="Hyperlink"/>
            <w:rtl/>
          </w:rPr>
          <w:t xml:space="preserve"> </w:t>
        </w:r>
        <w:r w:rsidRPr="00257F03">
          <w:rPr>
            <w:rStyle w:val="Hyperlink"/>
            <w:rFonts w:hint="eastAsia"/>
            <w:rtl/>
          </w:rPr>
          <w:t>ورود</w:t>
        </w:r>
        <w:r w:rsidRPr="00257F03">
          <w:rPr>
            <w:rStyle w:val="Hyperlink"/>
            <w:rtl/>
          </w:rPr>
          <w:t xml:space="preserve"> </w:t>
        </w:r>
        <w:r w:rsidRPr="00257F03">
          <w:rPr>
            <w:rStyle w:val="Hyperlink"/>
            <w:rFonts w:hint="eastAsia"/>
            <w:rtl/>
          </w:rPr>
          <w:t>به‌</w:t>
        </w:r>
        <w:r w:rsidRPr="00257F03">
          <w:rPr>
            <w:rStyle w:val="Hyperlink"/>
            <w:rtl/>
          </w:rPr>
          <w:t xml:space="preserve"> </w:t>
        </w:r>
        <w:r w:rsidRPr="00257F03">
          <w:rPr>
            <w:rStyle w:val="Hyperlink"/>
            <w:rFonts w:hint="eastAsia"/>
            <w:rtl/>
          </w:rPr>
          <w:t>دوزخ</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Toc231223092 \h</w:instrText>
        </w:r>
        <w:r>
          <w:rPr>
            <w:webHidden/>
            <w:rtl/>
          </w:rPr>
          <w:instrText xml:space="preserve"> </w:instrText>
        </w:r>
        <w:r>
          <w:rPr>
            <w:webHidden/>
            <w:rtl/>
          </w:rPr>
        </w:r>
        <w:r>
          <w:rPr>
            <w:webHidden/>
            <w:rtl/>
          </w:rPr>
          <w:fldChar w:fldCharType="separate"/>
        </w:r>
        <w:r w:rsidR="005727B3">
          <w:rPr>
            <w:webHidden/>
            <w:rtl/>
          </w:rPr>
          <w:t>371</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93" w:history="1">
        <w:r w:rsidRPr="00257F03">
          <w:rPr>
            <w:rStyle w:val="Hyperlink"/>
            <w:rFonts w:hint="eastAsia"/>
            <w:rtl/>
          </w:rPr>
          <w:t>مبحث</w:t>
        </w:r>
        <w:r w:rsidRPr="00257F03">
          <w:rPr>
            <w:rStyle w:val="Hyperlink"/>
            <w:rtl/>
          </w:rPr>
          <w:t xml:space="preserve"> </w:t>
        </w:r>
        <w:r w:rsidRPr="00257F03">
          <w:rPr>
            <w:rStyle w:val="Hyperlink"/>
            <w:rFonts w:hint="eastAsia"/>
            <w:rtl/>
          </w:rPr>
          <w:t>ششم</w:t>
        </w:r>
        <w:r w:rsidRPr="00257F03">
          <w:rPr>
            <w:rStyle w:val="Hyperlink"/>
            <w:rtl/>
          </w:rPr>
          <w:t xml:space="preserve">: </w:t>
        </w:r>
        <w:r w:rsidRPr="00257F03">
          <w:rPr>
            <w:rStyle w:val="Hyperlink"/>
            <w:rFonts w:hint="eastAsia"/>
            <w:rtl/>
          </w:rPr>
          <w:t>حقيقت</w:t>
        </w:r>
        <w:r w:rsidRPr="00257F03">
          <w:rPr>
            <w:rStyle w:val="Hyperlink"/>
            <w:rtl/>
          </w:rPr>
          <w:t xml:space="preserve"> </w:t>
        </w:r>
        <w:r w:rsidRPr="00257F03">
          <w:rPr>
            <w:rStyle w:val="Hyperlink"/>
            <w:rFonts w:hint="eastAsia"/>
            <w:rtl/>
          </w:rPr>
          <w:t>صراط</w:t>
        </w:r>
        <w:r w:rsidRPr="00257F03">
          <w:rPr>
            <w:rStyle w:val="Hyperlink"/>
            <w:rtl/>
          </w:rPr>
          <w:t xml:space="preserve"> </w:t>
        </w:r>
        <w:r w:rsidRPr="00257F03">
          <w:rPr>
            <w:rStyle w:val="Hyperlink"/>
            <w:rFonts w:hint="eastAsia"/>
            <w:rtl/>
          </w:rPr>
          <w:t>و</w:t>
        </w:r>
        <w:r w:rsidRPr="00257F03">
          <w:rPr>
            <w:rStyle w:val="Hyperlink"/>
            <w:rtl/>
          </w:rPr>
          <w:t xml:space="preserve"> </w:t>
        </w:r>
        <w:r w:rsidRPr="00257F03">
          <w:rPr>
            <w:rStyle w:val="Hyperlink"/>
            <w:rFonts w:hint="eastAsia"/>
            <w:rtl/>
          </w:rPr>
          <w:t>عقيده</w:t>
        </w:r>
        <w:r w:rsidRPr="00257F03">
          <w:rPr>
            <w:rStyle w:val="Hyperlink"/>
            <w:rtl/>
          </w:rPr>
          <w:t xml:space="preserve"> </w:t>
        </w:r>
        <w:r w:rsidRPr="00257F03">
          <w:rPr>
            <w:rStyle w:val="Hyperlink"/>
            <w:rFonts w:hint="eastAsia"/>
            <w:rtl/>
          </w:rPr>
          <w:t>اهل</w:t>
        </w:r>
        <w:r w:rsidRPr="00257F03">
          <w:rPr>
            <w:rStyle w:val="Hyperlink"/>
            <w:rtl/>
          </w:rPr>
          <w:t xml:space="preserve"> </w:t>
        </w:r>
        <w:r w:rsidRPr="00257F03">
          <w:rPr>
            <w:rStyle w:val="Hyperlink"/>
            <w:rFonts w:hint="eastAsia"/>
            <w:rtl/>
          </w:rPr>
          <w:t>سنت</w:t>
        </w:r>
        <w:r w:rsidRPr="00257F03">
          <w:rPr>
            <w:rStyle w:val="Hyperlink"/>
            <w:rtl/>
          </w:rPr>
          <w:t xml:space="preserve"> </w:t>
        </w:r>
        <w:r w:rsidRPr="00257F03">
          <w:rPr>
            <w:rStyle w:val="Hyperlink"/>
            <w:rFonts w:hint="eastAsia"/>
            <w:rtl/>
          </w:rPr>
          <w:t>درباره</w:t>
        </w:r>
        <w:r w:rsidRPr="00257F03">
          <w:rPr>
            <w:rStyle w:val="Hyperlink"/>
            <w:rtl/>
          </w:rPr>
          <w:t xml:space="preserve"> </w:t>
        </w:r>
        <w:r w:rsidRPr="00257F03">
          <w:rPr>
            <w:rStyle w:val="Hyperlink"/>
            <w:rFonts w:hint="eastAsia"/>
            <w:rtl/>
          </w:rPr>
          <w:t>آن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Toc231223093 \h</w:instrText>
        </w:r>
        <w:r>
          <w:rPr>
            <w:webHidden/>
            <w:rtl/>
          </w:rPr>
          <w:instrText xml:space="preserve"> </w:instrText>
        </w:r>
        <w:r>
          <w:rPr>
            <w:webHidden/>
            <w:rtl/>
          </w:rPr>
        </w:r>
        <w:r>
          <w:rPr>
            <w:webHidden/>
            <w:rtl/>
          </w:rPr>
          <w:fldChar w:fldCharType="separate"/>
        </w:r>
        <w:r w:rsidR="005727B3">
          <w:rPr>
            <w:webHidden/>
            <w:rtl/>
          </w:rPr>
          <w:t>374</w:t>
        </w:r>
        <w:r>
          <w:rPr>
            <w:webHidden/>
            <w:rtl/>
          </w:rPr>
          <w:fldChar w:fldCharType="end"/>
        </w:r>
      </w:hyperlink>
    </w:p>
    <w:p w:rsidR="000D4F8E" w:rsidRDefault="000D4F8E" w:rsidP="000D4F8E">
      <w:pPr>
        <w:pStyle w:val="20"/>
        <w:tabs>
          <w:tab w:val="right" w:leader="dot" w:pos="6963"/>
        </w:tabs>
        <w:rPr>
          <w:rFonts w:eastAsia="Times New Roman" w:cs="Arial"/>
          <w:sz w:val="22"/>
          <w:szCs w:val="22"/>
          <w:rtl/>
          <w:lang w:val="en-MY" w:eastAsia="en-MY" w:bidi="ar-SA"/>
        </w:rPr>
      </w:pPr>
      <w:hyperlink w:anchor="_Toc231223094" w:history="1">
        <w:r w:rsidRPr="00257F03">
          <w:rPr>
            <w:rStyle w:val="Hyperlink"/>
            <w:rFonts w:hint="eastAsia"/>
            <w:rtl/>
          </w:rPr>
          <w:t>مبحث</w:t>
        </w:r>
        <w:r w:rsidRPr="00257F03">
          <w:rPr>
            <w:rStyle w:val="Hyperlink"/>
            <w:rtl/>
          </w:rPr>
          <w:t xml:space="preserve"> </w:t>
        </w:r>
        <w:r w:rsidRPr="00257F03">
          <w:rPr>
            <w:rStyle w:val="Hyperlink"/>
            <w:rFonts w:hint="eastAsia"/>
            <w:rtl/>
          </w:rPr>
          <w:t>هفتم</w:t>
        </w:r>
        <w:r w:rsidRPr="00257F03">
          <w:rPr>
            <w:rStyle w:val="Hyperlink"/>
            <w:rtl/>
          </w:rPr>
          <w:t xml:space="preserve">: </w:t>
        </w:r>
        <w:r w:rsidRPr="00257F03">
          <w:rPr>
            <w:rStyle w:val="Hyperlink"/>
            <w:rFonts w:hint="eastAsia"/>
            <w:rtl/>
          </w:rPr>
          <w:t>درس</w:t>
        </w:r>
        <w:r w:rsidRPr="00257F03">
          <w:rPr>
            <w:rStyle w:val="Hyperlink"/>
            <w:rFonts w:hint="cs"/>
            <w:rtl/>
          </w:rPr>
          <w:t>ی</w:t>
        </w:r>
        <w:r w:rsidRPr="00257F03">
          <w:rPr>
            <w:rStyle w:val="Hyperlink"/>
            <w:rtl/>
          </w:rPr>
          <w:t xml:space="preserve"> </w:t>
        </w:r>
        <w:r w:rsidRPr="00257F03">
          <w:rPr>
            <w:rStyle w:val="Hyperlink"/>
            <w:rFonts w:hint="eastAsia"/>
            <w:rtl/>
          </w:rPr>
          <w:t>از</w:t>
        </w:r>
        <w:r w:rsidRPr="00257F03">
          <w:rPr>
            <w:rStyle w:val="Hyperlink"/>
            <w:rtl/>
          </w:rPr>
          <w:t xml:space="preserve"> </w:t>
        </w:r>
        <w:r w:rsidRPr="00257F03">
          <w:rPr>
            <w:rStyle w:val="Hyperlink"/>
            <w:rFonts w:hint="eastAsia"/>
            <w:rtl/>
          </w:rPr>
          <w:t>عبور</w:t>
        </w:r>
        <w:r w:rsidRPr="00257F03">
          <w:rPr>
            <w:rStyle w:val="Hyperlink"/>
            <w:rtl/>
          </w:rPr>
          <w:t xml:space="preserve"> </w:t>
        </w:r>
        <w:r w:rsidRPr="00257F03">
          <w:rPr>
            <w:rStyle w:val="Hyperlink"/>
            <w:rFonts w:hint="eastAsia"/>
            <w:rtl/>
          </w:rPr>
          <w:t>روي</w:t>
        </w:r>
        <w:r w:rsidRPr="00257F03">
          <w:rPr>
            <w:rStyle w:val="Hyperlink"/>
            <w:rtl/>
          </w:rPr>
          <w:t xml:space="preserve"> </w:t>
        </w:r>
        <w:r w:rsidRPr="00257F03">
          <w:rPr>
            <w:rStyle w:val="Hyperlink"/>
            <w:rFonts w:hint="eastAsia"/>
            <w:rtl/>
          </w:rPr>
          <w:t>پل</w:t>
        </w:r>
        <w:r w:rsidRPr="00257F03">
          <w:rPr>
            <w:rStyle w:val="Hyperlink"/>
            <w:rtl/>
          </w:rPr>
          <w:t xml:space="preserve"> </w:t>
        </w:r>
        <w:r w:rsidRPr="00257F03">
          <w:rPr>
            <w:rStyle w:val="Hyperlink"/>
            <w:rFonts w:hint="eastAsia"/>
            <w:rtl/>
          </w:rPr>
          <w:t>صراط</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Toc231223094 \h</w:instrText>
        </w:r>
        <w:r>
          <w:rPr>
            <w:webHidden/>
            <w:rtl/>
          </w:rPr>
          <w:instrText xml:space="preserve"> </w:instrText>
        </w:r>
        <w:r>
          <w:rPr>
            <w:webHidden/>
            <w:rtl/>
          </w:rPr>
        </w:r>
        <w:r>
          <w:rPr>
            <w:webHidden/>
            <w:rtl/>
          </w:rPr>
          <w:fldChar w:fldCharType="separate"/>
        </w:r>
        <w:r w:rsidR="005727B3">
          <w:rPr>
            <w:webHidden/>
            <w:rtl/>
          </w:rPr>
          <w:t>378</w:t>
        </w:r>
        <w:r>
          <w:rPr>
            <w:webHidden/>
            <w:rtl/>
          </w:rPr>
          <w:fldChar w:fldCharType="end"/>
        </w:r>
      </w:hyperlink>
    </w:p>
    <w:p w:rsidR="00D56B29" w:rsidRPr="00E6002E" w:rsidRDefault="0069118E" w:rsidP="000D4F8E">
      <w:pPr>
        <w:tabs>
          <w:tab w:val="right" w:leader="dot" w:pos="6963"/>
        </w:tabs>
        <w:rPr>
          <w:rFonts w:cs="B Jadid" w:hint="cs"/>
          <w:sz w:val="40"/>
          <w:szCs w:val="40"/>
          <w:rtl/>
        </w:rPr>
      </w:pPr>
      <w:r w:rsidRPr="00E6002E">
        <w:rPr>
          <w:rFonts w:ascii="Calibri" w:eastAsia="Calibri" w:hAnsi="Calibri" w:cs="B Jadid"/>
          <w:b/>
          <w:bCs/>
          <w:caps/>
          <w:noProof/>
          <w:sz w:val="40"/>
          <w:szCs w:val="40"/>
          <w:rtl/>
          <w:lang w:bidi="fa-IR"/>
        </w:rPr>
        <w:fldChar w:fldCharType="end"/>
      </w:r>
    </w:p>
    <w:p w:rsidR="00B83E3C" w:rsidRPr="00E6002E" w:rsidRDefault="00B83E3C" w:rsidP="002D7514">
      <w:pPr>
        <w:ind w:firstLine="150"/>
        <w:rPr>
          <w:rFonts w:ascii="QCF_BSML" w:hAnsi="QCF_BSML" w:hint="cs"/>
          <w:rtl/>
        </w:rPr>
        <w:sectPr w:rsidR="00B83E3C" w:rsidRPr="00E6002E" w:rsidSect="00DD37EF">
          <w:footnotePr>
            <w:numRestart w:val="eachPage"/>
          </w:footnotePr>
          <w:pgSz w:w="11906" w:h="16838" w:code="9"/>
          <w:pgMar w:top="1701" w:right="2552" w:bottom="1985" w:left="2381" w:header="680" w:footer="680" w:gutter="0"/>
          <w:cols w:space="708"/>
          <w:titlePg/>
          <w:bidi/>
          <w:rtlGutter/>
          <w:docGrid w:linePitch="360"/>
        </w:sectPr>
      </w:pPr>
    </w:p>
    <w:p w:rsidR="003948A9" w:rsidRPr="00E6002E" w:rsidRDefault="003948A9" w:rsidP="003948A9">
      <w:pPr>
        <w:pStyle w:val="1"/>
        <w:rPr>
          <w:rtl/>
        </w:rPr>
      </w:pPr>
      <w:bookmarkStart w:id="9" w:name="_Toc60754379"/>
      <w:bookmarkStart w:id="10" w:name="_Toc214035885"/>
      <w:bookmarkStart w:id="11" w:name="_Toc231222948"/>
      <w:r w:rsidRPr="00E6002E">
        <w:rPr>
          <w:rFonts w:hint="cs"/>
          <w:rtl/>
        </w:rPr>
        <w:t>مقدمه‌</w:t>
      </w:r>
      <w:bookmarkEnd w:id="11"/>
    </w:p>
    <w:p w:rsidR="003948A9" w:rsidRPr="00E6002E" w:rsidRDefault="003948A9" w:rsidP="003948A9">
      <w:pPr>
        <w:jc w:val="lowKashida"/>
        <w:rPr>
          <w:rFonts w:ascii="Traditional Arabic" w:hAnsi="Traditional Arabic" w:cs="Traditional Arabic"/>
          <w:sz w:val="32"/>
          <w:szCs w:val="32"/>
          <w:rtl/>
          <w:lang w:bidi="ar-KW"/>
        </w:rPr>
      </w:pPr>
      <w:r w:rsidRPr="00E6002E">
        <w:rPr>
          <w:rFonts w:ascii="Traditional Arabic" w:hAnsi="Traditional Arabic" w:cs="Traditional Arabic"/>
          <w:sz w:val="32"/>
          <w:szCs w:val="32"/>
          <w:rtl/>
          <w:lang w:bidi="ar-KW"/>
        </w:rPr>
        <w:t>الحمد لله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الذی لا یعجزه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شیء، فهو القادر علی کل شیء، أحاط بمخلوقاته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علما، و قهرهم عزة و حکما، انشأ عباده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من عدم، و إلی العدم یصیرهم، ثم یعیدهم الی الحیاة مرة اخری اذا شاء بعثهم و اعادتهم.</w:t>
      </w:r>
    </w:p>
    <w:p w:rsidR="003948A9" w:rsidRPr="00E6002E" w:rsidRDefault="003948A9" w:rsidP="003948A9">
      <w:pPr>
        <w:ind w:firstLine="206"/>
        <w:jc w:val="lowKashida"/>
        <w:rPr>
          <w:rFonts w:ascii="Traditional Arabic" w:hAnsi="Traditional Arabic" w:cs="Traditional Arabic"/>
          <w:sz w:val="32"/>
          <w:szCs w:val="32"/>
          <w:rtl/>
          <w:lang w:bidi="ar-KW"/>
        </w:rPr>
      </w:pPr>
      <w:r w:rsidRPr="00E6002E">
        <w:rPr>
          <w:rFonts w:ascii="Traditional Arabic" w:hAnsi="Traditional Arabic" w:cs="Traditional Arabic"/>
          <w:sz w:val="32"/>
          <w:szCs w:val="32"/>
          <w:rtl/>
          <w:lang w:bidi="ar-KW"/>
        </w:rPr>
        <w:t xml:space="preserve">و </w:t>
      </w:r>
      <w:r w:rsidRPr="00E6002E">
        <w:rPr>
          <w:rFonts w:ascii="Traditional Arabic" w:hAnsi="Traditional Arabic" w:cs="Traditional Arabic" w:hint="cs"/>
          <w:sz w:val="32"/>
          <w:szCs w:val="32"/>
          <w:rtl/>
          <w:lang w:bidi="ar-KW"/>
        </w:rPr>
        <w:t>أ</w:t>
      </w:r>
      <w:r w:rsidRPr="00E6002E">
        <w:rPr>
          <w:rFonts w:ascii="Traditional Arabic" w:hAnsi="Traditional Arabic" w:cs="Traditional Arabic"/>
          <w:sz w:val="32"/>
          <w:szCs w:val="32"/>
          <w:rtl/>
          <w:lang w:bidi="ar-KW"/>
        </w:rPr>
        <w:t xml:space="preserve">صلی و </w:t>
      </w:r>
      <w:r w:rsidRPr="00E6002E">
        <w:rPr>
          <w:rFonts w:ascii="Traditional Arabic" w:hAnsi="Traditional Arabic" w:cs="Traditional Arabic" w:hint="cs"/>
          <w:sz w:val="32"/>
          <w:szCs w:val="32"/>
          <w:rtl/>
          <w:lang w:bidi="ar-KW"/>
        </w:rPr>
        <w:t>أ</w:t>
      </w:r>
      <w:r w:rsidRPr="00E6002E">
        <w:rPr>
          <w:rFonts w:ascii="Traditional Arabic" w:hAnsi="Traditional Arabic" w:cs="Traditional Arabic"/>
          <w:sz w:val="32"/>
          <w:szCs w:val="32"/>
          <w:rtl/>
          <w:lang w:bidi="ar-KW"/>
        </w:rPr>
        <w:t>سلم علی عبده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المصطفی، و رسوله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المجتبی، صاحب الشفاعة العظمی و المقام المحمود، و علی آله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و صحبه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اجمعین، و علی من تبعهم باحسان الی یوم الدین.</w:t>
      </w:r>
    </w:p>
    <w:p w:rsidR="003948A9" w:rsidRPr="00E6002E" w:rsidRDefault="003948A9" w:rsidP="003948A9">
      <w:pPr>
        <w:ind w:firstLine="206"/>
        <w:jc w:val="lowKashida"/>
        <w:rPr>
          <w:rFonts w:ascii="Traditional Arabic" w:hAnsi="Traditional Arabic" w:cs="Traditional Arabic"/>
          <w:sz w:val="32"/>
          <w:szCs w:val="32"/>
          <w:rtl/>
          <w:lang w:bidi="ar-KW"/>
        </w:rPr>
      </w:pPr>
    </w:p>
    <w:p w:rsidR="003948A9" w:rsidRPr="00E6002E" w:rsidRDefault="003948A9" w:rsidP="003948A9">
      <w:pPr>
        <w:ind w:firstLine="206"/>
        <w:jc w:val="lowKashida"/>
        <w:rPr>
          <w:rFonts w:ascii="Arial" w:hAnsi="Arial" w:hint="cs"/>
          <w:rtl/>
        </w:rPr>
      </w:pPr>
      <w:r w:rsidRPr="00E6002E">
        <w:rPr>
          <w:rFonts w:ascii="Arial" w:hAnsi="Arial"/>
          <w:rtl/>
        </w:rPr>
        <w:t xml:space="preserve">اين دومين كتابي </w:t>
      </w:r>
      <w:r w:rsidRPr="00E6002E">
        <w:rPr>
          <w:rFonts w:ascii="Arial" w:hAnsi="Arial" w:hint="cs"/>
          <w:rtl/>
          <w:lang w:bidi="ar-KW"/>
        </w:rPr>
        <w:t xml:space="preserve">است </w:t>
      </w:r>
      <w:r w:rsidR="00527A93">
        <w:rPr>
          <w:rFonts w:ascii="Arial" w:hAnsi="Arial"/>
          <w:rtl/>
        </w:rPr>
        <w:t>كه</w:t>
      </w:r>
      <w:r w:rsidRPr="00E6002E">
        <w:rPr>
          <w:rFonts w:ascii="Arial" w:hAnsi="Arial" w:hint="cs"/>
          <w:rtl/>
          <w:lang w:bidi="ar-KW"/>
        </w:rPr>
        <w:t>‌</w:t>
      </w:r>
      <w:r w:rsidR="00527A93">
        <w:rPr>
          <w:rFonts w:ascii="Arial" w:hAnsi="Arial" w:hint="cs"/>
          <w:rtl/>
          <w:lang w:bidi="ar-KW"/>
        </w:rPr>
        <w:t xml:space="preserve"> در باره</w:t>
      </w:r>
      <w:r w:rsidRPr="00E6002E">
        <w:rPr>
          <w:rFonts w:ascii="Arial" w:hAnsi="Arial" w:hint="cs"/>
          <w:rtl/>
          <w:lang w:bidi="ar-KW"/>
        </w:rPr>
        <w:t xml:space="preserve"> </w:t>
      </w:r>
      <w:r w:rsidRPr="00E6002E">
        <w:rPr>
          <w:rFonts w:ascii="Arial" w:hAnsi="Arial"/>
          <w:rtl/>
        </w:rPr>
        <w:t xml:space="preserve">قيامت بحث مي </w:t>
      </w:r>
      <w:r w:rsidRPr="00E6002E">
        <w:rPr>
          <w:rFonts w:ascii="Arial" w:hAnsi="Arial" w:hint="cs"/>
          <w:rtl/>
        </w:rPr>
        <w:t>ک</w:t>
      </w:r>
      <w:r w:rsidRPr="00E6002E">
        <w:rPr>
          <w:rFonts w:ascii="Arial" w:hAnsi="Arial"/>
          <w:rtl/>
        </w:rPr>
        <w:t>ن</w:t>
      </w:r>
      <w:r w:rsidRPr="00E6002E">
        <w:rPr>
          <w:rFonts w:ascii="Arial" w:hAnsi="Arial"/>
          <w:rtl/>
          <w:lang w:bidi="fa-IR"/>
        </w:rPr>
        <w:t>د</w:t>
      </w:r>
      <w:r w:rsidRPr="00E6002E">
        <w:rPr>
          <w:rFonts w:ascii="Arial" w:hAnsi="Arial"/>
          <w:rtl/>
        </w:rPr>
        <w:t xml:space="preserve"> و ب</w:t>
      </w:r>
      <w:r w:rsidRPr="00E6002E">
        <w:rPr>
          <w:rFonts w:ascii="Arial" w:hAnsi="Arial"/>
          <w:rtl/>
          <w:lang w:bidi="fa-IR"/>
        </w:rPr>
        <w:t>دان موضوع اختصاص دارد</w:t>
      </w:r>
      <w:r w:rsidRPr="00E6002E">
        <w:rPr>
          <w:rFonts w:ascii="Arial" w:hAnsi="Arial"/>
          <w:rtl/>
        </w:rPr>
        <w:t>.</w:t>
      </w:r>
    </w:p>
    <w:p w:rsidR="003948A9" w:rsidRPr="00E6002E" w:rsidRDefault="003948A9" w:rsidP="003948A9">
      <w:pPr>
        <w:ind w:firstLine="206"/>
        <w:jc w:val="lowKashida"/>
        <w:rPr>
          <w:rFonts w:ascii="Arial" w:hAnsi="Arial" w:hint="cs"/>
          <w:rtl/>
          <w:lang w:bidi="fa-IR"/>
        </w:rPr>
      </w:pPr>
      <w:r w:rsidRPr="00E6002E">
        <w:rPr>
          <w:rFonts w:ascii="Arial" w:hAnsi="Arial"/>
          <w:rtl/>
        </w:rPr>
        <w:t xml:space="preserve"> اين كتاب مشتمل بر چهارده فصل و يك مقدمه </w:t>
      </w:r>
      <w:r w:rsidRPr="00E6002E">
        <w:rPr>
          <w:rFonts w:ascii="Arial" w:hAnsi="Arial" w:hint="cs"/>
          <w:rtl/>
        </w:rPr>
        <w:t>می‌باشد.</w:t>
      </w:r>
    </w:p>
    <w:p w:rsidR="003948A9" w:rsidRPr="00E6002E" w:rsidRDefault="00527A93" w:rsidP="003948A9">
      <w:pPr>
        <w:ind w:firstLine="206"/>
        <w:jc w:val="lowKashida"/>
        <w:rPr>
          <w:rFonts w:ascii="Arial" w:hAnsi="Arial"/>
          <w:rtl/>
        </w:rPr>
      </w:pPr>
      <w:r>
        <w:rPr>
          <w:rFonts w:ascii="Arial" w:hAnsi="Arial"/>
          <w:rtl/>
          <w:lang w:bidi="fa-IR"/>
        </w:rPr>
        <w:t>در مقدمه به تعریف قیامت پرداخته</w:t>
      </w:r>
      <w:r>
        <w:rPr>
          <w:rFonts w:ascii="Arial" w:hAnsi="Arial" w:cs="CTraditional Arabic" w:hint="cs"/>
          <w:cs/>
          <w:lang w:bidi="fa-IR"/>
        </w:rPr>
        <w:t>‎</w:t>
      </w:r>
      <w:r w:rsidR="003948A9" w:rsidRPr="00E6002E">
        <w:rPr>
          <w:rFonts w:ascii="Arial" w:hAnsi="Arial"/>
          <w:rtl/>
          <w:lang w:bidi="fa-IR"/>
        </w:rPr>
        <w:t xml:space="preserve">ایم و </w:t>
      </w:r>
      <w:r w:rsidR="003948A9" w:rsidRPr="00E6002E">
        <w:rPr>
          <w:rFonts w:ascii="Arial" w:hAnsi="Arial"/>
          <w:rtl/>
        </w:rPr>
        <w:t>در فصل اول نام</w:t>
      </w:r>
      <w:r>
        <w:rPr>
          <w:rFonts w:ascii="Arial" w:hAnsi="Arial"/>
          <w:rtl/>
        </w:rPr>
        <w:t xml:space="preserve"> هاي قيامت را ذكر نموده و معروف</w:t>
      </w:r>
      <w:r>
        <w:rPr>
          <w:rFonts w:ascii="Arial" w:hAnsi="Arial" w:cs="CTraditional Arabic" w:hint="cs"/>
          <w:cs/>
        </w:rPr>
        <w:t>‎</w:t>
      </w:r>
      <w:r w:rsidR="003948A9" w:rsidRPr="00E6002E">
        <w:rPr>
          <w:rFonts w:ascii="Arial" w:hAnsi="Arial"/>
          <w:rtl/>
        </w:rPr>
        <w:t>ترين آنها را معرفي کرد</w:t>
      </w:r>
      <w:r w:rsidR="003948A9" w:rsidRPr="00E6002E">
        <w:rPr>
          <w:rFonts w:ascii="Arial" w:hAnsi="Arial" w:hint="cs"/>
          <w:rtl/>
        </w:rPr>
        <w:t>ه‌ا</w:t>
      </w:r>
      <w:r w:rsidR="003948A9" w:rsidRPr="00E6002E">
        <w:rPr>
          <w:rFonts w:ascii="Arial" w:hAnsi="Arial"/>
          <w:rtl/>
        </w:rPr>
        <w:t>م و حکمت و فلسفه این نام گذاری را</w:t>
      </w:r>
      <w:r>
        <w:rPr>
          <w:rFonts w:ascii="Arial" w:hAnsi="Arial"/>
          <w:rtl/>
        </w:rPr>
        <w:t xml:space="preserve"> برای خوانندگان عزیز بیان نموده</w:t>
      </w:r>
      <w:r>
        <w:rPr>
          <w:rFonts w:ascii="Arial" w:hAnsi="Arial" w:cs="CTraditional Arabic" w:hint="cs"/>
          <w:cs/>
        </w:rPr>
        <w:t>‎</w:t>
      </w:r>
      <w:r w:rsidR="003948A9" w:rsidRPr="00E6002E">
        <w:rPr>
          <w:rFonts w:ascii="Arial" w:hAnsi="Arial"/>
          <w:rtl/>
        </w:rPr>
        <w:t>ایم.</w:t>
      </w:r>
    </w:p>
    <w:p w:rsidR="003948A9" w:rsidRPr="00E6002E" w:rsidRDefault="003948A9" w:rsidP="003948A9">
      <w:pPr>
        <w:ind w:firstLine="206"/>
        <w:jc w:val="lowKashida"/>
        <w:rPr>
          <w:rFonts w:ascii="Arial" w:hAnsi="Arial"/>
          <w:rtl/>
        </w:rPr>
      </w:pPr>
      <w:r w:rsidRPr="00E6002E">
        <w:rPr>
          <w:rFonts w:ascii="Arial" w:hAnsi="Arial"/>
          <w:rtl/>
        </w:rPr>
        <w:t xml:space="preserve">فصل دوم </w:t>
      </w:r>
      <w:r w:rsidRPr="00E6002E">
        <w:rPr>
          <w:rFonts w:ascii="Arial" w:hAnsi="Arial" w:hint="cs"/>
          <w:rtl/>
        </w:rPr>
        <w:t>به‌ انهدام و هزیمتی اختصاص دارد</w:t>
      </w:r>
      <w:r w:rsidRPr="00E6002E">
        <w:rPr>
          <w:rFonts w:ascii="Arial" w:hAnsi="Arial"/>
          <w:rtl/>
        </w:rPr>
        <w:t xml:space="preserve"> كه هنگام دميدن </w:t>
      </w:r>
      <w:r w:rsidRPr="00E6002E">
        <w:rPr>
          <w:rFonts w:ascii="Arial" w:hAnsi="Arial" w:hint="cs"/>
          <w:rtl/>
          <w:lang w:bidi="ar-KW"/>
        </w:rPr>
        <w:t xml:space="preserve">در شیپور </w:t>
      </w:r>
      <w:r w:rsidRPr="00E6002E">
        <w:rPr>
          <w:rFonts w:ascii="Arial" w:hAnsi="Arial"/>
          <w:rtl/>
        </w:rPr>
        <w:t xml:space="preserve">اول بشر با آن مواجه مي شود و تمام موجودات زنده را از بين مي برد. براي بيان و تعريف </w:t>
      </w:r>
      <w:r w:rsidRPr="00E6002E">
        <w:rPr>
          <w:rFonts w:ascii="Arial" w:hAnsi="Arial" w:hint="cs"/>
          <w:rtl/>
        </w:rPr>
        <w:t>شیپور</w:t>
      </w:r>
      <w:r w:rsidR="00527A93">
        <w:rPr>
          <w:rFonts w:ascii="Arial" w:hAnsi="Arial"/>
          <w:rtl/>
        </w:rPr>
        <w:t xml:space="preserve"> و بيان صفات فرشته</w:t>
      </w:r>
      <w:r w:rsidR="00527A93">
        <w:rPr>
          <w:rFonts w:ascii="Arial" w:hAnsi="Arial" w:cs="CTraditional Arabic" w:hint="cs"/>
          <w:cs/>
        </w:rPr>
        <w:t>‎</w:t>
      </w:r>
      <w:r w:rsidRPr="00E6002E">
        <w:rPr>
          <w:rFonts w:ascii="Arial" w:hAnsi="Arial"/>
          <w:rtl/>
        </w:rPr>
        <w:t xml:space="preserve">ي </w:t>
      </w:r>
      <w:r w:rsidR="00527A93">
        <w:rPr>
          <w:rFonts w:ascii="Arial" w:hAnsi="Arial"/>
          <w:rtl/>
          <w:lang w:bidi="fa-IR"/>
        </w:rPr>
        <w:t xml:space="preserve">مأمور و روز واقعه و تعداد </w:t>
      </w:r>
      <w:r w:rsidR="00527A93">
        <w:rPr>
          <w:rFonts w:ascii="Arial" w:hAnsi="Arial" w:hint="cs"/>
          <w:rtl/>
          <w:lang w:bidi="fa-IR"/>
        </w:rPr>
        <w:t>دفعا</w:t>
      </w:r>
      <w:r w:rsidRPr="00E6002E">
        <w:rPr>
          <w:rFonts w:ascii="Arial" w:hAnsi="Arial"/>
          <w:rtl/>
          <w:lang w:bidi="fa-IR"/>
        </w:rPr>
        <w:t>تی که این حادثه هولناک رخ می دهد، نصوص وارد شده در این م</w:t>
      </w:r>
      <w:r w:rsidR="00527A93">
        <w:rPr>
          <w:rFonts w:ascii="Arial" w:hAnsi="Arial"/>
          <w:rtl/>
          <w:lang w:bidi="fa-IR"/>
        </w:rPr>
        <w:t>ورد را به نظر خوانندگان عزیز می</w:t>
      </w:r>
      <w:r w:rsidR="00527A93">
        <w:rPr>
          <w:rFonts w:ascii="Arial" w:hAnsi="Arial" w:cs="CTraditional Arabic" w:hint="cs"/>
          <w:cs/>
          <w:lang w:bidi="fa-IR"/>
        </w:rPr>
        <w:t>‎</w:t>
      </w:r>
      <w:r w:rsidRPr="00E6002E">
        <w:rPr>
          <w:rFonts w:ascii="Arial" w:hAnsi="Arial"/>
          <w:rtl/>
          <w:lang w:bidi="fa-IR"/>
        </w:rPr>
        <w:t>رسانیم.</w:t>
      </w:r>
    </w:p>
    <w:p w:rsidR="003948A9" w:rsidRPr="00E6002E" w:rsidRDefault="003948A9" w:rsidP="003948A9">
      <w:pPr>
        <w:ind w:firstLine="206"/>
        <w:jc w:val="lowKashida"/>
        <w:rPr>
          <w:rFonts w:ascii="Arial" w:hAnsi="Arial"/>
          <w:rtl/>
        </w:rPr>
      </w:pPr>
      <w:r w:rsidRPr="00E6002E">
        <w:rPr>
          <w:rFonts w:ascii="Arial" w:hAnsi="Arial"/>
          <w:rtl/>
        </w:rPr>
        <w:t xml:space="preserve">فصل سوم به نحوه بعث و </w:t>
      </w:r>
      <w:r w:rsidRPr="00E6002E">
        <w:rPr>
          <w:rFonts w:ascii="Arial" w:hAnsi="Arial"/>
          <w:b/>
          <w:bCs/>
          <w:rtl/>
        </w:rPr>
        <w:t>نشر</w:t>
      </w:r>
      <w:r w:rsidRPr="00E6002E">
        <w:rPr>
          <w:rFonts w:ascii="Arial" w:hAnsi="Arial"/>
          <w:rtl/>
        </w:rPr>
        <w:t xml:space="preserve"> و حالت بندگان در آن اختصاص دارد.</w:t>
      </w:r>
    </w:p>
    <w:p w:rsidR="003948A9" w:rsidRPr="00E6002E" w:rsidRDefault="003948A9" w:rsidP="003948A9">
      <w:pPr>
        <w:ind w:firstLine="206"/>
        <w:jc w:val="lowKashida"/>
        <w:rPr>
          <w:rFonts w:ascii="Arial" w:hAnsi="Arial"/>
          <w:rtl/>
        </w:rPr>
      </w:pPr>
      <w:r w:rsidRPr="00E6002E">
        <w:rPr>
          <w:rFonts w:ascii="Arial" w:hAnsi="Arial"/>
          <w:rtl/>
        </w:rPr>
        <w:t>فصل چهارم به كم و كيف زميني اختصاص</w:t>
      </w:r>
      <w:r w:rsidR="00527A93">
        <w:rPr>
          <w:rFonts w:ascii="Arial" w:hAnsi="Arial"/>
          <w:rtl/>
        </w:rPr>
        <w:t xml:space="preserve"> دارد كه حشر بر روي آن انجام مي</w:t>
      </w:r>
      <w:r w:rsidR="00527A93">
        <w:rPr>
          <w:rFonts w:ascii="Arial" w:hAnsi="Arial" w:cs="CTraditional Arabic" w:hint="cs"/>
          <w:cs/>
        </w:rPr>
        <w:t>‎</w:t>
      </w:r>
      <w:r w:rsidRPr="00E6002E">
        <w:rPr>
          <w:rFonts w:ascii="Arial" w:hAnsi="Arial"/>
          <w:rtl/>
        </w:rPr>
        <w:t>گيرد.</w:t>
      </w:r>
    </w:p>
    <w:p w:rsidR="003948A9" w:rsidRPr="00E6002E" w:rsidRDefault="00527A93" w:rsidP="003948A9">
      <w:pPr>
        <w:ind w:firstLine="206"/>
        <w:jc w:val="lowKashida"/>
        <w:rPr>
          <w:rFonts w:ascii="Arial" w:hAnsi="Arial" w:hint="cs"/>
          <w:rtl/>
        </w:rPr>
      </w:pPr>
      <w:r>
        <w:rPr>
          <w:rFonts w:ascii="Arial" w:hAnsi="Arial"/>
          <w:rtl/>
        </w:rPr>
        <w:t>فصل پنجم در بيان</w:t>
      </w:r>
      <w:r>
        <w:rPr>
          <w:rFonts w:ascii="Arial" w:hAnsi="Arial" w:hint="cs"/>
          <w:rtl/>
        </w:rPr>
        <w:t xml:space="preserve"> و</w:t>
      </w:r>
      <w:r>
        <w:rPr>
          <w:rFonts w:ascii="Arial" w:hAnsi="Arial"/>
          <w:rtl/>
        </w:rPr>
        <w:t xml:space="preserve"> ذكر دلا</w:t>
      </w:r>
      <w:r>
        <w:rPr>
          <w:rFonts w:ascii="Arial" w:hAnsi="Arial" w:hint="cs"/>
          <w:rtl/>
        </w:rPr>
        <w:t>ی</w:t>
      </w:r>
      <w:r w:rsidR="003948A9" w:rsidRPr="00E6002E">
        <w:rPr>
          <w:rFonts w:ascii="Arial" w:hAnsi="Arial"/>
          <w:rtl/>
        </w:rPr>
        <w:t>ل دال بر بعث و رد كساني كه منكر آن هستند، مي باشد.</w:t>
      </w:r>
      <w:r w:rsidR="003948A9" w:rsidRPr="00E6002E">
        <w:rPr>
          <w:rFonts w:ascii="Arial" w:hAnsi="Arial" w:hint="cs"/>
          <w:rtl/>
        </w:rPr>
        <w:t xml:space="preserve"> </w:t>
      </w:r>
    </w:p>
    <w:p w:rsidR="003948A9" w:rsidRPr="00E6002E" w:rsidRDefault="003948A9" w:rsidP="003948A9">
      <w:pPr>
        <w:ind w:firstLine="206"/>
        <w:jc w:val="lowKashida"/>
        <w:rPr>
          <w:rFonts w:ascii="Arial" w:hAnsi="Arial" w:hint="cs"/>
          <w:rtl/>
        </w:rPr>
      </w:pPr>
      <w:r w:rsidRPr="00E6002E">
        <w:rPr>
          <w:rFonts w:ascii="Arial" w:hAnsi="Arial"/>
          <w:rtl/>
        </w:rPr>
        <w:t xml:space="preserve">اما فصل ششم در بيان قيامت </w:t>
      </w:r>
      <w:r w:rsidR="00527A93">
        <w:rPr>
          <w:rFonts w:ascii="Arial" w:hAnsi="Arial"/>
          <w:rtl/>
          <w:lang w:bidi="fa-IR"/>
        </w:rPr>
        <w:t xml:space="preserve">نزد پیامبران و اینکه </w:t>
      </w:r>
      <w:r w:rsidR="00527A93">
        <w:rPr>
          <w:rFonts w:ascii="Arial" w:hAnsi="Arial" w:hint="cs"/>
          <w:rtl/>
          <w:lang w:bidi="fa-IR"/>
        </w:rPr>
        <w:t>هم</w:t>
      </w:r>
      <w:r w:rsidR="00527A93">
        <w:rPr>
          <w:rFonts w:ascii="Arial" w:hAnsi="Arial"/>
          <w:rtl/>
          <w:lang w:bidi="fa-IR"/>
        </w:rPr>
        <w:t>ه آنها در مورد قیامت بحث کرده</w:t>
      </w:r>
      <w:r w:rsidR="00527A93">
        <w:rPr>
          <w:rFonts w:ascii="Arial" w:hAnsi="Arial" w:cs="CTraditional Arabic" w:hint="cs"/>
          <w:cs/>
          <w:lang w:bidi="fa-IR"/>
        </w:rPr>
        <w:t>‎</w:t>
      </w:r>
      <w:r w:rsidRPr="00E6002E">
        <w:rPr>
          <w:rFonts w:ascii="Arial" w:hAnsi="Arial"/>
          <w:rtl/>
          <w:lang w:bidi="fa-IR"/>
        </w:rPr>
        <w:t>اند و برای امت</w:t>
      </w:r>
      <w:r w:rsidRPr="00E6002E">
        <w:rPr>
          <w:rFonts w:ascii="Arial" w:hAnsi="Arial" w:hint="cs"/>
          <w:rtl/>
          <w:lang w:bidi="fa-IR"/>
        </w:rPr>
        <w:t>‌</w:t>
      </w:r>
      <w:r w:rsidRPr="00E6002E">
        <w:rPr>
          <w:rFonts w:ascii="Arial" w:hAnsi="Arial"/>
          <w:rtl/>
          <w:lang w:bidi="fa-IR"/>
        </w:rPr>
        <w:t>ها</w:t>
      </w:r>
      <w:r w:rsidR="00527A93">
        <w:rPr>
          <w:rFonts w:ascii="Arial" w:hAnsi="Arial" w:hint="cs"/>
          <w:rtl/>
          <w:lang w:bidi="fa-IR"/>
        </w:rPr>
        <w:t>ی</w:t>
      </w:r>
      <w:r w:rsidRPr="00E6002E">
        <w:rPr>
          <w:rFonts w:ascii="Arial" w:hAnsi="Arial"/>
          <w:rtl/>
          <w:lang w:bidi="fa-IR"/>
        </w:rPr>
        <w:t xml:space="preserve"> خو</w:t>
      </w:r>
      <w:r w:rsidR="00527A93">
        <w:rPr>
          <w:rFonts w:ascii="Arial" w:hAnsi="Arial"/>
          <w:rtl/>
          <w:lang w:bidi="fa-IR"/>
        </w:rPr>
        <w:t>د آن حادثه هولناک را توضیح داده</w:t>
      </w:r>
      <w:r w:rsidR="00527A93">
        <w:rPr>
          <w:rFonts w:ascii="Arial" w:hAnsi="Arial" w:cs="CTraditional Arabic" w:hint="cs"/>
          <w:cs/>
          <w:lang w:bidi="fa-IR"/>
        </w:rPr>
        <w:t>‎</w:t>
      </w:r>
      <w:r w:rsidRPr="00E6002E">
        <w:rPr>
          <w:rFonts w:ascii="Arial" w:hAnsi="Arial"/>
          <w:rtl/>
          <w:lang w:bidi="fa-IR"/>
        </w:rPr>
        <w:t>اند، همچنین</w:t>
      </w:r>
      <w:r w:rsidRPr="00E6002E">
        <w:rPr>
          <w:rFonts w:ascii="Arial" w:hAnsi="Arial"/>
          <w:rtl/>
        </w:rPr>
        <w:t xml:space="preserve"> در اين فصل مطالبي پيرامون قيامت از كتب اهل كتاب امروزي بيان گرديده است.</w:t>
      </w:r>
    </w:p>
    <w:p w:rsidR="003948A9" w:rsidRPr="00E6002E" w:rsidRDefault="003948A9" w:rsidP="003948A9">
      <w:pPr>
        <w:ind w:firstLine="206"/>
        <w:jc w:val="lowKashida"/>
        <w:rPr>
          <w:rFonts w:ascii="Arial" w:hAnsi="Arial"/>
          <w:rtl/>
        </w:rPr>
      </w:pPr>
      <w:r w:rsidRPr="00E6002E">
        <w:rPr>
          <w:rFonts w:ascii="Arial" w:hAnsi="Arial"/>
          <w:rtl/>
        </w:rPr>
        <w:t>فصل هفتم به ذكر احاديث مربوط به سنگینی حادثه قیامت و بيان كو</w:t>
      </w:r>
      <w:r w:rsidRPr="00E6002E">
        <w:rPr>
          <w:rFonts w:ascii="Arial" w:hAnsi="Arial"/>
          <w:rtl/>
          <w:lang w:bidi="fa-IR"/>
        </w:rPr>
        <w:t>بیده شدن زمین و از هم پاشیدن</w:t>
      </w:r>
      <w:r w:rsidR="00527A93">
        <w:rPr>
          <w:rFonts w:ascii="Arial" w:hAnsi="Arial"/>
          <w:rtl/>
          <w:lang w:bidi="fa-IR"/>
        </w:rPr>
        <w:t xml:space="preserve"> كوه ها و شکاف و آتش گرفتن دریا</w:t>
      </w:r>
      <w:r w:rsidRPr="00E6002E">
        <w:rPr>
          <w:rFonts w:ascii="Arial" w:hAnsi="Arial"/>
          <w:rtl/>
          <w:lang w:bidi="fa-IR"/>
        </w:rPr>
        <w:t>ها و به حرکت در آمدن و شکفاتن آسمان و درهم پیچیدن خورشید و تاریک شدن ماه تابان و پراکنده شدن ستارگان</w:t>
      </w:r>
      <w:r w:rsidRPr="00E6002E">
        <w:rPr>
          <w:rFonts w:ascii="Arial" w:hAnsi="Arial" w:hint="cs"/>
          <w:rtl/>
          <w:lang w:bidi="fa-IR"/>
        </w:rPr>
        <w:t xml:space="preserve"> </w:t>
      </w:r>
      <w:r w:rsidRPr="00E6002E">
        <w:rPr>
          <w:rFonts w:ascii="Arial" w:hAnsi="Arial"/>
          <w:rtl/>
          <w:lang w:bidi="fa-IR"/>
        </w:rPr>
        <w:t xml:space="preserve">بحث می کند. </w:t>
      </w:r>
    </w:p>
    <w:p w:rsidR="003948A9" w:rsidRPr="00E6002E" w:rsidRDefault="003948A9" w:rsidP="003948A9">
      <w:pPr>
        <w:ind w:firstLine="206"/>
        <w:jc w:val="lowKashida"/>
        <w:rPr>
          <w:rFonts w:ascii="Arial" w:hAnsi="Arial"/>
          <w:rtl/>
        </w:rPr>
      </w:pPr>
      <w:r w:rsidRPr="00E6002E">
        <w:rPr>
          <w:rFonts w:ascii="Arial" w:hAnsi="Arial"/>
          <w:rtl/>
        </w:rPr>
        <w:t>در فصل هشتم، پيرامون احوال مردم در روز قيامت سخن به ميان آمده است و مرد</w:t>
      </w:r>
      <w:r w:rsidR="00527A93">
        <w:rPr>
          <w:rFonts w:ascii="Arial" w:hAnsi="Arial"/>
          <w:rtl/>
        </w:rPr>
        <w:t>م در آن روز به سه دسته تفسيم مي</w:t>
      </w:r>
      <w:r w:rsidR="00527A93">
        <w:rPr>
          <w:rFonts w:ascii="Arial" w:hAnsi="Arial" w:cs="CTraditional Arabic" w:hint="cs"/>
          <w:cs/>
        </w:rPr>
        <w:t>‎</w:t>
      </w:r>
      <w:r w:rsidRPr="00E6002E">
        <w:rPr>
          <w:rFonts w:ascii="Arial" w:hAnsi="Arial"/>
          <w:rtl/>
        </w:rPr>
        <w:t xml:space="preserve">شوند: </w:t>
      </w:r>
      <w:r w:rsidRPr="00E6002E">
        <w:rPr>
          <w:rFonts w:ascii="Arial" w:hAnsi="Arial" w:hint="cs"/>
          <w:rtl/>
        </w:rPr>
        <w:t>ك</w:t>
      </w:r>
      <w:r w:rsidRPr="00E6002E">
        <w:rPr>
          <w:rFonts w:ascii="Arial" w:hAnsi="Arial"/>
          <w:rtl/>
        </w:rPr>
        <w:t>فار مشرك، نا فرمان گناه كار و پرهيزگاران نيكو</w:t>
      </w:r>
      <w:r w:rsidRPr="00E6002E">
        <w:rPr>
          <w:rFonts w:ascii="Arial" w:hAnsi="Arial" w:hint="cs"/>
          <w:rtl/>
        </w:rPr>
        <w:t>كار</w:t>
      </w:r>
      <w:r w:rsidRPr="00E6002E">
        <w:rPr>
          <w:rFonts w:ascii="Arial" w:hAnsi="Arial"/>
          <w:rtl/>
        </w:rPr>
        <w:t>.</w:t>
      </w:r>
    </w:p>
    <w:p w:rsidR="003948A9" w:rsidRPr="00E6002E" w:rsidRDefault="00527A93" w:rsidP="003948A9">
      <w:pPr>
        <w:ind w:firstLine="206"/>
        <w:jc w:val="lowKashida"/>
        <w:rPr>
          <w:rFonts w:ascii="Arial" w:hAnsi="Arial" w:hint="cs"/>
          <w:rtl/>
        </w:rPr>
      </w:pPr>
      <w:r>
        <w:rPr>
          <w:rFonts w:ascii="Arial" w:hAnsi="Arial" w:hint="cs"/>
          <w:rtl/>
          <w:lang w:bidi="fa-IR"/>
        </w:rPr>
        <w:t>ذلت، خواری، دش</w:t>
      </w:r>
      <w:r w:rsidR="003948A9" w:rsidRPr="00E6002E">
        <w:rPr>
          <w:rFonts w:ascii="Arial" w:hAnsi="Arial" w:hint="cs"/>
          <w:rtl/>
          <w:lang w:bidi="fa-IR"/>
        </w:rPr>
        <w:t>م</w:t>
      </w:r>
      <w:r>
        <w:rPr>
          <w:rFonts w:ascii="Arial" w:hAnsi="Arial" w:hint="cs"/>
          <w:rtl/>
          <w:lang w:bidi="fa-IR"/>
        </w:rPr>
        <w:t>ن</w:t>
      </w:r>
      <w:r w:rsidR="003948A9" w:rsidRPr="00E6002E">
        <w:rPr>
          <w:rFonts w:ascii="Arial" w:hAnsi="Arial" w:hint="cs"/>
          <w:rtl/>
          <w:lang w:bidi="fa-IR"/>
        </w:rPr>
        <w:t>ی، عداوت و نابودی کردار کفار در این فصل بیان می شود</w:t>
      </w:r>
      <w:r w:rsidR="003948A9" w:rsidRPr="00E6002E">
        <w:rPr>
          <w:rFonts w:ascii="Arial" w:hAnsi="Arial"/>
          <w:rtl/>
        </w:rPr>
        <w:t>.</w:t>
      </w:r>
    </w:p>
    <w:p w:rsidR="003948A9" w:rsidRPr="00E6002E" w:rsidRDefault="003948A9" w:rsidP="003948A9">
      <w:pPr>
        <w:ind w:firstLine="206"/>
        <w:jc w:val="lowKashida"/>
        <w:rPr>
          <w:rFonts w:ascii="Arial" w:hAnsi="Arial"/>
          <w:rtl/>
        </w:rPr>
      </w:pPr>
      <w:r w:rsidRPr="00E6002E">
        <w:rPr>
          <w:rFonts w:ascii="Arial" w:hAnsi="Arial" w:hint="cs"/>
          <w:rtl/>
        </w:rPr>
        <w:t>گناهکاران و نافرمانان به خاطر گناه و کردار ب</w:t>
      </w:r>
      <w:r w:rsidR="00527A93">
        <w:rPr>
          <w:rFonts w:ascii="Arial" w:hAnsi="Arial" w:hint="cs"/>
          <w:rtl/>
        </w:rPr>
        <w:t>د در این موقف خطرناک به شدت مجاز</w:t>
      </w:r>
      <w:r w:rsidRPr="00E6002E">
        <w:rPr>
          <w:rFonts w:ascii="Arial" w:hAnsi="Arial" w:hint="cs"/>
          <w:rtl/>
        </w:rPr>
        <w:t>ات می شوند</w:t>
      </w:r>
      <w:r w:rsidRPr="00E6002E">
        <w:rPr>
          <w:rFonts w:ascii="Arial" w:hAnsi="Arial"/>
          <w:rtl/>
        </w:rPr>
        <w:t>.</w:t>
      </w:r>
    </w:p>
    <w:p w:rsidR="003948A9" w:rsidRPr="00E6002E" w:rsidRDefault="003948A9" w:rsidP="003948A9">
      <w:pPr>
        <w:ind w:firstLine="206"/>
        <w:jc w:val="lowKashida"/>
        <w:rPr>
          <w:rFonts w:ascii="Arial" w:hAnsi="Arial" w:hint="cs"/>
          <w:rtl/>
        </w:rPr>
      </w:pPr>
      <w:r w:rsidRPr="00E6002E">
        <w:rPr>
          <w:rFonts w:ascii="Arial" w:hAnsi="Arial" w:hint="cs"/>
          <w:rtl/>
        </w:rPr>
        <w:t xml:space="preserve">بحث </w:t>
      </w:r>
      <w:r w:rsidRPr="00E6002E">
        <w:rPr>
          <w:rFonts w:ascii="Arial" w:hAnsi="Arial" w:hint="cs"/>
          <w:rtl/>
          <w:lang w:bidi="fa-IR"/>
        </w:rPr>
        <w:t xml:space="preserve">امنیت و آرامش </w:t>
      </w:r>
      <w:r w:rsidRPr="00E6002E">
        <w:rPr>
          <w:rFonts w:ascii="Arial" w:hAnsi="Arial" w:hint="cs"/>
          <w:rtl/>
        </w:rPr>
        <w:t>م</w:t>
      </w:r>
      <w:r w:rsidRPr="00E6002E">
        <w:rPr>
          <w:rFonts w:ascii="Arial" w:hAnsi="Arial" w:hint="cs"/>
          <w:rtl/>
          <w:lang w:bidi="fa-IR"/>
        </w:rPr>
        <w:t xml:space="preserve">ؤمنان هم در این روز سخت </w:t>
      </w:r>
      <w:r w:rsidRPr="00E6002E">
        <w:rPr>
          <w:rFonts w:ascii="Arial" w:hAnsi="Arial" w:hint="cs"/>
          <w:rtl/>
        </w:rPr>
        <w:t xml:space="preserve">به ميان مي </w:t>
      </w:r>
      <w:r w:rsidRPr="00E6002E">
        <w:rPr>
          <w:rFonts w:ascii="Arial" w:hAnsi="Arial" w:hint="cs"/>
          <w:rtl/>
          <w:lang w:bidi="fa-IR"/>
        </w:rPr>
        <w:t>آید، همچنین برخی از کردار نی</w:t>
      </w:r>
      <w:r w:rsidR="00527A93">
        <w:rPr>
          <w:rFonts w:ascii="Arial" w:hAnsi="Arial" w:hint="cs"/>
          <w:rtl/>
          <w:lang w:bidi="fa-IR"/>
        </w:rPr>
        <w:t>کویي که موجب نجات و امنیت انسان</w:t>
      </w:r>
      <w:r w:rsidRPr="00E6002E">
        <w:rPr>
          <w:rFonts w:ascii="Arial" w:hAnsi="Arial" w:hint="cs"/>
          <w:rtl/>
          <w:lang w:bidi="fa-IR"/>
        </w:rPr>
        <w:t>ها می شود، بیان می گردد</w:t>
      </w:r>
      <w:r w:rsidRPr="00E6002E">
        <w:rPr>
          <w:rFonts w:ascii="Arial" w:hAnsi="Arial"/>
          <w:rtl/>
        </w:rPr>
        <w:t>.</w:t>
      </w:r>
    </w:p>
    <w:p w:rsidR="003948A9" w:rsidRPr="00E6002E" w:rsidRDefault="003948A9" w:rsidP="00355952">
      <w:pPr>
        <w:ind w:firstLine="206"/>
        <w:jc w:val="lowKashida"/>
        <w:rPr>
          <w:rFonts w:ascii="Arial" w:hAnsi="Arial" w:hint="cs"/>
          <w:rtl/>
          <w:lang w:bidi="fa-IR"/>
        </w:rPr>
      </w:pPr>
      <w:r w:rsidRPr="00E6002E">
        <w:rPr>
          <w:rFonts w:ascii="Arial" w:hAnsi="Arial"/>
          <w:rtl/>
        </w:rPr>
        <w:t xml:space="preserve">در فصل نهم پيرامون شفاعت </w:t>
      </w:r>
      <w:r w:rsidRPr="00E6002E">
        <w:rPr>
          <w:rFonts w:ascii="Arial" w:hAnsi="Arial" w:hint="cs"/>
          <w:rtl/>
        </w:rPr>
        <w:t>کبری</w:t>
      </w:r>
      <w:r w:rsidRPr="00E6002E">
        <w:rPr>
          <w:rFonts w:ascii="Arial" w:hAnsi="Arial"/>
          <w:rtl/>
        </w:rPr>
        <w:t xml:space="preserve"> و مقام محمود كه </w:t>
      </w:r>
      <w:r w:rsidRPr="00E6002E">
        <w:rPr>
          <w:rFonts w:ascii="Arial" w:hAnsi="Arial" w:hint="cs"/>
          <w:rtl/>
        </w:rPr>
        <w:t>مخصوص</w:t>
      </w:r>
      <w:r w:rsidRPr="00E6002E">
        <w:rPr>
          <w:rFonts w:ascii="Arial" w:hAnsi="Arial"/>
          <w:rtl/>
        </w:rPr>
        <w:t xml:space="preserve"> رسول اسلام است، سخن به ميان آمده است</w:t>
      </w:r>
      <w:r w:rsidRPr="00E6002E">
        <w:rPr>
          <w:rFonts w:ascii="Arial" w:hAnsi="Arial" w:hint="cs"/>
          <w:rtl/>
          <w:lang w:bidi="ar-KW"/>
        </w:rPr>
        <w:t xml:space="preserve">، </w:t>
      </w:r>
      <w:r w:rsidRPr="00E6002E">
        <w:rPr>
          <w:rFonts w:ascii="Arial" w:hAnsi="Arial"/>
          <w:rtl/>
        </w:rPr>
        <w:t xml:space="preserve">مبني بر اينكه </w:t>
      </w:r>
      <w:r w:rsidR="00527A93">
        <w:rPr>
          <w:rFonts w:ascii="Arial" w:eastAsia="MS Mincho" w:hAnsi="Arial"/>
          <w:rtl/>
        </w:rPr>
        <w:t>رسول</w:t>
      </w:r>
      <w:r w:rsidR="00527A93">
        <w:rPr>
          <w:rFonts w:ascii="Arial" w:eastAsia="MS Mincho" w:hAnsi="Arial" w:cs="CTraditional Arabic" w:hint="cs"/>
          <w:cs/>
        </w:rPr>
        <w:t>‎</w:t>
      </w:r>
      <w:r w:rsidRPr="00E6002E">
        <w:rPr>
          <w:rFonts w:ascii="Arial" w:eastAsia="MS Mincho" w:hAnsi="Arial"/>
          <w:rtl/>
        </w:rPr>
        <w:t>الله</w:t>
      </w:r>
      <w:r w:rsidR="00B72D2B"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 xml:space="preserve">نزد پروردگار سفارش مي كند تا بندگان را از شرايط سخت روز قيامت رها سازد. </w:t>
      </w:r>
      <w:r w:rsidRPr="00E6002E">
        <w:rPr>
          <w:rFonts w:ascii="Arial" w:hAnsi="Arial" w:hint="cs"/>
          <w:rtl/>
        </w:rPr>
        <w:t>خ</w:t>
      </w:r>
      <w:r w:rsidRPr="00E6002E">
        <w:rPr>
          <w:rFonts w:ascii="Arial" w:hAnsi="Arial" w:hint="cs"/>
          <w:rtl/>
          <w:lang w:bidi="fa-IR"/>
        </w:rPr>
        <w:t xml:space="preserve">داوند با فرستادن بهشتيان به </w:t>
      </w:r>
      <w:r w:rsidR="00527A93">
        <w:rPr>
          <w:rFonts w:ascii="Arial" w:hAnsi="Arial" w:hint="cs"/>
          <w:rtl/>
          <w:lang w:bidi="fa-IR"/>
        </w:rPr>
        <w:t>بهشت و دوزخیان به سوی جهنم قضیه</w:t>
      </w:r>
      <w:r w:rsidR="00527A93">
        <w:rPr>
          <w:rFonts w:ascii="Arial" w:hAnsi="Arial" w:cs="CTraditional Arabic" w:hint="cs"/>
          <w:cs/>
          <w:lang w:bidi="fa-IR"/>
        </w:rPr>
        <w:t>‎</w:t>
      </w:r>
      <w:r w:rsidRPr="00E6002E">
        <w:rPr>
          <w:rFonts w:ascii="Arial" w:hAnsi="Arial" w:hint="cs"/>
          <w:rtl/>
          <w:lang w:bidi="fa-IR"/>
        </w:rPr>
        <w:t>ی محاکمه را به اتمام می رساند و بدان فیصله خواهد داد.</w:t>
      </w:r>
    </w:p>
    <w:p w:rsidR="003948A9" w:rsidRPr="00E6002E" w:rsidRDefault="003948A9" w:rsidP="003948A9">
      <w:pPr>
        <w:ind w:firstLine="206"/>
        <w:jc w:val="lowKashida"/>
        <w:rPr>
          <w:rFonts w:ascii="Arial" w:hAnsi="Arial"/>
          <w:rtl/>
        </w:rPr>
      </w:pPr>
      <w:r w:rsidRPr="00E6002E">
        <w:rPr>
          <w:rFonts w:ascii="Arial" w:hAnsi="Arial"/>
          <w:rtl/>
        </w:rPr>
        <w:t>در فصل دهم درباره حساب و پاداش سخن گفته شده است. اين فصل طولاني است، درباره معني و مفهوم حساب و فرا رسيدن</w:t>
      </w:r>
      <w:r w:rsidRPr="00E6002E">
        <w:rPr>
          <w:rFonts w:ascii="Arial" w:hAnsi="Arial" w:hint="cs"/>
          <w:rtl/>
        </w:rPr>
        <w:t>ش</w:t>
      </w:r>
      <w:r w:rsidRPr="00E6002E">
        <w:rPr>
          <w:rFonts w:ascii="Arial" w:hAnsi="Arial"/>
          <w:rtl/>
        </w:rPr>
        <w:t xml:space="preserve"> و كساني</w:t>
      </w:r>
      <w:r w:rsidR="00527A93">
        <w:rPr>
          <w:rFonts w:ascii="Arial" w:hAnsi="Arial"/>
          <w:rtl/>
        </w:rPr>
        <w:t xml:space="preserve"> كه در آن روز مورد سوال قرار مي</w:t>
      </w:r>
      <w:r w:rsidR="00527A93">
        <w:rPr>
          <w:rFonts w:ascii="Arial" w:hAnsi="Arial" w:cs="CTraditional Arabic" w:hint="cs"/>
          <w:cs/>
        </w:rPr>
        <w:t>‎</w:t>
      </w:r>
      <w:r w:rsidRPr="00E6002E">
        <w:rPr>
          <w:rFonts w:ascii="Arial" w:hAnsi="Arial"/>
          <w:rtl/>
        </w:rPr>
        <w:t xml:space="preserve">گيرند و ضوابطي كه بر اساس آن حساب صورت مي گيرد، اموري كه درباره آنها سوال مي شود و عملي كه بنده نخست درباره آن مؤاخذه مي </w:t>
      </w:r>
      <w:r w:rsidRPr="00E6002E">
        <w:rPr>
          <w:rFonts w:ascii="Arial" w:hAnsi="Arial" w:hint="cs"/>
          <w:rtl/>
          <w:lang w:bidi="fa-IR"/>
        </w:rPr>
        <w:t>گردد</w:t>
      </w:r>
      <w:r w:rsidRPr="00E6002E">
        <w:rPr>
          <w:rFonts w:ascii="Arial" w:hAnsi="Arial"/>
          <w:rtl/>
        </w:rPr>
        <w:t>، سخن به ميان آمده است.</w:t>
      </w:r>
    </w:p>
    <w:p w:rsidR="003948A9" w:rsidRPr="00E6002E" w:rsidRDefault="003948A9" w:rsidP="003948A9">
      <w:pPr>
        <w:ind w:firstLine="206"/>
        <w:jc w:val="lowKashida"/>
        <w:rPr>
          <w:rFonts w:ascii="Arial" w:hAnsi="Arial"/>
          <w:rtl/>
        </w:rPr>
      </w:pPr>
      <w:r w:rsidRPr="00E6002E">
        <w:rPr>
          <w:rFonts w:ascii="Arial" w:hAnsi="Arial"/>
          <w:rtl/>
        </w:rPr>
        <w:t>اقسام سه گانه حساب، مناقشه، معارضه و معاتبه</w:t>
      </w:r>
      <w:r w:rsidR="00527A93">
        <w:rPr>
          <w:rFonts w:ascii="Arial" w:hAnsi="Arial"/>
          <w:rtl/>
        </w:rPr>
        <w:t xml:space="preserve"> در اين فصل مورد بحث قرار گرفته</w:t>
      </w:r>
      <w:r w:rsidR="00527A93">
        <w:rPr>
          <w:rFonts w:ascii="Arial" w:hAnsi="Arial" w:cs="CTraditional Arabic" w:hint="cs"/>
          <w:cs/>
        </w:rPr>
        <w:t>‎</w:t>
      </w:r>
      <w:r w:rsidRPr="00E6002E">
        <w:rPr>
          <w:rFonts w:ascii="Arial" w:hAnsi="Arial"/>
          <w:rtl/>
        </w:rPr>
        <w:t>اند.</w:t>
      </w:r>
    </w:p>
    <w:p w:rsidR="003948A9" w:rsidRPr="00E6002E" w:rsidRDefault="003948A9" w:rsidP="003948A9">
      <w:pPr>
        <w:ind w:firstLine="206"/>
        <w:jc w:val="lowKashida"/>
        <w:rPr>
          <w:rFonts w:ascii="Arial" w:hAnsi="Arial" w:hint="cs"/>
          <w:rtl/>
        </w:rPr>
      </w:pPr>
      <w:r w:rsidRPr="00E6002E">
        <w:rPr>
          <w:rFonts w:ascii="Arial" w:hAnsi="Arial"/>
          <w:rtl/>
        </w:rPr>
        <w:t xml:space="preserve">فصل يازدهم، پيرامون رسيدگي به </w:t>
      </w:r>
      <w:r w:rsidRPr="00E6002E">
        <w:rPr>
          <w:rFonts w:ascii="Arial" w:hAnsi="Arial" w:hint="cs"/>
          <w:rtl/>
        </w:rPr>
        <w:t xml:space="preserve">حال </w:t>
      </w:r>
      <w:r w:rsidRPr="00E6002E">
        <w:rPr>
          <w:rFonts w:ascii="Arial" w:hAnsi="Arial"/>
          <w:rtl/>
        </w:rPr>
        <w:t xml:space="preserve">مظلومان و نحوه </w:t>
      </w:r>
      <w:r w:rsidRPr="00E6002E">
        <w:rPr>
          <w:rFonts w:ascii="Arial" w:hAnsi="Arial" w:hint="cs"/>
          <w:rtl/>
        </w:rPr>
        <w:t>بررسي</w:t>
      </w:r>
      <w:r w:rsidRPr="00E6002E">
        <w:rPr>
          <w:rFonts w:ascii="Arial" w:hAnsi="Arial"/>
          <w:rtl/>
        </w:rPr>
        <w:t xml:space="preserve"> اختصاص دارد.</w:t>
      </w:r>
    </w:p>
    <w:p w:rsidR="003948A9" w:rsidRPr="00E6002E" w:rsidRDefault="003948A9" w:rsidP="003948A9">
      <w:pPr>
        <w:ind w:firstLine="206"/>
        <w:jc w:val="lowKashida"/>
        <w:rPr>
          <w:rFonts w:ascii="Arial" w:hAnsi="Arial" w:hint="cs"/>
          <w:rtl/>
        </w:rPr>
      </w:pPr>
      <w:r w:rsidRPr="00E6002E">
        <w:rPr>
          <w:rFonts w:ascii="Arial" w:hAnsi="Arial"/>
          <w:rtl/>
        </w:rPr>
        <w:t xml:space="preserve">در فصل دوازدهم </w:t>
      </w:r>
      <w:r w:rsidRPr="00E6002E">
        <w:rPr>
          <w:rFonts w:ascii="Arial" w:hAnsi="Arial" w:hint="cs"/>
          <w:rtl/>
        </w:rPr>
        <w:t xml:space="preserve">بحث </w:t>
      </w:r>
      <w:r w:rsidRPr="00E6002E">
        <w:rPr>
          <w:rFonts w:ascii="Arial" w:hAnsi="Arial" w:hint="cs"/>
          <w:rtl/>
          <w:lang w:bidi="fa-IR"/>
        </w:rPr>
        <w:t>موازنه اعمال و عقیده اهل سنت و جماعت در مورد کیفیت موازنه و کرداری که مورد سنجش قرار می گیرند و کرداری که ترازوی اعم</w:t>
      </w:r>
      <w:r w:rsidR="00527A93">
        <w:rPr>
          <w:rFonts w:ascii="Arial" w:hAnsi="Arial" w:hint="cs"/>
          <w:rtl/>
          <w:lang w:bidi="fa-IR"/>
        </w:rPr>
        <w:t>ال را سنگین می کنند، به میان می</w:t>
      </w:r>
      <w:r w:rsidR="00527A93">
        <w:rPr>
          <w:rFonts w:ascii="Arial" w:hAnsi="Arial" w:cs="CTraditional Arabic" w:hint="cs"/>
          <w:cs/>
          <w:lang w:bidi="fa-IR"/>
        </w:rPr>
        <w:t>‎</w:t>
      </w:r>
      <w:r w:rsidR="00527A93">
        <w:rPr>
          <w:rFonts w:ascii="Arial" w:hAnsi="Arial" w:hint="cs"/>
          <w:rtl/>
          <w:lang w:bidi="fa-IR"/>
        </w:rPr>
        <w:t>آی</w:t>
      </w:r>
      <w:r w:rsidRPr="00E6002E">
        <w:rPr>
          <w:rFonts w:ascii="Arial" w:hAnsi="Arial" w:hint="cs"/>
          <w:rtl/>
          <w:lang w:bidi="fa-IR"/>
        </w:rPr>
        <w:t>د</w:t>
      </w:r>
      <w:r w:rsidRPr="00E6002E">
        <w:rPr>
          <w:rFonts w:ascii="Arial" w:hAnsi="Arial"/>
          <w:rtl/>
        </w:rPr>
        <w:t>.</w:t>
      </w:r>
    </w:p>
    <w:p w:rsidR="003948A9" w:rsidRPr="00E6002E" w:rsidRDefault="003948A9" w:rsidP="003948A9">
      <w:pPr>
        <w:ind w:firstLine="206"/>
        <w:jc w:val="lowKashida"/>
        <w:rPr>
          <w:rFonts w:ascii="Arial" w:hAnsi="Arial"/>
          <w:rtl/>
        </w:rPr>
      </w:pPr>
      <w:r w:rsidRPr="00E6002E">
        <w:rPr>
          <w:rFonts w:ascii="Arial" w:hAnsi="Arial"/>
          <w:rtl/>
        </w:rPr>
        <w:t xml:space="preserve">در فصل سيزدهم احاديثي را كه مربوط به حوض </w:t>
      </w:r>
      <w:r w:rsidRPr="00E6002E">
        <w:rPr>
          <w:rFonts w:ascii="Arial" w:hAnsi="Arial" w:hint="cs"/>
          <w:rtl/>
        </w:rPr>
        <w:t>کوثر</w:t>
      </w:r>
      <w:r w:rsidRPr="00E6002E">
        <w:rPr>
          <w:rFonts w:ascii="Arial" w:hAnsi="Arial"/>
          <w:rtl/>
        </w:rPr>
        <w:t xml:space="preserve">، وسعت، حلاوت آب و صفاء آن و ويژگي كساني كه از آن آب مي نوشند و كساني كه از وارد شدن به </w:t>
      </w:r>
      <w:r w:rsidRPr="00E6002E">
        <w:rPr>
          <w:rFonts w:ascii="Arial" w:hAnsi="Arial" w:hint="cs"/>
          <w:rtl/>
        </w:rPr>
        <w:t>آ</w:t>
      </w:r>
      <w:r w:rsidRPr="00E6002E">
        <w:rPr>
          <w:rFonts w:ascii="Arial" w:hAnsi="Arial"/>
          <w:rtl/>
        </w:rPr>
        <w:t xml:space="preserve">ن </w:t>
      </w:r>
      <w:r w:rsidRPr="00E6002E">
        <w:rPr>
          <w:rFonts w:ascii="Arial" w:hAnsi="Arial" w:hint="cs"/>
          <w:rtl/>
        </w:rPr>
        <w:t xml:space="preserve">منع </w:t>
      </w:r>
      <w:r w:rsidRPr="00E6002E">
        <w:rPr>
          <w:rFonts w:ascii="Arial" w:hAnsi="Arial" w:hint="cs"/>
          <w:rtl/>
          <w:lang w:bidi="fa-IR"/>
        </w:rPr>
        <w:t>می گردند</w:t>
      </w:r>
      <w:r w:rsidRPr="00E6002E">
        <w:rPr>
          <w:rFonts w:ascii="Arial" w:hAnsi="Arial"/>
          <w:rtl/>
        </w:rPr>
        <w:t xml:space="preserve">، </w:t>
      </w:r>
      <w:r w:rsidRPr="00E6002E">
        <w:rPr>
          <w:rFonts w:ascii="Arial" w:hAnsi="Arial" w:hint="cs"/>
          <w:rtl/>
        </w:rPr>
        <w:t xml:space="preserve">بحث به ميان </w:t>
      </w:r>
      <w:r w:rsidRPr="00E6002E">
        <w:rPr>
          <w:rFonts w:ascii="Arial" w:hAnsi="Arial" w:hint="cs"/>
          <w:rtl/>
          <w:lang w:bidi="fa-IR"/>
        </w:rPr>
        <w:t>آمده است</w:t>
      </w:r>
      <w:r w:rsidRPr="00E6002E">
        <w:rPr>
          <w:rFonts w:ascii="Arial" w:hAnsi="Arial"/>
          <w:rtl/>
        </w:rPr>
        <w:t>.</w:t>
      </w:r>
    </w:p>
    <w:p w:rsidR="003948A9" w:rsidRPr="00E6002E" w:rsidRDefault="003948A9" w:rsidP="003948A9">
      <w:pPr>
        <w:ind w:firstLine="206"/>
        <w:jc w:val="lowKashida"/>
        <w:rPr>
          <w:rFonts w:ascii="Arial" w:hAnsi="Arial" w:hint="cs"/>
          <w:rtl/>
        </w:rPr>
      </w:pPr>
      <w:r w:rsidRPr="00E6002E">
        <w:rPr>
          <w:rFonts w:ascii="Arial" w:hAnsi="Arial"/>
          <w:rtl/>
        </w:rPr>
        <w:t>فصل چهاردهم</w:t>
      </w:r>
      <w:r w:rsidRPr="00E6002E">
        <w:rPr>
          <w:rFonts w:ascii="Arial" w:hAnsi="Arial" w:hint="cs"/>
          <w:rtl/>
        </w:rPr>
        <w:t xml:space="preserve"> </w:t>
      </w:r>
      <w:r w:rsidR="00527A93">
        <w:rPr>
          <w:rFonts w:ascii="Arial" w:hAnsi="Arial" w:hint="cs"/>
          <w:rtl/>
          <w:lang w:bidi="fa-IR"/>
        </w:rPr>
        <w:t>در مورد گردهمای</w:t>
      </w:r>
      <w:r w:rsidRPr="00E6002E">
        <w:rPr>
          <w:rFonts w:ascii="Arial" w:hAnsi="Arial" w:hint="cs"/>
          <w:rtl/>
          <w:lang w:bidi="fa-IR"/>
        </w:rPr>
        <w:t>ی مردم در محشر و بعد از آن رهسپار شدن به سوی بهشت یا جهنم و پل صراط و عقیده اهل سنت و جماعت در این مورد به بحث و مناقشه کشیده می شود</w:t>
      </w:r>
      <w:r w:rsidRPr="00E6002E">
        <w:rPr>
          <w:rFonts w:ascii="Arial" w:hAnsi="Arial"/>
          <w:rtl/>
        </w:rPr>
        <w:t>.</w:t>
      </w:r>
    </w:p>
    <w:p w:rsidR="003948A9" w:rsidRPr="00527A93" w:rsidRDefault="003948A9" w:rsidP="00527A93">
      <w:pPr>
        <w:ind w:firstLine="206"/>
        <w:jc w:val="lowKashida"/>
        <w:rPr>
          <w:rFonts w:ascii="Arial" w:hAnsi="Arial" w:hint="cs"/>
          <w:rtl/>
        </w:rPr>
      </w:pPr>
      <w:r w:rsidRPr="00E6002E">
        <w:rPr>
          <w:rFonts w:ascii="Arial" w:hAnsi="Arial"/>
          <w:rtl/>
        </w:rPr>
        <w:t xml:space="preserve">از خداوند متعال مسئلت دارم كه در آن روز ما را از جمله فائزين و رستگاران قرار </w:t>
      </w:r>
      <w:r w:rsidRPr="00E6002E">
        <w:rPr>
          <w:rFonts w:ascii="Arial" w:hAnsi="Arial" w:hint="cs"/>
          <w:rtl/>
        </w:rPr>
        <w:t>دهد و</w:t>
      </w:r>
      <w:r w:rsidRPr="00E6002E">
        <w:rPr>
          <w:rFonts w:ascii="Arial" w:hAnsi="Arial"/>
          <w:rtl/>
        </w:rPr>
        <w:t xml:space="preserve"> از لغزش</w:t>
      </w:r>
      <w:r w:rsidRPr="00E6002E">
        <w:rPr>
          <w:rFonts w:ascii="Arial" w:hAnsi="Arial" w:hint="cs"/>
          <w:rtl/>
        </w:rPr>
        <w:t>‌</w:t>
      </w:r>
      <w:r w:rsidRPr="00E6002E">
        <w:rPr>
          <w:rFonts w:ascii="Arial" w:hAnsi="Arial"/>
          <w:rtl/>
        </w:rPr>
        <w:t>هاي ما صرف نظر كند</w:t>
      </w:r>
      <w:r w:rsidRPr="00E6002E">
        <w:rPr>
          <w:rFonts w:ascii="Arial" w:hAnsi="Arial" w:hint="cs"/>
          <w:rtl/>
        </w:rPr>
        <w:t xml:space="preserve"> و</w:t>
      </w:r>
      <w:r w:rsidRPr="00E6002E">
        <w:rPr>
          <w:rFonts w:ascii="Arial" w:hAnsi="Arial"/>
          <w:rtl/>
        </w:rPr>
        <w:t xml:space="preserve"> گناهان ما را مورد مغفرت قرار دهد</w:t>
      </w:r>
      <w:r w:rsidRPr="00E6002E">
        <w:rPr>
          <w:rFonts w:ascii="Arial" w:hAnsi="Arial" w:hint="cs"/>
          <w:rtl/>
        </w:rPr>
        <w:t xml:space="preserve"> و</w:t>
      </w:r>
      <w:r w:rsidRPr="00E6002E">
        <w:rPr>
          <w:rFonts w:ascii="Arial" w:hAnsi="Arial"/>
          <w:rtl/>
        </w:rPr>
        <w:t xml:space="preserve"> </w:t>
      </w:r>
      <w:r w:rsidRPr="00E6002E">
        <w:rPr>
          <w:rFonts w:ascii="Arial" w:hAnsi="Arial" w:hint="cs"/>
          <w:rtl/>
        </w:rPr>
        <w:t>مقام و منزلت ما را بلند گرداند</w:t>
      </w:r>
      <w:r w:rsidRPr="00E6002E">
        <w:rPr>
          <w:rFonts w:ascii="Arial" w:hAnsi="Arial"/>
          <w:rtl/>
        </w:rPr>
        <w:t xml:space="preserve"> و </w:t>
      </w:r>
      <w:r w:rsidRPr="00E6002E">
        <w:rPr>
          <w:rFonts w:ascii="Arial" w:hAnsi="Arial" w:hint="cs"/>
          <w:rtl/>
          <w:lang w:bidi="fa-IR"/>
        </w:rPr>
        <w:t xml:space="preserve">در </w:t>
      </w:r>
      <w:r w:rsidR="00527A93">
        <w:rPr>
          <w:rFonts w:ascii="Arial" w:hAnsi="Arial"/>
          <w:rtl/>
        </w:rPr>
        <w:t>روزي كه هيچ سايه</w:t>
      </w:r>
      <w:r w:rsidR="00527A93">
        <w:rPr>
          <w:rFonts w:ascii="Arial" w:hAnsi="Arial" w:cs="CTraditional Arabic" w:hint="cs"/>
          <w:cs/>
        </w:rPr>
        <w:t>‎</w:t>
      </w:r>
      <w:r w:rsidRPr="00E6002E">
        <w:rPr>
          <w:rFonts w:ascii="Arial" w:hAnsi="Arial"/>
          <w:rtl/>
        </w:rPr>
        <w:t xml:space="preserve">اي وجود ندارد، ما را زير سايه خود </w:t>
      </w:r>
      <w:r w:rsidRPr="00E6002E">
        <w:rPr>
          <w:rFonts w:ascii="Arial" w:hAnsi="Arial" w:hint="cs"/>
          <w:rtl/>
        </w:rPr>
        <w:t>اسکان فرماید</w:t>
      </w:r>
      <w:r w:rsidRPr="00E6002E">
        <w:rPr>
          <w:rFonts w:ascii="Arial" w:hAnsi="Arial"/>
          <w:rtl/>
        </w:rPr>
        <w:t xml:space="preserve">. </w:t>
      </w:r>
    </w:p>
    <w:p w:rsidR="00527A93" w:rsidRDefault="00527A93" w:rsidP="00355952">
      <w:pPr>
        <w:jc w:val="center"/>
        <w:rPr>
          <w:rFonts w:ascii="Traditional Arabic" w:hAnsi="Traditional Arabic" w:cs="Traditional Arabic" w:hint="cs"/>
          <w:sz w:val="32"/>
          <w:szCs w:val="32"/>
          <w:rtl/>
        </w:rPr>
      </w:pPr>
      <w:r>
        <w:rPr>
          <w:rFonts w:ascii="Traditional Arabic" w:hAnsi="Traditional Arabic" w:cs="Traditional Arabic"/>
          <w:sz w:val="32"/>
          <w:szCs w:val="32"/>
          <w:rtl/>
        </w:rPr>
        <w:t>«انه سميع قريب مجيب</w:t>
      </w:r>
      <w:r w:rsidRPr="00E6002E">
        <w:rPr>
          <w:rFonts w:ascii="Traditional Arabic" w:hAnsi="Traditional Arabic" w:cs="Traditional Arabic"/>
          <w:sz w:val="32"/>
          <w:szCs w:val="32"/>
          <w:rtl/>
        </w:rPr>
        <w:t>»</w:t>
      </w:r>
    </w:p>
    <w:p w:rsidR="003948A9" w:rsidRPr="00E6002E" w:rsidRDefault="003948A9" w:rsidP="00527A93">
      <w:pPr>
        <w:jc w:val="center"/>
        <w:rPr>
          <w:rFonts w:ascii="Traditional Arabic" w:hAnsi="Traditional Arabic" w:cs="Traditional Arabic"/>
          <w:sz w:val="32"/>
          <w:szCs w:val="32"/>
          <w:rtl/>
        </w:rPr>
      </w:pPr>
      <w:r w:rsidRPr="00E6002E">
        <w:rPr>
          <w:rFonts w:ascii="Traditional Arabic" w:hAnsi="Traditional Arabic" w:cs="Traditional Arabic"/>
          <w:sz w:val="32"/>
          <w:szCs w:val="32"/>
          <w:rtl/>
        </w:rPr>
        <w:t>و صلی الله و سلم علی عبده و رسوله محمدٍ و علی آله و صحبه و سلم.</w:t>
      </w:r>
    </w:p>
    <w:p w:rsidR="003948A9" w:rsidRPr="00E6002E" w:rsidRDefault="003948A9" w:rsidP="00527A93">
      <w:pPr>
        <w:rPr>
          <w:rFonts w:ascii="Arial" w:hAnsi="Arial" w:hint="cs"/>
          <w:rtl/>
          <w:lang w:bidi="fa-IR"/>
        </w:rPr>
      </w:pPr>
    </w:p>
    <w:p w:rsidR="003948A9" w:rsidRPr="00E6002E" w:rsidRDefault="003948A9" w:rsidP="009C7B6B">
      <w:pPr>
        <w:ind w:firstLine="4846"/>
        <w:jc w:val="center"/>
        <w:rPr>
          <w:rFonts w:ascii="Arial" w:hAnsi="Arial" w:hint="cs"/>
          <w:rtl/>
          <w:lang w:bidi="fa-IR"/>
        </w:rPr>
      </w:pPr>
      <w:r w:rsidRPr="00E6002E">
        <w:rPr>
          <w:rFonts w:ascii="Arial" w:hAnsi="Arial" w:hint="cs"/>
          <w:rtl/>
          <w:lang w:bidi="fa-IR"/>
        </w:rPr>
        <w:t xml:space="preserve">دکتر </w:t>
      </w:r>
      <w:r w:rsidRPr="00E6002E">
        <w:rPr>
          <w:rFonts w:ascii="Arial" w:hAnsi="Arial" w:hint="cs"/>
          <w:rtl/>
          <w:lang w:bidi="ar-KW"/>
        </w:rPr>
        <w:t>عمر</w:t>
      </w:r>
      <w:r w:rsidRPr="00E6002E">
        <w:rPr>
          <w:rFonts w:ascii="Arial" w:hAnsi="Arial" w:hint="cs"/>
          <w:rtl/>
          <w:lang w:bidi="fa-IR"/>
        </w:rPr>
        <w:t xml:space="preserve"> سلیمان اشقر</w:t>
      </w:r>
    </w:p>
    <w:p w:rsidR="003948A9" w:rsidRPr="00E6002E" w:rsidRDefault="003948A9" w:rsidP="00527A93">
      <w:pPr>
        <w:ind w:firstLine="4846"/>
        <w:jc w:val="center"/>
        <w:rPr>
          <w:rFonts w:ascii="Arial" w:hAnsi="Arial" w:hint="cs"/>
          <w:rtl/>
          <w:lang w:bidi="fa-IR"/>
        </w:rPr>
      </w:pPr>
      <w:r w:rsidRPr="00E6002E">
        <w:rPr>
          <w:rFonts w:ascii="Arial" w:hAnsi="Arial" w:hint="cs"/>
          <w:rtl/>
          <w:lang w:bidi="fa-IR"/>
        </w:rPr>
        <w:t>کویت</w:t>
      </w:r>
    </w:p>
    <w:p w:rsidR="003948A9" w:rsidRPr="00E6002E" w:rsidRDefault="003948A9" w:rsidP="00527A93">
      <w:pPr>
        <w:ind w:firstLine="4846"/>
        <w:jc w:val="center"/>
        <w:rPr>
          <w:rFonts w:ascii="Arial" w:hAnsi="Arial" w:hint="cs"/>
          <w:rtl/>
          <w:lang w:bidi="fa-IR"/>
        </w:rPr>
      </w:pPr>
      <w:r w:rsidRPr="00E6002E">
        <w:rPr>
          <w:rFonts w:ascii="Arial" w:hAnsi="Arial" w:hint="cs"/>
          <w:rtl/>
          <w:lang w:bidi="fa-IR"/>
        </w:rPr>
        <w:t>18/ رمضان/ 1406</w:t>
      </w:r>
    </w:p>
    <w:p w:rsidR="003948A9" w:rsidRPr="00E6002E" w:rsidRDefault="003948A9" w:rsidP="00527A93">
      <w:pPr>
        <w:ind w:firstLine="4846"/>
        <w:jc w:val="center"/>
        <w:rPr>
          <w:rFonts w:ascii="Arial" w:hAnsi="Arial" w:hint="cs"/>
          <w:rtl/>
          <w:lang w:bidi="fa-IR"/>
        </w:rPr>
      </w:pPr>
      <w:r w:rsidRPr="00E6002E">
        <w:rPr>
          <w:rFonts w:ascii="Arial" w:hAnsi="Arial" w:hint="cs"/>
          <w:rtl/>
          <w:lang w:bidi="fa-IR"/>
        </w:rPr>
        <w:t>26/5/1986</w:t>
      </w:r>
    </w:p>
    <w:p w:rsidR="00355952" w:rsidRPr="00E6002E" w:rsidRDefault="00355952" w:rsidP="003948A9">
      <w:pPr>
        <w:ind w:firstLine="206"/>
        <w:rPr>
          <w:rFonts w:ascii="Arial" w:hAnsi="Arial"/>
          <w:rtl/>
          <w:lang w:bidi="fa-IR"/>
        </w:rPr>
        <w:sectPr w:rsidR="00355952" w:rsidRPr="00E6002E" w:rsidSect="003948A9">
          <w:headerReference w:type="even" r:id="rId9"/>
          <w:headerReference w:type="default" r:id="rId10"/>
          <w:headerReference w:type="first" r:id="rId11"/>
          <w:footnotePr>
            <w:numRestart w:val="eachPage"/>
          </w:footnotePr>
          <w:pgSz w:w="11906" w:h="16838" w:code="9"/>
          <w:pgMar w:top="1701" w:right="2552" w:bottom="1985" w:left="2381" w:header="680" w:footer="680" w:gutter="0"/>
          <w:pgNumType w:start="1"/>
          <w:cols w:space="708"/>
          <w:titlePg/>
          <w:bidi/>
          <w:rtlGutter/>
          <w:docGrid w:linePitch="360"/>
        </w:sectPr>
      </w:pPr>
    </w:p>
    <w:p w:rsidR="00355952" w:rsidRPr="00E6002E" w:rsidRDefault="00355952" w:rsidP="003948A9">
      <w:pPr>
        <w:ind w:firstLine="206"/>
        <w:rPr>
          <w:rFonts w:ascii="Arial" w:hAnsi="Arial"/>
          <w:rtl/>
          <w:lang w:bidi="fa-IR"/>
        </w:rPr>
        <w:sectPr w:rsidR="00355952"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3948A9" w:rsidRPr="00E6002E" w:rsidRDefault="003948A9" w:rsidP="003948A9">
      <w:pPr>
        <w:ind w:firstLine="206"/>
        <w:rPr>
          <w:rFonts w:hint="cs"/>
          <w:rtl/>
        </w:rPr>
      </w:pPr>
    </w:p>
    <w:p w:rsidR="003948A9" w:rsidRPr="00E6002E" w:rsidRDefault="003948A9" w:rsidP="00355952">
      <w:pPr>
        <w:pStyle w:val="1"/>
        <w:rPr>
          <w:rFonts w:hint="cs"/>
          <w:rtl/>
        </w:rPr>
      </w:pPr>
      <w:bookmarkStart w:id="12" w:name="_Toc62932579"/>
      <w:bookmarkStart w:id="13" w:name="_Toc63026391"/>
      <w:bookmarkStart w:id="14" w:name="_Toc63026861"/>
      <w:bookmarkStart w:id="15" w:name="_Toc63027269"/>
      <w:bookmarkStart w:id="16" w:name="_Toc217318821"/>
      <w:bookmarkStart w:id="17" w:name="_Toc231222949"/>
      <w:r w:rsidRPr="00E6002E">
        <w:rPr>
          <w:rFonts w:hint="cs"/>
          <w:rtl/>
        </w:rPr>
        <w:t>پیشگفتار</w:t>
      </w:r>
      <w:bookmarkStart w:id="18" w:name="_Toc62932580"/>
      <w:bookmarkStart w:id="19" w:name="_Toc63026392"/>
      <w:bookmarkStart w:id="20" w:name="_Toc63026862"/>
      <w:bookmarkStart w:id="21" w:name="_Toc63027270"/>
      <w:bookmarkStart w:id="22" w:name="_Toc217318822"/>
      <w:bookmarkEnd w:id="12"/>
      <w:bookmarkEnd w:id="13"/>
      <w:bookmarkEnd w:id="14"/>
      <w:bookmarkEnd w:id="15"/>
      <w:bookmarkEnd w:id="16"/>
      <w:r w:rsidR="00355952" w:rsidRPr="00E6002E">
        <w:rPr>
          <w:rtl/>
        </w:rPr>
        <w:br/>
      </w:r>
      <w:r w:rsidRPr="00E6002E">
        <w:rPr>
          <w:rFonts w:hint="cs"/>
          <w:rtl/>
        </w:rPr>
        <w:t xml:space="preserve">شناسایی </w:t>
      </w:r>
      <w:r w:rsidRPr="00E6002E">
        <w:rPr>
          <w:rtl/>
        </w:rPr>
        <w:t xml:space="preserve">قيامت </w:t>
      </w:r>
      <w:bookmarkEnd w:id="17"/>
      <w:bookmarkEnd w:id="18"/>
      <w:bookmarkEnd w:id="19"/>
      <w:bookmarkEnd w:id="20"/>
      <w:bookmarkEnd w:id="21"/>
      <w:bookmarkEnd w:id="22"/>
      <w:r w:rsidR="00527A93">
        <w:rPr>
          <w:rFonts w:hint="cs"/>
          <w:rtl/>
        </w:rPr>
        <w:t>کبری</w:t>
      </w:r>
    </w:p>
    <w:p w:rsidR="003948A9" w:rsidRPr="00E6002E" w:rsidRDefault="003948A9" w:rsidP="00355952">
      <w:pPr>
        <w:pStyle w:val="af"/>
        <w:jc w:val="lowKashida"/>
        <w:rPr>
          <w:rFonts w:ascii="Arial" w:hAnsi="Arial" w:cs="B Lotus" w:hint="cs"/>
          <w:rtl/>
        </w:rPr>
      </w:pPr>
      <w:r w:rsidRPr="00E6002E">
        <w:rPr>
          <w:rFonts w:ascii="Arial" w:hAnsi="Arial" w:cs="B Lotus" w:hint="cs"/>
          <w:rtl/>
          <w:lang w:bidi="ar-KW"/>
        </w:rPr>
        <w:t xml:space="preserve">روزی فرا می‌رسد که‌ </w:t>
      </w:r>
      <w:r w:rsidRPr="00E6002E">
        <w:rPr>
          <w:rFonts w:ascii="Arial" w:hAnsi="Arial" w:cs="B Lotus" w:hint="cs"/>
          <w:rtl/>
        </w:rPr>
        <w:t>خداوندگار همیشه‌ زنده‌ی پابرجا زندگانی و حیات را بر روی زمین به پایان می رساند و نابود می سازد</w:t>
      </w:r>
      <w:r w:rsidRPr="00E6002E">
        <w:rPr>
          <w:rFonts w:ascii="Arial" w:hAnsi="Arial" w:cs="B Lotus" w:hint="cs"/>
          <w:rtl/>
          <w:lang w:bidi="fa-IR"/>
        </w:rPr>
        <w:t xml:space="preserve">: </w:t>
      </w:r>
    </w:p>
    <w:p w:rsidR="003948A9" w:rsidRPr="00E6002E" w:rsidRDefault="003948A9" w:rsidP="00355952">
      <w:pPr>
        <w:pStyle w:val="af"/>
        <w:jc w:val="lowKashida"/>
        <w:rPr>
          <w:rFonts w:cs="B Lotus" w:hint="cs"/>
          <w:rtl/>
          <w:lang w:bidi="fa-IR"/>
        </w:rPr>
      </w:pPr>
      <w:r w:rsidRPr="00E6002E">
        <w:rPr>
          <w:rFonts w:ascii="Arial" w:hAnsi="Arial" w:cs="B Lotus"/>
          <w:rtl/>
        </w:rPr>
        <w:t>‏</w:t>
      </w:r>
      <w:r w:rsidRPr="00E6002E">
        <w:rPr>
          <w:rFonts w:ascii="QCF_BSML" w:hAnsi="QCF_BSML" w:cs="QCF_BSML"/>
          <w:sz w:val="32"/>
          <w:szCs w:val="32"/>
          <w:rtl/>
          <w:lang w:bidi="fa-IR"/>
        </w:rPr>
        <w:t xml:space="preserve">ﭽ </w:t>
      </w:r>
      <w:r w:rsidRPr="00E6002E">
        <w:rPr>
          <w:rFonts w:ascii="QCF_P532" w:hAnsi="QCF_P532" w:cs="QCF_P532"/>
          <w:sz w:val="32"/>
          <w:szCs w:val="32"/>
          <w:rtl/>
          <w:lang w:bidi="fa-IR"/>
        </w:rPr>
        <w:t xml:space="preserve">ﭿ  ﮀ  ﮁ  ﮂ  ﮃ  ﮄ   ﮅ  ﮆ  ﮇ  ﮈ  ﮉ  ﮊ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الرحمن: ٢٦-٢٧</w:t>
      </w:r>
    </w:p>
    <w:p w:rsidR="003948A9" w:rsidRPr="00E6002E" w:rsidRDefault="0003136E" w:rsidP="003948A9">
      <w:pPr>
        <w:pStyle w:val="af"/>
        <w:ind w:firstLine="206"/>
        <w:jc w:val="lowKashida"/>
        <w:rPr>
          <w:rFonts w:ascii="Arial" w:hAnsi="Arial" w:cs="B Lotus" w:hint="cs"/>
          <w:rtl/>
        </w:rPr>
      </w:pPr>
      <w:r w:rsidRPr="00E6002E">
        <w:rPr>
          <w:rFonts w:ascii="Arial" w:hAnsi="Arial" w:cs="B Lotus" w:hint="cs"/>
          <w:rtl/>
        </w:rPr>
        <w:t>(</w:t>
      </w:r>
      <w:r w:rsidR="003948A9" w:rsidRPr="00E6002E">
        <w:rPr>
          <w:rFonts w:ascii="Arial" w:hAnsi="Arial" w:cs="B Lotus"/>
          <w:rtl/>
        </w:rPr>
        <w:t>همه چيزها و همه كساني كه بر روي زمين هستند، دستخوش فنا مي‌گردند. ‏‏ و تنها ذات پروردگار با عظمت و ارجمند تو مي‌ماند و بس. ‏</w:t>
      </w:r>
      <w:r w:rsidR="003948A9" w:rsidRPr="00E6002E">
        <w:rPr>
          <w:rFonts w:ascii="Arial" w:hAnsi="Arial" w:cs="B Lotus" w:hint="cs"/>
          <w:rtl/>
        </w:rPr>
        <w:t>)</w:t>
      </w:r>
    </w:p>
    <w:p w:rsidR="003948A9" w:rsidRPr="00E6002E" w:rsidRDefault="003948A9" w:rsidP="003948A9">
      <w:pPr>
        <w:pStyle w:val="af"/>
        <w:ind w:firstLine="206"/>
        <w:jc w:val="lowKashida"/>
        <w:rPr>
          <w:rFonts w:cs="B Lotus" w:hint="cs"/>
          <w:rtl/>
          <w:lang w:bidi="fa-IR"/>
        </w:rPr>
      </w:pPr>
      <w:r w:rsidRPr="00E6002E">
        <w:rPr>
          <w:rFonts w:ascii="QCF_BSML" w:hAnsi="QCF_BSML" w:cs="QCF_BSML"/>
          <w:sz w:val="32"/>
          <w:szCs w:val="32"/>
          <w:rtl/>
          <w:lang w:bidi="fa-IR"/>
        </w:rPr>
        <w:t xml:space="preserve">ﭽ </w:t>
      </w:r>
      <w:r w:rsidRPr="00E6002E">
        <w:rPr>
          <w:rFonts w:ascii="QCF_P396" w:hAnsi="QCF_P396" w:cs="QCF_P396"/>
          <w:sz w:val="32"/>
          <w:szCs w:val="32"/>
          <w:rtl/>
          <w:lang w:bidi="fa-IR"/>
        </w:rPr>
        <w:t xml:space="preserve">ﮖ    ﮗ  ﮘ  ﮙ  ﮚﮛ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القصص: ٨٨</w:t>
      </w:r>
    </w:p>
    <w:p w:rsidR="003948A9" w:rsidRPr="00E6002E" w:rsidRDefault="003948A9" w:rsidP="003948A9">
      <w:pPr>
        <w:pStyle w:val="af"/>
        <w:ind w:firstLine="206"/>
        <w:jc w:val="lowKashida"/>
        <w:rPr>
          <w:rFonts w:cs="B Lotus" w:hint="cs"/>
          <w:rtl/>
          <w:lang w:bidi="fa-IR"/>
        </w:rPr>
      </w:pPr>
      <w:r w:rsidRPr="00E6002E">
        <w:rPr>
          <w:rFonts w:cs="B Lotus" w:hint="cs"/>
          <w:rtl/>
          <w:lang w:bidi="fa-IR"/>
        </w:rPr>
        <w:t>(</w:t>
      </w:r>
      <w:r w:rsidRPr="00E6002E">
        <w:rPr>
          <w:rFonts w:cs="B Lotus"/>
          <w:rtl/>
          <w:lang w:bidi="fa-IR"/>
        </w:rPr>
        <w:t>همه چيز جز ذات او فاني و نابود مي‌شود</w:t>
      </w:r>
      <w:r w:rsidR="0003136E" w:rsidRPr="00E6002E">
        <w:rPr>
          <w:rFonts w:cs="B Lotus" w:hint="cs"/>
          <w:rtl/>
          <w:lang w:bidi="fa-IR"/>
        </w:rPr>
        <w:t>)</w:t>
      </w:r>
    </w:p>
    <w:p w:rsidR="003948A9" w:rsidRPr="00E6002E" w:rsidRDefault="003948A9" w:rsidP="003948A9">
      <w:pPr>
        <w:ind w:firstLine="206"/>
        <w:jc w:val="lowKashida"/>
        <w:rPr>
          <w:rFonts w:ascii="Arial" w:hAnsi="Arial"/>
          <w:rtl/>
        </w:rPr>
      </w:pPr>
      <w:r w:rsidRPr="00E6002E">
        <w:rPr>
          <w:rFonts w:ascii="Arial" w:hAnsi="Arial"/>
          <w:rtl/>
        </w:rPr>
        <w:t xml:space="preserve">سپس زماني </w:t>
      </w:r>
      <w:r w:rsidRPr="00E6002E">
        <w:rPr>
          <w:rFonts w:ascii="Arial" w:hAnsi="Arial" w:hint="cs"/>
          <w:rtl/>
          <w:lang w:bidi="ar-KW"/>
        </w:rPr>
        <w:t xml:space="preserve">فرا می‌رسد </w:t>
      </w:r>
      <w:r w:rsidRPr="00E6002E">
        <w:rPr>
          <w:rFonts w:ascii="Arial" w:hAnsi="Arial"/>
          <w:rtl/>
        </w:rPr>
        <w:t>كه خداوند بندگان را جهت محاسبه اعمال دنيا در ديوان عدالت</w:t>
      </w:r>
      <w:r w:rsidRPr="00E6002E">
        <w:rPr>
          <w:rFonts w:ascii="Arial" w:hAnsi="Arial" w:hint="cs"/>
          <w:rtl/>
          <w:lang w:bidi="fa-IR"/>
        </w:rPr>
        <w:t xml:space="preserve">، </w:t>
      </w:r>
      <w:r w:rsidRPr="00E6002E">
        <w:rPr>
          <w:rFonts w:ascii="Arial" w:hAnsi="Arial"/>
          <w:rtl/>
        </w:rPr>
        <w:t xml:space="preserve">دوباره زنده نموده </w:t>
      </w:r>
      <w:r w:rsidRPr="00E6002E">
        <w:rPr>
          <w:rFonts w:ascii="Arial" w:hAnsi="Arial" w:hint="cs"/>
          <w:rtl/>
        </w:rPr>
        <w:t>و</w:t>
      </w:r>
      <w:r w:rsidRPr="00E6002E">
        <w:rPr>
          <w:rFonts w:ascii="Arial" w:hAnsi="Arial"/>
          <w:rtl/>
        </w:rPr>
        <w:t xml:space="preserve"> آنان را احضار مي كند. بندگان در آن روز با شرايط بسيار </w:t>
      </w:r>
      <w:r w:rsidRPr="00E6002E">
        <w:rPr>
          <w:rFonts w:ascii="Arial" w:hAnsi="Arial" w:hint="cs"/>
          <w:rtl/>
        </w:rPr>
        <w:t>س</w:t>
      </w:r>
      <w:r w:rsidRPr="00E6002E">
        <w:rPr>
          <w:rFonts w:ascii="Arial" w:hAnsi="Arial"/>
          <w:rtl/>
        </w:rPr>
        <w:t>ختي مواجه خواهند شد</w:t>
      </w:r>
      <w:r w:rsidRPr="00E6002E">
        <w:rPr>
          <w:rFonts w:hint="cs"/>
          <w:rtl/>
          <w:lang w:bidi="fa-IR"/>
        </w:rPr>
        <w:t xml:space="preserve">، </w:t>
      </w:r>
      <w:r w:rsidRPr="00E6002E">
        <w:rPr>
          <w:rFonts w:ascii="Arial" w:hAnsi="Arial" w:hint="cs"/>
          <w:rtl/>
        </w:rPr>
        <w:t>م</w:t>
      </w:r>
      <w:r w:rsidRPr="00E6002E">
        <w:rPr>
          <w:rFonts w:ascii="Arial" w:hAnsi="Arial" w:hint="cs"/>
          <w:rtl/>
          <w:lang w:bidi="fa-IR"/>
        </w:rPr>
        <w:t>گ</w:t>
      </w:r>
      <w:r w:rsidRPr="00E6002E">
        <w:rPr>
          <w:rFonts w:ascii="Arial" w:hAnsi="Arial" w:hint="cs"/>
          <w:rtl/>
        </w:rPr>
        <w:t xml:space="preserve">ر كساني كه با انجام اعمال نيكو خود را براي </w:t>
      </w:r>
      <w:r w:rsidRPr="00E6002E">
        <w:rPr>
          <w:rFonts w:ascii="Arial" w:hAnsi="Arial" w:hint="cs"/>
          <w:rtl/>
          <w:lang w:bidi="fa-IR"/>
        </w:rPr>
        <w:t>آن روز مهیا ساخته باشند</w:t>
      </w:r>
      <w:r w:rsidRPr="00E6002E">
        <w:rPr>
          <w:rFonts w:ascii="Arial" w:hAnsi="Arial" w:hint="cs"/>
          <w:rtl/>
        </w:rPr>
        <w:t xml:space="preserve">، </w:t>
      </w:r>
      <w:r w:rsidRPr="00E6002E">
        <w:rPr>
          <w:rFonts w:ascii="Arial" w:hAnsi="Arial"/>
          <w:rtl/>
        </w:rPr>
        <w:t>احدي ر</w:t>
      </w:r>
      <w:r w:rsidRPr="00E6002E">
        <w:rPr>
          <w:rFonts w:ascii="Arial" w:hAnsi="Arial" w:hint="cs"/>
          <w:rtl/>
        </w:rPr>
        <w:t>س</w:t>
      </w:r>
      <w:r w:rsidRPr="00E6002E">
        <w:rPr>
          <w:rFonts w:ascii="Arial" w:hAnsi="Arial"/>
          <w:rtl/>
        </w:rPr>
        <w:t xml:space="preserve">تگار نخواهد شد. در خاتمه آن روز مردم بسوي دارالقرار، يعني بهشت </w:t>
      </w:r>
      <w:r w:rsidRPr="00E6002E">
        <w:rPr>
          <w:rFonts w:ascii="Arial" w:hAnsi="Arial" w:hint="cs"/>
          <w:rtl/>
        </w:rPr>
        <w:t>يا</w:t>
      </w:r>
      <w:r w:rsidRPr="00E6002E">
        <w:rPr>
          <w:rFonts w:ascii="Arial" w:hAnsi="Arial"/>
          <w:rtl/>
        </w:rPr>
        <w:t xml:space="preserve"> دوزخ سوق داده مي شوند. </w:t>
      </w:r>
    </w:p>
    <w:p w:rsidR="003948A9" w:rsidRPr="00E6002E" w:rsidRDefault="003948A9" w:rsidP="003948A9">
      <w:pPr>
        <w:ind w:firstLine="206"/>
        <w:jc w:val="lowKashida"/>
        <w:rPr>
          <w:rFonts w:ascii="Arial" w:hAnsi="Arial" w:hint="cs"/>
          <w:rtl/>
          <w:lang w:bidi="fa-IR"/>
        </w:rPr>
      </w:pPr>
      <w:r w:rsidRPr="00E6002E">
        <w:rPr>
          <w:rFonts w:ascii="Arial" w:hAnsi="Arial"/>
          <w:rtl/>
        </w:rPr>
        <w:t xml:space="preserve">آن روز، </w:t>
      </w:r>
      <w:r w:rsidRPr="00E6002E">
        <w:rPr>
          <w:rFonts w:ascii="Arial" w:hAnsi="Arial" w:hint="cs"/>
          <w:rtl/>
        </w:rPr>
        <w:t>همان روز  قيامت كبري است</w:t>
      </w:r>
      <w:r w:rsidRPr="00E6002E">
        <w:rPr>
          <w:rFonts w:ascii="Arial" w:hAnsi="Arial" w:hint="cs"/>
          <w:rtl/>
          <w:lang w:bidi="fa-IR"/>
        </w:rPr>
        <w:t>.</w:t>
      </w:r>
    </w:p>
    <w:p w:rsidR="003948A9" w:rsidRPr="00E6002E" w:rsidRDefault="00355952" w:rsidP="00355952">
      <w:pPr>
        <w:pStyle w:val="1"/>
        <w:rPr>
          <w:rFonts w:hint="cs"/>
          <w:rtl/>
        </w:rPr>
      </w:pPr>
      <w:r w:rsidRPr="00E6002E">
        <w:rPr>
          <w:rFonts w:ascii="Arial" w:hAnsi="Arial"/>
          <w:rtl/>
        </w:rPr>
        <w:br w:type="page"/>
      </w:r>
      <w:bookmarkStart w:id="23" w:name="_Toc62932581"/>
      <w:bookmarkStart w:id="24" w:name="_Toc63026393"/>
      <w:bookmarkStart w:id="25" w:name="_Toc63026863"/>
      <w:bookmarkStart w:id="26" w:name="_Toc63027271"/>
      <w:bookmarkStart w:id="27" w:name="_Toc217318823"/>
      <w:bookmarkStart w:id="28" w:name="_Toc231222950"/>
      <w:r w:rsidR="003948A9" w:rsidRPr="00E6002E">
        <w:rPr>
          <w:rtl/>
        </w:rPr>
        <w:t>فصل اول</w:t>
      </w:r>
      <w:r w:rsidRPr="00E6002E">
        <w:rPr>
          <w:rFonts w:hint="cs"/>
          <w:rtl/>
        </w:rPr>
        <w:br/>
      </w:r>
      <w:r w:rsidR="003948A9" w:rsidRPr="00E6002E">
        <w:rPr>
          <w:rFonts w:hint="cs"/>
          <w:rtl/>
        </w:rPr>
        <w:t>نامهای روز واپسین</w:t>
      </w:r>
      <w:bookmarkEnd w:id="23"/>
      <w:bookmarkEnd w:id="24"/>
      <w:bookmarkEnd w:id="25"/>
      <w:bookmarkEnd w:id="26"/>
      <w:bookmarkEnd w:id="27"/>
      <w:bookmarkEnd w:id="28"/>
    </w:p>
    <w:p w:rsidR="00E6002E" w:rsidRPr="00E6002E" w:rsidRDefault="003948A9" w:rsidP="00355952">
      <w:pPr>
        <w:jc w:val="lowKashida"/>
        <w:rPr>
          <w:rFonts w:ascii="Arial" w:hAnsi="Arial"/>
          <w:rtl/>
        </w:rPr>
      </w:pPr>
      <w:r w:rsidRPr="00E6002E">
        <w:rPr>
          <w:rFonts w:ascii="Arial" w:hAnsi="Arial"/>
          <w:rtl/>
        </w:rPr>
        <w:t xml:space="preserve">خداوند متعال </w:t>
      </w:r>
      <w:r w:rsidRPr="00E6002E">
        <w:rPr>
          <w:rFonts w:ascii="Arial" w:hAnsi="Arial" w:hint="cs"/>
          <w:rtl/>
          <w:lang w:bidi="fa-IR"/>
        </w:rPr>
        <w:t>روز نابودی زمین و بعد ا</w:t>
      </w:r>
      <w:r w:rsidR="00376DEF">
        <w:rPr>
          <w:rFonts w:ascii="Arial" w:hAnsi="Arial" w:hint="cs"/>
          <w:rtl/>
          <w:lang w:bidi="fa-IR"/>
        </w:rPr>
        <w:t>ز آن فرا رسیدن حشر و نشر را با نامهای</w:t>
      </w:r>
      <w:r w:rsidRPr="00E6002E">
        <w:rPr>
          <w:rFonts w:ascii="Arial" w:hAnsi="Arial" w:hint="cs"/>
          <w:rtl/>
          <w:lang w:bidi="fa-IR"/>
        </w:rPr>
        <w:t xml:space="preserve"> متفاوتی نام گذاری فرموده است</w:t>
      </w:r>
      <w:r w:rsidR="00376DEF">
        <w:rPr>
          <w:rFonts w:ascii="Arial" w:hAnsi="Arial"/>
          <w:rtl/>
        </w:rPr>
        <w:t>، گروهي از علما</w:t>
      </w:r>
      <w:r w:rsidRPr="00E6002E">
        <w:rPr>
          <w:rFonts w:ascii="Arial" w:hAnsi="Arial"/>
          <w:rtl/>
        </w:rPr>
        <w:t xml:space="preserve"> سعي </w:t>
      </w:r>
      <w:r w:rsidRPr="00E6002E">
        <w:rPr>
          <w:rFonts w:ascii="Arial" w:hAnsi="Arial" w:hint="cs"/>
          <w:rtl/>
        </w:rPr>
        <w:t>بر آن داشته‌اند</w:t>
      </w:r>
      <w:r w:rsidRPr="00E6002E">
        <w:rPr>
          <w:rFonts w:ascii="Arial" w:hAnsi="Arial"/>
          <w:rtl/>
        </w:rPr>
        <w:t xml:space="preserve"> تا آنها را يكجا جمع كنند. بنابر اظهارات ابن حجر ع</w:t>
      </w:r>
      <w:r w:rsidRPr="00E6002E">
        <w:rPr>
          <w:rFonts w:ascii="Arial" w:hAnsi="Arial" w:hint="cs"/>
          <w:rtl/>
        </w:rPr>
        <w:t>س</w:t>
      </w:r>
      <w:r w:rsidRPr="00E6002E">
        <w:rPr>
          <w:rFonts w:ascii="Arial" w:hAnsi="Arial"/>
          <w:rtl/>
        </w:rPr>
        <w:t>قلاني، قرطبي، امام غزالي</w:t>
      </w:r>
      <w:r w:rsidRPr="00E6002E">
        <w:rPr>
          <w:rFonts w:ascii="Arial" w:hAnsi="Arial" w:hint="cs"/>
          <w:rtl/>
        </w:rPr>
        <w:t xml:space="preserve"> </w:t>
      </w:r>
      <w:r w:rsidRPr="00E6002E">
        <w:rPr>
          <w:rFonts w:ascii="Arial" w:hAnsi="Arial"/>
          <w:rtl/>
        </w:rPr>
        <w:t xml:space="preserve">تعداد </w:t>
      </w:r>
      <w:r w:rsidRPr="00E6002E">
        <w:rPr>
          <w:rFonts w:ascii="Arial" w:hAnsi="Arial" w:hint="cs"/>
          <w:rtl/>
        </w:rPr>
        <w:t>اسما</w:t>
      </w:r>
      <w:r w:rsidRPr="00E6002E">
        <w:rPr>
          <w:rFonts w:ascii="Arial" w:hAnsi="Arial" w:hint="cs"/>
          <w:rtl/>
          <w:lang w:bidi="fa-IR"/>
        </w:rPr>
        <w:t xml:space="preserve">ء قیامت </w:t>
      </w:r>
      <w:r w:rsidRPr="00E6002E">
        <w:rPr>
          <w:rFonts w:ascii="Arial" w:hAnsi="Arial"/>
          <w:rtl/>
        </w:rPr>
        <w:t xml:space="preserve">به پنجاه </w:t>
      </w:r>
      <w:r w:rsidRPr="00E6002E">
        <w:rPr>
          <w:rFonts w:ascii="Arial" w:hAnsi="Arial" w:hint="cs"/>
          <w:rtl/>
        </w:rPr>
        <w:t xml:space="preserve">نام </w:t>
      </w:r>
      <w:r w:rsidRPr="00E6002E">
        <w:rPr>
          <w:rFonts w:ascii="Arial" w:hAnsi="Arial"/>
          <w:rtl/>
        </w:rPr>
        <w:t>مي رس</w:t>
      </w:r>
      <w:r w:rsidR="00376DEF">
        <w:rPr>
          <w:rFonts w:ascii="Arial" w:hAnsi="Arial" w:hint="cs"/>
          <w:rtl/>
        </w:rPr>
        <w:t>ن</w:t>
      </w:r>
      <w:r w:rsidRPr="00E6002E">
        <w:rPr>
          <w:rFonts w:ascii="Arial" w:hAnsi="Arial"/>
          <w:rtl/>
        </w:rPr>
        <w:t>د.</w:t>
      </w:r>
      <w:r w:rsidR="00E6002E" w:rsidRPr="00E6002E">
        <w:rPr>
          <w:rStyle w:val="a4"/>
          <w:rFonts w:ascii="Arial" w:hAnsi="Arial"/>
          <w:rtl/>
        </w:rPr>
        <w:footnoteReference w:id="1"/>
      </w:r>
    </w:p>
    <w:p w:rsidR="00E6002E" w:rsidRPr="00E6002E" w:rsidRDefault="00E6002E" w:rsidP="003948A9">
      <w:pPr>
        <w:ind w:firstLine="206"/>
        <w:jc w:val="lowKashida"/>
        <w:rPr>
          <w:rFonts w:ascii="Arial" w:hAnsi="Arial"/>
          <w:rtl/>
        </w:rPr>
      </w:pPr>
      <w:r w:rsidRPr="00E6002E">
        <w:rPr>
          <w:rFonts w:ascii="Arial" w:hAnsi="Arial"/>
          <w:rtl/>
        </w:rPr>
        <w:t xml:space="preserve">قرطبي اين اسماء را </w:t>
      </w:r>
      <w:r w:rsidRPr="00E6002E">
        <w:rPr>
          <w:rFonts w:ascii="Arial" w:hAnsi="Arial" w:hint="cs"/>
          <w:rtl/>
        </w:rPr>
        <w:t>همراه توضيح و تفسير نقل مي فرماي</w:t>
      </w:r>
      <w:r w:rsidRPr="00E6002E">
        <w:rPr>
          <w:rFonts w:ascii="Arial" w:hAnsi="Arial" w:hint="cs"/>
          <w:rtl/>
          <w:lang w:bidi="fa-IR"/>
        </w:rPr>
        <w:t>د</w:t>
      </w:r>
      <w:r w:rsidRPr="00E6002E">
        <w:rPr>
          <w:rFonts w:ascii="Arial" w:hAnsi="Arial"/>
          <w:rtl/>
        </w:rPr>
        <w:t>. اما تفسير آنها را از كتاب «سراج المرتدين» نوشته ابن العربي اخذ كرده است و در</w:t>
      </w:r>
      <w:r w:rsidRPr="00E6002E">
        <w:rPr>
          <w:rFonts w:ascii="Arial" w:hAnsi="Arial" w:hint="cs"/>
          <w:rtl/>
        </w:rPr>
        <w:t xml:space="preserve"> خلال تفسیر و نقل</w:t>
      </w:r>
      <w:r w:rsidRPr="00E6002E">
        <w:rPr>
          <w:rFonts w:ascii="Arial" w:hAnsi="Arial"/>
          <w:rtl/>
        </w:rPr>
        <w:t xml:space="preserve"> </w:t>
      </w:r>
      <w:r w:rsidRPr="00E6002E">
        <w:rPr>
          <w:rFonts w:ascii="Arial" w:hAnsi="Arial" w:hint="cs"/>
          <w:rtl/>
          <w:lang w:bidi="ar-KW"/>
        </w:rPr>
        <w:t xml:space="preserve">قول ایشان </w:t>
      </w:r>
      <w:r w:rsidRPr="00E6002E">
        <w:rPr>
          <w:rFonts w:ascii="Arial" w:hAnsi="Arial"/>
          <w:rtl/>
        </w:rPr>
        <w:t xml:space="preserve">خود نيز مطالبي را </w:t>
      </w:r>
      <w:r w:rsidRPr="00E6002E">
        <w:rPr>
          <w:rFonts w:ascii="Arial" w:hAnsi="Arial" w:hint="cs"/>
          <w:rtl/>
        </w:rPr>
        <w:t>ب</w:t>
      </w:r>
      <w:r w:rsidRPr="00E6002E">
        <w:rPr>
          <w:rFonts w:ascii="Arial" w:hAnsi="Arial" w:hint="cs"/>
          <w:rtl/>
          <w:lang w:bidi="fa-IR"/>
        </w:rPr>
        <w:t xml:space="preserve">دان </w:t>
      </w:r>
      <w:r w:rsidRPr="00E6002E">
        <w:rPr>
          <w:rFonts w:ascii="Arial" w:hAnsi="Arial"/>
          <w:rtl/>
        </w:rPr>
        <w:t>افزوده است.</w:t>
      </w:r>
    </w:p>
    <w:p w:rsidR="00E6002E" w:rsidRPr="00E6002E" w:rsidRDefault="00E6002E" w:rsidP="00355952">
      <w:pPr>
        <w:ind w:firstLine="206"/>
        <w:jc w:val="lowKashida"/>
        <w:rPr>
          <w:rFonts w:ascii="Arial" w:hAnsi="Arial" w:hint="cs"/>
          <w:rtl/>
        </w:rPr>
      </w:pPr>
      <w:r w:rsidRPr="00E6002E">
        <w:rPr>
          <w:rFonts w:ascii="Arial" w:hAnsi="Arial"/>
          <w:rtl/>
        </w:rPr>
        <w:t>و ب</w:t>
      </w:r>
      <w:r w:rsidRPr="00E6002E">
        <w:rPr>
          <w:rFonts w:ascii="Arial" w:hAnsi="Arial" w:hint="cs"/>
          <w:rtl/>
        </w:rPr>
        <w:t>رخي ا</w:t>
      </w:r>
      <w:r w:rsidRPr="00E6002E">
        <w:rPr>
          <w:rFonts w:ascii="Arial" w:hAnsi="Arial" w:hint="cs"/>
          <w:rtl/>
          <w:lang w:bidi="fa-IR"/>
        </w:rPr>
        <w:t xml:space="preserve">ز بزرگان مانند </w:t>
      </w:r>
      <w:r w:rsidRPr="00E6002E">
        <w:rPr>
          <w:rFonts w:ascii="Arial" w:hAnsi="Arial"/>
          <w:rtl/>
        </w:rPr>
        <w:t xml:space="preserve">ابن نجاح در كتاب «سبل الخيرات» </w:t>
      </w:r>
      <w:r w:rsidRPr="00E6002E">
        <w:rPr>
          <w:rFonts w:ascii="Arial" w:hAnsi="Arial" w:hint="cs"/>
          <w:rtl/>
        </w:rPr>
        <w:t xml:space="preserve">و </w:t>
      </w:r>
      <w:r w:rsidRPr="00E6002E">
        <w:rPr>
          <w:rFonts w:ascii="Arial" w:hAnsi="Arial"/>
          <w:rtl/>
        </w:rPr>
        <w:t xml:space="preserve">ابو محمد غزالي در كتاب </w:t>
      </w:r>
      <w:r w:rsidRPr="00E6002E">
        <w:rPr>
          <w:rFonts w:ascii="Arial" w:hAnsi="Arial" w:hint="cs"/>
          <w:rtl/>
          <w:lang w:bidi="fa-IR"/>
        </w:rPr>
        <w:t>«</w:t>
      </w:r>
      <w:r w:rsidRPr="00E6002E">
        <w:rPr>
          <w:rFonts w:ascii="Arial" w:hAnsi="Arial"/>
          <w:rtl/>
        </w:rPr>
        <w:t>احياء العلوم</w:t>
      </w:r>
      <w:r w:rsidRPr="00E6002E">
        <w:rPr>
          <w:rFonts w:ascii="Arial" w:hAnsi="Arial" w:hint="cs"/>
          <w:rtl/>
          <w:lang w:bidi="fa-IR"/>
        </w:rPr>
        <w:t>»</w:t>
      </w:r>
      <w:r w:rsidRPr="00E6002E">
        <w:rPr>
          <w:rFonts w:ascii="Arial" w:hAnsi="Arial"/>
          <w:rtl/>
        </w:rPr>
        <w:t xml:space="preserve"> و ابن قتيبه در «عيون الاخبار» </w:t>
      </w:r>
      <w:r w:rsidRPr="00E6002E">
        <w:rPr>
          <w:rFonts w:ascii="Arial" w:hAnsi="Arial" w:hint="cs"/>
          <w:rtl/>
          <w:lang w:bidi="fa-IR"/>
        </w:rPr>
        <w:t>بدون شرح و تفسیر آنها را بیان می فرمایند</w:t>
      </w:r>
      <w:r w:rsidRPr="00E6002E">
        <w:rPr>
          <w:rFonts w:ascii="Arial" w:hAnsi="Arial"/>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ما به ذكر مشهورترين اي</w:t>
      </w:r>
      <w:r w:rsidR="00376DEF">
        <w:rPr>
          <w:rFonts w:ascii="Arial" w:hAnsi="Arial"/>
          <w:rtl/>
        </w:rPr>
        <w:t>ن اسماء و با تعريف كوتاهي از هر</w:t>
      </w:r>
      <w:r w:rsidRPr="00E6002E">
        <w:rPr>
          <w:rFonts w:ascii="Arial" w:hAnsi="Arial"/>
          <w:rtl/>
        </w:rPr>
        <w:t>كدام اكتفا مي كنيم.</w:t>
      </w:r>
    </w:p>
    <w:p w:rsidR="00E6002E" w:rsidRPr="00E6002E" w:rsidRDefault="00376DEF" w:rsidP="0003136E">
      <w:pPr>
        <w:pStyle w:val="2"/>
        <w:rPr>
          <w:rFonts w:hint="cs"/>
          <w:rtl/>
        </w:rPr>
      </w:pPr>
      <w:bookmarkStart w:id="29" w:name="_Toc62932582"/>
      <w:bookmarkStart w:id="30" w:name="_Toc63026394"/>
      <w:bookmarkStart w:id="31" w:name="_Toc63026864"/>
      <w:bookmarkStart w:id="32" w:name="_Toc63027272"/>
      <w:bookmarkStart w:id="33" w:name="_Toc217318824"/>
      <w:bookmarkStart w:id="34" w:name="_Toc231222951"/>
      <w:r>
        <w:rPr>
          <w:rtl/>
          <w:lang w:bidi="ar-SA"/>
        </w:rPr>
        <w:br w:type="page"/>
      </w:r>
      <w:r w:rsidR="00E6002E" w:rsidRPr="00E6002E">
        <w:rPr>
          <w:rtl/>
        </w:rPr>
        <w:t>مشهورترين نام هاي روز قيامت</w:t>
      </w:r>
      <w:bookmarkEnd w:id="29"/>
      <w:bookmarkEnd w:id="30"/>
      <w:bookmarkEnd w:id="31"/>
      <w:bookmarkEnd w:id="32"/>
      <w:bookmarkEnd w:id="33"/>
      <w:bookmarkEnd w:id="34"/>
    </w:p>
    <w:p w:rsidR="00E6002E" w:rsidRPr="00E6002E" w:rsidRDefault="00E6002E" w:rsidP="0003136E">
      <w:pPr>
        <w:pStyle w:val="3"/>
        <w:rPr>
          <w:rFonts w:cs="B Lotus" w:hint="cs"/>
          <w:rtl/>
        </w:rPr>
      </w:pPr>
      <w:bookmarkStart w:id="35" w:name="_Toc62932583"/>
      <w:bookmarkStart w:id="36" w:name="_Toc63026395"/>
      <w:bookmarkStart w:id="37" w:name="_Toc63026865"/>
      <w:bookmarkStart w:id="38" w:name="_Toc63027273"/>
      <w:bookmarkStart w:id="39" w:name="_Toc217318825"/>
      <w:bookmarkStart w:id="40" w:name="_Toc231222952"/>
      <w:r w:rsidRPr="00E6002E">
        <w:rPr>
          <w:rtl/>
        </w:rPr>
        <w:t>1- يوم القيام</w:t>
      </w:r>
      <w:bookmarkEnd w:id="35"/>
      <w:bookmarkEnd w:id="36"/>
      <w:bookmarkEnd w:id="37"/>
      <w:bookmarkEnd w:id="38"/>
      <w:bookmarkEnd w:id="39"/>
      <w:bookmarkEnd w:id="40"/>
      <w:r w:rsidR="00376DEF">
        <w:rPr>
          <w:rFonts w:hint="cs"/>
          <w:rtl/>
        </w:rPr>
        <w:t>ة</w:t>
      </w:r>
    </w:p>
    <w:p w:rsidR="00E6002E" w:rsidRPr="00E6002E" w:rsidRDefault="00E6002E" w:rsidP="0003136E">
      <w:pPr>
        <w:jc w:val="lowKashida"/>
        <w:rPr>
          <w:rFonts w:ascii="Arial" w:hAnsi="Arial" w:hint="cs"/>
          <w:rtl/>
        </w:rPr>
      </w:pPr>
      <w:r w:rsidRPr="00E6002E">
        <w:rPr>
          <w:rFonts w:ascii="Arial" w:hAnsi="Arial"/>
          <w:rtl/>
        </w:rPr>
        <w:t xml:space="preserve"> </w:t>
      </w:r>
      <w:r w:rsidRPr="00E6002E">
        <w:rPr>
          <w:rFonts w:ascii="Arial" w:hAnsi="Arial" w:hint="cs"/>
          <w:rtl/>
        </w:rPr>
        <w:t xml:space="preserve">اين نام </w:t>
      </w:r>
      <w:r w:rsidRPr="00E6002E">
        <w:rPr>
          <w:rFonts w:ascii="Arial" w:hAnsi="Arial" w:hint="cs"/>
          <w:rtl/>
          <w:lang w:bidi="fa-IR"/>
        </w:rPr>
        <w:t>در</w:t>
      </w:r>
      <w:r w:rsidR="00376DEF">
        <w:rPr>
          <w:rFonts w:ascii="Arial" w:hAnsi="Arial"/>
          <w:rtl/>
        </w:rPr>
        <w:t xml:space="preserve"> هفتاد آيه از آيه هاي كتاب</w:t>
      </w:r>
      <w:r w:rsidR="00376DEF">
        <w:rPr>
          <w:rFonts w:ascii="Arial" w:hAnsi="Arial" w:cs="CTraditional Arabic" w:hint="cs"/>
          <w:cs/>
        </w:rPr>
        <w:t>‎</w:t>
      </w:r>
      <w:r w:rsidRPr="00E6002E">
        <w:rPr>
          <w:rFonts w:ascii="Arial" w:hAnsi="Arial"/>
          <w:rtl/>
        </w:rPr>
        <w:t xml:space="preserve">الله وارد شده است. مانند: </w:t>
      </w:r>
    </w:p>
    <w:p w:rsidR="00E6002E" w:rsidRPr="00E6002E" w:rsidRDefault="00E6002E" w:rsidP="003948A9">
      <w:pPr>
        <w:jc w:val="lowKashida"/>
        <w:rPr>
          <w:rFonts w:hint="cs"/>
          <w:rtl/>
          <w:lang w:bidi="fa-IR"/>
        </w:rPr>
      </w:pPr>
      <w:r w:rsidRPr="00E6002E">
        <w:rPr>
          <w:rFonts w:ascii="QCF_BSML" w:hAnsi="QCF_BSML" w:cs="QCF_BSML"/>
          <w:sz w:val="32"/>
          <w:szCs w:val="32"/>
          <w:rtl/>
          <w:lang w:bidi="fa-IR"/>
        </w:rPr>
        <w:t xml:space="preserve">ﭽ </w:t>
      </w:r>
      <w:r w:rsidRPr="00E6002E">
        <w:rPr>
          <w:rFonts w:ascii="QCF_P092" w:hAnsi="QCF_P092" w:cs="QCF_P092"/>
          <w:sz w:val="32"/>
          <w:szCs w:val="32"/>
          <w:rtl/>
          <w:lang w:bidi="fa-IR"/>
        </w:rPr>
        <w:t xml:space="preserve">ﭑ  ﭒ  ﭓ  ﭔ     ﭕﭖ  ﭗ  ﭘ  ﭙ  ﭚ  ﭛ  ﭜ  ﭝﭞ   ﭟ  ﭠ  ﭡ  ﭢ  ﭣ  ﭤ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النساء: ٨٧</w:t>
      </w:r>
    </w:p>
    <w:p w:rsidR="00E6002E" w:rsidRPr="00E6002E" w:rsidRDefault="00E6002E" w:rsidP="003948A9">
      <w:pPr>
        <w:ind w:firstLine="206"/>
        <w:jc w:val="lowKashida"/>
        <w:rPr>
          <w:rFonts w:hint="cs"/>
          <w:rtl/>
        </w:rPr>
      </w:pPr>
      <w:r w:rsidRPr="00E6002E">
        <w:rPr>
          <w:rFonts w:hint="cs"/>
          <w:rtl/>
          <w:lang w:bidi="fa-IR"/>
        </w:rPr>
        <w:t>(</w:t>
      </w:r>
      <w:r w:rsidRPr="00E6002E">
        <w:rPr>
          <w:rtl/>
        </w:rPr>
        <w:t>جز خدا، خدائي نيست. حتماً شما را (بعد از مرگ زنده مي‌گرداند و) در روزي كه شكّي در (وقوع) آن نيست‌گرد مي‌آورد.(خدا است كه اين را مي‌گويد) و چه كسي از خدا راستگوتر است‌؟! ‏</w:t>
      </w:r>
      <w:r w:rsidRPr="00E6002E">
        <w:rPr>
          <w:rFonts w:hint="cs"/>
          <w:rtl/>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292" w:hAnsi="QCF_P292" w:cs="QCF_P292"/>
          <w:sz w:val="32"/>
          <w:szCs w:val="32"/>
          <w:rtl/>
          <w:lang w:bidi="fa-IR"/>
        </w:rPr>
        <w:t xml:space="preserve">ﭠ  ﭡ  ﭢ  ﭣ  ﭤ  ﭥ  ﭦ   ﭧﭨ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الإسراء: ٩٧</w:t>
      </w:r>
    </w:p>
    <w:p w:rsidR="00E6002E" w:rsidRPr="00E6002E" w:rsidRDefault="00E6002E" w:rsidP="0003136E">
      <w:pPr>
        <w:ind w:firstLine="206"/>
        <w:jc w:val="lowKashida"/>
        <w:rPr>
          <w:rtl/>
          <w:lang w:bidi="fa-IR"/>
        </w:rPr>
      </w:pPr>
      <w:r w:rsidRPr="00E6002E">
        <w:rPr>
          <w:rtl/>
          <w:lang w:bidi="fa-IR"/>
        </w:rPr>
        <w:t>‏</w:t>
      </w:r>
      <w:r w:rsidRPr="00E6002E">
        <w:rPr>
          <w:rFonts w:hint="cs"/>
          <w:rtl/>
          <w:lang w:bidi="fa-IR"/>
        </w:rPr>
        <w:t>(</w:t>
      </w:r>
      <w:r w:rsidRPr="00E6002E">
        <w:rPr>
          <w:rtl/>
          <w:lang w:bidi="fa-IR"/>
        </w:rPr>
        <w:t>و ما در روز رستاخيز ايشان را بر روي رخساره (كشانده و) كور و لال و كر (از گورها) جمع مي‌گردانيم (و به صحراي محشر گسيل مي‌داريم. به گونه‌اي كه بر اثر پريشاني حال چشمانشان نمي‌بيند و گوشهايشان نمي‌شنود و زبانهايشان قادر به تكلّم نمي‌باشد). ‏</w:t>
      </w:r>
      <w:r w:rsidRPr="00E6002E">
        <w:rPr>
          <w:rFonts w:hint="cs"/>
          <w:rtl/>
          <w:lang w:bidi="fa-IR"/>
        </w:rPr>
        <w:t>)</w:t>
      </w:r>
    </w:p>
    <w:p w:rsidR="00E6002E" w:rsidRPr="00E6002E" w:rsidRDefault="00E6002E" w:rsidP="0003136E">
      <w:pPr>
        <w:ind w:firstLine="206"/>
        <w:rPr>
          <w:rFonts w:ascii="Arial" w:hAnsi="Arial" w:cs="Arial" w:hint="cs"/>
          <w:rtl/>
        </w:rPr>
      </w:pPr>
      <w:r w:rsidRPr="00E6002E">
        <w:rPr>
          <w:rFonts w:ascii="QCF_BSML" w:hAnsi="QCF_BSML" w:cs="QCF_BSML"/>
          <w:sz w:val="32"/>
          <w:szCs w:val="32"/>
          <w:rtl/>
          <w:lang w:bidi="fa-IR"/>
        </w:rPr>
        <w:t>ﭽ</w:t>
      </w:r>
      <w:r w:rsidRPr="00E6002E">
        <w:rPr>
          <w:rFonts w:ascii="QCF_P488" w:hAnsi="QCF_P488" w:cs="QCF_P488"/>
          <w:sz w:val="32"/>
          <w:szCs w:val="32"/>
          <w:rtl/>
          <w:lang w:bidi="fa-IR"/>
        </w:rPr>
        <w:t xml:space="preserve"> ﭜ  ﭝ  ﭞ  ﭟ   ﭠ  ﭡ   ﭢ  ﭣ  ﭤ  ﭥ  ﭦﭧ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الشورى: ٤٥</w:t>
      </w:r>
    </w:p>
    <w:p w:rsidR="00E6002E" w:rsidRPr="00E6002E" w:rsidRDefault="00E6002E" w:rsidP="003948A9">
      <w:pPr>
        <w:ind w:firstLine="206"/>
        <w:jc w:val="lowKashida"/>
        <w:rPr>
          <w:rFonts w:ascii="Arial" w:hAnsi="Arial" w:cs="Arial" w:hint="cs"/>
          <w:rtl/>
        </w:rPr>
      </w:pPr>
      <w:r w:rsidRPr="00E6002E">
        <w:rPr>
          <w:rFonts w:ascii="Arial" w:hAnsi="Arial" w:cs="Arial" w:hint="cs"/>
          <w:rtl/>
        </w:rPr>
        <w:t>(</w:t>
      </w:r>
      <w:r w:rsidRPr="00E6002E">
        <w:rPr>
          <w:rFonts w:ascii="Arial" w:hAnsi="Arial"/>
          <w:rtl/>
        </w:rPr>
        <w:t xml:space="preserve"> (در اين هنگام) مؤمنان مي‌گويند: واقعاً زيانكاران كسانيند كه در روز قيامت (سرمايه گرانبهاي وجود) خود را و اهل و عيال خود را از دست داده باشند! ‏</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hint="cs"/>
          <w:rtl/>
        </w:rPr>
        <w:t>قیامة</w:t>
      </w:r>
      <w:r w:rsidRPr="00E6002E">
        <w:rPr>
          <w:rFonts w:ascii="Arial" w:hAnsi="Arial"/>
          <w:rtl/>
        </w:rPr>
        <w:t xml:space="preserve"> در لغت، مصدر قام يقوم است. و </w:t>
      </w:r>
      <w:r w:rsidRPr="00E6002E">
        <w:rPr>
          <w:rFonts w:ascii="Arial" w:hAnsi="Arial" w:hint="cs"/>
          <w:rtl/>
        </w:rPr>
        <w:t>ت</w:t>
      </w:r>
      <w:r w:rsidRPr="00E6002E">
        <w:rPr>
          <w:rFonts w:ascii="Arial" w:hAnsi="Arial"/>
          <w:rtl/>
        </w:rPr>
        <w:t xml:space="preserve">اء تانيث طبق </w:t>
      </w:r>
      <w:r w:rsidRPr="00E6002E">
        <w:rPr>
          <w:rFonts w:ascii="Arial" w:hAnsi="Arial" w:hint="cs"/>
          <w:rtl/>
        </w:rPr>
        <w:t>ق</w:t>
      </w:r>
      <w:r w:rsidRPr="00E6002E">
        <w:rPr>
          <w:rFonts w:ascii="Arial" w:hAnsi="Arial" w:hint="cs"/>
          <w:rtl/>
          <w:lang w:bidi="fa-IR"/>
        </w:rPr>
        <w:t>واعد لغت</w:t>
      </w:r>
      <w:r w:rsidRPr="00E6002E">
        <w:rPr>
          <w:rFonts w:ascii="Arial" w:hAnsi="Arial"/>
          <w:rtl/>
        </w:rPr>
        <w:t xml:space="preserve"> عرب جهت مبالغه بر آن داخل شده است كه كارهاي بسيار بزرگي در آن روز انجام مي گيرد و بدان جهت كه مردم در آن روز در محضر خداوند مي ايستند.</w:t>
      </w:r>
    </w:p>
    <w:p w:rsidR="00E6002E" w:rsidRPr="00E6002E" w:rsidRDefault="00E6002E" w:rsidP="0003136E">
      <w:pPr>
        <w:pStyle w:val="3"/>
        <w:rPr>
          <w:rFonts w:hint="cs"/>
          <w:rtl/>
        </w:rPr>
      </w:pPr>
      <w:bookmarkStart w:id="41" w:name="_Toc62932584"/>
      <w:bookmarkStart w:id="42" w:name="_Toc63026396"/>
      <w:bookmarkStart w:id="43" w:name="_Toc63026866"/>
      <w:bookmarkStart w:id="44" w:name="_Toc63027274"/>
      <w:bookmarkStart w:id="45" w:name="_Toc217318826"/>
      <w:bookmarkStart w:id="46" w:name="_Toc231222953"/>
      <w:r w:rsidRPr="00E6002E">
        <w:rPr>
          <w:rFonts w:hint="cs"/>
          <w:rtl/>
        </w:rPr>
        <w:t>2</w:t>
      </w:r>
      <w:r w:rsidRPr="00E6002E">
        <w:rPr>
          <w:rtl/>
        </w:rPr>
        <w:t>- يوم الآخر</w:t>
      </w:r>
      <w:bookmarkEnd w:id="41"/>
      <w:bookmarkEnd w:id="42"/>
      <w:bookmarkEnd w:id="43"/>
      <w:bookmarkEnd w:id="44"/>
      <w:bookmarkEnd w:id="45"/>
      <w:bookmarkEnd w:id="46"/>
    </w:p>
    <w:p w:rsidR="00E6002E" w:rsidRPr="00E6002E" w:rsidRDefault="00E6002E" w:rsidP="0003136E">
      <w:pPr>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027" w:hAnsi="QCF_P027" w:cs="QCF_P027"/>
          <w:sz w:val="32"/>
          <w:szCs w:val="32"/>
          <w:rtl/>
          <w:lang w:bidi="fa-IR"/>
        </w:rPr>
        <w:t xml:space="preserve">ﭚ   ﭛ  ﭜ  ﭝ  ﭞ  ﭟ  ﭠ  ﭡ  ﭢ   ﭣ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03136E">
      <w:pPr>
        <w:jc w:val="right"/>
        <w:rPr>
          <w:rFonts w:hint="cs"/>
          <w:rtl/>
          <w:lang w:bidi="fa-IR"/>
        </w:rPr>
      </w:pPr>
      <w:r w:rsidRPr="00E6002E">
        <w:rPr>
          <w:rFonts w:ascii="Traditional Arabic" w:hAnsi="Traditional Arabic" w:cs="Traditional Arabic"/>
          <w:rtl/>
          <w:lang w:bidi="fa-IR"/>
        </w:rPr>
        <w:t>البقرة: ١٧٧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نيكي (تنها همين) نيست (و يا ذاتاً روكردن به خاور و باختر، نيكي بشمار نمي‌آيد). بلكه نيكي (كردار) كسي است كه به خدا و روز واپسين و فرشتگان و كتاب (آسماني) و پيغمبران ايمان آورده باشد</w:t>
      </w:r>
      <w:r w:rsidRPr="00E6002E">
        <w:rPr>
          <w:rFonts w:hint="cs"/>
          <w:rtl/>
          <w:lang w:bidi="fa-IR"/>
        </w:rPr>
        <w:t>)</w:t>
      </w:r>
    </w:p>
    <w:p w:rsidR="00E6002E" w:rsidRPr="00E6002E" w:rsidRDefault="00E6002E" w:rsidP="0003136E">
      <w:pPr>
        <w:ind w:firstLine="206"/>
        <w:rPr>
          <w:rFonts w:hint="cs"/>
          <w:rtl/>
          <w:lang w:bidi="fa-IR"/>
        </w:rPr>
      </w:pPr>
      <w:r w:rsidRPr="00E6002E">
        <w:rPr>
          <w:rFonts w:ascii="QCF_BSML" w:hAnsi="QCF_BSML" w:cs="QCF_BSML"/>
          <w:sz w:val="32"/>
          <w:szCs w:val="32"/>
          <w:rtl/>
          <w:lang w:bidi="fa-IR"/>
        </w:rPr>
        <w:t xml:space="preserve">ﭽ </w:t>
      </w:r>
      <w:r w:rsidRPr="00E6002E">
        <w:rPr>
          <w:rFonts w:ascii="QCF_P037" w:hAnsi="QCF_P037" w:cs="QCF_P037"/>
          <w:sz w:val="32"/>
          <w:szCs w:val="32"/>
          <w:rtl/>
          <w:lang w:bidi="fa-IR"/>
        </w:rPr>
        <w:t xml:space="preserve">ﮓ  ﮔ  ﮕ    ﮖ  ﮗ   ﮘ  ﮙ  ﮚ  ﮛ  ﮜﮝ  ﮞ  ﮟ  ﮠ    ﮡﮢ  ﮣ   ﮤ  ﮥ  ﮦ  ﮧ  ﮨ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٢٣٢</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اين (احكام حكيمانه همراه با ترغيب و ترهيبي كه گذشت) همان چيزي است كه كساني از شما بدان پند داده مي‌شوند كه به خدا و روز رستاخيز ايمان دارند. اين (اوامر و نواهي الهي) براي شما (از نظر رشد علائق و روابط اجتماعي و تطهير نفوس از زنگ بدگمانيها و آلودگيهاي محيط) پربركت‌تر و پاكيزه‌تر (از ممانعت زنان از ازدواج با ديگران و غيره) است، و خدا (مصالح اجتماعي بشري و فوائد نهفته در اين احكام را) مي‌داند و شما (اسرار اين اوامر و نواهي را چنان كه شايد و بايد) نمي‌دانيد‏</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189" w:hAnsi="QCF_P189" w:cs="QCF_P189"/>
          <w:sz w:val="32"/>
          <w:szCs w:val="32"/>
          <w:rtl/>
          <w:lang w:bidi="fa-IR"/>
        </w:rPr>
        <w:t xml:space="preserve">ﮙ  ﮚ  ﮛ  ﮜ  ﮝ  ﮞ  ﮟ  ﮠ  ﮡ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التوبة: ١٨</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تنها كسي حق دارد مساجد خدا را (با تعمير يا عبادت) آبادان سازد كه به خدا و روز قيامت ايمان داشته باشد</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hint="cs"/>
          <w:rtl/>
          <w:lang w:bidi="fa-IR"/>
        </w:rPr>
        <w:t xml:space="preserve">در آیات دیگر قرآن با آخرت یا دار الآخرت نام گذاری شده است، خداوند می فرماید: </w:t>
      </w:r>
    </w:p>
    <w:p w:rsidR="00E6002E" w:rsidRPr="00E6002E" w:rsidRDefault="00E6002E" w:rsidP="003948A9">
      <w:pPr>
        <w:ind w:firstLine="206"/>
        <w:jc w:val="lowKashida"/>
        <w:rPr>
          <w:rtl/>
          <w:lang w:bidi="fa-IR"/>
        </w:rPr>
      </w:pPr>
      <w:r w:rsidRPr="00E6002E">
        <w:rPr>
          <w:rFonts w:ascii="QCF_BSML" w:hAnsi="QCF_BSML" w:cs="QCF_BSML"/>
          <w:sz w:val="32"/>
          <w:szCs w:val="32"/>
          <w:rtl/>
          <w:lang w:bidi="fa-IR"/>
        </w:rPr>
        <w:t xml:space="preserve">ﭽ </w:t>
      </w:r>
      <w:r w:rsidRPr="00E6002E">
        <w:rPr>
          <w:rFonts w:ascii="QCF_P020" w:hAnsi="QCF_P020" w:cs="QCF_P020"/>
          <w:sz w:val="32"/>
          <w:szCs w:val="32"/>
          <w:rtl/>
          <w:lang w:bidi="fa-IR"/>
        </w:rPr>
        <w:t xml:space="preserve">ﮐ  ﮑ  ﮒ  ﮓﮔ   ﮕ  ﮖ  ﮗ  ﮘ  ﮙ  ﮚ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١٣٠</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ما او را در اين جهان برگزيديم (و سمبل و رهبر ديگران كرديم) و او در جهان ديگر، از زمره شايستگان (مقرّب درگاه الهي) است.</w:t>
      </w:r>
      <w:r w:rsidRPr="00E6002E">
        <w:rPr>
          <w:rFonts w:ascii="Arial" w:hAnsi="Arial" w:hint="cs"/>
          <w:rtl/>
          <w:lang w:bidi="fa-IR"/>
        </w:rPr>
        <w:t>)</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ﭽ</w:t>
      </w:r>
      <w:r w:rsidRPr="00E6002E">
        <w:rPr>
          <w:rFonts w:ascii="QCF_P089" w:hAnsi="QCF_P089" w:cs="QCF_P089"/>
          <w:sz w:val="32"/>
          <w:szCs w:val="32"/>
          <w:rtl/>
          <w:lang w:bidi="fa-IR"/>
        </w:rPr>
        <w:t xml:space="preserve">  ﯨ  ﯩ  ﯪ  ﯫ  ﯬ     ﯭ  ﯮ  ﯯ  ﯰﯱ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03136E">
      <w:pPr>
        <w:ind w:firstLine="206"/>
        <w:jc w:val="right"/>
        <w:rPr>
          <w:rFonts w:hint="cs"/>
          <w:rtl/>
          <w:lang w:bidi="fa-IR"/>
        </w:rPr>
      </w:pPr>
      <w:r w:rsidRPr="00E6002E">
        <w:rPr>
          <w:rFonts w:ascii="Traditional Arabic" w:hAnsi="Traditional Arabic" w:cs="Traditional Arabic"/>
          <w:rtl/>
          <w:lang w:bidi="fa-IR"/>
        </w:rPr>
        <w:t>النساء: ٧٤</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بايد در راه خدا كساني جنگ كنند كه زندگي دنيا را به آخرت مي‌فروشند (و فاني را با باقي معاوضه مي‌كنند).</w:t>
      </w:r>
      <w:r w:rsidRPr="00E6002E">
        <w:rPr>
          <w:rFonts w:hint="cs"/>
          <w:rtl/>
          <w:lang w:bidi="fa-IR"/>
        </w:rPr>
        <w:t>)</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395" w:hAnsi="QCF_P395" w:cs="QCF_P395"/>
          <w:sz w:val="32"/>
          <w:szCs w:val="32"/>
          <w:rtl/>
          <w:lang w:bidi="fa-IR"/>
        </w:rPr>
        <w:t xml:space="preserve">ﯧ  ﯨ      ﯩ   ﯪ   ﯫ  ﯬ  ﯭ  ﯮ  ﯯ  ﯰ   ﯱ  ﯲﯳ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03136E">
      <w:pPr>
        <w:ind w:firstLine="206"/>
        <w:jc w:val="right"/>
        <w:rPr>
          <w:rFonts w:hint="cs"/>
          <w:rtl/>
          <w:lang w:bidi="fa-IR"/>
        </w:rPr>
      </w:pPr>
      <w:r w:rsidRPr="00E6002E">
        <w:rPr>
          <w:rFonts w:ascii="Traditional Arabic" w:hAnsi="Traditional Arabic" w:cs="Traditional Arabic"/>
          <w:rtl/>
          <w:lang w:bidi="fa-IR"/>
        </w:rPr>
        <w:t>القصص: ٨٣</w:t>
      </w:r>
    </w:p>
    <w:p w:rsidR="00E6002E" w:rsidRPr="00E6002E" w:rsidRDefault="00E6002E" w:rsidP="0003136E">
      <w:pPr>
        <w:ind w:firstLine="206"/>
        <w:jc w:val="lowKashida"/>
        <w:rPr>
          <w:rFonts w:hint="cs"/>
          <w:rtl/>
          <w:lang w:bidi="fa-IR"/>
        </w:rPr>
      </w:pPr>
      <w:r w:rsidRPr="00E6002E">
        <w:rPr>
          <w:rFonts w:hint="cs"/>
          <w:rtl/>
          <w:lang w:bidi="fa-IR"/>
        </w:rPr>
        <w:t>(</w:t>
      </w:r>
      <w:r w:rsidRPr="00E6002E">
        <w:rPr>
          <w:rtl/>
          <w:lang w:bidi="fa-IR"/>
        </w:rPr>
        <w:t>ما آن سراي آخرت را تنها بهره كساني مي‌گردانيم كه در زمين خواهان تكبّر و استكبار نيستند و فساد و تباهي نمي‌جويند (و دلهايشان از آلودگيهاي مقام‌طلبي و شهرت‌طلبي و بزرگ‌بيني و تباهكاري، پاك و پالوده است‏</w:t>
      </w:r>
      <w:r w:rsidRPr="00E6002E">
        <w:rPr>
          <w:rFonts w:hint="cs"/>
          <w:rtl/>
          <w:lang w:bidi="fa-IR"/>
        </w:rPr>
        <w:t>)</w:t>
      </w:r>
    </w:p>
    <w:p w:rsidR="00E6002E" w:rsidRPr="00E6002E" w:rsidRDefault="00E6002E" w:rsidP="0003136E">
      <w:pPr>
        <w:jc w:val="lowKashida"/>
        <w:rPr>
          <w:rFonts w:hint="cs"/>
          <w:rtl/>
          <w:lang w:bidi="fa-IR"/>
        </w:rPr>
      </w:pPr>
      <w:r w:rsidRPr="00E6002E">
        <w:rPr>
          <w:rFonts w:ascii="QCF_BSML" w:hAnsi="QCF_BSML" w:cs="QCF_BSML"/>
          <w:sz w:val="32"/>
          <w:szCs w:val="32"/>
          <w:rtl/>
          <w:lang w:bidi="fa-IR"/>
        </w:rPr>
        <w:t xml:space="preserve">ﭽ </w:t>
      </w:r>
      <w:r w:rsidRPr="00E6002E">
        <w:rPr>
          <w:rFonts w:ascii="QCF_P404" w:hAnsi="QCF_P404" w:cs="QCF_P404"/>
          <w:sz w:val="32"/>
          <w:szCs w:val="32"/>
          <w:rtl/>
          <w:lang w:bidi="fa-IR"/>
        </w:rPr>
        <w:t xml:space="preserve">ﭙ  ﭚ  ﭛ     ﭜ  ﭝﭞ  ﭟ   ﭠ  ﭡ  ﭢ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العنكبوت: ٦٤</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و زندگي سراي آخرت زندگي است، اگر فهم و شعور داشته باشند.  (چرا كه به دنبال زندگي جهان مرگ است، ولي آخرت جاودانگي است).</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بدان جهت ان را يوم آخر مي </w:t>
      </w:r>
      <w:r w:rsidRPr="00E6002E">
        <w:rPr>
          <w:rFonts w:ascii="Arial" w:hAnsi="Arial" w:hint="cs"/>
          <w:rtl/>
        </w:rPr>
        <w:t>نامن</w:t>
      </w:r>
      <w:r w:rsidRPr="00E6002E">
        <w:rPr>
          <w:rFonts w:ascii="Arial" w:hAnsi="Arial"/>
          <w:rtl/>
        </w:rPr>
        <w:t xml:space="preserve">د، </w:t>
      </w:r>
      <w:r w:rsidRPr="00E6002E">
        <w:rPr>
          <w:rFonts w:ascii="Arial" w:hAnsi="Arial" w:hint="cs"/>
          <w:rtl/>
          <w:lang w:bidi="fa-IR"/>
        </w:rPr>
        <w:t>چون</w:t>
      </w:r>
      <w:r w:rsidRPr="00E6002E">
        <w:rPr>
          <w:rFonts w:ascii="Arial" w:hAnsi="Arial"/>
          <w:rtl/>
        </w:rPr>
        <w:t xml:space="preserve"> بعد از آن روز، روز ديگري نخواهد </w:t>
      </w:r>
      <w:r w:rsidRPr="00E6002E">
        <w:rPr>
          <w:rFonts w:ascii="Arial" w:hAnsi="Arial" w:hint="cs"/>
          <w:rtl/>
          <w:lang w:bidi="fa-IR"/>
        </w:rPr>
        <w:t>آم</w:t>
      </w:r>
      <w:r w:rsidRPr="00E6002E">
        <w:rPr>
          <w:rFonts w:ascii="Arial" w:hAnsi="Arial"/>
          <w:rtl/>
        </w:rPr>
        <w:t>د.</w:t>
      </w:r>
    </w:p>
    <w:p w:rsidR="00E6002E" w:rsidRPr="00E6002E" w:rsidRDefault="00E6002E" w:rsidP="0003136E">
      <w:pPr>
        <w:pStyle w:val="3"/>
        <w:rPr>
          <w:rFonts w:hint="cs"/>
          <w:rtl/>
        </w:rPr>
      </w:pPr>
      <w:bookmarkStart w:id="47" w:name="_Toc62932585"/>
      <w:bookmarkStart w:id="48" w:name="_Toc63026397"/>
      <w:bookmarkStart w:id="49" w:name="_Toc63026867"/>
      <w:bookmarkStart w:id="50" w:name="_Toc63027275"/>
      <w:bookmarkStart w:id="51" w:name="_Toc217318827"/>
      <w:bookmarkStart w:id="52" w:name="_Toc231222954"/>
      <w:r w:rsidRPr="00E6002E">
        <w:rPr>
          <w:rtl/>
        </w:rPr>
        <w:t>3- الساعه</w:t>
      </w:r>
      <w:bookmarkEnd w:id="47"/>
      <w:bookmarkEnd w:id="48"/>
      <w:bookmarkEnd w:id="49"/>
      <w:bookmarkEnd w:id="50"/>
      <w:bookmarkEnd w:id="51"/>
      <w:bookmarkEnd w:id="52"/>
      <w:r w:rsidRPr="00E6002E">
        <w:rPr>
          <w:rtl/>
        </w:rPr>
        <w:t xml:space="preserve"> </w:t>
      </w:r>
    </w:p>
    <w:p w:rsidR="00E6002E" w:rsidRPr="00E6002E" w:rsidRDefault="00E6002E" w:rsidP="0003136E">
      <w:pPr>
        <w:jc w:val="lowKashida"/>
        <w:rPr>
          <w:rFonts w:ascii="Arial" w:hAnsi="Arial" w:hint="cs"/>
          <w:sz w:val="18"/>
          <w:szCs w:val="18"/>
          <w:rtl/>
          <w:lang w:bidi="fa-IR"/>
        </w:rPr>
      </w:pPr>
      <w:r w:rsidRPr="00E6002E">
        <w:rPr>
          <w:rFonts w:ascii="Arial" w:hAnsi="Arial"/>
          <w:rtl/>
        </w:rPr>
        <w:t xml:space="preserve">خداوند مي فرمايد: </w:t>
      </w:r>
      <w:r w:rsidRPr="00E6002E">
        <w:rPr>
          <w:rFonts w:ascii="QCF_BSML" w:hAnsi="QCF_BSML" w:cs="QCF_BSML"/>
          <w:sz w:val="32"/>
          <w:szCs w:val="32"/>
          <w:rtl/>
          <w:lang w:bidi="fa-IR"/>
        </w:rPr>
        <w:t xml:space="preserve">ﭽ </w:t>
      </w:r>
      <w:r w:rsidRPr="00E6002E">
        <w:rPr>
          <w:rFonts w:ascii="QCF_P266" w:hAnsi="QCF_P266" w:cs="QCF_P266"/>
          <w:sz w:val="32"/>
          <w:szCs w:val="32"/>
          <w:rtl/>
          <w:lang w:bidi="fa-IR"/>
        </w:rPr>
        <w:t xml:space="preserve">ﮮ   ﮯ  ﮰﮱ  ﯓ  ﯔ  ﯕ  ﯖ  </w:t>
      </w:r>
      <w:r w:rsidRPr="00E6002E">
        <w:rPr>
          <w:rFonts w:ascii="QCF_BSML" w:hAnsi="QCF_BSML" w:cs="QCF_BSML"/>
          <w:sz w:val="32"/>
          <w:szCs w:val="32"/>
          <w:rtl/>
          <w:lang w:bidi="fa-IR"/>
        </w:rPr>
        <w:t>ﭼ</w:t>
      </w:r>
      <w:r w:rsidRPr="00E6002E">
        <w:rPr>
          <w:rFonts w:ascii="Arial" w:hAnsi="Arial"/>
          <w:sz w:val="18"/>
          <w:szCs w:val="18"/>
          <w:rtl/>
          <w:lang w:bidi="fa-IR"/>
        </w:rPr>
        <w:t xml:space="preserve"> </w:t>
      </w:r>
    </w:p>
    <w:p w:rsidR="00E6002E" w:rsidRPr="00E6002E" w:rsidRDefault="00E6002E" w:rsidP="0003136E">
      <w:pPr>
        <w:jc w:val="right"/>
        <w:rPr>
          <w:rFonts w:hint="cs"/>
          <w:rtl/>
          <w:lang w:bidi="fa-IR"/>
        </w:rPr>
      </w:pPr>
      <w:r w:rsidRPr="00E6002E">
        <w:rPr>
          <w:rFonts w:ascii="Traditional Arabic" w:hAnsi="Traditional Arabic" w:cs="Traditional Arabic"/>
          <w:rtl/>
          <w:lang w:bidi="fa-IR"/>
        </w:rPr>
        <w:t>الحجر: ٨٥</w:t>
      </w:r>
    </w:p>
    <w:p w:rsidR="00E6002E" w:rsidRPr="00E6002E" w:rsidRDefault="00E6002E" w:rsidP="003948A9">
      <w:pPr>
        <w:ind w:firstLine="206"/>
        <w:jc w:val="lowKashida"/>
        <w:rPr>
          <w:rFonts w:ascii="Arial" w:hAnsi="Arial" w:cs="Arial" w:hint="cs"/>
          <w:rtl/>
          <w:lang w:bidi="fa-IR"/>
        </w:rPr>
      </w:pPr>
      <w:r w:rsidRPr="00E6002E">
        <w:rPr>
          <w:rFonts w:ascii="Arial" w:hAnsi="Arial" w:hint="cs"/>
          <w:rtl/>
        </w:rPr>
        <w:t>(</w:t>
      </w:r>
      <w:r w:rsidRPr="00E6002E">
        <w:rPr>
          <w:rFonts w:ascii="Arial" w:hAnsi="Arial"/>
          <w:rtl/>
        </w:rPr>
        <w:t>آفرينش به كناري پرت مي‌گردند)، و بي‌گمان روز رستاخيز فرا مي‌رسد (و تباهكاران علاوه از مكافات دنيوي، به عذاب و عقاب سخت اخروي گرفتار مي‌گردند) پس (اي پيغمبر!) گذشت زيبائي داشته باش (و بزرگوارانه و حكيمانه به دعوت خود ادامه بده و در برابر اذيّت و آزار كفّار شكيبائي كن). ‏</w:t>
      </w:r>
      <w:r w:rsidRPr="00E6002E">
        <w:rPr>
          <w:rFonts w:ascii="QCF_BSML" w:hAnsi="QCF_BSML" w:cs="QCF_BSML"/>
          <w:sz w:val="32"/>
          <w:szCs w:val="32"/>
          <w:rtl/>
          <w:lang w:bidi="fa-IR"/>
        </w:rPr>
        <w:t xml:space="preserve">ﭽ </w:t>
      </w:r>
      <w:r w:rsidRPr="00E6002E">
        <w:rPr>
          <w:rFonts w:ascii="QCF_P313" w:hAnsi="QCF_P313" w:cs="QCF_P313"/>
          <w:sz w:val="32"/>
          <w:szCs w:val="32"/>
          <w:rtl/>
          <w:lang w:bidi="fa-IR"/>
        </w:rPr>
        <w:t xml:space="preserve">ﭣ  ﭤ  ﭥ   ﭦ   ﭧ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طه: ١٥</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رستاخيز به طور قطع خواهد آمد. من مي‌خواهم (موعد) آن را (از بندگان) پنهان دارم تا (مردمان در حالت آماده باش دائم بوده</w:t>
      </w:r>
      <w:r w:rsidRPr="00E6002E">
        <w:rPr>
          <w:rFonts w:ascii="Arial" w:hAnsi="Arial" w:hint="cs"/>
          <w:rtl/>
          <w:lang w:bidi="fa-IR"/>
        </w:rPr>
        <w:t>.</w:t>
      </w:r>
      <w:r w:rsidRPr="00E6002E">
        <w:rPr>
          <w:rFonts w:ascii="Arial" w:hAnsi="Arial"/>
          <w:rtl/>
          <w:lang w:bidi="fa-IR"/>
        </w:rPr>
        <w:t>. ‏</w:t>
      </w:r>
      <w:r w:rsidRPr="00E6002E">
        <w:rPr>
          <w:rFonts w:ascii="Arial" w:hAnsi="Arial" w:hint="cs"/>
          <w:rtl/>
          <w:lang w:bidi="fa-IR"/>
        </w:rPr>
        <w:t>)</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332" w:hAnsi="QCF_P332" w:cs="QCF_P332"/>
          <w:sz w:val="32"/>
          <w:szCs w:val="32"/>
          <w:rtl/>
          <w:lang w:bidi="fa-IR"/>
        </w:rPr>
        <w:t xml:space="preserve">ﭑ  ﭒ  ﭓ  ﭔﭕ  ﭖ  ﭗ  ﭘ  ﭙ   ﭚ  ﭛ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03136E">
      <w:pPr>
        <w:ind w:firstLine="206"/>
        <w:jc w:val="right"/>
        <w:rPr>
          <w:rFonts w:hint="cs"/>
          <w:rtl/>
          <w:lang w:bidi="fa-IR"/>
        </w:rPr>
      </w:pPr>
      <w:r w:rsidRPr="00E6002E">
        <w:rPr>
          <w:rFonts w:ascii="Traditional Arabic" w:hAnsi="Traditional Arabic" w:cs="Traditional Arabic"/>
          <w:rtl/>
          <w:lang w:bidi="fa-IR"/>
        </w:rPr>
        <w:t>الحج: ١</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اي مردم! از (عقاب و عذاب) پروردگارتان بترسيد (و به ياد روز قيامت باشيد). واقعاً زلزله (انفجار جهان و فرو تپيدن اركان آن، در آستانه) هنگامه رستاخيز، چيز بزرگي (و حادثه هراس‌انگيزي) است‏</w:t>
      </w:r>
      <w:r w:rsidRPr="00E6002E">
        <w:rPr>
          <w:rFonts w:hint="cs"/>
          <w:rtl/>
          <w:lang w:bidi="fa-IR"/>
        </w:rPr>
        <w:t>).</w:t>
      </w:r>
    </w:p>
    <w:p w:rsidR="00E6002E" w:rsidRPr="00E6002E" w:rsidRDefault="00376DEF" w:rsidP="003948A9">
      <w:pPr>
        <w:ind w:firstLine="206"/>
        <w:jc w:val="lowKashida"/>
        <w:rPr>
          <w:rFonts w:ascii="Arial" w:hAnsi="Arial" w:hint="cs"/>
          <w:rtl/>
        </w:rPr>
      </w:pPr>
      <w:r>
        <w:rPr>
          <w:rFonts w:ascii="Arial" w:hAnsi="Arial"/>
          <w:rtl/>
        </w:rPr>
        <w:t>قرطبي مي گويد: ساعت كلمه</w:t>
      </w:r>
      <w:r>
        <w:rPr>
          <w:rFonts w:ascii="Arial" w:hAnsi="Arial" w:cs="CTraditional Arabic" w:hint="cs"/>
          <w:cs/>
        </w:rPr>
        <w:t>‎</w:t>
      </w:r>
      <w:r w:rsidR="00E6002E" w:rsidRPr="00E6002E">
        <w:rPr>
          <w:rFonts w:ascii="Arial" w:hAnsi="Arial"/>
          <w:rtl/>
        </w:rPr>
        <w:t>اي است كه در لغت عربي ب</w:t>
      </w:r>
      <w:r w:rsidR="00E6002E" w:rsidRPr="00E6002E">
        <w:rPr>
          <w:rFonts w:ascii="Arial" w:hAnsi="Arial" w:hint="cs"/>
          <w:rtl/>
        </w:rPr>
        <w:t>ر</w:t>
      </w:r>
      <w:r w:rsidR="00E6002E" w:rsidRPr="00E6002E">
        <w:rPr>
          <w:rFonts w:ascii="Arial" w:hAnsi="Arial"/>
          <w:rtl/>
        </w:rPr>
        <w:t xml:space="preserve"> زمان نا محدودي اطلاق مي </w:t>
      </w:r>
      <w:r w:rsidR="00E6002E" w:rsidRPr="00E6002E">
        <w:rPr>
          <w:rFonts w:ascii="Arial" w:hAnsi="Arial" w:hint="cs"/>
          <w:rtl/>
          <w:lang w:bidi="fa-IR"/>
        </w:rPr>
        <w:t>گرد</w:t>
      </w:r>
      <w:r w:rsidR="00E6002E" w:rsidRPr="00E6002E">
        <w:rPr>
          <w:rFonts w:ascii="Arial" w:hAnsi="Arial"/>
          <w:rtl/>
        </w:rPr>
        <w:t xml:space="preserve">د و در عرف و اصطلاح به </w:t>
      </w:r>
      <w:r w:rsidR="00E6002E" w:rsidRPr="00E6002E">
        <w:rPr>
          <w:rFonts w:ascii="Arial" w:hAnsi="Arial" w:hint="cs"/>
          <w:rtl/>
        </w:rPr>
        <w:t>بخشی از یک شبانه روزی که معیار تشخیص زمان برای جهانیان است</w:t>
      </w:r>
      <w:r w:rsidR="00E6002E" w:rsidRPr="00E6002E">
        <w:rPr>
          <w:rFonts w:ascii="Arial" w:hAnsi="Arial"/>
          <w:rtl/>
        </w:rPr>
        <w:t xml:space="preserve">، اطلاق مي شود. الساعه </w:t>
      </w:r>
      <w:r w:rsidR="00E6002E" w:rsidRPr="00E6002E">
        <w:rPr>
          <w:rFonts w:ascii="Arial" w:hAnsi="Arial" w:hint="cs"/>
          <w:rtl/>
        </w:rPr>
        <w:t xml:space="preserve">همراه </w:t>
      </w:r>
      <w:r w:rsidR="00E6002E" w:rsidRPr="00E6002E">
        <w:rPr>
          <w:rFonts w:ascii="Arial" w:hAnsi="Arial" w:hint="cs"/>
          <w:rtl/>
          <w:lang w:bidi="fa-IR"/>
        </w:rPr>
        <w:t>« ال » تعریف به معنی زمان حاضر</w:t>
      </w:r>
      <w:r w:rsidR="00E6002E" w:rsidRPr="00E6002E">
        <w:rPr>
          <w:rFonts w:ascii="Arial" w:hAnsi="Arial"/>
          <w:rtl/>
        </w:rPr>
        <w:t xml:space="preserve"> </w:t>
      </w:r>
      <w:r w:rsidR="00E6002E" w:rsidRPr="00E6002E">
        <w:rPr>
          <w:rFonts w:ascii="Arial" w:hAnsi="Arial" w:hint="cs"/>
          <w:rtl/>
        </w:rPr>
        <w:t xml:space="preserve">که در حال سپری کردنش هستیم، می باشد </w:t>
      </w:r>
      <w:r>
        <w:rPr>
          <w:rFonts w:ascii="Arial" w:hAnsi="Arial"/>
          <w:rtl/>
        </w:rPr>
        <w:t>و آن را «الآن» نيز مي</w:t>
      </w:r>
      <w:r>
        <w:rPr>
          <w:rFonts w:ascii="Arial" w:hAnsi="Arial" w:cs="CTraditional Arabic" w:hint="cs"/>
          <w:cs/>
        </w:rPr>
        <w:t>‎</w:t>
      </w:r>
      <w:r w:rsidR="00E6002E" w:rsidRPr="00E6002E">
        <w:rPr>
          <w:rFonts w:ascii="Arial" w:hAnsi="Arial"/>
          <w:rtl/>
        </w:rPr>
        <w:t xml:space="preserve">گويند. و قيامت بدان جهت به «الساعه» نام گذاري شده است كه زمانش نزديك است. زيرا كه «كل آت قريب» </w:t>
      </w:r>
      <w:r w:rsidR="00E6002E" w:rsidRPr="00E6002E">
        <w:rPr>
          <w:rFonts w:ascii="Arial" w:hAnsi="Arial" w:hint="cs"/>
          <w:rtl/>
        </w:rPr>
        <w:t xml:space="preserve">هر </w:t>
      </w:r>
      <w:r w:rsidR="00E6002E" w:rsidRPr="00E6002E">
        <w:rPr>
          <w:rFonts w:ascii="Arial" w:hAnsi="Arial" w:hint="cs"/>
          <w:rtl/>
          <w:lang w:bidi="fa-IR"/>
        </w:rPr>
        <w:t>چیزی که وقوعش حتمی باشد، نزدیک است</w:t>
      </w:r>
      <w:r>
        <w:rPr>
          <w:rFonts w:ascii="Arial" w:hAnsi="Arial"/>
          <w:rtl/>
        </w:rPr>
        <w:t xml:space="preserve"> و در عرف عرب </w:t>
      </w:r>
      <w:r>
        <w:rPr>
          <w:rFonts w:ascii="Arial" w:hAnsi="Arial" w:hint="cs"/>
          <w:rtl/>
        </w:rPr>
        <w:t>آ</w:t>
      </w:r>
      <w:r w:rsidR="00E6002E" w:rsidRPr="00E6002E">
        <w:rPr>
          <w:rFonts w:ascii="Arial" w:hAnsi="Arial"/>
          <w:rtl/>
        </w:rPr>
        <w:t xml:space="preserve">ن را نزديك مي دانند، </w:t>
      </w:r>
      <w:r w:rsidR="00E6002E" w:rsidRPr="00E6002E">
        <w:rPr>
          <w:rFonts w:ascii="Arial" w:hAnsi="Arial" w:hint="cs"/>
          <w:rtl/>
        </w:rPr>
        <w:t>علت نام گذاری قیامت به ساعة، وقوع حوادث دلخراشی است که در آن رو</w:t>
      </w:r>
      <w:r>
        <w:rPr>
          <w:rFonts w:ascii="Arial" w:hAnsi="Arial" w:hint="cs"/>
          <w:rtl/>
        </w:rPr>
        <w:t>ز به وقوع می پیوند</w:t>
      </w:r>
      <w:r w:rsidR="00E6002E" w:rsidRPr="00E6002E">
        <w:rPr>
          <w:rFonts w:ascii="Arial" w:hAnsi="Arial" w:hint="cs"/>
          <w:rtl/>
        </w:rPr>
        <w:t>د</w:t>
      </w:r>
      <w:r w:rsidR="00E6002E" w:rsidRPr="00E6002E">
        <w:rPr>
          <w:rFonts w:ascii="Arial" w:hAnsi="Arial" w:hint="cs"/>
          <w:rtl/>
          <w:lang w:bidi="fa-IR"/>
        </w:rPr>
        <w:t xml:space="preserve">، </w:t>
      </w:r>
      <w:r>
        <w:rPr>
          <w:rFonts w:ascii="Arial" w:hAnsi="Arial"/>
          <w:rtl/>
        </w:rPr>
        <w:t>بعضيها مي</w:t>
      </w:r>
      <w:r>
        <w:rPr>
          <w:rFonts w:ascii="Arial" w:hAnsi="Arial" w:cs="CTraditional Arabic" w:hint="cs"/>
          <w:cs/>
        </w:rPr>
        <w:t>‎</w:t>
      </w:r>
      <w:r>
        <w:rPr>
          <w:rFonts w:ascii="Arial" w:hAnsi="Arial"/>
          <w:rtl/>
        </w:rPr>
        <w:t>گويند: بدان جهت آن را الساعه مي</w:t>
      </w:r>
      <w:r>
        <w:rPr>
          <w:rFonts w:ascii="Arial" w:hAnsi="Arial" w:cs="CTraditional Arabic" w:hint="cs"/>
          <w:cs/>
        </w:rPr>
        <w:t>‎</w:t>
      </w:r>
      <w:r w:rsidR="00E6002E" w:rsidRPr="00E6002E">
        <w:rPr>
          <w:rFonts w:ascii="Arial" w:hAnsi="Arial"/>
          <w:rtl/>
        </w:rPr>
        <w:t xml:space="preserve">گويند كه </w:t>
      </w:r>
      <w:r>
        <w:rPr>
          <w:rFonts w:ascii="Arial" w:hAnsi="Arial" w:hint="cs"/>
          <w:rtl/>
        </w:rPr>
        <w:t>در لحظه</w:t>
      </w:r>
      <w:r>
        <w:rPr>
          <w:rFonts w:ascii="Arial" w:hAnsi="Arial" w:cs="CTraditional Arabic" w:hint="cs"/>
          <w:cs/>
        </w:rPr>
        <w:t>‎</w:t>
      </w:r>
      <w:r w:rsidR="00E6002E" w:rsidRPr="00E6002E">
        <w:rPr>
          <w:rFonts w:ascii="Arial" w:hAnsi="Arial" w:hint="cs"/>
          <w:rtl/>
        </w:rPr>
        <w:t>ای به صورت ناگهانی صورت می گیرد.</w:t>
      </w:r>
      <w:r w:rsidR="00E6002E" w:rsidRPr="00E6002E">
        <w:rPr>
          <w:rStyle w:val="a4"/>
          <w:rFonts w:ascii="Arial" w:hAnsi="Arial"/>
          <w:rtl/>
        </w:rPr>
        <w:footnoteReference w:id="2"/>
      </w:r>
    </w:p>
    <w:p w:rsidR="00E6002E" w:rsidRPr="00E6002E" w:rsidRDefault="00E6002E" w:rsidP="0003136E">
      <w:pPr>
        <w:pStyle w:val="3"/>
        <w:rPr>
          <w:rFonts w:cs="B Lotus" w:hint="cs"/>
          <w:rtl/>
        </w:rPr>
      </w:pPr>
      <w:bookmarkStart w:id="53" w:name="_Toc62932586"/>
      <w:bookmarkStart w:id="54" w:name="_Toc63026398"/>
      <w:bookmarkStart w:id="55" w:name="_Toc63026868"/>
      <w:bookmarkStart w:id="56" w:name="_Toc63027276"/>
      <w:bookmarkStart w:id="57" w:name="_Toc217318828"/>
      <w:bookmarkStart w:id="58" w:name="_Toc231222955"/>
      <w:r w:rsidRPr="00E6002E">
        <w:rPr>
          <w:rtl/>
        </w:rPr>
        <w:t>4- يوم البعث</w:t>
      </w:r>
      <w:bookmarkEnd w:id="53"/>
      <w:bookmarkEnd w:id="54"/>
      <w:bookmarkEnd w:id="55"/>
      <w:bookmarkEnd w:id="56"/>
      <w:bookmarkEnd w:id="57"/>
      <w:bookmarkEnd w:id="58"/>
    </w:p>
    <w:p w:rsidR="00E6002E" w:rsidRPr="00E6002E" w:rsidRDefault="00E6002E" w:rsidP="0003136E">
      <w:pPr>
        <w:jc w:val="lowKashida"/>
        <w:rPr>
          <w:rFonts w:ascii="Arial" w:hAnsi="Arial" w:hint="cs"/>
          <w:rtl/>
        </w:rPr>
      </w:pPr>
      <w:r w:rsidRPr="00E6002E">
        <w:rPr>
          <w:rFonts w:ascii="Arial" w:hAnsi="Arial"/>
          <w:rtl/>
        </w:rPr>
        <w:t xml:space="preserve">خداوند مي فرمايد: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332" w:hAnsi="QCF_P332" w:cs="QCF_P332"/>
          <w:sz w:val="32"/>
          <w:szCs w:val="32"/>
          <w:rtl/>
          <w:lang w:bidi="fa-IR"/>
        </w:rPr>
        <w:t xml:space="preserve">ﮌ  ﮍ  ﮎ  ﮏﮐ   ﮑ  ﮒ  ﮓ  ﮔ  ﮕ  ﮖ  ﮗ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الحج: ٥</w:t>
      </w:r>
    </w:p>
    <w:p w:rsidR="00E6002E" w:rsidRPr="00E6002E" w:rsidRDefault="00E6002E" w:rsidP="003948A9">
      <w:pPr>
        <w:ind w:firstLine="206"/>
        <w:jc w:val="lowKashida"/>
        <w:rPr>
          <w:rFonts w:ascii="Arial" w:hAnsi="Arial" w:hint="cs"/>
          <w:rtl/>
        </w:rPr>
      </w:pPr>
      <w:r w:rsidRPr="00E6002E">
        <w:rPr>
          <w:rFonts w:hint="cs"/>
          <w:rtl/>
          <w:lang w:bidi="fa-IR"/>
        </w:rPr>
        <w:t>(</w:t>
      </w:r>
      <w:r w:rsidRPr="00E6002E">
        <w:rPr>
          <w:rFonts w:ascii="Arial" w:hAnsi="Arial"/>
          <w:rtl/>
        </w:rPr>
        <w:t>اي مردم! اگر درباره رستاخيز (مردگان و زندگاني دوباره ايشان) ترديد داريد،  (بدين نكته توجّه كنيد تا به گوشه‌اي از قدرت الهي پي ببريد و به خود آئيد:) ما شما را از خاك مي‌آفرينيم</w:t>
      </w:r>
      <w:r w:rsidRPr="00E6002E">
        <w:rPr>
          <w:rFonts w:ascii="Arial" w:hAnsi="Arial" w:hint="cs"/>
          <w:rtl/>
        </w:rPr>
        <w:t>)</w:t>
      </w:r>
    </w:p>
    <w:p w:rsidR="00E6002E" w:rsidRPr="00E6002E" w:rsidRDefault="00E6002E" w:rsidP="003948A9">
      <w:pPr>
        <w:ind w:firstLine="206"/>
        <w:jc w:val="lowKashida"/>
        <w:rPr>
          <w:rFonts w:ascii="Arial" w:hAnsi="Arial" w:hint="cs"/>
          <w:sz w:val="18"/>
          <w:szCs w:val="18"/>
          <w:rtl/>
          <w:lang w:bidi="fa-IR"/>
        </w:rPr>
      </w:pPr>
      <w:r w:rsidRPr="00E6002E">
        <w:rPr>
          <w:rFonts w:ascii="QCF_BSML" w:hAnsi="QCF_BSML" w:cs="QCF_BSML"/>
          <w:sz w:val="32"/>
          <w:szCs w:val="32"/>
          <w:rtl/>
          <w:lang w:bidi="fa-IR"/>
        </w:rPr>
        <w:t xml:space="preserve">ﭽ </w:t>
      </w:r>
      <w:r w:rsidRPr="00E6002E">
        <w:rPr>
          <w:rFonts w:ascii="QCF_P410" w:hAnsi="QCF_P410" w:cs="QCF_P410"/>
          <w:sz w:val="32"/>
          <w:szCs w:val="32"/>
          <w:rtl/>
          <w:lang w:bidi="fa-IR"/>
        </w:rPr>
        <w:t xml:space="preserve">ﮡ  ﮢ  ﮣ  ﮤ  ﮥ   ﮦ  ﮧ  ﮨ  ﮩ      ﮪ  ﮫ  ﮬ  ﮭﮮ  </w:t>
      </w:r>
      <w:r w:rsidRPr="00E6002E">
        <w:rPr>
          <w:rFonts w:ascii="QCF_BSML" w:hAnsi="QCF_BSML" w:cs="QCF_BSML"/>
          <w:sz w:val="32"/>
          <w:szCs w:val="32"/>
          <w:rtl/>
          <w:lang w:bidi="fa-IR"/>
        </w:rPr>
        <w:t>ﭼ</w:t>
      </w:r>
      <w:r w:rsidRPr="00E6002E">
        <w:rPr>
          <w:rFonts w:ascii="Arial" w:hAnsi="Arial"/>
          <w:sz w:val="18"/>
          <w:szCs w:val="18"/>
          <w:rtl/>
          <w:lang w:bidi="fa-IR"/>
        </w:rPr>
        <w:t xml:space="preserve"> </w:t>
      </w:r>
    </w:p>
    <w:p w:rsidR="00E6002E" w:rsidRPr="00E6002E" w:rsidRDefault="00E6002E" w:rsidP="0003136E">
      <w:pPr>
        <w:ind w:firstLine="206"/>
        <w:jc w:val="right"/>
        <w:rPr>
          <w:rFonts w:ascii="Arial" w:hAnsi="Arial" w:cs="Arial" w:hint="cs"/>
          <w:rtl/>
          <w:lang w:bidi="fa-IR"/>
        </w:rPr>
      </w:pPr>
      <w:r w:rsidRPr="00E6002E">
        <w:rPr>
          <w:rFonts w:ascii="Traditional Arabic" w:hAnsi="Traditional Arabic" w:cs="Traditional Arabic"/>
          <w:rtl/>
          <w:lang w:bidi="fa-IR"/>
        </w:rPr>
        <w:t>الروم: ٥٦</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كساني كه بديشان علم و ايمان عطاء شده است، مي‌گويند: شما بدان اندازه كه خدا مقدّر فرموده بود (در دنيا و جهان برزخ) تا روز رستاخيز ماندگار بوده‌ايد ‏</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ابن </w:t>
      </w:r>
      <w:r w:rsidRPr="00E6002E">
        <w:rPr>
          <w:rFonts w:ascii="Arial" w:hAnsi="Arial" w:hint="cs"/>
          <w:rtl/>
        </w:rPr>
        <w:t>منظور</w:t>
      </w:r>
      <w:r w:rsidRPr="00E6002E">
        <w:rPr>
          <w:rFonts w:ascii="Arial" w:hAnsi="Arial"/>
          <w:rtl/>
        </w:rPr>
        <w:t xml:space="preserve"> مي گويد: بعث به معني زنده كردن </w:t>
      </w:r>
      <w:r w:rsidRPr="00E6002E">
        <w:rPr>
          <w:rFonts w:ascii="Arial" w:hAnsi="Arial" w:hint="cs"/>
          <w:rtl/>
        </w:rPr>
        <w:t>مر</w:t>
      </w:r>
      <w:r w:rsidRPr="00E6002E">
        <w:rPr>
          <w:rFonts w:ascii="Arial" w:hAnsi="Arial" w:hint="cs"/>
          <w:rtl/>
          <w:lang w:bidi="fa-IR"/>
        </w:rPr>
        <w:t>دگان است</w:t>
      </w:r>
      <w:r w:rsidRPr="00E6002E">
        <w:rPr>
          <w:rFonts w:ascii="Arial" w:hAnsi="Arial" w:hint="cs"/>
          <w:rtl/>
        </w:rPr>
        <w:t xml:space="preserve"> و </w:t>
      </w:r>
      <w:r w:rsidRPr="00E6002E">
        <w:rPr>
          <w:rFonts w:ascii="Arial" w:hAnsi="Arial" w:hint="cs"/>
          <w:rtl/>
          <w:lang w:bidi="fa-IR"/>
        </w:rPr>
        <w:t xml:space="preserve">برانگیختن مردگان یعنی زنده کردن برای روز حساب و کتاب. </w:t>
      </w:r>
      <w:r w:rsidRPr="00E6002E">
        <w:rPr>
          <w:rStyle w:val="a4"/>
          <w:rFonts w:ascii="Arial" w:hAnsi="Arial"/>
          <w:rtl/>
        </w:rPr>
        <w:footnoteReference w:id="3"/>
      </w:r>
    </w:p>
    <w:p w:rsidR="00E6002E" w:rsidRPr="00E6002E" w:rsidRDefault="00E6002E" w:rsidP="0003136E">
      <w:pPr>
        <w:pStyle w:val="3"/>
        <w:rPr>
          <w:rFonts w:cs="B Lotus" w:hint="cs"/>
          <w:rtl/>
        </w:rPr>
      </w:pPr>
      <w:bookmarkStart w:id="59" w:name="_Toc62932587"/>
      <w:bookmarkStart w:id="60" w:name="_Toc63026399"/>
      <w:bookmarkStart w:id="61" w:name="_Toc63026869"/>
      <w:bookmarkStart w:id="62" w:name="_Toc63027277"/>
      <w:bookmarkStart w:id="63" w:name="_Toc217318829"/>
      <w:bookmarkStart w:id="64" w:name="_Toc231222956"/>
      <w:r w:rsidRPr="00E6002E">
        <w:rPr>
          <w:rtl/>
        </w:rPr>
        <w:t>5- يوم الخروج</w:t>
      </w:r>
      <w:bookmarkEnd w:id="59"/>
      <w:bookmarkEnd w:id="60"/>
      <w:bookmarkEnd w:id="61"/>
      <w:bookmarkEnd w:id="62"/>
      <w:bookmarkEnd w:id="63"/>
      <w:bookmarkEnd w:id="64"/>
    </w:p>
    <w:p w:rsidR="00E6002E" w:rsidRPr="00E6002E" w:rsidRDefault="00E6002E" w:rsidP="0003136E">
      <w:pPr>
        <w:jc w:val="lowKashida"/>
        <w:rPr>
          <w:rFonts w:ascii="Arial" w:hAnsi="Arial" w:cs="Arial" w:hint="cs"/>
          <w:sz w:val="18"/>
          <w:szCs w:val="18"/>
          <w:rtl/>
          <w:lang w:bidi="fa-IR"/>
        </w:rPr>
      </w:pPr>
      <w:r w:rsidRPr="00E6002E">
        <w:rPr>
          <w:rFonts w:ascii="Arial" w:hAnsi="Arial"/>
          <w:rtl/>
        </w:rPr>
        <w:t xml:space="preserve"> خداوند مي فرمايد: </w:t>
      </w:r>
      <w:r w:rsidRPr="00E6002E">
        <w:rPr>
          <w:rFonts w:ascii="QCF_BSML" w:hAnsi="QCF_BSML" w:cs="QCF_BSML"/>
          <w:sz w:val="32"/>
          <w:szCs w:val="32"/>
          <w:rtl/>
          <w:lang w:bidi="fa-IR"/>
        </w:rPr>
        <w:t xml:space="preserve">ﭽ </w:t>
      </w:r>
      <w:r w:rsidRPr="00E6002E">
        <w:rPr>
          <w:rFonts w:ascii="QCF_P520" w:hAnsi="QCF_P520" w:cs="QCF_P520"/>
          <w:sz w:val="32"/>
          <w:szCs w:val="32"/>
          <w:rtl/>
          <w:lang w:bidi="fa-IR"/>
        </w:rPr>
        <w:t xml:space="preserve">ﮘ  ﮙ  ﮚ  ﮛﮜ  ﮝ  ﮞ  ﮟ  ﮠ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03136E">
      <w:pPr>
        <w:jc w:val="right"/>
        <w:rPr>
          <w:rFonts w:ascii="Arial" w:hAnsi="Arial" w:cs="Arial" w:hint="cs"/>
          <w:rtl/>
          <w:lang w:bidi="fa-IR"/>
        </w:rPr>
      </w:pPr>
      <w:r w:rsidRPr="00E6002E">
        <w:rPr>
          <w:rFonts w:ascii="Traditional Arabic" w:hAnsi="Traditional Arabic" w:cs="Traditional Arabic"/>
          <w:rtl/>
          <w:lang w:bidi="fa-IR"/>
        </w:rPr>
        <w:t>ق: ٤٢</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روزي فرياد (رستاخيز) را راست و درست و چنانكه بايد مي‌شنوند، آن روز، روز بيرون آمدن (مردگان از ميان قبورشان) است. ‏</w:t>
      </w:r>
      <w:r w:rsidRPr="00E6002E">
        <w:rPr>
          <w:rFonts w:ascii="Arial" w:hAnsi="Arial"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70" w:hAnsi="QCF_P570" w:cs="QCF_P570"/>
          <w:sz w:val="32"/>
          <w:szCs w:val="32"/>
          <w:rtl/>
          <w:lang w:bidi="fa-IR"/>
        </w:rPr>
        <w:t xml:space="preserve">ﭫ  ﭬ    ﭭ      ﭮ   ﭯ  ﭰ        ﭱ  ﭲ  ﭳ   ﭴ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المعارج: ٤٣</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آن روزي كه از گورها شتابان بيرون مي‌شوند، گوئي كه به سوي بتهايشان مي‌دوند! ‏</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407" w:hAnsi="QCF_P407" w:cs="QCF_P407"/>
          <w:sz w:val="32"/>
          <w:szCs w:val="32"/>
          <w:rtl/>
          <w:lang w:bidi="fa-IR"/>
        </w:rPr>
        <w:t xml:space="preserve">ﭙ  ﭚ  ﭛ   ﭜ  ﭝ  ﭞ  ﭟ  ﭠ        ﭡ  ﭢ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الروم: ٢٥</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بعدها وقتي (كه بخواهد مردمان را مي‌ميراند، و اين نظم و نظام را خراب مي‌گرداند، و براي زنده شدن) شما را از زمين با ندائي فرا مي‌خواند و شما فوراً (مطيعانه و شتابان از زمين) بيرون مي‌آئيد.</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قيامت بدان جهت به يوم الخزوج نام</w:t>
      </w:r>
      <w:r w:rsidRPr="00E6002E">
        <w:rPr>
          <w:rFonts w:ascii="Arial" w:hAnsi="Arial" w:hint="cs"/>
          <w:rtl/>
        </w:rPr>
        <w:t xml:space="preserve"> </w:t>
      </w:r>
      <w:r w:rsidRPr="00E6002E">
        <w:rPr>
          <w:rFonts w:ascii="Arial" w:hAnsi="Arial"/>
          <w:rtl/>
        </w:rPr>
        <w:t>گذاري شده است كه بندگان در آن روز با دميدن صور از قبرها بيرون مي آيند.</w:t>
      </w:r>
    </w:p>
    <w:p w:rsidR="00E6002E" w:rsidRPr="00E6002E" w:rsidRDefault="00E6002E" w:rsidP="0003136E">
      <w:pPr>
        <w:pStyle w:val="3"/>
        <w:rPr>
          <w:rFonts w:cs="B Lotus" w:hint="cs"/>
          <w:rtl/>
        </w:rPr>
      </w:pPr>
      <w:bookmarkStart w:id="65" w:name="_Toc62932588"/>
      <w:bookmarkStart w:id="66" w:name="_Toc63026400"/>
      <w:bookmarkStart w:id="67" w:name="_Toc63026870"/>
      <w:bookmarkStart w:id="68" w:name="_Toc63027278"/>
      <w:bookmarkStart w:id="69" w:name="_Toc217318830"/>
      <w:bookmarkStart w:id="70" w:name="_Toc231222957"/>
      <w:r w:rsidRPr="00E6002E">
        <w:rPr>
          <w:rtl/>
        </w:rPr>
        <w:t>6- القارعه</w:t>
      </w:r>
      <w:bookmarkEnd w:id="65"/>
      <w:bookmarkEnd w:id="66"/>
      <w:bookmarkEnd w:id="67"/>
      <w:bookmarkEnd w:id="68"/>
      <w:bookmarkEnd w:id="69"/>
      <w:bookmarkEnd w:id="70"/>
    </w:p>
    <w:p w:rsidR="00E6002E" w:rsidRPr="00E6002E" w:rsidRDefault="00E6002E" w:rsidP="0003136E">
      <w:pPr>
        <w:jc w:val="lowKashida"/>
        <w:rPr>
          <w:rFonts w:ascii="Arial" w:hAnsi="Arial" w:cs="Arial" w:hint="cs"/>
          <w:rtl/>
          <w:lang w:bidi="fa-IR"/>
        </w:rPr>
      </w:pPr>
      <w:r w:rsidRPr="00E6002E">
        <w:rPr>
          <w:rFonts w:ascii="Arial" w:hAnsi="Arial"/>
          <w:rtl/>
        </w:rPr>
        <w:t xml:space="preserve">خداوند مي فرمايد: </w:t>
      </w:r>
      <w:r w:rsidRPr="00E6002E">
        <w:rPr>
          <w:rFonts w:ascii="QCF_BSML" w:hAnsi="QCF_BSML" w:cs="QCF_BSML"/>
          <w:sz w:val="32"/>
          <w:szCs w:val="32"/>
          <w:rtl/>
          <w:lang w:bidi="fa-IR"/>
        </w:rPr>
        <w:t xml:space="preserve">ﭽ </w:t>
      </w:r>
      <w:r w:rsidRPr="00E6002E">
        <w:rPr>
          <w:rFonts w:ascii="QCF_P600" w:hAnsi="QCF_P600" w:cs="QCF_P600"/>
          <w:sz w:val="32"/>
          <w:szCs w:val="32"/>
          <w:rtl/>
          <w:lang w:bidi="fa-IR"/>
        </w:rPr>
        <w:t xml:space="preserve">ﭜ  ﭝ  ﭞ  ﭟ  ﭠ  ﭡ  ﭢ  ﭣ  ﭤ   ﭥ  </w:t>
      </w:r>
      <w:r w:rsidRPr="00E6002E">
        <w:rPr>
          <w:rFonts w:ascii="QCF_BSML" w:hAnsi="QCF_BSML" w:cs="QCF_BSML"/>
          <w:sz w:val="32"/>
          <w:szCs w:val="32"/>
          <w:rtl/>
          <w:lang w:bidi="fa-IR"/>
        </w:rPr>
        <w:t>ﭼ</w:t>
      </w:r>
      <w:r w:rsidRPr="00E6002E">
        <w:rPr>
          <w:rFonts w:ascii="Arial" w:hAnsi="Arial"/>
          <w:sz w:val="18"/>
          <w:szCs w:val="18"/>
          <w:rtl/>
          <w:lang w:bidi="fa-IR"/>
        </w:rPr>
        <w:t xml:space="preserve"> </w:t>
      </w:r>
      <w:r w:rsidRPr="00E6002E">
        <w:rPr>
          <w:rFonts w:ascii="Traditional Arabic" w:hAnsi="Traditional Arabic" w:cs="Traditional Arabic"/>
          <w:rtl/>
          <w:lang w:bidi="fa-IR"/>
        </w:rPr>
        <w:t>القارعة: ١ – ٣</w:t>
      </w:r>
    </w:p>
    <w:p w:rsidR="00E6002E" w:rsidRPr="00E6002E" w:rsidRDefault="00E6002E" w:rsidP="003948A9">
      <w:pPr>
        <w:ind w:firstLine="206"/>
        <w:jc w:val="lowKashida"/>
        <w:rPr>
          <w:rFonts w:ascii="QCF_BSML" w:hAnsi="QCF_BSML" w:hint="cs"/>
          <w:sz w:val="32"/>
          <w:szCs w:val="32"/>
          <w:rtl/>
          <w:lang w:bidi="fa-IR"/>
        </w:rPr>
      </w:pPr>
      <w:r w:rsidRPr="00E6002E">
        <w:rPr>
          <w:rFonts w:ascii="Arial" w:hAnsi="Arial" w:hint="cs"/>
          <w:rtl/>
          <w:lang w:bidi="fa-IR"/>
        </w:rPr>
        <w:t>(</w:t>
      </w:r>
      <w:r w:rsidRPr="00E6002E">
        <w:rPr>
          <w:rFonts w:ascii="Arial" w:hAnsi="Arial"/>
          <w:rtl/>
          <w:lang w:bidi="fa-IR"/>
        </w:rPr>
        <w:t>بلاي بزرگ! ‏‏ بلاي بزرگ چيست و چگونه است‌؟! ‏‏ تو چه مي‌داني بلاي بزرگ چيست و چگونه است‌؟! ‏</w:t>
      </w:r>
      <w:r w:rsidRPr="00E6002E">
        <w:rPr>
          <w:rFonts w:ascii="Arial" w:hAnsi="Arial" w:hint="cs"/>
          <w:rtl/>
          <w:lang w:bidi="fa-IR"/>
        </w:rPr>
        <w:t>)</w:t>
      </w:r>
    </w:p>
    <w:p w:rsidR="00E6002E" w:rsidRPr="00E6002E" w:rsidRDefault="00E6002E" w:rsidP="003948A9">
      <w:pPr>
        <w:ind w:firstLine="206"/>
        <w:jc w:val="lowKashida"/>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566" w:hAnsi="QCF_P566" w:cs="QCF_P566"/>
          <w:sz w:val="32"/>
          <w:szCs w:val="32"/>
          <w:rtl/>
          <w:lang w:bidi="fa-IR"/>
        </w:rPr>
        <w:t xml:space="preserve">ﯚ    ﯛ   ﯜ  ﯝ   ﯞ  </w:t>
      </w:r>
      <w:r w:rsidRPr="00E6002E">
        <w:rPr>
          <w:rFonts w:ascii="QCF_BSML" w:hAnsi="QCF_BSML" w:cs="QCF_BSML"/>
          <w:sz w:val="32"/>
          <w:szCs w:val="32"/>
          <w:rtl/>
          <w:lang w:bidi="fa-IR"/>
        </w:rPr>
        <w:t>ﭼ</w:t>
      </w:r>
      <w:r w:rsidRPr="00E6002E">
        <w:rPr>
          <w:rFonts w:ascii="Arial" w:hAnsi="Arial"/>
          <w:sz w:val="18"/>
          <w:szCs w:val="18"/>
          <w:rtl/>
          <w:lang w:bidi="fa-IR"/>
        </w:rPr>
        <w:t xml:space="preserve"> </w:t>
      </w:r>
      <w:r w:rsidRPr="00E6002E">
        <w:rPr>
          <w:rFonts w:ascii="Traditional Arabic" w:hAnsi="Traditional Arabic" w:cs="Traditional Arabic"/>
          <w:rtl/>
          <w:lang w:bidi="fa-IR"/>
        </w:rPr>
        <w:t>الحاقة: ٤</w:t>
      </w:r>
    </w:p>
    <w:p w:rsidR="00E6002E" w:rsidRPr="00E6002E" w:rsidRDefault="00E6002E" w:rsidP="0003136E">
      <w:pPr>
        <w:ind w:firstLine="206"/>
        <w:jc w:val="lowKashida"/>
        <w:rPr>
          <w:rFonts w:ascii="QCF_BSML" w:hAnsi="QCF_BSML"/>
          <w:sz w:val="32"/>
          <w:szCs w:val="32"/>
          <w:rtl/>
          <w:lang w:bidi="fa-IR"/>
        </w:rPr>
      </w:pPr>
      <w:r w:rsidRPr="00E6002E">
        <w:rPr>
          <w:rFonts w:ascii="QCF_BSML" w:hAnsi="QCF_BSML" w:hint="cs"/>
          <w:sz w:val="32"/>
          <w:szCs w:val="32"/>
          <w:rtl/>
          <w:lang w:bidi="fa-IR"/>
        </w:rPr>
        <w:t>(</w:t>
      </w:r>
      <w:r w:rsidRPr="00E6002E">
        <w:rPr>
          <w:rFonts w:ascii="QCF_BSML" w:hAnsi="QCF_BSML"/>
          <w:sz w:val="32"/>
          <w:szCs w:val="32"/>
          <w:rtl/>
          <w:lang w:bidi="fa-IR"/>
        </w:rPr>
        <w:t>قوم ثمود و قوم عاد (رخداد راستين) درهم كوبنده را تكذيب كردند.‏</w:t>
      </w:r>
      <w:r w:rsidRPr="00E6002E">
        <w:rPr>
          <w:rFonts w:ascii="QCF_BSML" w:hAnsi="QCF_BSML" w:hint="cs"/>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قرطبي مي گويد: قيامت را بدان جهت «القارعه» مي گويند كه ترس و بيمناكي آن</w:t>
      </w:r>
      <w:r w:rsidRPr="00E6002E">
        <w:rPr>
          <w:rFonts w:ascii="Arial" w:hAnsi="Arial" w:hint="cs"/>
          <w:rtl/>
          <w:lang w:bidi="fa-IR"/>
        </w:rPr>
        <w:t xml:space="preserve">، </w:t>
      </w:r>
      <w:r w:rsidRPr="00E6002E">
        <w:rPr>
          <w:rFonts w:ascii="Arial" w:hAnsi="Arial"/>
          <w:rtl/>
        </w:rPr>
        <w:t xml:space="preserve">دلها را تكان مي دهد </w:t>
      </w:r>
      <w:r w:rsidRPr="00E6002E">
        <w:rPr>
          <w:rFonts w:ascii="Arial" w:hAnsi="Arial" w:hint="cs"/>
          <w:rtl/>
          <w:lang w:bidi="fa-IR"/>
        </w:rPr>
        <w:t>و موجب ضربان شدید قلب می گردد</w:t>
      </w:r>
      <w:r w:rsidRPr="00E6002E">
        <w:rPr>
          <w:rFonts w:ascii="Arial" w:hAnsi="Arial"/>
          <w:rtl/>
        </w:rPr>
        <w:t xml:space="preserve">. در عربي گفته مي شود: «اصابتهم قوارع الدهر» يعني آفت ها و سختي هاي روزگار دامنگير آنان شد. </w:t>
      </w:r>
    </w:p>
    <w:p w:rsidR="00E6002E" w:rsidRPr="00E6002E" w:rsidRDefault="00E6002E" w:rsidP="003948A9">
      <w:pPr>
        <w:ind w:firstLine="206"/>
        <w:jc w:val="lowKashida"/>
        <w:rPr>
          <w:rFonts w:ascii="Arial" w:hAnsi="Arial" w:hint="cs"/>
          <w:rtl/>
        </w:rPr>
      </w:pPr>
      <w:r w:rsidRPr="00E6002E">
        <w:rPr>
          <w:rFonts w:ascii="Arial" w:hAnsi="Arial"/>
          <w:rtl/>
        </w:rPr>
        <w:t xml:space="preserve">خنساء مي گويد: </w:t>
      </w:r>
    </w:p>
    <w:p w:rsidR="00E6002E" w:rsidRPr="00E6002E" w:rsidRDefault="00E6002E" w:rsidP="003948A9">
      <w:pPr>
        <w:ind w:firstLine="206"/>
        <w:jc w:val="center"/>
        <w:rPr>
          <w:rFonts w:ascii="Traditional Arabic" w:hAnsi="Traditional Arabic" w:cs="Traditional Arabic"/>
          <w:b/>
          <w:bCs/>
          <w:sz w:val="30"/>
          <w:szCs w:val="30"/>
          <w:rtl/>
        </w:rPr>
      </w:pPr>
      <w:r w:rsidRPr="00E6002E">
        <w:rPr>
          <w:rFonts w:ascii="Traditional Arabic" w:hAnsi="Traditional Arabic" w:cs="Traditional Arabic"/>
          <w:b/>
          <w:bCs/>
          <w:sz w:val="30"/>
          <w:szCs w:val="30"/>
          <w:rtl/>
        </w:rPr>
        <w:t>تعرفني الدهر نهشاً و حزاً</w:t>
      </w:r>
      <w:r w:rsidRPr="00E6002E">
        <w:rPr>
          <w:rFonts w:ascii="Traditional Arabic" w:hAnsi="Traditional Arabic" w:cs="Traditional Arabic"/>
          <w:b/>
          <w:bCs/>
          <w:sz w:val="30"/>
          <w:szCs w:val="30"/>
          <w:rtl/>
        </w:rPr>
        <w:tab/>
      </w:r>
      <w:r w:rsidRPr="00E6002E">
        <w:rPr>
          <w:rFonts w:ascii="Traditional Arabic" w:hAnsi="Traditional Arabic" w:cs="Traditional Arabic"/>
          <w:b/>
          <w:bCs/>
          <w:sz w:val="30"/>
          <w:szCs w:val="30"/>
          <w:rtl/>
        </w:rPr>
        <w:tab/>
        <w:t>و اوجعني الدهر قرعاً و غمراً</w:t>
      </w:r>
    </w:p>
    <w:p w:rsidR="00E6002E" w:rsidRPr="00E6002E" w:rsidRDefault="00E6002E" w:rsidP="003948A9">
      <w:pPr>
        <w:ind w:firstLine="206"/>
        <w:jc w:val="lowKashida"/>
        <w:rPr>
          <w:rFonts w:ascii="Arial" w:hAnsi="Arial" w:hint="cs"/>
          <w:rtl/>
        </w:rPr>
      </w:pPr>
      <w:r w:rsidRPr="00E6002E">
        <w:rPr>
          <w:rFonts w:ascii="Arial" w:hAnsi="Arial" w:hint="cs"/>
          <w:rtl/>
        </w:rPr>
        <w:t>ه</w:t>
      </w:r>
      <w:r w:rsidRPr="00E6002E">
        <w:rPr>
          <w:rFonts w:ascii="Arial" w:hAnsi="Arial" w:hint="cs"/>
          <w:rtl/>
          <w:lang w:bidi="fa-IR"/>
        </w:rPr>
        <w:t>دف شاعر</w:t>
      </w:r>
      <w:r w:rsidRPr="00E6002E">
        <w:rPr>
          <w:rFonts w:ascii="Arial" w:hAnsi="Arial"/>
          <w:rtl/>
        </w:rPr>
        <w:t xml:space="preserve"> اين است كه زمانه با آفت هاي بزرگ و كوچك خود، مرا پريشان و دردمند كرده است.</w:t>
      </w:r>
      <w:r w:rsidRPr="00E6002E">
        <w:rPr>
          <w:rStyle w:val="a4"/>
          <w:rFonts w:ascii="Arial" w:hAnsi="Arial"/>
          <w:rtl/>
        </w:rPr>
        <w:footnoteReference w:id="4"/>
      </w:r>
    </w:p>
    <w:p w:rsidR="00E6002E" w:rsidRPr="00E6002E" w:rsidRDefault="00E6002E" w:rsidP="0003136E">
      <w:pPr>
        <w:pStyle w:val="3"/>
        <w:rPr>
          <w:rFonts w:cs="2  Lotus" w:hint="cs"/>
          <w:rtl/>
        </w:rPr>
      </w:pPr>
      <w:bookmarkStart w:id="71" w:name="_Toc62932589"/>
      <w:bookmarkStart w:id="72" w:name="_Toc63026401"/>
      <w:bookmarkStart w:id="73" w:name="_Toc63026871"/>
      <w:bookmarkStart w:id="74" w:name="_Toc63027279"/>
      <w:bookmarkStart w:id="75" w:name="_Toc217318831"/>
      <w:bookmarkStart w:id="76" w:name="_Toc231222958"/>
      <w:r w:rsidRPr="00E6002E">
        <w:rPr>
          <w:rtl/>
        </w:rPr>
        <w:t>7- يوم الفضل</w:t>
      </w:r>
      <w:bookmarkEnd w:id="71"/>
      <w:bookmarkEnd w:id="72"/>
      <w:bookmarkEnd w:id="73"/>
      <w:bookmarkEnd w:id="74"/>
      <w:bookmarkEnd w:id="75"/>
      <w:bookmarkEnd w:id="76"/>
    </w:p>
    <w:p w:rsidR="00E6002E" w:rsidRPr="00E6002E" w:rsidRDefault="00E6002E" w:rsidP="0003136E">
      <w:pPr>
        <w:jc w:val="lowKashida"/>
        <w:rPr>
          <w:rFonts w:ascii="Arial" w:hAnsi="Arial" w:hint="cs"/>
          <w:sz w:val="18"/>
          <w:szCs w:val="18"/>
          <w:rtl/>
          <w:lang w:bidi="fa-IR"/>
        </w:rPr>
      </w:pPr>
      <w:r w:rsidRPr="00E6002E">
        <w:rPr>
          <w:rFonts w:ascii="Arial" w:hAnsi="Arial" w:cs="2  Lotus"/>
          <w:rtl/>
        </w:rPr>
        <w:t xml:space="preserve">خداوند مي فرمايد: </w:t>
      </w:r>
      <w:r w:rsidRPr="00E6002E">
        <w:rPr>
          <w:rFonts w:ascii="QCF_BSML" w:hAnsi="QCF_BSML" w:cs="QCF_BSML"/>
          <w:sz w:val="32"/>
          <w:szCs w:val="32"/>
          <w:rtl/>
          <w:lang w:bidi="fa-IR"/>
        </w:rPr>
        <w:t xml:space="preserve">ﭽ </w:t>
      </w:r>
      <w:r w:rsidRPr="00E6002E">
        <w:rPr>
          <w:rFonts w:ascii="QCF_P446" w:hAnsi="QCF_P446" w:cs="QCF_P446"/>
          <w:sz w:val="32"/>
          <w:szCs w:val="32"/>
          <w:rtl/>
          <w:lang w:bidi="fa-IR"/>
        </w:rPr>
        <w:t xml:space="preserve">ﯭ  ﯮ  ﯯ  ﯰ  ﯱﯲ  ﯳ  ﯴ   </w:t>
      </w:r>
      <w:r w:rsidRPr="00E6002E">
        <w:rPr>
          <w:rFonts w:ascii="QCF_BSML" w:hAnsi="QCF_BSML" w:cs="QCF_BSML"/>
          <w:sz w:val="32"/>
          <w:szCs w:val="32"/>
          <w:rtl/>
          <w:lang w:bidi="fa-IR"/>
        </w:rPr>
        <w:t>ﭼ</w:t>
      </w:r>
      <w:r w:rsidRPr="00E6002E">
        <w:rPr>
          <w:rFonts w:ascii="Arial" w:hAnsi="Arial"/>
          <w:sz w:val="18"/>
          <w:szCs w:val="18"/>
          <w:rtl/>
          <w:lang w:bidi="fa-IR"/>
        </w:rPr>
        <w:t xml:space="preserve"> </w:t>
      </w:r>
    </w:p>
    <w:p w:rsidR="00E6002E" w:rsidRPr="00E6002E" w:rsidRDefault="00E6002E" w:rsidP="0003136E">
      <w:pPr>
        <w:jc w:val="right"/>
        <w:rPr>
          <w:rFonts w:ascii="2  Lotus" w:hAnsi="2  Lotus" w:hint="cs"/>
          <w:rtl/>
          <w:lang w:bidi="fa-IR"/>
        </w:rPr>
      </w:pPr>
      <w:r w:rsidRPr="00E6002E">
        <w:rPr>
          <w:rFonts w:ascii="Traditional Arabic" w:hAnsi="Traditional Arabic" w:cs="Traditional Arabic"/>
          <w:rtl/>
          <w:lang w:bidi="fa-IR"/>
        </w:rPr>
        <w:t>الصافات:٢١</w:t>
      </w:r>
    </w:p>
    <w:p w:rsidR="00E6002E" w:rsidRPr="00E6002E" w:rsidRDefault="00E6002E" w:rsidP="003948A9">
      <w:pPr>
        <w:ind w:firstLine="206"/>
        <w:jc w:val="lowKashida"/>
        <w:rPr>
          <w:rFonts w:ascii="QCF_BSML" w:hAnsi="QCF_BSML" w:hint="cs"/>
          <w:sz w:val="32"/>
          <w:szCs w:val="32"/>
          <w:rtl/>
          <w:lang w:bidi="fa-IR"/>
        </w:rPr>
      </w:pPr>
      <w:r w:rsidRPr="00E6002E">
        <w:rPr>
          <w:rFonts w:ascii="2  Lotus" w:hAnsi="2  Lotus" w:hint="cs"/>
          <w:rtl/>
          <w:lang w:bidi="fa-IR"/>
        </w:rPr>
        <w:t>(</w:t>
      </w:r>
      <w:r w:rsidRPr="00E6002E">
        <w:rPr>
          <w:rFonts w:ascii="2  Lotus" w:hAnsi="2  Lotus"/>
          <w:rtl/>
          <w:lang w:bidi="fa-IR"/>
        </w:rPr>
        <w:t>(و بديشان پاسخ داده مي‌شود:) اين، روز داوري و حسابرسي است، همان روزي كه در دنيا دروغش مي‌ناميديد. ‏</w:t>
      </w:r>
      <w:r w:rsidRPr="00E6002E">
        <w:rPr>
          <w:rFonts w:ascii="2  Lotus" w:hAnsi="2  Lotus" w:hint="cs"/>
          <w:rtl/>
          <w:lang w:bidi="fa-IR"/>
        </w:rPr>
        <w:t>)</w:t>
      </w:r>
    </w:p>
    <w:p w:rsidR="00E6002E" w:rsidRPr="00E6002E" w:rsidRDefault="00E6002E" w:rsidP="003948A9">
      <w:pPr>
        <w:ind w:firstLine="206"/>
        <w:jc w:val="lowKashida"/>
        <w:rPr>
          <w:rFonts w:ascii="2  Lotus" w:hAnsi="2  Lotus" w:hint="cs"/>
          <w:rtl/>
          <w:lang w:bidi="fa-IR"/>
        </w:rPr>
      </w:pPr>
      <w:r w:rsidRPr="00E6002E">
        <w:rPr>
          <w:rFonts w:ascii="QCF_BSML" w:hAnsi="QCF_BSML" w:cs="QCF_BSML"/>
          <w:sz w:val="32"/>
          <w:szCs w:val="32"/>
          <w:rtl/>
          <w:lang w:bidi="fa-IR"/>
        </w:rPr>
        <w:t xml:space="preserve">ﭽ </w:t>
      </w:r>
      <w:r w:rsidRPr="00E6002E">
        <w:rPr>
          <w:rFonts w:ascii="QCF_P581" w:hAnsi="QCF_P581" w:cs="QCF_P581"/>
          <w:sz w:val="32"/>
          <w:szCs w:val="32"/>
          <w:rtl/>
          <w:lang w:bidi="fa-IR"/>
        </w:rPr>
        <w:t xml:space="preserve">ﮬ  ﮭ  ﮮﮯ  ﮰ  ﮱ  ﯓ  </w:t>
      </w:r>
      <w:r w:rsidRPr="00E6002E">
        <w:rPr>
          <w:rFonts w:ascii="QCF_BSML" w:hAnsi="QCF_BSML" w:cs="QCF_BSML"/>
          <w:sz w:val="32"/>
          <w:szCs w:val="32"/>
          <w:rtl/>
          <w:lang w:bidi="fa-IR"/>
        </w:rPr>
        <w:t>ﭼ</w:t>
      </w:r>
      <w:r w:rsidRPr="00E6002E">
        <w:rPr>
          <w:rFonts w:ascii="Arial" w:hAnsi="Arial"/>
          <w:sz w:val="18"/>
          <w:szCs w:val="18"/>
          <w:rtl/>
          <w:lang w:bidi="fa-IR"/>
        </w:rPr>
        <w:t xml:space="preserve"> </w:t>
      </w:r>
      <w:r w:rsidRPr="00E6002E">
        <w:rPr>
          <w:rFonts w:ascii="Traditional Arabic" w:hAnsi="Traditional Arabic" w:cs="Traditional Arabic"/>
          <w:rtl/>
          <w:lang w:bidi="fa-IR"/>
        </w:rPr>
        <w:t>المرسلات: ٣٨</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(بديشان گفته مي‌شود:) امروز، روز داوري (در ميان مردم) و جداسازي (مؤمنان از كافران و حق از باطل و بالاخره بهشتيان از دوزخيان) است، شما را با همه پيشينيان گرد آورده‌ايم. ‏</w:t>
      </w:r>
      <w:r w:rsidRPr="00E6002E">
        <w:rPr>
          <w:rFonts w:ascii="2  Lotus" w:hAnsi="2  Lotus" w:hint="cs"/>
          <w:rtl/>
          <w:lang w:bidi="fa-IR"/>
        </w:rPr>
        <w:t>)</w:t>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582" w:hAnsi="QCF_P582" w:cs="QCF_P582"/>
          <w:sz w:val="32"/>
          <w:szCs w:val="32"/>
          <w:rtl/>
          <w:lang w:bidi="fa-IR"/>
        </w:rPr>
        <w:t xml:space="preserve">ﮒ  ﮓ  ﮔ  ﮕ      ﮖ  ﮗ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النبأ: ١٧</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روز داوري (خداوند جهان در بين مردمان) و جدائي (حق از باطل، و حقائق از اوهام، و مؤمنان از كافران)، وقت مقرّر (رستاخيز همگان) است</w:t>
      </w:r>
      <w:r w:rsidRPr="00E6002E">
        <w:rPr>
          <w:rFonts w:ascii="2  Lotus" w:hAnsi="2  Lotu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روز قيامت بدان جهت به «يوم الفصل» نام گذاري شده است كه خداود به اختلاف و خصومت هاي بندگانش در آن روز خاتمه مي دهد و </w:t>
      </w:r>
      <w:r w:rsidRPr="00E6002E">
        <w:rPr>
          <w:rFonts w:ascii="Arial" w:hAnsi="Arial" w:hint="cs"/>
          <w:rtl/>
        </w:rPr>
        <w:t xml:space="preserve">ميان </w:t>
      </w:r>
      <w:r w:rsidRPr="00E6002E">
        <w:rPr>
          <w:rFonts w:ascii="Arial" w:hAnsi="Arial" w:hint="cs"/>
          <w:rtl/>
          <w:lang w:bidi="fa-IR"/>
        </w:rPr>
        <w:t xml:space="preserve">آنها </w:t>
      </w:r>
      <w:r w:rsidRPr="00E6002E">
        <w:rPr>
          <w:rFonts w:ascii="Arial" w:hAnsi="Arial"/>
          <w:rtl/>
        </w:rPr>
        <w:t>قضاوت مي كند</w:t>
      </w:r>
      <w:r w:rsidRPr="00E6002E">
        <w:rPr>
          <w:rFonts w:ascii="Arial" w:hAnsi="Arial" w:hint="cs"/>
          <w:rtl/>
          <w:lang w:bidi="fa-IR"/>
        </w:rPr>
        <w:t xml:space="preserve">، در ایه دیگر می فرماید: </w:t>
      </w:r>
    </w:p>
    <w:p w:rsidR="00E6002E" w:rsidRPr="00E6002E" w:rsidRDefault="00E6002E" w:rsidP="003948A9">
      <w:pPr>
        <w:ind w:firstLine="206"/>
        <w:jc w:val="lowKashida"/>
        <w:rPr>
          <w:rFonts w:ascii="Arial" w:hAnsi="Arial" w:hint="cs"/>
          <w:sz w:val="18"/>
          <w:szCs w:val="18"/>
          <w:rtl/>
          <w:lang w:bidi="fa-IR"/>
        </w:rPr>
      </w:pPr>
      <w:r w:rsidRPr="00E6002E">
        <w:rPr>
          <w:rFonts w:ascii="QCF_BSML" w:hAnsi="QCF_BSML" w:cs="QCF_BSML"/>
          <w:sz w:val="32"/>
          <w:szCs w:val="32"/>
          <w:rtl/>
          <w:lang w:bidi="fa-IR"/>
        </w:rPr>
        <w:t xml:space="preserve">ﭽ </w:t>
      </w:r>
      <w:r w:rsidRPr="00E6002E">
        <w:rPr>
          <w:rFonts w:ascii="QCF_P417" w:hAnsi="QCF_P417" w:cs="QCF_P417"/>
          <w:sz w:val="32"/>
          <w:szCs w:val="32"/>
          <w:rtl/>
          <w:lang w:bidi="fa-IR"/>
        </w:rPr>
        <w:t xml:space="preserve">ﮆ  ﮇ   ﮈ  ﮉ  ﮊ  ﮋ  ﮌ  ﮍ  ﮎ  ﮏ  ﮐ   ﮑ  </w:t>
      </w:r>
      <w:r w:rsidRPr="00E6002E">
        <w:rPr>
          <w:rFonts w:ascii="QCF_BSML" w:hAnsi="QCF_BSML" w:cs="QCF_BSML"/>
          <w:sz w:val="32"/>
          <w:szCs w:val="32"/>
          <w:rtl/>
          <w:lang w:bidi="fa-IR"/>
        </w:rPr>
        <w:t>ﭼ</w:t>
      </w:r>
      <w:r w:rsidRPr="00E6002E">
        <w:rPr>
          <w:rFonts w:ascii="Arial" w:hAnsi="Arial"/>
          <w:sz w:val="18"/>
          <w:szCs w:val="18"/>
          <w:rtl/>
          <w:lang w:bidi="fa-IR"/>
        </w:rPr>
        <w:t xml:space="preserve"> </w:t>
      </w:r>
    </w:p>
    <w:p w:rsidR="00E6002E" w:rsidRPr="00E6002E" w:rsidRDefault="00E6002E" w:rsidP="0003136E">
      <w:pPr>
        <w:ind w:firstLine="206"/>
        <w:jc w:val="right"/>
        <w:rPr>
          <w:rFonts w:ascii="2  Lotus" w:hAnsi="2  Lotus" w:cs="2  Lotus" w:hint="cs"/>
          <w:rtl/>
          <w:lang w:bidi="fa-IR"/>
        </w:rPr>
      </w:pPr>
      <w:r w:rsidRPr="00E6002E">
        <w:rPr>
          <w:rFonts w:ascii="Traditional Arabic" w:hAnsi="Traditional Arabic" w:cs="Traditional Arabic"/>
          <w:rtl/>
          <w:lang w:bidi="fa-IR"/>
        </w:rPr>
        <w:t>السجدة: ٢٥</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پروردگار تو، روز قيامت، ميان آنان درباره چيزهاي مورد اختلاف ايشان (از قبيل: مسائل دين، رستاخيز، ثواب، و عقاب) داوري مي‌كند (و هر يك را به جزا و سزاي خود مي‌رساند</w:t>
      </w:r>
      <w:r w:rsidRPr="00E6002E">
        <w:rPr>
          <w:rFonts w:ascii="2  Lotus" w:hAnsi="2  Lotus" w:hint="cs"/>
          <w:rtl/>
          <w:lang w:bidi="fa-IR"/>
        </w:rPr>
        <w:t>)).</w:t>
      </w:r>
    </w:p>
    <w:p w:rsidR="00E6002E" w:rsidRPr="00E6002E" w:rsidRDefault="00E6002E" w:rsidP="0003136E">
      <w:pPr>
        <w:pStyle w:val="3"/>
        <w:rPr>
          <w:rFonts w:hint="cs"/>
          <w:rtl/>
        </w:rPr>
      </w:pPr>
      <w:bookmarkStart w:id="77" w:name="_Toc62932590"/>
      <w:bookmarkStart w:id="78" w:name="_Toc63026402"/>
      <w:bookmarkStart w:id="79" w:name="_Toc63026872"/>
      <w:bookmarkStart w:id="80" w:name="_Toc63027280"/>
      <w:bookmarkStart w:id="81" w:name="_Toc217318832"/>
      <w:bookmarkStart w:id="82" w:name="_Toc231222959"/>
      <w:r w:rsidRPr="00E6002E">
        <w:rPr>
          <w:rtl/>
        </w:rPr>
        <w:t>8- يوم الدين</w:t>
      </w:r>
      <w:bookmarkEnd w:id="77"/>
      <w:bookmarkEnd w:id="78"/>
      <w:bookmarkEnd w:id="79"/>
      <w:bookmarkEnd w:id="80"/>
      <w:bookmarkEnd w:id="81"/>
      <w:bookmarkEnd w:id="82"/>
    </w:p>
    <w:p w:rsidR="00E6002E" w:rsidRPr="00E6002E" w:rsidRDefault="00E6002E" w:rsidP="0003136E">
      <w:pPr>
        <w:rPr>
          <w:rFonts w:ascii="2  Lotus" w:hAnsi="2  Lotus" w:hint="cs"/>
          <w:rtl/>
          <w:lang w:bidi="fa-IR"/>
        </w:rPr>
      </w:pPr>
      <w:r w:rsidRPr="00E6002E">
        <w:rPr>
          <w:rFonts w:hint="cs"/>
          <w:rtl/>
          <w:lang w:bidi="fa-IR"/>
        </w:rPr>
        <w:t xml:space="preserve">خداوند می فرماید: </w:t>
      </w:r>
      <w:r w:rsidRPr="00E6002E">
        <w:rPr>
          <w:rFonts w:ascii="QCF_BSML" w:hAnsi="QCF_BSML" w:cs="QCF_BSML"/>
          <w:sz w:val="32"/>
          <w:szCs w:val="32"/>
          <w:rtl/>
          <w:lang w:bidi="fa-IR"/>
        </w:rPr>
        <w:t xml:space="preserve">ﭽ </w:t>
      </w:r>
      <w:r w:rsidRPr="00E6002E">
        <w:rPr>
          <w:rFonts w:ascii="QCF_P587" w:hAnsi="QCF_P587" w:cs="QCF_P587"/>
          <w:sz w:val="32"/>
          <w:szCs w:val="32"/>
          <w:rtl/>
          <w:lang w:bidi="fa-IR"/>
        </w:rPr>
        <w:t xml:space="preserve">ﮏ   ﮐ        ﮑ   ﮒ  ﮓ  ﮔ  ﮕ  ﮖ  ﮗ  ﮘ  ﮙ  ﮚ  ﮛ   ﮜ  ﮝ  ﮞ  ﮟ  ﮠ  ﮡ  ﮢ  ﮣ  ﮤ  ﮥ  ﮦ  ﮧ  ﮨ   ﮩ  ﮪ  ﮫ  ﮬ  ﮭ  ﮮ  ﮯﮰ  ﮱ  ﯓ  ﯔ  ﯕ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الانفطار: ١٤ – ١٩</w:t>
      </w:r>
    </w:p>
    <w:p w:rsidR="00E6002E" w:rsidRPr="00E6002E" w:rsidRDefault="00E6002E" w:rsidP="003948A9">
      <w:pPr>
        <w:ind w:firstLine="206"/>
        <w:rPr>
          <w:rFonts w:ascii="2  Lotus" w:hAnsi="2  Lotus" w:hint="cs"/>
          <w:rtl/>
          <w:lang w:bidi="fa-IR"/>
        </w:rPr>
      </w:pPr>
      <w:r w:rsidRPr="00E6002E">
        <w:rPr>
          <w:rFonts w:ascii="2  Lotus" w:hAnsi="2  Lotus" w:hint="cs"/>
          <w:rtl/>
          <w:lang w:bidi="fa-IR"/>
        </w:rPr>
        <w:t>(</w:t>
      </w:r>
      <w:r w:rsidRPr="00E6002E">
        <w:rPr>
          <w:rFonts w:ascii="2  Lotus" w:hAnsi="2  Lotus"/>
          <w:rtl/>
          <w:lang w:bidi="fa-IR"/>
        </w:rPr>
        <w:t>و مسلّماً بدكاران در ميان آتش سوزان دوزخ بسر خواهند برد.</w:t>
      </w:r>
      <w:r w:rsidRPr="00E6002E">
        <w:rPr>
          <w:rtl/>
        </w:rPr>
        <w:t xml:space="preserve"> </w:t>
      </w:r>
      <w:r w:rsidRPr="00E6002E">
        <w:rPr>
          <w:rFonts w:ascii="2  Lotus" w:hAnsi="2  Lotus"/>
          <w:rtl/>
          <w:lang w:bidi="fa-IR"/>
        </w:rPr>
        <w:t>‏ در روز سزا و جزا داخل آن مي‌گردند و با آتش آن مي‌سوزند. ‏ و آنان هيچ گاه از دوزخ بيرون نمي‌آيند و از آن دور نمي‌شوند. (اي انسان!) تو چه مي‌داني كه روز سزا و جزا چگونه است‌؟ ‏‏ آخر تو (اي انسان!) چه مي‌داني كه روز سزا و جزا چگونه است‌؟‏‏ روزي است كه هيچ كسي براي هيچ كسي كاري نمي‌تواند بكند و از دست كسي براي كسي كاري ساخته نيست، و در آن روز فرمان، فرمان خدا است و بس، و كارو بار كلاً بدو واگذار مي‌گردد‏</w:t>
      </w:r>
      <w:r w:rsidRPr="00E6002E">
        <w:rPr>
          <w:rFonts w:ascii="2  Lotus" w:hAnsi="2  Lotus" w:hint="cs"/>
          <w:rtl/>
          <w:lang w:bidi="fa-IR"/>
        </w:rPr>
        <w:t>).</w:t>
      </w:r>
    </w:p>
    <w:p w:rsidR="00E6002E" w:rsidRPr="00E6002E" w:rsidRDefault="00E6002E" w:rsidP="003948A9">
      <w:pPr>
        <w:ind w:firstLine="206"/>
        <w:rPr>
          <w:rFonts w:ascii="2  Lotus" w:hAnsi="2  Lotus" w:hint="cs"/>
          <w:rtl/>
          <w:lang w:bidi="fa-IR"/>
        </w:rPr>
      </w:pPr>
      <w:r w:rsidRPr="00E6002E">
        <w:rPr>
          <w:rFonts w:ascii="QCF_BSML" w:hAnsi="QCF_BSML" w:cs="QCF_BSML"/>
          <w:sz w:val="32"/>
          <w:szCs w:val="32"/>
          <w:rtl/>
          <w:lang w:bidi="fa-IR"/>
        </w:rPr>
        <w:t xml:space="preserve">ﭽ </w:t>
      </w:r>
      <w:r w:rsidRPr="00E6002E">
        <w:rPr>
          <w:rFonts w:ascii="QCF_P446" w:hAnsi="QCF_P446" w:cs="QCF_P446"/>
          <w:sz w:val="32"/>
          <w:szCs w:val="32"/>
          <w:rtl/>
          <w:lang w:bidi="fa-IR"/>
        </w:rPr>
        <w:t xml:space="preserve">ﯧ  ﯨ   ﯩ   ﯪ  ﯫ  ﯬ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الصافات: ٢٠</w:t>
      </w:r>
    </w:p>
    <w:p w:rsidR="00E6002E" w:rsidRPr="00E6002E" w:rsidRDefault="00E6002E" w:rsidP="003948A9">
      <w:pPr>
        <w:ind w:firstLine="206"/>
        <w:rPr>
          <w:rFonts w:ascii="2  Lotus" w:hAnsi="2  Lotus" w:hint="cs"/>
          <w:rtl/>
          <w:lang w:bidi="fa-IR"/>
        </w:rPr>
      </w:pPr>
      <w:r w:rsidRPr="00E6002E">
        <w:rPr>
          <w:rFonts w:ascii="2  Lotus" w:hAnsi="2  Lotus" w:hint="cs"/>
          <w:rtl/>
          <w:lang w:bidi="fa-IR"/>
        </w:rPr>
        <w:t>(</w:t>
      </w:r>
      <w:r w:rsidRPr="00E6002E">
        <w:rPr>
          <w:rFonts w:ascii="2  Lotus" w:hAnsi="2  Lotus"/>
          <w:rtl/>
          <w:lang w:bidi="fa-IR"/>
        </w:rPr>
        <w:t>و خواهند گفت: اي واي بر ما! اين، روز جزا است! ‏</w:t>
      </w:r>
      <w:r w:rsidRPr="00E6002E">
        <w:rPr>
          <w:rFonts w:ascii="2  Lotus" w:hAnsi="2  Lotu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دين در لغت عربي بمعني حس</w:t>
      </w:r>
      <w:r w:rsidRPr="00E6002E">
        <w:rPr>
          <w:rFonts w:ascii="Arial" w:hAnsi="Arial" w:hint="cs"/>
          <w:rtl/>
        </w:rPr>
        <w:t>ا</w:t>
      </w:r>
      <w:r w:rsidRPr="00E6002E">
        <w:rPr>
          <w:rFonts w:ascii="Arial" w:hAnsi="Arial"/>
          <w:rtl/>
        </w:rPr>
        <w:t xml:space="preserve">ب و پاداش است. شاعر </w:t>
      </w:r>
      <w:r w:rsidR="00376DEF">
        <w:rPr>
          <w:rFonts w:ascii="Arial" w:hAnsi="Arial" w:hint="cs"/>
          <w:rtl/>
        </w:rPr>
        <w:t>عرب زبان</w:t>
      </w:r>
      <w:r w:rsidRPr="00E6002E">
        <w:rPr>
          <w:rFonts w:ascii="Arial" w:hAnsi="Arial" w:hint="cs"/>
          <w:rtl/>
        </w:rPr>
        <w:t xml:space="preserve"> </w:t>
      </w:r>
      <w:r w:rsidRPr="00E6002E">
        <w:rPr>
          <w:rFonts w:ascii="Arial" w:hAnsi="Arial"/>
          <w:rtl/>
        </w:rPr>
        <w:t>مي</w:t>
      </w:r>
      <w:r w:rsidR="00376DEF">
        <w:rPr>
          <w:rFonts w:ascii="Arial" w:hAnsi="Arial" w:cs="CTraditional Arabic" w:hint="cs"/>
          <w:cs/>
        </w:rPr>
        <w:t>‎</w:t>
      </w:r>
      <w:r w:rsidRPr="00E6002E">
        <w:rPr>
          <w:rFonts w:ascii="Arial" w:hAnsi="Arial"/>
          <w:rtl/>
        </w:rPr>
        <w:t xml:space="preserve">گويد: </w:t>
      </w:r>
    </w:p>
    <w:p w:rsidR="00E6002E" w:rsidRPr="00E6002E" w:rsidRDefault="00E6002E" w:rsidP="003948A9">
      <w:pPr>
        <w:ind w:firstLine="206"/>
        <w:jc w:val="center"/>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حصادک یوماً ما زرعت و انما          یدان الفتی یوماً  کما هو  دائن</w:t>
      </w:r>
    </w:p>
    <w:p w:rsidR="00E6002E" w:rsidRPr="00E6002E" w:rsidRDefault="00E6002E" w:rsidP="003948A9">
      <w:pPr>
        <w:ind w:firstLine="206"/>
        <w:jc w:val="lowKashida"/>
        <w:rPr>
          <w:rFonts w:ascii="Arial" w:hAnsi="Arial" w:hint="cs"/>
          <w:rtl/>
          <w:lang w:bidi="fa-IR"/>
        </w:rPr>
      </w:pPr>
      <w:r w:rsidRPr="00E6002E">
        <w:rPr>
          <w:rFonts w:ascii="Arial" w:hAnsi="Arial" w:hint="cs"/>
          <w:rtl/>
        </w:rPr>
        <w:t>(</w:t>
      </w:r>
      <w:r w:rsidR="00376DEF">
        <w:rPr>
          <w:rFonts w:ascii="Arial" w:hAnsi="Arial"/>
          <w:rtl/>
        </w:rPr>
        <w:t>آنچه را كه كاشته</w:t>
      </w:r>
      <w:r w:rsidR="00376DEF">
        <w:rPr>
          <w:rFonts w:ascii="Arial" w:hAnsi="Arial" w:cs="CTraditional Arabic" w:hint="cs"/>
          <w:cs/>
        </w:rPr>
        <w:t>‎</w:t>
      </w:r>
      <w:r w:rsidRPr="00E6002E">
        <w:rPr>
          <w:rFonts w:ascii="Arial" w:hAnsi="Arial"/>
          <w:rtl/>
        </w:rPr>
        <w:t xml:space="preserve">اي روزي </w:t>
      </w:r>
      <w:r w:rsidRPr="00E6002E">
        <w:rPr>
          <w:rFonts w:ascii="Arial" w:hAnsi="Arial" w:hint="cs"/>
          <w:rtl/>
        </w:rPr>
        <w:t>با</w:t>
      </w:r>
      <w:r w:rsidRPr="00E6002E">
        <w:rPr>
          <w:rFonts w:ascii="Arial" w:hAnsi="Arial" w:hint="cs"/>
          <w:rtl/>
          <w:lang w:bidi="fa-IR"/>
        </w:rPr>
        <w:t>ید</w:t>
      </w:r>
      <w:r w:rsidRPr="00E6002E">
        <w:rPr>
          <w:rFonts w:ascii="Arial" w:hAnsi="Arial"/>
          <w:rtl/>
        </w:rPr>
        <w:t xml:space="preserve"> درو كني و </w:t>
      </w:r>
      <w:r w:rsidRPr="00E6002E">
        <w:rPr>
          <w:rFonts w:ascii="Arial" w:hAnsi="Arial" w:hint="cs"/>
          <w:rtl/>
        </w:rPr>
        <w:t xml:space="preserve">بي </w:t>
      </w:r>
      <w:r w:rsidRPr="00E6002E">
        <w:rPr>
          <w:rFonts w:ascii="Arial" w:hAnsi="Arial" w:hint="cs"/>
          <w:rtl/>
          <w:lang w:bidi="fa-IR"/>
        </w:rPr>
        <w:t>گ</w:t>
      </w:r>
      <w:r w:rsidRPr="00E6002E">
        <w:rPr>
          <w:rFonts w:ascii="Arial" w:hAnsi="Arial" w:hint="cs"/>
          <w:rtl/>
        </w:rPr>
        <w:t xml:space="preserve">مان جوان را همان </w:t>
      </w:r>
      <w:r w:rsidRPr="00E6002E">
        <w:rPr>
          <w:rFonts w:ascii="Arial" w:hAnsi="Arial" w:hint="cs"/>
          <w:rtl/>
          <w:lang w:bidi="fa-IR"/>
        </w:rPr>
        <w:t>گونه پاداش می</w:t>
      </w:r>
      <w:r w:rsidR="00376DEF">
        <w:rPr>
          <w:rFonts w:ascii="Arial" w:hAnsi="Arial" w:hint="cs"/>
          <w:rtl/>
          <w:lang w:bidi="fa-IR"/>
        </w:rPr>
        <w:t xml:space="preserve"> دهند که خود دیگران را پاداش می</w:t>
      </w:r>
      <w:r w:rsidR="00376DEF">
        <w:rPr>
          <w:rFonts w:ascii="Arial" w:hAnsi="Arial" w:cs="CTraditional Arabic" w:hint="cs"/>
          <w:cs/>
          <w:lang w:bidi="fa-IR"/>
        </w:rPr>
        <w:t>‎</w:t>
      </w:r>
      <w:r w:rsidRPr="00E6002E">
        <w:rPr>
          <w:rFonts w:ascii="Arial" w:hAnsi="Arial" w:hint="cs"/>
          <w:rtl/>
          <w:lang w:bidi="fa-IR"/>
        </w:rPr>
        <w:t>داد)</w:t>
      </w:r>
    </w:p>
    <w:p w:rsidR="00E6002E" w:rsidRPr="00E6002E" w:rsidRDefault="00E6002E" w:rsidP="003948A9">
      <w:pPr>
        <w:ind w:firstLine="206"/>
        <w:jc w:val="lowKashida"/>
        <w:rPr>
          <w:rFonts w:ascii="QCF_BSML" w:hAnsi="QCF_BSML" w:hint="cs"/>
          <w:sz w:val="32"/>
          <w:szCs w:val="32"/>
          <w:rtl/>
          <w:lang w:bidi="fa-IR"/>
        </w:rPr>
      </w:pPr>
      <w:r w:rsidRPr="00E6002E">
        <w:rPr>
          <w:rFonts w:ascii="Arial" w:hAnsi="Arial" w:hint="cs"/>
          <w:rtl/>
          <w:lang w:bidi="fa-IR"/>
        </w:rPr>
        <w:t>روز قیامت را « یوم</w:t>
      </w:r>
      <w:r w:rsidR="00376DEF">
        <w:rPr>
          <w:rFonts w:ascii="Arial" w:hAnsi="Arial" w:hint="cs"/>
          <w:rtl/>
          <w:lang w:bidi="fa-IR"/>
        </w:rPr>
        <w:t xml:space="preserve"> الدین » می گویند، چون خداوند در آن روز بندگانش را محاسبه می</w:t>
      </w:r>
      <w:r w:rsidR="00376DEF">
        <w:rPr>
          <w:rFonts w:ascii="Arial" w:hAnsi="Arial" w:cs="CTraditional Arabic" w:hint="cs"/>
          <w:cs/>
          <w:lang w:bidi="fa-IR"/>
        </w:rPr>
        <w:t>‎</w:t>
      </w:r>
      <w:r w:rsidRPr="00E6002E">
        <w:rPr>
          <w:rFonts w:ascii="Arial" w:hAnsi="Arial" w:hint="cs"/>
          <w:rtl/>
          <w:lang w:bidi="fa-IR"/>
        </w:rPr>
        <w:t>کند و در نهایت پاداش می دهد.</w:t>
      </w:r>
      <w:r w:rsidRPr="00E6002E">
        <w:rPr>
          <w:rFonts w:ascii="QCF_BSML" w:hAnsi="QCF_BSML"/>
          <w:sz w:val="32"/>
          <w:szCs w:val="32"/>
          <w:rtl/>
          <w:lang w:bidi="fa-IR"/>
        </w:rPr>
        <w:t xml:space="preserve"> </w:t>
      </w:r>
    </w:p>
    <w:p w:rsidR="00E6002E" w:rsidRPr="00E6002E" w:rsidRDefault="00E6002E" w:rsidP="0003136E">
      <w:pPr>
        <w:pStyle w:val="3"/>
        <w:rPr>
          <w:rFonts w:cs="Arial" w:hint="cs"/>
          <w:rtl/>
        </w:rPr>
      </w:pPr>
      <w:bookmarkStart w:id="83" w:name="_Toc62932591"/>
      <w:bookmarkStart w:id="84" w:name="_Toc63026403"/>
      <w:bookmarkStart w:id="85" w:name="_Toc63026873"/>
      <w:bookmarkStart w:id="86" w:name="_Toc63027281"/>
      <w:bookmarkStart w:id="87" w:name="_Toc217318833"/>
      <w:bookmarkStart w:id="88" w:name="_Toc231222960"/>
      <w:r w:rsidRPr="00E6002E">
        <w:rPr>
          <w:rtl/>
        </w:rPr>
        <w:t>9- الص</w:t>
      </w:r>
      <w:r w:rsidRPr="00E6002E">
        <w:rPr>
          <w:rFonts w:hint="cs"/>
          <w:rtl/>
        </w:rPr>
        <w:t>ّ</w:t>
      </w:r>
      <w:r w:rsidRPr="00E6002E">
        <w:rPr>
          <w:rtl/>
        </w:rPr>
        <w:t>اخ</w:t>
      </w:r>
      <w:r w:rsidRPr="00E6002E">
        <w:rPr>
          <w:rFonts w:hint="cs"/>
          <w:rtl/>
        </w:rPr>
        <w:t>ّ</w:t>
      </w:r>
      <w:bookmarkEnd w:id="83"/>
      <w:bookmarkEnd w:id="84"/>
      <w:bookmarkEnd w:id="85"/>
      <w:bookmarkEnd w:id="86"/>
      <w:r w:rsidRPr="00E6002E">
        <w:rPr>
          <w:rFonts w:hint="cs"/>
          <w:rtl/>
        </w:rPr>
        <w:t>ة</w:t>
      </w:r>
      <w:bookmarkEnd w:id="87"/>
      <w:bookmarkEnd w:id="88"/>
    </w:p>
    <w:p w:rsidR="00E6002E" w:rsidRPr="00E6002E" w:rsidRDefault="00E6002E" w:rsidP="0003136E">
      <w:pPr>
        <w:jc w:val="lowKashida"/>
        <w:rPr>
          <w:rFonts w:ascii="Arial" w:hAnsi="Arial" w:cs="2  Lotus" w:hint="cs"/>
          <w:rtl/>
        </w:rPr>
      </w:pPr>
      <w:r w:rsidRPr="00E6002E">
        <w:rPr>
          <w:rFonts w:ascii="Arial" w:hAnsi="Arial"/>
          <w:rtl/>
        </w:rPr>
        <w:t>خداوند مي فرمايد</w:t>
      </w:r>
      <w:r w:rsidRPr="00E6002E">
        <w:rPr>
          <w:rFonts w:ascii="Arial" w:hAnsi="Arial" w:cs="2  Lotus"/>
          <w:rtl/>
        </w:rPr>
        <w:t xml:space="preserve">: </w:t>
      </w:r>
      <w:r w:rsidRPr="00E6002E">
        <w:rPr>
          <w:rFonts w:ascii="QCF_BSML" w:hAnsi="QCF_BSML" w:cs="QCF_BSML" w:hint="cs"/>
          <w:sz w:val="32"/>
          <w:szCs w:val="32"/>
          <w:rtl/>
          <w:lang w:bidi="fa-IR"/>
        </w:rPr>
        <w:t xml:space="preserve"> </w:t>
      </w:r>
      <w:r w:rsidRPr="00E6002E">
        <w:rPr>
          <w:rFonts w:ascii="QCF_BSML" w:hAnsi="QCF_BSML" w:cs="QCF_BSML"/>
          <w:sz w:val="32"/>
          <w:szCs w:val="32"/>
          <w:rtl/>
          <w:lang w:bidi="fa-IR"/>
        </w:rPr>
        <w:t xml:space="preserve">ﭽ </w:t>
      </w:r>
      <w:r w:rsidRPr="00E6002E">
        <w:rPr>
          <w:rFonts w:ascii="QCF_P585" w:hAnsi="QCF_P585" w:cs="QCF_P585"/>
          <w:sz w:val="32"/>
          <w:szCs w:val="32"/>
          <w:rtl/>
          <w:lang w:bidi="fa-IR"/>
        </w:rPr>
        <w:t xml:space="preserve">ﯶ  ﯷ  ﯸ  ﯹ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عبس: ٣٣</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هنگامي كه صداي هراس‌انگيز گوش‌خراش (نفخه صور دوم) برآيد. ‏</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hint="cs"/>
          <w:rtl/>
        </w:rPr>
        <w:t xml:space="preserve">امام </w:t>
      </w:r>
      <w:r w:rsidRPr="00E6002E">
        <w:rPr>
          <w:rFonts w:ascii="Arial" w:hAnsi="Arial"/>
          <w:rtl/>
        </w:rPr>
        <w:t>قرطبي مي گويد: عكرمه گفته است: صاخ</w:t>
      </w:r>
      <w:r w:rsidR="00376DEF">
        <w:rPr>
          <w:rFonts w:ascii="Arial" w:hAnsi="Arial" w:hint="cs"/>
          <w:rtl/>
        </w:rPr>
        <w:t>ّ</w:t>
      </w:r>
      <w:r w:rsidRPr="00E6002E">
        <w:rPr>
          <w:rFonts w:ascii="Arial" w:hAnsi="Arial"/>
          <w:rtl/>
        </w:rPr>
        <w:t>ه: به معني نفخه اولي (نخستين دميدن صور) و الطام</w:t>
      </w:r>
      <w:r w:rsidR="00376DEF">
        <w:rPr>
          <w:rFonts w:ascii="Arial" w:hAnsi="Arial" w:hint="cs"/>
          <w:rtl/>
        </w:rPr>
        <w:t>ّ</w:t>
      </w:r>
      <w:r w:rsidRPr="00E6002E">
        <w:rPr>
          <w:rFonts w:ascii="Arial" w:hAnsi="Arial"/>
          <w:rtl/>
        </w:rPr>
        <w:t>ه: به معني نفخه د</w:t>
      </w:r>
      <w:r w:rsidR="00376DEF">
        <w:rPr>
          <w:rFonts w:ascii="Arial" w:hAnsi="Arial"/>
          <w:rtl/>
        </w:rPr>
        <w:t>وم (دميدن صور دوم) است. طبري مي</w:t>
      </w:r>
      <w:r w:rsidR="00376DEF">
        <w:rPr>
          <w:rFonts w:ascii="Arial" w:hAnsi="Arial" w:cs="CTraditional Arabic" w:hint="cs"/>
          <w:cs/>
        </w:rPr>
        <w:t>‎</w:t>
      </w:r>
      <w:r w:rsidRPr="00E6002E">
        <w:rPr>
          <w:rFonts w:ascii="Arial" w:hAnsi="Arial"/>
          <w:rtl/>
        </w:rPr>
        <w:t xml:space="preserve">گويد: (صخ فلان فلاناً) يعني چنان صدايش را بلند كرد كه او را كَر كرد و توان شنيدنش را </w:t>
      </w:r>
      <w:r w:rsidRPr="00E6002E">
        <w:rPr>
          <w:rFonts w:ascii="Arial" w:hAnsi="Arial" w:hint="cs"/>
          <w:rtl/>
          <w:lang w:bidi="fa-IR"/>
        </w:rPr>
        <w:t xml:space="preserve">از او </w:t>
      </w:r>
      <w:r w:rsidRPr="00E6002E">
        <w:rPr>
          <w:rFonts w:ascii="Arial" w:hAnsi="Arial"/>
          <w:rtl/>
        </w:rPr>
        <w:t xml:space="preserve">گرفت. </w:t>
      </w:r>
    </w:p>
    <w:p w:rsidR="00E6002E" w:rsidRPr="00E6002E" w:rsidRDefault="00376DEF" w:rsidP="003948A9">
      <w:pPr>
        <w:ind w:firstLine="206"/>
        <w:jc w:val="lowKashida"/>
        <w:rPr>
          <w:rFonts w:ascii="Arial" w:hAnsi="Arial" w:hint="cs"/>
          <w:rtl/>
          <w:lang w:bidi="fa-IR"/>
        </w:rPr>
      </w:pPr>
      <w:r>
        <w:rPr>
          <w:rFonts w:ascii="Arial" w:hAnsi="Arial"/>
          <w:rtl/>
        </w:rPr>
        <w:t>ابن العربي مي</w:t>
      </w:r>
      <w:r>
        <w:rPr>
          <w:rFonts w:ascii="Arial" w:hAnsi="Arial" w:cs="CTraditional Arabic" w:hint="cs"/>
          <w:cs/>
        </w:rPr>
        <w:t>‎</w:t>
      </w:r>
      <w:r w:rsidR="00E6002E" w:rsidRPr="00E6002E">
        <w:rPr>
          <w:rFonts w:ascii="Arial" w:hAnsi="Arial"/>
          <w:rtl/>
        </w:rPr>
        <w:t xml:space="preserve">گويد: </w:t>
      </w:r>
      <w:r w:rsidR="00E6002E" w:rsidRPr="00E6002E">
        <w:rPr>
          <w:rFonts w:ascii="Arial" w:hAnsi="Arial" w:hint="cs"/>
          <w:rtl/>
        </w:rPr>
        <w:t>«</w:t>
      </w:r>
      <w:r w:rsidR="00E6002E" w:rsidRPr="00E6002E">
        <w:rPr>
          <w:rFonts w:ascii="Arial" w:hAnsi="Arial"/>
          <w:rtl/>
        </w:rPr>
        <w:t>صاخ</w:t>
      </w:r>
      <w:r>
        <w:rPr>
          <w:rFonts w:ascii="Arial" w:hAnsi="Arial" w:hint="cs"/>
          <w:rtl/>
        </w:rPr>
        <w:t>ّ</w:t>
      </w:r>
      <w:r w:rsidR="00E6002E" w:rsidRPr="00E6002E">
        <w:rPr>
          <w:rFonts w:ascii="Arial" w:hAnsi="Arial"/>
          <w:rtl/>
        </w:rPr>
        <w:t>ه</w:t>
      </w:r>
      <w:r w:rsidR="00E6002E" w:rsidRPr="00E6002E">
        <w:rPr>
          <w:rFonts w:ascii="Arial" w:hAnsi="Arial" w:hint="cs"/>
          <w:rtl/>
        </w:rPr>
        <w:t>»</w:t>
      </w:r>
      <w:r w:rsidR="00E6002E" w:rsidRPr="00E6002E">
        <w:rPr>
          <w:rFonts w:ascii="Arial" w:hAnsi="Arial"/>
          <w:rtl/>
        </w:rPr>
        <w:t xml:space="preserve"> همان صدا را مي گويند كه پرده گوش را پاره كرده و توان شنيدن را </w:t>
      </w:r>
      <w:r w:rsidR="00E6002E" w:rsidRPr="00E6002E">
        <w:rPr>
          <w:rFonts w:ascii="Arial" w:hAnsi="Arial" w:hint="cs"/>
          <w:rtl/>
          <w:lang w:bidi="fa-IR"/>
        </w:rPr>
        <w:t xml:space="preserve">از شنونده </w:t>
      </w:r>
      <w:r w:rsidR="00E6002E" w:rsidRPr="00E6002E">
        <w:rPr>
          <w:rFonts w:ascii="Arial" w:hAnsi="Arial"/>
          <w:rtl/>
        </w:rPr>
        <w:t xml:space="preserve">سلب مي كند، </w:t>
      </w:r>
      <w:r w:rsidR="00E6002E" w:rsidRPr="00E6002E">
        <w:rPr>
          <w:rFonts w:ascii="Arial" w:hAnsi="Arial" w:hint="cs"/>
          <w:rtl/>
          <w:lang w:bidi="fa-IR"/>
        </w:rPr>
        <w:t>این جمله در اوج فصاحت است، حت</w:t>
      </w:r>
      <w:r>
        <w:rPr>
          <w:rFonts w:ascii="Arial" w:hAnsi="Arial" w:hint="cs"/>
          <w:rtl/>
          <w:lang w:bidi="fa-IR"/>
        </w:rPr>
        <w:t>ی برخی از نوجوانان تازه سن گفته</w:t>
      </w:r>
      <w:r>
        <w:rPr>
          <w:rFonts w:ascii="Arial" w:hAnsi="Arial" w:cs="CTraditional Arabic" w:hint="cs"/>
          <w:cs/>
          <w:lang w:bidi="fa-IR"/>
        </w:rPr>
        <w:t>‎</w:t>
      </w:r>
      <w:r w:rsidR="00E6002E" w:rsidRPr="00E6002E">
        <w:rPr>
          <w:rFonts w:ascii="Arial" w:hAnsi="Arial" w:hint="cs"/>
          <w:rtl/>
          <w:lang w:bidi="fa-IR"/>
        </w:rPr>
        <w:t xml:space="preserve">اند: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«اصم بک الناعی و ان کنت اسمعاً»</w:t>
      </w:r>
    </w:p>
    <w:p w:rsidR="00E6002E" w:rsidRPr="00E6002E" w:rsidRDefault="00E6002E" w:rsidP="003948A9">
      <w:pPr>
        <w:ind w:firstLine="206"/>
        <w:jc w:val="lowKashida"/>
        <w:rPr>
          <w:rFonts w:ascii="Arial" w:hAnsi="Arial" w:hint="cs"/>
          <w:rtl/>
        </w:rPr>
      </w:pPr>
      <w:r w:rsidRPr="00E6002E">
        <w:rPr>
          <w:rFonts w:ascii="Arial" w:hAnsi="Arial" w:hint="cs"/>
          <w:rtl/>
        </w:rPr>
        <w:t>(هر</w:t>
      </w:r>
      <w:r w:rsidRPr="00E6002E">
        <w:rPr>
          <w:rFonts w:ascii="Arial" w:hAnsi="Arial" w:hint="cs"/>
          <w:rtl/>
          <w:lang w:bidi="fa-IR"/>
        </w:rPr>
        <w:t>چند شنوا بودی، ولی با شنیدن پیام مرگ شنوایی از تو سلب شد</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شاعر ديگر مي گويد: </w:t>
      </w:r>
    </w:p>
    <w:p w:rsidR="00E6002E" w:rsidRPr="00E6002E" w:rsidRDefault="00E6002E" w:rsidP="003948A9">
      <w:pPr>
        <w:ind w:firstLine="206"/>
        <w:jc w:val="center"/>
        <w:rPr>
          <w:rFonts w:ascii="Traditional Arabic" w:hAnsi="Traditional Arabic" w:cs="Traditional Arabic"/>
          <w:sz w:val="32"/>
          <w:szCs w:val="32"/>
          <w:rtl/>
        </w:rPr>
      </w:pPr>
      <w:r w:rsidRPr="00E6002E">
        <w:rPr>
          <w:rFonts w:ascii="Traditional Arabic" w:hAnsi="Traditional Arabic" w:cs="Traditional Arabic"/>
          <w:sz w:val="32"/>
          <w:szCs w:val="32"/>
          <w:rtl/>
        </w:rPr>
        <w:t>اصمني سيرهم ايام فرقتهم            فهل سمعتم بسير يورث الصمما</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hint="cs"/>
          <w:rtl/>
          <w:lang w:bidi="fa-IR"/>
        </w:rPr>
        <w:t xml:space="preserve">در روز فراق با </w:t>
      </w:r>
      <w:r w:rsidR="00376DEF">
        <w:rPr>
          <w:rFonts w:ascii="Arial" w:hAnsi="Arial" w:hint="cs"/>
          <w:rtl/>
          <w:lang w:bidi="fa-IR"/>
        </w:rPr>
        <w:t>رفتنش کر شدم، آیا تا حالا شنیده</w:t>
      </w:r>
      <w:r w:rsidR="00376DEF">
        <w:rPr>
          <w:rFonts w:ascii="Arial" w:hAnsi="Arial" w:cs="CTraditional Arabic" w:hint="cs"/>
          <w:cs/>
          <w:lang w:bidi="fa-IR"/>
        </w:rPr>
        <w:t>‎</w:t>
      </w:r>
      <w:r w:rsidRPr="00E6002E">
        <w:rPr>
          <w:rFonts w:ascii="Arial" w:hAnsi="Arial" w:hint="cs"/>
          <w:rtl/>
          <w:lang w:bidi="fa-IR"/>
        </w:rPr>
        <w:t>ای که جدا شدن و رفتن موجب از دست دادن شنوائی شود؟)</w:t>
      </w:r>
      <w:r w:rsidRPr="00E6002E">
        <w:rPr>
          <w:rFonts w:ascii="Arial" w:hAnsi="Arial"/>
          <w:rtl/>
        </w:rPr>
        <w:t>.</w:t>
      </w:r>
    </w:p>
    <w:p w:rsidR="00E6002E" w:rsidRPr="00E6002E" w:rsidRDefault="00E6002E" w:rsidP="003948A9">
      <w:pPr>
        <w:ind w:firstLine="206"/>
        <w:jc w:val="lowKashida"/>
        <w:rPr>
          <w:rFonts w:ascii="Arial" w:hAnsi="Arial"/>
          <w:rtl/>
        </w:rPr>
      </w:pPr>
      <w:r w:rsidRPr="00E6002E">
        <w:rPr>
          <w:rFonts w:ascii="Arial" w:hAnsi="Arial"/>
          <w:rtl/>
        </w:rPr>
        <w:t xml:space="preserve"> </w:t>
      </w:r>
      <w:r w:rsidRPr="00E6002E">
        <w:rPr>
          <w:rFonts w:ascii="Arial" w:hAnsi="Arial" w:hint="cs"/>
          <w:rtl/>
        </w:rPr>
        <w:t>سوگند به ذات اقدس الهی با شنیدن صدای روز واپسین، انسان چیزی از دنیا نمی شنود و گوشش برای شنیدن احوال قیامت مهیا می گردد</w:t>
      </w:r>
      <w:r w:rsidRPr="00E6002E">
        <w:rPr>
          <w:rFonts w:ascii="Arial" w:hAnsi="Arial"/>
          <w:rtl/>
        </w:rPr>
        <w:t>.</w:t>
      </w:r>
      <w:r w:rsidRPr="00E6002E">
        <w:rPr>
          <w:rStyle w:val="a4"/>
          <w:rFonts w:ascii="Arial" w:hAnsi="Arial"/>
          <w:rtl/>
        </w:rPr>
        <w:footnoteReference w:id="5"/>
      </w:r>
    </w:p>
    <w:p w:rsidR="00E6002E" w:rsidRPr="00E6002E" w:rsidRDefault="00E6002E" w:rsidP="003948A9">
      <w:pPr>
        <w:ind w:firstLine="206"/>
        <w:jc w:val="lowKashida"/>
        <w:rPr>
          <w:rFonts w:ascii="Arial" w:hAnsi="Arial" w:hint="cs"/>
          <w:rtl/>
        </w:rPr>
      </w:pPr>
      <w:r w:rsidRPr="00E6002E">
        <w:rPr>
          <w:rFonts w:ascii="Arial" w:hAnsi="Arial" w:hint="cs"/>
          <w:rtl/>
        </w:rPr>
        <w:t>ابن کثیر از بغوی نقل می کند که فرموده</w:t>
      </w:r>
      <w:r w:rsidRPr="00E6002E">
        <w:rPr>
          <w:rFonts w:ascii="Arial" w:hAnsi="Arial"/>
          <w:rtl/>
        </w:rPr>
        <w:t>: صا</w:t>
      </w:r>
      <w:r w:rsidRPr="00E6002E">
        <w:rPr>
          <w:rFonts w:ascii="Arial" w:hAnsi="Arial" w:hint="cs"/>
          <w:rtl/>
        </w:rPr>
        <w:t>خ</w:t>
      </w:r>
      <w:r w:rsidRPr="00E6002E">
        <w:rPr>
          <w:rFonts w:ascii="Arial" w:hAnsi="Arial" w:hint="cs"/>
          <w:rtl/>
          <w:lang w:bidi="fa-IR"/>
        </w:rPr>
        <w:t xml:space="preserve">ة، یعنی صدای فرا رسیدن روز قیامت، علت نام گذاری به صاخة این است که </w:t>
      </w:r>
      <w:r w:rsidR="00376DEF">
        <w:rPr>
          <w:rFonts w:ascii="Arial" w:hAnsi="Arial" w:hint="cs"/>
          <w:rtl/>
          <w:lang w:bidi="fa-IR"/>
        </w:rPr>
        <w:t>صدا به قدری بلند و گوش خراش است که</w:t>
      </w:r>
      <w:r w:rsidRPr="00E6002E">
        <w:rPr>
          <w:rFonts w:ascii="Arial" w:hAnsi="Arial" w:hint="cs"/>
          <w:rtl/>
          <w:lang w:bidi="fa-IR"/>
        </w:rPr>
        <w:t xml:space="preserve"> گوش انسان را کر می کند</w:t>
      </w:r>
      <w:r w:rsidRPr="00E6002E">
        <w:rPr>
          <w:rFonts w:ascii="Arial" w:hAnsi="Arial"/>
          <w:rtl/>
        </w:rPr>
        <w:t>.</w:t>
      </w:r>
      <w:r w:rsidRPr="00E6002E">
        <w:rPr>
          <w:rStyle w:val="a4"/>
          <w:rFonts w:ascii="Arial" w:hAnsi="Arial"/>
          <w:rtl/>
        </w:rPr>
        <w:footnoteReference w:id="6"/>
      </w:r>
    </w:p>
    <w:p w:rsidR="00E6002E" w:rsidRPr="00E6002E" w:rsidRDefault="00E6002E" w:rsidP="0003136E">
      <w:pPr>
        <w:pStyle w:val="3"/>
        <w:rPr>
          <w:rFonts w:hint="cs"/>
          <w:rtl/>
        </w:rPr>
      </w:pPr>
      <w:bookmarkStart w:id="89" w:name="_Toc62932592"/>
      <w:bookmarkStart w:id="90" w:name="_Toc63026404"/>
      <w:bookmarkStart w:id="91" w:name="_Toc63026874"/>
      <w:bookmarkStart w:id="92" w:name="_Toc63027282"/>
      <w:bookmarkStart w:id="93" w:name="_Toc217318834"/>
      <w:bookmarkStart w:id="94" w:name="_Toc231222961"/>
      <w:r w:rsidRPr="00E6002E">
        <w:rPr>
          <w:rtl/>
        </w:rPr>
        <w:t>10- الط</w:t>
      </w:r>
      <w:r w:rsidRPr="00E6002E">
        <w:rPr>
          <w:rFonts w:hint="cs"/>
          <w:rtl/>
        </w:rPr>
        <w:t>ّ</w:t>
      </w:r>
      <w:r w:rsidRPr="00E6002E">
        <w:rPr>
          <w:rtl/>
        </w:rPr>
        <w:t>ام</w:t>
      </w:r>
      <w:r w:rsidRPr="00E6002E">
        <w:rPr>
          <w:rFonts w:hint="cs"/>
          <w:rtl/>
        </w:rPr>
        <w:t>ّة</w:t>
      </w:r>
      <w:r w:rsidRPr="00E6002E">
        <w:rPr>
          <w:rtl/>
        </w:rPr>
        <w:t xml:space="preserve"> الكبري</w:t>
      </w:r>
      <w:bookmarkEnd w:id="89"/>
      <w:bookmarkEnd w:id="90"/>
      <w:bookmarkEnd w:id="91"/>
      <w:bookmarkEnd w:id="92"/>
      <w:bookmarkEnd w:id="93"/>
      <w:bookmarkEnd w:id="94"/>
    </w:p>
    <w:p w:rsidR="00E6002E" w:rsidRPr="00E6002E" w:rsidRDefault="00E6002E" w:rsidP="0003136E">
      <w:pPr>
        <w:jc w:val="lowKashida"/>
        <w:rPr>
          <w:rFonts w:ascii="2  Lotus" w:hAnsi="2  Lotus" w:hint="cs"/>
          <w:rtl/>
          <w:lang w:bidi="fa-IR"/>
        </w:rPr>
      </w:pPr>
      <w:r w:rsidRPr="00E6002E">
        <w:rPr>
          <w:rFonts w:ascii="Lotus Linotype" w:hAnsi="Lotus Linotype"/>
          <w:rtl/>
        </w:rPr>
        <w:t xml:space="preserve">خداوند مي فرمايد: </w:t>
      </w:r>
      <w:r w:rsidRPr="00E6002E">
        <w:rPr>
          <w:rFonts w:ascii="QCF_BSML" w:hAnsi="QCF_BSML" w:cs="QCF_BSML"/>
          <w:sz w:val="32"/>
          <w:szCs w:val="32"/>
          <w:rtl/>
          <w:lang w:bidi="fa-IR"/>
        </w:rPr>
        <w:t xml:space="preserve">ﭽ </w:t>
      </w:r>
      <w:r w:rsidRPr="00E6002E">
        <w:rPr>
          <w:rFonts w:ascii="QCF_P584" w:hAnsi="QCF_P584" w:cs="QCF_P584"/>
          <w:sz w:val="32"/>
          <w:szCs w:val="32"/>
          <w:rtl/>
          <w:lang w:bidi="fa-IR"/>
        </w:rPr>
        <w:t xml:space="preserve">ﮬ  ﮭ    ﮮ   ﮯ   ﮰ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النازعات: ٣٤</w:t>
      </w:r>
    </w:p>
    <w:p w:rsidR="00E6002E" w:rsidRPr="00E6002E" w:rsidRDefault="00E6002E" w:rsidP="0003136E">
      <w:pPr>
        <w:ind w:firstLine="206"/>
        <w:jc w:val="lowKashida"/>
        <w:rPr>
          <w:rFonts w:ascii="2  Lotus" w:hAnsi="2  Lotus" w:hint="cs"/>
          <w:rtl/>
          <w:lang w:bidi="fa-IR"/>
        </w:rPr>
      </w:pPr>
      <w:r w:rsidRPr="00E6002E">
        <w:rPr>
          <w:rFonts w:ascii="2  Lotus" w:hAnsi="2  Lotus"/>
          <w:rtl/>
          <w:lang w:bidi="fa-IR"/>
        </w:rPr>
        <w:t xml:space="preserve">‏ </w:t>
      </w:r>
      <w:r w:rsidRPr="00E6002E">
        <w:rPr>
          <w:rFonts w:ascii="2  Lotus" w:hAnsi="2  Lotus" w:hint="cs"/>
          <w:rtl/>
          <w:lang w:bidi="fa-IR"/>
        </w:rPr>
        <w:t>(</w:t>
      </w:r>
      <w:r w:rsidRPr="00E6002E">
        <w:rPr>
          <w:rFonts w:ascii="2  Lotus" w:hAnsi="2  Lotus"/>
          <w:rtl/>
          <w:lang w:bidi="fa-IR"/>
        </w:rPr>
        <w:t>هنگامي كه بزرگترين حادثه (و بلاي سخت طاقت‌فرساي قيامت) فرا مي‌رسد.‏</w:t>
      </w:r>
      <w:r w:rsidRPr="00E6002E">
        <w:rPr>
          <w:rFonts w:ascii="2  Lotus" w:hAnsi="2  Lotus" w:hint="cs"/>
          <w:rtl/>
          <w:lang w:bidi="fa-IR"/>
        </w:rPr>
        <w:t>)</w:t>
      </w:r>
    </w:p>
    <w:p w:rsidR="00E6002E" w:rsidRPr="00E6002E" w:rsidRDefault="00376DEF" w:rsidP="003948A9">
      <w:pPr>
        <w:ind w:firstLine="206"/>
        <w:jc w:val="lowKashida"/>
        <w:rPr>
          <w:rFonts w:ascii="Arial" w:hAnsi="Arial" w:hint="cs"/>
          <w:rtl/>
        </w:rPr>
      </w:pPr>
      <w:r>
        <w:rPr>
          <w:rFonts w:ascii="Arial" w:hAnsi="Arial"/>
          <w:rtl/>
        </w:rPr>
        <w:t>قيامت را بدان جهت «طامه» مي</w:t>
      </w:r>
      <w:r>
        <w:rPr>
          <w:rFonts w:ascii="Arial" w:hAnsi="Arial" w:cs="CTraditional Arabic" w:hint="cs"/>
          <w:cs/>
        </w:rPr>
        <w:t>‎</w:t>
      </w:r>
      <w:r w:rsidR="00E6002E" w:rsidRPr="00E6002E">
        <w:rPr>
          <w:rFonts w:ascii="Arial" w:hAnsi="Arial"/>
          <w:rtl/>
        </w:rPr>
        <w:t>گويند</w:t>
      </w:r>
      <w:r w:rsidR="00E6002E" w:rsidRPr="00E6002E">
        <w:rPr>
          <w:rFonts w:ascii="Arial" w:hAnsi="Arial" w:hint="cs"/>
          <w:rtl/>
        </w:rPr>
        <w:t xml:space="preserve"> </w:t>
      </w:r>
      <w:r>
        <w:rPr>
          <w:rFonts w:ascii="Arial" w:hAnsi="Arial" w:hint="cs"/>
          <w:rtl/>
          <w:lang w:bidi="fa-IR"/>
        </w:rPr>
        <w:t>چون از هر حادثه</w:t>
      </w:r>
      <w:r>
        <w:rPr>
          <w:rFonts w:ascii="Arial" w:hAnsi="Arial" w:cs="CTraditional Arabic" w:hint="cs"/>
          <w:cs/>
          <w:lang w:bidi="fa-IR"/>
        </w:rPr>
        <w:t>‎</w:t>
      </w:r>
      <w:r>
        <w:rPr>
          <w:rFonts w:ascii="Arial" w:hAnsi="Arial" w:hint="cs"/>
          <w:rtl/>
          <w:lang w:bidi="fa-IR"/>
        </w:rPr>
        <w:t>ی بزرگ و خطرآفرین، بالاتر و عظیم</w:t>
      </w:r>
      <w:r>
        <w:rPr>
          <w:rFonts w:ascii="Arial" w:hAnsi="Arial" w:cs="CTraditional Arabic" w:hint="cs"/>
          <w:cs/>
          <w:lang w:bidi="fa-IR"/>
        </w:rPr>
        <w:t>‎</w:t>
      </w:r>
      <w:r w:rsidR="00E6002E" w:rsidRPr="00E6002E">
        <w:rPr>
          <w:rFonts w:ascii="Arial" w:hAnsi="Arial" w:hint="cs"/>
          <w:rtl/>
          <w:lang w:bidi="fa-IR"/>
        </w:rPr>
        <w:t>تر است</w:t>
      </w:r>
      <w:r w:rsidR="00E6002E" w:rsidRPr="00E6002E">
        <w:rPr>
          <w:rFonts w:ascii="Arial" w:hAnsi="Arial"/>
          <w:rtl/>
        </w:rPr>
        <w:t xml:space="preserve">. </w:t>
      </w:r>
      <w:r w:rsidR="00E6002E" w:rsidRPr="00E6002E">
        <w:rPr>
          <w:rFonts w:ascii="Arial" w:hAnsi="Arial" w:hint="cs"/>
          <w:rtl/>
        </w:rPr>
        <w:t>خداوند برای بیان عظمت و بزرگ</w:t>
      </w:r>
      <w:r>
        <w:rPr>
          <w:rFonts w:ascii="Arial" w:hAnsi="Arial" w:hint="cs"/>
          <w:rtl/>
        </w:rPr>
        <w:t>ی قیامت در آیه</w:t>
      </w:r>
      <w:r>
        <w:rPr>
          <w:rFonts w:ascii="Arial" w:hAnsi="Arial" w:cs="CTraditional Arabic" w:hint="cs"/>
          <w:cs/>
        </w:rPr>
        <w:t>‎</w:t>
      </w:r>
      <w:r w:rsidR="00E6002E" w:rsidRPr="00E6002E">
        <w:rPr>
          <w:rFonts w:ascii="Arial" w:hAnsi="Arial" w:hint="cs"/>
          <w:rtl/>
        </w:rPr>
        <w:t>ی دیگر</w:t>
      </w:r>
      <w:r>
        <w:rPr>
          <w:rFonts w:ascii="Arial" w:hAnsi="Arial" w:hint="cs"/>
          <w:rtl/>
        </w:rPr>
        <w:t>ی می</w:t>
      </w:r>
      <w:r>
        <w:rPr>
          <w:rFonts w:ascii="Arial" w:hAnsi="Arial" w:cs="CTraditional Arabic" w:hint="cs"/>
          <w:cs/>
        </w:rPr>
        <w:t>‎</w:t>
      </w:r>
      <w:r w:rsidR="00E6002E" w:rsidRPr="00E6002E">
        <w:rPr>
          <w:rFonts w:ascii="Arial" w:hAnsi="Arial" w:hint="cs"/>
          <w:rtl/>
        </w:rPr>
        <w:t xml:space="preserve">فرماید: </w:t>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530" w:hAnsi="QCF_P530" w:cs="QCF_P530"/>
          <w:sz w:val="32"/>
          <w:szCs w:val="32"/>
          <w:rtl/>
          <w:lang w:bidi="fa-IR"/>
        </w:rPr>
        <w:t xml:space="preserve">ﯵ  ﯶ  ﯷ  ﯸ  ﯹ  ﯺ   ﯻ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القمر: ٤٦</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بلكه موعدشان قيامت است، و قيامت بلاي آن عظيم‌تر و تلخ‌تر (از كشتن و اسارت اين جهاني براي ايشان) است. ‏</w:t>
      </w:r>
      <w:r w:rsidRPr="00E6002E">
        <w:rPr>
          <w:rFonts w:ascii="2  Lotus" w:hAnsi="2  Lotus" w:hint="cs"/>
          <w:rtl/>
          <w:lang w:bidi="fa-IR"/>
        </w:rPr>
        <w:t>)</w:t>
      </w:r>
    </w:p>
    <w:p w:rsidR="00E6002E" w:rsidRPr="00E6002E" w:rsidRDefault="00376DEF" w:rsidP="003948A9">
      <w:pPr>
        <w:ind w:firstLine="206"/>
        <w:jc w:val="lowKashida"/>
        <w:rPr>
          <w:rFonts w:ascii="Arial" w:hAnsi="Arial" w:hint="cs"/>
          <w:rtl/>
        </w:rPr>
      </w:pPr>
      <w:r>
        <w:rPr>
          <w:rFonts w:ascii="Arial" w:hAnsi="Arial"/>
          <w:rtl/>
        </w:rPr>
        <w:t>قرطبي مي</w:t>
      </w:r>
      <w:r>
        <w:rPr>
          <w:rFonts w:ascii="Arial" w:hAnsi="Arial" w:cs="CTraditional Arabic" w:hint="cs"/>
          <w:cs/>
        </w:rPr>
        <w:t>‎</w:t>
      </w:r>
      <w:r w:rsidR="00E6002E" w:rsidRPr="00E6002E">
        <w:rPr>
          <w:rFonts w:ascii="Arial" w:hAnsi="Arial"/>
          <w:rtl/>
        </w:rPr>
        <w:t>گويد: «الطا</w:t>
      </w:r>
      <w:r w:rsidR="00E6002E" w:rsidRPr="00E6002E">
        <w:rPr>
          <w:rFonts w:ascii="Arial" w:hAnsi="Arial" w:hint="cs"/>
          <w:rtl/>
          <w:lang w:bidi="fa-IR"/>
        </w:rPr>
        <w:t>مة</w:t>
      </w:r>
      <w:r w:rsidR="00E6002E" w:rsidRPr="00E6002E">
        <w:rPr>
          <w:rFonts w:ascii="Arial" w:hAnsi="Arial"/>
          <w:rtl/>
        </w:rPr>
        <w:t xml:space="preserve">» به معني </w:t>
      </w:r>
      <w:r w:rsidR="00E6002E" w:rsidRPr="00E6002E">
        <w:rPr>
          <w:rFonts w:ascii="Arial" w:hAnsi="Arial" w:hint="cs"/>
          <w:rtl/>
        </w:rPr>
        <w:t xml:space="preserve">غالب و </w:t>
      </w:r>
      <w:r>
        <w:rPr>
          <w:rFonts w:ascii="Arial" w:hAnsi="Arial" w:hint="cs"/>
          <w:rtl/>
          <w:lang w:bidi="fa-IR"/>
        </w:rPr>
        <w:t>چیره کننده است،</w:t>
      </w:r>
      <w:r w:rsidR="00E6002E" w:rsidRPr="00E6002E">
        <w:rPr>
          <w:rFonts w:ascii="Arial" w:hAnsi="Arial"/>
          <w:rtl/>
        </w:rPr>
        <w:t xml:space="preserve"> از قول </w:t>
      </w:r>
      <w:r w:rsidR="00E6002E" w:rsidRPr="00E6002E">
        <w:rPr>
          <w:rFonts w:ascii="Arial" w:hAnsi="Arial" w:hint="cs"/>
          <w:rtl/>
          <w:lang w:bidi="fa-IR"/>
        </w:rPr>
        <w:t>«</w:t>
      </w:r>
      <w:r w:rsidR="00E6002E" w:rsidRPr="00E6002E">
        <w:rPr>
          <w:rFonts w:ascii="Arial" w:hAnsi="Arial"/>
          <w:rtl/>
        </w:rPr>
        <w:t xml:space="preserve"> طم الشي: بلند شد و غلبه پيدا كرد</w:t>
      </w:r>
      <w:r>
        <w:rPr>
          <w:rFonts w:ascii="Arial" w:hAnsi="Arial" w:hint="cs"/>
          <w:rtl/>
          <w:lang w:bidi="fa-IR"/>
        </w:rPr>
        <w:t>»</w:t>
      </w:r>
      <w:r w:rsidR="00E6002E" w:rsidRPr="00E6002E">
        <w:rPr>
          <w:rFonts w:ascii="Arial" w:hAnsi="Arial"/>
          <w:rtl/>
        </w:rPr>
        <w:t>گرفت</w:t>
      </w:r>
      <w:r>
        <w:rPr>
          <w:rFonts w:ascii="Arial" w:hAnsi="Arial" w:hint="cs"/>
          <w:rtl/>
        </w:rPr>
        <w:t>ه</w:t>
      </w:r>
      <w:r w:rsidR="00E6002E" w:rsidRPr="00E6002E">
        <w:rPr>
          <w:rFonts w:ascii="Arial" w:hAnsi="Arial" w:hint="cs"/>
          <w:rtl/>
          <w:lang w:bidi="fa-IR"/>
        </w:rPr>
        <w:t xml:space="preserve"> شده</w:t>
      </w:r>
      <w:r w:rsidR="00E6002E" w:rsidRPr="00E6002E">
        <w:rPr>
          <w:rFonts w:ascii="Arial" w:hAnsi="Arial" w:hint="cs"/>
          <w:rtl/>
        </w:rPr>
        <w:t>، چو</w:t>
      </w:r>
      <w:r>
        <w:rPr>
          <w:rFonts w:ascii="Arial" w:hAnsi="Arial" w:hint="cs"/>
          <w:rtl/>
        </w:rPr>
        <w:t>ن حادثه و شدت قیامت بر هر حادثه</w:t>
      </w:r>
      <w:r>
        <w:rPr>
          <w:rFonts w:ascii="Arial" w:hAnsi="Arial" w:cs="CTraditional Arabic" w:hint="cs"/>
          <w:cs/>
        </w:rPr>
        <w:t>‎</w:t>
      </w:r>
      <w:r w:rsidR="00E6002E" w:rsidRPr="00E6002E">
        <w:rPr>
          <w:rFonts w:ascii="Arial" w:hAnsi="Arial" w:hint="cs"/>
          <w:rtl/>
        </w:rPr>
        <w:t>ی دیگری غلبه پیدا می کند</w:t>
      </w:r>
      <w:r w:rsidR="00E6002E" w:rsidRPr="00E6002E">
        <w:rPr>
          <w:rFonts w:ascii="Arial" w:hAnsi="Arial" w:hint="cs"/>
          <w:rtl/>
          <w:lang w:bidi="fa-IR"/>
        </w:rPr>
        <w:t>، به کار گرفتن لفظ « طامة » برای آن شایسته و بالنده است</w:t>
      </w:r>
      <w:r w:rsidR="00E6002E" w:rsidRPr="00E6002E">
        <w:rPr>
          <w:rFonts w:ascii="Arial" w:hAnsi="Arial"/>
          <w:rtl/>
        </w:rPr>
        <w:t xml:space="preserve">. </w:t>
      </w:r>
    </w:p>
    <w:p w:rsidR="00E6002E" w:rsidRPr="00E6002E" w:rsidRDefault="00376DEF" w:rsidP="003948A9">
      <w:pPr>
        <w:ind w:firstLine="206"/>
        <w:jc w:val="lowKashida"/>
        <w:rPr>
          <w:rFonts w:ascii="Arial" w:hAnsi="Arial" w:hint="cs"/>
          <w:rtl/>
        </w:rPr>
      </w:pPr>
      <w:r>
        <w:rPr>
          <w:rFonts w:ascii="Arial" w:hAnsi="Arial"/>
          <w:rtl/>
        </w:rPr>
        <w:t>حسن بصري مي</w:t>
      </w:r>
      <w:r>
        <w:rPr>
          <w:rFonts w:ascii="Arial" w:hAnsi="Arial" w:cs="CTraditional Arabic" w:hint="cs"/>
          <w:cs/>
        </w:rPr>
        <w:t>‎</w:t>
      </w:r>
      <w:r w:rsidR="00E6002E" w:rsidRPr="00E6002E">
        <w:rPr>
          <w:rFonts w:ascii="Arial" w:hAnsi="Arial"/>
          <w:rtl/>
        </w:rPr>
        <w:t>گويد: الطام</w:t>
      </w:r>
      <w:r w:rsidR="00E6002E" w:rsidRPr="00E6002E">
        <w:rPr>
          <w:rFonts w:ascii="Arial" w:hAnsi="Arial" w:hint="cs"/>
          <w:rtl/>
          <w:lang w:bidi="fa-IR"/>
        </w:rPr>
        <w:t>ة</w:t>
      </w:r>
      <w:r w:rsidR="00E6002E" w:rsidRPr="00E6002E">
        <w:rPr>
          <w:rFonts w:ascii="Arial" w:hAnsi="Arial"/>
          <w:rtl/>
        </w:rPr>
        <w:t xml:space="preserve">: يعني نفخه دوم و </w:t>
      </w:r>
      <w:r w:rsidR="00E6002E" w:rsidRPr="00E6002E">
        <w:rPr>
          <w:rFonts w:ascii="Arial" w:hAnsi="Arial" w:hint="cs"/>
          <w:rtl/>
        </w:rPr>
        <w:t>برخی هم</w:t>
      </w:r>
      <w:r w:rsidR="00E6002E" w:rsidRPr="00E6002E">
        <w:rPr>
          <w:rFonts w:ascii="Arial" w:hAnsi="Arial"/>
          <w:rtl/>
        </w:rPr>
        <w:t xml:space="preserve"> مي گويند: </w:t>
      </w:r>
      <w:r w:rsidR="00E6002E" w:rsidRPr="00E6002E">
        <w:rPr>
          <w:rFonts w:ascii="Arial" w:hAnsi="Arial" w:hint="cs"/>
          <w:rtl/>
        </w:rPr>
        <w:t>صدا</w:t>
      </w:r>
      <w:r>
        <w:rPr>
          <w:rFonts w:ascii="Arial" w:hAnsi="Arial" w:hint="cs"/>
          <w:rtl/>
        </w:rPr>
        <w:t>ی</w:t>
      </w:r>
      <w:r w:rsidR="00E6002E" w:rsidRPr="00E6002E">
        <w:rPr>
          <w:rFonts w:ascii="Arial" w:hAnsi="Arial" w:hint="cs"/>
          <w:rtl/>
        </w:rPr>
        <w:t>ی است که هنگام سوق دادن جهنمیان به سوی دوزخ ایجاد می شود</w:t>
      </w:r>
      <w:r w:rsidR="00E6002E" w:rsidRPr="00E6002E">
        <w:rPr>
          <w:rFonts w:ascii="Arial" w:hAnsi="Arial"/>
          <w:rtl/>
        </w:rPr>
        <w:t>.</w:t>
      </w:r>
      <w:r w:rsidR="00E6002E" w:rsidRPr="00E6002E">
        <w:rPr>
          <w:rStyle w:val="a4"/>
          <w:rFonts w:ascii="Arial" w:hAnsi="Arial"/>
          <w:rtl/>
        </w:rPr>
        <w:footnoteReference w:id="7"/>
      </w:r>
    </w:p>
    <w:p w:rsidR="00E6002E" w:rsidRPr="00E6002E" w:rsidRDefault="00E6002E" w:rsidP="0003136E">
      <w:pPr>
        <w:pStyle w:val="3"/>
        <w:rPr>
          <w:rFonts w:hint="cs"/>
          <w:rtl/>
        </w:rPr>
      </w:pPr>
      <w:bookmarkStart w:id="95" w:name="_Toc62932593"/>
      <w:bookmarkStart w:id="96" w:name="_Toc63026405"/>
      <w:bookmarkStart w:id="97" w:name="_Toc63026875"/>
      <w:bookmarkStart w:id="98" w:name="_Toc63027283"/>
      <w:bookmarkStart w:id="99" w:name="_Toc217318835"/>
      <w:bookmarkStart w:id="100" w:name="_Toc231222962"/>
      <w:r w:rsidRPr="00E6002E">
        <w:rPr>
          <w:rtl/>
        </w:rPr>
        <w:t>11- يوم الحسر</w:t>
      </w:r>
      <w:bookmarkEnd w:id="95"/>
      <w:bookmarkEnd w:id="96"/>
      <w:bookmarkEnd w:id="97"/>
      <w:bookmarkEnd w:id="98"/>
      <w:r w:rsidRPr="00E6002E">
        <w:rPr>
          <w:rFonts w:hint="cs"/>
          <w:rtl/>
        </w:rPr>
        <w:t>ة</w:t>
      </w:r>
      <w:bookmarkEnd w:id="99"/>
      <w:bookmarkEnd w:id="100"/>
    </w:p>
    <w:p w:rsidR="00E6002E" w:rsidRPr="00E6002E" w:rsidRDefault="00E6002E" w:rsidP="0003136E">
      <w:pPr>
        <w:jc w:val="lowKashida"/>
        <w:rPr>
          <w:rFonts w:ascii="QCF_BSML" w:hAnsi="QCF_BSML" w:cs="QCF_BSML" w:hint="cs"/>
          <w:sz w:val="32"/>
          <w:szCs w:val="32"/>
          <w:rtl/>
          <w:lang w:bidi="fa-IR"/>
        </w:rPr>
      </w:pPr>
      <w:r w:rsidRPr="00E6002E">
        <w:rPr>
          <w:rFonts w:ascii="Arial" w:hAnsi="Arial"/>
          <w:rtl/>
        </w:rPr>
        <w:t xml:space="preserve">خداوند مي فرمايد: </w:t>
      </w:r>
      <w:r w:rsidRPr="00E6002E">
        <w:rPr>
          <w:rFonts w:ascii="QCF_BSML" w:hAnsi="QCF_BSML" w:cs="QCF_BSML" w:hint="cs"/>
          <w:sz w:val="32"/>
          <w:szCs w:val="32"/>
          <w:rtl/>
          <w:lang w:bidi="fa-IR"/>
        </w:rPr>
        <w:t xml:space="preserve">        </w:t>
      </w:r>
      <w:r w:rsidRPr="00E6002E">
        <w:rPr>
          <w:rFonts w:ascii="QCF_BSML" w:hAnsi="QCF_BSML" w:cs="QCF_BSML"/>
          <w:sz w:val="32"/>
          <w:szCs w:val="32"/>
          <w:rtl/>
          <w:lang w:bidi="fa-IR"/>
        </w:rPr>
        <w:t xml:space="preserve">ﭽ </w:t>
      </w:r>
      <w:r w:rsidRPr="00E6002E">
        <w:rPr>
          <w:rFonts w:ascii="QCF_P308" w:hAnsi="QCF_P308" w:cs="QCF_P308"/>
          <w:sz w:val="32"/>
          <w:szCs w:val="32"/>
          <w:rtl/>
          <w:lang w:bidi="fa-IR"/>
        </w:rPr>
        <w:t xml:space="preserve">ﭑ  ﭒ  ﭓ  ﭔ  ﭕ  ﭖ      ﭗ  ﭘ  ﭙ  ﭚ  ﭛ  ﭜ   ﭝ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مريم: ٣٩</w:t>
      </w:r>
    </w:p>
    <w:p w:rsidR="00E6002E" w:rsidRPr="00E6002E" w:rsidRDefault="00E6002E" w:rsidP="003948A9">
      <w:pPr>
        <w:ind w:firstLine="206"/>
        <w:jc w:val="lowKashida"/>
        <w:rPr>
          <w:rFonts w:ascii="QCF_BSML" w:hAnsi="QCF_BSML"/>
          <w:rtl/>
          <w:lang w:bidi="fa-IR"/>
        </w:rPr>
      </w:pPr>
      <w:r w:rsidRPr="00E6002E">
        <w:rPr>
          <w:rFonts w:ascii="QCF_BSML" w:hAnsi="QCF_BSML" w:hint="cs"/>
          <w:rtl/>
          <w:lang w:bidi="fa-IR"/>
        </w:rPr>
        <w:t>(</w:t>
      </w:r>
      <w:r w:rsidRPr="00E6002E">
        <w:rPr>
          <w:rFonts w:ascii="QCF_BSML" w:hAnsi="QCF_BSML"/>
          <w:rtl/>
          <w:lang w:bidi="fa-IR"/>
        </w:rPr>
        <w:t>(اي پيغمبر!) ظالمان را از روز حسرت (كه رستاخيز است) بترسان. آن هنگامي كه كار از كار مي‌گذرد و (همه‌چيز دنيا پايان مي‌گيرد و وقت حساب و كتاب فرا مي‌رسد، و ستمكاران مي‌بينند كه) ايشان در غفلت (عمر گرانمايه را) بسر برده‌اند و (به قيامت و بهشت و دوزخي) ايمان نداشته‌اند. ‏</w:t>
      </w:r>
      <w:r w:rsidRPr="00E6002E">
        <w:rPr>
          <w:rFonts w:ascii="QCF_BSML" w:hAnsi="QCF_BSM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روز قيامت را بدان جهت روز حسرت مي گويند، </w:t>
      </w:r>
      <w:r w:rsidRPr="00E6002E">
        <w:rPr>
          <w:rFonts w:ascii="Arial" w:hAnsi="Arial" w:hint="cs"/>
          <w:rtl/>
          <w:lang w:bidi="fa-IR"/>
        </w:rPr>
        <w:t>چون</w:t>
      </w:r>
      <w:r w:rsidRPr="00E6002E">
        <w:rPr>
          <w:rFonts w:ascii="Arial" w:hAnsi="Arial"/>
          <w:rtl/>
        </w:rPr>
        <w:t xml:space="preserve"> انسانها در آن روز به شدن نادم شده و حسرت </w:t>
      </w:r>
      <w:r w:rsidRPr="00E6002E">
        <w:rPr>
          <w:rFonts w:ascii="Arial" w:hAnsi="Arial" w:hint="cs"/>
          <w:rtl/>
        </w:rPr>
        <w:t>می خورند</w:t>
      </w:r>
      <w:r w:rsidRPr="00E6002E">
        <w:rPr>
          <w:rFonts w:ascii="Arial" w:hAnsi="Arial"/>
          <w:rtl/>
        </w:rPr>
        <w:t xml:space="preserve"> </w:t>
      </w:r>
      <w:r w:rsidRPr="00E6002E">
        <w:rPr>
          <w:rFonts w:ascii="Arial" w:hAnsi="Arial" w:hint="cs"/>
          <w:rtl/>
        </w:rPr>
        <w:t>و کفار هم به خاطر نداشتن ایمان زانوی غم به پیشانی می گیرند</w:t>
      </w:r>
      <w:r w:rsidRPr="00E6002E">
        <w:rPr>
          <w:rFonts w:ascii="Arial" w:hAnsi="Arial"/>
          <w:rtl/>
        </w:rPr>
        <w:t>.</w:t>
      </w:r>
      <w:r w:rsidRPr="00E6002E">
        <w:rPr>
          <w:rFonts w:ascii="Arial" w:hAnsi="Arial" w:hint="cs"/>
          <w:rtl/>
        </w:rPr>
        <w:t xml:space="preserve"> خ</w:t>
      </w:r>
      <w:r w:rsidRPr="00E6002E">
        <w:rPr>
          <w:rFonts w:ascii="Arial" w:hAnsi="Arial" w:hint="cs"/>
          <w:rtl/>
          <w:lang w:bidi="fa-IR"/>
        </w:rPr>
        <w:t xml:space="preserve">داوند در بیان این حالت می فرماید: </w:t>
      </w:r>
    </w:p>
    <w:p w:rsidR="00E6002E" w:rsidRPr="00E6002E" w:rsidRDefault="00E6002E" w:rsidP="003948A9">
      <w:pPr>
        <w:jc w:val="lowKashida"/>
        <w:rPr>
          <w:rFonts w:ascii="Traditional Arabic" w:hAnsi="Traditional Arabic" w:cs="Traditional Arabic"/>
          <w:rtl/>
          <w:lang w:bidi="fa-IR"/>
        </w:rPr>
      </w:pPr>
      <w:r w:rsidRPr="00E6002E">
        <w:rPr>
          <w:rFonts w:ascii="QCF_BSML" w:hAnsi="QCF_BSML" w:cs="QCF_BSML"/>
          <w:sz w:val="32"/>
          <w:szCs w:val="32"/>
          <w:rtl/>
          <w:lang w:bidi="fa-IR"/>
        </w:rPr>
        <w:t xml:space="preserve">ﭽ </w:t>
      </w:r>
      <w:r w:rsidRPr="00E6002E">
        <w:rPr>
          <w:rFonts w:ascii="QCF_P131" w:hAnsi="QCF_P131" w:cs="QCF_P131"/>
          <w:sz w:val="32"/>
          <w:szCs w:val="32"/>
          <w:rtl/>
          <w:lang w:bidi="fa-IR"/>
        </w:rPr>
        <w:t xml:space="preserve">ﮄ  ﮅ    ﮆ  ﮇ          ﮈ   ﮉﮊ  ﮋ  ﮌ    ﮍ  ﮎ      ﮏ  ﮐ  ﮑ  ﮒ  ﮓ  ﮔ  ﮕ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الأنعام: ٣١</w:t>
      </w:r>
    </w:p>
    <w:p w:rsidR="00E6002E" w:rsidRPr="00E6002E" w:rsidRDefault="00E6002E" w:rsidP="003948A9">
      <w:pPr>
        <w:jc w:val="lowKashida"/>
        <w:rPr>
          <w:rFonts w:ascii="Arial" w:hAnsi="Arial" w:cs="2  Lotus" w:hint="cs"/>
          <w:rtl/>
        </w:rPr>
      </w:pPr>
      <w:r w:rsidRPr="00E6002E">
        <w:rPr>
          <w:rFonts w:ascii="Traditional Arabic" w:hAnsi="Traditional Arabic" w:cs="Traditional Arabic"/>
          <w:lang w:bidi="fa-IR"/>
        </w:rPr>
        <w:t xml:space="preserve"> </w:t>
      </w:r>
      <w:r w:rsidRPr="00E6002E">
        <w:rPr>
          <w:rFonts w:ascii="Arial" w:hAnsi="Arial"/>
          <w:rtl/>
        </w:rPr>
        <w:t xml:space="preserve"> </w:t>
      </w:r>
      <w:r w:rsidRPr="00E6002E">
        <w:rPr>
          <w:rFonts w:ascii="Arial" w:hAnsi="Arial" w:hint="cs"/>
          <w:rtl/>
        </w:rPr>
        <w:t>(</w:t>
      </w:r>
      <w:r w:rsidRPr="00E6002E">
        <w:rPr>
          <w:rFonts w:ascii="Arial" w:hAnsi="Arial"/>
          <w:rtl/>
        </w:rPr>
        <w:t>مسلّماً آنان كه ملاقات با خدا را دروغ مي‌پندارند (و حساب و كتاب و مجازات و مكافات آخرت را باور نمي‌دارند و به انكار خود ادامه مي‌دهند) تا آن گاه كه ناگهان قيامت فرا مي‌رسد، زيان مي‌بينند (و در هنگامه رستاخيز سخت پشيمان مي‌شوند و) مي‌گويند: افسوسا و دريغا!  (چرا غافل بوديم و) در دنيا كوتاهي كرديم</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hint="cs"/>
          <w:rtl/>
        </w:rPr>
        <w:t>خ</w:t>
      </w:r>
      <w:r w:rsidR="00376DEF">
        <w:rPr>
          <w:rFonts w:ascii="Arial" w:hAnsi="Arial" w:hint="cs"/>
          <w:rtl/>
          <w:lang w:bidi="fa-IR"/>
        </w:rPr>
        <w:t>داوند در این چند آ</w:t>
      </w:r>
      <w:r w:rsidRPr="00E6002E">
        <w:rPr>
          <w:rFonts w:ascii="Arial" w:hAnsi="Arial" w:hint="cs"/>
          <w:rtl/>
          <w:lang w:bidi="fa-IR"/>
        </w:rPr>
        <w:t>یه، حسرت و پشیمانی کفار را هنگام ورود به عذاب برای بندگان به تصویر می کشد</w:t>
      </w:r>
      <w:r w:rsidRPr="00E6002E">
        <w:rPr>
          <w:rFonts w:ascii="Arial" w:hAnsi="Arial"/>
          <w:rtl/>
        </w:rPr>
        <w:t xml:space="preserve">: </w:t>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464" w:hAnsi="QCF_P464" w:cs="QCF_P464"/>
          <w:sz w:val="32"/>
          <w:szCs w:val="32"/>
          <w:rtl/>
          <w:lang w:bidi="fa-IR"/>
        </w:rPr>
        <w:t xml:space="preserve">ﯻ  ﯼ  ﯽ    ﯾ     ﯿ  ﰀ  ﰁ  ﰂ  ﰃ  ﰄ  ﰅ  ﰆ          ﰇ  ﰈ  ﰉ   </w:t>
      </w:r>
      <w:r w:rsidRPr="00E6002E">
        <w:rPr>
          <w:rFonts w:ascii="QCF_P465" w:hAnsi="QCF_P465" w:cs="QCF_P465"/>
          <w:sz w:val="32"/>
          <w:szCs w:val="32"/>
          <w:rtl/>
          <w:lang w:bidi="fa-IR"/>
        </w:rPr>
        <w:t xml:space="preserve">ﭑ   ﭒ  ﭓ   ﭔ  ﭕ  ﭖ  ﭗ  ﭘ  ﭙ  ﭚ   ﭛ  ﭜ    ﭝ  ﭞ  ﭟ  ﭠ  ﭡ  ﭢ  ﭣ  ﭤ   ﭥ  ﭦ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الزمر: ٥٦ – ٥٨</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كسي نگويد: دردا و حسرتا! چه كوتاهيها كه در حق (طاعت و عبادت) خدا كرده‌ام. دريغا و فسوسا! من از زمره مسخره‌كنندگان (آئين يزداني) بوده‌ام.</w:t>
      </w:r>
      <w:r w:rsidRPr="00E6002E">
        <w:rPr>
          <w:rtl/>
        </w:rPr>
        <w:t xml:space="preserve"> </w:t>
      </w:r>
      <w:r w:rsidRPr="00E6002E">
        <w:rPr>
          <w:rFonts w:ascii="2  Lotus" w:hAnsi="2  Lotus"/>
          <w:rtl/>
          <w:lang w:bidi="fa-IR"/>
        </w:rPr>
        <w:t>‏ يا اين كه نگويد: اگر خداوند راهنمائيم مي‌كرد از زمره پرهيزگاران مي‌شدم‏ يا اين كه - بدان گاه كه عذاب را مشاهده مي‌كند - نگويد: كاشكي بازگشتي به دنيا برايم ميسّر مي‌بود تا از زمره نيكوكاران گردم! ‏</w:t>
      </w:r>
      <w:r w:rsidRPr="00E6002E">
        <w:rPr>
          <w:rFonts w:ascii="2  Lotus" w:hAnsi="2  Lotu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و حسرت كفار زماني ب</w:t>
      </w:r>
      <w:r w:rsidRPr="00E6002E">
        <w:rPr>
          <w:rFonts w:ascii="Arial" w:hAnsi="Arial" w:hint="cs"/>
          <w:rtl/>
          <w:lang w:bidi="fa-IR"/>
        </w:rPr>
        <w:t>ه</w:t>
      </w:r>
      <w:r w:rsidR="00376DEF">
        <w:rPr>
          <w:rFonts w:ascii="Arial" w:hAnsi="Arial"/>
          <w:rtl/>
        </w:rPr>
        <w:t xml:space="preserve"> اوج خود مي</w:t>
      </w:r>
      <w:r w:rsidR="00376DEF">
        <w:rPr>
          <w:rFonts w:ascii="Arial" w:hAnsi="Arial" w:cs="CTraditional Arabic" w:hint="cs"/>
          <w:cs/>
        </w:rPr>
        <w:t>‎</w:t>
      </w:r>
      <w:r w:rsidRPr="00E6002E">
        <w:rPr>
          <w:rFonts w:ascii="Arial" w:hAnsi="Arial"/>
          <w:rtl/>
        </w:rPr>
        <w:t xml:space="preserve">رسد </w:t>
      </w:r>
      <w:r w:rsidRPr="00E6002E">
        <w:rPr>
          <w:rFonts w:ascii="Arial" w:hAnsi="Arial" w:hint="cs"/>
          <w:rtl/>
        </w:rPr>
        <w:t>و ش</w:t>
      </w:r>
      <w:r w:rsidR="00376DEF">
        <w:rPr>
          <w:rFonts w:ascii="Arial" w:hAnsi="Arial" w:hint="cs"/>
          <w:rtl/>
          <w:lang w:bidi="fa-IR"/>
        </w:rPr>
        <w:t>دت می</w:t>
      </w:r>
      <w:r w:rsidR="00376DEF">
        <w:rPr>
          <w:rFonts w:ascii="Arial" w:hAnsi="Arial" w:cs="CTraditional Arabic" w:hint="cs"/>
          <w:cs/>
          <w:lang w:bidi="fa-IR"/>
        </w:rPr>
        <w:t>‎</w:t>
      </w:r>
      <w:r w:rsidRPr="00E6002E">
        <w:rPr>
          <w:rFonts w:ascii="Arial" w:hAnsi="Arial" w:hint="cs"/>
          <w:rtl/>
          <w:lang w:bidi="fa-IR"/>
        </w:rPr>
        <w:t xml:space="preserve">گیرد </w:t>
      </w:r>
      <w:r w:rsidR="00376DEF">
        <w:rPr>
          <w:rFonts w:ascii="Arial" w:hAnsi="Arial"/>
          <w:rtl/>
        </w:rPr>
        <w:t>كه سران كفراز پيروان و دنبال</w:t>
      </w:r>
      <w:r w:rsidR="00376DEF">
        <w:rPr>
          <w:rFonts w:ascii="Arial" w:hAnsi="Arial" w:hint="cs"/>
          <w:rtl/>
        </w:rPr>
        <w:t>ه</w:t>
      </w:r>
      <w:r w:rsidR="00376DEF">
        <w:rPr>
          <w:rFonts w:ascii="Arial" w:hAnsi="Arial"/>
          <w:rtl/>
        </w:rPr>
        <w:t xml:space="preserve"> رو</w:t>
      </w:r>
      <w:r w:rsidRPr="00E6002E">
        <w:rPr>
          <w:rFonts w:ascii="Arial" w:hAnsi="Arial"/>
          <w:rtl/>
        </w:rPr>
        <w:t>ها</w:t>
      </w:r>
      <w:r w:rsidR="00376DEF">
        <w:rPr>
          <w:rFonts w:ascii="Arial" w:hAnsi="Arial" w:hint="cs"/>
          <w:rtl/>
        </w:rPr>
        <w:t>ی</w:t>
      </w:r>
      <w:r w:rsidRPr="00E6002E">
        <w:rPr>
          <w:rFonts w:ascii="Arial" w:hAnsi="Arial"/>
          <w:rtl/>
        </w:rPr>
        <w:t xml:space="preserve"> </w:t>
      </w:r>
      <w:r w:rsidRPr="00E6002E">
        <w:rPr>
          <w:rFonts w:ascii="Arial" w:hAnsi="Arial" w:hint="cs"/>
          <w:rtl/>
          <w:lang w:bidi="fa-IR"/>
        </w:rPr>
        <w:t xml:space="preserve">خود </w:t>
      </w:r>
      <w:r w:rsidRPr="00E6002E">
        <w:rPr>
          <w:rFonts w:ascii="Arial" w:hAnsi="Arial" w:hint="cs"/>
          <w:rtl/>
        </w:rPr>
        <w:t>تبری می جویند</w:t>
      </w:r>
      <w:r w:rsidRPr="00E6002E">
        <w:rPr>
          <w:rFonts w:ascii="Arial" w:hAnsi="Arial"/>
          <w:rtl/>
        </w:rPr>
        <w:t>.</w:t>
      </w:r>
    </w:p>
    <w:p w:rsidR="00E6002E" w:rsidRPr="00E6002E" w:rsidRDefault="00E6002E" w:rsidP="0003136E">
      <w:pPr>
        <w:ind w:firstLine="206"/>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025" w:hAnsi="QCF_P025" w:cs="QCF_P025"/>
          <w:sz w:val="32"/>
          <w:szCs w:val="32"/>
          <w:rtl/>
          <w:lang w:bidi="fa-IR"/>
        </w:rPr>
        <w:t xml:space="preserve">ﮬ  ﮭ  ﮮ  ﮯ   ﮰ   ﮱ  ﯓ        ﯔ  ﯕ  ﯖ     ﯗ  ﯘﯙ  ﯚ  ﯛ  ﯜ   ﯝ  ﯞ  ﯟﯠ  ﯡ  ﯢ  ﯣ  ﯤ  ﯥ  ﯦ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١٦٧</w:t>
      </w:r>
    </w:p>
    <w:p w:rsidR="00E6002E" w:rsidRPr="00E6002E" w:rsidRDefault="00E6002E" w:rsidP="003948A9">
      <w:pPr>
        <w:ind w:firstLine="206"/>
        <w:jc w:val="lowKashida"/>
        <w:rPr>
          <w:rFonts w:ascii="2  Lotus" w:hAnsi="2  Lotus"/>
          <w:rtl/>
          <w:lang w:bidi="fa-IR"/>
        </w:rPr>
      </w:pPr>
      <w:r w:rsidRPr="00E6002E">
        <w:rPr>
          <w:rFonts w:ascii="2  Lotus" w:hAnsi="2  Lotus" w:cs="2  Lotus"/>
          <w:rtl/>
          <w:lang w:bidi="fa-IR"/>
        </w:rPr>
        <w:t xml:space="preserve">‏ </w:t>
      </w:r>
      <w:r w:rsidRPr="00E6002E">
        <w:rPr>
          <w:rFonts w:ascii="2  Lotus" w:hAnsi="2  Lotus" w:hint="cs"/>
          <w:rtl/>
          <w:lang w:bidi="fa-IR"/>
        </w:rPr>
        <w:t>(</w:t>
      </w:r>
      <w:r w:rsidRPr="00E6002E">
        <w:rPr>
          <w:rFonts w:ascii="2  Lotus" w:hAnsi="2  Lotus"/>
          <w:rtl/>
          <w:lang w:bidi="fa-IR"/>
        </w:rPr>
        <w:t>و (در اين موقع) پيروان مي‌گويند: كاش بازگشتي (به دنيا) مي‌داشتيم تا از آنان بيزاري جوئيم، همان گونه كه آنان (امروزه) از ما بيزاري جستند (و ناآشنايمان ناميدند. آري) اين چنين خداوند كردارهايشان را به گونه حسرت‌زا و اندوهباري نشان ايشان مي‌دهد، و آنان هرگز از آتش (دوزخ) بيرون نخواهند آمد</w:t>
      </w:r>
      <w:r w:rsidRPr="00E6002E">
        <w:rPr>
          <w:rFonts w:ascii="2  Lotus" w:hAnsi="2  Lotus" w:hint="cs"/>
          <w:rtl/>
          <w:lang w:bidi="fa-IR"/>
        </w:rPr>
        <w:t>)</w:t>
      </w:r>
      <w:r w:rsidRPr="00E6002E">
        <w:rPr>
          <w:rFonts w:ascii="2  Lotus" w:hAnsi="2  Lotus"/>
          <w:rtl/>
          <w:lang w:bidi="fa-IR"/>
        </w:rPr>
        <w:t xml:space="preserve"> ‏</w:t>
      </w:r>
    </w:p>
    <w:p w:rsidR="00E6002E" w:rsidRPr="00E6002E" w:rsidRDefault="00E6002E" w:rsidP="003948A9">
      <w:pPr>
        <w:ind w:firstLine="206"/>
        <w:jc w:val="lowKashida"/>
        <w:rPr>
          <w:rFonts w:ascii="Arial" w:hAnsi="Arial" w:hint="cs"/>
          <w:rtl/>
        </w:rPr>
      </w:pPr>
      <w:r w:rsidRPr="00E6002E">
        <w:rPr>
          <w:rFonts w:ascii="Arial" w:hAnsi="Arial" w:hint="cs"/>
          <w:rtl/>
        </w:rPr>
        <w:t>اما علت حسرت و پشیمانی مؤمنان</w:t>
      </w:r>
      <w:r w:rsidR="00376DEF">
        <w:rPr>
          <w:rFonts w:ascii="Arial" w:hAnsi="Arial" w:hint="cs"/>
          <w:rtl/>
        </w:rPr>
        <w:t xml:space="preserve"> این است که در دنیا کوتاهی کرده</w:t>
      </w:r>
      <w:r w:rsidR="00376DEF">
        <w:rPr>
          <w:rFonts w:ascii="Arial" w:hAnsi="Arial" w:cs="CTraditional Arabic" w:hint="cs"/>
          <w:cs/>
        </w:rPr>
        <w:t>‎</w:t>
      </w:r>
      <w:r w:rsidRPr="00E6002E">
        <w:rPr>
          <w:rFonts w:ascii="Arial" w:hAnsi="Arial" w:hint="cs"/>
          <w:rtl/>
        </w:rPr>
        <w:t>اند و در ازدیاد کردار نیک و پیشه ک</w:t>
      </w:r>
      <w:r w:rsidR="00376DEF">
        <w:rPr>
          <w:rFonts w:ascii="Arial" w:hAnsi="Arial" w:hint="cs"/>
          <w:rtl/>
        </w:rPr>
        <w:t>ردن تقوی و پرهیزگاری تلاش و جدیت بیشتری به خرج نداده</w:t>
      </w:r>
      <w:r w:rsidR="00376DEF">
        <w:rPr>
          <w:rFonts w:ascii="Arial" w:hAnsi="Arial" w:cs="CTraditional Arabic" w:hint="cs"/>
          <w:cs/>
        </w:rPr>
        <w:t>‎</w:t>
      </w:r>
      <w:r w:rsidRPr="00E6002E">
        <w:rPr>
          <w:rFonts w:ascii="Arial" w:hAnsi="Arial" w:hint="cs"/>
          <w:rtl/>
        </w:rPr>
        <w:t>اند.</w:t>
      </w:r>
    </w:p>
    <w:p w:rsidR="00E6002E" w:rsidRPr="00E6002E" w:rsidRDefault="00E6002E" w:rsidP="0003136E">
      <w:pPr>
        <w:pStyle w:val="3"/>
        <w:rPr>
          <w:rFonts w:cs="Arial" w:hint="cs"/>
          <w:rtl/>
        </w:rPr>
      </w:pPr>
      <w:bookmarkStart w:id="101" w:name="_Toc62932594"/>
      <w:bookmarkStart w:id="102" w:name="_Toc63026406"/>
      <w:bookmarkStart w:id="103" w:name="_Toc63026876"/>
      <w:bookmarkStart w:id="104" w:name="_Toc63027284"/>
      <w:bookmarkStart w:id="105" w:name="_Toc217318836"/>
      <w:bookmarkStart w:id="106" w:name="_Toc231222963"/>
      <w:r w:rsidRPr="00E6002E">
        <w:rPr>
          <w:rtl/>
        </w:rPr>
        <w:t>12- الغاشيه</w:t>
      </w:r>
      <w:bookmarkEnd w:id="101"/>
      <w:bookmarkEnd w:id="102"/>
      <w:bookmarkEnd w:id="103"/>
      <w:bookmarkEnd w:id="104"/>
      <w:bookmarkEnd w:id="105"/>
      <w:bookmarkEnd w:id="106"/>
    </w:p>
    <w:p w:rsidR="00E6002E" w:rsidRPr="00E6002E" w:rsidRDefault="00E6002E" w:rsidP="0003136E">
      <w:pPr>
        <w:jc w:val="lowKashida"/>
        <w:rPr>
          <w:rFonts w:ascii="Arial" w:hAnsi="Arial" w:cs="Arial" w:hint="cs"/>
          <w:rtl/>
          <w:lang w:bidi="fa-IR"/>
        </w:rPr>
      </w:pPr>
      <w:r w:rsidRPr="00E6002E">
        <w:rPr>
          <w:rFonts w:ascii="Arial" w:hAnsi="Arial"/>
          <w:rtl/>
        </w:rPr>
        <w:t xml:space="preserve">خداوند مي فرمايد: </w:t>
      </w:r>
      <w:r w:rsidRPr="00E6002E">
        <w:rPr>
          <w:rFonts w:ascii="QCF_BSML" w:hAnsi="QCF_BSML" w:cs="QCF_BSML"/>
          <w:sz w:val="32"/>
          <w:szCs w:val="32"/>
          <w:rtl/>
          <w:lang w:bidi="fa-IR"/>
        </w:rPr>
        <w:t xml:space="preserve">ﭽ </w:t>
      </w:r>
      <w:r w:rsidRPr="00E6002E">
        <w:rPr>
          <w:rFonts w:ascii="QCF_P592" w:hAnsi="QCF_P592" w:cs="QCF_P592"/>
          <w:sz w:val="32"/>
          <w:szCs w:val="32"/>
          <w:rtl/>
          <w:lang w:bidi="fa-IR"/>
        </w:rPr>
        <w:t xml:space="preserve">ﭤ  ﭥ  ﭦ  ﭧ   ﭨ  </w:t>
      </w:r>
      <w:r w:rsidRPr="00E6002E">
        <w:rPr>
          <w:rFonts w:ascii="QCF_BSML" w:hAnsi="QCF_BSML" w:cs="QCF_BSML"/>
          <w:sz w:val="32"/>
          <w:szCs w:val="32"/>
          <w:rtl/>
          <w:lang w:bidi="fa-IR"/>
        </w:rPr>
        <w:t>ﭼ</w:t>
      </w:r>
      <w:r w:rsidRPr="00E6002E">
        <w:rPr>
          <w:rFonts w:ascii="Arial" w:hAnsi="Arial"/>
          <w:sz w:val="18"/>
          <w:szCs w:val="18"/>
          <w:rtl/>
          <w:lang w:bidi="fa-IR"/>
        </w:rPr>
        <w:t xml:space="preserve"> </w:t>
      </w:r>
      <w:r w:rsidRPr="00E6002E">
        <w:rPr>
          <w:rFonts w:ascii="Traditional Arabic" w:hAnsi="Traditional Arabic" w:cs="Traditional Arabic"/>
          <w:rtl/>
          <w:lang w:bidi="fa-IR"/>
        </w:rPr>
        <w:t>الغاشية: ١</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آيا خبر حادثه فراگير (روز قيامت كه مردمان بي‌دين و گناهكار را در بر مي‌گيرد) به تو رسيده است؟</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غاشيه بدان جهت گفته مي شود كه آن روز با غم و اندوه خود</w:t>
      </w:r>
      <w:r w:rsidRPr="00E6002E">
        <w:rPr>
          <w:rFonts w:ascii="Arial" w:hAnsi="Arial" w:hint="cs"/>
          <w:rtl/>
          <w:lang w:bidi="fa-IR"/>
        </w:rPr>
        <w:t xml:space="preserve">، </w:t>
      </w:r>
      <w:r w:rsidRPr="00E6002E">
        <w:rPr>
          <w:rFonts w:ascii="Arial" w:hAnsi="Arial"/>
          <w:rtl/>
        </w:rPr>
        <w:t xml:space="preserve">تمام انسانها را زير پوشش </w:t>
      </w:r>
      <w:r w:rsidR="00CD69EE">
        <w:rPr>
          <w:rFonts w:ascii="Arial" w:hAnsi="Arial" w:hint="cs"/>
          <w:rtl/>
        </w:rPr>
        <w:t>قرار می</w:t>
      </w:r>
      <w:r w:rsidR="00CD69EE">
        <w:rPr>
          <w:rFonts w:ascii="Arial" w:hAnsi="Arial" w:cs="CTraditional Arabic" w:hint="cs"/>
          <w:cs/>
        </w:rPr>
        <w:t>‎</w:t>
      </w:r>
      <w:r w:rsidRPr="00E6002E">
        <w:rPr>
          <w:rFonts w:ascii="Arial" w:hAnsi="Arial" w:hint="cs"/>
          <w:rtl/>
          <w:lang w:bidi="fa-IR"/>
        </w:rPr>
        <w:t>دهد</w:t>
      </w:r>
      <w:r w:rsidRPr="00E6002E">
        <w:rPr>
          <w:rFonts w:ascii="Arial" w:hAnsi="Arial"/>
          <w:rtl/>
        </w:rPr>
        <w:t xml:space="preserve"> و همه انسانها به نوعي مغموم و اندوهگين خواهند شد</w:t>
      </w:r>
      <w:r w:rsidRPr="00E6002E">
        <w:rPr>
          <w:rFonts w:ascii="Arial" w:hAnsi="Arial" w:hint="cs"/>
          <w:rtl/>
          <w:lang w:bidi="fa-IR"/>
        </w:rPr>
        <w:t xml:space="preserve">، </w:t>
      </w:r>
      <w:r w:rsidRPr="00E6002E">
        <w:rPr>
          <w:rFonts w:ascii="Arial" w:hAnsi="Arial" w:hint="cs"/>
          <w:rtl/>
        </w:rPr>
        <w:t xml:space="preserve">علت دیگر نام گذاری این است </w:t>
      </w:r>
      <w:r w:rsidRPr="00E6002E">
        <w:rPr>
          <w:rFonts w:ascii="Arial" w:hAnsi="Arial"/>
          <w:rtl/>
        </w:rPr>
        <w:t xml:space="preserve">كه در </w:t>
      </w:r>
      <w:r w:rsidRPr="00E6002E">
        <w:rPr>
          <w:rFonts w:ascii="Arial" w:hAnsi="Arial" w:hint="cs"/>
          <w:rtl/>
          <w:lang w:bidi="fa-IR"/>
        </w:rPr>
        <w:t>آ</w:t>
      </w:r>
      <w:r w:rsidRPr="00E6002E">
        <w:rPr>
          <w:rFonts w:ascii="Arial" w:hAnsi="Arial"/>
          <w:rtl/>
        </w:rPr>
        <w:t xml:space="preserve">ن روز آتش دوزخ كفار را مي پوشاند و از هر جهت </w:t>
      </w:r>
      <w:r w:rsidRPr="00E6002E">
        <w:rPr>
          <w:rFonts w:ascii="Arial" w:hAnsi="Arial" w:hint="cs"/>
          <w:rtl/>
        </w:rPr>
        <w:t>آنها را احاطه می دهد</w:t>
      </w:r>
      <w:r w:rsidRPr="00E6002E">
        <w:rPr>
          <w:rFonts w:ascii="Arial" w:hAnsi="Arial"/>
          <w:rtl/>
        </w:rPr>
        <w:t>.</w:t>
      </w:r>
    </w:p>
    <w:p w:rsidR="00E6002E" w:rsidRPr="00E6002E" w:rsidRDefault="00E6002E" w:rsidP="003948A9">
      <w:pPr>
        <w:ind w:firstLine="206"/>
        <w:jc w:val="lowKashida"/>
        <w:rPr>
          <w:rFonts w:ascii="Arial" w:hAnsi="Arial" w:cs="2  Lotus" w:hint="cs"/>
          <w:rtl/>
        </w:rPr>
      </w:pPr>
      <w:r w:rsidRPr="00E6002E">
        <w:rPr>
          <w:rFonts w:ascii="Arial" w:hAnsi="Arial" w:cs="2  Lotus"/>
          <w:rtl/>
        </w:rPr>
        <w:t xml:space="preserve"> </w:t>
      </w:r>
      <w:r w:rsidRPr="00E6002E">
        <w:rPr>
          <w:rFonts w:ascii="QCF_BSML" w:hAnsi="QCF_BSML" w:cs="QCF_BSML"/>
          <w:sz w:val="32"/>
          <w:szCs w:val="32"/>
          <w:rtl/>
          <w:lang w:bidi="fa-IR"/>
        </w:rPr>
        <w:t xml:space="preserve">ﭽ </w:t>
      </w:r>
      <w:r w:rsidRPr="00E6002E">
        <w:rPr>
          <w:rFonts w:ascii="QCF_P403" w:hAnsi="QCF_P403" w:cs="QCF_P403"/>
          <w:sz w:val="32"/>
          <w:szCs w:val="32"/>
          <w:rtl/>
          <w:lang w:bidi="fa-IR"/>
        </w:rPr>
        <w:t xml:space="preserve">ﭦ  ﭧ  ﭨ    ﭩ  ﭪ  ﭫ  ﭬ  ﭭ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العنكبوت: ٥٥</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روزي عذاب دوزخ از بالاي سرشان و از زير پاهايشان (و به طور كلّي از هر سو) ايشان را فرا خواهد گرفت</w:t>
      </w:r>
      <w:r w:rsidRPr="00E6002E">
        <w:rPr>
          <w:rFonts w:ascii="Arial" w:hAnsi="Arial" w:hint="cs"/>
          <w:rtl/>
        </w:rPr>
        <w:t>)</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155" w:hAnsi="QCF_P155" w:cs="QCF_P155"/>
          <w:sz w:val="32"/>
          <w:szCs w:val="32"/>
          <w:rtl/>
          <w:lang w:bidi="fa-IR"/>
        </w:rPr>
        <w:t xml:space="preserve">ﮥ  ﮦ  ﮧ  ﮨ  ﮩ  ﮪ  ﮫﮬ   ﮭ  ﮮ  ﮯ  ﮰ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03136E">
      <w:pPr>
        <w:ind w:firstLine="206"/>
        <w:jc w:val="right"/>
        <w:rPr>
          <w:rFonts w:ascii="2  Lotus" w:hAnsi="2  Lotus" w:cs="2  Lotus" w:hint="cs"/>
          <w:rtl/>
          <w:lang w:bidi="fa-IR"/>
        </w:rPr>
      </w:pPr>
      <w:r w:rsidRPr="00E6002E">
        <w:rPr>
          <w:rFonts w:ascii="Traditional Arabic" w:hAnsi="Traditional Arabic" w:cs="Traditional Arabic"/>
          <w:rtl/>
          <w:lang w:bidi="fa-IR"/>
        </w:rPr>
        <w:t>الأعراف: ٤١</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براي آنان (در دوزخ) بستري از آتش و بالاپوشهائي از آتش است. ما اين چنين جزا و سزاي ستمكاران (گمراه و كفرپيشه) را مي‌دهيم. ‏</w:t>
      </w:r>
      <w:r w:rsidRPr="00E6002E">
        <w:rPr>
          <w:rFonts w:ascii="2  Lotus" w:hAnsi="2  Lotus" w:hint="cs"/>
          <w:rtl/>
          <w:lang w:bidi="fa-IR"/>
        </w:rPr>
        <w:t>)</w:t>
      </w:r>
    </w:p>
    <w:p w:rsidR="00E6002E" w:rsidRPr="00E6002E" w:rsidRDefault="00E6002E" w:rsidP="0003136E">
      <w:pPr>
        <w:pStyle w:val="3"/>
        <w:rPr>
          <w:rFonts w:cs="Arial" w:hint="cs"/>
          <w:rtl/>
        </w:rPr>
      </w:pPr>
      <w:bookmarkStart w:id="107" w:name="_Toc62932595"/>
      <w:bookmarkStart w:id="108" w:name="_Toc63026407"/>
      <w:bookmarkStart w:id="109" w:name="_Toc63026877"/>
      <w:bookmarkStart w:id="110" w:name="_Toc63027285"/>
      <w:bookmarkStart w:id="111" w:name="_Toc217318837"/>
      <w:bookmarkStart w:id="112" w:name="_Toc231222964"/>
      <w:r w:rsidRPr="00E6002E">
        <w:rPr>
          <w:rtl/>
        </w:rPr>
        <w:t>13- يوم الخلود</w:t>
      </w:r>
      <w:bookmarkEnd w:id="107"/>
      <w:bookmarkEnd w:id="108"/>
      <w:bookmarkEnd w:id="109"/>
      <w:bookmarkEnd w:id="110"/>
      <w:bookmarkEnd w:id="111"/>
      <w:bookmarkEnd w:id="112"/>
    </w:p>
    <w:p w:rsidR="00E6002E" w:rsidRPr="00E6002E" w:rsidRDefault="00E6002E" w:rsidP="0003136E">
      <w:pPr>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19" w:hAnsi="QCF_P519" w:cs="QCF_P519"/>
          <w:sz w:val="32"/>
          <w:szCs w:val="32"/>
          <w:rtl/>
          <w:lang w:bidi="fa-IR"/>
        </w:rPr>
        <w:t xml:space="preserve">ﰖ   ﰗﰘ  ﰙ  ﰚ  ﰛ     ﰜ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ق: ٣٤</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(فرشتگان بديشان مي‌گويند:) به سلامت وارد بهشت شويد. امروز، روز جاودانگي است.  (جاودانگي بهشت با تمام مواهب و نعمتهايش، روز بقاء و ماندگاري هميشگي). ‏</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بدان جهت روز قيامت را روز خلود (</w:t>
      </w:r>
      <w:r w:rsidRPr="00E6002E">
        <w:rPr>
          <w:rFonts w:ascii="Arial" w:hAnsi="Arial" w:hint="cs"/>
          <w:rtl/>
        </w:rPr>
        <w:t>مان</w:t>
      </w:r>
      <w:r w:rsidRPr="00E6002E">
        <w:rPr>
          <w:rFonts w:ascii="Arial" w:hAnsi="Arial" w:hint="cs"/>
          <w:rtl/>
          <w:lang w:bidi="fa-IR"/>
        </w:rPr>
        <w:t>دگار</w:t>
      </w:r>
      <w:r w:rsidRPr="00E6002E">
        <w:rPr>
          <w:rFonts w:ascii="Arial" w:hAnsi="Arial"/>
          <w:rtl/>
        </w:rPr>
        <w:t xml:space="preserve">) مي </w:t>
      </w:r>
      <w:r w:rsidRPr="00E6002E">
        <w:rPr>
          <w:rFonts w:ascii="Arial" w:hAnsi="Arial" w:hint="cs"/>
          <w:rtl/>
        </w:rPr>
        <w:t>نامن</w:t>
      </w:r>
      <w:r w:rsidRPr="00E6002E">
        <w:rPr>
          <w:rFonts w:ascii="Arial" w:hAnsi="Arial" w:hint="cs"/>
          <w:rtl/>
          <w:lang w:bidi="fa-IR"/>
        </w:rPr>
        <w:t>د، چون</w:t>
      </w:r>
      <w:r w:rsidRPr="00E6002E">
        <w:rPr>
          <w:rFonts w:ascii="Arial" w:hAnsi="Arial"/>
          <w:rtl/>
        </w:rPr>
        <w:t xml:space="preserve"> مردم </w:t>
      </w:r>
      <w:r w:rsidRPr="00E6002E">
        <w:rPr>
          <w:rFonts w:ascii="Arial" w:hAnsi="Arial" w:hint="cs"/>
          <w:rtl/>
          <w:lang w:bidi="fa-IR"/>
        </w:rPr>
        <w:t xml:space="preserve">در آن روز </w:t>
      </w:r>
      <w:r w:rsidRPr="00E6002E">
        <w:rPr>
          <w:rFonts w:ascii="Arial" w:hAnsi="Arial"/>
          <w:rtl/>
        </w:rPr>
        <w:t>ب</w:t>
      </w:r>
      <w:r w:rsidRPr="00E6002E">
        <w:rPr>
          <w:rFonts w:ascii="Arial" w:hAnsi="Arial" w:hint="cs"/>
          <w:rtl/>
        </w:rPr>
        <w:t xml:space="preserve">ه </w:t>
      </w:r>
      <w:r w:rsidRPr="00E6002E">
        <w:rPr>
          <w:rFonts w:ascii="Arial" w:hAnsi="Arial"/>
          <w:rtl/>
        </w:rPr>
        <w:t xml:space="preserve">سوي خانه هميشگي </w:t>
      </w:r>
      <w:r w:rsidRPr="00E6002E">
        <w:rPr>
          <w:rFonts w:ascii="Arial" w:hAnsi="Arial" w:hint="cs"/>
          <w:rtl/>
        </w:rPr>
        <w:t>و اب</w:t>
      </w:r>
      <w:r w:rsidRPr="00E6002E">
        <w:rPr>
          <w:rFonts w:ascii="Arial" w:hAnsi="Arial" w:hint="cs"/>
          <w:rtl/>
          <w:lang w:bidi="fa-IR"/>
        </w:rPr>
        <w:t xml:space="preserve">دی </w:t>
      </w:r>
      <w:r w:rsidRPr="00E6002E">
        <w:rPr>
          <w:rFonts w:ascii="Arial" w:hAnsi="Arial"/>
          <w:rtl/>
        </w:rPr>
        <w:t xml:space="preserve">خود </w:t>
      </w:r>
      <w:r w:rsidRPr="00E6002E">
        <w:rPr>
          <w:rFonts w:ascii="Arial" w:hAnsi="Arial" w:hint="cs"/>
          <w:rtl/>
        </w:rPr>
        <w:t xml:space="preserve">سوق </w:t>
      </w:r>
      <w:r w:rsidRPr="00E6002E">
        <w:rPr>
          <w:rFonts w:ascii="Arial" w:hAnsi="Arial" w:hint="cs"/>
          <w:rtl/>
          <w:lang w:bidi="fa-IR"/>
        </w:rPr>
        <w:t xml:space="preserve">داده </w:t>
      </w:r>
      <w:r w:rsidR="00CD69EE">
        <w:rPr>
          <w:rFonts w:ascii="Arial" w:hAnsi="Arial" w:hint="cs"/>
          <w:rtl/>
          <w:lang w:bidi="fa-IR"/>
        </w:rPr>
        <w:t>می شوند، کفار برای همیشه در دوزخ</w:t>
      </w:r>
      <w:r w:rsidRPr="00E6002E">
        <w:rPr>
          <w:rFonts w:ascii="Arial" w:hAnsi="Arial" w:hint="cs"/>
          <w:rtl/>
          <w:lang w:bidi="fa-IR"/>
        </w:rPr>
        <w:t xml:space="preserve"> و مؤمنین هم</w:t>
      </w:r>
      <w:r w:rsidR="00CD69EE">
        <w:rPr>
          <w:rFonts w:ascii="Arial" w:hAnsi="Arial" w:hint="cs"/>
          <w:rtl/>
          <w:lang w:bidi="fa-IR"/>
        </w:rPr>
        <w:t xml:space="preserve"> در</w:t>
      </w:r>
      <w:r w:rsidRPr="00E6002E">
        <w:rPr>
          <w:rFonts w:ascii="Arial" w:hAnsi="Arial" w:hint="cs"/>
          <w:rtl/>
          <w:lang w:bidi="fa-IR"/>
        </w:rPr>
        <w:t xml:space="preserve"> بهشت سکنی می گزینند. </w:t>
      </w:r>
      <w:r w:rsidRPr="00E6002E">
        <w:rPr>
          <w:rFonts w:ascii="Arial" w:hAnsi="Arial"/>
          <w:rtl/>
        </w:rPr>
        <w:t xml:space="preserve"> </w:t>
      </w:r>
    </w:p>
    <w:p w:rsidR="00E6002E" w:rsidRPr="00E6002E" w:rsidRDefault="00E6002E" w:rsidP="003948A9">
      <w:pPr>
        <w:ind w:firstLine="206"/>
        <w:jc w:val="lowKashida"/>
        <w:rPr>
          <w:rFonts w:ascii="Arial" w:hAnsi="Arial" w:hint="cs"/>
          <w:rtl/>
        </w:rPr>
      </w:pPr>
      <w:r w:rsidRPr="00E6002E">
        <w:rPr>
          <w:rFonts w:ascii="Arial" w:hAnsi="Arial" w:hint="cs"/>
          <w:rtl/>
        </w:rPr>
        <w:t xml:space="preserve">خداوند می فرماید: </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007" w:hAnsi="QCF_P007" w:cs="QCF_P007"/>
          <w:sz w:val="32"/>
          <w:szCs w:val="32"/>
          <w:rtl/>
          <w:lang w:bidi="fa-IR"/>
        </w:rPr>
        <w:t xml:space="preserve">ﭤ  ﭥ             ﭦ  ﭧ    ﭨ  ﭩ  ﭪﭫ  ﭬ  ﭭ  ﭮ  ﭯ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03136E">
      <w:pPr>
        <w:ind w:firstLine="206"/>
        <w:jc w:val="right"/>
        <w:rPr>
          <w:rFonts w:ascii="Arial" w:hAnsi="Arial" w:cs="Arial" w:hint="cs"/>
          <w:rtl/>
          <w:lang w:bidi="fa-IR"/>
        </w:rPr>
      </w:pPr>
      <w:r w:rsidRPr="00E6002E">
        <w:rPr>
          <w:rFonts w:ascii="Traditional Arabic" w:hAnsi="Traditional Arabic" w:cs="Traditional Arabic"/>
          <w:rtl/>
          <w:lang w:bidi="fa-IR"/>
        </w:rPr>
        <w:t>البقرة: ٣٩</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كساني كه كافر شوند و آيه‌هاي ما را تكذيب كنند (و ناديده گيرند) اهل دوزخند و هميشه در آنجا خواهند ماند. ‏</w:t>
      </w:r>
      <w:r w:rsidRPr="00E6002E">
        <w:rPr>
          <w:rFonts w:ascii="Arial" w:hAnsi="Arial" w:hint="cs"/>
          <w:rtl/>
          <w:lang w:bidi="fa-IR"/>
        </w:rPr>
        <w:t>)</w:t>
      </w:r>
    </w:p>
    <w:p w:rsidR="00E6002E" w:rsidRPr="00E6002E" w:rsidRDefault="00E6002E" w:rsidP="0003136E">
      <w:pPr>
        <w:ind w:firstLine="206"/>
        <w:jc w:val="lowKashida"/>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063" w:hAnsi="QCF_P063" w:cs="QCF_P063"/>
          <w:sz w:val="32"/>
          <w:szCs w:val="32"/>
          <w:rtl/>
          <w:lang w:bidi="fa-IR"/>
        </w:rPr>
        <w:t xml:space="preserve">ﯪ  ﯫ  ﯬ      ﯭ  ﯮ  ﯯ  ﯰ  ﯱ  ﯲ  ﯳ  ﯴ  </w:t>
      </w:r>
      <w:r w:rsidRPr="00E6002E">
        <w:rPr>
          <w:rFonts w:ascii="QCF_BSML" w:hAnsi="QCF_BSML" w:cs="QCF_BSML"/>
          <w:sz w:val="32"/>
          <w:szCs w:val="32"/>
          <w:rtl/>
          <w:lang w:bidi="fa-IR"/>
        </w:rPr>
        <w:t>ﭼ</w:t>
      </w:r>
    </w:p>
    <w:p w:rsidR="00E6002E" w:rsidRPr="00E6002E" w:rsidRDefault="00E6002E" w:rsidP="0003136E">
      <w:pPr>
        <w:ind w:firstLine="206"/>
        <w:jc w:val="right"/>
        <w:rPr>
          <w:rFonts w:ascii="2  Lotus" w:hAnsi="2  Lotus" w:cs="2  Lotus" w:hint="cs"/>
          <w:rtl/>
          <w:lang w:bidi="fa-IR"/>
        </w:rPr>
      </w:pPr>
      <w:r w:rsidRPr="00E6002E">
        <w:rPr>
          <w:rFonts w:ascii="Arial" w:hAnsi="Arial" w:cs="Arial"/>
          <w:sz w:val="18"/>
          <w:szCs w:val="18"/>
          <w:rtl/>
          <w:lang w:bidi="fa-IR"/>
        </w:rPr>
        <w:t xml:space="preserve"> </w:t>
      </w:r>
      <w:r w:rsidRPr="00E6002E">
        <w:rPr>
          <w:rFonts w:ascii="Traditional Arabic" w:hAnsi="Traditional Arabic" w:cs="Traditional Arabic"/>
          <w:rtl/>
          <w:lang w:bidi="fa-IR"/>
        </w:rPr>
        <w:t>آل عمران:</w:t>
      </w:r>
      <w:r w:rsidRPr="00E6002E">
        <w:rPr>
          <w:rFonts w:ascii="Traditional Arabic" w:hAnsi="Traditional Arabic" w:cs="Traditional Arabic" w:hint="cs"/>
          <w:rtl/>
          <w:lang w:bidi="fa-IR"/>
        </w:rPr>
        <w:t xml:space="preserve"> </w:t>
      </w:r>
      <w:r w:rsidRPr="00E6002E">
        <w:rPr>
          <w:rFonts w:ascii="Traditional Arabic" w:hAnsi="Traditional Arabic" w:cs="Traditional Arabic"/>
          <w:rtl/>
          <w:lang w:bidi="fa-IR"/>
        </w:rPr>
        <w:t>١٠٧</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و امّا آنان كه (به سبب انجام كارهاي شايسته در پيشگاه آفريدگارشان سرافرازند و سر از پاي نمي‌شناسند و بر اثر شادي و سرور) روهايشان سفيد است، در رحمت خداي غوطه‌ورند و جاودانه در آن ماندگارند</w:t>
      </w:r>
      <w:r w:rsidRPr="00E6002E">
        <w:rPr>
          <w:rFonts w:ascii="2  Lotus" w:hAnsi="2  Lotus" w:hint="cs"/>
          <w:rtl/>
          <w:lang w:bidi="fa-IR"/>
        </w:rPr>
        <w:t>)</w:t>
      </w:r>
    </w:p>
    <w:p w:rsidR="00E6002E" w:rsidRPr="00E6002E" w:rsidRDefault="00E6002E" w:rsidP="0003136E">
      <w:pPr>
        <w:pStyle w:val="3"/>
        <w:rPr>
          <w:rFonts w:cs="Arial" w:hint="cs"/>
          <w:rtl/>
        </w:rPr>
      </w:pPr>
      <w:bookmarkStart w:id="113" w:name="_Toc62932596"/>
      <w:bookmarkStart w:id="114" w:name="_Toc63026408"/>
      <w:bookmarkStart w:id="115" w:name="_Toc63026878"/>
      <w:bookmarkStart w:id="116" w:name="_Toc63027286"/>
      <w:bookmarkStart w:id="117" w:name="_Toc217318838"/>
      <w:bookmarkStart w:id="118" w:name="_Toc231222965"/>
      <w:r w:rsidRPr="00E6002E">
        <w:rPr>
          <w:rtl/>
        </w:rPr>
        <w:t>14- يوم الحساب</w:t>
      </w:r>
      <w:bookmarkEnd w:id="113"/>
      <w:bookmarkEnd w:id="114"/>
      <w:bookmarkEnd w:id="115"/>
      <w:bookmarkEnd w:id="116"/>
      <w:bookmarkEnd w:id="117"/>
      <w:bookmarkEnd w:id="118"/>
    </w:p>
    <w:p w:rsidR="00E6002E" w:rsidRPr="00E6002E" w:rsidRDefault="00E6002E" w:rsidP="0003136E">
      <w:pPr>
        <w:jc w:val="lowKashida"/>
        <w:rPr>
          <w:rFonts w:ascii="Arial" w:hAnsi="Arial" w:cs="Arial" w:hint="cs"/>
          <w:rtl/>
          <w:lang w:bidi="fa-IR"/>
        </w:rPr>
      </w:pPr>
      <w:r w:rsidRPr="00E6002E">
        <w:rPr>
          <w:rFonts w:ascii="Arial" w:hAnsi="Arial"/>
          <w:rtl/>
        </w:rPr>
        <w:t xml:space="preserve">خداوند مي فرمايد: </w:t>
      </w:r>
      <w:r w:rsidRPr="00E6002E">
        <w:rPr>
          <w:rFonts w:ascii="QCF_BSML" w:hAnsi="QCF_BSML" w:cs="QCF_BSML"/>
          <w:sz w:val="32"/>
          <w:szCs w:val="32"/>
          <w:rtl/>
          <w:lang w:bidi="fa-IR"/>
        </w:rPr>
        <w:t xml:space="preserve">ﭽ </w:t>
      </w:r>
      <w:r w:rsidRPr="00E6002E">
        <w:rPr>
          <w:rFonts w:ascii="QCF_P454" w:hAnsi="QCF_P454" w:cs="QCF_P454"/>
          <w:sz w:val="32"/>
          <w:szCs w:val="32"/>
          <w:rtl/>
          <w:lang w:bidi="fa-IR"/>
        </w:rPr>
        <w:t xml:space="preserve">ﰉ  ﰊ  ﰋ    ﰌ  ﰍ  ﰎ  ﰏ  ﰐ  ﰑ  ﰒ  ﰓ  ﰔ  ﰕ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ص: ٢٦</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بي‌گمان كساني كه از راه خدا منحرف مي‌گردند عذاب سختي به خاطر فراموش كردن روز حساب و كتاب (قيامت) دارند</w:t>
      </w:r>
      <w:r w:rsidRPr="00E6002E">
        <w:rPr>
          <w:rFonts w:ascii="Arial" w:hAnsi="Arial" w:hint="cs"/>
          <w:rtl/>
          <w:lang w:bidi="fa-IR"/>
        </w:rPr>
        <w:t>).</w:t>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470" w:hAnsi="QCF_P470" w:cs="QCF_P470"/>
          <w:sz w:val="32"/>
          <w:szCs w:val="32"/>
          <w:rtl/>
          <w:lang w:bidi="fa-IR"/>
        </w:rPr>
        <w:t xml:space="preserve">ﭥ  ﭦ  ﭧ    ﭨ  ﭩ  ﭪ  ﭫ  ﭬ        ﭭ   ﭮ  ﭯ  ﭰ    ﭱ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غافر: ٢٧</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موسي (خطاب به فرعون و فرعونيان) گفت: من به پروردگار خود و پروردگار شما پناه مي‌برم از دست هر متكبّري كه به روز حساب و كتاب (قيامت) ايمان نداشته باشد‏</w:t>
      </w:r>
      <w:r w:rsidRPr="00E6002E">
        <w:rPr>
          <w:rFonts w:ascii="2  Lotus" w:hAnsi="2  Lotus" w:hint="cs"/>
          <w:rtl/>
          <w:lang w:bidi="fa-IR"/>
        </w:rPr>
        <w:t>).</w:t>
      </w:r>
    </w:p>
    <w:p w:rsidR="00E6002E" w:rsidRPr="00E6002E" w:rsidRDefault="00CD69EE" w:rsidP="003948A9">
      <w:pPr>
        <w:ind w:firstLine="206"/>
        <w:jc w:val="lowKashida"/>
        <w:rPr>
          <w:rFonts w:ascii="2  Lotus" w:hAnsi="2  Lotus" w:hint="cs"/>
          <w:rtl/>
          <w:lang w:bidi="fa-IR"/>
        </w:rPr>
      </w:pPr>
      <w:r>
        <w:rPr>
          <w:rFonts w:ascii="2  Lotus" w:hAnsi="2  Lotus" w:hint="cs"/>
          <w:rtl/>
          <w:lang w:bidi="fa-IR"/>
        </w:rPr>
        <w:t>روز قیامت را بدان خاطر روز حساب می نامند</w:t>
      </w:r>
      <w:r w:rsidR="00E6002E" w:rsidRPr="00E6002E">
        <w:rPr>
          <w:rFonts w:ascii="2  Lotus" w:hAnsi="2  Lotus" w:hint="cs"/>
          <w:rtl/>
          <w:lang w:bidi="fa-IR"/>
        </w:rPr>
        <w:t xml:space="preserve"> چون در آن روز خداوند به حساب و بررسی کردار بندگان می پردازد، امام قرطبی در این مورد می فرماید: </w:t>
      </w:r>
    </w:p>
    <w:p w:rsidR="00E6002E" w:rsidRPr="00E6002E" w:rsidRDefault="00E6002E" w:rsidP="003948A9">
      <w:pPr>
        <w:ind w:firstLine="206"/>
        <w:jc w:val="lowKashida"/>
        <w:rPr>
          <w:rFonts w:ascii="Arial" w:hAnsi="Arial" w:hint="cs"/>
          <w:rtl/>
          <w:lang w:bidi="fa-IR"/>
        </w:rPr>
      </w:pPr>
      <w:r w:rsidRPr="00E6002E">
        <w:rPr>
          <w:rFonts w:ascii="Arial" w:hAnsi="Arial" w:hint="cs"/>
          <w:rtl/>
        </w:rPr>
        <w:t>حساب بدین معنی است که خداوند کردار خوب و بد بندگان را بازرسی نموده، سپس به بررسی نعمات پرداخته و برای هر عملی نعمت و عقاب مخصوصی را قرار می دهد، از پیامبر رحمت</w:t>
      </w:r>
      <w:r w:rsidRPr="00E6002E">
        <w:rPr>
          <w:rFonts w:ascii="Arial" w:hAnsi="Arial" w:cs="CTraditional Arabic" w:hint="cs"/>
          <w:rtl/>
        </w:rPr>
        <w:t>ص</w:t>
      </w:r>
      <w:r w:rsidRPr="00E6002E">
        <w:rPr>
          <w:rFonts w:ascii="Arial" w:hAnsi="Arial" w:hint="cs"/>
          <w:rtl/>
        </w:rPr>
        <w:t xml:space="preserve"> روايت </w:t>
      </w:r>
      <w:r w:rsidR="00CD69EE">
        <w:rPr>
          <w:rFonts w:ascii="Arial" w:hAnsi="Arial" w:hint="cs"/>
          <w:rtl/>
          <w:lang w:bidi="fa-IR"/>
        </w:rPr>
        <w:t>شده که فرموده</w:t>
      </w:r>
      <w:r w:rsidR="00CD69EE">
        <w:rPr>
          <w:rFonts w:ascii="Arial" w:hAnsi="Arial" w:cs="CTraditional Arabic" w:hint="cs"/>
          <w:cs/>
          <w:lang w:bidi="fa-IR"/>
        </w:rPr>
        <w:t>‎</w:t>
      </w:r>
      <w:r w:rsidRPr="00E6002E">
        <w:rPr>
          <w:rFonts w:ascii="Arial" w:hAnsi="Arial" w:hint="cs"/>
          <w:rtl/>
          <w:lang w:bidi="fa-IR"/>
        </w:rPr>
        <w:t xml:space="preserve">اند: </w:t>
      </w:r>
    </w:p>
    <w:p w:rsidR="00E6002E" w:rsidRPr="00E6002E" w:rsidRDefault="00E6002E" w:rsidP="003948A9">
      <w:pPr>
        <w:ind w:firstLine="206"/>
        <w:jc w:val="lowKashida"/>
        <w:rPr>
          <w:rFonts w:ascii="Arial" w:hAnsi="Arial" w:cs="Arial" w:hint="cs"/>
          <w:sz w:val="30"/>
          <w:szCs w:val="30"/>
          <w:rtl/>
          <w:lang w:bidi="fa-IR"/>
        </w:rPr>
      </w:pPr>
      <w:r w:rsidRPr="00E6002E">
        <w:rPr>
          <w:rFonts w:ascii="Traditional Arabic" w:cs="Traditional Arabic" w:hint="eastAsia"/>
          <w:b/>
          <w:bCs/>
          <w:sz w:val="30"/>
          <w:szCs w:val="30"/>
          <w:rtl/>
          <w:lang w:bidi="fa-IR"/>
        </w:rPr>
        <w:t>مَا</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مِنْكُمْ</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مِنْ</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أَحَدٍ</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إِلَّا</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وَسَيُكَلِّمُهُ</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اللَّهُ</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يَوْمَ</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الْقِيَامَةِ</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لَيْسَ</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بَيْنَ</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اللَّهِ</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وَبَيْنَهُ</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تُرْجُمَانٌ</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(هر کدام از شما بدون وجود ترجمان با خداوند منان به سخن و گفت و گو می پردازد).</w:t>
      </w:r>
    </w:p>
    <w:p w:rsidR="00E6002E" w:rsidRPr="00E6002E" w:rsidRDefault="00E6002E" w:rsidP="0003136E">
      <w:pPr>
        <w:pStyle w:val="3"/>
        <w:rPr>
          <w:rFonts w:cs="Arial" w:hint="cs"/>
          <w:rtl/>
        </w:rPr>
      </w:pPr>
      <w:bookmarkStart w:id="119" w:name="_Toc62932597"/>
      <w:bookmarkStart w:id="120" w:name="_Toc63026409"/>
      <w:bookmarkStart w:id="121" w:name="_Toc63026879"/>
      <w:bookmarkStart w:id="122" w:name="_Toc63027287"/>
      <w:bookmarkStart w:id="123" w:name="_Toc217318839"/>
      <w:bookmarkStart w:id="124" w:name="_Toc231222966"/>
      <w:r w:rsidRPr="00E6002E">
        <w:rPr>
          <w:rtl/>
        </w:rPr>
        <w:t>15- الواقعه</w:t>
      </w:r>
      <w:bookmarkEnd w:id="119"/>
      <w:bookmarkEnd w:id="120"/>
      <w:bookmarkEnd w:id="121"/>
      <w:bookmarkEnd w:id="122"/>
      <w:bookmarkEnd w:id="123"/>
      <w:bookmarkEnd w:id="124"/>
    </w:p>
    <w:p w:rsidR="00E6002E" w:rsidRPr="00E6002E" w:rsidRDefault="00E6002E" w:rsidP="0003136E">
      <w:pPr>
        <w:jc w:val="lowKashida"/>
        <w:rPr>
          <w:rFonts w:ascii="Arial" w:hAnsi="Arial" w:cs="Arial" w:hint="cs"/>
          <w:rtl/>
          <w:lang w:bidi="fa-IR"/>
        </w:rPr>
      </w:pPr>
      <w:r w:rsidRPr="00E6002E">
        <w:rPr>
          <w:rFonts w:ascii="Arial" w:hAnsi="Arial"/>
          <w:rtl/>
        </w:rPr>
        <w:t xml:space="preserve">خداوند مي فرمايد: </w:t>
      </w:r>
      <w:r w:rsidRPr="00E6002E">
        <w:rPr>
          <w:rFonts w:ascii="QCF_BSML" w:hAnsi="QCF_BSML" w:cs="QCF_BSML"/>
          <w:sz w:val="32"/>
          <w:szCs w:val="32"/>
          <w:rtl/>
          <w:lang w:bidi="fa-IR"/>
        </w:rPr>
        <w:t xml:space="preserve">ﭽ </w:t>
      </w:r>
      <w:r w:rsidRPr="00E6002E">
        <w:rPr>
          <w:rFonts w:ascii="QCF_P534" w:hAnsi="QCF_P534" w:cs="QCF_P534"/>
          <w:sz w:val="32"/>
          <w:szCs w:val="32"/>
          <w:rtl/>
          <w:lang w:bidi="fa-IR"/>
        </w:rPr>
        <w:t xml:space="preserve">ﮍ   ﮎ  ﮏ  ﮐ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الواقعة: ١</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هنگامي كه واقعه (ي عظيم قيامت) برپا شود</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ابن كثير مي </w:t>
      </w:r>
      <w:r w:rsidRPr="00E6002E">
        <w:rPr>
          <w:rFonts w:ascii="Arial" w:hAnsi="Arial" w:hint="cs"/>
          <w:rtl/>
        </w:rPr>
        <w:t>فرماید</w:t>
      </w:r>
      <w:r w:rsidRPr="00E6002E">
        <w:rPr>
          <w:rFonts w:ascii="Arial" w:hAnsi="Arial"/>
          <w:rtl/>
        </w:rPr>
        <w:t xml:space="preserve">: قيامت را بدان جهت «واقعه» مي </w:t>
      </w:r>
      <w:r w:rsidRPr="00E6002E">
        <w:rPr>
          <w:rFonts w:ascii="Arial" w:hAnsi="Arial" w:hint="cs"/>
          <w:rtl/>
        </w:rPr>
        <w:t>نامن</w:t>
      </w:r>
      <w:r w:rsidRPr="00E6002E">
        <w:rPr>
          <w:rFonts w:ascii="Arial" w:hAnsi="Arial" w:hint="cs"/>
          <w:rtl/>
          <w:lang w:bidi="fa-IR"/>
        </w:rPr>
        <w:t>د، چون</w:t>
      </w:r>
      <w:r w:rsidRPr="00E6002E">
        <w:rPr>
          <w:rFonts w:ascii="Arial" w:hAnsi="Arial"/>
          <w:rtl/>
        </w:rPr>
        <w:t xml:space="preserve"> </w:t>
      </w:r>
      <w:r w:rsidRPr="00E6002E">
        <w:rPr>
          <w:rFonts w:ascii="Arial" w:hAnsi="Arial" w:hint="cs"/>
          <w:rtl/>
        </w:rPr>
        <w:t>وقوع و وجو</w:t>
      </w:r>
      <w:r w:rsidRPr="00E6002E">
        <w:rPr>
          <w:rFonts w:ascii="Arial" w:hAnsi="Arial" w:hint="cs"/>
          <w:rtl/>
          <w:lang w:bidi="fa-IR"/>
        </w:rPr>
        <w:t>دش</w:t>
      </w:r>
      <w:r w:rsidRPr="00E6002E">
        <w:rPr>
          <w:rFonts w:ascii="Arial" w:hAnsi="Arial"/>
          <w:rtl/>
        </w:rPr>
        <w:t xml:space="preserve"> حتم</w:t>
      </w:r>
      <w:r w:rsidRPr="00E6002E">
        <w:rPr>
          <w:rFonts w:ascii="Arial" w:hAnsi="Arial" w:hint="cs"/>
          <w:rtl/>
          <w:lang w:bidi="fa-IR"/>
        </w:rPr>
        <w:t>ی و ضروری</w:t>
      </w:r>
      <w:r w:rsidRPr="00E6002E">
        <w:rPr>
          <w:rFonts w:ascii="Arial" w:hAnsi="Arial"/>
          <w:rtl/>
        </w:rPr>
        <w:t xml:space="preserve"> است.</w:t>
      </w:r>
      <w:r w:rsidRPr="00E6002E">
        <w:rPr>
          <w:rStyle w:val="a4"/>
          <w:rFonts w:ascii="Arial" w:hAnsi="Arial"/>
          <w:rtl/>
        </w:rPr>
        <w:footnoteReference w:id="8"/>
      </w:r>
      <w:r w:rsidRPr="00E6002E">
        <w:rPr>
          <w:rFonts w:ascii="Arial" w:hAnsi="Arial"/>
          <w:rtl/>
        </w:rPr>
        <w:t xml:space="preserve"> وق</w:t>
      </w:r>
      <w:r w:rsidR="00CD69EE">
        <w:rPr>
          <w:rFonts w:ascii="Arial" w:hAnsi="Arial" w:hint="cs"/>
          <w:rtl/>
        </w:rPr>
        <w:t>َ</w:t>
      </w:r>
      <w:r w:rsidRPr="00E6002E">
        <w:rPr>
          <w:rFonts w:ascii="Arial" w:hAnsi="Arial"/>
          <w:rtl/>
        </w:rPr>
        <w:t xml:space="preserve">ع در لغت عرب به معني </w:t>
      </w:r>
      <w:r w:rsidRPr="00E6002E">
        <w:rPr>
          <w:rFonts w:ascii="Arial" w:hAnsi="Arial" w:hint="cs"/>
          <w:rtl/>
        </w:rPr>
        <w:t>انجام گرفتن و واقع شدن</w:t>
      </w:r>
      <w:r w:rsidRPr="00E6002E">
        <w:rPr>
          <w:rFonts w:ascii="Arial" w:hAnsi="Arial" w:hint="cs"/>
          <w:rtl/>
          <w:lang w:bidi="fa-IR"/>
        </w:rPr>
        <w:t xml:space="preserve">، </w:t>
      </w:r>
      <w:r w:rsidR="00CD69EE">
        <w:rPr>
          <w:rFonts w:ascii="Arial" w:hAnsi="Arial" w:hint="cs"/>
          <w:rtl/>
        </w:rPr>
        <w:t>می</w:t>
      </w:r>
      <w:r w:rsidR="00CD69EE">
        <w:rPr>
          <w:rFonts w:ascii="Arial" w:hAnsi="Arial" w:cs="CTraditional Arabic" w:hint="cs"/>
          <w:cs/>
        </w:rPr>
        <w:t>‎</w:t>
      </w:r>
      <w:r w:rsidRPr="00E6002E">
        <w:rPr>
          <w:rFonts w:ascii="Arial" w:hAnsi="Arial" w:hint="cs"/>
          <w:rtl/>
        </w:rPr>
        <w:t>باشد</w:t>
      </w:r>
      <w:r w:rsidRPr="00E6002E">
        <w:rPr>
          <w:rFonts w:ascii="Arial" w:hAnsi="Arial"/>
          <w:rtl/>
        </w:rPr>
        <w:t>.</w:t>
      </w:r>
    </w:p>
    <w:p w:rsidR="00E6002E" w:rsidRPr="00E6002E" w:rsidRDefault="00E6002E" w:rsidP="0003136E">
      <w:pPr>
        <w:pStyle w:val="3"/>
        <w:rPr>
          <w:rFonts w:cs="Arial" w:hint="cs"/>
          <w:rtl/>
        </w:rPr>
      </w:pPr>
      <w:bookmarkStart w:id="125" w:name="_Toc62932598"/>
      <w:bookmarkStart w:id="126" w:name="_Toc63026410"/>
      <w:bookmarkStart w:id="127" w:name="_Toc63026880"/>
      <w:bookmarkStart w:id="128" w:name="_Toc63027288"/>
      <w:bookmarkStart w:id="129" w:name="_Toc217318840"/>
      <w:bookmarkStart w:id="130" w:name="_Toc231222967"/>
      <w:r w:rsidRPr="00E6002E">
        <w:rPr>
          <w:rtl/>
        </w:rPr>
        <w:t>16- يوم الوعيد</w:t>
      </w:r>
      <w:bookmarkEnd w:id="125"/>
      <w:bookmarkEnd w:id="126"/>
      <w:bookmarkEnd w:id="127"/>
      <w:bookmarkEnd w:id="128"/>
      <w:bookmarkEnd w:id="129"/>
      <w:bookmarkEnd w:id="130"/>
    </w:p>
    <w:p w:rsidR="00E6002E" w:rsidRPr="00E6002E" w:rsidRDefault="00E6002E" w:rsidP="0003136E">
      <w:pPr>
        <w:jc w:val="lowKashida"/>
        <w:rPr>
          <w:rFonts w:ascii="Arial" w:hAnsi="Arial" w:hint="cs"/>
          <w:rtl/>
        </w:rPr>
      </w:pPr>
      <w:r w:rsidRPr="00E6002E">
        <w:rPr>
          <w:rFonts w:ascii="Arial" w:hAnsi="Arial"/>
          <w:rtl/>
        </w:rPr>
        <w:t xml:space="preserve">خداوند مي فرمايد: </w:t>
      </w:r>
      <w:r w:rsidRPr="00E6002E">
        <w:rPr>
          <w:rFonts w:ascii="Arial" w:hAnsi="Arial" w:hint="cs"/>
          <w:rtl/>
        </w:rPr>
        <w:t xml:space="preserve"> </w:t>
      </w:r>
      <w:r w:rsidRPr="00E6002E">
        <w:rPr>
          <w:rFonts w:ascii="QCF_BSML" w:hAnsi="QCF_BSML" w:cs="QCF_BSML"/>
          <w:sz w:val="32"/>
          <w:szCs w:val="32"/>
          <w:rtl/>
          <w:lang w:bidi="fa-IR"/>
        </w:rPr>
        <w:t xml:space="preserve">ﭽ </w:t>
      </w:r>
      <w:r w:rsidRPr="00E6002E">
        <w:rPr>
          <w:rFonts w:ascii="QCF_P519" w:hAnsi="QCF_P519" w:cs="QCF_P519"/>
          <w:sz w:val="32"/>
          <w:szCs w:val="32"/>
          <w:rtl/>
          <w:lang w:bidi="fa-IR"/>
        </w:rPr>
        <w:t xml:space="preserve">ﭾ  ﭿ  ﮀﮁ  ﮂ   ﮃ  ﮄ  ﮅ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ق: ٢٠</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(و (سرانجام براي دومين بار) در صور دميده مي‌شود. آن (روز) روز (تحقق و پياده شدن) بيم‌دادنها (ي الهي به كافران) است).</w:t>
      </w:r>
    </w:p>
    <w:p w:rsidR="00E6002E" w:rsidRPr="00E6002E" w:rsidRDefault="00E6002E" w:rsidP="003948A9">
      <w:pPr>
        <w:ind w:firstLine="206"/>
        <w:jc w:val="lowKashida"/>
        <w:rPr>
          <w:rFonts w:ascii="Arial" w:hAnsi="Arial" w:hint="cs"/>
          <w:rtl/>
        </w:rPr>
      </w:pPr>
      <w:r w:rsidRPr="00E6002E">
        <w:rPr>
          <w:rFonts w:ascii="Arial" w:hAnsi="Arial" w:hint="cs"/>
          <w:rtl/>
        </w:rPr>
        <w:t>چون خداوند چنین روزی را به بندگانش وعده داده است، لغت « وعید» برا</w:t>
      </w:r>
      <w:r w:rsidR="00CD69EE">
        <w:rPr>
          <w:rFonts w:ascii="Arial" w:hAnsi="Arial" w:hint="cs"/>
          <w:rtl/>
        </w:rPr>
        <w:t>ی خبر دادن از مجازات و معاقبه</w:t>
      </w:r>
      <w:r w:rsidRPr="00E6002E">
        <w:rPr>
          <w:rFonts w:ascii="Arial" w:hAnsi="Arial" w:hint="cs"/>
          <w:rtl/>
        </w:rPr>
        <w:t xml:space="preserve"> گرفته می شود</w:t>
      </w:r>
      <w:r w:rsidRPr="00E6002E">
        <w:rPr>
          <w:rFonts w:ascii="Arial" w:hAnsi="Arial"/>
          <w:rtl/>
        </w:rPr>
        <w:t>.</w:t>
      </w:r>
    </w:p>
    <w:p w:rsidR="00E6002E" w:rsidRPr="00E6002E" w:rsidRDefault="00E6002E" w:rsidP="0003136E">
      <w:pPr>
        <w:pStyle w:val="3"/>
        <w:rPr>
          <w:rFonts w:cs="Arial" w:hint="cs"/>
          <w:rtl/>
        </w:rPr>
      </w:pPr>
      <w:bookmarkStart w:id="131" w:name="_Toc62932599"/>
      <w:bookmarkStart w:id="132" w:name="_Toc63026411"/>
      <w:bookmarkStart w:id="133" w:name="_Toc63026881"/>
      <w:bookmarkStart w:id="134" w:name="_Toc63027289"/>
      <w:bookmarkStart w:id="135" w:name="_Toc217318841"/>
      <w:bookmarkStart w:id="136" w:name="_Toc231222968"/>
      <w:r w:rsidRPr="00E6002E">
        <w:rPr>
          <w:rtl/>
        </w:rPr>
        <w:t>17- يوم الآز</w:t>
      </w:r>
      <w:r w:rsidRPr="00E6002E">
        <w:rPr>
          <w:rFonts w:hint="cs"/>
          <w:rtl/>
        </w:rPr>
        <w:t>ف</w:t>
      </w:r>
      <w:r w:rsidRPr="00E6002E">
        <w:rPr>
          <w:rtl/>
        </w:rPr>
        <w:t>ه</w:t>
      </w:r>
      <w:bookmarkEnd w:id="131"/>
      <w:bookmarkEnd w:id="132"/>
      <w:bookmarkEnd w:id="133"/>
      <w:bookmarkEnd w:id="134"/>
      <w:bookmarkEnd w:id="135"/>
      <w:bookmarkEnd w:id="136"/>
    </w:p>
    <w:p w:rsidR="00E6002E" w:rsidRPr="00E6002E" w:rsidRDefault="00E6002E" w:rsidP="0003136E">
      <w:pPr>
        <w:jc w:val="lowKashida"/>
        <w:rPr>
          <w:rFonts w:ascii="2  Lotus" w:hAnsi="2  Lotus" w:cs="2  Lotus" w:hint="cs"/>
          <w:rtl/>
          <w:lang w:bidi="fa-IR"/>
        </w:rPr>
      </w:pPr>
      <w:r w:rsidRPr="00E6002E">
        <w:rPr>
          <w:rFonts w:ascii="Arial" w:hAnsi="Arial"/>
          <w:rtl/>
        </w:rPr>
        <w:t xml:space="preserve">خداوند مي فرمايد: </w:t>
      </w:r>
      <w:r w:rsidRPr="00E6002E">
        <w:rPr>
          <w:rFonts w:ascii="QCF_BSML" w:hAnsi="QCF_BSML" w:cs="QCF_BSML"/>
          <w:sz w:val="32"/>
          <w:szCs w:val="32"/>
          <w:rtl/>
          <w:lang w:bidi="fa-IR"/>
        </w:rPr>
        <w:t xml:space="preserve">ﭽ </w:t>
      </w:r>
      <w:r w:rsidRPr="00E6002E">
        <w:rPr>
          <w:rFonts w:ascii="QCF_P469" w:hAnsi="QCF_P469" w:cs="QCF_P469"/>
          <w:sz w:val="32"/>
          <w:szCs w:val="32"/>
          <w:rtl/>
          <w:lang w:bidi="fa-IR"/>
        </w:rPr>
        <w:t xml:space="preserve">ﭡ  ﭢ  ﭣ  ﭤ      ﭥ      ﭦ  ﭧ  ﭨﭩ  ﭪ  ﭫ  ﭬ  ﭭ  ﭮ  ﭯ   ﭰ  ﭱ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غافر: ١٨</w:t>
      </w:r>
    </w:p>
    <w:p w:rsidR="00E6002E" w:rsidRPr="00E6002E" w:rsidRDefault="00E6002E" w:rsidP="003948A9">
      <w:pPr>
        <w:ind w:firstLine="206"/>
        <w:jc w:val="lowKashida"/>
        <w:rPr>
          <w:rFonts w:ascii="QCF_BSML" w:hAnsi="QCF_BSML" w:hint="cs"/>
          <w:sz w:val="32"/>
          <w:szCs w:val="32"/>
          <w:rtl/>
          <w:lang w:bidi="fa-IR"/>
        </w:rPr>
      </w:pPr>
      <w:r w:rsidRPr="00E6002E">
        <w:rPr>
          <w:rFonts w:ascii="2  Lotus" w:hAnsi="2  Lotus"/>
          <w:rtl/>
          <w:lang w:bidi="fa-IR"/>
        </w:rPr>
        <w:t>‏</w:t>
      </w:r>
      <w:r w:rsidRPr="00E6002E">
        <w:rPr>
          <w:rFonts w:ascii="2  Lotus" w:hAnsi="2  Lotus" w:hint="cs"/>
          <w:rtl/>
          <w:lang w:bidi="fa-IR"/>
        </w:rPr>
        <w:t>(</w:t>
      </w:r>
      <w:r w:rsidRPr="00E6002E">
        <w:rPr>
          <w:rFonts w:ascii="2  Lotus" w:hAnsi="2  Lotus"/>
          <w:rtl/>
          <w:lang w:bidi="fa-IR"/>
        </w:rPr>
        <w:t>(اي محمّد!) آنان را از روز نزديك بترسان (كه قيامت است). آن زماني كه دلها (از شدّت وحشت) به گلوگاه مي‌رسند (و انگار از جاي خود كنده و به بالا پرت شده‌اند) و تمام وجودشان مملوّ از خشم و اندوه مي‌گردد (خشم بر كساني كه ايشان را به چنين سرنوشتي دچار كرده‌اند، و خشم بر خود كه به حرف ديگران گوش فرا داده‌اند، و غم و اندوه بر روزگار هدر رفته و طلاي عمر باخته شده). ستمگران نه داراي دوست دلسوزند، و نه داراي ميانجيگري كه ميانجي او پذيرفته گردد. ‏</w:t>
      </w:r>
      <w:r w:rsidRPr="00E6002E">
        <w:rPr>
          <w:rFonts w:ascii="2  Lotus" w:hAnsi="2  Lotus" w:hint="cs"/>
          <w:rtl/>
          <w:lang w:bidi="fa-IR"/>
        </w:rPr>
        <w:t>)</w:t>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528" w:hAnsi="QCF_P528" w:cs="QCF_P528"/>
          <w:sz w:val="32"/>
          <w:szCs w:val="32"/>
          <w:rtl/>
          <w:lang w:bidi="fa-IR"/>
        </w:rPr>
        <w:t xml:space="preserve">ﮑ  ﮒ    ﮓ  ﮔ  ﮕ  ﮖ   ﮗ  ﮘ  ﮙ        ﮚ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النجم: ٥٧ – ٥٨</w:t>
      </w:r>
    </w:p>
    <w:p w:rsidR="00E6002E" w:rsidRPr="00E6002E" w:rsidRDefault="00E6002E" w:rsidP="009C7B6B">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قيامت نزديك گرديده است. ‏‏ جز خدا هيچكس نمي‌تواند آن را ظاهر و پديدار كند.‏</w:t>
      </w:r>
      <w:r w:rsidRPr="00E6002E">
        <w:rPr>
          <w:rFonts w:ascii="2  Lotus" w:hAnsi="2  Lotus" w:hint="cs"/>
          <w:rtl/>
          <w:lang w:bidi="fa-IR"/>
        </w:rPr>
        <w:t>)</w:t>
      </w:r>
    </w:p>
    <w:p w:rsidR="00E6002E" w:rsidRPr="00E6002E" w:rsidRDefault="00E6002E" w:rsidP="00CD69EE">
      <w:pPr>
        <w:ind w:firstLine="206"/>
        <w:jc w:val="lowKashida"/>
        <w:rPr>
          <w:rFonts w:ascii="Arial" w:hAnsi="Arial" w:hint="cs"/>
          <w:rtl/>
        </w:rPr>
      </w:pPr>
      <w:r w:rsidRPr="00E6002E">
        <w:rPr>
          <w:rFonts w:ascii="Arial" w:hAnsi="Arial"/>
          <w:rtl/>
        </w:rPr>
        <w:t>بدان جهت آز</w:t>
      </w:r>
      <w:r w:rsidRPr="00E6002E">
        <w:rPr>
          <w:rFonts w:ascii="Arial" w:hAnsi="Arial" w:hint="cs"/>
          <w:rtl/>
        </w:rPr>
        <w:t>ف</w:t>
      </w:r>
      <w:r w:rsidRPr="00E6002E">
        <w:rPr>
          <w:rFonts w:ascii="Arial" w:hAnsi="Arial"/>
          <w:rtl/>
        </w:rPr>
        <w:t>ه مي گويند</w:t>
      </w:r>
      <w:r w:rsidRPr="00E6002E">
        <w:rPr>
          <w:rFonts w:ascii="Arial" w:hAnsi="Arial" w:hint="cs"/>
          <w:rtl/>
          <w:lang w:bidi="fa-IR"/>
        </w:rPr>
        <w:t>، چون</w:t>
      </w:r>
      <w:r w:rsidRPr="00E6002E">
        <w:rPr>
          <w:rFonts w:ascii="Arial" w:hAnsi="Arial"/>
          <w:rtl/>
        </w:rPr>
        <w:t xml:space="preserve"> نزديك است</w:t>
      </w:r>
      <w:r w:rsidRPr="00E6002E">
        <w:rPr>
          <w:rFonts w:ascii="Arial" w:hAnsi="Arial" w:hint="cs"/>
          <w:rtl/>
        </w:rPr>
        <w:t xml:space="preserve">، </w:t>
      </w:r>
      <w:r w:rsidRPr="00E6002E">
        <w:rPr>
          <w:rFonts w:ascii="Arial" w:hAnsi="Arial"/>
          <w:rtl/>
        </w:rPr>
        <w:t xml:space="preserve">زيرا </w:t>
      </w:r>
      <w:r w:rsidRPr="00E6002E">
        <w:rPr>
          <w:rFonts w:ascii="Arial" w:hAnsi="Arial" w:hint="cs"/>
          <w:rtl/>
        </w:rPr>
        <w:t xml:space="preserve">هر </w:t>
      </w:r>
      <w:r w:rsidRPr="00E6002E">
        <w:rPr>
          <w:rFonts w:ascii="Arial" w:hAnsi="Arial" w:hint="cs"/>
          <w:rtl/>
          <w:lang w:bidi="fa-IR"/>
        </w:rPr>
        <w:t>چه</w:t>
      </w:r>
      <w:r w:rsidRPr="00E6002E">
        <w:rPr>
          <w:rFonts w:ascii="Arial" w:hAnsi="Arial"/>
          <w:rtl/>
        </w:rPr>
        <w:t xml:space="preserve"> آمدني است، در عرف</w:t>
      </w:r>
      <w:r w:rsidRPr="00E6002E">
        <w:rPr>
          <w:rFonts w:ascii="Arial" w:hAnsi="Arial" w:hint="cs"/>
          <w:rtl/>
          <w:lang w:bidi="fa-IR"/>
        </w:rPr>
        <w:t xml:space="preserve">، </w:t>
      </w:r>
      <w:r w:rsidR="00CD69EE">
        <w:rPr>
          <w:rFonts w:ascii="Arial" w:hAnsi="Arial"/>
          <w:rtl/>
        </w:rPr>
        <w:t xml:space="preserve">نزديك تلقي مي </w:t>
      </w:r>
      <w:r w:rsidR="00CD69EE">
        <w:rPr>
          <w:rFonts w:ascii="Arial" w:hAnsi="Arial" w:hint="cs"/>
          <w:rtl/>
        </w:rPr>
        <w:t>گرد</w:t>
      </w:r>
      <w:r w:rsidRPr="00E6002E">
        <w:rPr>
          <w:rFonts w:ascii="Arial" w:hAnsi="Arial"/>
          <w:rtl/>
        </w:rPr>
        <w:t>د، هر چند كه زمان رسيدن</w:t>
      </w:r>
      <w:r w:rsidRPr="00E6002E">
        <w:rPr>
          <w:rFonts w:ascii="Arial" w:hAnsi="Arial" w:hint="cs"/>
          <w:rtl/>
        </w:rPr>
        <w:t xml:space="preserve">ش </w:t>
      </w:r>
      <w:r w:rsidRPr="00E6002E">
        <w:rPr>
          <w:rFonts w:ascii="Arial" w:hAnsi="Arial"/>
          <w:rtl/>
        </w:rPr>
        <w:t>دور باشد</w:t>
      </w:r>
      <w:r w:rsidRPr="00E6002E">
        <w:rPr>
          <w:rFonts w:ascii="Arial" w:hAnsi="Arial" w:hint="cs"/>
          <w:rtl/>
          <w:lang w:bidi="fa-IR"/>
        </w:rPr>
        <w:t xml:space="preserve">، </w:t>
      </w:r>
      <w:r w:rsidRPr="00E6002E">
        <w:rPr>
          <w:rFonts w:ascii="Arial" w:hAnsi="Arial" w:hint="cs"/>
          <w:rtl/>
        </w:rPr>
        <w:t xml:space="preserve">اما </w:t>
      </w:r>
      <w:r w:rsidR="00CD69EE">
        <w:rPr>
          <w:rFonts w:ascii="Arial" w:hAnsi="Arial" w:hint="cs"/>
          <w:rtl/>
          <w:lang w:bidi="fa-IR"/>
        </w:rPr>
        <w:t>آشکار شدن نشانه</w:t>
      </w:r>
      <w:r w:rsidRPr="00E6002E">
        <w:rPr>
          <w:rFonts w:ascii="Arial" w:hAnsi="Arial" w:hint="cs"/>
          <w:rtl/>
          <w:lang w:bidi="fa-IR"/>
        </w:rPr>
        <w:t>های قیامت دال بر نزدیک بودن بیشتری است</w:t>
      </w:r>
      <w:r w:rsidRPr="00E6002E">
        <w:rPr>
          <w:rFonts w:ascii="Arial" w:hAnsi="Arial"/>
          <w:rtl/>
        </w:rPr>
        <w:t>.</w:t>
      </w:r>
    </w:p>
    <w:p w:rsidR="00E6002E" w:rsidRPr="00E6002E" w:rsidRDefault="00E6002E" w:rsidP="0003136E">
      <w:pPr>
        <w:pStyle w:val="3"/>
        <w:rPr>
          <w:rFonts w:hint="cs"/>
          <w:rtl/>
        </w:rPr>
      </w:pPr>
      <w:bookmarkStart w:id="137" w:name="_Toc62932600"/>
      <w:bookmarkStart w:id="138" w:name="_Toc63026412"/>
      <w:bookmarkStart w:id="139" w:name="_Toc63026882"/>
      <w:bookmarkStart w:id="140" w:name="_Toc63027290"/>
      <w:bookmarkStart w:id="141" w:name="_Toc217318842"/>
      <w:bookmarkStart w:id="142" w:name="_Toc231222969"/>
      <w:r w:rsidRPr="00E6002E">
        <w:rPr>
          <w:rtl/>
        </w:rPr>
        <w:t>18- يوم الجمع</w:t>
      </w:r>
      <w:bookmarkEnd w:id="137"/>
      <w:bookmarkEnd w:id="138"/>
      <w:bookmarkEnd w:id="139"/>
      <w:bookmarkEnd w:id="140"/>
      <w:bookmarkEnd w:id="141"/>
      <w:bookmarkEnd w:id="142"/>
    </w:p>
    <w:p w:rsidR="00E6002E" w:rsidRPr="00E6002E" w:rsidRDefault="00E6002E" w:rsidP="0003136E">
      <w:pPr>
        <w:jc w:val="lowKashida"/>
        <w:rPr>
          <w:rFonts w:ascii="Arial" w:hAnsi="Arial" w:hint="cs"/>
          <w:rtl/>
        </w:rPr>
      </w:pPr>
      <w:r w:rsidRPr="00E6002E">
        <w:rPr>
          <w:rFonts w:ascii="Arial" w:hAnsi="Arial"/>
          <w:rtl/>
        </w:rPr>
        <w:t xml:space="preserve">خداوند مي فرمايد: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83" w:hAnsi="QCF_P483" w:cs="QCF_P483"/>
          <w:sz w:val="32"/>
          <w:szCs w:val="32"/>
          <w:rtl/>
          <w:lang w:bidi="fa-IR"/>
        </w:rPr>
        <w:t xml:space="preserve">ﮏ  ﮐ    ﮑ     ﮒ  ﮓ  ﮔ  ﮕ   ﮖ  ﮗ   ﮘ  ﮙ    ﮚ  ﮛ      ﮜ   ﮝ  ﮞﮟ  ﮠ  ﮡ  ﮢ  ﮣ  ﮤ   ﮥ  ﮦ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الشورى: ٧</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اين چنين (روشن و گويا) قرآن بزرگواري را كه به زبان عربي است به تو وحي مي‌كنيم تا اهل مكّه و دور و بر آن را (از خشم خدا و عذاب دوزخ) بترساني و (همه مردمان را) از روز گردهم‌آيي (قيامت) كه شكّ و ترديدي در وقوع آن نيست بيم دهي.  (در آن روز، مردمان دو گروه بيش نيستند) گروهي در بهشت بسر مي‌برند و دسته‌اي در آتش دوزخ. ‏</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قیامت را یوم الجمع می نامن</w:t>
      </w:r>
      <w:r w:rsidR="00CD69EE">
        <w:rPr>
          <w:rFonts w:ascii="Arial" w:hAnsi="Arial" w:hint="cs"/>
          <w:rtl/>
          <w:lang w:bidi="fa-IR"/>
        </w:rPr>
        <w:t>د، چون خداوند در آن روز همه خلای</w:t>
      </w:r>
      <w:r w:rsidRPr="00E6002E">
        <w:rPr>
          <w:rFonts w:ascii="Arial" w:hAnsi="Arial" w:hint="cs"/>
          <w:rtl/>
          <w:lang w:bidi="fa-IR"/>
        </w:rPr>
        <w:t>ق را در صحرای محشر</w:t>
      </w:r>
      <w:r w:rsidR="00CD69EE">
        <w:rPr>
          <w:rFonts w:ascii="Arial" w:hAnsi="Arial" w:hint="cs"/>
          <w:rtl/>
          <w:lang w:bidi="fa-IR"/>
        </w:rPr>
        <w:t xml:space="preserve"> جمع می کند، همانگونه که در آیه</w:t>
      </w:r>
      <w:r w:rsidR="00CD69EE">
        <w:rPr>
          <w:rFonts w:ascii="Arial" w:hAnsi="Arial" w:cs="CTraditional Arabic" w:hint="cs"/>
          <w:cs/>
          <w:lang w:bidi="fa-IR"/>
        </w:rPr>
        <w:t>‎</w:t>
      </w:r>
      <w:r w:rsidRPr="00E6002E">
        <w:rPr>
          <w:rFonts w:ascii="Arial" w:hAnsi="Arial" w:hint="cs"/>
          <w:rtl/>
          <w:lang w:bidi="fa-IR"/>
        </w:rPr>
        <w:t xml:space="preserve">ی دیگری می فرماید: </w:t>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233" w:hAnsi="QCF_P233" w:cs="QCF_P233"/>
          <w:sz w:val="32"/>
          <w:szCs w:val="32"/>
          <w:rtl/>
          <w:lang w:bidi="fa-IR"/>
        </w:rPr>
        <w:t xml:space="preserve">ﮤ  ﮥ      ﮦ  ﮧ  ﮨ  ﮩ  ﮪ  ﮫ  ﮬ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هود: ١٠٣</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آن روزي كه مردمان را در آن (براي حساب و كتاب) گرد مي‌آورند، و روزي است كه (از سوي مردمان و فرشتگان و پريان) مشاهده مي‌گردد</w:t>
      </w:r>
      <w:r w:rsidRPr="00E6002E">
        <w:rPr>
          <w:rFonts w:ascii="2  Lotus" w:hAnsi="2  Lotus" w:hint="cs"/>
          <w:rtl/>
          <w:lang w:bidi="fa-IR"/>
        </w:rPr>
        <w:t>)</w:t>
      </w:r>
    </w:p>
    <w:p w:rsidR="00E6002E" w:rsidRPr="00E6002E" w:rsidRDefault="00E6002E" w:rsidP="0003136E">
      <w:pPr>
        <w:pStyle w:val="3"/>
        <w:rPr>
          <w:rFonts w:cs="Arial" w:hint="cs"/>
          <w:rtl/>
        </w:rPr>
      </w:pPr>
      <w:bookmarkStart w:id="143" w:name="_Toc62932601"/>
      <w:bookmarkStart w:id="144" w:name="_Toc63026413"/>
      <w:bookmarkStart w:id="145" w:name="_Toc63026883"/>
      <w:bookmarkStart w:id="146" w:name="_Toc63027291"/>
      <w:bookmarkStart w:id="147" w:name="_Toc217318843"/>
      <w:bookmarkStart w:id="148" w:name="_Toc231222970"/>
      <w:r w:rsidRPr="00E6002E">
        <w:rPr>
          <w:rtl/>
        </w:rPr>
        <w:t>19- الحاق</w:t>
      </w:r>
      <w:r w:rsidRPr="00E6002E">
        <w:rPr>
          <w:rFonts w:hint="cs"/>
          <w:rtl/>
        </w:rPr>
        <w:t>ّ</w:t>
      </w:r>
      <w:r w:rsidRPr="00E6002E">
        <w:rPr>
          <w:rtl/>
        </w:rPr>
        <w:t>ه</w:t>
      </w:r>
      <w:bookmarkEnd w:id="143"/>
      <w:bookmarkEnd w:id="144"/>
      <w:bookmarkEnd w:id="145"/>
      <w:bookmarkEnd w:id="146"/>
      <w:bookmarkEnd w:id="147"/>
      <w:bookmarkEnd w:id="148"/>
    </w:p>
    <w:p w:rsidR="00E6002E" w:rsidRPr="00E6002E" w:rsidRDefault="00E6002E" w:rsidP="0003136E">
      <w:pPr>
        <w:jc w:val="lowKashida"/>
        <w:rPr>
          <w:rFonts w:ascii="2  Lotus" w:hAnsi="2  Lotus" w:cs="2  Lotus" w:hint="cs"/>
          <w:rtl/>
          <w:lang w:bidi="fa-IR"/>
        </w:rPr>
      </w:pPr>
      <w:r w:rsidRPr="00E6002E">
        <w:rPr>
          <w:rFonts w:ascii="Arial" w:hAnsi="Arial"/>
          <w:rtl/>
        </w:rPr>
        <w:t xml:space="preserve">خداوند مي فرمايد: </w:t>
      </w:r>
      <w:r w:rsidRPr="00E6002E">
        <w:rPr>
          <w:rFonts w:ascii="QCF_BSML" w:hAnsi="QCF_BSML" w:cs="QCF_BSML"/>
          <w:sz w:val="32"/>
          <w:szCs w:val="32"/>
          <w:rtl/>
          <w:lang w:bidi="fa-IR"/>
        </w:rPr>
        <w:t xml:space="preserve">ﭽ </w:t>
      </w:r>
      <w:r w:rsidRPr="00E6002E">
        <w:rPr>
          <w:rFonts w:ascii="QCF_P566" w:hAnsi="QCF_P566" w:cs="QCF_P566"/>
          <w:sz w:val="32"/>
          <w:szCs w:val="32"/>
          <w:rtl/>
          <w:lang w:bidi="fa-IR"/>
        </w:rPr>
        <w:t xml:space="preserve">ﮯ       ﮰ  ﮱ  ﯓ      ﯔ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الحاقة: ١ – ٢</w:t>
      </w:r>
    </w:p>
    <w:p w:rsidR="00E6002E" w:rsidRPr="00E6002E" w:rsidRDefault="00E6002E" w:rsidP="0003136E">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رخداد راستين! رخداد راستين چگونه رخدادي است‌؟!‏</w:t>
      </w:r>
      <w:r w:rsidRPr="00E6002E">
        <w:rPr>
          <w:rFonts w:ascii="2  Lotus" w:hAnsi="2  Lotus" w:hint="cs"/>
          <w:rtl/>
          <w:lang w:bidi="fa-IR"/>
        </w:rPr>
        <w:t>)</w:t>
      </w:r>
    </w:p>
    <w:p w:rsidR="00E6002E" w:rsidRPr="00E6002E" w:rsidRDefault="00E6002E" w:rsidP="003948A9">
      <w:pPr>
        <w:ind w:firstLine="206"/>
        <w:jc w:val="lowKashida"/>
        <w:rPr>
          <w:rFonts w:ascii="Arial" w:hAnsi="Arial"/>
          <w:rtl/>
        </w:rPr>
      </w:pPr>
      <w:r w:rsidRPr="00E6002E">
        <w:rPr>
          <w:rFonts w:ascii="Arial" w:hAnsi="Arial"/>
          <w:rtl/>
        </w:rPr>
        <w:t xml:space="preserve">ابن كثير مي گويد: </w:t>
      </w:r>
      <w:r w:rsidR="00CD69EE">
        <w:rPr>
          <w:rFonts w:ascii="Arial" w:hAnsi="Arial"/>
          <w:rtl/>
        </w:rPr>
        <w:t>روز قيامت را بدان جهت «حاقه» مي</w:t>
      </w:r>
      <w:r w:rsidR="00CD69EE">
        <w:rPr>
          <w:rFonts w:ascii="Arial" w:hAnsi="Arial" w:cs="CTraditional Arabic" w:hint="cs"/>
          <w:cs/>
        </w:rPr>
        <w:t>‎</w:t>
      </w:r>
      <w:r w:rsidRPr="00E6002E">
        <w:rPr>
          <w:rFonts w:ascii="Arial" w:hAnsi="Arial"/>
          <w:rtl/>
        </w:rPr>
        <w:t xml:space="preserve">گويند، </w:t>
      </w:r>
      <w:r w:rsidRPr="00E6002E">
        <w:rPr>
          <w:rFonts w:ascii="Arial" w:hAnsi="Arial" w:hint="cs"/>
          <w:rtl/>
        </w:rPr>
        <w:t>چون</w:t>
      </w:r>
      <w:r w:rsidR="00CD69EE">
        <w:rPr>
          <w:rFonts w:ascii="Arial" w:hAnsi="Arial"/>
          <w:rtl/>
        </w:rPr>
        <w:t xml:space="preserve"> وعده و وعيد</w:t>
      </w:r>
      <w:r w:rsidRPr="00E6002E">
        <w:rPr>
          <w:rFonts w:ascii="Arial" w:hAnsi="Arial"/>
          <w:rtl/>
        </w:rPr>
        <w:t>ها</w:t>
      </w:r>
      <w:r w:rsidR="00CD69EE">
        <w:rPr>
          <w:rFonts w:ascii="Arial" w:hAnsi="Arial"/>
          <w:rtl/>
        </w:rPr>
        <w:t>ي خداوند در آن روز تحقق پيدا مي</w:t>
      </w:r>
      <w:r w:rsidR="00CD69EE">
        <w:rPr>
          <w:rFonts w:ascii="Arial" w:hAnsi="Arial" w:cs="CTraditional Arabic" w:hint="cs"/>
          <w:cs/>
        </w:rPr>
        <w:t>‎</w:t>
      </w:r>
      <w:r w:rsidRPr="00E6002E">
        <w:rPr>
          <w:rFonts w:ascii="Arial" w:hAnsi="Arial"/>
          <w:rtl/>
        </w:rPr>
        <w:t>كنند.</w:t>
      </w:r>
    </w:p>
    <w:p w:rsidR="00E6002E" w:rsidRPr="00E6002E" w:rsidRDefault="00CD69EE" w:rsidP="003948A9">
      <w:pPr>
        <w:ind w:firstLine="206"/>
        <w:jc w:val="lowKashida"/>
        <w:rPr>
          <w:rFonts w:ascii="Arial" w:hAnsi="Arial" w:hint="cs"/>
          <w:rtl/>
        </w:rPr>
      </w:pPr>
      <w:r>
        <w:rPr>
          <w:rFonts w:ascii="Arial" w:hAnsi="Arial"/>
          <w:rtl/>
        </w:rPr>
        <w:t>امام بخاري مي</w:t>
      </w:r>
      <w:r>
        <w:rPr>
          <w:rFonts w:ascii="Arial" w:hAnsi="Arial" w:cs="CTraditional Arabic" w:hint="cs"/>
          <w:cs/>
        </w:rPr>
        <w:t>‎</w:t>
      </w:r>
      <w:r w:rsidR="00E6002E" w:rsidRPr="00E6002E">
        <w:rPr>
          <w:rFonts w:ascii="Arial" w:hAnsi="Arial"/>
          <w:rtl/>
        </w:rPr>
        <w:t xml:space="preserve">گويد: </w:t>
      </w:r>
      <w:r w:rsidR="00E6002E" w:rsidRPr="00E6002E">
        <w:rPr>
          <w:rFonts w:ascii="Arial" w:hAnsi="Arial" w:hint="cs"/>
          <w:rtl/>
          <w:lang w:bidi="fa-IR"/>
        </w:rPr>
        <w:t>چون در روز قیامت ح</w:t>
      </w:r>
      <w:r>
        <w:rPr>
          <w:rFonts w:ascii="Arial" w:hAnsi="Arial" w:hint="cs"/>
          <w:rtl/>
          <w:lang w:bidi="fa-IR"/>
        </w:rPr>
        <w:t>قیقت پاداش و واقعیت کردار انسانها روشن می</w:t>
      </w:r>
      <w:r>
        <w:rPr>
          <w:rFonts w:ascii="Arial" w:hAnsi="Arial" w:cs="CTraditional Arabic" w:hint="cs"/>
          <w:cs/>
          <w:lang w:bidi="fa-IR"/>
        </w:rPr>
        <w:t>‎</w:t>
      </w:r>
      <w:r w:rsidR="00E6002E" w:rsidRPr="00E6002E">
        <w:rPr>
          <w:rFonts w:ascii="Arial" w:hAnsi="Arial" w:hint="cs"/>
          <w:rtl/>
          <w:lang w:bidi="fa-IR"/>
        </w:rPr>
        <w:t>گردد، قیامت را حاقة می نامند</w:t>
      </w:r>
      <w:r w:rsidR="00E6002E" w:rsidRPr="00E6002E">
        <w:rPr>
          <w:rFonts w:ascii="Arial" w:hAnsi="Arial"/>
          <w:rtl/>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rPr>
        <w:t>ابن حجر</w:t>
      </w:r>
      <w:r w:rsidR="00CD69EE">
        <w:rPr>
          <w:rFonts w:ascii="Arial" w:hAnsi="Arial" w:cs="CTraditional Arabic" w:hint="cs"/>
          <w:rtl/>
        </w:rPr>
        <w:t>:</w:t>
      </w:r>
      <w:r w:rsidRPr="00E6002E">
        <w:rPr>
          <w:rFonts w:ascii="Arial" w:hAnsi="Arial" w:hint="cs"/>
          <w:rtl/>
        </w:rPr>
        <w:t xml:space="preserve"> </w:t>
      </w:r>
      <w:r w:rsidRPr="00E6002E">
        <w:rPr>
          <w:rFonts w:ascii="Arial" w:hAnsi="Arial" w:hint="cs"/>
          <w:rtl/>
          <w:lang w:bidi="fa-IR"/>
        </w:rPr>
        <w:t>در شرح کلام امام بخاری می فرماید: بخاری این نظریه را از فراء نحوی گرفته، چون</w:t>
      </w:r>
      <w:r w:rsidR="00CD69EE">
        <w:rPr>
          <w:rFonts w:ascii="Arial" w:hAnsi="Arial" w:hint="cs"/>
          <w:rtl/>
          <w:lang w:bidi="fa-IR"/>
        </w:rPr>
        <w:t xml:space="preserve"> فراء در کتاب « معانی قرآن » می</w:t>
      </w:r>
      <w:r w:rsidR="00CD69EE">
        <w:rPr>
          <w:rFonts w:ascii="Arial" w:hAnsi="Arial" w:cs="CTraditional Arabic" w:hint="cs"/>
          <w:cs/>
          <w:lang w:bidi="fa-IR"/>
        </w:rPr>
        <w:t>‎</w:t>
      </w:r>
      <w:r w:rsidRPr="00E6002E">
        <w:rPr>
          <w:rFonts w:ascii="Arial" w:hAnsi="Arial" w:hint="cs"/>
          <w:rtl/>
          <w:lang w:bidi="fa-IR"/>
        </w:rPr>
        <w:t>گوید: حاقة به معنی قیامت است، علت نام گذاری قیامت به حاقة این است که در روز قیا</w:t>
      </w:r>
      <w:r w:rsidR="00CD69EE">
        <w:rPr>
          <w:rFonts w:ascii="Arial" w:hAnsi="Arial" w:hint="cs"/>
          <w:rtl/>
          <w:lang w:bidi="fa-IR"/>
        </w:rPr>
        <w:t>مت پاداش و واقعیت کردار بیان می</w:t>
      </w:r>
      <w:r w:rsidR="00CD69EE">
        <w:rPr>
          <w:rFonts w:ascii="Arial" w:hAnsi="Arial" w:cs="CTraditional Arabic" w:hint="cs"/>
          <w:cs/>
          <w:lang w:bidi="fa-IR"/>
        </w:rPr>
        <w:t>‎</w:t>
      </w:r>
      <w:r w:rsidRPr="00E6002E">
        <w:rPr>
          <w:rFonts w:ascii="Arial" w:hAnsi="Arial" w:hint="cs"/>
          <w:rtl/>
          <w:lang w:bidi="fa-IR"/>
        </w:rPr>
        <w:t>گردند، سپس در ادامه می گوید: حقة و حاقة مترادف هستند.</w:t>
      </w:r>
    </w:p>
    <w:p w:rsidR="00E6002E" w:rsidRPr="00E6002E" w:rsidRDefault="00E6002E" w:rsidP="0003136E">
      <w:pPr>
        <w:ind w:firstLine="206"/>
        <w:jc w:val="lowKashida"/>
        <w:rPr>
          <w:rFonts w:ascii="Arial" w:hAnsi="Arial" w:hint="cs"/>
          <w:rtl/>
        </w:rPr>
      </w:pPr>
      <w:r w:rsidRPr="00E6002E">
        <w:rPr>
          <w:rFonts w:ascii="Arial" w:hAnsi="Arial" w:hint="cs"/>
          <w:rtl/>
        </w:rPr>
        <w:t xml:space="preserve">امام </w:t>
      </w:r>
      <w:r w:rsidRPr="00E6002E">
        <w:rPr>
          <w:rFonts w:ascii="Arial" w:hAnsi="Arial" w:hint="cs"/>
          <w:rtl/>
          <w:lang w:bidi="fa-IR"/>
        </w:rPr>
        <w:t>طبری در این مورد می فرماید: علت نام گذاری وقوع و تحقق یافتن در آن روز است، مثلاً در ادبیات عرب گقته می شود</w:t>
      </w:r>
      <w:r w:rsidR="00CD69EE">
        <w:rPr>
          <w:rFonts w:ascii="Arial" w:hAnsi="Arial" w:hint="cs"/>
          <w:rtl/>
          <w:lang w:bidi="fa-IR"/>
        </w:rPr>
        <w:t>« لیل قائم » یعنی شبی که فرا می</w:t>
      </w:r>
      <w:r w:rsidR="00CD69EE">
        <w:rPr>
          <w:rFonts w:ascii="Arial" w:hAnsi="Arial" w:cs="CTraditional Arabic" w:hint="cs"/>
          <w:cs/>
          <w:lang w:bidi="fa-IR"/>
        </w:rPr>
        <w:t>‎</w:t>
      </w:r>
      <w:r w:rsidR="00CD69EE">
        <w:rPr>
          <w:rFonts w:ascii="Arial" w:hAnsi="Arial" w:hint="cs"/>
          <w:rtl/>
          <w:lang w:bidi="fa-IR"/>
        </w:rPr>
        <w:t>رسد. برخی هم در تعلیل می</w:t>
      </w:r>
      <w:r w:rsidR="00CD69EE">
        <w:rPr>
          <w:rFonts w:ascii="Arial" w:hAnsi="Arial" w:cs="CTraditional Arabic" w:hint="cs"/>
          <w:cs/>
          <w:lang w:bidi="fa-IR"/>
        </w:rPr>
        <w:t>‎</w:t>
      </w:r>
      <w:r w:rsidRPr="00E6002E">
        <w:rPr>
          <w:rFonts w:ascii="Arial" w:hAnsi="Arial" w:hint="cs"/>
          <w:rtl/>
          <w:lang w:bidi="fa-IR"/>
        </w:rPr>
        <w:t>گویند: چون در آن روز برخی مستحق بهشت و گروهی مستحق جهنم می شو</w:t>
      </w:r>
      <w:r w:rsidR="00CD69EE">
        <w:rPr>
          <w:rFonts w:ascii="Arial" w:hAnsi="Arial" w:hint="cs"/>
          <w:rtl/>
          <w:lang w:bidi="fa-IR"/>
        </w:rPr>
        <w:t>ن</w:t>
      </w:r>
      <w:r w:rsidRPr="00E6002E">
        <w:rPr>
          <w:rFonts w:ascii="Arial" w:hAnsi="Arial" w:hint="cs"/>
          <w:rtl/>
          <w:lang w:bidi="fa-IR"/>
        </w:rPr>
        <w:t>د و گروه دیگری هم در بیان مناسبه حاقة با قیامت می گویند: چون در آن روز کفار مخالف و معان</w:t>
      </w:r>
      <w:r w:rsidR="00CD69EE">
        <w:rPr>
          <w:rFonts w:ascii="Arial" w:hAnsi="Arial" w:hint="cs"/>
          <w:rtl/>
          <w:lang w:bidi="fa-IR"/>
        </w:rPr>
        <w:t>د پیامبران به سزای اعمال خود می</w:t>
      </w:r>
      <w:r w:rsidR="00CD69EE">
        <w:rPr>
          <w:rFonts w:ascii="Arial" w:hAnsi="Arial" w:cs="CTraditional Arabic" w:hint="cs"/>
          <w:cs/>
          <w:lang w:bidi="fa-IR"/>
        </w:rPr>
        <w:t>‎</w:t>
      </w:r>
      <w:r w:rsidR="00CD69EE">
        <w:rPr>
          <w:rFonts w:ascii="Arial" w:hAnsi="Arial" w:hint="cs"/>
          <w:rtl/>
          <w:lang w:bidi="fa-IR"/>
        </w:rPr>
        <w:t>رسند، در ادبیات عرب لغت «حاق</w:t>
      </w:r>
      <w:r w:rsidRPr="00E6002E">
        <w:rPr>
          <w:rFonts w:ascii="Arial" w:hAnsi="Arial" w:hint="cs"/>
          <w:rtl/>
          <w:lang w:bidi="fa-IR"/>
        </w:rPr>
        <w:t>ته» را به دشمنی کردن و مخالفت ورزیدن تفسیر می کنند</w:t>
      </w:r>
      <w:r w:rsidRPr="00E6002E">
        <w:rPr>
          <w:rFonts w:ascii="Arial" w:hAnsi="Arial"/>
          <w:rtl/>
        </w:rPr>
        <w:t>.</w:t>
      </w:r>
      <w:r w:rsidRPr="00E6002E">
        <w:rPr>
          <w:rStyle w:val="a4"/>
          <w:rFonts w:ascii="Arial" w:hAnsi="Arial"/>
          <w:rtl/>
        </w:rPr>
        <w:footnoteReference w:id="9"/>
      </w:r>
    </w:p>
    <w:p w:rsidR="00E6002E" w:rsidRPr="00E6002E" w:rsidRDefault="00E6002E" w:rsidP="0003136E">
      <w:pPr>
        <w:pStyle w:val="3"/>
        <w:rPr>
          <w:rFonts w:hint="cs"/>
          <w:rtl/>
        </w:rPr>
      </w:pPr>
      <w:bookmarkStart w:id="149" w:name="_Toc62932602"/>
      <w:bookmarkStart w:id="150" w:name="_Toc63026414"/>
      <w:bookmarkStart w:id="151" w:name="_Toc63026884"/>
      <w:bookmarkStart w:id="152" w:name="_Toc63027292"/>
      <w:bookmarkStart w:id="153" w:name="_Toc217318844"/>
      <w:bookmarkStart w:id="154" w:name="_Toc231222971"/>
      <w:r w:rsidRPr="00E6002E">
        <w:rPr>
          <w:rtl/>
        </w:rPr>
        <w:t>20- يوم التلاق</w:t>
      </w:r>
      <w:bookmarkEnd w:id="149"/>
      <w:bookmarkEnd w:id="150"/>
      <w:bookmarkEnd w:id="151"/>
      <w:bookmarkEnd w:id="152"/>
      <w:bookmarkEnd w:id="153"/>
      <w:bookmarkEnd w:id="154"/>
    </w:p>
    <w:p w:rsidR="00E6002E" w:rsidRPr="00E6002E" w:rsidRDefault="00E6002E" w:rsidP="00622C08">
      <w:pPr>
        <w:jc w:val="lowKashida"/>
        <w:rPr>
          <w:rFonts w:ascii="2  Lotus" w:hAnsi="2  Lotus" w:cs="2  Lotus" w:hint="cs"/>
          <w:rtl/>
          <w:lang w:bidi="fa-IR"/>
        </w:rPr>
      </w:pPr>
      <w:r w:rsidRPr="00E6002E">
        <w:rPr>
          <w:rFonts w:ascii="Arial" w:hAnsi="Arial" w:cs="2  Lotus"/>
          <w:rtl/>
        </w:rPr>
        <w:t xml:space="preserve">خداوند مي فرمايد: </w:t>
      </w:r>
      <w:r w:rsidRPr="00E6002E">
        <w:rPr>
          <w:rFonts w:ascii="QCF_BSML" w:hAnsi="QCF_BSML" w:cs="QCF_BSML"/>
          <w:sz w:val="32"/>
          <w:szCs w:val="32"/>
          <w:rtl/>
          <w:lang w:bidi="fa-IR"/>
        </w:rPr>
        <w:t xml:space="preserve">ﭽ </w:t>
      </w:r>
      <w:r w:rsidRPr="00E6002E">
        <w:rPr>
          <w:rFonts w:ascii="QCF_P468" w:hAnsi="QCF_P468" w:cs="QCF_P468"/>
          <w:sz w:val="32"/>
          <w:szCs w:val="32"/>
          <w:rtl/>
          <w:lang w:bidi="fa-IR"/>
        </w:rPr>
        <w:t xml:space="preserve">ﯜ  ﯝ  ﯞ  ﯟ  ﯠ  ﯡ   ﯢ  ﯣ  ﯤ  ﯥ   ﯦ   ﯧ  ﯨ  ﯩ           ﯪ  ﯫ   ﯬ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غافر: ١٥</w:t>
      </w:r>
    </w:p>
    <w:p w:rsidR="00E6002E" w:rsidRPr="00E6002E" w:rsidRDefault="00E6002E" w:rsidP="003948A9">
      <w:pPr>
        <w:ind w:firstLine="206"/>
        <w:jc w:val="lowKashida"/>
        <w:rPr>
          <w:rFonts w:ascii="2  Lotus" w:hAnsi="2  Lotus"/>
          <w:rtl/>
          <w:lang w:bidi="fa-IR"/>
        </w:rPr>
      </w:pPr>
      <w:r w:rsidRPr="00E6002E">
        <w:rPr>
          <w:rFonts w:ascii="2  Lotus" w:hAnsi="2  Lotus" w:hint="cs"/>
          <w:rtl/>
          <w:lang w:bidi="fa-IR"/>
        </w:rPr>
        <w:t>(</w:t>
      </w:r>
      <w:r w:rsidRPr="00E6002E">
        <w:rPr>
          <w:rFonts w:ascii="2  Lotus" w:hAnsi="2  Lotus"/>
          <w:rtl/>
          <w:lang w:bidi="fa-IR"/>
        </w:rPr>
        <w:t>خدا داراي مقامات والا و كمالات بالا و تخت فرماندهي است، و او وحي را به فرمان خود براي هر كس از بندگانش كه بخواهد نازل مي‌كند تا (مردمان را) از روز روياروئي (ايشان با خدا براي حساب و كتاب) بترساند</w:t>
      </w:r>
      <w:r w:rsidRPr="00E6002E">
        <w:rPr>
          <w:rFonts w:ascii="2  Lotus" w:hAnsi="2  Lotu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ابن كثي</w:t>
      </w:r>
      <w:r w:rsidR="00CD69EE">
        <w:rPr>
          <w:rFonts w:ascii="Arial" w:hAnsi="Arial"/>
          <w:rtl/>
        </w:rPr>
        <w:t>ر مي</w:t>
      </w:r>
      <w:r w:rsidR="00CD69EE">
        <w:rPr>
          <w:rFonts w:ascii="Arial" w:hAnsi="Arial" w:cs="CTraditional Arabic" w:hint="cs"/>
          <w:cs/>
        </w:rPr>
        <w:t>‎</w:t>
      </w:r>
      <w:r w:rsidRPr="00E6002E">
        <w:rPr>
          <w:rFonts w:ascii="Arial" w:hAnsi="Arial"/>
          <w:rtl/>
        </w:rPr>
        <w:t xml:space="preserve">گويد: ابن عباس گفته است: حضرت آدم در آن روز با </w:t>
      </w:r>
      <w:r w:rsidRPr="00E6002E">
        <w:rPr>
          <w:rFonts w:ascii="Arial" w:hAnsi="Arial" w:hint="cs"/>
          <w:rtl/>
        </w:rPr>
        <w:t>همه نوا</w:t>
      </w:r>
      <w:r w:rsidRPr="00E6002E">
        <w:rPr>
          <w:rFonts w:ascii="Arial" w:hAnsi="Arial" w:hint="cs"/>
          <w:rtl/>
          <w:lang w:bidi="fa-IR"/>
        </w:rPr>
        <w:t>دگان</w:t>
      </w:r>
      <w:r w:rsidR="00CD69EE">
        <w:rPr>
          <w:rFonts w:ascii="Arial" w:hAnsi="Arial"/>
          <w:rtl/>
        </w:rPr>
        <w:t xml:space="preserve"> خود ملاقات مي كند. ابن زيد مي</w:t>
      </w:r>
      <w:r w:rsidR="00CD69EE">
        <w:rPr>
          <w:rFonts w:ascii="Arial" w:hAnsi="Arial" w:cs="CTraditional Arabic" w:hint="cs"/>
          <w:cs/>
        </w:rPr>
        <w:t>‎</w:t>
      </w:r>
      <w:r w:rsidRPr="00E6002E">
        <w:rPr>
          <w:rFonts w:ascii="Arial" w:hAnsi="Arial"/>
          <w:rtl/>
        </w:rPr>
        <w:t>گويد: انسانها با همديگر ملاقات مي كنند. قتاده، سدي،</w:t>
      </w:r>
      <w:r w:rsidR="00CD69EE">
        <w:rPr>
          <w:rFonts w:ascii="Arial" w:hAnsi="Arial"/>
          <w:rtl/>
        </w:rPr>
        <w:t xml:space="preserve"> بلال بن سعد و سفيان بن عبيه مي</w:t>
      </w:r>
      <w:r w:rsidR="00CD69EE">
        <w:rPr>
          <w:rFonts w:ascii="Arial" w:hAnsi="Arial" w:cs="CTraditional Arabic" w:hint="cs"/>
          <w:cs/>
        </w:rPr>
        <w:t>‎</w:t>
      </w:r>
      <w:r w:rsidRPr="00E6002E">
        <w:rPr>
          <w:rFonts w:ascii="Arial" w:hAnsi="Arial"/>
          <w:rtl/>
        </w:rPr>
        <w:t xml:space="preserve">گويند: بدان جهت كه در آن روز اهل زمين و آسمان، </w:t>
      </w:r>
      <w:r w:rsidRPr="00E6002E">
        <w:rPr>
          <w:rFonts w:ascii="Arial" w:hAnsi="Arial" w:hint="cs"/>
          <w:rtl/>
        </w:rPr>
        <w:t>خالق و مخلوق همدیگر</w:t>
      </w:r>
      <w:r w:rsidR="00CD69EE">
        <w:rPr>
          <w:rFonts w:ascii="Arial" w:hAnsi="Arial" w:hint="cs"/>
          <w:rtl/>
        </w:rPr>
        <w:t xml:space="preserve"> </w:t>
      </w:r>
      <w:r w:rsidRPr="00E6002E">
        <w:rPr>
          <w:rFonts w:ascii="Arial" w:hAnsi="Arial" w:hint="cs"/>
          <w:rtl/>
        </w:rPr>
        <w:t xml:space="preserve">را </w:t>
      </w:r>
      <w:r w:rsidRPr="00E6002E">
        <w:rPr>
          <w:rFonts w:ascii="Arial" w:hAnsi="Arial"/>
          <w:rtl/>
        </w:rPr>
        <w:t>ملاقات مي</w:t>
      </w:r>
      <w:r w:rsidR="00CD69EE">
        <w:rPr>
          <w:rFonts w:ascii="Arial" w:hAnsi="Arial" w:cs="CTraditional Arabic" w:hint="cs"/>
          <w:cs/>
        </w:rPr>
        <w:t>‎</w:t>
      </w:r>
      <w:r w:rsidR="00CD69EE">
        <w:rPr>
          <w:rFonts w:ascii="Arial" w:hAnsi="Arial"/>
          <w:rtl/>
        </w:rPr>
        <w:t>كنند. ميمون بن مهران مي</w:t>
      </w:r>
      <w:r w:rsidR="00CD69EE">
        <w:rPr>
          <w:rFonts w:ascii="Arial" w:hAnsi="Arial" w:cs="CTraditional Arabic" w:hint="cs"/>
          <w:cs/>
        </w:rPr>
        <w:t>‎</w:t>
      </w:r>
      <w:r w:rsidRPr="00E6002E">
        <w:rPr>
          <w:rFonts w:ascii="Arial" w:hAnsi="Arial"/>
          <w:rtl/>
        </w:rPr>
        <w:t xml:space="preserve">گويد: بدان جهت كه ظالم و مظلوم در آن روز </w:t>
      </w:r>
      <w:r w:rsidRPr="00E6002E">
        <w:rPr>
          <w:rFonts w:ascii="Arial" w:hAnsi="Arial" w:hint="cs"/>
          <w:rtl/>
        </w:rPr>
        <w:t>به هم مي رسن</w:t>
      </w:r>
      <w:r w:rsidRPr="00E6002E">
        <w:rPr>
          <w:rFonts w:ascii="Arial" w:hAnsi="Arial" w:hint="cs"/>
          <w:rtl/>
          <w:lang w:bidi="fa-IR"/>
        </w:rPr>
        <w:t>د</w:t>
      </w:r>
      <w:r w:rsidRPr="00E6002E">
        <w:rPr>
          <w:rFonts w:ascii="Arial" w:hAnsi="Arial"/>
          <w:rtl/>
        </w:rPr>
        <w:t xml:space="preserve"> و بهتر اين است كه بگويم: </w:t>
      </w:r>
      <w:r w:rsidRPr="00E6002E">
        <w:rPr>
          <w:rFonts w:ascii="Arial" w:hAnsi="Arial" w:hint="cs"/>
          <w:rtl/>
        </w:rPr>
        <w:t xml:space="preserve">همه موارد مذکور را شامل می شود و علاوه بر آن هر انساني به کردار خود، خوب باشد یا بد </w:t>
      </w:r>
      <w:r w:rsidR="00CD69EE">
        <w:rPr>
          <w:rFonts w:ascii="Arial" w:hAnsi="Arial" w:hint="cs"/>
          <w:rtl/>
          <w:lang w:bidi="fa-IR"/>
        </w:rPr>
        <w:t>دست پیدا می</w:t>
      </w:r>
      <w:r w:rsidR="00CD69EE">
        <w:rPr>
          <w:rFonts w:ascii="Arial" w:hAnsi="Arial" w:cs="CTraditional Arabic" w:hint="cs"/>
          <w:cs/>
          <w:lang w:bidi="fa-IR"/>
        </w:rPr>
        <w:t>‎</w:t>
      </w:r>
      <w:r w:rsidRPr="00E6002E">
        <w:rPr>
          <w:rFonts w:ascii="Arial" w:hAnsi="Arial" w:hint="cs"/>
          <w:rtl/>
          <w:lang w:bidi="fa-IR"/>
        </w:rPr>
        <w:t>کند</w:t>
      </w:r>
      <w:r w:rsidRPr="00E6002E">
        <w:rPr>
          <w:rFonts w:ascii="Arial" w:hAnsi="Arial"/>
          <w:rtl/>
        </w:rPr>
        <w:t>.</w:t>
      </w:r>
      <w:r w:rsidRPr="00E6002E">
        <w:rPr>
          <w:rStyle w:val="a4"/>
          <w:rFonts w:ascii="Arial" w:hAnsi="Arial"/>
          <w:rtl/>
        </w:rPr>
        <w:footnoteReference w:id="10"/>
      </w:r>
    </w:p>
    <w:p w:rsidR="00E6002E" w:rsidRPr="00E6002E" w:rsidRDefault="00E6002E" w:rsidP="00622C08">
      <w:pPr>
        <w:pStyle w:val="3"/>
        <w:rPr>
          <w:rFonts w:hint="cs"/>
          <w:rtl/>
        </w:rPr>
      </w:pPr>
      <w:bookmarkStart w:id="155" w:name="_Toc62932603"/>
      <w:bookmarkStart w:id="156" w:name="_Toc63026415"/>
      <w:bookmarkStart w:id="157" w:name="_Toc63026885"/>
      <w:bookmarkStart w:id="158" w:name="_Toc63027293"/>
      <w:bookmarkStart w:id="159" w:name="_Toc217318845"/>
      <w:bookmarkStart w:id="160" w:name="_Toc231222972"/>
      <w:r w:rsidRPr="00E6002E">
        <w:rPr>
          <w:rtl/>
        </w:rPr>
        <w:t>21- يوم التناد</w:t>
      </w:r>
      <w:bookmarkEnd w:id="155"/>
      <w:bookmarkEnd w:id="156"/>
      <w:bookmarkEnd w:id="157"/>
      <w:bookmarkEnd w:id="158"/>
      <w:bookmarkEnd w:id="159"/>
      <w:bookmarkEnd w:id="160"/>
    </w:p>
    <w:p w:rsidR="00E6002E" w:rsidRPr="00E6002E" w:rsidRDefault="00E6002E" w:rsidP="00CD69EE">
      <w:pPr>
        <w:jc w:val="lowKashida"/>
        <w:rPr>
          <w:rFonts w:ascii="Arial" w:hAnsi="Arial"/>
          <w:rtl/>
        </w:rPr>
      </w:pPr>
      <w:r w:rsidRPr="00E6002E">
        <w:rPr>
          <w:rFonts w:ascii="Arial" w:hAnsi="Arial"/>
          <w:rtl/>
        </w:rPr>
        <w:t>خداوند در مقام نصيحت</w:t>
      </w:r>
      <w:r w:rsidRPr="00E6002E">
        <w:rPr>
          <w:rFonts w:ascii="Arial" w:hAnsi="Arial" w:hint="cs"/>
          <w:rtl/>
        </w:rPr>
        <w:t xml:space="preserve"> كر</w:t>
      </w:r>
      <w:r w:rsidRPr="00E6002E">
        <w:rPr>
          <w:rFonts w:ascii="Arial" w:hAnsi="Arial" w:hint="cs"/>
          <w:rtl/>
          <w:lang w:bidi="fa-IR"/>
        </w:rPr>
        <w:t>دن</w:t>
      </w:r>
      <w:r w:rsidRPr="00E6002E">
        <w:rPr>
          <w:rFonts w:ascii="Arial" w:hAnsi="Arial"/>
          <w:rtl/>
        </w:rPr>
        <w:t xml:space="preserve"> م</w:t>
      </w:r>
      <w:r w:rsidR="00CD69EE">
        <w:rPr>
          <w:rFonts w:ascii="Arial" w:hAnsi="Arial" w:hint="cs"/>
          <w:rtl/>
        </w:rPr>
        <w:t>ؤ</w:t>
      </w:r>
      <w:r w:rsidRPr="00E6002E">
        <w:rPr>
          <w:rFonts w:ascii="Arial" w:hAnsi="Arial"/>
          <w:rtl/>
        </w:rPr>
        <w:t>من آل ف</w:t>
      </w:r>
      <w:r w:rsidR="00CD69EE">
        <w:rPr>
          <w:rFonts w:ascii="Arial" w:hAnsi="Arial"/>
          <w:rtl/>
        </w:rPr>
        <w:t>رعون به قومش مي</w:t>
      </w:r>
      <w:r w:rsidR="00CD69EE">
        <w:rPr>
          <w:rFonts w:ascii="Arial" w:hAnsi="Arial" w:cs="CTraditional Arabic" w:hint="cs"/>
          <w:cs/>
        </w:rPr>
        <w:t>‎</w:t>
      </w:r>
      <w:r w:rsidRPr="00E6002E">
        <w:rPr>
          <w:rFonts w:ascii="Arial" w:hAnsi="Arial"/>
          <w:rtl/>
        </w:rPr>
        <w:t xml:space="preserve">فرمايد: </w:t>
      </w:r>
    </w:p>
    <w:p w:rsidR="00E6002E" w:rsidRPr="00E6002E" w:rsidRDefault="00E6002E" w:rsidP="003948A9">
      <w:pPr>
        <w:ind w:firstLine="206"/>
        <w:jc w:val="lowKashida"/>
        <w:rPr>
          <w:rFonts w:ascii="Traditional Arabic" w:hAnsi="Traditional Arabic" w:cs="Traditional Arabic"/>
          <w:rtl/>
          <w:lang w:bidi="fa-IR"/>
        </w:rPr>
      </w:pPr>
      <w:r w:rsidRPr="00E6002E">
        <w:rPr>
          <w:rFonts w:ascii="QCF_BSML" w:hAnsi="QCF_BSML" w:cs="QCF_BSML"/>
          <w:sz w:val="32"/>
          <w:szCs w:val="32"/>
          <w:rtl/>
          <w:lang w:bidi="fa-IR"/>
        </w:rPr>
        <w:t xml:space="preserve">ﭽ </w:t>
      </w:r>
      <w:r w:rsidRPr="00E6002E">
        <w:rPr>
          <w:rFonts w:ascii="QCF_P470" w:hAnsi="QCF_P470" w:cs="QCF_P470"/>
          <w:sz w:val="32"/>
          <w:szCs w:val="32"/>
          <w:rtl/>
          <w:lang w:bidi="fa-IR"/>
        </w:rPr>
        <w:t xml:space="preserve">ﯶ  ﯷ      ﯸ  ﯹ  ﯺ  ﯻ  ﯼ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غافر: ٣٢</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اي قوم من! بر شما از روز صدا زدن (كه قيامت است) مي‌ترسم‏</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روز </w:t>
      </w:r>
      <w:r w:rsidR="00CD69EE">
        <w:rPr>
          <w:rFonts w:ascii="Arial" w:hAnsi="Arial"/>
          <w:rtl/>
        </w:rPr>
        <w:t>قيامت را بدان جهت روز «تناد» مي</w:t>
      </w:r>
      <w:r w:rsidR="00CD69EE">
        <w:rPr>
          <w:rFonts w:ascii="Arial" w:hAnsi="Arial" w:cs="CTraditional Arabic" w:hint="cs"/>
          <w:cs/>
        </w:rPr>
        <w:t>‎</w:t>
      </w:r>
      <w:r w:rsidRPr="00E6002E">
        <w:rPr>
          <w:rFonts w:ascii="Arial" w:hAnsi="Arial"/>
          <w:rtl/>
        </w:rPr>
        <w:t xml:space="preserve">گويند كه در آن </w:t>
      </w:r>
      <w:r w:rsidR="00CD69EE">
        <w:rPr>
          <w:rFonts w:ascii="Arial" w:hAnsi="Arial"/>
          <w:rtl/>
        </w:rPr>
        <w:t>نداء (صدا كردن) به كثرت صورت مي</w:t>
      </w:r>
      <w:r w:rsidR="00CD69EE">
        <w:rPr>
          <w:rFonts w:ascii="Arial" w:hAnsi="Arial" w:cs="CTraditional Arabic" w:hint="cs"/>
          <w:cs/>
        </w:rPr>
        <w:t>‎</w:t>
      </w:r>
      <w:r w:rsidRPr="00E6002E">
        <w:rPr>
          <w:rFonts w:ascii="Arial" w:hAnsi="Arial"/>
          <w:rtl/>
        </w:rPr>
        <w:t>گيرد و هر انسان</w:t>
      </w:r>
      <w:r w:rsidRPr="00E6002E">
        <w:rPr>
          <w:rFonts w:ascii="Arial" w:hAnsi="Arial" w:hint="cs"/>
          <w:rtl/>
        </w:rPr>
        <w:t>ي</w:t>
      </w:r>
      <w:r w:rsidRPr="00E6002E">
        <w:rPr>
          <w:rFonts w:ascii="Arial" w:hAnsi="Arial"/>
          <w:rtl/>
        </w:rPr>
        <w:t xml:space="preserve"> با ذكر نام </w:t>
      </w:r>
      <w:r w:rsidRPr="00E6002E">
        <w:rPr>
          <w:rFonts w:ascii="Arial" w:hAnsi="Arial" w:hint="cs"/>
          <w:rtl/>
        </w:rPr>
        <w:t xml:space="preserve">و مشخصاتش، </w:t>
      </w:r>
      <w:r w:rsidRPr="00E6002E">
        <w:rPr>
          <w:rFonts w:ascii="Arial" w:hAnsi="Arial"/>
          <w:rtl/>
        </w:rPr>
        <w:t xml:space="preserve">جهت حضور و محاسبه </w:t>
      </w:r>
      <w:r w:rsidRPr="00E6002E">
        <w:rPr>
          <w:rFonts w:ascii="Arial" w:hAnsi="Arial" w:hint="cs"/>
          <w:rtl/>
          <w:lang w:bidi="fa-IR"/>
        </w:rPr>
        <w:t xml:space="preserve">در مقابل خداوند دادور </w:t>
      </w:r>
      <w:r w:rsidRPr="00E6002E">
        <w:rPr>
          <w:rFonts w:ascii="Arial" w:hAnsi="Arial"/>
          <w:rtl/>
        </w:rPr>
        <w:t>صدا كرده مي شود</w:t>
      </w:r>
      <w:r w:rsidRPr="00E6002E">
        <w:rPr>
          <w:rFonts w:ascii="Arial" w:hAnsi="Arial" w:hint="cs"/>
          <w:rtl/>
          <w:lang w:bidi="fa-IR"/>
        </w:rPr>
        <w:t>، همچنین بهشتیان و جهنمیان در آن روز همدیگر را صدا می زنند</w:t>
      </w:r>
      <w:r w:rsidRPr="00E6002E">
        <w:rPr>
          <w:rFonts w:ascii="Arial" w:hAnsi="Arial"/>
          <w:rtl/>
        </w:rPr>
        <w:t>.</w:t>
      </w:r>
    </w:p>
    <w:p w:rsidR="00E6002E" w:rsidRPr="00E6002E" w:rsidRDefault="00E6002E" w:rsidP="00622C08">
      <w:pPr>
        <w:pStyle w:val="3"/>
        <w:rPr>
          <w:rFonts w:cs="Arial" w:hint="cs"/>
          <w:rtl/>
        </w:rPr>
      </w:pPr>
      <w:bookmarkStart w:id="161" w:name="_Toc62932604"/>
      <w:bookmarkStart w:id="162" w:name="_Toc63026416"/>
      <w:bookmarkStart w:id="163" w:name="_Toc63026886"/>
      <w:bookmarkStart w:id="164" w:name="_Toc63027294"/>
      <w:bookmarkStart w:id="165" w:name="_Toc217318846"/>
      <w:bookmarkStart w:id="166" w:name="_Toc231222973"/>
      <w:r w:rsidRPr="00E6002E">
        <w:rPr>
          <w:rtl/>
        </w:rPr>
        <w:t>22- يوم التغابن</w:t>
      </w:r>
      <w:bookmarkEnd w:id="161"/>
      <w:bookmarkEnd w:id="162"/>
      <w:bookmarkEnd w:id="163"/>
      <w:bookmarkEnd w:id="164"/>
      <w:bookmarkEnd w:id="165"/>
      <w:bookmarkEnd w:id="166"/>
    </w:p>
    <w:p w:rsidR="00E6002E" w:rsidRPr="00E6002E" w:rsidRDefault="00E6002E" w:rsidP="00622C08">
      <w:pPr>
        <w:jc w:val="lowKashida"/>
        <w:rPr>
          <w:rFonts w:ascii="2  Lotus" w:hAnsi="2  Lotus" w:cs="2  Lotus" w:hint="cs"/>
          <w:rtl/>
          <w:lang w:bidi="fa-IR"/>
        </w:rPr>
      </w:pPr>
      <w:r w:rsidRPr="00E6002E">
        <w:rPr>
          <w:rFonts w:ascii="Arial" w:hAnsi="Arial"/>
          <w:rtl/>
        </w:rPr>
        <w:t>خداوند مي فرمايد</w:t>
      </w:r>
      <w:r w:rsidRPr="00E6002E">
        <w:rPr>
          <w:rFonts w:ascii="Arial" w:hAnsi="Arial" w:cs="2  Lotus"/>
          <w:rtl/>
        </w:rPr>
        <w:t xml:space="preserve">: </w:t>
      </w:r>
      <w:r w:rsidRPr="00E6002E">
        <w:rPr>
          <w:rFonts w:ascii="QCF_BSML" w:hAnsi="QCF_BSML" w:cs="QCF_BSML"/>
          <w:sz w:val="32"/>
          <w:szCs w:val="32"/>
          <w:rtl/>
          <w:lang w:bidi="fa-IR"/>
        </w:rPr>
        <w:t xml:space="preserve">ﭽ </w:t>
      </w:r>
      <w:r w:rsidRPr="00E6002E">
        <w:rPr>
          <w:rFonts w:ascii="QCF_P556" w:hAnsi="QCF_P556" w:cs="QCF_P556"/>
          <w:sz w:val="32"/>
          <w:szCs w:val="32"/>
          <w:rtl/>
          <w:lang w:bidi="fa-IR"/>
        </w:rPr>
        <w:t xml:space="preserve">ﯰ   ﯱ      ﯲ         ﯳﯴ  ﯵ  ﯶ  ﯷﯸ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التغابن: ٩</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زماني، خداوند شما را در روز گردهمآئي (جملگي پيشينيان و پسينيان) جمع مي‌آورد. آن روز، روز زيانمندي (كافران، و سودمندي مؤمنان) است.</w:t>
      </w:r>
      <w:r w:rsidRPr="00E6002E">
        <w:rPr>
          <w:rFonts w:ascii="2  Lotus" w:hAnsi="2  Lotu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روز</w:t>
      </w:r>
      <w:r w:rsidR="00CD69EE">
        <w:rPr>
          <w:rFonts w:ascii="Arial" w:hAnsi="Arial"/>
          <w:rtl/>
        </w:rPr>
        <w:t xml:space="preserve"> قيامت را بدان جهت روز تغابن مي</w:t>
      </w:r>
      <w:r w:rsidR="00CD69EE">
        <w:rPr>
          <w:rFonts w:ascii="Arial" w:hAnsi="Arial" w:cs="CTraditional Arabic" w:hint="cs"/>
          <w:cs/>
        </w:rPr>
        <w:t>‎</w:t>
      </w:r>
      <w:r w:rsidRPr="00E6002E">
        <w:rPr>
          <w:rFonts w:ascii="Arial" w:hAnsi="Arial"/>
          <w:rtl/>
        </w:rPr>
        <w:t xml:space="preserve">گويند، </w:t>
      </w:r>
      <w:r w:rsidRPr="00E6002E">
        <w:rPr>
          <w:rFonts w:ascii="Arial" w:hAnsi="Arial" w:hint="cs"/>
          <w:rtl/>
          <w:lang w:bidi="fa-IR"/>
        </w:rPr>
        <w:t>چون</w:t>
      </w:r>
      <w:r w:rsidRPr="00E6002E">
        <w:rPr>
          <w:rFonts w:ascii="Arial" w:hAnsi="Arial"/>
          <w:rtl/>
        </w:rPr>
        <w:t xml:space="preserve"> </w:t>
      </w:r>
      <w:r w:rsidRPr="00E6002E">
        <w:rPr>
          <w:rFonts w:ascii="Arial" w:hAnsi="Arial" w:hint="cs"/>
          <w:rtl/>
        </w:rPr>
        <w:t>بهشتيان با ورو</w:t>
      </w:r>
      <w:r w:rsidRPr="00E6002E">
        <w:rPr>
          <w:rFonts w:ascii="Arial" w:hAnsi="Arial" w:hint="cs"/>
          <w:rtl/>
          <w:lang w:bidi="fa-IR"/>
        </w:rPr>
        <w:t>د</w:t>
      </w:r>
      <w:r w:rsidRPr="00E6002E">
        <w:rPr>
          <w:rFonts w:ascii="Arial" w:hAnsi="Arial" w:hint="cs"/>
          <w:rtl/>
        </w:rPr>
        <w:t xml:space="preserve"> به جنت و استفا</w:t>
      </w:r>
      <w:r w:rsidRPr="00E6002E">
        <w:rPr>
          <w:rFonts w:ascii="Arial" w:hAnsi="Arial" w:hint="cs"/>
          <w:rtl/>
          <w:lang w:bidi="fa-IR"/>
        </w:rPr>
        <w:t>ده از نعمات و به ارث بردن منزل و جایگاه کافران در بهشت، آنه</w:t>
      </w:r>
      <w:r w:rsidR="00CD69EE">
        <w:rPr>
          <w:rFonts w:ascii="Arial" w:hAnsi="Arial" w:hint="cs"/>
          <w:rtl/>
          <w:lang w:bidi="fa-IR"/>
        </w:rPr>
        <w:t>ا را دچار ضرر و زیان فراوانی می</w:t>
      </w:r>
      <w:r w:rsidR="00CD69EE">
        <w:rPr>
          <w:rFonts w:ascii="Arial" w:hAnsi="Arial" w:cs="CTraditional Arabic" w:hint="cs"/>
          <w:cs/>
          <w:lang w:bidi="fa-IR"/>
        </w:rPr>
        <w:t>‎</w:t>
      </w:r>
      <w:r w:rsidRPr="00E6002E">
        <w:rPr>
          <w:rFonts w:ascii="Arial" w:hAnsi="Arial" w:hint="cs"/>
          <w:rtl/>
          <w:lang w:bidi="fa-IR"/>
        </w:rPr>
        <w:t>سازند</w:t>
      </w:r>
      <w:r w:rsidRPr="00E6002E">
        <w:rPr>
          <w:rFonts w:ascii="Arial" w:hAnsi="Arial"/>
          <w:rtl/>
        </w:rPr>
        <w:t>.</w:t>
      </w:r>
    </w:p>
    <w:p w:rsidR="00E6002E" w:rsidRPr="00E6002E" w:rsidRDefault="00CD69EE" w:rsidP="003948A9">
      <w:pPr>
        <w:ind w:firstLine="206"/>
        <w:jc w:val="lowKashida"/>
        <w:rPr>
          <w:rFonts w:ascii="Arial" w:hAnsi="Arial" w:hint="cs"/>
          <w:rtl/>
        </w:rPr>
      </w:pPr>
      <w:r>
        <w:rPr>
          <w:rFonts w:ascii="Arial" w:hAnsi="Arial"/>
          <w:rtl/>
        </w:rPr>
        <w:t>اينها معروف</w:t>
      </w:r>
      <w:r w:rsidR="00E6002E" w:rsidRPr="00E6002E">
        <w:rPr>
          <w:rFonts w:ascii="Arial" w:hAnsi="Arial"/>
          <w:rtl/>
        </w:rPr>
        <w:t>ترين ن</w:t>
      </w:r>
      <w:r>
        <w:rPr>
          <w:rFonts w:ascii="Arial" w:hAnsi="Arial"/>
          <w:rtl/>
        </w:rPr>
        <w:t>امهاي قيامت بودند و علما نام</w:t>
      </w:r>
      <w:r w:rsidR="00E6002E" w:rsidRPr="00E6002E">
        <w:rPr>
          <w:rFonts w:ascii="Arial" w:hAnsi="Arial"/>
          <w:rtl/>
        </w:rPr>
        <w:t>هاي ديگر</w:t>
      </w:r>
      <w:r>
        <w:rPr>
          <w:rFonts w:ascii="Arial" w:hAnsi="Arial" w:hint="cs"/>
          <w:rtl/>
        </w:rPr>
        <w:t>ی</w:t>
      </w:r>
      <w:r>
        <w:rPr>
          <w:rFonts w:ascii="Arial" w:hAnsi="Arial"/>
          <w:rtl/>
        </w:rPr>
        <w:t xml:space="preserve"> نيز براي قيامت ذكر كرده</w:t>
      </w:r>
      <w:r>
        <w:rPr>
          <w:rFonts w:ascii="Arial" w:hAnsi="Arial" w:cs="CTraditional Arabic" w:hint="cs"/>
          <w:cs/>
        </w:rPr>
        <w:t>‎</w:t>
      </w:r>
      <w:r>
        <w:rPr>
          <w:rFonts w:ascii="Arial" w:hAnsi="Arial"/>
          <w:rtl/>
        </w:rPr>
        <w:t>اند و اين</w:t>
      </w:r>
      <w:r>
        <w:rPr>
          <w:rFonts w:ascii="Arial" w:hAnsi="Arial" w:cs="CTraditional Arabic" w:hint="cs"/>
          <w:cs/>
        </w:rPr>
        <w:t>‎</w:t>
      </w:r>
      <w:r w:rsidR="00E6002E" w:rsidRPr="00E6002E">
        <w:rPr>
          <w:rFonts w:ascii="Arial" w:hAnsi="Arial"/>
          <w:rtl/>
        </w:rPr>
        <w:t>ه</w:t>
      </w:r>
      <w:r>
        <w:rPr>
          <w:rFonts w:ascii="Arial" w:hAnsi="Arial"/>
          <w:rtl/>
        </w:rPr>
        <w:t>ا را بصورت اشتقاق از نصوص گرفته</w:t>
      </w:r>
      <w:r>
        <w:rPr>
          <w:rFonts w:ascii="Arial" w:hAnsi="Arial" w:cs="CTraditional Arabic" w:hint="cs"/>
          <w:cs/>
        </w:rPr>
        <w:t>‎</w:t>
      </w:r>
      <w:r w:rsidR="00E6002E" w:rsidRPr="00E6002E">
        <w:rPr>
          <w:rFonts w:ascii="Arial" w:hAnsi="Arial"/>
          <w:rtl/>
        </w:rPr>
        <w:t>اند</w:t>
      </w:r>
      <w:r w:rsidR="00E6002E" w:rsidRPr="00E6002E">
        <w:rPr>
          <w:rFonts w:ascii="Arial" w:hAnsi="Arial" w:hint="cs"/>
          <w:rtl/>
        </w:rPr>
        <w:t xml:space="preserve">، </w:t>
      </w:r>
      <w:r w:rsidR="00E6002E" w:rsidRPr="00E6002E">
        <w:rPr>
          <w:rFonts w:ascii="Arial" w:hAnsi="Arial"/>
          <w:rtl/>
        </w:rPr>
        <w:t>مثلاً</w:t>
      </w:r>
      <w:r w:rsidR="00E6002E" w:rsidRPr="00E6002E">
        <w:rPr>
          <w:rFonts w:ascii="Arial" w:hAnsi="Arial" w:hint="cs"/>
          <w:rtl/>
        </w:rPr>
        <w:t xml:space="preserve"> بنا به </w:t>
      </w:r>
      <w:r>
        <w:rPr>
          <w:rFonts w:ascii="Arial" w:hAnsi="Arial" w:hint="cs"/>
          <w:rtl/>
          <w:lang w:bidi="fa-IR"/>
        </w:rPr>
        <w:t>دو آ</w:t>
      </w:r>
      <w:r w:rsidR="00E6002E" w:rsidRPr="00E6002E">
        <w:rPr>
          <w:rFonts w:ascii="Arial" w:hAnsi="Arial" w:hint="cs"/>
          <w:rtl/>
          <w:lang w:bidi="fa-IR"/>
        </w:rPr>
        <w:t>یه ذیل اسماء « یوم الصدر</w:t>
      </w:r>
      <w:r>
        <w:rPr>
          <w:rFonts w:ascii="Arial" w:hAnsi="Arial" w:hint="cs"/>
          <w:rtl/>
          <w:lang w:bidi="fa-IR"/>
        </w:rPr>
        <w:t>» و یوم الجدال» را استنباط کرده</w:t>
      </w:r>
      <w:r>
        <w:rPr>
          <w:rFonts w:ascii="Arial" w:hAnsi="Arial" w:cs="CTraditional Arabic" w:hint="cs"/>
          <w:cs/>
          <w:lang w:bidi="fa-IR"/>
        </w:rPr>
        <w:t>‎</w:t>
      </w:r>
      <w:r w:rsidR="00E6002E" w:rsidRPr="00E6002E">
        <w:rPr>
          <w:rFonts w:ascii="Arial" w:hAnsi="Arial" w:hint="cs"/>
          <w:rtl/>
          <w:lang w:bidi="fa-IR"/>
        </w:rPr>
        <w:t>اند</w:t>
      </w:r>
      <w:r w:rsidR="00E6002E" w:rsidRPr="00E6002E">
        <w:rPr>
          <w:rFonts w:ascii="Arial" w:hAnsi="Arial" w:hint="cs"/>
          <w:rtl/>
        </w:rPr>
        <w:t xml:space="preserve">: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99" w:hAnsi="QCF_P599" w:cs="QCF_P599"/>
          <w:sz w:val="32"/>
          <w:szCs w:val="32"/>
          <w:rtl/>
          <w:lang w:bidi="fa-IR"/>
        </w:rPr>
        <w:t xml:space="preserve">ﮀ  ﮁ  ﮂ  ﮃ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الزلزلة: ٦</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در آن روز، مردمان (از گورهاي خود) دسته دسته و پراكنده بيرون مي‌آيند‏</w:t>
      </w:r>
      <w:r w:rsidRPr="00E6002E">
        <w:rPr>
          <w:rFonts w:ascii="Arial" w:hAnsi="Arial" w:hint="cs"/>
          <w:rtl/>
          <w:lang w:bidi="fa-IR"/>
        </w:rPr>
        <w:t>)</w:t>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ﭽ</w:t>
      </w:r>
      <w:r w:rsidRPr="00E6002E">
        <w:rPr>
          <w:rFonts w:ascii="QCF_P280" w:hAnsi="QCF_P280" w:cs="QCF_P280"/>
          <w:sz w:val="32"/>
          <w:szCs w:val="32"/>
          <w:rtl/>
          <w:lang w:bidi="fa-IR"/>
        </w:rPr>
        <w:t xml:space="preserve">  ﭒ  ﭓ  ﭔ  ﭕ  ﭖ  ﭗ  ﭘ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النحل: ١١١</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روزي، هر كسي مي‌آيد و به دفاع از خود برمي‌خيزد</w:t>
      </w:r>
      <w:r w:rsidRPr="00E6002E">
        <w:rPr>
          <w:rFonts w:ascii="2  Lotus" w:hAnsi="2  Lotus" w:hint="cs"/>
          <w:rtl/>
          <w:lang w:bidi="fa-IR"/>
        </w:rPr>
        <w:t>)</w:t>
      </w:r>
    </w:p>
    <w:p w:rsidR="00E6002E" w:rsidRPr="00E6002E" w:rsidRDefault="00E6002E" w:rsidP="00622C08">
      <w:pPr>
        <w:ind w:firstLine="206"/>
        <w:jc w:val="lowKashida"/>
        <w:rPr>
          <w:rFonts w:ascii="Arial" w:hAnsi="Arial"/>
          <w:rtl/>
        </w:rPr>
      </w:pPr>
      <w:r w:rsidRPr="00E6002E">
        <w:rPr>
          <w:rFonts w:ascii="Arial" w:hAnsi="Arial"/>
          <w:rtl/>
        </w:rPr>
        <w:t>و به يوم عسير، يوم عظيم، يوم مشهود، يوم عبوس ق</w:t>
      </w:r>
      <w:r w:rsidRPr="00E6002E">
        <w:rPr>
          <w:rFonts w:ascii="Arial" w:hAnsi="Arial" w:hint="cs"/>
          <w:rtl/>
        </w:rPr>
        <w:t>م</w:t>
      </w:r>
      <w:r w:rsidRPr="00E6002E">
        <w:rPr>
          <w:rFonts w:ascii="Arial" w:hAnsi="Arial"/>
          <w:rtl/>
        </w:rPr>
        <w:t>ط</w:t>
      </w:r>
      <w:r w:rsidRPr="00E6002E">
        <w:rPr>
          <w:rFonts w:ascii="Arial" w:hAnsi="Arial" w:hint="cs"/>
          <w:rtl/>
        </w:rPr>
        <w:t>ر</w:t>
      </w:r>
      <w:r w:rsidRPr="00E6002E">
        <w:rPr>
          <w:rFonts w:ascii="Arial" w:hAnsi="Arial"/>
          <w:rtl/>
        </w:rPr>
        <w:t>ير و يوم عقيم نيز موسوم شده اس</w:t>
      </w:r>
      <w:r w:rsidR="00CD69EE">
        <w:rPr>
          <w:rFonts w:ascii="Arial" w:hAnsi="Arial" w:hint="cs"/>
          <w:rtl/>
        </w:rPr>
        <w:t>ت</w:t>
      </w:r>
      <w:r w:rsidRPr="00E6002E">
        <w:rPr>
          <w:rFonts w:ascii="Arial" w:hAnsi="Arial" w:hint="cs"/>
          <w:rtl/>
          <w:lang w:bidi="fa-IR"/>
        </w:rPr>
        <w:t xml:space="preserve">، </w:t>
      </w:r>
      <w:r w:rsidRPr="00E6002E">
        <w:rPr>
          <w:rFonts w:ascii="Arial" w:hAnsi="Arial"/>
          <w:rtl/>
        </w:rPr>
        <w:t>اين اسماء</w:t>
      </w:r>
      <w:r w:rsidRPr="00E6002E">
        <w:rPr>
          <w:rFonts w:ascii="Arial" w:hAnsi="Arial" w:hint="cs"/>
          <w:rtl/>
        </w:rPr>
        <w:t xml:space="preserve"> را</w:t>
      </w:r>
      <w:r w:rsidRPr="00E6002E">
        <w:rPr>
          <w:rFonts w:ascii="Arial" w:hAnsi="Arial"/>
          <w:rtl/>
        </w:rPr>
        <w:t xml:space="preserve"> از اوصاف </w:t>
      </w:r>
      <w:r w:rsidRPr="00E6002E">
        <w:rPr>
          <w:rFonts w:ascii="Arial" w:hAnsi="Arial" w:hint="cs"/>
          <w:rtl/>
        </w:rPr>
        <w:t>وارد شده در نصوص استخراج نموده</w:t>
      </w:r>
      <w:r w:rsidRPr="00E6002E">
        <w:rPr>
          <w:rFonts w:ascii="Arial" w:hAnsi="Arial" w:cs="2  Lotus" w:hint="cs"/>
          <w:rtl/>
        </w:rPr>
        <w:t>‌</w:t>
      </w:r>
      <w:r w:rsidRPr="00E6002E">
        <w:rPr>
          <w:rFonts w:ascii="Arial" w:hAnsi="Arial" w:hint="cs"/>
          <w:rtl/>
        </w:rPr>
        <w:t>اند</w:t>
      </w:r>
      <w:r w:rsidRPr="00E6002E">
        <w:rPr>
          <w:rFonts w:ascii="Arial" w:hAnsi="Arial"/>
          <w:rtl/>
        </w:rPr>
        <w:t>.</w:t>
      </w:r>
    </w:p>
    <w:p w:rsidR="00E6002E" w:rsidRPr="00E6002E" w:rsidRDefault="00E6002E" w:rsidP="003948A9">
      <w:pPr>
        <w:ind w:firstLine="206"/>
        <w:jc w:val="lowKashida"/>
        <w:rPr>
          <w:rFonts w:ascii="Arial" w:hAnsi="Arial"/>
          <w:rtl/>
        </w:rPr>
      </w:pPr>
      <w:r w:rsidRPr="00E6002E">
        <w:rPr>
          <w:rFonts w:ascii="Arial" w:hAnsi="Arial"/>
          <w:rtl/>
        </w:rPr>
        <w:t xml:space="preserve">و از جمله نام هاي قيامت، نام هاي </w:t>
      </w:r>
      <w:r w:rsidRPr="00E6002E">
        <w:rPr>
          <w:rFonts w:ascii="Arial" w:hAnsi="Arial" w:hint="cs"/>
          <w:rtl/>
          <w:lang w:bidi="fa-IR"/>
        </w:rPr>
        <w:t>ذیل</w:t>
      </w:r>
      <w:r w:rsidR="00CD69EE">
        <w:rPr>
          <w:rFonts w:ascii="Arial" w:hAnsi="Arial"/>
          <w:rtl/>
        </w:rPr>
        <w:t xml:space="preserve"> نيز ذكر شده</w:t>
      </w:r>
      <w:r w:rsidR="00CD69EE">
        <w:rPr>
          <w:rFonts w:ascii="Arial" w:hAnsi="Arial" w:cs="CTraditional Arabic" w:hint="cs"/>
          <w:cs/>
        </w:rPr>
        <w:t>‎</w:t>
      </w:r>
      <w:r w:rsidRPr="00E6002E">
        <w:rPr>
          <w:rFonts w:ascii="Arial" w:hAnsi="Arial"/>
          <w:rtl/>
        </w:rPr>
        <w:t xml:space="preserve">اند: </w:t>
      </w:r>
    </w:p>
    <w:p w:rsidR="00E6002E" w:rsidRPr="00E6002E" w:rsidRDefault="00CD69EE" w:rsidP="00E65DD9">
      <w:pPr>
        <w:ind w:firstLine="206"/>
        <w:jc w:val="lowKashida"/>
        <w:rPr>
          <w:rFonts w:ascii="Arial" w:hAnsi="Arial" w:hint="cs"/>
          <w:rtl/>
        </w:rPr>
      </w:pPr>
      <w:r>
        <w:rPr>
          <w:rFonts w:ascii="Arial" w:hAnsi="Arial" w:hint="cs"/>
          <w:rtl/>
        </w:rPr>
        <w:t>(</w:t>
      </w:r>
      <w:r>
        <w:rPr>
          <w:rFonts w:ascii="Arial" w:hAnsi="Arial"/>
          <w:rtl/>
        </w:rPr>
        <w:t>يوم المآب، يوم العرض، يوم الخ</w:t>
      </w:r>
      <w:r>
        <w:rPr>
          <w:rFonts w:ascii="Arial" w:hAnsi="Arial" w:hint="cs"/>
          <w:rtl/>
        </w:rPr>
        <w:t>ا</w:t>
      </w:r>
      <w:r w:rsidR="00E6002E" w:rsidRPr="00E6002E">
        <w:rPr>
          <w:rFonts w:ascii="Arial" w:hAnsi="Arial"/>
          <w:rtl/>
        </w:rPr>
        <w:t>فضه و الرافعه، يوم القصاص، ‌يوم الجزاء، يوم النفخه، يوم الزلزله، يوم الراجفه، يوم الناقور، يوم التفرق، يوم الصدع</w:t>
      </w:r>
      <w:r w:rsidR="00E6002E" w:rsidRPr="00E6002E">
        <w:rPr>
          <w:rFonts w:ascii="Arial" w:hAnsi="Arial" w:hint="cs"/>
          <w:rtl/>
        </w:rPr>
        <w:t xml:space="preserve">، </w:t>
      </w:r>
      <w:r w:rsidR="00E6002E" w:rsidRPr="00E6002E">
        <w:rPr>
          <w:rFonts w:ascii="Arial" w:hAnsi="Arial"/>
          <w:rtl/>
        </w:rPr>
        <w:t>يوم البعثره</w:t>
      </w:r>
      <w:r w:rsidR="00E6002E" w:rsidRPr="00E6002E">
        <w:rPr>
          <w:rFonts w:ascii="Arial" w:hAnsi="Arial" w:hint="cs"/>
          <w:rtl/>
        </w:rPr>
        <w:t xml:space="preserve">، </w:t>
      </w:r>
      <w:r w:rsidR="00E6002E" w:rsidRPr="00E6002E">
        <w:rPr>
          <w:rFonts w:ascii="Arial" w:hAnsi="Arial"/>
          <w:rtl/>
        </w:rPr>
        <w:t>يوم الندام</w:t>
      </w:r>
      <w:r w:rsidR="00E6002E" w:rsidRPr="00E6002E">
        <w:rPr>
          <w:rFonts w:ascii="Arial" w:hAnsi="Arial" w:hint="cs"/>
          <w:rtl/>
          <w:lang w:bidi="fa-IR"/>
        </w:rPr>
        <w:t>ه</w:t>
      </w:r>
      <w:r w:rsidR="00E6002E" w:rsidRPr="00E6002E">
        <w:rPr>
          <w:rFonts w:ascii="Arial" w:hAnsi="Arial"/>
          <w:rtl/>
        </w:rPr>
        <w:t>، يوم الفرار، يوم تبلي السرائر، يوم لا تملك نفس لنفس شيئاً، يوم يدعون الي نار جهنم دعاً، يوم تشخص فيه الابصار، يوم لا ينفع الظالمين معذرتهم، يوم لا ينطقون، يوم لا ينفع مال و لا بنون، يوم لا يكتمون الله حديثاً، يوم لا مرد</w:t>
      </w:r>
      <w:r w:rsidR="00E6002E" w:rsidRPr="00E6002E">
        <w:rPr>
          <w:rFonts w:ascii="Arial" w:hAnsi="Arial" w:hint="cs"/>
          <w:rtl/>
        </w:rPr>
        <w:t xml:space="preserve"> </w:t>
      </w:r>
      <w:r>
        <w:rPr>
          <w:rFonts w:ascii="Arial" w:hAnsi="Arial"/>
          <w:rtl/>
        </w:rPr>
        <w:t xml:space="preserve">له من الله، يوم لا بيع </w:t>
      </w:r>
      <w:r w:rsidR="00E6002E" w:rsidRPr="00E6002E">
        <w:rPr>
          <w:rFonts w:ascii="Arial" w:hAnsi="Arial"/>
          <w:rtl/>
        </w:rPr>
        <w:t xml:space="preserve"> فيه و لا خلال و يوم لا ريب فيه</w:t>
      </w:r>
      <w:r>
        <w:rPr>
          <w:rFonts w:ascii="Arial" w:hAnsi="Arial" w:hint="cs"/>
          <w:rtl/>
        </w:rPr>
        <w:t>)</w:t>
      </w:r>
      <w:r w:rsidR="00E6002E" w:rsidRPr="00E6002E">
        <w:rPr>
          <w:rFonts w:ascii="Arial" w:hAnsi="Arial"/>
          <w:rtl/>
        </w:rPr>
        <w:t xml:space="preserve"> نيز </w:t>
      </w:r>
      <w:r w:rsidR="00E6002E" w:rsidRPr="00E6002E">
        <w:rPr>
          <w:rFonts w:ascii="Arial" w:hAnsi="Arial" w:hint="cs"/>
          <w:rtl/>
          <w:lang w:bidi="fa-IR"/>
        </w:rPr>
        <w:t>د</w:t>
      </w:r>
      <w:r w:rsidR="00E6002E" w:rsidRPr="00E6002E">
        <w:rPr>
          <w:rFonts w:ascii="Arial" w:hAnsi="Arial" w:hint="cs"/>
          <w:rtl/>
        </w:rPr>
        <w:t>ر لي</w:t>
      </w:r>
      <w:r>
        <w:rPr>
          <w:rFonts w:ascii="Arial" w:hAnsi="Arial" w:hint="cs"/>
          <w:rtl/>
        </w:rPr>
        <w:t>ست</w:t>
      </w:r>
      <w:r>
        <w:rPr>
          <w:rFonts w:ascii="Arial" w:hAnsi="Arial"/>
          <w:rtl/>
        </w:rPr>
        <w:t xml:space="preserve"> نام هاي قيامت ذكر شده</w:t>
      </w:r>
      <w:r>
        <w:rPr>
          <w:rFonts w:ascii="Arial" w:hAnsi="Arial" w:cs="CTraditional Arabic" w:hint="cs"/>
          <w:cs/>
        </w:rPr>
        <w:t>‎</w:t>
      </w:r>
      <w:r w:rsidR="00E6002E" w:rsidRPr="00E6002E">
        <w:rPr>
          <w:rFonts w:ascii="Arial" w:hAnsi="Arial"/>
          <w:rtl/>
        </w:rPr>
        <w:t>ا</w:t>
      </w:r>
      <w:r w:rsidR="00E6002E" w:rsidRPr="00E6002E">
        <w:rPr>
          <w:rFonts w:ascii="Arial" w:hAnsi="Arial" w:hint="cs"/>
          <w:rtl/>
        </w:rPr>
        <w:t>ند</w:t>
      </w:r>
      <w:r w:rsidR="00E6002E" w:rsidRPr="00E6002E">
        <w:rPr>
          <w:rFonts w:ascii="Arial" w:hAnsi="Arial"/>
          <w:rtl/>
        </w:rPr>
        <w:t>.</w:t>
      </w:r>
    </w:p>
    <w:p w:rsidR="00E6002E" w:rsidRPr="00E6002E" w:rsidRDefault="00CD69EE" w:rsidP="003948A9">
      <w:pPr>
        <w:ind w:firstLine="206"/>
        <w:jc w:val="lowKashida"/>
        <w:rPr>
          <w:rFonts w:ascii="Arial" w:hAnsi="Arial" w:hint="cs"/>
          <w:rtl/>
        </w:rPr>
      </w:pPr>
      <w:r>
        <w:rPr>
          <w:rFonts w:ascii="Arial" w:hAnsi="Arial"/>
          <w:rtl/>
        </w:rPr>
        <w:t>بعضي از علما نامهاي ديگري نيز به آن نسبت داده</w:t>
      </w:r>
      <w:r>
        <w:rPr>
          <w:rFonts w:ascii="Arial" w:hAnsi="Arial" w:cs="CTraditional Arabic" w:hint="cs"/>
          <w:cs/>
        </w:rPr>
        <w:t>‎</w:t>
      </w:r>
      <w:r w:rsidR="00E6002E" w:rsidRPr="00E6002E">
        <w:rPr>
          <w:rFonts w:ascii="Arial" w:hAnsi="Arial"/>
          <w:rtl/>
        </w:rPr>
        <w:t>اند، گاهي اسم ب</w:t>
      </w:r>
      <w:r w:rsidR="00E6002E" w:rsidRPr="00E6002E">
        <w:rPr>
          <w:rFonts w:ascii="Arial" w:hAnsi="Arial" w:hint="cs"/>
          <w:rtl/>
        </w:rPr>
        <w:t>ا</w:t>
      </w:r>
      <w:r w:rsidR="00E6002E" w:rsidRPr="00E6002E">
        <w:rPr>
          <w:rFonts w:ascii="Arial" w:hAnsi="Arial"/>
          <w:rtl/>
        </w:rPr>
        <w:t xml:space="preserve"> اندك تشابه و مناسبت بر مسمي گذاشته مي شود. قرطبي مي گويد: ا</w:t>
      </w:r>
      <w:r>
        <w:rPr>
          <w:rFonts w:ascii="Arial" w:hAnsi="Arial"/>
          <w:rtl/>
        </w:rPr>
        <w:t>طلاق نام هاي ديگري علاوه بر نام</w:t>
      </w:r>
      <w:r>
        <w:rPr>
          <w:rFonts w:ascii="Arial" w:hAnsi="Arial" w:cs="CTraditional Arabic" w:hint="cs"/>
          <w:cs/>
        </w:rPr>
        <w:t>‎</w:t>
      </w:r>
      <w:r w:rsidR="00E6002E" w:rsidRPr="00E6002E">
        <w:rPr>
          <w:rFonts w:ascii="Arial" w:hAnsi="Arial"/>
          <w:rtl/>
        </w:rPr>
        <w:t>هاي مذكور نيز به اعتبار حوادثي كه در آن پيش خواهند آمد، ممكن است. مانند</w:t>
      </w:r>
      <w:r w:rsidR="00E6002E" w:rsidRPr="00E6002E">
        <w:rPr>
          <w:rFonts w:ascii="Arial" w:hAnsi="Arial" w:hint="cs"/>
          <w:rtl/>
        </w:rPr>
        <w:t xml:space="preserve">: </w:t>
      </w:r>
      <w:r w:rsidR="00E6002E" w:rsidRPr="00E6002E">
        <w:rPr>
          <w:rFonts w:ascii="Arial" w:hAnsi="Arial"/>
          <w:rtl/>
        </w:rPr>
        <w:t>الازدحام</w:t>
      </w:r>
      <w:r w:rsidR="00E6002E" w:rsidRPr="00E6002E">
        <w:rPr>
          <w:rFonts w:ascii="Arial" w:hAnsi="Arial" w:hint="cs"/>
          <w:rtl/>
        </w:rPr>
        <w:t xml:space="preserve">، </w:t>
      </w:r>
      <w:r w:rsidR="00E6002E" w:rsidRPr="00E6002E">
        <w:rPr>
          <w:rFonts w:ascii="Arial" w:hAnsi="Arial"/>
          <w:rtl/>
        </w:rPr>
        <w:t>تصاديق</w:t>
      </w:r>
      <w:r w:rsidR="00E6002E" w:rsidRPr="00E6002E">
        <w:rPr>
          <w:rFonts w:ascii="Arial" w:hAnsi="Arial" w:hint="cs"/>
          <w:rtl/>
        </w:rPr>
        <w:t xml:space="preserve">، </w:t>
      </w:r>
      <w:r w:rsidR="00E6002E" w:rsidRPr="00E6002E">
        <w:rPr>
          <w:rFonts w:ascii="Arial" w:hAnsi="Arial"/>
          <w:rtl/>
        </w:rPr>
        <w:t>اختلاف الاقدام، الخزي</w:t>
      </w:r>
      <w:r w:rsidR="00E6002E" w:rsidRPr="00E6002E">
        <w:rPr>
          <w:rFonts w:ascii="Arial" w:hAnsi="Arial" w:hint="cs"/>
          <w:rtl/>
        </w:rPr>
        <w:t xml:space="preserve">، </w:t>
      </w:r>
      <w:r w:rsidR="00E6002E" w:rsidRPr="00E6002E">
        <w:rPr>
          <w:rFonts w:ascii="Arial" w:hAnsi="Arial"/>
          <w:rtl/>
        </w:rPr>
        <w:t>اله</w:t>
      </w:r>
      <w:r w:rsidR="00E6002E" w:rsidRPr="00E6002E">
        <w:rPr>
          <w:rFonts w:ascii="Arial" w:hAnsi="Arial" w:hint="cs"/>
          <w:rtl/>
        </w:rPr>
        <w:t>و</w:t>
      </w:r>
      <w:r w:rsidR="00E6002E" w:rsidRPr="00E6002E">
        <w:rPr>
          <w:rFonts w:ascii="Arial" w:hAnsi="Arial"/>
          <w:rtl/>
        </w:rPr>
        <w:t>ان، ال</w:t>
      </w:r>
      <w:r w:rsidR="00E6002E" w:rsidRPr="00E6002E">
        <w:rPr>
          <w:rFonts w:ascii="Arial" w:hAnsi="Arial" w:hint="cs"/>
          <w:rtl/>
        </w:rPr>
        <w:t>ذ</w:t>
      </w:r>
      <w:r w:rsidR="00E6002E" w:rsidRPr="00E6002E">
        <w:rPr>
          <w:rFonts w:ascii="Arial" w:hAnsi="Arial"/>
          <w:rtl/>
        </w:rPr>
        <w:t>ل</w:t>
      </w:r>
      <w:r w:rsidR="00E6002E" w:rsidRPr="00E6002E">
        <w:rPr>
          <w:rFonts w:ascii="Arial" w:hAnsi="Arial" w:hint="cs"/>
          <w:rtl/>
        </w:rPr>
        <w:t xml:space="preserve">، </w:t>
      </w:r>
      <w:r w:rsidR="00E6002E" w:rsidRPr="00E6002E">
        <w:rPr>
          <w:rFonts w:ascii="Arial" w:hAnsi="Arial"/>
          <w:rtl/>
        </w:rPr>
        <w:t>الافتقار، الصغار، الاكتسار، يوم الميقات، المرصاد و...</w:t>
      </w:r>
      <w:bookmarkStart w:id="167" w:name="_Toc62932605"/>
      <w:bookmarkStart w:id="168" w:name="_Toc63026417"/>
      <w:bookmarkStart w:id="169" w:name="_Toc63026887"/>
      <w:bookmarkStart w:id="170" w:name="_Toc63027295"/>
    </w:p>
    <w:p w:rsidR="00E6002E" w:rsidRPr="00E6002E" w:rsidRDefault="00E6002E" w:rsidP="00622C08">
      <w:pPr>
        <w:pStyle w:val="2"/>
        <w:rPr>
          <w:rtl/>
        </w:rPr>
      </w:pPr>
      <w:bookmarkStart w:id="171" w:name="_Toc217318847"/>
      <w:bookmarkStart w:id="172" w:name="_Toc231222974"/>
      <w:r w:rsidRPr="00E6002E">
        <w:rPr>
          <w:rtl/>
        </w:rPr>
        <w:t xml:space="preserve">فلسفه </w:t>
      </w:r>
      <w:r w:rsidRPr="00E6002E">
        <w:rPr>
          <w:rFonts w:hint="cs"/>
          <w:rtl/>
        </w:rPr>
        <w:t>تعدد</w:t>
      </w:r>
      <w:r w:rsidRPr="00E6002E">
        <w:rPr>
          <w:rtl/>
        </w:rPr>
        <w:t xml:space="preserve"> نام هاي قيامت</w:t>
      </w:r>
      <w:bookmarkEnd w:id="167"/>
      <w:bookmarkEnd w:id="168"/>
      <w:bookmarkEnd w:id="169"/>
      <w:bookmarkEnd w:id="170"/>
      <w:bookmarkEnd w:id="171"/>
      <w:bookmarkEnd w:id="172"/>
    </w:p>
    <w:p w:rsidR="00E6002E" w:rsidRPr="00E6002E" w:rsidRDefault="005F7A94" w:rsidP="00622C08">
      <w:pPr>
        <w:jc w:val="lowKashida"/>
        <w:rPr>
          <w:rFonts w:ascii="Arial" w:hAnsi="Arial" w:hint="cs"/>
          <w:rtl/>
        </w:rPr>
      </w:pPr>
      <w:r>
        <w:rPr>
          <w:rFonts w:ascii="Arial" w:hAnsi="Arial"/>
          <w:rtl/>
        </w:rPr>
        <w:t>قرطبي مي</w:t>
      </w:r>
      <w:r>
        <w:rPr>
          <w:rFonts w:ascii="Arial" w:hAnsi="Arial" w:cs="CTraditional Arabic" w:hint="cs"/>
          <w:cs/>
        </w:rPr>
        <w:t>‎</w:t>
      </w:r>
      <w:r w:rsidR="00E6002E" w:rsidRPr="00E6002E">
        <w:rPr>
          <w:rFonts w:ascii="Arial" w:hAnsi="Arial"/>
          <w:rtl/>
        </w:rPr>
        <w:t xml:space="preserve">گويد: هر </w:t>
      </w:r>
      <w:r w:rsidR="00E6002E" w:rsidRPr="00E6002E">
        <w:rPr>
          <w:rFonts w:ascii="Arial" w:hAnsi="Arial" w:hint="cs"/>
          <w:rtl/>
          <w:lang w:bidi="fa-IR"/>
        </w:rPr>
        <w:t>چیز</w:t>
      </w:r>
      <w:r w:rsidR="00E6002E" w:rsidRPr="00E6002E">
        <w:rPr>
          <w:rFonts w:ascii="Arial" w:hAnsi="Arial"/>
          <w:rtl/>
        </w:rPr>
        <w:t xml:space="preserve"> با ارزش </w:t>
      </w:r>
      <w:r w:rsidR="00E6002E" w:rsidRPr="00E6002E">
        <w:rPr>
          <w:rFonts w:ascii="Arial" w:hAnsi="Arial" w:hint="cs"/>
          <w:rtl/>
        </w:rPr>
        <w:t xml:space="preserve">و خوبي </w:t>
      </w:r>
      <w:r w:rsidR="00E6002E" w:rsidRPr="00E6002E">
        <w:rPr>
          <w:rFonts w:ascii="Arial" w:hAnsi="Arial"/>
          <w:rtl/>
        </w:rPr>
        <w:t xml:space="preserve">صفات عديده و نامهاي </w:t>
      </w:r>
      <w:r w:rsidR="00E6002E" w:rsidRPr="00E6002E">
        <w:rPr>
          <w:rFonts w:ascii="Arial" w:hAnsi="Arial" w:hint="cs"/>
          <w:rtl/>
        </w:rPr>
        <w:t>فراواني به خو</w:t>
      </w:r>
      <w:r>
        <w:rPr>
          <w:rFonts w:ascii="Arial" w:hAnsi="Arial" w:hint="cs"/>
          <w:rtl/>
          <w:lang w:bidi="fa-IR"/>
        </w:rPr>
        <w:t>د می</w:t>
      </w:r>
      <w:r>
        <w:rPr>
          <w:rFonts w:ascii="Arial" w:hAnsi="Arial" w:cs="CTraditional Arabic" w:hint="cs"/>
          <w:cs/>
          <w:lang w:bidi="fa-IR"/>
        </w:rPr>
        <w:t>‎</w:t>
      </w:r>
      <w:r w:rsidR="00E6002E" w:rsidRPr="00E6002E">
        <w:rPr>
          <w:rFonts w:ascii="Arial" w:hAnsi="Arial" w:hint="cs"/>
          <w:rtl/>
          <w:lang w:bidi="fa-IR"/>
        </w:rPr>
        <w:t>گیرد، اين وضعيت در كل</w:t>
      </w:r>
      <w:r>
        <w:rPr>
          <w:rFonts w:ascii="Arial" w:hAnsi="Arial" w:hint="cs"/>
          <w:rtl/>
          <w:lang w:bidi="fa-IR"/>
        </w:rPr>
        <w:t>ام و ادبيات عرب به وفور ديده مي</w:t>
      </w:r>
      <w:r>
        <w:rPr>
          <w:rFonts w:ascii="Arial" w:hAnsi="Arial" w:cs="CTraditional Arabic" w:hint="cs"/>
          <w:cs/>
          <w:lang w:bidi="fa-IR"/>
        </w:rPr>
        <w:t>‎</w:t>
      </w:r>
      <w:r w:rsidR="00E6002E" w:rsidRPr="00E6002E">
        <w:rPr>
          <w:rFonts w:ascii="Arial" w:hAnsi="Arial" w:hint="cs"/>
          <w:rtl/>
          <w:lang w:bidi="fa-IR"/>
        </w:rPr>
        <w:t>شود و اصلاَ مطلوب هم هست</w:t>
      </w:r>
      <w:r w:rsidR="00E6002E" w:rsidRPr="00E6002E">
        <w:rPr>
          <w:rFonts w:ascii="Arial" w:hAnsi="Arial" w:hint="cs"/>
          <w:rtl/>
        </w:rPr>
        <w:t>، مثلا</w:t>
      </w:r>
      <w:r w:rsidR="00E6002E" w:rsidRPr="00E6002E">
        <w:rPr>
          <w:rFonts w:ascii="Arial" w:hAnsi="Arial" w:hint="cs"/>
          <w:rtl/>
          <w:lang w:bidi="fa-IR"/>
        </w:rPr>
        <w:t>ً چون شمشیر نزد آنها اعتبار و ارزش دارد، دارای پانصد اسم است</w:t>
      </w:r>
      <w:r w:rsidR="00E6002E" w:rsidRPr="00E6002E">
        <w:rPr>
          <w:rFonts w:ascii="Arial" w:hAnsi="Arial"/>
          <w:rtl/>
        </w:rPr>
        <w:t xml:space="preserve">. </w:t>
      </w:r>
    </w:p>
    <w:p w:rsidR="00E6002E" w:rsidRPr="00E6002E" w:rsidRDefault="00E6002E" w:rsidP="003948A9">
      <w:pPr>
        <w:ind w:firstLine="206"/>
        <w:jc w:val="lowKashida"/>
        <w:rPr>
          <w:rFonts w:ascii="Arial" w:hAnsi="Arial" w:hint="cs"/>
          <w:rtl/>
        </w:rPr>
      </w:pPr>
      <w:r w:rsidRPr="00E6002E">
        <w:rPr>
          <w:rFonts w:ascii="Arial" w:hAnsi="Arial" w:hint="cs"/>
          <w:rtl/>
          <w:lang w:bidi="fa-IR"/>
        </w:rPr>
        <w:t>قیامت هم به خاطر عظمت و شدت حوادث از این مقوله است، در ادبیات قرآن دارای اوصاف و اسماء فراوانی می باشد</w:t>
      </w:r>
      <w:r w:rsidRPr="00E6002E">
        <w:rPr>
          <w:rFonts w:ascii="Arial" w:hAnsi="Arial"/>
          <w:rtl/>
        </w:rPr>
        <w:t>.</w:t>
      </w:r>
      <w:r w:rsidRPr="00E6002E">
        <w:rPr>
          <w:rStyle w:val="a4"/>
          <w:rFonts w:ascii="Arial" w:hAnsi="Arial"/>
          <w:rtl/>
        </w:rPr>
        <w:footnoteReference w:id="11"/>
      </w:r>
    </w:p>
    <w:p w:rsidR="00E6002E" w:rsidRDefault="00E6002E" w:rsidP="003948A9">
      <w:pPr>
        <w:ind w:firstLine="206"/>
        <w:jc w:val="lowKashida"/>
        <w:rPr>
          <w:rFonts w:ascii="Arial" w:hAnsi="Arial" w:hint="cs"/>
          <w:rtl/>
        </w:rPr>
      </w:pPr>
    </w:p>
    <w:p w:rsidR="009C7B6B" w:rsidRDefault="009C7B6B" w:rsidP="003948A9">
      <w:pPr>
        <w:ind w:firstLine="206"/>
        <w:jc w:val="lowKashida"/>
        <w:rPr>
          <w:rFonts w:ascii="Arial" w:hAnsi="Arial"/>
          <w:rtl/>
        </w:rPr>
        <w:sectPr w:rsidR="009C7B6B" w:rsidSect="00355952">
          <w:footnotePr>
            <w:numRestart w:val="eachPage"/>
          </w:footnotePr>
          <w:pgSz w:w="11906" w:h="16838" w:code="9"/>
          <w:pgMar w:top="1701" w:right="2552" w:bottom="1985" w:left="2381" w:header="680" w:footer="680" w:gutter="0"/>
          <w:cols w:space="708"/>
          <w:titlePg/>
          <w:bidi/>
          <w:rtlGutter/>
          <w:docGrid w:linePitch="360"/>
        </w:sectPr>
      </w:pPr>
    </w:p>
    <w:p w:rsidR="009C7B6B" w:rsidRPr="00E6002E" w:rsidRDefault="009C7B6B" w:rsidP="003948A9">
      <w:pPr>
        <w:ind w:firstLine="206"/>
        <w:jc w:val="lowKashida"/>
        <w:rPr>
          <w:rFonts w:ascii="Arial" w:hAnsi="Arial"/>
          <w:rtl/>
        </w:rPr>
        <w:sectPr w:rsidR="009C7B6B"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rPr>
          <w:rFonts w:hint="cs"/>
          <w:rtl/>
        </w:rPr>
      </w:pPr>
      <w:bookmarkStart w:id="173" w:name="_Toc62932606"/>
      <w:bookmarkStart w:id="174" w:name="_Toc63026418"/>
      <w:bookmarkStart w:id="175" w:name="_Toc63026888"/>
      <w:bookmarkStart w:id="176" w:name="_Toc63027296"/>
    </w:p>
    <w:p w:rsidR="00E6002E" w:rsidRPr="00E6002E" w:rsidRDefault="00E6002E" w:rsidP="00622C08">
      <w:pPr>
        <w:rPr>
          <w:rFonts w:hint="cs"/>
          <w:rtl/>
          <w:lang w:bidi="fa-IR"/>
        </w:rPr>
      </w:pPr>
    </w:p>
    <w:p w:rsidR="00E6002E" w:rsidRPr="00E6002E" w:rsidRDefault="00E6002E" w:rsidP="00622C08">
      <w:pPr>
        <w:rPr>
          <w:rFonts w:hint="cs"/>
          <w:rtl/>
          <w:lang w:bidi="fa-IR"/>
        </w:rPr>
      </w:pPr>
    </w:p>
    <w:p w:rsidR="00E6002E" w:rsidRPr="00E6002E" w:rsidRDefault="00E6002E" w:rsidP="00622C08">
      <w:pPr>
        <w:rPr>
          <w:rFonts w:hint="cs"/>
          <w:rtl/>
          <w:lang w:bidi="fa-IR"/>
        </w:rPr>
      </w:pPr>
    </w:p>
    <w:p w:rsidR="00E6002E" w:rsidRPr="00E6002E" w:rsidRDefault="00E6002E" w:rsidP="00622C08">
      <w:pPr>
        <w:rPr>
          <w:rFonts w:hint="cs"/>
          <w:rtl/>
          <w:lang w:bidi="fa-IR"/>
        </w:rPr>
      </w:pPr>
    </w:p>
    <w:p w:rsidR="00E6002E" w:rsidRPr="00E6002E" w:rsidRDefault="00E6002E" w:rsidP="00622C08">
      <w:pPr>
        <w:rPr>
          <w:rFonts w:hint="cs"/>
          <w:rtl/>
          <w:lang w:bidi="fa-IR"/>
        </w:rPr>
      </w:pPr>
    </w:p>
    <w:p w:rsidR="00E6002E" w:rsidRPr="00E6002E" w:rsidRDefault="00E6002E" w:rsidP="00622C08">
      <w:pPr>
        <w:rPr>
          <w:rFonts w:hint="cs"/>
          <w:rtl/>
          <w:lang w:bidi="fa-IR"/>
        </w:rPr>
      </w:pPr>
    </w:p>
    <w:p w:rsidR="00E6002E" w:rsidRPr="00E6002E" w:rsidRDefault="00E6002E" w:rsidP="00622C08">
      <w:pPr>
        <w:pStyle w:val="1"/>
        <w:rPr>
          <w:rtl/>
        </w:rPr>
      </w:pPr>
      <w:bookmarkStart w:id="177" w:name="_Toc217318848"/>
      <w:bookmarkStart w:id="178" w:name="_Toc231222975"/>
      <w:r w:rsidRPr="00E6002E">
        <w:rPr>
          <w:rtl/>
        </w:rPr>
        <w:t>فصل دوم</w:t>
      </w:r>
      <w:r w:rsidRPr="00E6002E">
        <w:rPr>
          <w:rFonts w:hint="cs"/>
          <w:rtl/>
        </w:rPr>
        <w:br/>
        <w:t>نابودی موجودات</w:t>
      </w:r>
      <w:bookmarkEnd w:id="173"/>
      <w:bookmarkEnd w:id="174"/>
      <w:bookmarkEnd w:id="175"/>
      <w:bookmarkEnd w:id="176"/>
      <w:bookmarkEnd w:id="177"/>
      <w:bookmarkEnd w:id="178"/>
    </w:p>
    <w:p w:rsidR="00E6002E" w:rsidRPr="00E6002E" w:rsidRDefault="00E6002E" w:rsidP="003948A9">
      <w:pPr>
        <w:pStyle w:val="1"/>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2"/>
        <w:spacing w:before="0" w:after="0"/>
        <w:rPr>
          <w:rFonts w:cs="Arial" w:hint="cs"/>
          <w:rtl/>
        </w:rPr>
      </w:pPr>
      <w:bookmarkStart w:id="179" w:name="_Toc62932607"/>
      <w:bookmarkStart w:id="180" w:name="_Toc63026419"/>
      <w:bookmarkStart w:id="181" w:name="_Toc63026889"/>
      <w:bookmarkStart w:id="182" w:name="_Toc63027297"/>
      <w:bookmarkStart w:id="183" w:name="_Toc217318849"/>
      <w:bookmarkStart w:id="184" w:name="_Toc231222976"/>
      <w:r w:rsidRPr="00E6002E">
        <w:rPr>
          <w:rtl/>
        </w:rPr>
        <w:t>مبحث اول</w:t>
      </w:r>
      <w:r w:rsidRPr="00E6002E">
        <w:rPr>
          <w:rFonts w:hint="cs"/>
          <w:rtl/>
        </w:rPr>
        <w:t xml:space="preserve">: </w:t>
      </w:r>
      <w:r w:rsidRPr="00E6002E">
        <w:rPr>
          <w:rtl/>
        </w:rPr>
        <w:t xml:space="preserve">دميدن </w:t>
      </w:r>
      <w:r w:rsidRPr="00E6002E">
        <w:rPr>
          <w:rFonts w:hint="cs"/>
          <w:rtl/>
        </w:rPr>
        <w:t xml:space="preserve">در </w:t>
      </w:r>
      <w:r w:rsidRPr="00E6002E">
        <w:rPr>
          <w:rtl/>
        </w:rPr>
        <w:t>صور</w:t>
      </w:r>
      <w:bookmarkEnd w:id="179"/>
      <w:bookmarkEnd w:id="180"/>
      <w:bookmarkEnd w:id="181"/>
      <w:bookmarkEnd w:id="182"/>
      <w:bookmarkEnd w:id="183"/>
      <w:bookmarkEnd w:id="184"/>
      <w:r w:rsidRPr="00E6002E">
        <w:rPr>
          <w:rFonts w:cs="Arial" w:hint="cs"/>
          <w:rtl/>
        </w:rPr>
        <w:t xml:space="preserve"> </w:t>
      </w:r>
    </w:p>
    <w:p w:rsidR="00E6002E" w:rsidRPr="00E6002E" w:rsidRDefault="00E6002E" w:rsidP="00D15C37">
      <w:pPr>
        <w:jc w:val="lowKashida"/>
        <w:rPr>
          <w:rFonts w:ascii="Arial" w:hAnsi="Arial"/>
          <w:rtl/>
        </w:rPr>
      </w:pPr>
      <w:r w:rsidRPr="00E6002E">
        <w:rPr>
          <w:rFonts w:ascii="Arial" w:hAnsi="Arial"/>
          <w:rtl/>
        </w:rPr>
        <w:t>اين كائ</w:t>
      </w:r>
      <w:r w:rsidR="005F7A94">
        <w:rPr>
          <w:rFonts w:ascii="Arial" w:hAnsi="Arial"/>
          <w:rtl/>
        </w:rPr>
        <w:t>نات و جهان هستي شگفت آور</w:t>
      </w:r>
      <w:r w:rsidRPr="00E6002E">
        <w:rPr>
          <w:rFonts w:ascii="Arial" w:hAnsi="Arial"/>
          <w:rtl/>
        </w:rPr>
        <w:t xml:space="preserve"> </w:t>
      </w:r>
      <w:r w:rsidRPr="00E6002E">
        <w:rPr>
          <w:rFonts w:ascii="Arial" w:hAnsi="Arial" w:hint="cs"/>
          <w:rtl/>
        </w:rPr>
        <w:t>که موج</w:t>
      </w:r>
      <w:r w:rsidRPr="00E6002E">
        <w:rPr>
          <w:rFonts w:ascii="Arial" w:hAnsi="Arial" w:hint="cs"/>
          <w:rtl/>
          <w:lang w:bidi="fa-IR"/>
        </w:rPr>
        <w:t xml:space="preserve">ودات </w:t>
      </w:r>
      <w:r w:rsidRPr="00E6002E">
        <w:rPr>
          <w:rFonts w:ascii="Arial" w:hAnsi="Arial"/>
          <w:rtl/>
        </w:rPr>
        <w:t xml:space="preserve"> زنده </w:t>
      </w:r>
      <w:r w:rsidRPr="00E6002E">
        <w:rPr>
          <w:rFonts w:ascii="Arial" w:hAnsi="Arial" w:hint="cs"/>
          <w:rtl/>
        </w:rPr>
        <w:t xml:space="preserve">در </w:t>
      </w:r>
      <w:r w:rsidRPr="00E6002E">
        <w:rPr>
          <w:rFonts w:ascii="Arial" w:hAnsi="Arial" w:hint="cs"/>
          <w:rtl/>
          <w:lang w:bidi="fa-IR"/>
        </w:rPr>
        <w:t>آن</w:t>
      </w:r>
      <w:r w:rsidRPr="00E6002E">
        <w:rPr>
          <w:rFonts w:ascii="Arial" w:hAnsi="Arial"/>
          <w:rtl/>
        </w:rPr>
        <w:t xml:space="preserve"> موج مي زن</w:t>
      </w:r>
      <w:r w:rsidRPr="00E6002E">
        <w:rPr>
          <w:rFonts w:ascii="Arial" w:hAnsi="Arial" w:hint="cs"/>
          <w:rtl/>
        </w:rPr>
        <w:t>ن</w:t>
      </w:r>
      <w:r w:rsidRPr="00E6002E">
        <w:rPr>
          <w:rFonts w:ascii="Arial" w:hAnsi="Arial"/>
          <w:rtl/>
        </w:rPr>
        <w:t xml:space="preserve">د </w:t>
      </w:r>
      <w:r w:rsidRPr="00E6002E">
        <w:rPr>
          <w:rFonts w:ascii="Arial" w:hAnsi="Arial" w:hint="cs"/>
          <w:rtl/>
        </w:rPr>
        <w:t xml:space="preserve">و </w:t>
      </w:r>
      <w:r w:rsidRPr="00E6002E">
        <w:rPr>
          <w:rFonts w:ascii="Arial" w:hAnsi="Arial"/>
          <w:rtl/>
        </w:rPr>
        <w:t xml:space="preserve">ما </w:t>
      </w:r>
      <w:r w:rsidRPr="00E6002E">
        <w:rPr>
          <w:rFonts w:ascii="Arial" w:hAnsi="Arial" w:hint="cs"/>
          <w:rtl/>
        </w:rPr>
        <w:t xml:space="preserve">هم </w:t>
      </w:r>
      <w:r w:rsidR="005F7A94">
        <w:rPr>
          <w:rFonts w:ascii="Arial" w:hAnsi="Arial"/>
          <w:rtl/>
        </w:rPr>
        <w:t>در آن زندگي مي</w:t>
      </w:r>
      <w:r w:rsidR="005F7A94">
        <w:rPr>
          <w:rFonts w:ascii="Arial" w:hAnsi="Arial" w:cs="CTraditional Arabic" w:hint="cs"/>
          <w:cs/>
        </w:rPr>
        <w:t>‎</w:t>
      </w:r>
      <w:r w:rsidRPr="00E6002E">
        <w:rPr>
          <w:rFonts w:ascii="Arial" w:hAnsi="Arial"/>
          <w:rtl/>
        </w:rPr>
        <w:t xml:space="preserve">كنيم، </w:t>
      </w:r>
      <w:r w:rsidRPr="00E6002E">
        <w:rPr>
          <w:rFonts w:ascii="Arial" w:hAnsi="Arial" w:hint="cs"/>
          <w:rtl/>
        </w:rPr>
        <w:t>ا</w:t>
      </w:r>
      <w:r w:rsidRPr="00E6002E">
        <w:rPr>
          <w:rFonts w:ascii="Arial" w:hAnsi="Arial" w:hint="cs"/>
          <w:rtl/>
          <w:lang w:bidi="fa-IR"/>
        </w:rPr>
        <w:t xml:space="preserve">ز موجودات عالم شهاده که قابل مشاهده هستند تا عالم غیب و پنهانی، </w:t>
      </w:r>
      <w:r w:rsidRPr="00E6002E">
        <w:rPr>
          <w:rFonts w:ascii="Arial" w:hAnsi="Arial"/>
          <w:rtl/>
        </w:rPr>
        <w:t xml:space="preserve">همواره در حال </w:t>
      </w:r>
      <w:r w:rsidRPr="00E6002E">
        <w:rPr>
          <w:rFonts w:ascii="Arial" w:hAnsi="Arial" w:hint="cs"/>
          <w:rtl/>
        </w:rPr>
        <w:t>حرکت</w:t>
      </w:r>
      <w:r w:rsidRPr="00E6002E">
        <w:rPr>
          <w:rFonts w:ascii="Arial" w:hAnsi="Arial"/>
          <w:rtl/>
        </w:rPr>
        <w:t xml:space="preserve"> </w:t>
      </w:r>
      <w:r w:rsidRPr="00E6002E">
        <w:rPr>
          <w:rFonts w:ascii="Arial" w:hAnsi="Arial" w:hint="cs"/>
          <w:rtl/>
        </w:rPr>
        <w:t xml:space="preserve">هستند </w:t>
      </w:r>
      <w:r w:rsidR="005F7A94">
        <w:rPr>
          <w:rFonts w:ascii="Arial" w:hAnsi="Arial"/>
          <w:rtl/>
        </w:rPr>
        <w:t>و متوقف نمي</w:t>
      </w:r>
      <w:r w:rsidR="005F7A94">
        <w:rPr>
          <w:rFonts w:ascii="Arial" w:hAnsi="Arial" w:cs="CTraditional Arabic" w:hint="cs"/>
          <w:cs/>
        </w:rPr>
        <w:t>‎</w:t>
      </w:r>
      <w:r w:rsidRPr="00E6002E">
        <w:rPr>
          <w:rFonts w:ascii="Arial" w:hAnsi="Arial"/>
          <w:rtl/>
        </w:rPr>
        <w:t xml:space="preserve">شوند و تا روزي كه خداوند متعال تمام موجودات زنده را نابود </w:t>
      </w:r>
      <w:r w:rsidR="005F7A94">
        <w:rPr>
          <w:rFonts w:ascii="Arial" w:hAnsi="Arial" w:hint="cs"/>
          <w:rtl/>
        </w:rPr>
        <w:t>مي</w:t>
      </w:r>
      <w:r w:rsidR="005F7A94">
        <w:rPr>
          <w:rFonts w:ascii="Arial" w:hAnsi="Arial" w:cs="CTraditional Arabic" w:hint="cs"/>
          <w:cs/>
        </w:rPr>
        <w:t>‎</w:t>
      </w:r>
      <w:r w:rsidRPr="00E6002E">
        <w:rPr>
          <w:rFonts w:ascii="Arial" w:hAnsi="Arial"/>
          <w:rtl/>
        </w:rPr>
        <w:t>كند</w:t>
      </w:r>
      <w:r w:rsidR="005F7A94">
        <w:rPr>
          <w:rFonts w:ascii="Arial" w:hAnsi="Arial" w:hint="cs"/>
          <w:rtl/>
        </w:rPr>
        <w:t xml:space="preserve"> و جهان را به تباهي مي</w:t>
      </w:r>
      <w:r w:rsidR="005F7A94">
        <w:rPr>
          <w:rFonts w:ascii="Arial" w:hAnsi="Arial" w:cs="CTraditional Arabic" w:hint="cs"/>
          <w:cs/>
        </w:rPr>
        <w:t>‎</w:t>
      </w:r>
      <w:r w:rsidRPr="00E6002E">
        <w:rPr>
          <w:rFonts w:ascii="Arial" w:hAnsi="Arial" w:hint="cs"/>
          <w:rtl/>
        </w:rPr>
        <w:t>كشان</w:t>
      </w:r>
      <w:r w:rsidRPr="00E6002E">
        <w:rPr>
          <w:rFonts w:ascii="Arial" w:hAnsi="Arial" w:hint="cs"/>
          <w:rtl/>
          <w:lang w:bidi="fa-IR"/>
        </w:rPr>
        <w:t>د</w:t>
      </w:r>
      <w:r w:rsidRPr="00E6002E">
        <w:rPr>
          <w:rFonts w:ascii="Arial" w:hAnsi="Arial" w:hint="cs"/>
          <w:rtl/>
        </w:rPr>
        <w:t>،</w:t>
      </w:r>
      <w:r w:rsidRPr="00E6002E">
        <w:rPr>
          <w:rFonts w:ascii="Arial" w:hAnsi="Arial"/>
          <w:rtl/>
        </w:rPr>
        <w:t xml:space="preserve"> ب</w:t>
      </w:r>
      <w:r w:rsidRPr="00E6002E">
        <w:rPr>
          <w:rFonts w:ascii="Arial" w:hAnsi="Arial" w:hint="cs"/>
          <w:rtl/>
        </w:rPr>
        <w:t>ر</w:t>
      </w:r>
      <w:r w:rsidRPr="00E6002E">
        <w:rPr>
          <w:rFonts w:ascii="Arial" w:hAnsi="Arial"/>
          <w:rtl/>
        </w:rPr>
        <w:t xml:space="preserve"> همين حالت خواهند ماند.</w:t>
      </w:r>
    </w:p>
    <w:p w:rsidR="00E6002E" w:rsidRPr="00E6002E" w:rsidRDefault="00E6002E" w:rsidP="003948A9">
      <w:pPr>
        <w:ind w:firstLine="206"/>
        <w:jc w:val="lowKashida"/>
        <w:rPr>
          <w:rFonts w:ascii="Traditional Arabic" w:hAnsi="Traditional Arabic" w:cs="Traditional Arabic"/>
          <w:rtl/>
          <w:lang w:bidi="fa-IR"/>
        </w:rPr>
      </w:pPr>
      <w:r w:rsidRPr="00E6002E">
        <w:rPr>
          <w:rFonts w:ascii="QCF_BSML" w:hAnsi="QCF_BSML" w:cs="QCF_BSML"/>
          <w:sz w:val="32"/>
          <w:szCs w:val="32"/>
          <w:rtl/>
          <w:lang w:bidi="fa-IR"/>
        </w:rPr>
        <w:t xml:space="preserve">ﭽ </w:t>
      </w:r>
      <w:r w:rsidRPr="00E6002E">
        <w:rPr>
          <w:rFonts w:ascii="QCF_P532" w:hAnsi="QCF_P532" w:cs="QCF_P532"/>
          <w:sz w:val="32"/>
          <w:szCs w:val="32"/>
          <w:rtl/>
          <w:lang w:bidi="fa-IR"/>
        </w:rPr>
        <w:t xml:space="preserve">ﭿ  ﮀ  ﮁ  ﮂ  ﮃ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الرحمن: ٢٦</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همه چيزها و همه كساني كه بر روي زمين هستند، دستخوش فنا مي‌گردند. ‏</w:t>
      </w:r>
      <w:r w:rsidRPr="00E6002E">
        <w:rPr>
          <w:rFonts w:ascii="Arial" w:hAnsi="Arial" w:hint="cs"/>
          <w:rtl/>
          <w:lang w:bidi="fa-IR"/>
        </w:rPr>
        <w:t>)</w:t>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396" w:hAnsi="QCF_P396" w:cs="QCF_P396"/>
          <w:sz w:val="32"/>
          <w:szCs w:val="32"/>
          <w:rtl/>
          <w:lang w:bidi="fa-IR"/>
        </w:rPr>
        <w:t xml:space="preserve">ﮖ    ﮗ  ﮘ  ﮙ  ﮚﮛ  ﮜ    ﮝ     ﮞ  ﮟ  ﮠ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القصص: ٨٨</w:t>
      </w:r>
    </w:p>
    <w:p w:rsidR="00E6002E" w:rsidRPr="00E6002E" w:rsidRDefault="00E6002E" w:rsidP="003948A9">
      <w:pPr>
        <w:ind w:firstLine="206"/>
        <w:jc w:val="lowKashida"/>
        <w:rPr>
          <w:rFonts w:ascii="2  Lotus" w:hAnsi="2  Lotus"/>
          <w:rtl/>
          <w:lang w:bidi="fa-IR"/>
        </w:rPr>
      </w:pPr>
      <w:r w:rsidRPr="00E6002E">
        <w:rPr>
          <w:rFonts w:ascii="2  Lotus" w:hAnsi="2  Lotus" w:hint="cs"/>
          <w:rtl/>
          <w:lang w:bidi="fa-IR"/>
        </w:rPr>
        <w:t>(</w:t>
      </w:r>
      <w:r w:rsidRPr="00E6002E">
        <w:rPr>
          <w:rFonts w:ascii="2  Lotus" w:hAnsi="2  Lotus"/>
          <w:rtl/>
          <w:lang w:bidi="fa-IR"/>
        </w:rPr>
        <w:t>همه چيز جز ذات او فاني و نابود مي‌شود. فرماندهي از آن او است و بس، و همگي شما به سوي او برگردانده مي‌شويد</w:t>
      </w:r>
      <w:r w:rsidRPr="00E6002E">
        <w:rPr>
          <w:rFonts w:ascii="2  Lotus" w:hAnsi="2  Lotu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و </w:t>
      </w:r>
      <w:r w:rsidRPr="00E6002E">
        <w:rPr>
          <w:rFonts w:ascii="Arial" w:hAnsi="Arial" w:hint="cs"/>
          <w:rtl/>
        </w:rPr>
        <w:t xml:space="preserve">وقتی </w:t>
      </w:r>
      <w:r w:rsidRPr="00E6002E">
        <w:rPr>
          <w:rFonts w:ascii="Arial" w:hAnsi="Arial"/>
          <w:rtl/>
        </w:rPr>
        <w:t xml:space="preserve">كه </w:t>
      </w:r>
      <w:r w:rsidRPr="00E6002E">
        <w:rPr>
          <w:rFonts w:ascii="Arial" w:hAnsi="Arial" w:hint="cs"/>
          <w:rtl/>
        </w:rPr>
        <w:t>آن روز</w:t>
      </w:r>
      <w:r w:rsidRPr="00E6002E">
        <w:rPr>
          <w:rFonts w:ascii="Arial" w:hAnsi="Arial"/>
          <w:rtl/>
        </w:rPr>
        <w:t xml:space="preserve"> فرا مي رسد، در صور دميده مي شود، </w:t>
      </w:r>
      <w:r w:rsidRPr="00E6002E">
        <w:rPr>
          <w:rFonts w:ascii="Arial" w:hAnsi="Arial" w:hint="cs"/>
          <w:rtl/>
        </w:rPr>
        <w:t>با دمیدن در صور زن</w:t>
      </w:r>
      <w:r w:rsidR="005F7A94">
        <w:rPr>
          <w:rFonts w:ascii="Arial" w:hAnsi="Arial" w:hint="cs"/>
          <w:rtl/>
        </w:rPr>
        <w:t>دگانی روی زمین هم خاتمه پیدا می</w:t>
      </w:r>
      <w:r w:rsidR="005F7A94">
        <w:rPr>
          <w:rFonts w:ascii="Arial" w:hAnsi="Arial" w:cs="CTraditional Arabic" w:hint="cs"/>
          <w:cs/>
        </w:rPr>
        <w:t>‎</w:t>
      </w:r>
      <w:r w:rsidRPr="00E6002E">
        <w:rPr>
          <w:rFonts w:ascii="Arial" w:hAnsi="Arial" w:hint="cs"/>
          <w:rtl/>
        </w:rPr>
        <w:t>ک</w:t>
      </w:r>
      <w:r w:rsidR="005F7A94">
        <w:rPr>
          <w:rFonts w:ascii="Arial" w:hAnsi="Arial" w:hint="cs"/>
          <w:rtl/>
        </w:rPr>
        <w:t>ند و جهانیان به نابودی محکوم می</w:t>
      </w:r>
      <w:r w:rsidR="005F7A94">
        <w:rPr>
          <w:rFonts w:ascii="Arial" w:hAnsi="Arial" w:cs="CTraditional Arabic" w:hint="cs"/>
          <w:cs/>
        </w:rPr>
        <w:t>‎</w:t>
      </w:r>
      <w:r w:rsidRPr="00E6002E">
        <w:rPr>
          <w:rFonts w:ascii="Arial" w:hAnsi="Arial" w:hint="cs"/>
          <w:rtl/>
        </w:rPr>
        <w:t xml:space="preserve">شوند: </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466" w:hAnsi="QCF_P466" w:cs="QCF_P466"/>
          <w:sz w:val="32"/>
          <w:szCs w:val="32"/>
          <w:rtl/>
          <w:lang w:bidi="fa-IR"/>
        </w:rPr>
        <w:t xml:space="preserve">ﭑ  ﭒ  ﭓ  ﭔ  ﭕ  ﭖ  ﭗ  ﭘ  ﭙ  ﭚ     ﭛ  ﭜ  ﭝ  ﭞﭟ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D15C37">
      <w:pPr>
        <w:ind w:firstLine="206"/>
        <w:jc w:val="right"/>
        <w:rPr>
          <w:rFonts w:ascii="2  Lotus" w:hAnsi="2  Lotus" w:cs="2  Lotus" w:hint="cs"/>
          <w:rtl/>
          <w:lang w:bidi="fa-IR"/>
        </w:rPr>
      </w:pPr>
      <w:r w:rsidRPr="00E6002E">
        <w:rPr>
          <w:rFonts w:ascii="Traditional Arabic" w:hAnsi="Traditional Arabic" w:cs="Traditional Arabic"/>
          <w:rtl/>
          <w:lang w:bidi="fa-IR"/>
        </w:rPr>
        <w:t>الزمر: ٦٨</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در صور دميده خواهد شد و تمام كساني كه در آسمانها و زمين هستند مي‌ميرند مگر كساني كه خدا بخواهد (آنان را تا زمان ديگري زنده بدارد)</w:t>
      </w:r>
    </w:p>
    <w:p w:rsidR="00E6002E" w:rsidRPr="00E6002E" w:rsidRDefault="00E6002E" w:rsidP="003948A9">
      <w:pPr>
        <w:ind w:firstLine="206"/>
        <w:jc w:val="lowKashida"/>
        <w:rPr>
          <w:rFonts w:ascii="Arial" w:hAnsi="Arial" w:hint="cs"/>
          <w:rtl/>
        </w:rPr>
      </w:pPr>
      <w:r w:rsidRPr="00E6002E">
        <w:rPr>
          <w:rFonts w:ascii="Arial" w:hAnsi="Arial"/>
          <w:rtl/>
        </w:rPr>
        <w:t xml:space="preserve">اين </w:t>
      </w:r>
      <w:r w:rsidR="005F7A94">
        <w:rPr>
          <w:rFonts w:ascii="Arial" w:hAnsi="Arial" w:hint="cs"/>
          <w:rtl/>
          <w:lang w:bidi="fa-IR"/>
        </w:rPr>
        <w:t>دمیده</w:t>
      </w:r>
      <w:r w:rsidRPr="00E6002E">
        <w:rPr>
          <w:rFonts w:ascii="Arial" w:hAnsi="Arial" w:hint="cs"/>
          <w:rtl/>
          <w:lang w:bidi="fa-IR"/>
        </w:rPr>
        <w:t xml:space="preserve"> شدن</w:t>
      </w:r>
      <w:r w:rsidR="005F7A94">
        <w:rPr>
          <w:rFonts w:ascii="Arial" w:hAnsi="Arial"/>
          <w:rtl/>
        </w:rPr>
        <w:t xml:space="preserve"> بسيار خطرناك و ويران</w:t>
      </w:r>
      <w:r w:rsidRPr="00E6002E">
        <w:rPr>
          <w:rFonts w:ascii="Arial" w:hAnsi="Arial"/>
          <w:rtl/>
        </w:rPr>
        <w:t>گر اس</w:t>
      </w:r>
      <w:r w:rsidRPr="00E6002E">
        <w:rPr>
          <w:rFonts w:ascii="Arial" w:hAnsi="Arial" w:hint="cs"/>
          <w:rtl/>
        </w:rPr>
        <w:t xml:space="preserve">ت، هر </w:t>
      </w:r>
      <w:r w:rsidRPr="00E6002E">
        <w:rPr>
          <w:rFonts w:ascii="Arial" w:hAnsi="Arial"/>
          <w:rtl/>
        </w:rPr>
        <w:t>انسان</w:t>
      </w:r>
      <w:r w:rsidRPr="00E6002E">
        <w:rPr>
          <w:rFonts w:ascii="Arial" w:hAnsi="Arial" w:hint="cs"/>
          <w:rtl/>
        </w:rPr>
        <w:t>ي</w:t>
      </w:r>
      <w:r w:rsidRPr="00E6002E">
        <w:rPr>
          <w:rFonts w:ascii="Arial" w:hAnsi="Arial"/>
          <w:rtl/>
        </w:rPr>
        <w:t xml:space="preserve"> آن</w:t>
      </w:r>
      <w:r w:rsidR="005F7A94">
        <w:rPr>
          <w:rFonts w:ascii="Arial" w:hAnsi="Arial" w:cs="CTraditional Arabic" w:hint="cs"/>
          <w:cs/>
        </w:rPr>
        <w:t>‎</w:t>
      </w:r>
      <w:r w:rsidR="005F7A94">
        <w:rPr>
          <w:rFonts w:ascii="Arial" w:hAnsi="Arial"/>
          <w:rtl/>
        </w:rPr>
        <w:t>را مي</w:t>
      </w:r>
      <w:r w:rsidR="005F7A94">
        <w:rPr>
          <w:rFonts w:ascii="Arial" w:hAnsi="Arial" w:cs="CTraditional Arabic" w:hint="cs"/>
          <w:cs/>
        </w:rPr>
        <w:t>‎</w:t>
      </w:r>
      <w:r w:rsidRPr="00E6002E">
        <w:rPr>
          <w:rFonts w:ascii="Arial" w:hAnsi="Arial"/>
          <w:rtl/>
        </w:rPr>
        <w:t xml:space="preserve">شنود و مهلت وصيت </w:t>
      </w:r>
      <w:r w:rsidRPr="00E6002E">
        <w:rPr>
          <w:rFonts w:ascii="Arial" w:hAnsi="Arial" w:hint="cs"/>
          <w:rtl/>
        </w:rPr>
        <w:t>كر</w:t>
      </w:r>
      <w:r w:rsidR="005F7A94">
        <w:rPr>
          <w:rFonts w:ascii="Arial" w:hAnsi="Arial" w:hint="cs"/>
          <w:rtl/>
          <w:lang w:bidi="fa-IR"/>
        </w:rPr>
        <w:t>دن را از دست می</w:t>
      </w:r>
      <w:r w:rsidR="005F7A94">
        <w:rPr>
          <w:rFonts w:ascii="Arial" w:hAnsi="Arial" w:cs="CTraditional Arabic" w:hint="cs"/>
          <w:cs/>
          <w:lang w:bidi="fa-IR"/>
        </w:rPr>
        <w:t>‎</w:t>
      </w:r>
      <w:r w:rsidRPr="00E6002E">
        <w:rPr>
          <w:rFonts w:ascii="Arial" w:hAnsi="Arial" w:hint="cs"/>
          <w:rtl/>
          <w:lang w:bidi="fa-IR"/>
        </w:rPr>
        <w:t>دهد</w:t>
      </w:r>
      <w:r w:rsidRPr="00E6002E">
        <w:rPr>
          <w:rFonts w:ascii="Arial" w:hAnsi="Arial"/>
          <w:rtl/>
        </w:rPr>
        <w:t xml:space="preserve"> و </w:t>
      </w:r>
      <w:r w:rsidRPr="00E6002E">
        <w:rPr>
          <w:rFonts w:ascii="Arial" w:hAnsi="Arial" w:hint="cs"/>
          <w:rtl/>
        </w:rPr>
        <w:t>توان بر</w:t>
      </w:r>
      <w:r w:rsidRPr="00E6002E">
        <w:rPr>
          <w:rFonts w:ascii="Arial" w:hAnsi="Arial" w:hint="cs"/>
          <w:rtl/>
          <w:lang w:bidi="fa-IR"/>
        </w:rPr>
        <w:t>گشتن به سوی خانوداه و دوستان را ندارد</w:t>
      </w:r>
      <w:r w:rsidRPr="00E6002E">
        <w:rPr>
          <w:rFonts w:ascii="Arial" w:hAnsi="Arial" w:hint="cs"/>
          <w:rtl/>
        </w:rPr>
        <w:t xml:space="preserve">: </w:t>
      </w:r>
    </w:p>
    <w:p w:rsidR="00E6002E" w:rsidRPr="00E6002E" w:rsidRDefault="00E6002E" w:rsidP="00D15C37">
      <w:pPr>
        <w:ind w:firstLine="206"/>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443" w:hAnsi="QCF_P443" w:cs="QCF_P443"/>
          <w:sz w:val="32"/>
          <w:szCs w:val="32"/>
          <w:rtl/>
          <w:lang w:bidi="fa-IR"/>
        </w:rPr>
        <w:t xml:space="preserve">ﮫ  ﮬ  ﮭ     ﮮ  ﮯ  ﮰ  ﮱ  ﯓ   ﯔ  ﯕ  ﯖ  ﯗ  ﯘ  ﯙ     ﯚ  ﯛ  ﯜ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يس: ٤٩ – ٥٠</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(پاسخ استهزاء ايشان، اين است كه آنان، چندان) انتظار نمي‌كشند مگر صدائي را كه (ناگهان طنين‌انداز مي‌گردد و موج آن) ايشان را در بر مي‌گيرد (و نابودشان مي‌گرداند) در حالي كه با يكديگر (به معامله و كار و بار روزمرّه زندگي، سرگرم و) درگيرند.</w:t>
      </w:r>
      <w:r w:rsidRPr="00E6002E">
        <w:rPr>
          <w:rtl/>
        </w:rPr>
        <w:t xml:space="preserve"> </w:t>
      </w:r>
      <w:r w:rsidRPr="00E6002E">
        <w:rPr>
          <w:rFonts w:ascii="2  Lotus" w:hAnsi="2  Lotus"/>
          <w:rtl/>
          <w:lang w:bidi="fa-IR"/>
        </w:rPr>
        <w:t>(اين حادثه به قدري سريع و برق‌آسا و غافلگيرانه است كه) حتّي توانائي وصيّت نمودن و سفارش كردن نخواهند داشت، و حتّي فرصت مراجعت به سوي خانواده و فرزندانشان را پيدا نخواهند كرد. ‏</w:t>
      </w:r>
      <w:r w:rsidRPr="00E6002E">
        <w:rPr>
          <w:rFonts w:ascii="2  Lotus" w:hAnsi="2  Lotus" w:hint="cs"/>
          <w:rtl/>
          <w:lang w:bidi="fa-IR"/>
        </w:rPr>
        <w:t>)</w:t>
      </w:r>
      <w:r w:rsidRPr="00E6002E">
        <w:rPr>
          <w:rFonts w:ascii="2  Lotus" w:hAnsi="2  Lotus"/>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پیامبر</w:t>
      </w:r>
      <w:r w:rsidRPr="00E6002E">
        <w:rPr>
          <w:rFonts w:ascii="Arial" w:hAnsi="Arial" w:cs="CTraditional Arabic" w:hint="cs"/>
          <w:rtl/>
          <w:lang w:bidi="fa-IR"/>
        </w:rPr>
        <w:t>ص</w:t>
      </w:r>
      <w:r w:rsidRPr="00E6002E">
        <w:rPr>
          <w:rFonts w:ascii="Arial" w:hAnsi="Arial" w:hint="cs"/>
          <w:rtl/>
          <w:lang w:bidi="fa-IR"/>
        </w:rPr>
        <w:t xml:space="preserve"> می فرماید: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«ثُمَّ يُنْفَخُ فِي الصُّورِ فَلَا يَسْمَعُهُ أَحَدٌ إِلَّا أَصْغَى لِيتًا وَرَفَعَ لِيتًا قَالَ وَأَوَّلُ مَنْ يَسْمَعُهُ رَجُلٌ يَلُوطُ حَوْضَ إِبِلِهِ قَالَ فَيَصْعَقُ وَيَصْعَقُ النَّاسُ»</w:t>
      </w:r>
      <w:r w:rsidRPr="00E6002E">
        <w:rPr>
          <w:rStyle w:val="a4"/>
          <w:rFonts w:ascii="Lotus Linotype" w:hAnsi="Lotus Linotype" w:cs="Lotus Linotype"/>
          <w:sz w:val="32"/>
          <w:szCs w:val="32"/>
          <w:rtl/>
        </w:rPr>
        <w:footnoteReference w:id="12"/>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 xml:space="preserve">سپس در صور دميده مي </w:t>
      </w:r>
      <w:r w:rsidR="005F7A94">
        <w:rPr>
          <w:rFonts w:ascii="Arial" w:hAnsi="Arial"/>
          <w:rtl/>
        </w:rPr>
        <w:t>شود، هر</w:t>
      </w:r>
      <w:r w:rsidRPr="00E6002E">
        <w:rPr>
          <w:rFonts w:ascii="Arial" w:hAnsi="Arial"/>
          <w:rtl/>
        </w:rPr>
        <w:t>كس آن را بشنود</w:t>
      </w:r>
      <w:r w:rsidRPr="00E6002E">
        <w:rPr>
          <w:rFonts w:ascii="Arial" w:hAnsi="Arial" w:hint="cs"/>
          <w:rtl/>
        </w:rPr>
        <w:t xml:space="preserve"> </w:t>
      </w:r>
      <w:r w:rsidR="005F7A94">
        <w:rPr>
          <w:rFonts w:ascii="Arial" w:hAnsi="Arial" w:hint="cs"/>
          <w:rtl/>
          <w:lang w:bidi="fa-IR"/>
        </w:rPr>
        <w:t>گردنش را بالا و پایین می</w:t>
      </w:r>
      <w:r w:rsidR="005F7A94">
        <w:rPr>
          <w:rFonts w:ascii="Arial" w:hAnsi="Arial" w:cs="CTraditional Arabic" w:hint="cs"/>
          <w:cs/>
          <w:lang w:bidi="fa-IR"/>
        </w:rPr>
        <w:t>‎</w:t>
      </w:r>
      <w:r w:rsidRPr="00E6002E">
        <w:rPr>
          <w:rFonts w:ascii="Arial" w:hAnsi="Arial" w:hint="cs"/>
          <w:rtl/>
          <w:lang w:bidi="fa-IR"/>
        </w:rPr>
        <w:t xml:space="preserve">برد، سپس فرمود: </w:t>
      </w:r>
      <w:r w:rsidRPr="00E6002E">
        <w:rPr>
          <w:rFonts w:ascii="Arial" w:hAnsi="Arial"/>
          <w:rtl/>
        </w:rPr>
        <w:t xml:space="preserve"> نخستين كسي كه آواز صور را مي شنود، انساني است كه </w:t>
      </w:r>
      <w:r w:rsidRPr="00E6002E">
        <w:rPr>
          <w:rFonts w:ascii="Arial" w:hAnsi="Arial" w:hint="cs"/>
          <w:rtl/>
        </w:rPr>
        <w:t>مشغول</w:t>
      </w:r>
      <w:r w:rsidRPr="00E6002E">
        <w:rPr>
          <w:rFonts w:ascii="Arial" w:hAnsi="Arial"/>
          <w:rtl/>
        </w:rPr>
        <w:t xml:space="preserve"> ملاط </w:t>
      </w:r>
      <w:r w:rsidRPr="00E6002E">
        <w:rPr>
          <w:rFonts w:ascii="Arial" w:hAnsi="Arial" w:hint="cs"/>
          <w:rtl/>
        </w:rPr>
        <w:t xml:space="preserve">كاري </w:t>
      </w:r>
      <w:r w:rsidRPr="00E6002E">
        <w:rPr>
          <w:rFonts w:ascii="Arial" w:hAnsi="Arial"/>
          <w:rtl/>
        </w:rPr>
        <w:t xml:space="preserve">و تميز كردن حوض شترش </w:t>
      </w:r>
      <w:r w:rsidRPr="00E6002E">
        <w:rPr>
          <w:rFonts w:ascii="Arial" w:hAnsi="Arial" w:hint="cs"/>
          <w:rtl/>
        </w:rPr>
        <w:t>است</w:t>
      </w:r>
      <w:r w:rsidR="005F7A94">
        <w:rPr>
          <w:rFonts w:ascii="Arial" w:hAnsi="Arial"/>
          <w:rtl/>
        </w:rPr>
        <w:t>، او هوش و حواسش را از دست مي</w:t>
      </w:r>
      <w:r w:rsidR="005F7A94">
        <w:rPr>
          <w:rFonts w:ascii="Arial" w:hAnsi="Arial" w:cs="CTraditional Arabic" w:hint="cs"/>
          <w:cs/>
        </w:rPr>
        <w:t>‎</w:t>
      </w:r>
      <w:r w:rsidRPr="00E6002E">
        <w:rPr>
          <w:rFonts w:ascii="Arial" w:hAnsi="Arial"/>
          <w:rtl/>
        </w:rPr>
        <w:t>دهد و ساير مردم نيز بي</w:t>
      </w:r>
      <w:r w:rsidR="005F7A94">
        <w:rPr>
          <w:rFonts w:ascii="Arial" w:hAnsi="Arial" w:cs="CTraditional Arabic" w:hint="cs"/>
          <w:cs/>
        </w:rPr>
        <w:t>‎</w:t>
      </w:r>
      <w:r w:rsidRPr="00E6002E">
        <w:rPr>
          <w:rFonts w:ascii="Arial" w:hAnsi="Arial"/>
          <w:rtl/>
        </w:rPr>
        <w:t>هوش مي شوند.</w:t>
      </w:r>
      <w:r w:rsidRPr="00E6002E">
        <w:rPr>
          <w:rFonts w:ascii="Arial" w:hAnsi="Arial" w:hint="cs"/>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 xml:space="preserve"> </w:t>
      </w:r>
      <w:r w:rsidR="005F7A94">
        <w:rPr>
          <w:rFonts w:ascii="Arial" w:eastAsia="MS Mincho" w:hAnsi="Arial"/>
          <w:rtl/>
        </w:rPr>
        <w:t>رسول</w:t>
      </w:r>
      <w:r w:rsidR="005F7A94">
        <w:rPr>
          <w:rFonts w:ascii="Arial" w:eastAsia="MS Mincho" w:hAnsi="Arial" w:cs="CTraditional Arabic" w:hint="cs"/>
          <w:cs/>
        </w:rPr>
        <w:t>‎</w:t>
      </w:r>
      <w:r w:rsidRPr="00E6002E">
        <w:rPr>
          <w:rFonts w:ascii="Arial" w:eastAsia="MS Mincho" w:hAnsi="Arial"/>
          <w:rtl/>
        </w:rPr>
        <w:t>الله</w:t>
      </w:r>
      <w:r w:rsidRPr="00E6002E">
        <w:rPr>
          <w:rFonts w:ascii="Arial" w:eastAsia="MS Mincho" w:hAnsi="Arial" w:cs="CTraditional Arabic"/>
          <w:rtl/>
        </w:rPr>
        <w:t>ص</w:t>
      </w:r>
      <w:r w:rsidRPr="00E6002E">
        <w:rPr>
          <w:rFonts w:ascii="Arial" w:hAnsi="Arial"/>
          <w:rtl/>
        </w:rPr>
        <w:t xml:space="preserve"> درباره سرعت از بين رفتن انسانها موقع فرا رسيدن قيامت خبر داده است</w:t>
      </w:r>
      <w:r w:rsidRPr="00E6002E">
        <w:rPr>
          <w:rFonts w:ascii="Arial" w:hAnsi="Arial" w:hint="cs"/>
          <w:rtl/>
        </w:rPr>
        <w:t xml:space="preserve"> و</w:t>
      </w:r>
      <w:r w:rsidR="005F7A94">
        <w:rPr>
          <w:rFonts w:ascii="Arial" w:hAnsi="Arial"/>
          <w:rtl/>
        </w:rPr>
        <w:t xml:space="preserve"> مي</w:t>
      </w:r>
      <w:r w:rsidR="005F7A94">
        <w:rPr>
          <w:rFonts w:ascii="Arial" w:hAnsi="Arial" w:cs="CTraditional Arabic" w:hint="cs"/>
          <w:cs/>
        </w:rPr>
        <w:t>‎</w:t>
      </w:r>
      <w:r w:rsidRPr="00E6002E">
        <w:rPr>
          <w:rFonts w:ascii="Arial" w:hAnsi="Arial"/>
          <w:rtl/>
        </w:rPr>
        <w:t xml:space="preserve">فرمايد: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rPr>
        <w:t>«</w:t>
      </w:r>
      <w:r w:rsidRPr="00E6002E">
        <w:rPr>
          <w:rFonts w:ascii="Traditional Arabic" w:hAnsi="Traditional Arabic" w:cs="Traditional Arabic"/>
          <w:b/>
          <w:bCs/>
          <w:sz w:val="30"/>
          <w:szCs w:val="30"/>
          <w:rtl/>
          <w:lang w:bidi="fa-IR"/>
        </w:rPr>
        <w:t>وَلَتَقُومَنَّ السَّاعَةُ وَقَدْ نَشَرَ الرَّجُلَانِ ثَوْبَهُمَا بَيْنَهُمَا فَلَا يَتَبَايَعَانِهِ وَلَا يَطْوِيَانِهِ وَلَتَقُومَنَّ السَّاعَةُ وَقَدْ انْصَرَفَ الرَّجُلُ بِلَبَنِ لِقْحَتِهِ فَلَا يَطْعَمُهُ وَلَتَقُومَنَّ السَّاعَةُ وَهُوَ يَلِيطُ حَوْضَهُ فَلَا يَسْقِي فِيهِ وَلَتَقُومَنَّ السَّاعَةُ وَقَدْ رَفَعَ أَحَدُكُمْ أُكْلَتَهُ إِلَى فِيهِ فَلَا يَطْعَمُهَا</w:t>
      </w:r>
      <w:r w:rsidRPr="00E6002E">
        <w:rPr>
          <w:rFonts w:ascii="Traditional Arabic" w:hAnsi="Traditional Arabic" w:cs="Traditional Arabic"/>
          <w:sz w:val="32"/>
          <w:szCs w:val="32"/>
          <w:rtl/>
          <w:lang w:bidi="fa-IR"/>
        </w:rPr>
        <w:t>»</w:t>
      </w:r>
    </w:p>
    <w:p w:rsidR="00E6002E" w:rsidRPr="00E6002E" w:rsidRDefault="00E6002E" w:rsidP="007A5EEA">
      <w:pPr>
        <w:ind w:firstLine="206"/>
        <w:jc w:val="lowKashida"/>
        <w:rPr>
          <w:rFonts w:ascii="Arial" w:hAnsi="Arial" w:hint="cs"/>
          <w:rtl/>
        </w:rPr>
      </w:pPr>
      <w:r w:rsidRPr="00E6002E">
        <w:rPr>
          <w:rFonts w:ascii="Arial" w:hAnsi="Arial" w:hint="cs"/>
          <w:rtl/>
        </w:rPr>
        <w:t>(</w:t>
      </w:r>
      <w:r w:rsidR="005F7A94">
        <w:rPr>
          <w:rFonts w:ascii="Arial" w:hAnsi="Arial"/>
          <w:rtl/>
        </w:rPr>
        <w:t>بايع و مشتري پارچه را پهن كرده</w:t>
      </w:r>
      <w:r w:rsidR="005F7A94">
        <w:rPr>
          <w:rFonts w:ascii="Arial" w:hAnsi="Arial" w:cs="CTraditional Arabic" w:hint="cs"/>
          <w:cs/>
        </w:rPr>
        <w:t>‎</w:t>
      </w:r>
      <w:r w:rsidRPr="00E6002E">
        <w:rPr>
          <w:rFonts w:ascii="Arial" w:hAnsi="Arial"/>
          <w:rtl/>
        </w:rPr>
        <w:t>اند و</w:t>
      </w:r>
      <w:r w:rsidR="005F7A94">
        <w:rPr>
          <w:rFonts w:ascii="Arial" w:hAnsi="Arial"/>
          <w:rtl/>
        </w:rPr>
        <w:t xml:space="preserve"> هنوز آن را نفروخته و جمع نكرده</w:t>
      </w:r>
      <w:r w:rsidR="005F7A94">
        <w:rPr>
          <w:rFonts w:ascii="Arial" w:hAnsi="Arial" w:cs="CTraditional Arabic" w:hint="cs"/>
          <w:cs/>
        </w:rPr>
        <w:t>‎</w:t>
      </w:r>
      <w:r w:rsidRPr="00E6002E">
        <w:rPr>
          <w:rFonts w:ascii="Arial" w:hAnsi="Arial"/>
          <w:rtl/>
        </w:rPr>
        <w:t>اند</w:t>
      </w:r>
      <w:r w:rsidRPr="00E6002E">
        <w:rPr>
          <w:rFonts w:ascii="Arial" w:hAnsi="Arial" w:hint="cs"/>
          <w:rtl/>
        </w:rPr>
        <w:t xml:space="preserve"> كه</w:t>
      </w:r>
      <w:r w:rsidRPr="00E6002E">
        <w:rPr>
          <w:rFonts w:ascii="Arial" w:hAnsi="Arial"/>
          <w:rtl/>
        </w:rPr>
        <w:t xml:space="preserve"> قيا</w:t>
      </w:r>
      <w:r w:rsidR="005F7A94">
        <w:rPr>
          <w:rFonts w:ascii="Arial" w:hAnsi="Arial"/>
          <w:rtl/>
        </w:rPr>
        <w:t>مت فرا مي</w:t>
      </w:r>
      <w:r w:rsidR="005F7A94">
        <w:rPr>
          <w:rFonts w:ascii="Arial" w:hAnsi="Arial" w:cs="CTraditional Arabic" w:hint="cs"/>
          <w:cs/>
        </w:rPr>
        <w:t>‎</w:t>
      </w:r>
      <w:r w:rsidRPr="00E6002E">
        <w:rPr>
          <w:rFonts w:ascii="Arial" w:hAnsi="Arial"/>
          <w:rtl/>
        </w:rPr>
        <w:t>رسد</w:t>
      </w:r>
      <w:r w:rsidRPr="00E6002E">
        <w:rPr>
          <w:rFonts w:ascii="Arial" w:hAnsi="Arial" w:hint="cs"/>
          <w:rtl/>
          <w:lang w:bidi="fa-IR"/>
        </w:rPr>
        <w:t>، ی</w:t>
      </w:r>
      <w:r w:rsidRPr="00E6002E">
        <w:rPr>
          <w:rFonts w:ascii="Arial" w:hAnsi="Arial"/>
          <w:rtl/>
        </w:rPr>
        <w:t>ا اينكه صا</w:t>
      </w:r>
      <w:r w:rsidR="005F7A94">
        <w:rPr>
          <w:rFonts w:ascii="Arial" w:hAnsi="Arial"/>
          <w:rtl/>
        </w:rPr>
        <w:t>حب شتر با شيرهايش به خانه بر مي</w:t>
      </w:r>
      <w:r w:rsidR="005F7A94">
        <w:rPr>
          <w:rFonts w:ascii="Arial" w:hAnsi="Arial" w:cs="CTraditional Arabic" w:hint="cs"/>
          <w:cs/>
        </w:rPr>
        <w:t>‎</w:t>
      </w:r>
      <w:r w:rsidRPr="00E6002E">
        <w:rPr>
          <w:rFonts w:ascii="Arial" w:hAnsi="Arial"/>
          <w:rtl/>
        </w:rPr>
        <w:t xml:space="preserve">گردد و هنوز شيرها </w:t>
      </w:r>
      <w:r w:rsidR="005F7A94">
        <w:rPr>
          <w:rFonts w:ascii="Arial" w:hAnsi="Arial"/>
          <w:rtl/>
        </w:rPr>
        <w:t>را ننوشيده است كه قيامت برپا مي</w:t>
      </w:r>
      <w:r w:rsidR="005F7A94">
        <w:rPr>
          <w:rFonts w:ascii="Arial" w:hAnsi="Arial" w:cs="CTraditional Arabic" w:hint="cs"/>
          <w:cs/>
        </w:rPr>
        <w:t>‎</w:t>
      </w:r>
      <w:r w:rsidRPr="00E6002E">
        <w:rPr>
          <w:rFonts w:ascii="Arial" w:hAnsi="Arial"/>
          <w:rtl/>
        </w:rPr>
        <w:t>ش</w:t>
      </w:r>
      <w:r w:rsidR="005F7A94">
        <w:rPr>
          <w:rFonts w:ascii="Arial" w:hAnsi="Arial"/>
          <w:rtl/>
        </w:rPr>
        <w:t>ود و قيامت چنان ناگهاني برپا مي</w:t>
      </w:r>
      <w:r w:rsidR="005F7A94">
        <w:rPr>
          <w:rFonts w:ascii="Arial" w:hAnsi="Arial" w:cs="CTraditional Arabic" w:hint="cs"/>
          <w:cs/>
        </w:rPr>
        <w:t>‎</w:t>
      </w:r>
      <w:r w:rsidR="005F7A94">
        <w:rPr>
          <w:rFonts w:ascii="Arial" w:hAnsi="Arial"/>
          <w:rtl/>
        </w:rPr>
        <w:t>شود كه انسان لقمه</w:t>
      </w:r>
      <w:r w:rsidR="005F7A94">
        <w:rPr>
          <w:rFonts w:ascii="Arial" w:hAnsi="Arial" w:cs="CTraditional Arabic" w:hint="cs"/>
          <w:cs/>
        </w:rPr>
        <w:t>‎</w:t>
      </w:r>
      <w:r w:rsidRPr="00E6002E">
        <w:rPr>
          <w:rFonts w:ascii="Arial" w:hAnsi="Arial"/>
          <w:rtl/>
        </w:rPr>
        <w:t xml:space="preserve">اش را برداشته </w:t>
      </w:r>
      <w:r w:rsidRPr="00E6002E">
        <w:rPr>
          <w:rFonts w:ascii="Arial" w:hAnsi="Arial" w:hint="cs"/>
          <w:rtl/>
        </w:rPr>
        <w:t>و آن</w:t>
      </w:r>
      <w:r w:rsidR="005F7A94">
        <w:rPr>
          <w:rFonts w:ascii="Arial" w:hAnsi="Arial" w:cs="CTraditional Arabic" w:hint="cs"/>
          <w:cs/>
        </w:rPr>
        <w:t>‎</w:t>
      </w:r>
      <w:r w:rsidR="005F7A94">
        <w:rPr>
          <w:rFonts w:ascii="Arial" w:hAnsi="Arial" w:hint="cs"/>
          <w:rtl/>
        </w:rPr>
        <w:t>را در دهان می</w:t>
      </w:r>
      <w:r w:rsidR="005F7A94">
        <w:rPr>
          <w:rFonts w:ascii="Arial" w:hAnsi="Arial" w:cs="CTraditional Arabic" w:hint="cs"/>
          <w:cs/>
        </w:rPr>
        <w:t>‎</w:t>
      </w:r>
      <w:r w:rsidR="005F7A94">
        <w:rPr>
          <w:rFonts w:ascii="Arial" w:hAnsi="Arial" w:hint="cs"/>
          <w:rtl/>
        </w:rPr>
        <w:t>گذارد ولی نمی</w:t>
      </w:r>
      <w:r w:rsidR="005F7A94">
        <w:rPr>
          <w:rFonts w:ascii="Arial" w:hAnsi="Arial" w:cs="CTraditional Arabic" w:hint="cs"/>
          <w:cs/>
        </w:rPr>
        <w:t>‎</w:t>
      </w:r>
      <w:r w:rsidRPr="00E6002E">
        <w:rPr>
          <w:rFonts w:ascii="Arial" w:hAnsi="Arial" w:hint="cs"/>
          <w:rtl/>
        </w:rPr>
        <w:t>تواند لقمه</w:t>
      </w:r>
      <w:r w:rsidRPr="00E6002E">
        <w:rPr>
          <w:rFonts w:ascii="Arial" w:hAnsi="Arial" w:cs="2  Lotus" w:hint="cs"/>
          <w:rtl/>
        </w:rPr>
        <w:t>‌</w:t>
      </w:r>
      <w:r w:rsidRPr="00E6002E">
        <w:rPr>
          <w:rFonts w:ascii="Arial" w:hAnsi="Arial" w:hint="cs"/>
          <w:rtl/>
        </w:rPr>
        <w:t>ی غذا را میل کند)</w:t>
      </w:r>
      <w:r w:rsidRPr="00E6002E">
        <w:rPr>
          <w:rFonts w:ascii="Arial" w:hAnsi="Arial"/>
          <w:rtl/>
        </w:rPr>
        <w:t>.</w:t>
      </w:r>
      <w:r w:rsidRPr="00E6002E">
        <w:rPr>
          <w:rStyle w:val="a4"/>
          <w:rFonts w:ascii="Arial" w:hAnsi="Arial"/>
          <w:rtl/>
        </w:rPr>
        <w:footnoteReference w:id="13"/>
      </w:r>
    </w:p>
    <w:p w:rsidR="00E6002E" w:rsidRPr="00E6002E" w:rsidRDefault="00E6002E" w:rsidP="007A5EEA">
      <w:pPr>
        <w:pStyle w:val="2"/>
        <w:rPr>
          <w:rtl/>
        </w:rPr>
      </w:pPr>
      <w:r w:rsidRPr="00E6002E">
        <w:rPr>
          <w:rFonts w:ascii="Arial" w:hAnsi="Arial"/>
          <w:rtl/>
        </w:rPr>
        <w:br w:type="page"/>
      </w:r>
      <w:bookmarkStart w:id="185" w:name="_Toc62932608"/>
      <w:bookmarkStart w:id="186" w:name="_Toc63026420"/>
      <w:bookmarkStart w:id="187" w:name="_Toc63026890"/>
      <w:bookmarkStart w:id="188" w:name="_Toc63027298"/>
      <w:bookmarkStart w:id="189" w:name="_Toc217318850"/>
      <w:bookmarkStart w:id="190" w:name="_Toc231222977"/>
      <w:r w:rsidRPr="00E6002E">
        <w:rPr>
          <w:rtl/>
        </w:rPr>
        <w:t>مبحث دوم</w:t>
      </w:r>
      <w:r w:rsidRPr="00E6002E">
        <w:rPr>
          <w:rFonts w:hint="cs"/>
          <w:rtl/>
        </w:rPr>
        <w:t xml:space="preserve">: </w:t>
      </w:r>
      <w:r w:rsidRPr="00E6002E">
        <w:rPr>
          <w:rtl/>
        </w:rPr>
        <w:t>صوري كه در آن دميده مي شود</w:t>
      </w:r>
      <w:bookmarkEnd w:id="185"/>
      <w:bookmarkEnd w:id="186"/>
      <w:bookmarkEnd w:id="187"/>
      <w:bookmarkEnd w:id="188"/>
      <w:bookmarkEnd w:id="189"/>
      <w:bookmarkEnd w:id="190"/>
    </w:p>
    <w:p w:rsidR="00E6002E" w:rsidRPr="00E6002E" w:rsidRDefault="00E6002E" w:rsidP="005F7A94">
      <w:pPr>
        <w:jc w:val="lowKashida"/>
        <w:rPr>
          <w:rFonts w:ascii="Arial" w:hAnsi="Arial" w:hint="cs"/>
          <w:rtl/>
        </w:rPr>
      </w:pPr>
      <w:r w:rsidRPr="00E6002E">
        <w:rPr>
          <w:rFonts w:ascii="Arial" w:hAnsi="Arial"/>
          <w:rtl/>
        </w:rPr>
        <w:t xml:space="preserve">صور در زبان عرب </w:t>
      </w:r>
      <w:r w:rsidRPr="00E6002E">
        <w:rPr>
          <w:rFonts w:ascii="Arial" w:hAnsi="Arial" w:hint="cs"/>
          <w:rtl/>
        </w:rPr>
        <w:t>بر</w:t>
      </w:r>
      <w:r w:rsidR="005F7A94">
        <w:rPr>
          <w:rFonts w:ascii="Arial" w:hAnsi="Arial" w:hint="cs"/>
          <w:rtl/>
          <w:lang w:bidi="fa-IR"/>
        </w:rPr>
        <w:t>« شیپور» اطلاق می</w:t>
      </w:r>
      <w:r w:rsidR="005F7A94">
        <w:rPr>
          <w:rFonts w:ascii="Arial" w:hAnsi="Arial" w:cs="CTraditional Arabic" w:hint="cs"/>
          <w:cs/>
          <w:lang w:bidi="fa-IR"/>
        </w:rPr>
        <w:t>‎</w:t>
      </w:r>
      <w:r w:rsidRPr="00E6002E">
        <w:rPr>
          <w:rFonts w:ascii="Arial" w:hAnsi="Arial" w:hint="cs"/>
          <w:rtl/>
          <w:lang w:bidi="fa-IR"/>
        </w:rPr>
        <w:t>گردد، یاران حضرت در مورد ماهیت صور</w:t>
      </w:r>
      <w:r w:rsidRPr="00E6002E">
        <w:rPr>
          <w:rFonts w:ascii="Arial" w:hAnsi="Arial"/>
          <w:rtl/>
        </w:rPr>
        <w:t xml:space="preserve"> از </w:t>
      </w:r>
      <w:r w:rsidR="005F7A94">
        <w:rPr>
          <w:rFonts w:ascii="Arial" w:eastAsia="MS Mincho" w:hAnsi="Arial"/>
          <w:rtl/>
        </w:rPr>
        <w:t>رسول</w:t>
      </w:r>
      <w:r w:rsidR="005F7A94">
        <w:rPr>
          <w:rFonts w:ascii="Arial" w:eastAsia="MS Mincho" w:hAnsi="Arial" w:cs="CTraditional Arabic" w:hint="cs"/>
          <w:cs/>
        </w:rPr>
        <w:t>‎</w:t>
      </w:r>
      <w:r w:rsidRPr="00E6002E">
        <w:rPr>
          <w:rFonts w:ascii="Arial" w:eastAsia="MS Mincho" w:hAnsi="Arial"/>
          <w:rtl/>
        </w:rPr>
        <w:t>الله</w:t>
      </w:r>
      <w:r w:rsidRPr="00E6002E">
        <w:rPr>
          <w:rFonts w:ascii="Arial" w:eastAsia="MS Mincho" w:hAnsi="Arial" w:cs="CTraditional Arabic"/>
          <w:rtl/>
        </w:rPr>
        <w:t>ص</w:t>
      </w:r>
      <w:r w:rsidRPr="00E6002E">
        <w:rPr>
          <w:rFonts w:ascii="Arial" w:hAnsi="Arial"/>
          <w:rtl/>
        </w:rPr>
        <w:t xml:space="preserve"> سوال </w:t>
      </w:r>
      <w:r w:rsidR="005F7A94">
        <w:rPr>
          <w:rFonts w:ascii="Arial" w:hAnsi="Arial" w:hint="cs"/>
          <w:rtl/>
        </w:rPr>
        <w:t>ک</w:t>
      </w:r>
      <w:r w:rsidRPr="00E6002E">
        <w:rPr>
          <w:rFonts w:ascii="Arial" w:hAnsi="Arial" w:hint="cs"/>
          <w:rtl/>
          <w:lang w:bidi="fa-IR"/>
        </w:rPr>
        <w:t>ردند</w:t>
      </w:r>
      <w:r w:rsidRPr="00E6002E">
        <w:rPr>
          <w:rFonts w:ascii="Arial" w:hAnsi="Arial" w:hint="cs"/>
          <w:rtl/>
        </w:rPr>
        <w:t>،</w:t>
      </w:r>
      <w:r w:rsidRPr="00E6002E">
        <w:rPr>
          <w:rFonts w:ascii="Arial" w:hAnsi="Arial"/>
          <w:rtl/>
        </w:rPr>
        <w:t xml:space="preserve"> </w:t>
      </w:r>
      <w:r w:rsidR="005F7A94">
        <w:rPr>
          <w:rFonts w:ascii="Arial" w:eastAsia="MS Mincho" w:hAnsi="Arial"/>
          <w:rtl/>
        </w:rPr>
        <w:t>رسول</w:t>
      </w:r>
      <w:r w:rsidR="005F7A94">
        <w:rPr>
          <w:rFonts w:ascii="Arial" w:eastAsia="MS Mincho" w:hAnsi="Arial" w:cs="CTraditional Arabic" w:hint="cs"/>
          <w:cs/>
        </w:rPr>
        <w:t>‎</w:t>
      </w:r>
      <w:r w:rsidRPr="00E6002E">
        <w:rPr>
          <w:rFonts w:ascii="Arial" w:eastAsia="MS Mincho" w:hAnsi="Arial"/>
          <w:rtl/>
        </w:rPr>
        <w:t>الله</w:t>
      </w:r>
      <w:r w:rsidRPr="00E6002E">
        <w:rPr>
          <w:rFonts w:ascii="Arial" w:eastAsia="MS Mincho" w:hAnsi="Arial" w:cs="CTraditional Arabic"/>
          <w:rtl/>
        </w:rPr>
        <w:t>ص</w:t>
      </w:r>
      <w:r w:rsidRPr="00E6002E">
        <w:rPr>
          <w:rFonts w:ascii="Arial" w:hAnsi="Arial"/>
          <w:rtl/>
        </w:rPr>
        <w:t xml:space="preserve"> آن را به چيزي كه نزد عرب مفهوم بود تفسير </w:t>
      </w:r>
      <w:r w:rsidRPr="00E6002E">
        <w:rPr>
          <w:rFonts w:ascii="Arial" w:hAnsi="Arial" w:hint="cs"/>
          <w:rtl/>
        </w:rPr>
        <w:t>فرمو</w:t>
      </w:r>
      <w:r w:rsidRPr="00E6002E">
        <w:rPr>
          <w:rFonts w:ascii="Arial" w:hAnsi="Arial"/>
          <w:rtl/>
        </w:rPr>
        <w:t>د</w:t>
      </w:r>
      <w:r w:rsidRPr="00E6002E">
        <w:rPr>
          <w:rFonts w:ascii="Arial" w:hAnsi="Arial" w:hint="cs"/>
          <w:rtl/>
        </w:rPr>
        <w:t>،</w:t>
      </w:r>
      <w:r w:rsidRPr="00E6002E">
        <w:rPr>
          <w:rFonts w:ascii="Arial" w:hAnsi="Arial"/>
          <w:rtl/>
        </w:rPr>
        <w:t xml:space="preserve"> از علامه ابن عمرو بن عاص</w:t>
      </w:r>
      <w:r w:rsidRPr="00E6002E">
        <w:rPr>
          <w:rFonts w:ascii="Arial" w:hAnsi="Arial"/>
        </w:rPr>
        <w:sym w:font="AGA Arabesque" w:char="F074"/>
      </w:r>
      <w:r w:rsidRPr="00E6002E">
        <w:rPr>
          <w:rFonts w:ascii="Arial" w:hAnsi="Arial"/>
          <w:rtl/>
        </w:rPr>
        <w:t xml:space="preserve"> </w:t>
      </w:r>
      <w:r w:rsidRPr="00E6002E">
        <w:rPr>
          <w:rFonts w:ascii="Arial" w:hAnsi="Arial" w:hint="cs"/>
          <w:rtl/>
        </w:rPr>
        <w:t>روايت ش</w:t>
      </w:r>
      <w:r w:rsidRPr="00E6002E">
        <w:rPr>
          <w:rFonts w:ascii="Arial" w:hAnsi="Arial" w:hint="cs"/>
          <w:rtl/>
          <w:lang w:bidi="fa-IR"/>
        </w:rPr>
        <w:t xml:space="preserve">ده </w:t>
      </w:r>
      <w:r w:rsidRPr="00E6002E">
        <w:rPr>
          <w:rFonts w:ascii="Arial" w:hAnsi="Arial" w:hint="cs"/>
          <w:rtl/>
        </w:rPr>
        <w:t xml:space="preserve">كه </w:t>
      </w:r>
      <w:r w:rsidRPr="00E6002E">
        <w:rPr>
          <w:rFonts w:ascii="Arial" w:hAnsi="Arial"/>
          <w:rtl/>
        </w:rPr>
        <w:t>مرد</w:t>
      </w:r>
      <w:r w:rsidRPr="00E6002E">
        <w:rPr>
          <w:rFonts w:ascii="Arial" w:hAnsi="Arial" w:hint="cs"/>
          <w:rtl/>
          <w:lang w:bidi="fa-IR"/>
        </w:rPr>
        <w:t xml:space="preserve">ی </w:t>
      </w:r>
      <w:r w:rsidRPr="00E6002E">
        <w:rPr>
          <w:rFonts w:ascii="Arial" w:hAnsi="Arial"/>
          <w:rtl/>
        </w:rPr>
        <w:t xml:space="preserve"> نزد </w:t>
      </w:r>
      <w:r w:rsidR="005F7A94">
        <w:rPr>
          <w:rFonts w:ascii="Arial" w:eastAsia="MS Mincho" w:hAnsi="Arial"/>
          <w:rtl/>
        </w:rPr>
        <w:t>رسول</w:t>
      </w:r>
      <w:r w:rsidR="005F7A94">
        <w:rPr>
          <w:rFonts w:ascii="Arial" w:eastAsia="MS Mincho" w:hAnsi="Arial" w:cs="CTraditional Arabic" w:hint="cs"/>
          <w:cs/>
        </w:rPr>
        <w:t>‎</w:t>
      </w:r>
      <w:r w:rsidRPr="00E6002E">
        <w:rPr>
          <w:rFonts w:ascii="Arial" w:eastAsia="MS Mincho" w:hAnsi="Arial"/>
          <w:rtl/>
        </w:rPr>
        <w:t>الله</w:t>
      </w:r>
      <w:r w:rsidRPr="00E6002E">
        <w:rPr>
          <w:rFonts w:ascii="Arial" w:eastAsia="MS Mincho" w:hAnsi="Arial" w:cs="CTraditional Arabic"/>
          <w:rtl/>
        </w:rPr>
        <w:t>ص</w:t>
      </w:r>
      <w:r w:rsidRPr="00E6002E">
        <w:rPr>
          <w:rFonts w:ascii="Arial" w:hAnsi="Arial"/>
          <w:rtl/>
        </w:rPr>
        <w:t xml:space="preserve"> آمد و سوال كرد، صور چيست؟</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 صور قرني (</w:t>
      </w:r>
      <w:r w:rsidRPr="00E6002E">
        <w:rPr>
          <w:rFonts w:ascii="Arial" w:hAnsi="Arial" w:hint="cs"/>
          <w:rtl/>
        </w:rPr>
        <w:t>ش</w:t>
      </w:r>
      <w:r w:rsidRPr="00E6002E">
        <w:rPr>
          <w:rFonts w:ascii="Arial" w:hAnsi="Arial" w:hint="cs"/>
          <w:rtl/>
          <w:lang w:bidi="fa-IR"/>
        </w:rPr>
        <w:t>یپوری</w:t>
      </w:r>
      <w:r w:rsidRPr="00E6002E">
        <w:rPr>
          <w:rFonts w:ascii="Arial" w:hAnsi="Arial"/>
          <w:rtl/>
        </w:rPr>
        <w:t>) است كه در آن دميده مي شود.</w:t>
      </w:r>
      <w:r w:rsidRPr="00E6002E">
        <w:rPr>
          <w:rStyle w:val="a4"/>
          <w:rFonts w:ascii="Arial" w:hAnsi="Arial"/>
          <w:rtl/>
        </w:rPr>
        <w:footnoteReference w:id="14"/>
      </w:r>
    </w:p>
    <w:p w:rsidR="00E6002E" w:rsidRPr="00E6002E" w:rsidRDefault="005F7A94" w:rsidP="003948A9">
      <w:pPr>
        <w:ind w:firstLine="206"/>
        <w:jc w:val="lowKashida"/>
        <w:rPr>
          <w:rFonts w:ascii="Arial" w:hAnsi="Arial"/>
          <w:rtl/>
        </w:rPr>
      </w:pPr>
      <w:r>
        <w:rPr>
          <w:rFonts w:ascii="Arial" w:hAnsi="Arial"/>
          <w:rtl/>
        </w:rPr>
        <w:t>از حسن بصري</w:t>
      </w:r>
      <w:r w:rsidR="00E6002E" w:rsidRPr="00E6002E">
        <w:rPr>
          <w:rFonts w:ascii="Arial" w:hAnsi="Arial"/>
        </w:rPr>
        <w:sym w:font="AGA Arabesque" w:char="F074"/>
      </w:r>
      <w:r w:rsidR="00E6002E" w:rsidRPr="00E6002E">
        <w:rPr>
          <w:rFonts w:ascii="Arial" w:hAnsi="Arial"/>
          <w:rtl/>
        </w:rPr>
        <w:t xml:space="preserve"> </w:t>
      </w:r>
      <w:r w:rsidR="00E6002E" w:rsidRPr="00E6002E">
        <w:rPr>
          <w:rFonts w:ascii="Arial" w:hAnsi="Arial" w:hint="cs"/>
          <w:rtl/>
        </w:rPr>
        <w:t>روايت ش</w:t>
      </w:r>
      <w:r w:rsidR="00E6002E" w:rsidRPr="00E6002E">
        <w:rPr>
          <w:rFonts w:ascii="Arial" w:hAnsi="Arial" w:hint="cs"/>
          <w:rtl/>
          <w:lang w:bidi="fa-IR"/>
        </w:rPr>
        <w:t>ده که</w:t>
      </w:r>
      <w:r>
        <w:rPr>
          <w:rFonts w:ascii="Arial" w:hAnsi="Arial"/>
          <w:rtl/>
        </w:rPr>
        <w:t xml:space="preserve"> مي</w:t>
      </w:r>
      <w:r>
        <w:rPr>
          <w:rFonts w:ascii="Arial" w:hAnsi="Arial" w:cs="CTraditional Arabic" w:hint="cs"/>
          <w:cs/>
        </w:rPr>
        <w:t>‎</w:t>
      </w:r>
      <w:r w:rsidR="00E6002E" w:rsidRPr="00E6002E">
        <w:rPr>
          <w:rFonts w:ascii="Arial" w:hAnsi="Arial"/>
          <w:rtl/>
        </w:rPr>
        <w:t xml:space="preserve">گويد: صور، جمع </w:t>
      </w:r>
      <w:r w:rsidR="00E6002E" w:rsidRPr="005F7A94">
        <w:rPr>
          <w:rFonts w:ascii="Arial" w:hAnsi="Arial" w:cs="B Badr"/>
          <w:rtl/>
        </w:rPr>
        <w:t>صو</w:t>
      </w:r>
      <w:r w:rsidR="00E6002E" w:rsidRPr="005F7A94">
        <w:rPr>
          <w:rFonts w:ascii="Arial" w:hAnsi="Arial" w:cs="B Badr" w:hint="cs"/>
          <w:rtl/>
        </w:rPr>
        <w:t>رة</w:t>
      </w:r>
      <w:r w:rsidR="00E6002E" w:rsidRPr="00E6002E">
        <w:rPr>
          <w:rFonts w:ascii="Arial" w:hAnsi="Arial"/>
          <w:rtl/>
        </w:rPr>
        <w:t xml:space="preserve"> است </w:t>
      </w:r>
      <w:r w:rsidR="00E6002E" w:rsidRPr="00E6002E">
        <w:rPr>
          <w:rFonts w:ascii="Arial" w:hAnsi="Arial" w:hint="cs"/>
          <w:rtl/>
        </w:rPr>
        <w:t>و به معن</w:t>
      </w:r>
      <w:r w:rsidR="00E6002E" w:rsidRPr="00E6002E">
        <w:rPr>
          <w:rFonts w:ascii="Arial" w:hAnsi="Arial" w:hint="cs"/>
          <w:rtl/>
          <w:lang w:bidi="fa-IR"/>
        </w:rPr>
        <w:t>ی دمیدن در اجساد مردگان است تا دوباره زنده شوند و روح بیرون رفته به کالبد مادی باز گردد</w:t>
      </w:r>
      <w:r w:rsidR="00E6002E" w:rsidRPr="00E6002E">
        <w:rPr>
          <w:rFonts w:ascii="Arial" w:hAnsi="Arial"/>
          <w:rtl/>
        </w:rPr>
        <w:t>.</w:t>
      </w:r>
    </w:p>
    <w:p w:rsidR="00E6002E" w:rsidRPr="00E6002E" w:rsidRDefault="00E6002E" w:rsidP="005F7A94">
      <w:pPr>
        <w:ind w:firstLine="206"/>
        <w:jc w:val="lowKashida"/>
        <w:rPr>
          <w:rFonts w:ascii="Arial" w:hAnsi="Arial" w:hint="cs"/>
          <w:rtl/>
        </w:rPr>
      </w:pPr>
      <w:r w:rsidRPr="00E6002E">
        <w:rPr>
          <w:rFonts w:ascii="Arial" w:hAnsi="Arial"/>
          <w:rtl/>
        </w:rPr>
        <w:t xml:space="preserve">از ابي عبيده و كلبي </w:t>
      </w:r>
      <w:r w:rsidR="005F7A94">
        <w:rPr>
          <w:rFonts w:ascii="Arial" w:hAnsi="Arial" w:hint="cs"/>
          <w:rtl/>
        </w:rPr>
        <w:t>روایت شده</w:t>
      </w:r>
      <w:r w:rsidRPr="00E6002E">
        <w:rPr>
          <w:rFonts w:ascii="Arial" w:hAnsi="Arial"/>
          <w:rtl/>
        </w:rPr>
        <w:t xml:space="preserve"> است كه صور با </w:t>
      </w:r>
      <w:r w:rsidRPr="00E6002E">
        <w:rPr>
          <w:rFonts w:ascii="Arial" w:hAnsi="Arial" w:hint="cs"/>
          <w:rtl/>
          <w:lang w:bidi="fa-IR"/>
        </w:rPr>
        <w:t xml:space="preserve">« </w:t>
      </w:r>
      <w:r w:rsidRPr="00E6002E">
        <w:rPr>
          <w:rFonts w:ascii="Arial" w:hAnsi="Arial"/>
          <w:rtl/>
        </w:rPr>
        <w:t>واو ساكن</w:t>
      </w:r>
      <w:r w:rsidRPr="00E6002E">
        <w:rPr>
          <w:rFonts w:ascii="Arial" w:hAnsi="Arial" w:hint="cs"/>
          <w:rtl/>
        </w:rPr>
        <w:t xml:space="preserve"> </w:t>
      </w:r>
      <w:r w:rsidRPr="00E6002E">
        <w:rPr>
          <w:rFonts w:ascii="Arial" w:hAnsi="Arial" w:hint="cs"/>
          <w:rtl/>
          <w:lang w:bidi="fa-IR"/>
        </w:rPr>
        <w:t xml:space="preserve">» </w:t>
      </w:r>
      <w:r w:rsidRPr="00E6002E">
        <w:rPr>
          <w:rFonts w:ascii="Arial" w:hAnsi="Arial"/>
          <w:rtl/>
        </w:rPr>
        <w:t xml:space="preserve"> جمع </w:t>
      </w:r>
      <w:r w:rsidRPr="005F7A94">
        <w:rPr>
          <w:rFonts w:ascii="Arial" w:hAnsi="Arial" w:cs="B Badr"/>
          <w:rtl/>
        </w:rPr>
        <w:t>صور</w:t>
      </w:r>
      <w:r w:rsidRPr="005F7A94">
        <w:rPr>
          <w:rFonts w:ascii="Arial" w:hAnsi="Arial" w:cs="B Badr" w:hint="cs"/>
          <w:rtl/>
          <w:lang w:bidi="fa-IR"/>
        </w:rPr>
        <w:t>ة</w:t>
      </w:r>
      <w:r w:rsidRPr="005F7A94">
        <w:rPr>
          <w:rFonts w:ascii="Arial" w:hAnsi="Arial" w:cs="B Badr"/>
          <w:rtl/>
        </w:rPr>
        <w:t xml:space="preserve"> </w:t>
      </w:r>
      <w:r w:rsidRPr="00E6002E">
        <w:rPr>
          <w:rFonts w:ascii="Arial" w:hAnsi="Arial"/>
          <w:rtl/>
        </w:rPr>
        <w:t xml:space="preserve">است. همانطور كه سور  (ديوار محيط به شهر) مدينه جمع </w:t>
      </w:r>
      <w:r w:rsidRPr="005F7A94">
        <w:rPr>
          <w:rFonts w:ascii="Arial" w:hAnsi="Arial" w:cs="B Badr"/>
          <w:rtl/>
        </w:rPr>
        <w:t>مسور</w:t>
      </w:r>
      <w:r w:rsidRPr="005F7A94">
        <w:rPr>
          <w:rFonts w:ascii="Arial" w:hAnsi="Arial" w:cs="B Badr" w:hint="cs"/>
          <w:rtl/>
          <w:lang w:bidi="fa-IR"/>
        </w:rPr>
        <w:t>ة</w:t>
      </w:r>
      <w:r w:rsidRPr="00E6002E">
        <w:rPr>
          <w:rFonts w:ascii="Arial" w:hAnsi="Arial"/>
          <w:rtl/>
        </w:rPr>
        <w:t xml:space="preserve"> است و صو</w:t>
      </w:r>
      <w:r w:rsidRPr="00E6002E">
        <w:rPr>
          <w:rFonts w:ascii="Arial" w:hAnsi="Arial" w:hint="cs"/>
          <w:rtl/>
        </w:rPr>
        <w:t>ف</w:t>
      </w:r>
      <w:r w:rsidRPr="00E6002E">
        <w:rPr>
          <w:rFonts w:ascii="Arial" w:hAnsi="Arial"/>
          <w:rtl/>
        </w:rPr>
        <w:t xml:space="preserve"> كه جمع </w:t>
      </w:r>
      <w:r w:rsidRPr="005F7A94">
        <w:rPr>
          <w:rFonts w:ascii="Arial" w:hAnsi="Arial" w:cs="B Badr"/>
          <w:rtl/>
        </w:rPr>
        <w:t>صوف</w:t>
      </w:r>
      <w:r w:rsidR="005F7A94" w:rsidRPr="005F7A94">
        <w:rPr>
          <w:rFonts w:ascii="Arial" w:hAnsi="Arial" w:cs="B Badr" w:hint="cs"/>
          <w:rtl/>
          <w:lang w:bidi="fa-IR"/>
        </w:rPr>
        <w:t>ة</w:t>
      </w:r>
      <w:r w:rsidRPr="00E6002E">
        <w:rPr>
          <w:rFonts w:ascii="Arial" w:hAnsi="Arial"/>
          <w:rtl/>
        </w:rPr>
        <w:t xml:space="preserve"> و بسر جمع</w:t>
      </w:r>
      <w:r w:rsidRPr="005F7A94">
        <w:rPr>
          <w:rFonts w:ascii="Arial" w:hAnsi="Arial" w:cs="B Badr"/>
          <w:rtl/>
        </w:rPr>
        <w:t xml:space="preserve"> بسر</w:t>
      </w:r>
      <w:r w:rsidR="005F7A94">
        <w:rPr>
          <w:rFonts w:ascii="Arial" w:hAnsi="Arial" w:cs="B Badr" w:hint="cs"/>
          <w:rtl/>
          <w:lang w:bidi="fa-IR"/>
        </w:rPr>
        <w:t>ة</w:t>
      </w:r>
      <w:r w:rsidRPr="00E6002E">
        <w:rPr>
          <w:rFonts w:ascii="Arial" w:hAnsi="Arial"/>
          <w:rtl/>
        </w:rPr>
        <w:t xml:space="preserve"> است.</w:t>
      </w:r>
    </w:p>
    <w:p w:rsidR="00E6002E" w:rsidRPr="00E6002E" w:rsidRDefault="00E6002E" w:rsidP="003948A9">
      <w:pPr>
        <w:ind w:firstLine="206"/>
        <w:jc w:val="lowKashida"/>
        <w:rPr>
          <w:rFonts w:ascii="Arial" w:hAnsi="Arial" w:hint="cs"/>
          <w:rtl/>
        </w:rPr>
      </w:pPr>
      <w:r w:rsidRPr="00E6002E">
        <w:rPr>
          <w:rFonts w:ascii="Arial" w:hAnsi="Arial"/>
          <w:rtl/>
        </w:rPr>
        <w:t xml:space="preserve"> </w:t>
      </w:r>
      <w:r w:rsidRPr="00E6002E">
        <w:rPr>
          <w:rFonts w:ascii="Arial" w:hAnsi="Arial" w:hint="cs"/>
          <w:rtl/>
        </w:rPr>
        <w:t>ابو عبي</w:t>
      </w:r>
      <w:r w:rsidRPr="00E6002E">
        <w:rPr>
          <w:rFonts w:ascii="Arial" w:hAnsi="Arial" w:hint="cs"/>
          <w:rtl/>
          <w:lang w:bidi="fa-IR"/>
        </w:rPr>
        <w:t>ده و کلبی می فرمایند</w:t>
      </w:r>
      <w:r w:rsidRPr="00E6002E">
        <w:rPr>
          <w:rFonts w:ascii="Arial" w:hAnsi="Arial"/>
          <w:rtl/>
        </w:rPr>
        <w:t>: منظور از دميدن در صور، اجساد هستند تا ارواح در آنها عودت داده شوند. البته اين تفسير و</w:t>
      </w:r>
      <w:r w:rsidR="005F7A94">
        <w:rPr>
          <w:rFonts w:ascii="Arial" w:hAnsi="Arial"/>
          <w:rtl/>
        </w:rPr>
        <w:t xml:space="preserve"> تاويل به دلا</w:t>
      </w:r>
      <w:r w:rsidR="005F7A94">
        <w:rPr>
          <w:rFonts w:ascii="Arial" w:hAnsi="Arial" w:hint="cs"/>
          <w:rtl/>
        </w:rPr>
        <w:t>ی</w:t>
      </w:r>
      <w:r w:rsidR="005F7A94">
        <w:rPr>
          <w:rFonts w:ascii="Arial" w:hAnsi="Arial"/>
          <w:rtl/>
        </w:rPr>
        <w:t>ل زير خطا و اشتباه</w:t>
      </w:r>
      <w:r w:rsidR="005F7A94">
        <w:rPr>
          <w:rFonts w:ascii="Arial" w:hAnsi="Arial" w:cs="CTraditional Arabic" w:hint="cs"/>
          <w:cs/>
        </w:rPr>
        <w:t>‎</w:t>
      </w:r>
      <w:r w:rsidR="005F7A94">
        <w:rPr>
          <w:rFonts w:ascii="Arial" w:hAnsi="Arial" w:hint="cs"/>
          <w:rtl/>
        </w:rPr>
        <w:t>اند</w:t>
      </w:r>
      <w:r w:rsidRPr="00E6002E">
        <w:rPr>
          <w:rFonts w:ascii="Arial" w:hAnsi="Arial"/>
          <w:rtl/>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rPr>
        <w:t>1- قر</w:t>
      </w:r>
      <w:r w:rsidRPr="00E6002E">
        <w:rPr>
          <w:rFonts w:ascii="Arial" w:hAnsi="Arial" w:hint="cs"/>
          <w:rtl/>
        </w:rPr>
        <w:t>ا</w:t>
      </w:r>
      <w:r w:rsidRPr="00E6002E">
        <w:rPr>
          <w:rFonts w:ascii="Arial" w:hAnsi="Arial" w:hint="cs"/>
          <w:rtl/>
          <w:lang w:bidi="fa-IR"/>
        </w:rPr>
        <w:t>ئتی</w:t>
      </w:r>
      <w:r w:rsidRPr="00E6002E">
        <w:rPr>
          <w:rFonts w:ascii="Arial" w:hAnsi="Arial"/>
          <w:rtl/>
        </w:rPr>
        <w:t xml:space="preserve"> كه به حسن بصري نسبت داده شده است</w:t>
      </w:r>
      <w:r w:rsidRPr="00E6002E">
        <w:rPr>
          <w:rFonts w:ascii="Arial" w:hAnsi="Arial" w:hint="cs"/>
          <w:rtl/>
          <w:lang w:bidi="fa-IR"/>
        </w:rPr>
        <w:t>، از امامانی که قرائتشان حجت است، نقل نشده است، بلکه شاذ یا ضعیف هستند.</w:t>
      </w:r>
    </w:p>
    <w:p w:rsidR="00E6002E" w:rsidRPr="00E6002E" w:rsidRDefault="00E6002E" w:rsidP="003948A9">
      <w:pPr>
        <w:ind w:firstLine="206"/>
        <w:jc w:val="lowKashida"/>
        <w:rPr>
          <w:rFonts w:ascii="Arial" w:hAnsi="Arial" w:hint="cs"/>
          <w:rtl/>
        </w:rPr>
      </w:pPr>
      <w:r w:rsidRPr="00E6002E">
        <w:rPr>
          <w:rFonts w:ascii="Arial" w:hAnsi="Arial"/>
          <w:rtl/>
        </w:rPr>
        <w:t xml:space="preserve">2- </w:t>
      </w:r>
      <w:r w:rsidRPr="00E6002E">
        <w:rPr>
          <w:rFonts w:ascii="Arial" w:hAnsi="Arial" w:hint="cs"/>
          <w:rtl/>
        </w:rPr>
        <w:t xml:space="preserve">بر اساس </w:t>
      </w:r>
      <w:r w:rsidRPr="00E6002E">
        <w:rPr>
          <w:rFonts w:ascii="Arial" w:hAnsi="Arial" w:hint="cs"/>
          <w:rtl/>
          <w:lang w:bidi="fa-IR"/>
        </w:rPr>
        <w:t xml:space="preserve">دیدگاه ابوعبیده و کلبی </w:t>
      </w:r>
      <w:r w:rsidRPr="00E6002E">
        <w:rPr>
          <w:rFonts w:ascii="Arial" w:hAnsi="Arial"/>
          <w:rtl/>
        </w:rPr>
        <w:t xml:space="preserve">جمع </w:t>
      </w:r>
      <w:r w:rsidRPr="005F7A94">
        <w:rPr>
          <w:rFonts w:ascii="Arial" w:hAnsi="Arial" w:cs="B Badr"/>
          <w:rtl/>
        </w:rPr>
        <w:t>صور</w:t>
      </w:r>
      <w:r w:rsidRPr="005F7A94">
        <w:rPr>
          <w:rFonts w:ascii="Arial" w:hAnsi="Arial" w:cs="B Badr" w:hint="cs"/>
          <w:rtl/>
          <w:lang w:bidi="fa-IR"/>
        </w:rPr>
        <w:t>ة</w:t>
      </w:r>
      <w:r w:rsidRPr="00E6002E">
        <w:rPr>
          <w:rFonts w:ascii="Arial" w:hAnsi="Arial" w:hint="cs"/>
          <w:rtl/>
          <w:lang w:bidi="fa-IR"/>
        </w:rPr>
        <w:t xml:space="preserve">، </w:t>
      </w:r>
      <w:r w:rsidRPr="00E6002E">
        <w:rPr>
          <w:rFonts w:ascii="Arial" w:hAnsi="Arial"/>
          <w:rtl/>
        </w:rPr>
        <w:t>صور با فتحه واو است نه با سكون وا</w:t>
      </w:r>
      <w:r w:rsidRPr="00E6002E">
        <w:rPr>
          <w:rFonts w:ascii="Arial" w:hAnsi="Arial" w:hint="cs"/>
          <w:rtl/>
        </w:rPr>
        <w:t>و</w:t>
      </w:r>
      <w:r w:rsidRPr="00E6002E">
        <w:rPr>
          <w:rFonts w:ascii="Arial" w:hAnsi="Arial" w:hint="cs"/>
          <w:rtl/>
          <w:lang w:bidi="fa-IR"/>
        </w:rPr>
        <w:t xml:space="preserve">، </w:t>
      </w:r>
      <w:r w:rsidRPr="00E6002E">
        <w:rPr>
          <w:rFonts w:ascii="Arial" w:hAnsi="Arial"/>
          <w:rtl/>
        </w:rPr>
        <w:t xml:space="preserve">در قرآن آمده است: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74" w:hAnsi="QCF_P474" w:cs="QCF_P474"/>
          <w:sz w:val="32"/>
          <w:szCs w:val="32"/>
          <w:rtl/>
          <w:lang w:bidi="fa-IR"/>
        </w:rPr>
        <w:t xml:space="preserve">ﮠ  ﮡ  ﮢ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غافر: ٦٤</w:t>
      </w:r>
    </w:p>
    <w:p w:rsidR="00E6002E" w:rsidRPr="00E6002E" w:rsidRDefault="00E6002E" w:rsidP="003948A9">
      <w:pPr>
        <w:ind w:firstLine="206"/>
        <w:jc w:val="lowKashida"/>
        <w:rPr>
          <w:rFonts w:ascii="Arial" w:hAnsi="Arial" w:hint="cs"/>
          <w:rtl/>
        </w:rPr>
      </w:pPr>
      <w:r w:rsidRPr="00E6002E">
        <w:rPr>
          <w:rFonts w:ascii="Arial" w:hAnsi="Arial" w:hint="cs"/>
          <w:rtl/>
          <w:lang w:bidi="fa-IR"/>
        </w:rPr>
        <w:t>(</w:t>
      </w:r>
      <w:r w:rsidRPr="00E6002E">
        <w:rPr>
          <w:rFonts w:ascii="Arial" w:hAnsi="Arial"/>
          <w:rtl/>
          <w:lang w:bidi="fa-IR"/>
        </w:rPr>
        <w:t>و شما را شكل بخشيد و شكلهايتان را زيبا بيافريد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ا</w:t>
      </w:r>
      <w:r w:rsidRPr="00E6002E">
        <w:rPr>
          <w:rFonts w:ascii="Arial" w:hAnsi="Arial" w:hint="cs"/>
          <w:rtl/>
          <w:lang w:bidi="fa-IR"/>
        </w:rPr>
        <w:t>ز کسی به اثبات نرسیده که صور را با سکون واو قرائت کند.</w:t>
      </w:r>
    </w:p>
    <w:p w:rsidR="00E6002E" w:rsidRPr="00E6002E" w:rsidRDefault="00E6002E" w:rsidP="004A19EE">
      <w:pPr>
        <w:ind w:firstLine="206"/>
        <w:jc w:val="lowKashida"/>
        <w:rPr>
          <w:rFonts w:ascii="Arial" w:hAnsi="Arial" w:hint="cs"/>
          <w:rtl/>
        </w:rPr>
      </w:pPr>
      <w:r w:rsidRPr="00E6002E">
        <w:rPr>
          <w:rFonts w:ascii="Arial" w:hAnsi="Arial"/>
          <w:rtl/>
        </w:rPr>
        <w:t>3- كلماتي كه ذكر</w:t>
      </w:r>
      <w:r w:rsidR="004A19EE">
        <w:rPr>
          <w:rFonts w:ascii="Arial" w:hAnsi="Arial"/>
          <w:rtl/>
        </w:rPr>
        <w:t xml:space="preserve"> كردند، جمع نيستند بلكه اسم جمع</w:t>
      </w:r>
      <w:r w:rsidR="004A19EE">
        <w:rPr>
          <w:rFonts w:ascii="Arial" w:hAnsi="Arial" w:cs="CTraditional Arabic" w:hint="cs"/>
          <w:cs/>
        </w:rPr>
        <w:t>‎</w:t>
      </w:r>
      <w:r w:rsidRPr="00E6002E">
        <w:rPr>
          <w:rFonts w:ascii="Arial" w:hAnsi="Arial"/>
          <w:rtl/>
        </w:rPr>
        <w:t>اند كه ميان آنها و ميان مفرده</w:t>
      </w:r>
      <w:r w:rsidR="004A19EE">
        <w:rPr>
          <w:rFonts w:ascii="Arial" w:hAnsi="Arial" w:hint="cs"/>
          <w:rtl/>
        </w:rPr>
        <w:t>ا</w:t>
      </w:r>
      <w:r w:rsidRPr="00E6002E">
        <w:rPr>
          <w:rFonts w:ascii="Arial" w:hAnsi="Arial" w:hint="cs"/>
          <w:rtl/>
        </w:rPr>
        <w:t>يشان</w:t>
      </w:r>
      <w:r w:rsidRPr="00E6002E">
        <w:rPr>
          <w:rFonts w:ascii="Arial" w:hAnsi="Arial"/>
          <w:rtl/>
        </w:rPr>
        <w:t xml:space="preserve"> </w:t>
      </w:r>
      <w:r w:rsidRPr="00E6002E">
        <w:rPr>
          <w:rFonts w:ascii="Arial" w:hAnsi="Arial" w:hint="cs"/>
          <w:rtl/>
        </w:rPr>
        <w:t>با</w:t>
      </w:r>
      <w:r w:rsidRPr="00E6002E">
        <w:rPr>
          <w:rFonts w:ascii="Arial" w:hAnsi="Arial"/>
          <w:rtl/>
        </w:rPr>
        <w:t xml:space="preserve"> (</w:t>
      </w:r>
      <w:r w:rsidRPr="004A19EE">
        <w:rPr>
          <w:rFonts w:ascii="Arial" w:hAnsi="Arial" w:cs="B Badr"/>
          <w:rtl/>
        </w:rPr>
        <w:t>ة</w:t>
      </w:r>
      <w:r w:rsidRPr="00E6002E">
        <w:rPr>
          <w:rFonts w:ascii="Arial" w:hAnsi="Arial"/>
          <w:rtl/>
        </w:rPr>
        <w:t>) فرق گذاشته مي</w:t>
      </w:r>
      <w:r w:rsidR="004A19EE">
        <w:rPr>
          <w:rFonts w:ascii="Arial" w:hAnsi="Arial" w:cs="CTraditional Arabic" w:hint="cs"/>
          <w:cs/>
        </w:rPr>
        <w:t>‎</w:t>
      </w:r>
      <w:r w:rsidRPr="00E6002E">
        <w:rPr>
          <w:rFonts w:ascii="Arial" w:hAnsi="Arial"/>
          <w:rtl/>
        </w:rPr>
        <w:t>شود.</w:t>
      </w:r>
    </w:p>
    <w:p w:rsidR="00E6002E" w:rsidRPr="00E6002E" w:rsidRDefault="00E6002E" w:rsidP="003948A9">
      <w:pPr>
        <w:ind w:firstLine="206"/>
        <w:jc w:val="lowKashida"/>
        <w:rPr>
          <w:rFonts w:ascii="Arial" w:hAnsi="Arial" w:hint="cs"/>
          <w:rtl/>
          <w:lang w:bidi="fa-IR"/>
        </w:rPr>
      </w:pPr>
      <w:r w:rsidRPr="00E6002E">
        <w:rPr>
          <w:rFonts w:ascii="Arial" w:hAnsi="Arial"/>
          <w:rtl/>
        </w:rPr>
        <w:t>4- اين تاويل (اجساد) خلاف عقيده اهل سنت و جماعت است</w:t>
      </w:r>
      <w:r w:rsidRPr="00E6002E">
        <w:rPr>
          <w:rFonts w:ascii="Arial" w:hAnsi="Arial" w:hint="cs"/>
          <w:rtl/>
        </w:rPr>
        <w:t>،</w:t>
      </w:r>
      <w:r w:rsidRPr="00E6002E">
        <w:rPr>
          <w:rFonts w:ascii="Arial" w:hAnsi="Arial"/>
          <w:rtl/>
        </w:rPr>
        <w:t xml:space="preserve"> </w:t>
      </w:r>
      <w:r w:rsidR="004A19EE">
        <w:rPr>
          <w:rFonts w:ascii="Arial" w:hAnsi="Arial" w:hint="cs"/>
          <w:rtl/>
        </w:rPr>
        <w:t>تفسير كرد</w:t>
      </w:r>
      <w:r w:rsidRPr="00E6002E">
        <w:rPr>
          <w:rFonts w:ascii="Arial" w:hAnsi="Arial" w:hint="cs"/>
          <w:rtl/>
        </w:rPr>
        <w:t>ن صور به اجسا</w:t>
      </w:r>
      <w:r w:rsidR="004A19EE">
        <w:rPr>
          <w:rFonts w:ascii="Arial" w:hAnsi="Arial" w:hint="cs"/>
          <w:rtl/>
          <w:lang w:bidi="fa-IR"/>
        </w:rPr>
        <w:t>د با عقیده اهل سنت و جماعت منافات دارد</w:t>
      </w:r>
      <w:r w:rsidRPr="00E6002E">
        <w:rPr>
          <w:rFonts w:ascii="Arial" w:hAnsi="Arial" w:hint="cs"/>
          <w:rtl/>
          <w:lang w:bidi="fa-IR"/>
        </w:rPr>
        <w:t>، چون آنها صو</w:t>
      </w:r>
      <w:r w:rsidR="004A19EE">
        <w:rPr>
          <w:rFonts w:ascii="Arial" w:hAnsi="Arial" w:hint="cs"/>
          <w:rtl/>
          <w:lang w:bidi="fa-IR"/>
        </w:rPr>
        <w:t>ر را با شیپور و بوق تفسیر نموده</w:t>
      </w:r>
      <w:r w:rsidR="004A19EE">
        <w:rPr>
          <w:rFonts w:ascii="Arial" w:hAnsi="Arial" w:cs="CTraditional Arabic" w:hint="cs"/>
          <w:cs/>
          <w:lang w:bidi="fa-IR"/>
        </w:rPr>
        <w:t>‎</w:t>
      </w:r>
      <w:r w:rsidRPr="00E6002E">
        <w:rPr>
          <w:rFonts w:ascii="Arial" w:hAnsi="Arial" w:hint="cs"/>
          <w:rtl/>
          <w:lang w:bidi="fa-IR"/>
        </w:rPr>
        <w:t>اند.</w:t>
      </w:r>
    </w:p>
    <w:p w:rsidR="00E6002E" w:rsidRPr="00E6002E" w:rsidRDefault="00E6002E" w:rsidP="003948A9">
      <w:pPr>
        <w:ind w:firstLine="206"/>
        <w:jc w:val="lowKashida"/>
        <w:rPr>
          <w:rFonts w:ascii="Arial" w:hAnsi="Arial" w:hint="cs"/>
          <w:rtl/>
        </w:rPr>
      </w:pPr>
      <w:r w:rsidRPr="00E6002E">
        <w:rPr>
          <w:rFonts w:ascii="Arial" w:hAnsi="Arial"/>
          <w:rtl/>
        </w:rPr>
        <w:t xml:space="preserve">5- </w:t>
      </w:r>
      <w:r w:rsidRPr="00E6002E">
        <w:rPr>
          <w:rFonts w:ascii="Arial" w:hAnsi="Arial" w:hint="cs"/>
          <w:rtl/>
        </w:rPr>
        <w:t xml:space="preserve">تفسير نبوي روايت </w:t>
      </w:r>
      <w:r w:rsidRPr="00E6002E">
        <w:rPr>
          <w:rFonts w:ascii="Arial" w:hAnsi="Arial" w:hint="cs"/>
          <w:rtl/>
          <w:lang w:bidi="fa-IR"/>
        </w:rPr>
        <w:t>شده از حضرت</w:t>
      </w:r>
      <w:r w:rsidR="004A19EE">
        <w:rPr>
          <w:rFonts w:ascii="Arial" w:hAnsi="Arial" w:cs="CTraditional Arabic" w:hint="cs"/>
          <w:rtl/>
          <w:lang w:bidi="fa-IR"/>
        </w:rPr>
        <w:t>ص</w:t>
      </w:r>
      <w:r w:rsidRPr="00E6002E">
        <w:rPr>
          <w:rFonts w:ascii="Arial" w:hAnsi="Arial" w:hint="cs"/>
          <w:rtl/>
          <w:lang w:bidi="fa-IR"/>
        </w:rPr>
        <w:t xml:space="preserve"> در مورد صور با تفسیر و تأویل آنها سازگار نیست و مخالفت با تفسیر مبین قرآن در حکم نبودن و اشتباه است</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6- خداوند مي فرمايد: </w:t>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466" w:hAnsi="QCF_P466" w:cs="QCF_P466"/>
          <w:sz w:val="32"/>
          <w:szCs w:val="32"/>
          <w:rtl/>
          <w:lang w:bidi="fa-IR"/>
        </w:rPr>
        <w:t xml:space="preserve">ﭑ  ﭒ  ﭓ  ﭔ  ﭕ  ﭖ  ﭗ  ﭘ  ﭙ  ﭚ     ﭛ  ﭜ  ﭝ  ﭞﭟ  ﭠ  ﭡ  ﭢ  ﭣ  ﭤ  ﭥ  ﭦ  ﭧ   ﭨ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الزمر: ٦٨</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در صور دميده خواهد شد و تمام كساني كه در آسمانها و زمين هستند مي‌ميرند مگر كساني كه خدا بخواهد (آنان را تا زمان ديگري زنده بدارد). سپس بار ديگر در آن دميده مي‌شود، به ناگاه همگي (جان مي‌گيرند و) بپا مي‌خيزند و مي‌نگرند (تا در حق ايشان چه شود و حساب و كتابشان كي انجام پذيرد و سرنوشتشان به كجا بينجامد) ‏</w:t>
      </w:r>
      <w:r w:rsidRPr="00E6002E">
        <w:rPr>
          <w:rFonts w:ascii="2  Lotus" w:hAnsi="2  Lotus" w:hint="cs"/>
          <w:rtl/>
          <w:lang w:bidi="fa-IR"/>
        </w:rPr>
        <w:t>).</w:t>
      </w:r>
    </w:p>
    <w:p w:rsidR="00E6002E" w:rsidRPr="00E6002E" w:rsidRDefault="004A19EE" w:rsidP="003948A9">
      <w:pPr>
        <w:ind w:firstLine="206"/>
        <w:jc w:val="lowKashida"/>
        <w:rPr>
          <w:rFonts w:ascii="Arial" w:hAnsi="Arial" w:hint="cs"/>
          <w:rtl/>
        </w:rPr>
      </w:pPr>
      <w:r>
        <w:rPr>
          <w:rFonts w:ascii="Arial" w:hAnsi="Arial" w:hint="cs"/>
          <w:rtl/>
        </w:rPr>
        <w:t>بر اساس این آیه دو بار در صور دمیده می</w:t>
      </w:r>
      <w:r>
        <w:rPr>
          <w:rFonts w:ascii="Arial" w:hAnsi="Arial" w:cs="CTraditional Arabic" w:hint="cs"/>
          <w:cs/>
        </w:rPr>
        <w:t>‎</w:t>
      </w:r>
      <w:r w:rsidR="00E6002E" w:rsidRPr="00E6002E">
        <w:rPr>
          <w:rFonts w:ascii="Arial" w:hAnsi="Arial" w:hint="cs"/>
          <w:rtl/>
        </w:rPr>
        <w:t>شو</w:t>
      </w:r>
      <w:r>
        <w:rPr>
          <w:rFonts w:ascii="Arial" w:hAnsi="Arial" w:hint="cs"/>
          <w:rtl/>
        </w:rPr>
        <w:t>د، ولی زنده کردن یک بار صورت می</w:t>
      </w:r>
      <w:r>
        <w:rPr>
          <w:rFonts w:ascii="Arial" w:hAnsi="Arial" w:cs="CTraditional Arabic" w:hint="cs"/>
          <w:cs/>
        </w:rPr>
        <w:t>‎</w:t>
      </w:r>
      <w:r w:rsidR="00E6002E" w:rsidRPr="00E6002E">
        <w:rPr>
          <w:rFonts w:ascii="Arial" w:hAnsi="Arial" w:hint="cs"/>
          <w:rtl/>
        </w:rPr>
        <w:t>گیرد، بنا</w:t>
      </w:r>
      <w:r>
        <w:rPr>
          <w:rFonts w:ascii="Arial" w:hAnsi="Arial" w:hint="cs"/>
          <w:rtl/>
        </w:rPr>
        <w:t xml:space="preserve"> بر این نمی</w:t>
      </w:r>
      <w:r>
        <w:rPr>
          <w:rFonts w:ascii="Arial" w:hAnsi="Arial" w:cs="CTraditional Arabic" w:hint="cs"/>
          <w:cs/>
        </w:rPr>
        <w:t>‎</w:t>
      </w:r>
      <w:r w:rsidR="00E6002E" w:rsidRPr="00E6002E">
        <w:rPr>
          <w:rFonts w:ascii="Arial" w:hAnsi="Arial" w:hint="cs"/>
          <w:rtl/>
        </w:rPr>
        <w:t>توان دمیدن در صور را به زنده کردن اجساد تفسیر نمود</w:t>
      </w:r>
      <w:r w:rsidR="00E6002E" w:rsidRPr="00E6002E">
        <w:rPr>
          <w:rFonts w:ascii="Arial" w:hAnsi="Arial"/>
          <w:rtl/>
        </w:rPr>
        <w:t>.</w:t>
      </w:r>
      <w:r w:rsidR="00E6002E" w:rsidRPr="00E6002E">
        <w:rPr>
          <w:rStyle w:val="a4"/>
          <w:rFonts w:ascii="Arial" w:hAnsi="Arial"/>
          <w:rtl/>
        </w:rPr>
        <w:footnoteReference w:id="15"/>
      </w:r>
    </w:p>
    <w:p w:rsidR="00E6002E" w:rsidRPr="00E6002E" w:rsidRDefault="00E6002E" w:rsidP="003948A9">
      <w:pPr>
        <w:ind w:firstLine="206"/>
        <w:jc w:val="lowKashida"/>
        <w:rPr>
          <w:rFonts w:ascii="Arial" w:hAnsi="Arial"/>
          <w:rtl/>
        </w:rPr>
      </w:pPr>
      <w:r w:rsidRPr="00E6002E">
        <w:rPr>
          <w:rFonts w:ascii="Arial" w:hAnsi="Arial" w:hint="cs"/>
          <w:rtl/>
        </w:rPr>
        <w:t xml:space="preserve">اما </w:t>
      </w:r>
      <w:r w:rsidR="004A19EE">
        <w:rPr>
          <w:rFonts w:ascii="Arial" w:hAnsi="Arial"/>
          <w:rtl/>
        </w:rPr>
        <w:t>اينكه بعضي از علما گفته</w:t>
      </w:r>
      <w:r w:rsidR="004A19EE">
        <w:rPr>
          <w:rFonts w:ascii="Arial" w:hAnsi="Arial" w:cs="CTraditional Arabic" w:hint="cs"/>
          <w:cs/>
        </w:rPr>
        <w:t>‎</w:t>
      </w:r>
      <w:r w:rsidRPr="00E6002E">
        <w:rPr>
          <w:rFonts w:ascii="Arial" w:hAnsi="Arial"/>
          <w:rtl/>
        </w:rPr>
        <w:t>اند: صور از جنس ياقوت يا نور است، حديث صحيحي را در اين باره سراغ نداريم</w:t>
      </w:r>
      <w:r w:rsidRPr="00E6002E">
        <w:rPr>
          <w:rFonts w:ascii="Arial" w:hAnsi="Arial" w:hint="cs"/>
          <w:rtl/>
        </w:rPr>
        <w:t xml:space="preserve"> و حقيقت موضوع را به خ</w:t>
      </w:r>
      <w:r w:rsidR="004A19EE">
        <w:rPr>
          <w:rFonts w:ascii="Arial" w:hAnsi="Arial" w:hint="cs"/>
          <w:rtl/>
          <w:lang w:bidi="fa-IR"/>
        </w:rPr>
        <w:t>دا می</w:t>
      </w:r>
      <w:r w:rsidR="004A19EE">
        <w:rPr>
          <w:rFonts w:ascii="Arial" w:hAnsi="Arial" w:cs="CTraditional Arabic" w:hint="cs"/>
          <w:cs/>
          <w:lang w:bidi="fa-IR"/>
        </w:rPr>
        <w:t>‎</w:t>
      </w:r>
      <w:r w:rsidRPr="00E6002E">
        <w:rPr>
          <w:rFonts w:ascii="Arial" w:hAnsi="Arial" w:hint="cs"/>
          <w:rtl/>
          <w:lang w:bidi="fa-IR"/>
        </w:rPr>
        <w:t>سپاریم</w:t>
      </w:r>
      <w:r w:rsidR="004A19EE">
        <w:rPr>
          <w:rFonts w:ascii="Arial" w:hAnsi="Arial" w:hint="cs"/>
          <w:rtl/>
          <w:lang w:bidi="fa-IR"/>
        </w:rPr>
        <w:t>، چون خدا بهتر از هر کسی به حقای</w:t>
      </w:r>
      <w:r w:rsidRPr="00E6002E">
        <w:rPr>
          <w:rFonts w:ascii="Arial" w:hAnsi="Arial" w:hint="cs"/>
          <w:rtl/>
          <w:lang w:bidi="fa-IR"/>
        </w:rPr>
        <w:t>ق علم دارد.</w:t>
      </w:r>
      <w:r w:rsidRPr="00E6002E">
        <w:rPr>
          <w:rFonts w:ascii="Arial" w:hAnsi="Arial"/>
          <w:rtl/>
        </w:rPr>
        <w:t xml:space="preserve"> </w:t>
      </w:r>
    </w:p>
    <w:p w:rsidR="00E6002E" w:rsidRPr="00E6002E" w:rsidRDefault="00E6002E" w:rsidP="007A5EEA">
      <w:pPr>
        <w:pStyle w:val="2"/>
        <w:rPr>
          <w:rFonts w:hint="cs"/>
          <w:rtl/>
        </w:rPr>
      </w:pPr>
      <w:r w:rsidRPr="00E6002E">
        <w:rPr>
          <w:rFonts w:ascii="Arial" w:hAnsi="Arial" w:cs="2  Lotus"/>
          <w:rtl/>
        </w:rPr>
        <w:br w:type="page"/>
      </w:r>
      <w:bookmarkStart w:id="191" w:name="_Toc62932609"/>
      <w:bookmarkStart w:id="192" w:name="_Toc63026421"/>
      <w:bookmarkStart w:id="193" w:name="_Toc63026891"/>
      <w:bookmarkStart w:id="194" w:name="_Toc63027299"/>
      <w:bookmarkStart w:id="195" w:name="_Toc217318851"/>
      <w:bookmarkStart w:id="196" w:name="_Toc231222978"/>
      <w:r w:rsidRPr="00E6002E">
        <w:rPr>
          <w:rtl/>
        </w:rPr>
        <w:t>مبحث سوم</w:t>
      </w:r>
      <w:r w:rsidRPr="00E6002E">
        <w:rPr>
          <w:rFonts w:hint="cs"/>
          <w:rtl/>
        </w:rPr>
        <w:t>: مأمور دمیدن در صور</w:t>
      </w:r>
      <w:bookmarkEnd w:id="191"/>
      <w:bookmarkEnd w:id="192"/>
      <w:bookmarkEnd w:id="193"/>
      <w:bookmarkEnd w:id="194"/>
      <w:bookmarkEnd w:id="195"/>
      <w:bookmarkEnd w:id="196"/>
      <w:r w:rsidRPr="00E6002E">
        <w:rPr>
          <w:rFonts w:hint="cs"/>
          <w:rtl/>
        </w:rPr>
        <w:t xml:space="preserve"> </w:t>
      </w:r>
    </w:p>
    <w:p w:rsidR="00E6002E" w:rsidRPr="00E6002E" w:rsidRDefault="00E6002E" w:rsidP="007A5EEA">
      <w:pPr>
        <w:jc w:val="lowKashida"/>
        <w:rPr>
          <w:rFonts w:ascii="Arial" w:hAnsi="Arial" w:hint="cs"/>
          <w:rtl/>
        </w:rPr>
      </w:pPr>
      <w:r w:rsidRPr="00E6002E">
        <w:rPr>
          <w:rFonts w:ascii="Arial" w:hAnsi="Arial"/>
          <w:rtl/>
        </w:rPr>
        <w:t>ابن حجر ع</w:t>
      </w:r>
      <w:r w:rsidRPr="00E6002E">
        <w:rPr>
          <w:rFonts w:ascii="Arial" w:hAnsi="Arial" w:hint="cs"/>
          <w:rtl/>
        </w:rPr>
        <w:t>س</w:t>
      </w:r>
      <w:r w:rsidR="004A19EE">
        <w:rPr>
          <w:rFonts w:ascii="Arial" w:hAnsi="Arial"/>
          <w:rtl/>
        </w:rPr>
        <w:t>قلاني</w:t>
      </w:r>
      <w:r w:rsidR="004A19EE">
        <w:rPr>
          <w:rFonts w:ascii="Arial" w:hAnsi="Arial" w:cs="CTraditional Arabic" w:hint="cs"/>
          <w:rtl/>
        </w:rPr>
        <w:t>:</w:t>
      </w:r>
      <w:r w:rsidR="004A19EE">
        <w:rPr>
          <w:rFonts w:ascii="Arial" w:hAnsi="Arial"/>
          <w:rtl/>
        </w:rPr>
        <w:t xml:space="preserve"> مي</w:t>
      </w:r>
      <w:r w:rsidR="004A19EE">
        <w:rPr>
          <w:rFonts w:ascii="Arial" w:hAnsi="Arial" w:cs="CTraditional Arabic" w:hint="cs"/>
          <w:cs/>
        </w:rPr>
        <w:t>‎</w:t>
      </w:r>
      <w:r w:rsidRPr="00E6002E">
        <w:rPr>
          <w:rFonts w:ascii="Arial" w:hAnsi="Arial"/>
          <w:rtl/>
        </w:rPr>
        <w:t>گويد: قول معروف و مشهور اي</w:t>
      </w:r>
      <w:r w:rsidR="004A19EE">
        <w:rPr>
          <w:rFonts w:ascii="Arial" w:hAnsi="Arial"/>
          <w:rtl/>
        </w:rPr>
        <w:t>ن است كه صاحب صور، حضرت اسرافيل</w:t>
      </w:r>
      <w:r w:rsidRPr="00E6002E">
        <w:rPr>
          <w:rFonts w:ascii="Arial" w:hAnsi="Arial"/>
        </w:rPr>
        <w:sym w:font="AGA Arabesque" w:char="F075"/>
      </w:r>
      <w:r w:rsidRPr="00E6002E">
        <w:rPr>
          <w:rFonts w:ascii="Arial" w:hAnsi="Arial"/>
          <w:rtl/>
        </w:rPr>
        <w:t xml:space="preserve"> است </w:t>
      </w:r>
      <w:r w:rsidRPr="00E6002E">
        <w:rPr>
          <w:rFonts w:ascii="Arial" w:hAnsi="Arial" w:hint="cs"/>
          <w:rtl/>
        </w:rPr>
        <w:t>و</w:t>
      </w:r>
      <w:r w:rsidRPr="00E6002E">
        <w:rPr>
          <w:rFonts w:ascii="Arial" w:hAnsi="Arial"/>
          <w:rtl/>
        </w:rPr>
        <w:t xml:space="preserve"> حليمي در اين </w:t>
      </w:r>
      <w:r w:rsidRPr="00E6002E">
        <w:rPr>
          <w:rFonts w:ascii="Arial" w:hAnsi="Arial" w:hint="cs"/>
          <w:rtl/>
        </w:rPr>
        <w:t>باره</w:t>
      </w:r>
      <w:r w:rsidRPr="00E6002E">
        <w:rPr>
          <w:rFonts w:ascii="Arial" w:hAnsi="Arial"/>
          <w:rtl/>
        </w:rPr>
        <w:t xml:space="preserve"> اجماع را نقل كرده است</w:t>
      </w:r>
      <w:r w:rsidRPr="00E6002E">
        <w:rPr>
          <w:rFonts w:ascii="Arial" w:hAnsi="Arial" w:hint="cs"/>
          <w:rtl/>
        </w:rPr>
        <w:t xml:space="preserve"> و</w:t>
      </w:r>
      <w:r w:rsidRPr="00E6002E">
        <w:rPr>
          <w:rFonts w:ascii="Arial" w:hAnsi="Arial"/>
          <w:rtl/>
        </w:rPr>
        <w:t xml:space="preserve"> در حديث وهب من منبه </w:t>
      </w:r>
      <w:r w:rsidRPr="00E6002E">
        <w:rPr>
          <w:rFonts w:ascii="Arial" w:hAnsi="Arial" w:hint="cs"/>
          <w:rtl/>
        </w:rPr>
        <w:t>ب</w:t>
      </w:r>
      <w:r w:rsidRPr="00E6002E">
        <w:rPr>
          <w:rFonts w:ascii="Arial" w:hAnsi="Arial" w:hint="cs"/>
          <w:rtl/>
          <w:lang w:bidi="fa-IR"/>
        </w:rPr>
        <w:t>دان تصریح شده است</w:t>
      </w:r>
      <w:r w:rsidRPr="00E6002E">
        <w:rPr>
          <w:rFonts w:ascii="Arial" w:hAnsi="Arial" w:hint="cs"/>
          <w:rtl/>
        </w:rPr>
        <w:t>، در</w:t>
      </w:r>
      <w:r w:rsidRPr="00E6002E">
        <w:rPr>
          <w:rFonts w:ascii="Arial" w:hAnsi="Arial"/>
          <w:rtl/>
        </w:rPr>
        <w:t xml:space="preserve"> حديث ابي سعيد از بيهقي</w:t>
      </w:r>
      <w:r w:rsidRPr="00E6002E">
        <w:rPr>
          <w:rFonts w:ascii="Arial" w:hAnsi="Arial" w:hint="cs"/>
          <w:rtl/>
        </w:rPr>
        <w:t xml:space="preserve"> و</w:t>
      </w:r>
      <w:r w:rsidRPr="00E6002E">
        <w:rPr>
          <w:rFonts w:ascii="Arial" w:hAnsi="Arial"/>
          <w:rtl/>
        </w:rPr>
        <w:t xml:space="preserve"> اب</w:t>
      </w:r>
      <w:r w:rsidRPr="00E6002E">
        <w:rPr>
          <w:rFonts w:ascii="Arial" w:hAnsi="Arial" w:hint="cs"/>
          <w:rtl/>
          <w:lang w:bidi="fa-IR"/>
        </w:rPr>
        <w:t xml:space="preserve">ی </w:t>
      </w:r>
      <w:r w:rsidRPr="00E6002E">
        <w:rPr>
          <w:rFonts w:ascii="Arial" w:hAnsi="Arial"/>
          <w:rtl/>
        </w:rPr>
        <w:t xml:space="preserve">هريره </w:t>
      </w:r>
      <w:r w:rsidRPr="00E6002E">
        <w:rPr>
          <w:rFonts w:ascii="Arial" w:hAnsi="Arial" w:hint="cs"/>
          <w:rtl/>
        </w:rPr>
        <w:t>از</w:t>
      </w:r>
      <w:r w:rsidRPr="00E6002E">
        <w:rPr>
          <w:rFonts w:ascii="Arial" w:hAnsi="Arial"/>
          <w:rtl/>
        </w:rPr>
        <w:t xml:space="preserve"> ابن مردويه و هم چنين در حديث طولاني صور نيز </w:t>
      </w:r>
      <w:r w:rsidRPr="00E6002E">
        <w:rPr>
          <w:rFonts w:ascii="Arial" w:hAnsi="Arial" w:hint="cs"/>
          <w:rtl/>
        </w:rPr>
        <w:t>بر نام اسرافیل تصریح شده است</w:t>
      </w:r>
      <w:r w:rsidRPr="00E6002E">
        <w:rPr>
          <w:rFonts w:ascii="Arial" w:hAnsi="Arial"/>
          <w:rtl/>
        </w:rPr>
        <w:t>.</w:t>
      </w:r>
      <w:r w:rsidRPr="00E6002E">
        <w:rPr>
          <w:rStyle w:val="a4"/>
          <w:rFonts w:ascii="Arial" w:hAnsi="Arial"/>
          <w:rtl/>
        </w:rPr>
        <w:footnoteReference w:id="16"/>
      </w:r>
    </w:p>
    <w:p w:rsidR="00E6002E" w:rsidRPr="00E6002E" w:rsidRDefault="005F7A94" w:rsidP="003948A9">
      <w:pPr>
        <w:ind w:firstLine="206"/>
        <w:jc w:val="lowKashida"/>
        <w:rPr>
          <w:rFonts w:ascii="Arial" w:hAnsi="Arial" w:hint="cs"/>
          <w:rtl/>
        </w:rPr>
      </w:pPr>
      <w:r>
        <w:rPr>
          <w:rFonts w:ascii="Arial" w:eastAsia="MS Mincho" w:hAnsi="Arial"/>
          <w:rtl/>
        </w:rPr>
        <w:t xml:space="preserve"> رسول</w:t>
      </w:r>
      <w:r>
        <w:rPr>
          <w:rFonts w:ascii="Arial" w:eastAsia="MS Mincho" w:hAnsi="Arial"/>
          <w:cs/>
        </w:rPr>
        <w:t>‎</w:t>
      </w:r>
      <w:r>
        <w:rPr>
          <w:rFonts w:ascii="Arial" w:eastAsia="MS Mincho" w:hAnsi="Arial"/>
          <w:rtl/>
        </w:rPr>
        <w:t>الله</w:t>
      </w:r>
      <w:r w:rsidR="00E6002E" w:rsidRPr="00E6002E">
        <w:rPr>
          <w:rFonts w:ascii="Arial" w:eastAsia="MS Mincho" w:hAnsi="Arial" w:cs="CTraditional Arabic"/>
          <w:rtl/>
        </w:rPr>
        <w:t>ص</w:t>
      </w:r>
      <w:r w:rsidR="00E6002E" w:rsidRPr="00E6002E">
        <w:rPr>
          <w:rFonts w:ascii="Arial" w:hAnsi="Arial"/>
          <w:rtl/>
        </w:rPr>
        <w:t xml:space="preserve"> به ما خبر داده است </w:t>
      </w:r>
      <w:r w:rsidR="00E6002E" w:rsidRPr="00E6002E">
        <w:rPr>
          <w:rFonts w:ascii="Arial" w:hAnsi="Arial" w:hint="cs"/>
          <w:rtl/>
        </w:rPr>
        <w:t>كه اسرافيل ا</w:t>
      </w:r>
      <w:r w:rsidR="00E6002E" w:rsidRPr="00E6002E">
        <w:rPr>
          <w:rFonts w:ascii="Arial" w:hAnsi="Arial" w:hint="cs"/>
          <w:rtl/>
          <w:lang w:bidi="fa-IR"/>
        </w:rPr>
        <w:t>ز روزی که آفریده شده برای دمیدن در صور آماده و مهیا گشته و همیشه منتظر ابلاغ دستور از طرف حی منان است</w:t>
      </w:r>
      <w:r w:rsidR="00E6002E" w:rsidRPr="00E6002E">
        <w:rPr>
          <w:rFonts w:ascii="Arial" w:hAnsi="Arial" w:hint="cs"/>
          <w:rtl/>
        </w:rPr>
        <w:t xml:space="preserve">، </w:t>
      </w:r>
      <w:r w:rsidR="004A19EE">
        <w:rPr>
          <w:rFonts w:ascii="Arial" w:hAnsi="Arial"/>
          <w:rtl/>
        </w:rPr>
        <w:t>در مستدرك حاكم از حضرت ابوهريره</w:t>
      </w:r>
      <w:r w:rsidR="00E6002E" w:rsidRPr="00E6002E">
        <w:rPr>
          <w:rFonts w:ascii="Arial" w:hAnsi="Arial"/>
        </w:rPr>
        <w:sym w:font="AGA Arabesque" w:char="F074"/>
      </w:r>
      <w:r w:rsidR="004A19EE">
        <w:rPr>
          <w:rFonts w:ascii="Arial" w:hAnsi="Arial"/>
          <w:rtl/>
        </w:rPr>
        <w:t xml:space="preserve"> </w:t>
      </w:r>
      <w:r w:rsidR="004A19EE">
        <w:rPr>
          <w:rFonts w:ascii="Arial" w:hAnsi="Arial" w:hint="cs"/>
          <w:rtl/>
        </w:rPr>
        <w:t>روایت شده</w:t>
      </w:r>
      <w:r w:rsidR="00E6002E" w:rsidRPr="00E6002E">
        <w:rPr>
          <w:rFonts w:ascii="Arial" w:hAnsi="Arial"/>
          <w:rtl/>
        </w:rPr>
        <w:t xml:space="preserve"> است</w:t>
      </w:r>
      <w:r w:rsidR="00E6002E" w:rsidRPr="00E6002E">
        <w:rPr>
          <w:rFonts w:ascii="Arial" w:hAnsi="Arial" w:hint="cs"/>
          <w:rtl/>
        </w:rPr>
        <w:t xml:space="preserve"> که</w:t>
      </w:r>
      <w:r>
        <w:rPr>
          <w:rFonts w:ascii="Arial" w:hAnsi="Arial"/>
          <w:rtl/>
        </w:rPr>
        <w:t xml:space="preserve"> رسول</w:t>
      </w:r>
      <w:r>
        <w:rPr>
          <w:rFonts w:ascii="Arial" w:hAnsi="Arial"/>
          <w:cs/>
        </w:rPr>
        <w:t>‎</w:t>
      </w:r>
      <w:r>
        <w:rPr>
          <w:rFonts w:ascii="Arial" w:hAnsi="Arial"/>
          <w:rtl/>
        </w:rPr>
        <w:t>الله</w:t>
      </w:r>
      <w:r w:rsidR="00E6002E" w:rsidRPr="00E6002E">
        <w:rPr>
          <w:rFonts w:ascii="Arial" w:eastAsia="MS Mincho" w:hAnsi="Arial" w:cs="CTraditional Arabic"/>
          <w:rtl/>
        </w:rPr>
        <w:t>ص</w:t>
      </w:r>
      <w:r w:rsidR="00E6002E" w:rsidRPr="00E6002E">
        <w:rPr>
          <w:rFonts w:ascii="Arial" w:hAnsi="Arial"/>
          <w:rtl/>
        </w:rPr>
        <w:t xml:space="preserve"> فرمودند: </w:t>
      </w:r>
    </w:p>
    <w:p w:rsidR="00E6002E" w:rsidRPr="00E6002E" w:rsidRDefault="00E6002E" w:rsidP="003948A9">
      <w:pPr>
        <w:ind w:firstLine="206"/>
        <w:jc w:val="lowKashida"/>
        <w:rPr>
          <w:rFonts w:ascii="Traditional Arabic" w:hAnsi="Traditional Arabic" w:cs="Traditional Arabic" w:hint="cs"/>
          <w:sz w:val="32"/>
          <w:szCs w:val="32"/>
          <w:rtl/>
          <w:lang w:bidi="fa-IR"/>
        </w:rPr>
      </w:pPr>
      <w:r w:rsidRPr="00E6002E">
        <w:rPr>
          <w:rFonts w:ascii="Traditional Arabic" w:hAnsi="Traditional Arabic" w:cs="Traditional Arabic"/>
          <w:b/>
          <w:bCs/>
          <w:sz w:val="30"/>
          <w:szCs w:val="30"/>
          <w:rtl/>
          <w:lang w:bidi="fa-IR"/>
        </w:rPr>
        <w:t>«إِنَّ طَرَفَ صَاحِب الصُّور مُنْذُ وُكِّلَ بِهِ مُسْتَعِدٌّ يَنْظُرُ نَحْوَ الْعَرْشِ مَخَافَةَ أَنْ يُؤْمَرَ قَبْلَ أَنْ يَرْتَدَّ إِلَيْهِ طَرَفُهُ كَأَنَّ عَيْنَيْهِ كَوْكَبَانِ دُرِّيَّانِ»</w:t>
      </w:r>
      <w:r w:rsidRPr="00E6002E">
        <w:rPr>
          <w:rStyle w:val="a4"/>
          <w:rFonts w:ascii="Lotus Linotype" w:hAnsi="Lotus Linotype" w:cs="Lotus Linotype"/>
          <w:sz w:val="32"/>
          <w:szCs w:val="32"/>
          <w:rtl/>
        </w:rPr>
        <w:footnoteReference w:id="17"/>
      </w:r>
    </w:p>
    <w:p w:rsidR="00E6002E" w:rsidRPr="00E6002E" w:rsidRDefault="00E6002E" w:rsidP="003948A9">
      <w:pPr>
        <w:ind w:firstLine="206"/>
        <w:jc w:val="lowKashida"/>
        <w:rPr>
          <w:rFonts w:ascii="Arial" w:hAnsi="Arial" w:hint="cs"/>
          <w:rtl/>
        </w:rPr>
      </w:pPr>
      <w:r w:rsidRPr="00E6002E">
        <w:rPr>
          <w:rFonts w:ascii="Arial" w:hAnsi="Arial" w:cs="2  Lotus" w:hint="cs"/>
          <w:rtl/>
        </w:rPr>
        <w:t>(</w:t>
      </w:r>
      <w:r w:rsidRPr="00E6002E">
        <w:rPr>
          <w:rFonts w:ascii="Arial" w:hAnsi="Arial"/>
          <w:rtl/>
        </w:rPr>
        <w:t>از روزي كه مسئوليت دميدن صور به صاحب صور موكول شده است، نگاهش را بسوي عرش دوخته است</w:t>
      </w:r>
      <w:r w:rsidRPr="00E6002E">
        <w:rPr>
          <w:rFonts w:ascii="Arial" w:hAnsi="Arial" w:hint="cs"/>
          <w:rtl/>
        </w:rPr>
        <w:t>،</w:t>
      </w:r>
      <w:r w:rsidRPr="00E6002E">
        <w:rPr>
          <w:rFonts w:ascii="Arial" w:hAnsi="Arial"/>
          <w:rtl/>
        </w:rPr>
        <w:t xml:space="preserve"> تا اندكي در دميدن صور از فرمان خداوند تاخير </w:t>
      </w:r>
      <w:r w:rsidR="004A19EE">
        <w:rPr>
          <w:rFonts w:ascii="Arial" w:hAnsi="Arial"/>
          <w:rtl/>
        </w:rPr>
        <w:t>نشود و او چنان بسوي عرش نگاه مي</w:t>
      </w:r>
      <w:r w:rsidR="004A19EE">
        <w:rPr>
          <w:rFonts w:ascii="Arial" w:hAnsi="Arial" w:cs="CTraditional Arabic" w:hint="cs"/>
          <w:cs/>
        </w:rPr>
        <w:t>‎</w:t>
      </w:r>
      <w:r w:rsidRPr="00E6002E">
        <w:rPr>
          <w:rFonts w:ascii="Arial" w:hAnsi="Arial"/>
          <w:rtl/>
        </w:rPr>
        <w:t>كند</w:t>
      </w:r>
      <w:r w:rsidRPr="00E6002E">
        <w:rPr>
          <w:rFonts w:ascii="Arial" w:hAnsi="Arial" w:hint="cs"/>
          <w:rtl/>
        </w:rPr>
        <w:t xml:space="preserve"> </w:t>
      </w:r>
      <w:r w:rsidRPr="00E6002E">
        <w:rPr>
          <w:rFonts w:ascii="Arial" w:hAnsi="Arial"/>
          <w:rtl/>
        </w:rPr>
        <w:t>كه دو چشمش گوئي دو ستاره نوراني هستند</w:t>
      </w:r>
      <w:r w:rsidRPr="00E6002E">
        <w:rPr>
          <w:rFonts w:ascii="Arial" w:hAnsi="Arial" w:hint="cs"/>
          <w:rtl/>
        </w:rPr>
        <w:t>)</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و در اين </w:t>
      </w:r>
      <w:r w:rsidRPr="00E6002E">
        <w:rPr>
          <w:rFonts w:ascii="Arial" w:hAnsi="Arial" w:hint="cs"/>
          <w:rtl/>
        </w:rPr>
        <w:t>دوران كه قيامت ن</w:t>
      </w:r>
      <w:r w:rsidRPr="00E6002E">
        <w:rPr>
          <w:rFonts w:ascii="Arial" w:hAnsi="Arial" w:hint="cs"/>
          <w:rtl/>
          <w:lang w:bidi="fa-IR"/>
        </w:rPr>
        <w:t>زدیک است</w:t>
      </w:r>
      <w:r w:rsidRPr="00E6002E">
        <w:rPr>
          <w:rFonts w:ascii="Arial" w:hAnsi="Arial"/>
          <w:rtl/>
        </w:rPr>
        <w:t>، اسرافيل بيش از هر  زمان ديگر خود را براي دميدن صور آماده كرده است</w:t>
      </w:r>
      <w:r w:rsidRPr="00E6002E">
        <w:rPr>
          <w:rFonts w:ascii="Arial" w:hAnsi="Arial" w:hint="cs"/>
          <w:rtl/>
        </w:rPr>
        <w:t xml:space="preserve">، </w:t>
      </w:r>
      <w:r w:rsidRPr="00E6002E">
        <w:rPr>
          <w:rFonts w:ascii="Arial" w:hAnsi="Arial"/>
          <w:rtl/>
        </w:rPr>
        <w:t>ابن مبارك در زهد، ترمذي در سنن، ابونعيم در حليه، ابويعلي در مسند</w:t>
      </w:r>
      <w:r w:rsidR="004A19EE">
        <w:rPr>
          <w:rFonts w:ascii="Arial" w:hAnsi="Arial"/>
          <w:rtl/>
        </w:rPr>
        <w:t xml:space="preserve"> و حاكم در مستدرك از اب</w:t>
      </w:r>
      <w:r w:rsidR="004A19EE">
        <w:rPr>
          <w:rFonts w:ascii="Arial" w:hAnsi="Arial" w:hint="cs"/>
          <w:rtl/>
        </w:rPr>
        <w:t>و</w:t>
      </w:r>
      <w:r w:rsidR="004A19EE">
        <w:rPr>
          <w:rFonts w:ascii="Arial" w:hAnsi="Arial"/>
          <w:rtl/>
        </w:rPr>
        <w:t xml:space="preserve"> سعيد </w:t>
      </w:r>
      <w:r w:rsidR="004A19EE">
        <w:rPr>
          <w:rFonts w:ascii="Arial" w:hAnsi="Arial" w:hint="cs"/>
          <w:rtl/>
        </w:rPr>
        <w:t>خد</w:t>
      </w:r>
      <w:r w:rsidR="004A19EE">
        <w:rPr>
          <w:rFonts w:ascii="Arial" w:hAnsi="Arial"/>
          <w:rtl/>
        </w:rPr>
        <w:t>ري نقل كرده</w:t>
      </w:r>
      <w:r w:rsidR="004A19EE">
        <w:rPr>
          <w:rFonts w:ascii="Arial" w:hAnsi="Arial" w:cs="CTraditional Arabic" w:hint="cs"/>
          <w:cs/>
        </w:rPr>
        <w:t>‎</w:t>
      </w:r>
      <w:r w:rsidRPr="00E6002E">
        <w:rPr>
          <w:rFonts w:ascii="Arial" w:hAnsi="Arial"/>
          <w:rtl/>
        </w:rPr>
        <w:t>اند</w:t>
      </w:r>
      <w:r w:rsidR="004A19EE">
        <w:rPr>
          <w:rFonts w:ascii="Arial" w:hAnsi="Arial" w:hint="cs"/>
          <w:rtl/>
        </w:rPr>
        <w:t xml:space="preserve"> که</w:t>
      </w:r>
      <w:r w:rsidRPr="00E6002E">
        <w:rPr>
          <w:rFonts w:ascii="Arial" w:hAnsi="Arial"/>
          <w:rtl/>
        </w:rPr>
        <w:t>:</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فرمودند: </w:t>
      </w:r>
    </w:p>
    <w:p w:rsidR="00E6002E" w:rsidRPr="00E6002E" w:rsidRDefault="00E6002E" w:rsidP="003948A9">
      <w:pPr>
        <w:autoSpaceDE w:val="0"/>
        <w:autoSpaceDN w:val="0"/>
        <w:adjustRightInd w:val="0"/>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«كيف أنعم و قد التقم صاحب القرن القرن و حنى جبهته و أصغى سمعه ينتظر أن يؤمر أن ينفخ، فينفخ، قال المسلمون: فكيف نقول يا رس</w:t>
      </w:r>
      <w:r w:rsidR="004A19EE">
        <w:rPr>
          <w:rFonts w:ascii="Traditional Arabic" w:hAnsi="Traditional Arabic" w:cs="Traditional Arabic"/>
          <w:b/>
          <w:bCs/>
          <w:sz w:val="30"/>
          <w:szCs w:val="30"/>
          <w:rtl/>
          <w:lang w:bidi="fa-IR"/>
        </w:rPr>
        <w:t>ول</w:t>
      </w:r>
      <w:r w:rsidR="004A19EE">
        <w:rPr>
          <w:rFonts w:ascii="Traditional Arabic" w:hAnsi="Traditional Arabic" w:cs="CTraditional Arabic" w:hint="cs"/>
          <w:b/>
          <w:bCs/>
          <w:sz w:val="30"/>
          <w:szCs w:val="30"/>
          <w:cs/>
          <w:lang w:bidi="fa-IR"/>
        </w:rPr>
        <w:t>‎</w:t>
      </w:r>
      <w:r w:rsidR="004A19EE">
        <w:rPr>
          <w:rFonts w:ascii="Traditional Arabic" w:hAnsi="Traditional Arabic" w:cs="Traditional Arabic"/>
          <w:b/>
          <w:bCs/>
          <w:sz w:val="30"/>
          <w:szCs w:val="30"/>
          <w:rtl/>
          <w:lang w:bidi="fa-IR"/>
        </w:rPr>
        <w:t>الله؟ قال: قولوا: حسبنا</w:t>
      </w:r>
      <w:r w:rsidRPr="00E6002E">
        <w:rPr>
          <w:rFonts w:ascii="Traditional Arabic" w:hAnsi="Traditional Arabic" w:cs="Traditional Arabic"/>
          <w:b/>
          <w:bCs/>
          <w:sz w:val="30"/>
          <w:szCs w:val="30"/>
          <w:rtl/>
          <w:lang w:bidi="fa-IR"/>
        </w:rPr>
        <w:t>الله و نعم الوكيل توكلنا على الله ربنا»</w:t>
      </w:r>
      <w:r w:rsidRPr="00E6002E">
        <w:rPr>
          <w:rStyle w:val="a4"/>
          <w:rFonts w:ascii="Lotus Linotype" w:hAnsi="Lotus Linotype" w:cs="Lotus Linotype"/>
          <w:sz w:val="32"/>
          <w:szCs w:val="32"/>
          <w:rtl/>
        </w:rPr>
        <w:footnoteReference w:id="18"/>
      </w:r>
      <w:r w:rsidRPr="00E6002E">
        <w:rPr>
          <w:rFonts w:ascii="Traditional Arabic" w:hAnsi="Traditional Arabic" w:cs="Traditional Arabic"/>
          <w:b/>
          <w:bCs/>
          <w:sz w:val="30"/>
          <w:szCs w:val="30"/>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lang w:bidi="fa-IR"/>
        </w:rPr>
        <w:t>(</w:t>
      </w:r>
      <w:r w:rsidRPr="00E6002E">
        <w:rPr>
          <w:rFonts w:ascii="Arial" w:hAnsi="Arial"/>
          <w:rtl/>
        </w:rPr>
        <w:t>چگونه خوشحال شوم حال آنكه صاحب قرن، قرن را در دهان گرفته</w:t>
      </w:r>
      <w:r w:rsidRPr="00E6002E">
        <w:rPr>
          <w:rFonts w:ascii="Arial" w:hAnsi="Arial" w:hint="cs"/>
          <w:rtl/>
        </w:rPr>
        <w:t xml:space="preserve"> و</w:t>
      </w:r>
      <w:r w:rsidR="004A19EE">
        <w:rPr>
          <w:rFonts w:ascii="Arial" w:hAnsi="Arial"/>
          <w:rtl/>
        </w:rPr>
        <w:t xml:space="preserve"> سرش را پائين آورده و گوش</w:t>
      </w:r>
      <w:r w:rsidR="004A19EE">
        <w:rPr>
          <w:rFonts w:ascii="Arial" w:hAnsi="Arial" w:cs="CTraditional Arabic" w:hint="cs"/>
          <w:cs/>
        </w:rPr>
        <w:t>‎</w:t>
      </w:r>
      <w:r w:rsidRPr="00E6002E">
        <w:rPr>
          <w:rFonts w:ascii="Arial" w:hAnsi="Arial"/>
          <w:rtl/>
        </w:rPr>
        <w:t>هايش را متوجه ساخته و منتظر آن است كه فرمان دميدن صادر شود تا بدمد.</w:t>
      </w:r>
    </w:p>
    <w:p w:rsidR="00E6002E" w:rsidRPr="00E6002E" w:rsidRDefault="00E6002E" w:rsidP="003948A9">
      <w:pPr>
        <w:ind w:firstLine="206"/>
        <w:jc w:val="lowKashida"/>
        <w:rPr>
          <w:rFonts w:ascii="Arial" w:hAnsi="Arial" w:hint="cs"/>
          <w:rtl/>
        </w:rPr>
      </w:pPr>
      <w:r w:rsidRPr="00E6002E">
        <w:rPr>
          <w:rFonts w:ascii="Arial" w:hAnsi="Arial"/>
          <w:rtl/>
        </w:rPr>
        <w:t xml:space="preserve"> مسلمانان عرض كردند: اي پيامبر خدا</w:t>
      </w:r>
      <w:r w:rsidRPr="00E6002E">
        <w:rPr>
          <w:rFonts w:ascii="Arial" w:hAnsi="Arial" w:cs="CTraditional Arabic"/>
          <w:rtl/>
        </w:rPr>
        <w:t>ص</w:t>
      </w:r>
      <w:r w:rsidRPr="00E6002E">
        <w:rPr>
          <w:rFonts w:ascii="Arial" w:hAnsi="Arial"/>
          <w:rtl/>
        </w:rPr>
        <w:t xml:space="preserve">، پس چكار كنيم؟ </w:t>
      </w:r>
    </w:p>
    <w:p w:rsidR="00E6002E" w:rsidRPr="00E6002E" w:rsidRDefault="005F7A94" w:rsidP="003948A9">
      <w:pPr>
        <w:ind w:firstLine="206"/>
        <w:jc w:val="lowKashida"/>
        <w:rPr>
          <w:rFonts w:ascii="Arial" w:hAnsi="Arial" w:cs="2  Lotus" w:hint="cs"/>
          <w:rtl/>
        </w:rPr>
      </w:pPr>
      <w:r>
        <w:rPr>
          <w:rFonts w:ascii="Arial" w:eastAsia="MS Mincho" w:hAnsi="Arial"/>
          <w:rtl/>
        </w:rPr>
        <w:t xml:space="preserve"> رسول</w:t>
      </w:r>
      <w:r>
        <w:rPr>
          <w:rFonts w:ascii="Arial" w:eastAsia="MS Mincho" w:hAnsi="Arial"/>
          <w:cs/>
        </w:rPr>
        <w:t>‎</w:t>
      </w:r>
      <w:r>
        <w:rPr>
          <w:rFonts w:ascii="Arial" w:eastAsia="MS Mincho" w:hAnsi="Arial"/>
          <w:rtl/>
        </w:rPr>
        <w:t>الله</w:t>
      </w:r>
      <w:r w:rsidR="00E6002E" w:rsidRPr="00E6002E">
        <w:rPr>
          <w:rFonts w:ascii="Arial" w:eastAsia="MS Mincho" w:hAnsi="Arial" w:cs="CTraditional Arabic"/>
          <w:rtl/>
        </w:rPr>
        <w:t>ص</w:t>
      </w:r>
      <w:r w:rsidR="004A19EE">
        <w:rPr>
          <w:rFonts w:ascii="Arial" w:hAnsi="Arial"/>
          <w:rtl/>
        </w:rPr>
        <w:t xml:space="preserve"> فرمودند: اين دعا</w:t>
      </w:r>
      <w:r w:rsidR="004A19EE">
        <w:rPr>
          <w:rFonts w:ascii="Arial" w:hAnsi="Arial" w:hint="cs"/>
          <w:rtl/>
        </w:rPr>
        <w:t xml:space="preserve"> </w:t>
      </w:r>
      <w:r w:rsidR="00E6002E" w:rsidRPr="00E6002E">
        <w:rPr>
          <w:rFonts w:ascii="Arial" w:hAnsi="Arial"/>
          <w:rtl/>
        </w:rPr>
        <w:t xml:space="preserve">را بخوانيد: .« خدا ما را بس و او بهترين حامي و سرپرست است </w:t>
      </w:r>
      <w:r w:rsidR="00E6002E" w:rsidRPr="00E6002E">
        <w:rPr>
          <w:rFonts w:ascii="Arial" w:hAnsi="Arial" w:hint="cs"/>
          <w:rtl/>
        </w:rPr>
        <w:t xml:space="preserve">و بر </w:t>
      </w:r>
      <w:r w:rsidR="00E6002E" w:rsidRPr="00E6002E">
        <w:rPr>
          <w:rFonts w:hint="cs"/>
          <w:rtl/>
          <w:lang w:bidi="fa-IR"/>
        </w:rPr>
        <w:t>پروردگار خ</w:t>
      </w:r>
      <w:r w:rsidR="004A19EE">
        <w:rPr>
          <w:rFonts w:hint="cs"/>
          <w:rtl/>
          <w:lang w:bidi="fa-IR"/>
        </w:rPr>
        <w:t>ویش توکل جسته</w:t>
      </w:r>
      <w:r w:rsidR="004A19EE">
        <w:rPr>
          <w:rFonts w:cs="CTraditional Arabic" w:hint="cs"/>
          <w:cs/>
          <w:lang w:bidi="fa-IR"/>
        </w:rPr>
        <w:t>‎</w:t>
      </w:r>
      <w:r w:rsidR="00E6002E" w:rsidRPr="00E6002E">
        <w:rPr>
          <w:rFonts w:hint="cs"/>
          <w:rtl/>
          <w:lang w:bidi="fa-IR"/>
        </w:rPr>
        <w:t>ایم</w:t>
      </w:r>
      <w:r w:rsidR="00E6002E" w:rsidRPr="00E6002E">
        <w:rPr>
          <w:rFonts w:ascii="Arial" w:hAnsi="Arial"/>
          <w:rtl/>
        </w:rPr>
        <w:t>).</w:t>
      </w:r>
      <w:r w:rsidR="00E6002E" w:rsidRPr="00E6002E">
        <w:rPr>
          <w:rFonts w:ascii="Arial" w:hAnsi="Arial" w:cs="2  Lotus"/>
          <w:rtl/>
        </w:rPr>
        <w:t xml:space="preserve"> </w:t>
      </w:r>
      <w:r w:rsidR="00E6002E" w:rsidRPr="00E6002E">
        <w:rPr>
          <w:rStyle w:val="a4"/>
          <w:rFonts w:ascii="Arial" w:hAnsi="Arial" w:cs="2  Lotus"/>
          <w:rtl/>
        </w:rPr>
        <w:footnoteReference w:id="19"/>
      </w:r>
    </w:p>
    <w:p w:rsidR="00E6002E" w:rsidRPr="00E6002E" w:rsidRDefault="00E6002E" w:rsidP="00E65DD9">
      <w:pPr>
        <w:pStyle w:val="2"/>
        <w:rPr>
          <w:rFonts w:hint="cs"/>
          <w:rtl/>
        </w:rPr>
      </w:pPr>
      <w:r w:rsidRPr="00E6002E">
        <w:rPr>
          <w:rFonts w:ascii="Arial" w:hAnsi="Arial" w:cs="2  Lotus"/>
          <w:rtl/>
        </w:rPr>
        <w:br w:type="page"/>
      </w:r>
      <w:bookmarkStart w:id="197" w:name="_Toc62932610"/>
      <w:bookmarkStart w:id="198" w:name="_Toc63026422"/>
      <w:bookmarkStart w:id="199" w:name="_Toc63026892"/>
      <w:bookmarkStart w:id="200" w:name="_Toc63027300"/>
      <w:bookmarkStart w:id="201" w:name="_Toc217318852"/>
      <w:bookmarkStart w:id="202" w:name="_Toc231222979"/>
      <w:r w:rsidRPr="00E6002E">
        <w:rPr>
          <w:rtl/>
        </w:rPr>
        <w:t>مبحث چهارم</w:t>
      </w:r>
      <w:r w:rsidRPr="00E6002E">
        <w:rPr>
          <w:rFonts w:hint="cs"/>
          <w:rtl/>
        </w:rPr>
        <w:t>:  زمان دمیدن در صور</w:t>
      </w:r>
      <w:bookmarkEnd w:id="197"/>
      <w:bookmarkEnd w:id="198"/>
      <w:bookmarkEnd w:id="199"/>
      <w:bookmarkEnd w:id="200"/>
      <w:bookmarkEnd w:id="201"/>
      <w:bookmarkEnd w:id="202"/>
    </w:p>
    <w:p w:rsidR="00E6002E" w:rsidRPr="00E6002E" w:rsidRDefault="00E6002E" w:rsidP="00E65DD9">
      <w:pPr>
        <w:jc w:val="lowKashida"/>
        <w:rPr>
          <w:rFonts w:ascii="Arial" w:hAnsi="Arial" w:hint="cs"/>
          <w:rtl/>
        </w:rPr>
      </w:pPr>
      <w:r w:rsidRPr="00E6002E">
        <w:rPr>
          <w:rFonts w:ascii="Arial" w:hAnsi="Arial"/>
          <w:rtl/>
        </w:rPr>
        <w:t>قيامت در روز جمعه برپا مي شود</w:t>
      </w:r>
      <w:r w:rsidRPr="00E6002E">
        <w:rPr>
          <w:rFonts w:ascii="Arial" w:hAnsi="Arial" w:hint="cs"/>
          <w:rtl/>
        </w:rPr>
        <w:t xml:space="preserve">، </w:t>
      </w:r>
      <w:r w:rsidR="004A19EE">
        <w:rPr>
          <w:rFonts w:ascii="Arial" w:hAnsi="Arial"/>
          <w:rtl/>
        </w:rPr>
        <w:t>در صحيح مسلم از حضرت ابوهريره</w:t>
      </w:r>
      <w:r w:rsidRPr="00E6002E">
        <w:rPr>
          <w:rFonts w:ascii="Arial" w:hAnsi="Arial"/>
        </w:rPr>
        <w:sym w:font="AGA Arabesque" w:char="F074"/>
      </w:r>
      <w:r w:rsidRPr="00E6002E">
        <w:rPr>
          <w:rFonts w:ascii="Arial" w:hAnsi="Arial"/>
          <w:rtl/>
        </w:rPr>
        <w:t xml:space="preserve"> مروي است</w:t>
      </w:r>
      <w:r w:rsidRPr="00E6002E">
        <w:rPr>
          <w:rFonts w:ascii="Arial" w:hAnsi="Arial" w:hint="cs"/>
          <w:rtl/>
        </w:rPr>
        <w:t xml:space="preserve"> که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فرمودند</w:t>
      </w:r>
      <w:r w:rsidRPr="00E6002E">
        <w:rPr>
          <w:rFonts w:ascii="Arial" w:hAnsi="Arial" w:hint="cs"/>
          <w:rtl/>
        </w:rPr>
        <w:t xml:space="preserve">: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 xml:space="preserve">«خير يوم طلعت عليه الشمس يوم الجمعة فيه خلق آدم وفيه أدخل الجنة وفيه أخرج منها ولا تقوم الساعة </w:t>
      </w:r>
      <w:r w:rsidR="004A19EE">
        <w:rPr>
          <w:rFonts w:ascii="Traditional Arabic" w:hAnsi="Traditional Arabic" w:cs="Traditional Arabic" w:hint="cs"/>
          <w:b/>
          <w:bCs/>
          <w:sz w:val="30"/>
          <w:szCs w:val="30"/>
          <w:rtl/>
          <w:lang w:bidi="fa-IR"/>
        </w:rPr>
        <w:t>ا</w:t>
      </w:r>
      <w:r w:rsidRPr="00E6002E">
        <w:rPr>
          <w:rFonts w:ascii="Traditional Arabic" w:hAnsi="Traditional Arabic" w:cs="Traditional Arabic"/>
          <w:b/>
          <w:bCs/>
          <w:sz w:val="30"/>
          <w:szCs w:val="30"/>
          <w:rtl/>
          <w:lang w:bidi="fa-IR"/>
        </w:rPr>
        <w:t>لا في يوم الجمعة</w:t>
      </w:r>
      <w:r w:rsidRPr="00E6002E">
        <w:rPr>
          <w:rFonts w:ascii="Traditional Arabic" w:hAnsi="Traditional Arabic" w:cs="Traditional Arabic"/>
          <w:sz w:val="32"/>
          <w:szCs w:val="32"/>
          <w:rtl/>
          <w:lang w:bidi="fa-IR"/>
        </w:rPr>
        <w:t>»</w:t>
      </w:r>
      <w:r w:rsidRPr="00E6002E">
        <w:rPr>
          <w:rStyle w:val="a4"/>
          <w:rFonts w:ascii="Lotus Linotype" w:hAnsi="Lotus Linotype" w:cs="Lotus Linotype"/>
          <w:rtl/>
        </w:rPr>
        <w:footnoteReference w:id="20"/>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cs="2  Lotus" w:hint="cs"/>
          <w:rtl/>
        </w:rPr>
      </w:pPr>
      <w:r w:rsidRPr="00E6002E">
        <w:rPr>
          <w:rFonts w:ascii="Arial" w:hAnsi="Arial"/>
          <w:rtl/>
        </w:rPr>
        <w:t xml:space="preserve"> </w:t>
      </w:r>
      <w:r w:rsidRPr="00E6002E">
        <w:rPr>
          <w:rFonts w:ascii="Arial" w:hAnsi="Arial" w:hint="cs"/>
          <w:rtl/>
        </w:rPr>
        <w:t>(</w:t>
      </w:r>
      <w:r w:rsidRPr="00E6002E">
        <w:rPr>
          <w:rFonts w:ascii="Arial" w:hAnsi="Arial"/>
          <w:rtl/>
        </w:rPr>
        <w:t xml:space="preserve">بهترين روزي كه خورشيد </w:t>
      </w:r>
      <w:r w:rsidRPr="00E6002E">
        <w:rPr>
          <w:rFonts w:ascii="Arial" w:hAnsi="Arial" w:hint="cs"/>
          <w:rtl/>
        </w:rPr>
        <w:t xml:space="preserve">در </w:t>
      </w:r>
      <w:r w:rsidRPr="00E6002E">
        <w:rPr>
          <w:rFonts w:ascii="Arial" w:hAnsi="Arial" w:hint="cs"/>
          <w:rtl/>
          <w:lang w:bidi="fa-IR"/>
        </w:rPr>
        <w:t xml:space="preserve">آن </w:t>
      </w:r>
      <w:r w:rsidRPr="00E6002E">
        <w:rPr>
          <w:rFonts w:ascii="Arial" w:hAnsi="Arial"/>
          <w:rtl/>
        </w:rPr>
        <w:t>طلوع مي كند، روز جمعه است</w:t>
      </w:r>
      <w:r w:rsidRPr="00E6002E">
        <w:rPr>
          <w:rFonts w:ascii="Arial" w:hAnsi="Arial" w:hint="cs"/>
          <w:rtl/>
        </w:rPr>
        <w:t>،</w:t>
      </w:r>
      <w:r w:rsidRPr="00E6002E">
        <w:rPr>
          <w:rFonts w:ascii="Arial" w:hAnsi="Arial"/>
          <w:rtl/>
        </w:rPr>
        <w:t xml:space="preserve"> آدم در روز جمعه آفريده شده است</w:t>
      </w:r>
      <w:r w:rsidRPr="00E6002E">
        <w:rPr>
          <w:rFonts w:ascii="Arial" w:hAnsi="Arial" w:hint="cs"/>
          <w:rtl/>
        </w:rPr>
        <w:t xml:space="preserve"> و</w:t>
      </w:r>
      <w:r w:rsidRPr="00E6002E">
        <w:rPr>
          <w:rFonts w:ascii="Arial" w:hAnsi="Arial"/>
          <w:rtl/>
        </w:rPr>
        <w:t xml:space="preserve"> در روز جمعه</w:t>
      </w:r>
      <w:r w:rsidRPr="00E6002E">
        <w:rPr>
          <w:rFonts w:ascii="Arial" w:hAnsi="Arial" w:hint="cs"/>
          <w:rtl/>
        </w:rPr>
        <w:t xml:space="preserve"> </w:t>
      </w:r>
      <w:r w:rsidRPr="00E6002E">
        <w:rPr>
          <w:rFonts w:ascii="Arial" w:hAnsi="Arial" w:hint="cs"/>
          <w:rtl/>
          <w:lang w:bidi="fa-IR"/>
        </w:rPr>
        <w:t>وارد بهشت شد</w:t>
      </w:r>
      <w:r w:rsidRPr="00E6002E">
        <w:rPr>
          <w:rFonts w:ascii="Arial" w:hAnsi="Arial"/>
          <w:rtl/>
        </w:rPr>
        <w:t xml:space="preserve"> </w:t>
      </w:r>
      <w:r w:rsidRPr="00E6002E">
        <w:rPr>
          <w:rFonts w:ascii="Arial" w:hAnsi="Arial" w:hint="cs"/>
          <w:rtl/>
        </w:rPr>
        <w:t>و</w:t>
      </w:r>
      <w:r w:rsidRPr="00E6002E">
        <w:rPr>
          <w:rFonts w:ascii="Arial" w:hAnsi="Arial"/>
          <w:rtl/>
        </w:rPr>
        <w:t xml:space="preserve"> در روز جمعه از بهشت </w:t>
      </w:r>
      <w:r w:rsidRPr="00E6002E">
        <w:rPr>
          <w:rFonts w:ascii="Arial" w:hAnsi="Arial" w:hint="cs"/>
          <w:rtl/>
        </w:rPr>
        <w:t>بيرون رفت</w:t>
      </w:r>
      <w:r w:rsidRPr="00E6002E">
        <w:rPr>
          <w:rFonts w:ascii="Arial" w:hAnsi="Arial"/>
          <w:rtl/>
        </w:rPr>
        <w:t xml:space="preserve"> و قيامت نيز روز جمعه برپا مي شود</w:t>
      </w:r>
      <w:r w:rsidRPr="00E6002E">
        <w:rPr>
          <w:rFonts w:ascii="Arial" w:hAnsi="Arial" w:hint="cs"/>
          <w:rtl/>
        </w:rPr>
        <w:t>)</w:t>
      </w:r>
      <w:r w:rsidRPr="00E6002E">
        <w:rPr>
          <w:rFonts w:ascii="Arial" w:hAnsi="Arial" w:cs="2  Lotus"/>
          <w:rtl/>
        </w:rPr>
        <w:t>.</w:t>
      </w:r>
    </w:p>
    <w:p w:rsidR="00E6002E" w:rsidRPr="00E6002E" w:rsidRDefault="00E6002E" w:rsidP="003948A9">
      <w:pPr>
        <w:ind w:firstLine="206"/>
        <w:jc w:val="lowKashida"/>
        <w:rPr>
          <w:rFonts w:ascii="Arial" w:hAnsi="Arial" w:cs="2  Lotus"/>
          <w:rtl/>
        </w:rPr>
      </w:pPr>
      <w:r w:rsidRPr="00E6002E">
        <w:rPr>
          <w:rFonts w:ascii="Arial" w:hAnsi="Arial"/>
          <w:rtl/>
        </w:rPr>
        <w:t>در حديثي ديگر</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چنين خبر داده است</w:t>
      </w:r>
      <w:r w:rsidRPr="00E6002E">
        <w:rPr>
          <w:rFonts w:ascii="Arial" w:hAnsi="Arial" w:hint="cs"/>
          <w:rtl/>
        </w:rPr>
        <w:t xml:space="preserve"> كه</w:t>
      </w:r>
      <w:r w:rsidRPr="00E6002E">
        <w:rPr>
          <w:rFonts w:ascii="Arial" w:hAnsi="Arial"/>
          <w:rtl/>
        </w:rPr>
        <w:t xml:space="preserve"> قيامت </w:t>
      </w:r>
      <w:r w:rsidRPr="00E6002E">
        <w:rPr>
          <w:rFonts w:ascii="Arial" w:hAnsi="Arial" w:hint="cs"/>
          <w:rtl/>
          <w:lang w:bidi="fa-IR"/>
        </w:rPr>
        <w:t xml:space="preserve">در </w:t>
      </w:r>
      <w:r w:rsidRPr="00E6002E">
        <w:rPr>
          <w:rFonts w:ascii="Arial" w:hAnsi="Arial"/>
          <w:rtl/>
        </w:rPr>
        <w:t xml:space="preserve">روز جمعه برپا مي شود و انسانها نيز براي بار دوم </w:t>
      </w:r>
      <w:r w:rsidRPr="00E6002E">
        <w:rPr>
          <w:rFonts w:ascii="Arial" w:hAnsi="Arial" w:hint="cs"/>
          <w:rtl/>
          <w:lang w:bidi="fa-IR"/>
        </w:rPr>
        <w:t xml:space="preserve">در </w:t>
      </w:r>
      <w:r w:rsidR="004A19EE">
        <w:rPr>
          <w:rFonts w:ascii="Arial" w:hAnsi="Arial"/>
          <w:rtl/>
        </w:rPr>
        <w:t>روز جمعه زنده مي</w:t>
      </w:r>
      <w:r w:rsidR="004A19EE">
        <w:rPr>
          <w:rFonts w:ascii="Arial" w:hAnsi="Arial" w:cs="CTraditional Arabic" w:hint="cs"/>
          <w:cs/>
        </w:rPr>
        <w:t>‎</w:t>
      </w:r>
      <w:r w:rsidRPr="00E6002E">
        <w:rPr>
          <w:rFonts w:ascii="Arial" w:hAnsi="Arial" w:hint="cs"/>
          <w:rtl/>
          <w:lang w:bidi="fa-IR"/>
        </w:rPr>
        <w:t>گردند</w:t>
      </w:r>
      <w:r w:rsidRPr="00E6002E">
        <w:rPr>
          <w:rFonts w:ascii="Arial" w:hAnsi="Arial"/>
          <w:rtl/>
        </w:rPr>
        <w:t>.</w:t>
      </w:r>
      <w:r w:rsidRPr="00E6002E">
        <w:rPr>
          <w:rFonts w:ascii="Arial" w:hAnsi="Arial" w:cs="2  Lotus"/>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 xml:space="preserve">از اوس بن اوس </w:t>
      </w:r>
      <w:r w:rsidRPr="00E6002E">
        <w:rPr>
          <w:rFonts w:ascii="Arial" w:hAnsi="Arial" w:hint="cs"/>
          <w:rtl/>
        </w:rPr>
        <w:t>روایت شده که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«إن من أفضل أيامكم يوم الجمعة فيه خلق آدم وفيه قبض وفيه النفخة فأكثر</w:t>
      </w:r>
      <w:r w:rsidR="004A19EE">
        <w:rPr>
          <w:rFonts w:ascii="Traditional Arabic" w:hAnsi="Traditional Arabic" w:cs="Traditional Arabic" w:hint="cs"/>
          <w:b/>
          <w:bCs/>
          <w:sz w:val="30"/>
          <w:szCs w:val="30"/>
          <w:rtl/>
          <w:lang w:bidi="fa-IR"/>
        </w:rPr>
        <w:t>و</w:t>
      </w:r>
      <w:r w:rsidRPr="00E6002E">
        <w:rPr>
          <w:rFonts w:ascii="Traditional Arabic" w:hAnsi="Traditional Arabic" w:cs="Traditional Arabic"/>
          <w:b/>
          <w:bCs/>
          <w:sz w:val="30"/>
          <w:szCs w:val="30"/>
          <w:rtl/>
          <w:lang w:bidi="fa-IR"/>
        </w:rPr>
        <w:t>ا علي من الصلاة فيه فإن صلاتكم معروضة علي " فقالوا: يا</w:t>
      </w:r>
      <w:r w:rsidR="005F7A94">
        <w:rPr>
          <w:rFonts w:ascii="Traditional Arabic" w:hAnsi="Traditional Arabic" w:cs="Traditional Arabic"/>
          <w:b/>
          <w:bCs/>
          <w:sz w:val="30"/>
          <w:szCs w:val="30"/>
          <w:rtl/>
          <w:lang w:bidi="fa-IR"/>
        </w:rPr>
        <w:t xml:space="preserve"> رسول</w:t>
      </w:r>
      <w:r w:rsidR="005F7A94">
        <w:rPr>
          <w:rFonts w:ascii="Traditional Arabic" w:hAnsi="Traditional Arabic" w:cs="Traditional Arabic"/>
          <w:b/>
          <w:bCs/>
          <w:sz w:val="30"/>
          <w:szCs w:val="30"/>
          <w:cs/>
          <w:lang w:bidi="fa-IR"/>
        </w:rPr>
        <w:t>‎</w:t>
      </w:r>
      <w:r w:rsidR="005F7A94">
        <w:rPr>
          <w:rFonts w:ascii="Traditional Arabic" w:hAnsi="Traditional Arabic" w:cs="Traditional Arabic"/>
          <w:b/>
          <w:bCs/>
          <w:sz w:val="30"/>
          <w:szCs w:val="30"/>
          <w:rtl/>
          <w:lang w:bidi="fa-IR"/>
        </w:rPr>
        <w:t>الله</w:t>
      </w:r>
      <w:r w:rsidR="004A19EE">
        <w:rPr>
          <w:rFonts w:ascii="Traditional Arabic" w:hAnsi="Traditional Arabic" w:cs="Traditional Arabic" w:hint="cs"/>
          <w:b/>
          <w:bCs/>
          <w:sz w:val="30"/>
          <w:szCs w:val="30"/>
          <w:rtl/>
          <w:lang w:bidi="fa-IR"/>
        </w:rPr>
        <w:t xml:space="preserve"> </w:t>
      </w:r>
      <w:r w:rsidRPr="00E6002E">
        <w:rPr>
          <w:rFonts w:ascii="Traditional Arabic" w:hAnsi="Traditional Arabic" w:cs="Traditional Arabic"/>
          <w:b/>
          <w:bCs/>
          <w:sz w:val="30"/>
          <w:szCs w:val="30"/>
          <w:rtl/>
          <w:lang w:bidi="fa-IR"/>
        </w:rPr>
        <w:t>وكيف تعرض صلاتنا عليك وقد أرمت؟ قال: يقولون: بليت قال: " إن الله حرم على الأرض أجساد الأنبياء</w:t>
      </w:r>
      <w:r w:rsidRPr="00E6002E">
        <w:rPr>
          <w:rFonts w:ascii="Traditional Arabic" w:hAnsi="Traditional Arabic" w:cs="Traditional Arabic"/>
          <w:sz w:val="32"/>
          <w:szCs w:val="32"/>
          <w:rtl/>
          <w:lang w:bidi="fa-IR"/>
        </w:rPr>
        <w:t>»</w:t>
      </w:r>
      <w:r w:rsidRPr="00E6002E">
        <w:rPr>
          <w:rStyle w:val="a4"/>
          <w:rFonts w:ascii="Arial" w:hAnsi="Arial"/>
          <w:rtl/>
        </w:rPr>
        <w:footnoteReference w:id="21"/>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rtl/>
        </w:rPr>
      </w:pPr>
      <w:r w:rsidRPr="00E6002E">
        <w:rPr>
          <w:rFonts w:ascii="Arial" w:hAnsi="Arial" w:hint="cs"/>
          <w:rtl/>
        </w:rPr>
        <w:t>(</w:t>
      </w:r>
      <w:r w:rsidRPr="00E6002E">
        <w:rPr>
          <w:rFonts w:ascii="Arial" w:hAnsi="Arial"/>
          <w:rtl/>
        </w:rPr>
        <w:t>همانا بهترين روزهاي شما روز جمعه است</w:t>
      </w:r>
      <w:r w:rsidRPr="00E6002E">
        <w:rPr>
          <w:rFonts w:ascii="Arial" w:hAnsi="Arial" w:hint="cs"/>
          <w:rtl/>
        </w:rPr>
        <w:t>،</w:t>
      </w:r>
      <w:r w:rsidRPr="00E6002E">
        <w:rPr>
          <w:rFonts w:ascii="Arial" w:hAnsi="Arial"/>
          <w:rtl/>
        </w:rPr>
        <w:t xml:space="preserve"> آدم در همين روز آفريده شده است و در همين روز </w:t>
      </w:r>
      <w:r w:rsidRPr="00E6002E">
        <w:rPr>
          <w:rFonts w:ascii="Arial" w:hAnsi="Arial" w:hint="cs"/>
          <w:rtl/>
        </w:rPr>
        <w:t xml:space="preserve">جان به جان </w:t>
      </w:r>
      <w:r w:rsidRPr="00E6002E">
        <w:rPr>
          <w:rFonts w:ascii="Arial" w:hAnsi="Arial" w:hint="cs"/>
          <w:rtl/>
          <w:lang w:bidi="fa-IR"/>
        </w:rPr>
        <w:t>آفرین تسلیم کرد</w:t>
      </w:r>
      <w:r w:rsidRPr="00E6002E">
        <w:rPr>
          <w:rFonts w:ascii="Arial" w:hAnsi="Arial"/>
          <w:rtl/>
        </w:rPr>
        <w:t xml:space="preserve"> </w:t>
      </w:r>
      <w:r w:rsidRPr="00E6002E">
        <w:rPr>
          <w:rFonts w:ascii="Arial" w:hAnsi="Arial" w:hint="cs"/>
          <w:rtl/>
        </w:rPr>
        <w:t>و</w:t>
      </w:r>
      <w:r w:rsidRPr="00E6002E">
        <w:rPr>
          <w:rFonts w:ascii="Arial" w:hAnsi="Arial"/>
          <w:rtl/>
        </w:rPr>
        <w:t xml:space="preserve"> صور</w:t>
      </w:r>
      <w:r w:rsidR="004A19EE">
        <w:rPr>
          <w:rFonts w:ascii="Arial" w:hAnsi="Arial"/>
          <w:rtl/>
        </w:rPr>
        <w:t xml:space="preserve"> اول و دوم در همين روز دميده مي</w:t>
      </w:r>
      <w:r w:rsidR="004A19EE">
        <w:rPr>
          <w:rFonts w:ascii="Arial" w:hAnsi="Arial" w:cs="CTraditional Arabic" w:hint="cs"/>
          <w:cs/>
        </w:rPr>
        <w:t>‎</w:t>
      </w:r>
      <w:r w:rsidRPr="00E6002E">
        <w:rPr>
          <w:rFonts w:ascii="Arial" w:hAnsi="Arial"/>
          <w:rtl/>
        </w:rPr>
        <w:t>شوند</w:t>
      </w:r>
      <w:r w:rsidRPr="00E6002E">
        <w:rPr>
          <w:rFonts w:ascii="Arial" w:hAnsi="Arial" w:hint="cs"/>
          <w:rtl/>
        </w:rPr>
        <w:t xml:space="preserve">، </w:t>
      </w:r>
      <w:r w:rsidRPr="00E6002E">
        <w:rPr>
          <w:rFonts w:ascii="Arial" w:hAnsi="Arial"/>
          <w:rtl/>
        </w:rPr>
        <w:t>لذا در روز جمعه براي من (پيامبر</w:t>
      </w:r>
      <w:r w:rsidRPr="00E6002E">
        <w:rPr>
          <w:rFonts w:ascii="Arial" w:hAnsi="Arial" w:cs="CTraditional Arabic"/>
          <w:rtl/>
        </w:rPr>
        <w:t>ص</w:t>
      </w:r>
      <w:r w:rsidRPr="00E6002E">
        <w:rPr>
          <w:rFonts w:ascii="Arial" w:hAnsi="Arial"/>
          <w:rtl/>
        </w:rPr>
        <w:t>) به كثرت درود بفرستيد</w:t>
      </w:r>
      <w:r w:rsidRPr="00E6002E">
        <w:rPr>
          <w:rFonts w:ascii="Arial" w:hAnsi="Arial" w:hint="cs"/>
          <w:rtl/>
        </w:rPr>
        <w:t xml:space="preserve">، </w:t>
      </w:r>
      <w:r w:rsidRPr="00E6002E">
        <w:rPr>
          <w:rFonts w:ascii="Arial" w:hAnsi="Arial"/>
          <w:rtl/>
        </w:rPr>
        <w:t>زيرا درود شما ب</w:t>
      </w:r>
      <w:r w:rsidRPr="00E6002E">
        <w:rPr>
          <w:rFonts w:ascii="Arial" w:hAnsi="Arial" w:hint="cs"/>
          <w:rtl/>
        </w:rPr>
        <w:t>ر</w:t>
      </w:r>
      <w:r w:rsidR="004A19EE">
        <w:rPr>
          <w:rFonts w:ascii="Arial" w:hAnsi="Arial"/>
          <w:rtl/>
        </w:rPr>
        <w:t xml:space="preserve"> من عرضه مي شو</w:t>
      </w:r>
      <w:r w:rsidRPr="00E6002E">
        <w:rPr>
          <w:rFonts w:ascii="Arial" w:hAnsi="Arial"/>
          <w:rtl/>
        </w:rPr>
        <w:t>د</w:t>
      </w:r>
      <w:r w:rsidRPr="00E6002E">
        <w:rPr>
          <w:rFonts w:ascii="Arial" w:hAnsi="Arial" w:hint="cs"/>
          <w:rtl/>
        </w:rPr>
        <w:t>)</w:t>
      </w:r>
      <w:r w:rsidRPr="00E6002E">
        <w:rPr>
          <w:rFonts w:ascii="Arial" w:hAnsi="Arial"/>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ابي نعيم از در</w:t>
      </w:r>
      <w:r w:rsidRPr="00E6002E">
        <w:rPr>
          <w:rFonts w:ascii="Arial" w:hAnsi="Arial" w:hint="cs"/>
          <w:rtl/>
        </w:rPr>
        <w:t xml:space="preserve">كتاب </w:t>
      </w:r>
      <w:r w:rsidRPr="00E6002E">
        <w:rPr>
          <w:rFonts w:ascii="Arial" w:hAnsi="Arial" w:hint="cs"/>
          <w:rtl/>
          <w:lang w:bidi="fa-IR"/>
        </w:rPr>
        <w:t xml:space="preserve">« </w:t>
      </w:r>
      <w:r w:rsidR="004A19EE">
        <w:rPr>
          <w:rFonts w:ascii="Arial" w:hAnsi="Arial"/>
          <w:rtl/>
        </w:rPr>
        <w:t>حلي</w:t>
      </w:r>
      <w:r w:rsidR="004A19EE">
        <w:rPr>
          <w:rFonts w:ascii="Arial" w:hAnsi="Arial" w:hint="cs"/>
          <w:rtl/>
        </w:rPr>
        <w:t>ة</w:t>
      </w:r>
      <w:r w:rsidRPr="00E6002E">
        <w:rPr>
          <w:rFonts w:ascii="Arial" w:hAnsi="Arial"/>
          <w:rtl/>
        </w:rPr>
        <w:t xml:space="preserve"> </w:t>
      </w:r>
      <w:r w:rsidRPr="00E6002E">
        <w:rPr>
          <w:rFonts w:ascii="Arial" w:hAnsi="Arial" w:hint="cs"/>
          <w:rtl/>
          <w:lang w:bidi="fa-IR"/>
        </w:rPr>
        <w:t xml:space="preserve">» </w:t>
      </w:r>
      <w:r w:rsidR="004A19EE">
        <w:rPr>
          <w:rFonts w:ascii="Arial" w:hAnsi="Arial"/>
          <w:rtl/>
        </w:rPr>
        <w:t xml:space="preserve">از </w:t>
      </w:r>
      <w:r w:rsidR="004A19EE">
        <w:rPr>
          <w:rFonts w:ascii="Arial" w:hAnsi="Arial" w:hint="cs"/>
          <w:rtl/>
        </w:rPr>
        <w:t>ح</w:t>
      </w:r>
      <w:r w:rsidR="004A19EE">
        <w:rPr>
          <w:rFonts w:ascii="Arial" w:hAnsi="Arial"/>
          <w:rtl/>
        </w:rPr>
        <w:t>ضرت انس</w:t>
      </w:r>
      <w:r w:rsidRPr="00E6002E">
        <w:rPr>
          <w:rFonts w:ascii="Arial" w:hAnsi="Arial"/>
        </w:rPr>
        <w:sym w:font="AGA Arabesque" w:char="F074"/>
      </w:r>
      <w:r w:rsidRPr="00E6002E">
        <w:rPr>
          <w:rFonts w:ascii="Arial" w:hAnsi="Arial"/>
          <w:rtl/>
        </w:rPr>
        <w:t xml:space="preserve"> روايت مي كند</w:t>
      </w:r>
      <w:r w:rsidRPr="00E6002E">
        <w:rPr>
          <w:rFonts w:ascii="Arial" w:hAnsi="Arial" w:hint="cs"/>
          <w:rtl/>
        </w:rPr>
        <w:t xml:space="preserve"> که</w:t>
      </w:r>
      <w:r w:rsidR="005F7A94">
        <w:rPr>
          <w:rFonts w:ascii="Arial" w:hAnsi="Arial" w:hint="cs"/>
          <w:rtl/>
        </w:rPr>
        <w:t xml:space="preserve"> رسول</w:t>
      </w:r>
      <w:r w:rsidR="005F7A94">
        <w:rPr>
          <w:rFonts w:ascii="Arial" w:hAnsi="Arial" w:hint="cs"/>
          <w:cs/>
        </w:rPr>
        <w:t>‎</w:t>
      </w:r>
      <w:r w:rsidR="005F7A94">
        <w:rPr>
          <w:rFonts w:ascii="Arial" w:hAnsi="Arial" w:hint="cs"/>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 xml:space="preserve"> فرمودند: </w:t>
      </w:r>
    </w:p>
    <w:p w:rsidR="00E6002E" w:rsidRPr="00E6002E" w:rsidRDefault="00E6002E" w:rsidP="003948A9">
      <w:pPr>
        <w:autoSpaceDE w:val="0"/>
        <w:autoSpaceDN w:val="0"/>
        <w:adjustRightInd w:val="0"/>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«عرضت علي الأيام، فعرض علي فيها يوم الجمعة، فإذا هي كمرآة بيضاء، و إذا في وسطها نكتة سوداء، فقلت: ما هذه؟ قيل: الساعة»</w:t>
      </w:r>
      <w:r w:rsidRPr="00E6002E">
        <w:rPr>
          <w:rStyle w:val="a4"/>
          <w:rFonts w:ascii="Arial" w:hAnsi="Arial"/>
          <w:rtl/>
        </w:rPr>
        <w:footnoteReference w:id="22"/>
      </w:r>
      <w:r w:rsidRPr="00E6002E">
        <w:rPr>
          <w:rFonts w:ascii="Traditional Arabic" w:hAnsi="Traditional Arabic" w:cs="Traditional Arabic"/>
          <w:b/>
          <w:bCs/>
          <w:sz w:val="30"/>
          <w:szCs w:val="30"/>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 xml:space="preserve">روزهاي هفته بر من عرضه شدند و روزي كه جمعه بر </w:t>
      </w:r>
      <w:r w:rsidR="004A19EE">
        <w:rPr>
          <w:rFonts w:ascii="Arial" w:hAnsi="Arial"/>
          <w:rtl/>
        </w:rPr>
        <w:t>من عرضه شد، آن را مانند زن سفيد</w:t>
      </w:r>
      <w:r w:rsidRPr="00E6002E">
        <w:rPr>
          <w:rFonts w:ascii="Arial" w:hAnsi="Arial"/>
          <w:rtl/>
        </w:rPr>
        <w:t xml:space="preserve"> فامي كه در وسط او يك لكه سياهي باشد، ديدم.</w:t>
      </w:r>
    </w:p>
    <w:p w:rsidR="00E6002E" w:rsidRPr="00E6002E" w:rsidRDefault="00E6002E" w:rsidP="003948A9">
      <w:pPr>
        <w:ind w:firstLine="206"/>
        <w:jc w:val="lowKashida"/>
        <w:rPr>
          <w:rFonts w:ascii="Arial" w:hAnsi="Arial" w:hint="cs"/>
          <w:rtl/>
        </w:rPr>
      </w:pPr>
      <w:r w:rsidRPr="00E6002E">
        <w:rPr>
          <w:rFonts w:ascii="Arial" w:hAnsi="Arial"/>
          <w:rtl/>
        </w:rPr>
        <w:t xml:space="preserve"> از وي پرسيدم اين داغ سياه چيست؟</w:t>
      </w:r>
    </w:p>
    <w:p w:rsidR="00E6002E" w:rsidRPr="00E6002E" w:rsidRDefault="00E6002E" w:rsidP="003948A9">
      <w:pPr>
        <w:ind w:firstLine="206"/>
        <w:jc w:val="lowKashida"/>
        <w:rPr>
          <w:rFonts w:ascii="Arial" w:hAnsi="Arial" w:hint="cs"/>
          <w:rtl/>
        </w:rPr>
      </w:pPr>
      <w:r w:rsidRPr="00E6002E">
        <w:rPr>
          <w:rFonts w:ascii="Arial" w:hAnsi="Arial"/>
          <w:rtl/>
        </w:rPr>
        <w:t xml:space="preserve"> در </w:t>
      </w:r>
      <w:r w:rsidRPr="00E6002E">
        <w:rPr>
          <w:rFonts w:ascii="Arial" w:hAnsi="Arial" w:hint="cs"/>
          <w:rtl/>
        </w:rPr>
        <w:t xml:space="preserve">جوابم </w:t>
      </w:r>
      <w:r w:rsidRPr="00E6002E">
        <w:rPr>
          <w:rFonts w:ascii="Arial" w:hAnsi="Arial" w:hint="cs"/>
          <w:rtl/>
          <w:lang w:bidi="fa-IR"/>
        </w:rPr>
        <w:t>گفته شد</w:t>
      </w:r>
      <w:r w:rsidRPr="00E6002E">
        <w:rPr>
          <w:rFonts w:ascii="Arial" w:hAnsi="Arial"/>
          <w:rtl/>
        </w:rPr>
        <w:t>: اين قيامت است</w:t>
      </w:r>
      <w:r w:rsidRPr="00E6002E">
        <w:rPr>
          <w:rFonts w:ascii="Arial" w:hAnsi="Arial" w:hint="cs"/>
          <w:rtl/>
        </w:rPr>
        <w:t>)</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چون قيامت در روز جمعه برپا مي شود، تمام مخلوقات </w:t>
      </w:r>
      <w:r w:rsidRPr="00E6002E">
        <w:rPr>
          <w:rFonts w:ascii="Arial" w:hAnsi="Arial" w:hint="cs"/>
          <w:rtl/>
        </w:rPr>
        <w:t>بجر</w:t>
      </w:r>
      <w:r w:rsidRPr="00E6002E">
        <w:rPr>
          <w:rFonts w:ascii="Arial" w:hAnsi="Arial"/>
          <w:rtl/>
        </w:rPr>
        <w:t xml:space="preserve"> جن و انسانها در </w:t>
      </w:r>
      <w:r w:rsidRPr="00E6002E">
        <w:rPr>
          <w:rFonts w:ascii="Arial" w:hAnsi="Arial" w:hint="cs"/>
          <w:rtl/>
          <w:lang w:bidi="fa-IR"/>
        </w:rPr>
        <w:t>آن روز</w:t>
      </w:r>
      <w:r w:rsidRPr="00E6002E">
        <w:rPr>
          <w:rFonts w:ascii="Arial" w:hAnsi="Arial"/>
          <w:rtl/>
        </w:rPr>
        <w:t xml:space="preserve"> از وقوع قيامت خائف و بر حذر هستند</w:t>
      </w:r>
      <w:r w:rsidRPr="00E6002E">
        <w:rPr>
          <w:rFonts w:ascii="Arial" w:hAnsi="Arial" w:hint="cs"/>
          <w:rtl/>
        </w:rPr>
        <w:t xml:space="preserve">، </w:t>
      </w:r>
      <w:r w:rsidRPr="00E6002E">
        <w:rPr>
          <w:rFonts w:ascii="Arial" w:hAnsi="Arial"/>
          <w:rtl/>
        </w:rPr>
        <w:t>در موطا امام مالك</w:t>
      </w:r>
      <w:r w:rsidRPr="00E6002E">
        <w:rPr>
          <w:rFonts w:ascii="Arial" w:hAnsi="Arial" w:hint="cs"/>
          <w:rtl/>
        </w:rPr>
        <w:t xml:space="preserve">، </w:t>
      </w:r>
      <w:r w:rsidRPr="00E6002E">
        <w:rPr>
          <w:rFonts w:ascii="Arial" w:hAnsi="Arial"/>
          <w:rtl/>
        </w:rPr>
        <w:t xml:space="preserve">سنن ابي داود، ترمذي، نسائي و مسند احمد از حضرت ابوهريره </w:t>
      </w:r>
      <w:r w:rsidRPr="00E6002E">
        <w:rPr>
          <w:rFonts w:ascii="Arial" w:hAnsi="Arial"/>
        </w:rPr>
        <w:sym w:font="AGA Arabesque" w:char="F074"/>
      </w:r>
      <w:r w:rsidRPr="00E6002E">
        <w:rPr>
          <w:rFonts w:ascii="Arial" w:hAnsi="Arial"/>
          <w:rtl/>
        </w:rPr>
        <w:t xml:space="preserve"> </w:t>
      </w:r>
      <w:r w:rsidRPr="00E6002E">
        <w:rPr>
          <w:rFonts w:ascii="Arial" w:hAnsi="Arial" w:hint="cs"/>
          <w:rtl/>
        </w:rPr>
        <w:t xml:space="preserve">روایت شده که </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«خير يوم طلعت عليه الشمس يوم الجمعة فيه خلق آدم وفيه أهبط وفيه تيب عليه وفيه مات وفيه تقوم الساعة وما من دابة إلا وهي مسيخة يوم الجمعة من حين تصبح حتى تطلع الشمس شفقا من الساعة إلا الجن والإنس</w:t>
      </w:r>
      <w:r w:rsidRPr="00E6002E">
        <w:rPr>
          <w:rFonts w:ascii="Traditional Arabic" w:hAnsi="Traditional Arabic" w:cs="Traditional Arabic"/>
          <w:sz w:val="32"/>
          <w:szCs w:val="32"/>
          <w:rtl/>
          <w:lang w:bidi="fa-IR"/>
        </w:rPr>
        <w:t>»</w:t>
      </w:r>
      <w:r w:rsidRPr="00E6002E">
        <w:rPr>
          <w:rStyle w:val="a4"/>
          <w:rFonts w:ascii="Arial" w:hAnsi="Arial" w:cs="2  Lotus"/>
          <w:rtl/>
        </w:rPr>
        <w:footnoteReference w:id="23"/>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بهترين روزي كه خورشيد در آن طلوع كرده باشد، روز جمعه است</w:t>
      </w:r>
      <w:r w:rsidRPr="00E6002E">
        <w:rPr>
          <w:rFonts w:ascii="Arial" w:hAnsi="Arial" w:hint="cs"/>
          <w:rtl/>
        </w:rPr>
        <w:t xml:space="preserve">، </w:t>
      </w:r>
      <w:r w:rsidRPr="00E6002E">
        <w:rPr>
          <w:rFonts w:ascii="Arial" w:hAnsi="Arial"/>
          <w:rtl/>
        </w:rPr>
        <w:t xml:space="preserve">آدم در روز جمعه آفريده شده و در روز جمعه از بهشت بيرون </w:t>
      </w:r>
      <w:r w:rsidRPr="00E6002E">
        <w:rPr>
          <w:rFonts w:ascii="Arial" w:hAnsi="Arial" w:hint="cs"/>
          <w:rtl/>
        </w:rPr>
        <w:t>رفت</w:t>
      </w:r>
      <w:r w:rsidRPr="00E6002E">
        <w:rPr>
          <w:rFonts w:ascii="Arial" w:hAnsi="Arial"/>
          <w:rtl/>
        </w:rPr>
        <w:t xml:space="preserve"> و </w:t>
      </w:r>
      <w:r w:rsidR="004A19EE">
        <w:rPr>
          <w:rFonts w:ascii="Arial" w:hAnsi="Arial" w:hint="cs"/>
          <w:rtl/>
        </w:rPr>
        <w:t>توبه</w:t>
      </w:r>
      <w:r w:rsidR="004A19EE">
        <w:rPr>
          <w:rFonts w:ascii="Arial" w:hAnsi="Arial" w:cs="CTraditional Arabic" w:hint="cs"/>
          <w:cs/>
        </w:rPr>
        <w:t>‎</w:t>
      </w:r>
      <w:r w:rsidRPr="00E6002E">
        <w:rPr>
          <w:rFonts w:ascii="Arial" w:hAnsi="Arial" w:hint="cs"/>
          <w:rtl/>
        </w:rPr>
        <w:t>اش در روز جمعه مورد قبول بارگاه الهی قرار گرفت</w:t>
      </w:r>
      <w:r w:rsidRPr="00E6002E">
        <w:rPr>
          <w:rFonts w:ascii="Arial" w:hAnsi="Arial"/>
          <w:rtl/>
        </w:rPr>
        <w:t xml:space="preserve"> و در روز جمعه </w:t>
      </w:r>
      <w:r w:rsidRPr="00E6002E">
        <w:rPr>
          <w:rFonts w:ascii="Arial" w:hAnsi="Arial" w:hint="cs"/>
          <w:rtl/>
        </w:rPr>
        <w:t>جهان را وداع گفت</w:t>
      </w:r>
      <w:r w:rsidRPr="00E6002E">
        <w:rPr>
          <w:rFonts w:ascii="Arial" w:hAnsi="Arial"/>
          <w:rtl/>
        </w:rPr>
        <w:t xml:space="preserve"> </w:t>
      </w:r>
      <w:r w:rsidR="004A19EE">
        <w:rPr>
          <w:rFonts w:ascii="Arial" w:hAnsi="Arial"/>
          <w:rtl/>
        </w:rPr>
        <w:t>و قيامت نيز در روز جمعه برپا مي</w:t>
      </w:r>
      <w:r w:rsidR="004A19EE">
        <w:rPr>
          <w:rFonts w:ascii="Arial" w:hAnsi="Arial" w:cs="CTraditional Arabic" w:hint="cs"/>
          <w:cs/>
        </w:rPr>
        <w:t>‎</w:t>
      </w:r>
      <w:r w:rsidRPr="00E6002E">
        <w:rPr>
          <w:rFonts w:ascii="Arial" w:hAnsi="Arial"/>
          <w:rtl/>
        </w:rPr>
        <w:t xml:space="preserve">شود، هيچ </w:t>
      </w:r>
      <w:r w:rsidR="004A19EE">
        <w:rPr>
          <w:rFonts w:ascii="Arial" w:hAnsi="Arial" w:hint="cs"/>
          <w:rtl/>
        </w:rPr>
        <w:t>جنبنده</w:t>
      </w:r>
      <w:r w:rsidR="004A19EE">
        <w:rPr>
          <w:rFonts w:ascii="Arial" w:hAnsi="Arial" w:cs="CTraditional Arabic" w:hint="cs"/>
          <w:cs/>
        </w:rPr>
        <w:t>‎</w:t>
      </w:r>
      <w:r w:rsidR="004A19EE">
        <w:rPr>
          <w:rFonts w:ascii="Arial" w:hAnsi="Arial" w:hint="cs"/>
          <w:rtl/>
        </w:rPr>
        <w:t>ا</w:t>
      </w:r>
      <w:r w:rsidRPr="00E6002E">
        <w:rPr>
          <w:rFonts w:ascii="Arial" w:hAnsi="Arial" w:hint="cs"/>
          <w:rtl/>
        </w:rPr>
        <w:t>ی</w:t>
      </w:r>
      <w:r w:rsidR="004A19EE">
        <w:rPr>
          <w:rFonts w:ascii="Arial" w:hAnsi="Arial"/>
          <w:rtl/>
        </w:rPr>
        <w:t xml:space="preserve"> و خزنده</w:t>
      </w:r>
      <w:r w:rsidR="004A19EE">
        <w:rPr>
          <w:rFonts w:ascii="Arial" w:hAnsi="Arial" w:cs="CTraditional Arabic" w:hint="cs"/>
          <w:cs/>
        </w:rPr>
        <w:t>‎</w:t>
      </w:r>
      <w:r w:rsidRPr="00E6002E">
        <w:rPr>
          <w:rFonts w:ascii="Arial" w:hAnsi="Arial"/>
          <w:rtl/>
        </w:rPr>
        <w:t>اي نيست كه در روز جمعه منتظر برپا شدن قيامت نباشد، تمام موجودات زنده</w:t>
      </w:r>
      <w:r w:rsidRPr="00E6002E">
        <w:rPr>
          <w:rFonts w:ascii="Arial" w:hAnsi="Arial" w:hint="cs"/>
          <w:rtl/>
        </w:rPr>
        <w:t xml:space="preserve"> بج</w:t>
      </w:r>
      <w:r w:rsidRPr="00E6002E">
        <w:rPr>
          <w:rFonts w:ascii="Arial" w:hAnsi="Arial" w:hint="cs"/>
          <w:rtl/>
          <w:lang w:bidi="fa-IR"/>
        </w:rPr>
        <w:t>ز آدمی زاد</w:t>
      </w:r>
      <w:r w:rsidRPr="00E6002E">
        <w:rPr>
          <w:rFonts w:ascii="Arial" w:hAnsi="Arial"/>
          <w:rtl/>
        </w:rPr>
        <w:t xml:space="preserve"> از</w:t>
      </w:r>
      <w:r w:rsidRPr="00E6002E">
        <w:rPr>
          <w:rFonts w:ascii="Arial" w:hAnsi="Arial" w:hint="cs"/>
          <w:rtl/>
        </w:rPr>
        <w:t xml:space="preserve"> ط</w:t>
      </w:r>
      <w:r w:rsidRPr="00E6002E">
        <w:rPr>
          <w:rFonts w:ascii="Arial" w:hAnsi="Arial"/>
          <w:rtl/>
        </w:rPr>
        <w:t>لوع خورشيد</w:t>
      </w:r>
      <w:r w:rsidRPr="00E6002E">
        <w:rPr>
          <w:rFonts w:ascii="Arial" w:hAnsi="Arial" w:hint="cs"/>
          <w:rtl/>
        </w:rPr>
        <w:t xml:space="preserve"> </w:t>
      </w:r>
      <w:r w:rsidRPr="00E6002E">
        <w:rPr>
          <w:rFonts w:ascii="Arial" w:hAnsi="Arial"/>
          <w:rtl/>
        </w:rPr>
        <w:t>تا غروب آفتاب روز جمعه در حال</w:t>
      </w:r>
      <w:r w:rsidRPr="00E6002E">
        <w:rPr>
          <w:rFonts w:ascii="Arial" w:hAnsi="Arial" w:hint="cs"/>
          <w:rtl/>
        </w:rPr>
        <w:t xml:space="preserve"> ان</w:t>
      </w:r>
      <w:r w:rsidR="004A19EE">
        <w:rPr>
          <w:rFonts w:ascii="Arial" w:hAnsi="Arial" w:hint="cs"/>
          <w:rtl/>
          <w:lang w:bidi="fa-IR"/>
        </w:rPr>
        <w:t>تظار قیامت به سر می</w:t>
      </w:r>
      <w:r w:rsidR="004A19EE">
        <w:rPr>
          <w:rFonts w:ascii="Arial" w:hAnsi="Arial" w:cs="CTraditional Arabic" w:hint="cs"/>
          <w:cs/>
          <w:lang w:bidi="fa-IR"/>
        </w:rPr>
        <w:t>‎</w:t>
      </w:r>
      <w:r w:rsidRPr="00E6002E">
        <w:rPr>
          <w:rFonts w:ascii="Arial" w:hAnsi="Arial" w:hint="cs"/>
          <w:rtl/>
          <w:lang w:bidi="fa-IR"/>
        </w:rPr>
        <w:t>برند و از احتمال وقوعش هراس دارند</w:t>
      </w:r>
      <w:r w:rsidRPr="00E6002E">
        <w:rPr>
          <w:rFonts w:ascii="Arial" w:hAnsi="Arial" w:cs="2  Lotus" w:hint="cs"/>
          <w:rtl/>
          <w:lang w:bidi="fa-IR"/>
        </w:rPr>
        <w:t>)</w:t>
      </w:r>
      <w:r w:rsidRPr="00E6002E">
        <w:rPr>
          <w:rFonts w:ascii="Arial" w:hAnsi="Arial" w:cs="2  Lotus"/>
          <w:rtl/>
        </w:rPr>
        <w:t>.</w:t>
      </w:r>
    </w:p>
    <w:p w:rsidR="00E6002E" w:rsidRPr="00E6002E" w:rsidRDefault="00E6002E" w:rsidP="00E65DD9">
      <w:pPr>
        <w:pStyle w:val="2"/>
        <w:rPr>
          <w:rFonts w:hint="cs"/>
          <w:rtl/>
        </w:rPr>
      </w:pPr>
      <w:bookmarkStart w:id="203" w:name="_Toc62932611"/>
      <w:bookmarkStart w:id="204" w:name="_Toc63026423"/>
      <w:bookmarkStart w:id="205" w:name="_Toc63026893"/>
      <w:bookmarkStart w:id="206" w:name="_Toc63027301"/>
      <w:bookmarkStart w:id="207" w:name="_Toc217318853"/>
      <w:r w:rsidRPr="00E6002E">
        <w:rPr>
          <w:rtl/>
        </w:rPr>
        <w:br w:type="page"/>
      </w:r>
      <w:bookmarkStart w:id="208" w:name="_Toc231222980"/>
      <w:r w:rsidRPr="00E6002E">
        <w:rPr>
          <w:rtl/>
        </w:rPr>
        <w:t>مبحث پنجم</w:t>
      </w:r>
      <w:r w:rsidRPr="00E6002E">
        <w:rPr>
          <w:rFonts w:hint="cs"/>
          <w:rtl/>
        </w:rPr>
        <w:t xml:space="preserve">: </w:t>
      </w:r>
      <w:r w:rsidRPr="00E6002E">
        <w:rPr>
          <w:rtl/>
        </w:rPr>
        <w:t>چند بار در صور دميده مي شود</w:t>
      </w:r>
      <w:r w:rsidRPr="00E6002E">
        <w:rPr>
          <w:rFonts w:hint="cs"/>
          <w:rtl/>
        </w:rPr>
        <w:t>؟</w:t>
      </w:r>
      <w:bookmarkEnd w:id="203"/>
      <w:bookmarkEnd w:id="204"/>
      <w:bookmarkEnd w:id="205"/>
      <w:bookmarkEnd w:id="206"/>
      <w:bookmarkEnd w:id="207"/>
      <w:bookmarkEnd w:id="208"/>
    </w:p>
    <w:p w:rsidR="00E6002E" w:rsidRPr="00E6002E" w:rsidRDefault="00E6002E" w:rsidP="00E65DD9">
      <w:pPr>
        <w:jc w:val="lowKashida"/>
        <w:rPr>
          <w:rFonts w:ascii="Arial" w:hAnsi="Arial"/>
          <w:rtl/>
        </w:rPr>
      </w:pPr>
      <w:r w:rsidRPr="00E6002E">
        <w:rPr>
          <w:rFonts w:ascii="Arial" w:hAnsi="Arial" w:hint="cs"/>
          <w:rtl/>
        </w:rPr>
        <w:t>بنا بر نصوص وار</w:t>
      </w:r>
      <w:r w:rsidRPr="00E6002E">
        <w:rPr>
          <w:rFonts w:ascii="Arial" w:hAnsi="Arial" w:hint="cs"/>
          <w:rtl/>
          <w:lang w:bidi="fa-IR"/>
        </w:rPr>
        <w:t>د شده در مورد قی</w:t>
      </w:r>
      <w:r w:rsidR="004F26B1">
        <w:rPr>
          <w:rFonts w:ascii="Arial" w:hAnsi="Arial" w:hint="cs"/>
          <w:rtl/>
          <w:lang w:bidi="fa-IR"/>
        </w:rPr>
        <w:t>امت، اسرافیل دو بار در شیپور می</w:t>
      </w:r>
      <w:r w:rsidR="004F26B1">
        <w:rPr>
          <w:rFonts w:ascii="Arial" w:hAnsi="Arial" w:cs="CTraditional Arabic" w:hint="cs"/>
          <w:cs/>
          <w:lang w:bidi="fa-IR"/>
        </w:rPr>
        <w:t>‎</w:t>
      </w:r>
      <w:r w:rsidRPr="00E6002E">
        <w:rPr>
          <w:rFonts w:ascii="Arial" w:hAnsi="Arial" w:hint="cs"/>
          <w:rtl/>
          <w:lang w:bidi="fa-IR"/>
        </w:rPr>
        <w:t>دمد</w:t>
      </w:r>
      <w:r w:rsidRPr="00E6002E">
        <w:rPr>
          <w:rFonts w:ascii="Arial" w:hAnsi="Arial" w:hint="cs"/>
          <w:rtl/>
        </w:rPr>
        <w:t xml:space="preserve">، </w:t>
      </w:r>
      <w:r w:rsidRPr="00E6002E">
        <w:rPr>
          <w:rFonts w:ascii="Arial" w:hAnsi="Arial"/>
          <w:rtl/>
        </w:rPr>
        <w:t>بعد از صور اول تمام موجودات زنده هوش و حواس خود را از دست مي دهند و بعد از صور د</w:t>
      </w:r>
      <w:r w:rsidRPr="00E6002E">
        <w:rPr>
          <w:rFonts w:ascii="Arial" w:hAnsi="Arial" w:hint="cs"/>
          <w:rtl/>
        </w:rPr>
        <w:t>و</w:t>
      </w:r>
      <w:r w:rsidRPr="00E6002E">
        <w:rPr>
          <w:rFonts w:ascii="Arial" w:hAnsi="Arial"/>
          <w:rtl/>
        </w:rPr>
        <w:t>م</w:t>
      </w:r>
      <w:r w:rsidRPr="00E6002E">
        <w:rPr>
          <w:rFonts w:ascii="Arial" w:hAnsi="Arial" w:hint="cs"/>
          <w:rtl/>
        </w:rPr>
        <w:t xml:space="preserve">، </w:t>
      </w:r>
      <w:r w:rsidRPr="00E6002E">
        <w:rPr>
          <w:rFonts w:ascii="Arial" w:hAnsi="Arial"/>
          <w:rtl/>
        </w:rPr>
        <w:t>همه موجودات</w:t>
      </w:r>
      <w:r w:rsidR="004F26B1">
        <w:rPr>
          <w:rFonts w:ascii="Arial" w:hAnsi="Arial" w:hint="cs"/>
          <w:rtl/>
        </w:rPr>
        <w:t>،</w:t>
      </w:r>
      <w:r w:rsidR="004F26B1">
        <w:rPr>
          <w:rFonts w:ascii="Arial" w:hAnsi="Arial"/>
          <w:rtl/>
        </w:rPr>
        <w:t xml:space="preserve"> زنده مي</w:t>
      </w:r>
      <w:r w:rsidR="004F26B1">
        <w:rPr>
          <w:rFonts w:ascii="Arial" w:hAnsi="Arial" w:cs="CTraditional Arabic" w:hint="cs"/>
          <w:cs/>
        </w:rPr>
        <w:t>‎</w:t>
      </w:r>
      <w:r w:rsidRPr="00E6002E">
        <w:rPr>
          <w:rFonts w:ascii="Arial" w:hAnsi="Arial" w:hint="cs"/>
          <w:rtl/>
          <w:lang w:bidi="fa-IR"/>
        </w:rPr>
        <w:t>گردن</w:t>
      </w:r>
      <w:r w:rsidRPr="00E6002E">
        <w:rPr>
          <w:rFonts w:ascii="Arial" w:hAnsi="Arial"/>
          <w:rtl/>
        </w:rPr>
        <w:t>د</w:t>
      </w:r>
      <w:r w:rsidRPr="00E6002E">
        <w:rPr>
          <w:rFonts w:ascii="Arial" w:hAnsi="Arial" w:hint="cs"/>
          <w:rtl/>
          <w:lang w:bidi="fa-IR"/>
        </w:rPr>
        <w:t xml:space="preserve">، </w:t>
      </w:r>
      <w:r w:rsidRPr="00E6002E">
        <w:rPr>
          <w:rFonts w:ascii="Arial" w:hAnsi="Arial"/>
          <w:rtl/>
        </w:rPr>
        <w:t>خداوند</w:t>
      </w:r>
      <w:r w:rsidR="004F26B1">
        <w:rPr>
          <w:rFonts w:ascii="Arial" w:hAnsi="Arial" w:cs="CTraditional Arabic" w:hint="cs"/>
          <w:rtl/>
        </w:rPr>
        <w:t>أ</w:t>
      </w:r>
      <w:r w:rsidRPr="00E6002E">
        <w:rPr>
          <w:rFonts w:ascii="Arial" w:hAnsi="Arial"/>
          <w:rtl/>
        </w:rPr>
        <w:t xml:space="preserve"> مي فرمايد: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66" w:hAnsi="QCF_P466" w:cs="QCF_P466"/>
          <w:sz w:val="32"/>
          <w:szCs w:val="32"/>
          <w:rtl/>
          <w:lang w:bidi="fa-IR"/>
        </w:rPr>
        <w:t xml:space="preserve">ﭑ  ﭒ  ﭓ  ﭔ  ﭕ  ﭖ  ﭗ  ﭘ  ﭙ  ﭚ     ﭛ  ﭜ  ﭝ  ﭞﭟ  ﭠ  ﭡ  ﭢ  ﭣ  ﭤ  ﭥ  ﭦ  ﭧ   ﭨ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الزمر: ٦٨</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در صور دميده خواهد شد و تمام كساني كه در آسمانها و زمين هستند مي‌ميرند مگر كساني كه خدا بخواهد (آنان را تا زمان ديگري زنده بدارد). سپس بار ديگر در آن دميده مي‌شود، به ناگاه همگي (جان مي‌گيرند و) بپا مي‌خيزند و مي‌نگرند (تا در حق ايشان چه شود و حساب و كتابشان كي انجام پذيرد و سرنوشتشان به كجا بينجامد). ‏</w:t>
      </w:r>
      <w:r w:rsidRPr="00E6002E">
        <w:rPr>
          <w:rFonts w:ascii="Arial" w:hAnsi="Arial" w:hint="cs"/>
          <w:rtl/>
          <w:lang w:bidi="fa-IR"/>
        </w:rPr>
        <w:t>)</w:t>
      </w:r>
    </w:p>
    <w:p w:rsidR="00E6002E" w:rsidRPr="00E6002E" w:rsidRDefault="00E6002E" w:rsidP="003948A9">
      <w:pPr>
        <w:ind w:firstLine="206"/>
        <w:jc w:val="lowKashida"/>
        <w:rPr>
          <w:rFonts w:ascii="Arial" w:hAnsi="Arial"/>
          <w:rtl/>
        </w:rPr>
      </w:pPr>
      <w:r w:rsidRPr="00E6002E">
        <w:rPr>
          <w:rFonts w:ascii="Arial" w:hAnsi="Arial"/>
          <w:rtl/>
        </w:rPr>
        <w:t xml:space="preserve"> قرآن نفخه اولي را</w:t>
      </w:r>
      <w:r w:rsidR="004F26B1">
        <w:rPr>
          <w:rFonts w:ascii="Arial" w:hAnsi="Arial"/>
          <w:rtl/>
        </w:rPr>
        <w:t xml:space="preserve"> «راجعه» و نفخه دومي را «رادفه»</w:t>
      </w:r>
      <w:r w:rsidR="004F26B1">
        <w:rPr>
          <w:rFonts w:ascii="Arial" w:hAnsi="Arial" w:hint="cs"/>
          <w:rtl/>
        </w:rPr>
        <w:t xml:space="preserve"> مي</w:t>
      </w:r>
      <w:r w:rsidR="004F26B1">
        <w:rPr>
          <w:rFonts w:ascii="Arial" w:hAnsi="Arial" w:cs="CTraditional Arabic" w:hint="cs"/>
          <w:cs/>
        </w:rPr>
        <w:t>‎</w:t>
      </w:r>
      <w:r w:rsidRPr="00E6002E">
        <w:rPr>
          <w:rFonts w:ascii="Arial" w:hAnsi="Arial" w:hint="cs"/>
          <w:rtl/>
        </w:rPr>
        <w:t>نامد، خداوند منان</w:t>
      </w:r>
      <w:r w:rsidR="004F26B1">
        <w:rPr>
          <w:rFonts w:ascii="Arial" w:hAnsi="Arial"/>
          <w:rtl/>
        </w:rPr>
        <w:t xml:space="preserve"> مي</w:t>
      </w:r>
      <w:r w:rsidR="004F26B1">
        <w:rPr>
          <w:rFonts w:ascii="Arial" w:hAnsi="Arial" w:cs="CTraditional Arabic" w:hint="cs"/>
          <w:cs/>
        </w:rPr>
        <w:t>‎</w:t>
      </w:r>
      <w:r w:rsidRPr="00E6002E">
        <w:rPr>
          <w:rFonts w:ascii="Arial" w:hAnsi="Arial"/>
          <w:rtl/>
        </w:rPr>
        <w:t xml:space="preserve">فرمايد: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83" w:hAnsi="QCF_P583" w:cs="QCF_P583"/>
          <w:sz w:val="32"/>
          <w:szCs w:val="32"/>
          <w:rtl/>
          <w:lang w:bidi="fa-IR"/>
        </w:rPr>
        <w:t xml:space="preserve">ﮱ  ﯓ  ﯔ      ﯕ  ﯖ  ﯗ      ﯘ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النازعات: ٦ </w:t>
      </w:r>
      <w:r w:rsidRPr="00E6002E">
        <w:rPr>
          <w:rFonts w:hint="cs"/>
          <w:sz w:val="27"/>
          <w:szCs w:val="27"/>
          <w:rtl/>
          <w:lang w:bidi="fa-IR"/>
        </w:rPr>
        <w:t>–</w:t>
      </w:r>
      <w:r w:rsidRPr="00E6002E">
        <w:rPr>
          <w:rFonts w:ascii="Traditional Arabic" w:hAnsi="Traditional Arabic" w:cs="Traditional Arabic"/>
          <w:rtl/>
          <w:lang w:bidi="fa-IR"/>
        </w:rPr>
        <w:t xml:space="preserve"> ٧</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(رستاخيز و قيامت برپا گردد) در آن روزي كه (نفخه اوّل، در صور دميده مي‌شود و) زلزله‌اي در مي‌گيرد (و دنيا خراب مي‌گردد و همگان مي‌ميرند) سپس (نفخه دوم، در صور دميده مي‌شود و زلزله نخستين) زلزله ديگري به دنبال خواهد داشت</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و در جايي ديگر صور اولي را «صيحه» </w:t>
      </w:r>
      <w:r w:rsidRPr="00E6002E">
        <w:rPr>
          <w:rFonts w:ascii="Arial" w:hAnsi="Arial" w:hint="cs"/>
          <w:rtl/>
        </w:rPr>
        <w:t>ناميده</w:t>
      </w:r>
      <w:r w:rsidRPr="00E6002E">
        <w:rPr>
          <w:rFonts w:ascii="Arial" w:hAnsi="Arial"/>
          <w:rtl/>
        </w:rPr>
        <w:t xml:space="preserve"> و به وقوع دومي نيز تصريح </w:t>
      </w:r>
      <w:r w:rsidRPr="00E6002E">
        <w:rPr>
          <w:rFonts w:ascii="Arial" w:hAnsi="Arial" w:hint="cs"/>
          <w:rtl/>
        </w:rPr>
        <w:t>فرموده</w:t>
      </w:r>
      <w:r w:rsidRPr="00E6002E">
        <w:rPr>
          <w:rFonts w:ascii="Arial" w:hAnsi="Arial"/>
          <w:rtl/>
        </w:rPr>
        <w:t xml:space="preserve"> است</w:t>
      </w:r>
      <w:r w:rsidRPr="00E6002E">
        <w:rPr>
          <w:rFonts w:ascii="Arial" w:hAnsi="Arial" w:hint="cs"/>
          <w:rtl/>
          <w:lang w:bidi="fa-IR"/>
        </w:rPr>
        <w:t xml:space="preserve">، </w:t>
      </w:r>
      <w:r w:rsidRPr="00E6002E">
        <w:rPr>
          <w:rFonts w:ascii="Arial" w:hAnsi="Arial"/>
          <w:rtl/>
        </w:rPr>
        <w:t xml:space="preserve">مي فرمايد: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43" w:hAnsi="QCF_P443" w:cs="QCF_P443"/>
          <w:sz w:val="32"/>
          <w:szCs w:val="32"/>
          <w:rtl/>
          <w:lang w:bidi="fa-IR"/>
        </w:rPr>
        <w:t xml:space="preserve">ﮫ  ﮬ  ﮭ     ﮮ  ﮯ  ﮰ  ﮱ  ﯓ   ﯔ  ﯕ  ﯖ  ﯗ  ﯘ  ﯙ     ﯚ  ﯛ  ﯜ   ﯝ  ﯞ  ﯟ  ﯠ  ﯡ  ﯢ  ﯣ  ﯤ   ﯥ  ﯦ      ﯧ  </w:t>
      </w:r>
      <w:r w:rsidRPr="00E6002E">
        <w:rPr>
          <w:rFonts w:ascii="QCF_BSML" w:hAnsi="QCF_BSML" w:cs="QCF_BSML"/>
          <w:sz w:val="32"/>
          <w:szCs w:val="32"/>
          <w:rtl/>
          <w:lang w:bidi="fa-IR"/>
        </w:rPr>
        <w:t>ﭼ</w:t>
      </w:r>
      <w:r w:rsidRPr="00E6002E">
        <w:rPr>
          <w:rFonts w:ascii="Arial" w:hAnsi="Arial" w:cs="2  Lotus"/>
          <w:sz w:val="18"/>
          <w:szCs w:val="18"/>
          <w:rtl/>
          <w:lang w:bidi="fa-IR"/>
        </w:rPr>
        <w:t xml:space="preserve"> </w:t>
      </w:r>
      <w:r w:rsidRPr="00E6002E">
        <w:rPr>
          <w:rFonts w:ascii="Traditional Arabic" w:hAnsi="Traditional Arabic" w:cs="Traditional Arabic"/>
          <w:rtl/>
          <w:lang w:bidi="fa-IR"/>
        </w:rPr>
        <w:t xml:space="preserve">يس: ٤٩ </w:t>
      </w:r>
      <w:r w:rsidRPr="00E6002E">
        <w:rPr>
          <w:rFonts w:hint="cs"/>
          <w:sz w:val="27"/>
          <w:szCs w:val="27"/>
          <w:rtl/>
          <w:lang w:bidi="fa-IR"/>
        </w:rPr>
        <w:t>–</w:t>
      </w:r>
      <w:r w:rsidRPr="00E6002E">
        <w:rPr>
          <w:rFonts w:ascii="Traditional Arabic" w:hAnsi="Traditional Arabic" w:cs="Traditional Arabic"/>
          <w:rtl/>
          <w:lang w:bidi="fa-IR"/>
        </w:rPr>
        <w:t xml:space="preserve"> ٥١</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(پاسخ استهزاء ايشان، اين است كه آنان، چندان) انتظار نمي‌كشند مگر صدائي را كه (ناگهان طنين‌انداز مي‌گردد و موج آن) ايشان را در بر مي‌گيرد (و نابودشان مي‌گرداند) در حالي كه با يكديگر (به معامله و كار و بار روزمرّه زندگي، سرگرم و) درگيرند.</w:t>
      </w:r>
      <w:r w:rsidRPr="00E6002E">
        <w:rPr>
          <w:rtl/>
        </w:rPr>
        <w:t xml:space="preserve"> </w:t>
      </w:r>
      <w:r w:rsidRPr="00E6002E">
        <w:rPr>
          <w:rFonts w:ascii="Arial" w:hAnsi="Arial"/>
          <w:rtl/>
          <w:lang w:bidi="fa-IR"/>
        </w:rPr>
        <w:t>‏ (اين حادثه به قدري سريع و برق‌آسا و غافلگيرانه است كه) حتّي توانائي وصيّت نمودن و سفارش كردن نخواهند داشت، و حتّي فرصت مراجعت به سوي خانواده و فرزندانشان را پيدا نخواهند كرد. ‏ (براي بار دوم) در صور دميده مي‌شود و به ناگاه همه آنان از گورها بيرون آمده و به سوي (دادگاه حساب و كتاب) پروردگارشان شتابان رهسپار مي‌گردند‏</w:t>
      </w:r>
      <w:r w:rsidRPr="00E6002E">
        <w:rPr>
          <w:rFonts w:ascii="Arial" w:hAnsi="Arial" w:hint="cs"/>
          <w:rtl/>
          <w:lang w:bidi="fa-IR"/>
        </w:rPr>
        <w:t>)</w:t>
      </w:r>
      <w:r w:rsidRPr="00E6002E">
        <w:rPr>
          <w:rFonts w:ascii="Arial" w:hAnsi="Arial"/>
          <w:rtl/>
          <w:lang w:bidi="fa-IR"/>
        </w:rPr>
        <w:t>‏</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rPr>
      </w:pPr>
      <w:r w:rsidRPr="00E6002E">
        <w:rPr>
          <w:rFonts w:ascii="Arial" w:hAnsi="Arial"/>
          <w:rtl/>
        </w:rPr>
        <w:t>در احاديث</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نيز به دو نفخه تصريح شده است</w:t>
      </w:r>
      <w:r w:rsidRPr="00E6002E">
        <w:rPr>
          <w:rFonts w:ascii="Arial" w:hAnsi="Arial" w:hint="cs"/>
          <w:rtl/>
        </w:rPr>
        <w:t xml:space="preserve">، </w:t>
      </w:r>
      <w:r w:rsidRPr="00E6002E">
        <w:rPr>
          <w:rFonts w:ascii="Arial" w:hAnsi="Arial"/>
          <w:rtl/>
        </w:rPr>
        <w:t xml:space="preserve">در صحيح بخاري و مسلم از حضرت ابوهريره </w:t>
      </w:r>
      <w:r w:rsidRPr="00E6002E">
        <w:rPr>
          <w:rFonts w:ascii="Arial" w:hAnsi="Arial" w:hint="cs"/>
          <w:rtl/>
        </w:rPr>
        <w:t>روايت شده كه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«مَا بَيْنَ النَّفْخَتَيْنِ أَرْبَعُونَ قَالَ أَرْبَعُونَ يَوْمًا قَالَ أَبَيْتُ قَالَ أَرْبَعُونَ شَهْرًا قَالَ أَبَيْتُ قَالَ أَرْبَعُونَ سَنَةً قَالَ أَبَيْتُ</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cs="2  Lotus"/>
          <w:rtl/>
        </w:rPr>
        <w:t xml:space="preserve"> </w:t>
      </w:r>
      <w:r w:rsidRPr="00E6002E">
        <w:rPr>
          <w:rFonts w:ascii="Arial" w:hAnsi="Arial"/>
          <w:rtl/>
        </w:rPr>
        <w:t>ميان دو نفخه (چهل) فاصله وجود دارد</w:t>
      </w:r>
      <w:r w:rsidR="004F26B1">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 از ابوهريره سوال شد، چهل روز، ‌چهل ماه يا چهل سال فاصله دارد؟ </w:t>
      </w:r>
    </w:p>
    <w:p w:rsidR="00E6002E" w:rsidRPr="00E6002E" w:rsidRDefault="00E6002E" w:rsidP="003948A9">
      <w:pPr>
        <w:ind w:firstLine="206"/>
        <w:jc w:val="lowKashida"/>
        <w:rPr>
          <w:rFonts w:ascii="Arial" w:hAnsi="Arial" w:hint="cs"/>
          <w:rtl/>
        </w:rPr>
      </w:pPr>
      <w:r w:rsidRPr="00E6002E">
        <w:rPr>
          <w:rFonts w:ascii="Arial" w:hAnsi="Arial"/>
          <w:rtl/>
        </w:rPr>
        <w:t xml:space="preserve">ابوهريره </w:t>
      </w:r>
      <w:r w:rsidR="004F26B1">
        <w:rPr>
          <w:rFonts w:ascii="Arial" w:hAnsi="Arial"/>
          <w:rtl/>
        </w:rPr>
        <w:t>مي</w:t>
      </w:r>
      <w:r w:rsidR="004F26B1">
        <w:rPr>
          <w:rFonts w:ascii="Arial" w:hAnsi="Arial" w:cs="CTraditional Arabic" w:hint="cs"/>
          <w:cs/>
        </w:rPr>
        <w:t>‎</w:t>
      </w:r>
      <w:r w:rsidRPr="00E6002E">
        <w:rPr>
          <w:rFonts w:ascii="Arial" w:hAnsi="Arial"/>
          <w:rtl/>
        </w:rPr>
        <w:t xml:space="preserve">گويد: </w:t>
      </w:r>
      <w:r w:rsidRPr="00E6002E">
        <w:rPr>
          <w:rFonts w:ascii="Arial" w:hAnsi="Arial" w:hint="cs"/>
          <w:rtl/>
        </w:rPr>
        <w:t>من ا</w:t>
      </w:r>
      <w:r w:rsidRPr="00E6002E">
        <w:rPr>
          <w:rFonts w:ascii="Arial" w:hAnsi="Arial" w:hint="cs"/>
          <w:rtl/>
          <w:lang w:bidi="fa-IR"/>
        </w:rPr>
        <w:t>ز تعیین کردنش خوداری می کنم</w:t>
      </w:r>
      <w:r w:rsidRPr="00E6002E">
        <w:rPr>
          <w:rStyle w:val="a4"/>
          <w:rFonts w:ascii="Arial" w:hAnsi="Arial"/>
          <w:rtl/>
        </w:rPr>
        <w:footnoteReference w:id="24"/>
      </w:r>
      <w:r w:rsidR="004F26B1">
        <w:rPr>
          <w:rFonts w:ascii="Arial" w:hAnsi="Arial" w:hint="cs"/>
          <w:rtl/>
          <w:lang w:bidi="fa-IR"/>
        </w:rPr>
        <w:t>.</w:t>
      </w:r>
      <w:r w:rsidRPr="00E6002E">
        <w:rPr>
          <w:rFonts w:ascii="Arial" w:hAnsi="Arial"/>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 xml:space="preserve">در صحيح مسلم از حضرت عمرو بن عاص </w:t>
      </w:r>
      <w:r w:rsidRPr="00E6002E">
        <w:rPr>
          <w:rFonts w:ascii="Arial" w:hAnsi="Arial" w:hint="cs"/>
          <w:rtl/>
        </w:rPr>
        <w:t>روايت شده كه</w:t>
      </w:r>
      <w:r w:rsidRPr="00E6002E">
        <w:rPr>
          <w:rFonts w:ascii="Arial" w:hAnsi="Arial"/>
          <w:rtl/>
        </w:rPr>
        <w:t xml:space="preserve"> مي گويد: از</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شنيدم </w:t>
      </w:r>
      <w:r w:rsidR="004F26B1">
        <w:rPr>
          <w:rFonts w:ascii="Arial" w:hAnsi="Arial" w:hint="cs"/>
          <w:rtl/>
        </w:rPr>
        <w:t xml:space="preserve">که </w:t>
      </w:r>
      <w:r w:rsidR="004F26B1">
        <w:rPr>
          <w:rFonts w:ascii="Arial" w:hAnsi="Arial"/>
          <w:rtl/>
        </w:rPr>
        <w:t>مي</w:t>
      </w:r>
      <w:r w:rsidR="004F26B1">
        <w:rPr>
          <w:rFonts w:ascii="Arial" w:hAnsi="Arial" w:cs="CTraditional Arabic" w:hint="cs"/>
          <w:cs/>
        </w:rPr>
        <w:t>‎</w:t>
      </w:r>
      <w:r w:rsidRPr="00E6002E">
        <w:rPr>
          <w:rFonts w:ascii="Arial" w:hAnsi="Arial"/>
          <w:rtl/>
        </w:rPr>
        <w:t xml:space="preserve">فرمود: </w:t>
      </w:r>
    </w:p>
    <w:p w:rsidR="00E6002E" w:rsidRPr="00E6002E" w:rsidRDefault="00E6002E" w:rsidP="003948A9">
      <w:pPr>
        <w:autoSpaceDE w:val="0"/>
        <w:autoSpaceDN w:val="0"/>
        <w:adjustRightInd w:val="0"/>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«ثُمَّ يُنْفَخُ فِي الصُّورِ فَلَا يَسْمَعُهُ أَحَدٌ إِلَّا أَصْغَى لِيتًا وَرَفَعَ لِيتًا قَالَ وَأَوَّلُ مَنْ يَسْمَعُهُ رَجُلٌ يَلُوطُ حَوْضَ إِبِلِهِ قَالَ فَيَصْعَقُ وَيَصْعَقُ النَّاسُ ثُمَّ يُرْسِلُ اللَّهُ أَوْ قَالَ يُنْزِلُ اللَّهُ مَطَرًا كَأَنَّهُ الطَّلُّ أَوْ الظِّلُّ نُعْمَانُ الشَّاكُّ فَتَنْبُتُ مِنْهُ أَجْسَادُ النَّاسِ ثُمَّ يُنْفَخُ فِيهِ أُخْرَى فَإِذَا هُمْ قِيَامٌ يَنْظُرُونَ ».</w:t>
      </w:r>
    </w:p>
    <w:p w:rsidR="00E6002E" w:rsidRPr="00E6002E" w:rsidRDefault="00E6002E" w:rsidP="004F26B1">
      <w:pPr>
        <w:ind w:firstLine="206"/>
        <w:jc w:val="lowKashida"/>
        <w:rPr>
          <w:rFonts w:ascii="Arial" w:hAnsi="Arial" w:hint="cs"/>
          <w:rtl/>
        </w:rPr>
      </w:pPr>
      <w:r w:rsidRPr="00E6002E">
        <w:rPr>
          <w:rFonts w:ascii="Arial" w:hAnsi="Arial" w:hint="cs"/>
          <w:rtl/>
        </w:rPr>
        <w:t>(</w:t>
      </w:r>
      <w:r w:rsidRPr="00E6002E">
        <w:rPr>
          <w:rFonts w:ascii="Arial" w:hAnsi="Arial"/>
          <w:rtl/>
        </w:rPr>
        <w:t>سپس در صور دميده مي شود</w:t>
      </w:r>
      <w:r w:rsidRPr="00E6002E">
        <w:rPr>
          <w:rFonts w:ascii="Arial" w:hAnsi="Arial" w:hint="cs"/>
          <w:rtl/>
        </w:rPr>
        <w:t xml:space="preserve">، </w:t>
      </w:r>
      <w:r w:rsidR="004F26B1">
        <w:rPr>
          <w:rFonts w:ascii="Arial" w:hAnsi="Arial"/>
          <w:rtl/>
        </w:rPr>
        <w:t>هر</w:t>
      </w:r>
      <w:r w:rsidRPr="00E6002E">
        <w:rPr>
          <w:rFonts w:ascii="Arial" w:hAnsi="Arial"/>
          <w:rtl/>
        </w:rPr>
        <w:t xml:space="preserve">كس آن را بشنود </w:t>
      </w:r>
      <w:r w:rsidR="004F26B1">
        <w:rPr>
          <w:rFonts w:ascii="Arial" w:hAnsi="Arial" w:hint="cs"/>
          <w:rtl/>
        </w:rPr>
        <w:t>گردنش را بالا و پایین می</w:t>
      </w:r>
      <w:r w:rsidR="004F26B1">
        <w:rPr>
          <w:rFonts w:ascii="Arial" w:hAnsi="Arial" w:cs="CTraditional Arabic" w:hint="cs"/>
          <w:cs/>
        </w:rPr>
        <w:t>‎</w:t>
      </w:r>
      <w:r w:rsidRPr="00E6002E">
        <w:rPr>
          <w:rFonts w:ascii="Arial" w:hAnsi="Arial" w:hint="cs"/>
          <w:rtl/>
        </w:rPr>
        <w:t xml:space="preserve">برد، </w:t>
      </w:r>
      <w:r w:rsidRPr="00E6002E">
        <w:rPr>
          <w:rFonts w:ascii="Arial" w:hAnsi="Arial"/>
          <w:rtl/>
        </w:rPr>
        <w:t>نخستين كسي كه آن را مي شنود، مردي است كه مشغول ساختن و تميز كردن حوض شترش مي باشد</w:t>
      </w:r>
      <w:r w:rsidRPr="00E6002E">
        <w:rPr>
          <w:rFonts w:ascii="Arial" w:hAnsi="Arial" w:hint="cs"/>
          <w:rtl/>
        </w:rPr>
        <w:t xml:space="preserve">، </w:t>
      </w:r>
      <w:r w:rsidRPr="00E6002E">
        <w:rPr>
          <w:rFonts w:ascii="Arial" w:hAnsi="Arial"/>
          <w:rtl/>
        </w:rPr>
        <w:t>او بي</w:t>
      </w:r>
      <w:r w:rsidR="004F26B1">
        <w:rPr>
          <w:rFonts w:ascii="Arial" w:hAnsi="Arial" w:cs="CTraditional Arabic" w:hint="cs"/>
          <w:cs/>
        </w:rPr>
        <w:t>‎</w:t>
      </w:r>
      <w:r w:rsidRPr="00E6002E">
        <w:rPr>
          <w:rFonts w:ascii="Arial" w:hAnsi="Arial"/>
          <w:rtl/>
        </w:rPr>
        <w:t>هوش مي</w:t>
      </w:r>
      <w:r w:rsidR="004F26B1">
        <w:rPr>
          <w:rFonts w:ascii="Arial" w:hAnsi="Arial" w:cs="CTraditional Arabic" w:hint="cs"/>
          <w:cs/>
        </w:rPr>
        <w:t>‎</w:t>
      </w:r>
      <w:r w:rsidRPr="00E6002E">
        <w:rPr>
          <w:rFonts w:ascii="Arial" w:hAnsi="Arial"/>
          <w:rtl/>
        </w:rPr>
        <w:t>شود و بعد هم م</w:t>
      </w:r>
      <w:r w:rsidR="004F26B1">
        <w:rPr>
          <w:rFonts w:ascii="Arial" w:hAnsi="Arial"/>
          <w:rtl/>
        </w:rPr>
        <w:t>ردم هوش و حواس خود را از دست مي</w:t>
      </w:r>
      <w:r w:rsidR="004F26B1">
        <w:rPr>
          <w:rFonts w:ascii="Arial" w:hAnsi="Arial" w:cs="CTraditional Arabic" w:hint="cs"/>
          <w:cs/>
        </w:rPr>
        <w:t>‎</w:t>
      </w:r>
      <w:r w:rsidRPr="00E6002E">
        <w:rPr>
          <w:rFonts w:ascii="Arial" w:hAnsi="Arial"/>
          <w:rtl/>
        </w:rPr>
        <w:t>دهند</w:t>
      </w:r>
      <w:r w:rsidRPr="00E6002E">
        <w:rPr>
          <w:rFonts w:ascii="Arial" w:hAnsi="Arial" w:hint="cs"/>
          <w:rtl/>
        </w:rPr>
        <w:t>، س</w:t>
      </w:r>
      <w:r w:rsidRPr="00E6002E">
        <w:rPr>
          <w:rFonts w:ascii="Arial" w:hAnsi="Arial" w:hint="cs"/>
          <w:rtl/>
          <w:lang w:bidi="fa-IR"/>
        </w:rPr>
        <w:t>پس</w:t>
      </w:r>
      <w:r w:rsidRPr="00E6002E">
        <w:rPr>
          <w:rFonts w:ascii="Arial" w:hAnsi="Arial"/>
          <w:rtl/>
        </w:rPr>
        <w:t xml:space="preserve"> </w:t>
      </w:r>
      <w:r w:rsidRPr="00E6002E">
        <w:rPr>
          <w:rFonts w:ascii="Arial" w:hAnsi="Arial" w:hint="cs"/>
          <w:rtl/>
        </w:rPr>
        <w:t>خ</w:t>
      </w:r>
      <w:r w:rsidRPr="00E6002E">
        <w:rPr>
          <w:rFonts w:ascii="Arial" w:hAnsi="Arial"/>
          <w:rtl/>
        </w:rPr>
        <w:t>داوند باراني را كه مانند رطوبت يا سايه مي</w:t>
      </w:r>
      <w:r w:rsidR="004F26B1">
        <w:rPr>
          <w:rFonts w:ascii="Arial" w:hAnsi="Arial" w:cs="CTraditional Arabic" w:hint="cs"/>
          <w:cs/>
        </w:rPr>
        <w:t>‎</w:t>
      </w:r>
      <w:r w:rsidRPr="00E6002E">
        <w:rPr>
          <w:rFonts w:ascii="Arial" w:hAnsi="Arial"/>
          <w:rtl/>
        </w:rPr>
        <w:t>فرستد</w:t>
      </w:r>
      <w:r w:rsidRPr="00E6002E">
        <w:rPr>
          <w:rFonts w:ascii="Arial" w:hAnsi="Arial" w:hint="cs"/>
          <w:rtl/>
          <w:lang w:bidi="fa-IR"/>
        </w:rPr>
        <w:t xml:space="preserve">، </w:t>
      </w:r>
      <w:r w:rsidRPr="00E6002E">
        <w:rPr>
          <w:rFonts w:ascii="Arial" w:hAnsi="Arial"/>
          <w:rtl/>
        </w:rPr>
        <w:t>اجساد مرده انسانها در اثر آن رشد مي</w:t>
      </w:r>
      <w:r w:rsidR="004F26B1">
        <w:rPr>
          <w:rFonts w:ascii="Arial" w:hAnsi="Arial"/>
          <w:rtl/>
        </w:rPr>
        <w:t xml:space="preserve"> كنند و بار دوم در صور دميده مي</w:t>
      </w:r>
      <w:r w:rsidR="004F26B1">
        <w:rPr>
          <w:rFonts w:ascii="Arial" w:hAnsi="Arial" w:cs="CTraditional Arabic" w:hint="cs"/>
          <w:cs/>
        </w:rPr>
        <w:t>‎</w:t>
      </w:r>
      <w:r w:rsidRPr="00E6002E">
        <w:rPr>
          <w:rFonts w:ascii="Arial" w:hAnsi="Arial"/>
          <w:rtl/>
        </w:rPr>
        <w:t>شود</w:t>
      </w:r>
      <w:r w:rsidRPr="00E6002E">
        <w:rPr>
          <w:rFonts w:ascii="Arial" w:hAnsi="Arial" w:hint="cs"/>
          <w:rtl/>
          <w:lang w:bidi="fa-IR"/>
        </w:rPr>
        <w:t xml:space="preserve">، </w:t>
      </w:r>
      <w:r w:rsidRPr="00E6002E">
        <w:rPr>
          <w:rFonts w:ascii="Arial" w:hAnsi="Arial"/>
          <w:rtl/>
        </w:rPr>
        <w:t>آنها به محض شنيدن صداي آن ازقبور بلند شده، نگاه مي كنند</w:t>
      </w:r>
      <w:r w:rsidRPr="00E6002E">
        <w:rPr>
          <w:rFonts w:ascii="Arial" w:hAnsi="Arial" w:hint="cs"/>
          <w:rtl/>
        </w:rPr>
        <w:t>)</w:t>
      </w:r>
      <w:r w:rsidRPr="00E6002E">
        <w:rPr>
          <w:rFonts w:ascii="Arial" w:hAnsi="Arial"/>
          <w:rtl/>
        </w:rPr>
        <w:t>.</w:t>
      </w:r>
    </w:p>
    <w:p w:rsidR="00E6002E" w:rsidRPr="00E6002E" w:rsidRDefault="004F26B1" w:rsidP="003948A9">
      <w:pPr>
        <w:ind w:firstLine="206"/>
        <w:jc w:val="lowKashida"/>
        <w:rPr>
          <w:rFonts w:ascii="Arial" w:hAnsi="Arial" w:hint="cs"/>
          <w:rtl/>
        </w:rPr>
      </w:pPr>
      <w:r>
        <w:rPr>
          <w:rFonts w:ascii="Arial" w:hAnsi="Arial"/>
          <w:rtl/>
        </w:rPr>
        <w:t>در بيهقي از ابن مسعود</w:t>
      </w:r>
      <w:r w:rsidR="00E6002E" w:rsidRPr="00E6002E">
        <w:rPr>
          <w:rFonts w:ascii="Arial" w:hAnsi="Arial"/>
        </w:rPr>
        <w:sym w:font="AGA Arabesque" w:char="F074"/>
      </w:r>
      <w:r w:rsidR="00E6002E" w:rsidRPr="00E6002E">
        <w:rPr>
          <w:rFonts w:ascii="Arial" w:hAnsi="Arial"/>
          <w:rtl/>
        </w:rPr>
        <w:t xml:space="preserve"> چنين آمده است: بعد فرشته صور ميان زمين و آسمان مي ايستد و در آن مي دمد</w:t>
      </w:r>
      <w:r w:rsidR="00E6002E" w:rsidRPr="00E6002E">
        <w:rPr>
          <w:rFonts w:ascii="Arial" w:hAnsi="Arial" w:hint="cs"/>
          <w:rtl/>
          <w:lang w:bidi="fa-IR"/>
        </w:rPr>
        <w:t xml:space="preserve">، </w:t>
      </w:r>
      <w:r>
        <w:rPr>
          <w:rFonts w:ascii="Arial" w:hAnsi="Arial"/>
          <w:rtl/>
        </w:rPr>
        <w:t>هيچ موجود زنده</w:t>
      </w:r>
      <w:r>
        <w:rPr>
          <w:rFonts w:ascii="Arial" w:hAnsi="Arial" w:cs="CTraditional Arabic" w:hint="cs"/>
          <w:cs/>
        </w:rPr>
        <w:t>‎</w:t>
      </w:r>
      <w:r w:rsidR="00E6002E" w:rsidRPr="00E6002E">
        <w:rPr>
          <w:rFonts w:ascii="Arial" w:hAnsi="Arial" w:hint="cs"/>
          <w:rtl/>
        </w:rPr>
        <w:t xml:space="preserve">اي </w:t>
      </w:r>
      <w:r w:rsidR="00E6002E" w:rsidRPr="00E6002E">
        <w:rPr>
          <w:rFonts w:ascii="Arial" w:hAnsi="Arial"/>
          <w:rtl/>
        </w:rPr>
        <w:t>در زمين و آسمانها باقي نمي ماند</w:t>
      </w:r>
      <w:r w:rsidR="00E6002E" w:rsidRPr="00E6002E">
        <w:rPr>
          <w:rFonts w:ascii="Arial" w:hAnsi="Arial" w:hint="cs"/>
          <w:rtl/>
          <w:lang w:bidi="fa-IR"/>
        </w:rPr>
        <w:t xml:space="preserve">، </w:t>
      </w:r>
      <w:r w:rsidR="00E6002E" w:rsidRPr="00E6002E">
        <w:rPr>
          <w:rFonts w:ascii="Arial" w:hAnsi="Arial"/>
          <w:rtl/>
        </w:rPr>
        <w:t>همه مي ميرند</w:t>
      </w:r>
      <w:r w:rsidR="00E6002E" w:rsidRPr="00E6002E">
        <w:rPr>
          <w:rFonts w:ascii="Arial" w:hAnsi="Arial" w:hint="cs"/>
          <w:rtl/>
          <w:lang w:bidi="fa-IR"/>
        </w:rPr>
        <w:t>، مگر</w:t>
      </w:r>
      <w:r w:rsidR="00E6002E" w:rsidRPr="00E6002E">
        <w:rPr>
          <w:rFonts w:ascii="Arial" w:hAnsi="Arial"/>
          <w:rtl/>
        </w:rPr>
        <w:t xml:space="preserve"> آنهايي كه خداوند خواسته باشد</w:t>
      </w:r>
      <w:r w:rsidR="00E6002E" w:rsidRPr="00E6002E">
        <w:rPr>
          <w:rFonts w:ascii="Arial" w:hAnsi="Arial" w:hint="cs"/>
          <w:rtl/>
          <w:lang w:bidi="fa-IR"/>
        </w:rPr>
        <w:t>، سپس</w:t>
      </w:r>
      <w:r w:rsidR="00E6002E" w:rsidRPr="00E6002E">
        <w:rPr>
          <w:rFonts w:ascii="Arial" w:hAnsi="Arial"/>
          <w:rtl/>
        </w:rPr>
        <w:t xml:space="preserve"> ميان دو نفخه آنچه را كه خداوند بخواهد</w:t>
      </w:r>
      <w:r w:rsidR="00E6002E" w:rsidRPr="00E6002E">
        <w:rPr>
          <w:rFonts w:ascii="Arial" w:hAnsi="Arial" w:hint="cs"/>
          <w:rtl/>
        </w:rPr>
        <w:t xml:space="preserve">، </w:t>
      </w:r>
      <w:r w:rsidR="00E6002E" w:rsidRPr="00E6002E">
        <w:rPr>
          <w:rFonts w:ascii="Arial" w:hAnsi="Arial"/>
          <w:rtl/>
        </w:rPr>
        <w:t>انجام خواهد گرفت.</w:t>
      </w:r>
      <w:r w:rsidR="00E6002E" w:rsidRPr="00E6002E">
        <w:rPr>
          <w:rStyle w:val="a4"/>
          <w:rFonts w:ascii="Arial" w:hAnsi="Arial"/>
          <w:rtl/>
        </w:rPr>
        <w:footnoteReference w:id="25"/>
      </w:r>
    </w:p>
    <w:p w:rsidR="00E6002E" w:rsidRPr="00E6002E" w:rsidRDefault="004F26B1" w:rsidP="003948A9">
      <w:pPr>
        <w:ind w:firstLine="206"/>
        <w:jc w:val="lowKashida"/>
        <w:rPr>
          <w:rFonts w:ascii="Arial" w:hAnsi="Arial"/>
          <w:rtl/>
        </w:rPr>
      </w:pPr>
      <w:r>
        <w:rPr>
          <w:rFonts w:ascii="Arial" w:hAnsi="Arial"/>
          <w:rtl/>
        </w:rPr>
        <w:t>البته گروهي از علما</w:t>
      </w:r>
      <w:r w:rsidR="00E6002E" w:rsidRPr="00E6002E">
        <w:rPr>
          <w:rFonts w:ascii="Arial" w:hAnsi="Arial"/>
          <w:rtl/>
        </w:rPr>
        <w:t xml:space="preserve"> بر اين عقيده </w:t>
      </w:r>
      <w:r w:rsidR="00E6002E" w:rsidRPr="00E6002E">
        <w:rPr>
          <w:rFonts w:ascii="Arial" w:hAnsi="Arial" w:hint="cs"/>
          <w:rtl/>
        </w:rPr>
        <w:t>هستن</w:t>
      </w:r>
      <w:r w:rsidR="00E6002E" w:rsidRPr="00E6002E">
        <w:rPr>
          <w:rFonts w:ascii="Arial" w:hAnsi="Arial" w:hint="cs"/>
          <w:rtl/>
          <w:lang w:bidi="fa-IR"/>
        </w:rPr>
        <w:t>د</w:t>
      </w:r>
      <w:r w:rsidR="00E6002E" w:rsidRPr="00E6002E">
        <w:rPr>
          <w:rFonts w:ascii="Arial" w:hAnsi="Arial"/>
          <w:rtl/>
        </w:rPr>
        <w:t xml:space="preserve"> كه نفخه (صور) سه </w:t>
      </w:r>
      <w:r>
        <w:rPr>
          <w:rFonts w:ascii="Arial" w:hAnsi="Arial" w:hint="cs"/>
          <w:rtl/>
        </w:rPr>
        <w:t>بار صورت مي</w:t>
      </w:r>
      <w:r>
        <w:rPr>
          <w:rFonts w:ascii="Arial" w:hAnsi="Arial" w:cs="CTraditional Arabic" w:hint="cs"/>
          <w:cs/>
        </w:rPr>
        <w:t>‎</w:t>
      </w:r>
      <w:r>
        <w:rPr>
          <w:rFonts w:ascii="Arial" w:hAnsi="Arial" w:hint="cs"/>
          <w:rtl/>
          <w:lang w:bidi="fa-IR"/>
        </w:rPr>
        <w:t>گیرد،</w:t>
      </w:r>
      <w:r w:rsidR="00E6002E" w:rsidRPr="00E6002E">
        <w:rPr>
          <w:rFonts w:ascii="Arial" w:hAnsi="Arial"/>
          <w:rtl/>
        </w:rPr>
        <w:t xml:space="preserve"> نفخه ا</w:t>
      </w:r>
      <w:r>
        <w:rPr>
          <w:rFonts w:ascii="Arial" w:hAnsi="Arial"/>
          <w:rtl/>
        </w:rPr>
        <w:t>ولي را نفخه فزع مي</w:t>
      </w:r>
      <w:r>
        <w:rPr>
          <w:rFonts w:ascii="Arial" w:hAnsi="Arial" w:cs="CTraditional Arabic" w:hint="cs"/>
          <w:cs/>
        </w:rPr>
        <w:t>‎</w:t>
      </w:r>
      <w:r w:rsidR="00E6002E" w:rsidRPr="00E6002E">
        <w:rPr>
          <w:rFonts w:ascii="Arial" w:hAnsi="Arial"/>
          <w:rtl/>
        </w:rPr>
        <w:t>گويند</w:t>
      </w:r>
      <w:r w:rsidR="00E6002E" w:rsidRPr="00E6002E">
        <w:rPr>
          <w:rFonts w:ascii="Arial" w:hAnsi="Arial" w:hint="cs"/>
          <w:rtl/>
        </w:rPr>
        <w:t>، چون</w:t>
      </w:r>
      <w:r w:rsidR="00E6002E" w:rsidRPr="00E6002E">
        <w:rPr>
          <w:rFonts w:ascii="Arial" w:hAnsi="Arial"/>
          <w:rtl/>
        </w:rPr>
        <w:t xml:space="preserve"> با دميدن و شنيدن صداي آن مردم </w:t>
      </w:r>
      <w:r>
        <w:rPr>
          <w:rFonts w:ascii="Arial" w:hAnsi="Arial" w:hint="cs"/>
          <w:rtl/>
        </w:rPr>
        <w:t>مي</w:t>
      </w:r>
      <w:r>
        <w:rPr>
          <w:rFonts w:ascii="Arial" w:hAnsi="Arial" w:cs="CTraditional Arabic" w:hint="cs"/>
          <w:cs/>
        </w:rPr>
        <w:t>‎</w:t>
      </w:r>
      <w:r w:rsidR="00E6002E" w:rsidRPr="00E6002E">
        <w:rPr>
          <w:rFonts w:ascii="Arial" w:hAnsi="Arial" w:hint="cs"/>
          <w:rtl/>
        </w:rPr>
        <w:t>هراسند</w:t>
      </w:r>
      <w:r>
        <w:rPr>
          <w:rFonts w:ascii="Arial" w:hAnsi="Arial" w:hint="cs"/>
          <w:rtl/>
          <w:lang w:bidi="fa-IR"/>
        </w:rPr>
        <w:t xml:space="preserve"> و </w:t>
      </w:r>
      <w:r>
        <w:rPr>
          <w:rFonts w:ascii="Arial" w:hAnsi="Arial"/>
          <w:rtl/>
        </w:rPr>
        <w:t>دومي را نفخه صعق مي</w:t>
      </w:r>
      <w:r>
        <w:rPr>
          <w:rFonts w:ascii="Arial" w:hAnsi="Arial" w:cs="CTraditional Arabic" w:hint="cs"/>
          <w:cs/>
        </w:rPr>
        <w:t>‎</w:t>
      </w:r>
      <w:r w:rsidR="00E6002E" w:rsidRPr="00E6002E">
        <w:rPr>
          <w:rFonts w:ascii="Arial" w:hAnsi="Arial"/>
          <w:rtl/>
        </w:rPr>
        <w:t>گويند</w:t>
      </w:r>
      <w:r w:rsidR="00E6002E" w:rsidRPr="00E6002E">
        <w:rPr>
          <w:rFonts w:ascii="Arial" w:hAnsi="Arial" w:hint="cs"/>
          <w:rtl/>
          <w:lang w:bidi="fa-IR"/>
        </w:rPr>
        <w:t>، چون</w:t>
      </w:r>
      <w:r w:rsidR="00E6002E" w:rsidRPr="00E6002E">
        <w:rPr>
          <w:rFonts w:ascii="Arial" w:hAnsi="Arial"/>
          <w:rtl/>
        </w:rPr>
        <w:t xml:space="preserve"> با دميدن و شنيدن صداي آن مردم بي</w:t>
      </w:r>
      <w:r>
        <w:rPr>
          <w:rFonts w:ascii="Arial" w:hAnsi="Arial" w:cs="CTraditional Arabic" w:hint="cs"/>
          <w:cs/>
        </w:rPr>
        <w:t>‎</w:t>
      </w:r>
      <w:r>
        <w:rPr>
          <w:rFonts w:ascii="Arial" w:hAnsi="Arial"/>
          <w:rtl/>
        </w:rPr>
        <w:t>هوش مي</w:t>
      </w:r>
      <w:r>
        <w:rPr>
          <w:rFonts w:ascii="Arial" w:hAnsi="Arial" w:cs="CTraditional Arabic" w:hint="cs"/>
          <w:cs/>
        </w:rPr>
        <w:t>‎</w:t>
      </w:r>
      <w:r>
        <w:rPr>
          <w:rFonts w:ascii="Arial" w:hAnsi="Arial"/>
          <w:rtl/>
        </w:rPr>
        <w:t>شوند و نفخه سومي را نفخه بعث مي</w:t>
      </w:r>
      <w:r>
        <w:rPr>
          <w:rFonts w:ascii="Arial" w:hAnsi="Arial" w:cs="CTraditional Arabic" w:hint="cs"/>
          <w:cs/>
        </w:rPr>
        <w:t>‎</w:t>
      </w:r>
      <w:r w:rsidR="00E6002E" w:rsidRPr="00E6002E">
        <w:rPr>
          <w:rFonts w:ascii="Arial" w:hAnsi="Arial"/>
          <w:rtl/>
        </w:rPr>
        <w:t>گويند</w:t>
      </w:r>
      <w:r w:rsidR="00E6002E" w:rsidRPr="00E6002E">
        <w:rPr>
          <w:rFonts w:ascii="Arial" w:hAnsi="Arial" w:hint="cs"/>
          <w:rtl/>
          <w:lang w:bidi="fa-IR"/>
        </w:rPr>
        <w:t>، چون</w:t>
      </w:r>
      <w:r w:rsidR="00E6002E" w:rsidRPr="00E6002E">
        <w:rPr>
          <w:rFonts w:ascii="Arial" w:hAnsi="Arial"/>
          <w:rtl/>
        </w:rPr>
        <w:t xml:space="preserve"> با دميد</w:t>
      </w:r>
      <w:r w:rsidR="00E6002E" w:rsidRPr="00E6002E">
        <w:rPr>
          <w:rFonts w:ascii="Arial" w:hAnsi="Arial" w:hint="cs"/>
          <w:rtl/>
        </w:rPr>
        <w:t>ن</w:t>
      </w:r>
      <w:r w:rsidR="00E6002E" w:rsidRPr="00E6002E">
        <w:rPr>
          <w:rFonts w:ascii="Arial" w:hAnsi="Arial"/>
          <w:rtl/>
        </w:rPr>
        <w:t xml:space="preserve"> و </w:t>
      </w:r>
      <w:r>
        <w:rPr>
          <w:rFonts w:ascii="Arial" w:hAnsi="Arial"/>
          <w:rtl/>
        </w:rPr>
        <w:t>شنيدن آن مردم زنده از قبور برمي</w:t>
      </w:r>
      <w:r>
        <w:rPr>
          <w:rFonts w:ascii="Arial" w:hAnsi="Arial" w:cs="CTraditional Arabic" w:hint="cs"/>
          <w:cs/>
        </w:rPr>
        <w:t>‎</w:t>
      </w:r>
      <w:r w:rsidR="00E6002E" w:rsidRPr="00E6002E">
        <w:rPr>
          <w:rFonts w:ascii="Arial" w:hAnsi="Arial"/>
          <w:rtl/>
        </w:rPr>
        <w:t>خيزند.</w:t>
      </w:r>
    </w:p>
    <w:p w:rsidR="00E6002E" w:rsidRPr="00E6002E" w:rsidRDefault="00E6002E" w:rsidP="003948A9">
      <w:pPr>
        <w:ind w:firstLine="206"/>
        <w:jc w:val="lowKashida"/>
        <w:rPr>
          <w:rFonts w:ascii="Arial" w:hAnsi="Arial" w:hint="cs"/>
          <w:rtl/>
        </w:rPr>
      </w:pPr>
      <w:r w:rsidRPr="00E6002E">
        <w:rPr>
          <w:rFonts w:ascii="Arial" w:hAnsi="Arial"/>
          <w:rtl/>
        </w:rPr>
        <w:t xml:space="preserve">ابن العربي، ابن تيميه، ابن كثير و سفاريني </w:t>
      </w:r>
      <w:r w:rsidR="004F26B1">
        <w:rPr>
          <w:rFonts w:ascii="Arial" w:hAnsi="Arial" w:hint="cs"/>
          <w:rtl/>
        </w:rPr>
        <w:t>بنا به أيه</w:t>
      </w:r>
      <w:r w:rsidR="004F26B1">
        <w:rPr>
          <w:rFonts w:ascii="Arial" w:hAnsi="Arial" w:cs="CTraditional Arabic" w:hint="cs"/>
          <w:cs/>
        </w:rPr>
        <w:t>‎</w:t>
      </w:r>
      <w:r w:rsidRPr="00E6002E">
        <w:rPr>
          <w:rFonts w:ascii="Arial" w:hAnsi="Arial" w:hint="cs"/>
          <w:rtl/>
        </w:rPr>
        <w:t xml:space="preserve">ي ذيل اين </w:t>
      </w:r>
      <w:r w:rsidR="004F26B1">
        <w:rPr>
          <w:rFonts w:ascii="Arial" w:hAnsi="Arial" w:hint="cs"/>
          <w:rtl/>
          <w:lang w:bidi="fa-IR"/>
        </w:rPr>
        <w:t>دیدگاه را پذیرفته</w:t>
      </w:r>
      <w:r w:rsidR="004F26B1">
        <w:rPr>
          <w:rFonts w:ascii="Arial" w:hAnsi="Arial" w:cs="CTraditional Arabic" w:hint="cs"/>
          <w:cs/>
          <w:lang w:bidi="fa-IR"/>
        </w:rPr>
        <w:t>‎</w:t>
      </w:r>
      <w:r w:rsidRPr="00E6002E">
        <w:rPr>
          <w:rFonts w:ascii="Arial" w:hAnsi="Arial" w:hint="cs"/>
          <w:rtl/>
          <w:lang w:bidi="fa-IR"/>
        </w:rPr>
        <w:t>اند، خداوند منان در این مورد</w:t>
      </w:r>
      <w:r w:rsidR="004F26B1">
        <w:rPr>
          <w:rFonts w:ascii="Arial" w:hAnsi="Arial"/>
          <w:rtl/>
        </w:rPr>
        <w:t xml:space="preserve"> مي</w:t>
      </w:r>
      <w:r w:rsidR="004F26B1">
        <w:rPr>
          <w:rFonts w:ascii="Arial" w:hAnsi="Arial" w:cs="CTraditional Arabic" w:hint="cs"/>
          <w:cs/>
        </w:rPr>
        <w:t>‎</w:t>
      </w:r>
      <w:r w:rsidRPr="00E6002E">
        <w:rPr>
          <w:rFonts w:ascii="Arial" w:hAnsi="Arial"/>
          <w:rtl/>
        </w:rPr>
        <w:t xml:space="preserve">فرمايد: </w:t>
      </w:r>
    </w:p>
    <w:p w:rsidR="00E6002E" w:rsidRPr="00E6002E" w:rsidRDefault="00E6002E" w:rsidP="00E65DD9">
      <w:pPr>
        <w:ind w:firstLine="206"/>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384" w:hAnsi="QCF_P384" w:cs="QCF_P384"/>
          <w:sz w:val="32"/>
          <w:szCs w:val="32"/>
          <w:rtl/>
          <w:lang w:bidi="fa-IR"/>
        </w:rPr>
        <w:t xml:space="preserve">ﯬ  ﯭ  ﯮ  ﯯ     ﯰ   ﯱ  ﯲ  ﯳ  ﯴ  ﯵ  ﯶ  ﯷ  ﯸ  ﯹ  ﯺﯻ  ﯼ  ﯽ    ﯾ  ﯿ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النمل: ٨٧</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و (يادآور شو) روزي كه در صور دميده شود، و تمام كساني كه در آسمانها و زمينند وحشت‌زده و هراسناك شوند، مگر كساني كه خدا بخواهد. و همگان فروتنانه در پيشگاه او حاضر و آماده مي‌گردند‏</w:t>
      </w:r>
      <w:r w:rsidRPr="00E6002E">
        <w:rPr>
          <w:rFonts w:ascii="2  Lotus" w:hAnsi="2  Lotu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علاوه بر </w:t>
      </w:r>
      <w:r w:rsidR="004F26B1">
        <w:rPr>
          <w:rFonts w:ascii="Arial" w:hAnsi="Arial" w:hint="cs"/>
          <w:rtl/>
        </w:rPr>
        <w:t>آ</w:t>
      </w:r>
      <w:r w:rsidRPr="00E6002E">
        <w:rPr>
          <w:rFonts w:ascii="Arial" w:hAnsi="Arial" w:hint="cs"/>
          <w:rtl/>
        </w:rPr>
        <w:t>یه مذکور</w:t>
      </w:r>
      <w:r w:rsidR="004F26B1">
        <w:rPr>
          <w:rFonts w:ascii="Arial" w:hAnsi="Arial" w:hint="cs"/>
          <w:rtl/>
        </w:rPr>
        <w:t xml:space="preserve"> </w:t>
      </w:r>
      <w:r w:rsidRPr="00E6002E">
        <w:rPr>
          <w:rFonts w:ascii="Arial" w:hAnsi="Arial" w:hint="cs"/>
          <w:rtl/>
          <w:lang w:bidi="fa-IR"/>
        </w:rPr>
        <w:t>طرفداران این</w:t>
      </w:r>
      <w:r w:rsidRPr="00E6002E">
        <w:rPr>
          <w:rFonts w:ascii="Arial" w:hAnsi="Arial"/>
          <w:rtl/>
        </w:rPr>
        <w:t xml:space="preserve"> ديدگاه </w:t>
      </w:r>
      <w:r w:rsidRPr="00E6002E">
        <w:rPr>
          <w:rFonts w:ascii="Arial" w:hAnsi="Arial" w:hint="cs"/>
          <w:rtl/>
        </w:rPr>
        <w:t>به برخي ا</w:t>
      </w:r>
      <w:r w:rsidRPr="00E6002E">
        <w:rPr>
          <w:rFonts w:ascii="Arial" w:hAnsi="Arial" w:hint="cs"/>
          <w:rtl/>
          <w:lang w:bidi="fa-IR"/>
        </w:rPr>
        <w:t xml:space="preserve">ز </w:t>
      </w:r>
      <w:r w:rsidRPr="00E6002E">
        <w:rPr>
          <w:rFonts w:ascii="Arial" w:hAnsi="Arial"/>
          <w:rtl/>
        </w:rPr>
        <w:t>روايات مبني بر اينكه</w:t>
      </w:r>
      <w:r w:rsidRPr="00E6002E">
        <w:rPr>
          <w:rFonts w:ascii="Arial" w:hAnsi="Arial" w:hint="cs"/>
          <w:rtl/>
        </w:rPr>
        <w:t xml:space="preserve"> سه بار </w:t>
      </w:r>
      <w:r w:rsidR="004F26B1">
        <w:rPr>
          <w:rFonts w:ascii="Arial" w:hAnsi="Arial" w:hint="cs"/>
          <w:rtl/>
          <w:lang w:bidi="fa-IR"/>
        </w:rPr>
        <w:t>در صور دمیده می</w:t>
      </w:r>
      <w:r w:rsidR="004F26B1">
        <w:rPr>
          <w:rFonts w:ascii="Arial" w:hAnsi="Arial" w:cs="CTraditional Arabic" w:hint="cs"/>
          <w:cs/>
          <w:lang w:bidi="fa-IR"/>
        </w:rPr>
        <w:t>‎</w:t>
      </w:r>
      <w:r w:rsidRPr="00E6002E">
        <w:rPr>
          <w:rFonts w:ascii="Arial" w:hAnsi="Arial" w:hint="cs"/>
          <w:rtl/>
          <w:lang w:bidi="fa-IR"/>
        </w:rPr>
        <w:t xml:space="preserve">شود، </w:t>
      </w:r>
      <w:r w:rsidR="004F26B1">
        <w:rPr>
          <w:rFonts w:ascii="Arial" w:hAnsi="Arial"/>
          <w:rtl/>
        </w:rPr>
        <w:t>استناد مي</w:t>
      </w:r>
      <w:r w:rsidR="004F26B1">
        <w:rPr>
          <w:rFonts w:ascii="Arial" w:hAnsi="Arial" w:cs="CTraditional Arabic" w:hint="cs"/>
          <w:cs/>
        </w:rPr>
        <w:t>‎</w:t>
      </w:r>
      <w:r w:rsidRPr="00E6002E">
        <w:rPr>
          <w:rFonts w:ascii="Arial" w:hAnsi="Arial"/>
          <w:rtl/>
        </w:rPr>
        <w:t xml:space="preserve">كنند، مانند حديث صور كه حديثي است طولاني و طبري آن را تخريج كرده است و در آن چنين آمده است: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 xml:space="preserve">«ينفخ فيه ثلاث نفخات: الأولى نفخة الفزع، والثانية نفخة الصعق، والثالثة نفخة القيام لرب العالمين </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 xml:space="preserve">بعد از </w:t>
      </w:r>
      <w:r w:rsidRPr="00E6002E">
        <w:rPr>
          <w:rFonts w:ascii="Arial" w:hAnsi="Arial" w:hint="cs"/>
          <w:rtl/>
          <w:lang w:bidi="fa-IR"/>
        </w:rPr>
        <w:t xml:space="preserve">آن </w:t>
      </w:r>
      <w:r w:rsidRPr="00E6002E">
        <w:rPr>
          <w:rFonts w:ascii="Arial" w:hAnsi="Arial"/>
          <w:rtl/>
        </w:rPr>
        <w:t xml:space="preserve">سه بار </w:t>
      </w:r>
      <w:r w:rsidRPr="00E6002E">
        <w:rPr>
          <w:rFonts w:ascii="Arial" w:hAnsi="Arial" w:hint="cs"/>
          <w:rtl/>
          <w:lang w:bidi="fa-IR"/>
        </w:rPr>
        <w:t>در</w:t>
      </w:r>
      <w:r w:rsidR="004F26B1">
        <w:rPr>
          <w:rFonts w:ascii="Arial" w:hAnsi="Arial"/>
          <w:rtl/>
        </w:rPr>
        <w:t>صور دميده مي</w:t>
      </w:r>
      <w:r w:rsidR="004F26B1">
        <w:rPr>
          <w:rFonts w:ascii="Arial" w:hAnsi="Arial" w:cs="CTraditional Arabic" w:hint="cs"/>
          <w:cs/>
        </w:rPr>
        <w:t>‎</w:t>
      </w:r>
      <w:r w:rsidRPr="00E6002E">
        <w:rPr>
          <w:rFonts w:ascii="Arial" w:hAnsi="Arial"/>
          <w:rtl/>
        </w:rPr>
        <w:t>شود، اولي نفخه فزع، دومي نفخه صعق (بي</w:t>
      </w:r>
      <w:r w:rsidR="004F26B1">
        <w:rPr>
          <w:rFonts w:ascii="Arial" w:hAnsi="Arial" w:cs="CTraditional Arabic" w:hint="cs"/>
          <w:cs/>
        </w:rPr>
        <w:t>‎</w:t>
      </w:r>
      <w:r w:rsidRPr="00E6002E">
        <w:rPr>
          <w:rFonts w:ascii="Arial" w:hAnsi="Arial"/>
          <w:rtl/>
        </w:rPr>
        <w:t xml:space="preserve">هوشي) و سومي نفخه بعثت (زنده شدن) است كه مردم براي حضور در </w:t>
      </w:r>
      <w:r w:rsidRPr="00E6002E">
        <w:rPr>
          <w:rFonts w:ascii="Arial" w:hAnsi="Arial" w:hint="cs"/>
          <w:rtl/>
        </w:rPr>
        <w:t>بار</w:t>
      </w:r>
      <w:r w:rsidRPr="00E6002E">
        <w:rPr>
          <w:rFonts w:ascii="Arial" w:hAnsi="Arial" w:hint="cs"/>
          <w:rtl/>
          <w:lang w:bidi="fa-IR"/>
        </w:rPr>
        <w:t>گاه</w:t>
      </w:r>
      <w:r w:rsidRPr="00E6002E">
        <w:rPr>
          <w:rFonts w:ascii="Arial" w:hAnsi="Arial"/>
          <w:rtl/>
        </w:rPr>
        <w:t xml:space="preserve"> خداوند از قبور بلند مي شوند</w:t>
      </w:r>
      <w:r w:rsidRPr="00E6002E">
        <w:rPr>
          <w:rFonts w:ascii="Arial" w:hAnsi="Arial" w:hint="cs"/>
          <w:rtl/>
        </w:rPr>
        <w:t>)</w:t>
      </w:r>
      <w:r w:rsidRPr="00E6002E">
        <w:rPr>
          <w:rFonts w:ascii="Arial" w:hAnsi="Arial"/>
          <w:rtl/>
        </w:rPr>
        <w:t>.</w:t>
      </w:r>
    </w:p>
    <w:p w:rsidR="00E6002E" w:rsidRPr="00E6002E" w:rsidRDefault="004F26B1" w:rsidP="003948A9">
      <w:pPr>
        <w:ind w:firstLine="206"/>
        <w:jc w:val="lowKashida"/>
        <w:rPr>
          <w:rFonts w:ascii="Arial" w:hAnsi="Arial"/>
          <w:rtl/>
        </w:rPr>
      </w:pPr>
      <w:r>
        <w:rPr>
          <w:rFonts w:ascii="Arial" w:hAnsi="Arial" w:hint="cs"/>
          <w:rtl/>
        </w:rPr>
        <w:t>براي نفي نفخه</w:t>
      </w:r>
      <w:r>
        <w:rPr>
          <w:rFonts w:ascii="Arial" w:hAnsi="Arial" w:cs="CTraditional Arabic" w:hint="cs"/>
          <w:cs/>
        </w:rPr>
        <w:t>‎</w:t>
      </w:r>
      <w:r w:rsidR="00E6002E" w:rsidRPr="00E6002E">
        <w:rPr>
          <w:rFonts w:ascii="Arial" w:hAnsi="Arial" w:hint="cs"/>
          <w:rtl/>
        </w:rPr>
        <w:t xml:space="preserve">هاي </w:t>
      </w:r>
      <w:r>
        <w:rPr>
          <w:rFonts w:ascii="Arial" w:hAnsi="Arial" w:hint="cs"/>
          <w:rtl/>
          <w:lang w:bidi="fa-IR"/>
        </w:rPr>
        <w:t>مذکور نمی توان به آیه</w:t>
      </w:r>
      <w:r>
        <w:rPr>
          <w:rFonts w:ascii="Arial" w:hAnsi="Arial" w:cs="CTraditional Arabic" w:hint="cs"/>
          <w:cs/>
          <w:lang w:bidi="fa-IR"/>
        </w:rPr>
        <w:t>‎</w:t>
      </w:r>
      <w:r>
        <w:rPr>
          <w:rFonts w:ascii="Arial" w:hAnsi="Arial" w:hint="cs"/>
          <w:rtl/>
          <w:lang w:bidi="fa-IR"/>
        </w:rPr>
        <w:t>ی گذشته استدلال نمود، چون آ</w:t>
      </w:r>
      <w:r w:rsidR="00E6002E" w:rsidRPr="00E6002E">
        <w:rPr>
          <w:rFonts w:ascii="Arial" w:hAnsi="Arial" w:hint="cs"/>
          <w:rtl/>
          <w:lang w:bidi="fa-IR"/>
        </w:rPr>
        <w:t>یه تصریح نمی فرماید که فزع نفخه سوم است، اصلاً از بیان</w:t>
      </w:r>
      <w:r>
        <w:rPr>
          <w:rFonts w:ascii="Arial" w:hAnsi="Arial" w:hint="cs"/>
          <w:rtl/>
          <w:lang w:bidi="fa-IR"/>
        </w:rPr>
        <w:t xml:space="preserve"> ترس و هراسی که دامنگیر مردم می</w:t>
      </w:r>
      <w:r>
        <w:rPr>
          <w:rFonts w:ascii="Arial" w:hAnsi="Arial" w:cs="CTraditional Arabic" w:hint="cs"/>
          <w:cs/>
          <w:lang w:bidi="fa-IR"/>
        </w:rPr>
        <w:t>‎</w:t>
      </w:r>
      <w:r w:rsidR="00E6002E" w:rsidRPr="00E6002E">
        <w:rPr>
          <w:rFonts w:ascii="Arial" w:hAnsi="Arial" w:hint="cs"/>
          <w:rtl/>
          <w:lang w:bidi="fa-IR"/>
        </w:rPr>
        <w:t xml:space="preserve">شود، </w:t>
      </w:r>
      <w:r>
        <w:rPr>
          <w:rFonts w:ascii="Arial" w:hAnsi="Arial" w:hint="cs"/>
          <w:rtl/>
          <w:lang w:bidi="fa-IR"/>
        </w:rPr>
        <w:t>مستقل بودن نفخه فزع استنباط نمی</w:t>
      </w:r>
      <w:r>
        <w:rPr>
          <w:rFonts w:ascii="Arial" w:hAnsi="Arial" w:cs="CTraditional Arabic" w:hint="cs"/>
          <w:cs/>
          <w:lang w:bidi="fa-IR"/>
        </w:rPr>
        <w:t>‎</w:t>
      </w:r>
      <w:r w:rsidR="00E6002E" w:rsidRPr="00E6002E">
        <w:rPr>
          <w:rFonts w:ascii="Arial" w:hAnsi="Arial" w:hint="cs"/>
          <w:rtl/>
          <w:lang w:bidi="fa-IR"/>
        </w:rPr>
        <w:t>شود، نفخه اول مردم را</w:t>
      </w:r>
      <w:r>
        <w:rPr>
          <w:rFonts w:ascii="Arial" w:hAnsi="Arial" w:hint="cs"/>
          <w:rtl/>
          <w:lang w:bidi="fa-IR"/>
        </w:rPr>
        <w:t xml:space="preserve"> هنگام مردن دچار هراس و وحشت می</w:t>
      </w:r>
      <w:r>
        <w:rPr>
          <w:rFonts w:ascii="Arial" w:hAnsi="Arial" w:cs="CTraditional Arabic" w:hint="cs"/>
          <w:cs/>
          <w:lang w:bidi="fa-IR"/>
        </w:rPr>
        <w:t>‎</w:t>
      </w:r>
      <w:r w:rsidR="00E6002E" w:rsidRPr="00E6002E">
        <w:rPr>
          <w:rFonts w:ascii="Arial" w:hAnsi="Arial" w:hint="cs"/>
          <w:rtl/>
          <w:lang w:bidi="fa-IR"/>
        </w:rPr>
        <w:t>کند و نفخه دوم بعد از زنده شدن و بیرون آمدن ا</w:t>
      </w:r>
      <w:r>
        <w:rPr>
          <w:rFonts w:ascii="Arial" w:hAnsi="Arial" w:hint="cs"/>
          <w:rtl/>
          <w:lang w:bidi="fa-IR"/>
        </w:rPr>
        <w:t>ز گورستان موجب ترس و هراس انسانها می</w:t>
      </w:r>
      <w:r>
        <w:rPr>
          <w:rFonts w:ascii="Arial" w:hAnsi="Arial" w:cs="CTraditional Arabic" w:hint="cs"/>
          <w:cs/>
          <w:lang w:bidi="fa-IR"/>
        </w:rPr>
        <w:t>‎</w:t>
      </w:r>
      <w:r w:rsidR="00E6002E" w:rsidRPr="00E6002E">
        <w:rPr>
          <w:rFonts w:ascii="Arial" w:hAnsi="Arial" w:hint="cs"/>
          <w:rtl/>
          <w:lang w:bidi="fa-IR"/>
        </w:rPr>
        <w:t>گردد</w:t>
      </w:r>
      <w:r w:rsidR="00E6002E" w:rsidRPr="00E6002E">
        <w:rPr>
          <w:rFonts w:ascii="Arial" w:hAnsi="Arial"/>
          <w:rtl/>
        </w:rPr>
        <w:t>.</w:t>
      </w:r>
    </w:p>
    <w:p w:rsidR="00E6002E" w:rsidRPr="00E6002E" w:rsidRDefault="004F26B1" w:rsidP="003948A9">
      <w:pPr>
        <w:ind w:firstLine="206"/>
        <w:jc w:val="lowKashida"/>
        <w:rPr>
          <w:rFonts w:ascii="Arial" w:hAnsi="Arial" w:hint="cs"/>
          <w:rtl/>
        </w:rPr>
      </w:pPr>
      <w:r>
        <w:rPr>
          <w:rFonts w:ascii="Arial" w:hAnsi="Arial"/>
          <w:rtl/>
        </w:rPr>
        <w:t>ابن حجر مي</w:t>
      </w:r>
      <w:r>
        <w:rPr>
          <w:rFonts w:ascii="Arial" w:hAnsi="Arial" w:cs="CTraditional Arabic" w:hint="cs"/>
          <w:cs/>
        </w:rPr>
        <w:t>‎</w:t>
      </w:r>
      <w:r w:rsidR="00E6002E" w:rsidRPr="00E6002E">
        <w:rPr>
          <w:rFonts w:ascii="Arial" w:hAnsi="Arial"/>
          <w:rtl/>
        </w:rPr>
        <w:t>فرمايد: مغايرت و تفاوت ميان صعق و فزع مستلزم اين نيست كه آن دو از نفخه اولي همزمان به وجود نيامده باشند</w:t>
      </w:r>
      <w:r w:rsidR="00E6002E" w:rsidRPr="00E6002E">
        <w:rPr>
          <w:rStyle w:val="a4"/>
          <w:rFonts w:ascii="Arial" w:hAnsi="Arial"/>
          <w:rtl/>
        </w:rPr>
        <w:footnoteReference w:id="26"/>
      </w:r>
      <w:r>
        <w:rPr>
          <w:rFonts w:ascii="Arial" w:hAnsi="Arial" w:hint="cs"/>
          <w:rtl/>
        </w:rPr>
        <w:t>.</w:t>
      </w:r>
    </w:p>
    <w:p w:rsidR="00E6002E" w:rsidRPr="00E6002E" w:rsidRDefault="00E6002E" w:rsidP="003948A9">
      <w:pPr>
        <w:ind w:firstLine="206"/>
        <w:jc w:val="lowKashida"/>
        <w:rPr>
          <w:rFonts w:ascii="Arial" w:hAnsi="Arial"/>
          <w:rtl/>
        </w:rPr>
      </w:pPr>
      <w:r w:rsidRPr="00E6002E">
        <w:rPr>
          <w:rFonts w:ascii="Arial" w:hAnsi="Arial"/>
          <w:rtl/>
        </w:rPr>
        <w:t xml:space="preserve">و در تذكره قرطبي آمده است: نفخه فزع </w:t>
      </w:r>
      <w:r w:rsidRPr="00E6002E">
        <w:rPr>
          <w:rFonts w:ascii="Arial" w:hAnsi="Arial" w:hint="cs"/>
          <w:rtl/>
        </w:rPr>
        <w:t>همان نفخه صعق است</w:t>
      </w:r>
      <w:r w:rsidRPr="00E6002E">
        <w:rPr>
          <w:rFonts w:ascii="Arial" w:hAnsi="Arial" w:hint="cs"/>
          <w:rtl/>
          <w:lang w:bidi="fa-IR"/>
        </w:rPr>
        <w:t>، چون</w:t>
      </w:r>
      <w:r w:rsidRPr="00E6002E">
        <w:rPr>
          <w:rFonts w:ascii="Arial" w:hAnsi="Arial"/>
          <w:rtl/>
        </w:rPr>
        <w:t xml:space="preserve"> </w:t>
      </w:r>
      <w:r w:rsidRPr="00E6002E">
        <w:rPr>
          <w:rFonts w:ascii="Arial" w:hAnsi="Arial" w:hint="cs"/>
          <w:rtl/>
        </w:rPr>
        <w:t xml:space="preserve">ترس و وحشت </w:t>
      </w:r>
      <w:r w:rsidRPr="00E6002E">
        <w:rPr>
          <w:rFonts w:ascii="Arial" w:hAnsi="Arial" w:hint="cs"/>
          <w:rtl/>
          <w:lang w:bidi="fa-IR"/>
        </w:rPr>
        <w:t>لا</w:t>
      </w:r>
      <w:r w:rsidR="004F26B1">
        <w:rPr>
          <w:rFonts w:ascii="Arial" w:hAnsi="Arial" w:hint="cs"/>
          <w:rtl/>
          <w:lang w:bidi="fa-IR"/>
        </w:rPr>
        <w:t>زم و ملزوم همدیگرند، مردم ابتدا دچار ترس و هراس صدای قیامت می</w:t>
      </w:r>
      <w:r w:rsidR="004F26B1">
        <w:rPr>
          <w:rFonts w:ascii="Arial" w:hAnsi="Arial" w:cs="CTraditional Arabic" w:hint="cs"/>
          <w:cs/>
          <w:lang w:bidi="fa-IR"/>
        </w:rPr>
        <w:t>‎</w:t>
      </w:r>
      <w:r w:rsidRPr="00E6002E">
        <w:rPr>
          <w:rFonts w:ascii="Arial" w:hAnsi="Arial" w:hint="cs"/>
          <w:rtl/>
          <w:lang w:bidi="fa-IR"/>
        </w:rPr>
        <w:t>شوند</w:t>
      </w:r>
      <w:r w:rsidR="004F26B1">
        <w:rPr>
          <w:rFonts w:ascii="Arial" w:hAnsi="Arial" w:hint="cs"/>
          <w:rtl/>
          <w:lang w:bidi="fa-IR"/>
        </w:rPr>
        <w:t>، سپس جان به جان آفرین تسلیم می</w:t>
      </w:r>
      <w:r w:rsidR="004F26B1">
        <w:rPr>
          <w:rFonts w:ascii="Arial" w:hAnsi="Arial" w:cs="CTraditional Arabic" w:hint="cs"/>
          <w:cs/>
          <w:lang w:bidi="fa-IR"/>
        </w:rPr>
        <w:t>‎</w:t>
      </w:r>
      <w:r w:rsidRPr="00E6002E">
        <w:rPr>
          <w:rFonts w:ascii="Arial" w:hAnsi="Arial" w:hint="cs"/>
          <w:rtl/>
          <w:lang w:bidi="fa-IR"/>
        </w:rPr>
        <w:t>کنند</w:t>
      </w:r>
      <w:r w:rsidRPr="00E6002E">
        <w:rPr>
          <w:rFonts w:ascii="Arial" w:hAnsi="Arial"/>
          <w:rtl/>
        </w:rPr>
        <w:t>.</w:t>
      </w:r>
    </w:p>
    <w:p w:rsidR="00E6002E" w:rsidRPr="00E6002E" w:rsidRDefault="00E6002E" w:rsidP="003948A9">
      <w:pPr>
        <w:ind w:firstLine="206"/>
        <w:jc w:val="lowKashida"/>
        <w:rPr>
          <w:rFonts w:ascii="Arial" w:hAnsi="Arial" w:hint="cs"/>
          <w:rtl/>
          <w:lang w:bidi="fa-IR"/>
        </w:rPr>
      </w:pPr>
      <w:r w:rsidRPr="00E6002E">
        <w:rPr>
          <w:rFonts w:ascii="Arial" w:hAnsi="Arial"/>
          <w:rtl/>
        </w:rPr>
        <w:t>اما استدلال به حديث نيز محل اشكال است</w:t>
      </w:r>
      <w:r w:rsidRPr="00E6002E">
        <w:rPr>
          <w:rFonts w:ascii="Arial" w:hAnsi="Arial" w:hint="cs"/>
          <w:rtl/>
        </w:rPr>
        <w:t>، چون سند</w:t>
      </w:r>
      <w:r w:rsidRPr="00E6002E">
        <w:rPr>
          <w:rFonts w:ascii="Arial" w:hAnsi="Arial"/>
          <w:rtl/>
        </w:rPr>
        <w:t xml:space="preserve"> حديث ضعيف و مضطرب است</w:t>
      </w:r>
      <w:r w:rsidRPr="00E6002E">
        <w:rPr>
          <w:rFonts w:ascii="Arial" w:hAnsi="Arial" w:hint="cs"/>
          <w:rtl/>
          <w:lang w:bidi="fa-IR"/>
        </w:rPr>
        <w:t xml:space="preserve">، </w:t>
      </w:r>
      <w:r w:rsidRPr="00E6002E">
        <w:rPr>
          <w:rFonts w:ascii="Arial" w:hAnsi="Arial"/>
          <w:rtl/>
        </w:rPr>
        <w:t>ابن حجر ع</w:t>
      </w:r>
      <w:r w:rsidRPr="00E6002E">
        <w:rPr>
          <w:rFonts w:ascii="Arial" w:hAnsi="Arial" w:hint="cs"/>
          <w:rtl/>
        </w:rPr>
        <w:t>س</w:t>
      </w:r>
      <w:r w:rsidRPr="00E6002E">
        <w:rPr>
          <w:rFonts w:ascii="Arial" w:hAnsi="Arial"/>
          <w:rtl/>
        </w:rPr>
        <w:t xml:space="preserve">قلاني آن را ضعيف </w:t>
      </w:r>
      <w:r w:rsidR="004F26B1">
        <w:rPr>
          <w:rFonts w:ascii="Arial" w:hAnsi="Arial" w:hint="cs"/>
          <w:rtl/>
        </w:rPr>
        <w:t>مي</w:t>
      </w:r>
      <w:r w:rsidR="004F26B1">
        <w:rPr>
          <w:rFonts w:ascii="Arial" w:hAnsi="Arial" w:cs="CTraditional Arabic" w:hint="cs"/>
          <w:cs/>
        </w:rPr>
        <w:t>‎</w:t>
      </w:r>
      <w:r w:rsidRPr="00E6002E">
        <w:rPr>
          <w:rFonts w:ascii="Arial" w:hAnsi="Arial" w:hint="cs"/>
          <w:rtl/>
          <w:lang w:bidi="fa-IR"/>
        </w:rPr>
        <w:t>داند</w:t>
      </w:r>
      <w:r w:rsidRPr="00E6002E">
        <w:rPr>
          <w:rFonts w:ascii="Arial" w:hAnsi="Arial"/>
          <w:rtl/>
        </w:rPr>
        <w:t xml:space="preserve"> و ضعف بودن</w:t>
      </w:r>
      <w:r w:rsidRPr="00E6002E">
        <w:rPr>
          <w:rFonts w:ascii="Arial" w:hAnsi="Arial" w:hint="cs"/>
          <w:rtl/>
        </w:rPr>
        <w:t>ش</w:t>
      </w:r>
      <w:r w:rsidRPr="00E6002E">
        <w:rPr>
          <w:rFonts w:ascii="Arial" w:hAnsi="Arial"/>
          <w:rtl/>
        </w:rPr>
        <w:t xml:space="preserve"> را از بيهقي نقل </w:t>
      </w:r>
      <w:r w:rsidR="004F26B1">
        <w:rPr>
          <w:rFonts w:ascii="Arial" w:hAnsi="Arial" w:hint="cs"/>
          <w:rtl/>
        </w:rPr>
        <w:t>مي</w:t>
      </w:r>
      <w:r w:rsidR="004F26B1">
        <w:rPr>
          <w:rFonts w:ascii="Arial" w:hAnsi="Arial" w:cs="CTraditional Arabic" w:hint="cs"/>
          <w:cs/>
        </w:rPr>
        <w:t>‎</w:t>
      </w:r>
      <w:r w:rsidRPr="00E6002E">
        <w:rPr>
          <w:rFonts w:ascii="Arial" w:hAnsi="Arial" w:hint="cs"/>
          <w:rtl/>
        </w:rPr>
        <w:t>كن</w:t>
      </w:r>
      <w:r w:rsidRPr="00E6002E">
        <w:rPr>
          <w:rFonts w:ascii="Arial" w:hAnsi="Arial" w:hint="cs"/>
          <w:rtl/>
          <w:lang w:bidi="fa-IR"/>
        </w:rPr>
        <w:t>د.</w:t>
      </w:r>
    </w:p>
    <w:p w:rsidR="004F26B1" w:rsidRDefault="004F26B1" w:rsidP="003948A9">
      <w:pPr>
        <w:ind w:firstLine="206"/>
        <w:jc w:val="lowKashida"/>
        <w:rPr>
          <w:rFonts w:ascii="Arial" w:hAnsi="Arial" w:hint="cs"/>
          <w:rtl/>
        </w:rPr>
      </w:pPr>
      <w:r>
        <w:rPr>
          <w:rFonts w:ascii="Arial" w:hAnsi="Arial"/>
          <w:rtl/>
        </w:rPr>
        <w:t>و ابن حزم مي</w:t>
      </w:r>
      <w:r>
        <w:rPr>
          <w:rFonts w:ascii="Arial" w:hAnsi="Arial" w:cs="CTraditional Arabic" w:hint="cs"/>
          <w:cs/>
        </w:rPr>
        <w:t>‎</w:t>
      </w:r>
      <w:r>
        <w:rPr>
          <w:rFonts w:ascii="Arial" w:hAnsi="Arial"/>
          <w:rtl/>
        </w:rPr>
        <w:t>گويد: نفخه</w:t>
      </w:r>
      <w:r>
        <w:rPr>
          <w:rFonts w:ascii="Arial" w:hAnsi="Arial" w:cs="CTraditional Arabic" w:hint="cs"/>
          <w:cs/>
        </w:rPr>
        <w:t>‎</w:t>
      </w:r>
      <w:r w:rsidR="00E6002E" w:rsidRPr="00E6002E">
        <w:rPr>
          <w:rFonts w:ascii="Arial" w:hAnsi="Arial"/>
          <w:rtl/>
        </w:rPr>
        <w:t>هاي روز قيامت چهار تا هستند:</w:t>
      </w:r>
    </w:p>
    <w:p w:rsidR="004F26B1" w:rsidRDefault="00E6002E" w:rsidP="003948A9">
      <w:pPr>
        <w:ind w:firstLine="206"/>
        <w:jc w:val="lowKashida"/>
        <w:rPr>
          <w:rFonts w:ascii="Arial" w:hAnsi="Arial" w:hint="cs"/>
          <w:rtl/>
          <w:lang w:bidi="fa-IR"/>
        </w:rPr>
      </w:pPr>
      <w:r w:rsidRPr="00E6002E">
        <w:rPr>
          <w:rFonts w:ascii="Arial" w:hAnsi="Arial"/>
          <w:rtl/>
        </w:rPr>
        <w:t xml:space="preserve"> 1- نفخه </w:t>
      </w:r>
      <w:r w:rsidRPr="00E6002E">
        <w:rPr>
          <w:rFonts w:ascii="Arial" w:hAnsi="Arial" w:hint="cs"/>
          <w:rtl/>
        </w:rPr>
        <w:t>مر</w:t>
      </w:r>
      <w:r w:rsidRPr="00E6002E">
        <w:rPr>
          <w:rFonts w:ascii="Arial" w:hAnsi="Arial" w:hint="cs"/>
          <w:rtl/>
          <w:lang w:bidi="fa-IR"/>
        </w:rPr>
        <w:t>دن</w:t>
      </w:r>
      <w:r w:rsidR="004F26B1">
        <w:rPr>
          <w:rFonts w:ascii="Arial" w:hAnsi="Arial" w:hint="cs"/>
          <w:rtl/>
          <w:lang w:bidi="fa-IR"/>
        </w:rPr>
        <w:t>.</w:t>
      </w:r>
    </w:p>
    <w:p w:rsidR="004F26B1" w:rsidRDefault="004F26B1" w:rsidP="004F26B1">
      <w:pPr>
        <w:ind w:firstLine="206"/>
        <w:jc w:val="lowKashida"/>
        <w:rPr>
          <w:rFonts w:ascii="Arial" w:hAnsi="Arial" w:hint="cs"/>
          <w:rtl/>
        </w:rPr>
      </w:pPr>
      <w:r>
        <w:rPr>
          <w:rFonts w:ascii="Arial" w:hAnsi="Arial"/>
          <w:rtl/>
        </w:rPr>
        <w:t>2-</w:t>
      </w:r>
      <w:r>
        <w:rPr>
          <w:rFonts w:ascii="Arial" w:hAnsi="Arial" w:hint="cs"/>
          <w:rtl/>
        </w:rPr>
        <w:t xml:space="preserve"> </w:t>
      </w:r>
      <w:r w:rsidR="00E6002E" w:rsidRPr="00E6002E">
        <w:rPr>
          <w:rFonts w:ascii="Arial" w:hAnsi="Arial"/>
          <w:rtl/>
        </w:rPr>
        <w:t xml:space="preserve">نفخه </w:t>
      </w:r>
      <w:r w:rsidR="00E6002E" w:rsidRPr="00E6002E">
        <w:rPr>
          <w:rFonts w:ascii="Arial" w:hAnsi="Arial" w:hint="cs"/>
          <w:rtl/>
        </w:rPr>
        <w:t>زنده شدن</w:t>
      </w:r>
      <w:r>
        <w:rPr>
          <w:rFonts w:ascii="Arial" w:hAnsi="Arial" w:hint="cs"/>
          <w:rtl/>
          <w:lang w:bidi="fa-IR"/>
        </w:rPr>
        <w:t>.</w:t>
      </w:r>
      <w:r w:rsidR="00E6002E" w:rsidRPr="00E6002E">
        <w:rPr>
          <w:rFonts w:ascii="Arial" w:hAnsi="Arial" w:hint="cs"/>
          <w:rtl/>
          <w:lang w:bidi="fa-IR"/>
        </w:rPr>
        <w:t xml:space="preserve"> </w:t>
      </w:r>
      <w:r w:rsidR="00E6002E" w:rsidRPr="00E6002E">
        <w:rPr>
          <w:rFonts w:ascii="Arial" w:hAnsi="Arial"/>
          <w:rtl/>
        </w:rPr>
        <w:t xml:space="preserve">با </w:t>
      </w:r>
      <w:r w:rsidR="00E6002E" w:rsidRPr="00E6002E">
        <w:rPr>
          <w:rFonts w:ascii="Arial" w:hAnsi="Arial" w:hint="cs"/>
          <w:rtl/>
        </w:rPr>
        <w:t xml:space="preserve">نفخه </w:t>
      </w:r>
      <w:r w:rsidR="00E6002E" w:rsidRPr="00E6002E">
        <w:rPr>
          <w:rFonts w:ascii="Arial" w:hAnsi="Arial" w:hint="cs"/>
          <w:rtl/>
          <w:lang w:bidi="fa-IR"/>
        </w:rPr>
        <w:t>دوم همه مردگان زنده می شوند</w:t>
      </w:r>
      <w:r w:rsidR="00E6002E" w:rsidRPr="00E6002E">
        <w:rPr>
          <w:rFonts w:ascii="Arial" w:hAnsi="Arial"/>
          <w:rtl/>
        </w:rPr>
        <w:t xml:space="preserve"> و از قبور بيرون مي آيند و به منظور حساب تجمع مي كنند</w:t>
      </w:r>
      <w:r>
        <w:rPr>
          <w:rFonts w:ascii="Arial" w:hAnsi="Arial" w:hint="cs"/>
          <w:rtl/>
        </w:rPr>
        <w:t>.</w:t>
      </w:r>
    </w:p>
    <w:p w:rsidR="004F26B1" w:rsidRDefault="00E6002E" w:rsidP="004F26B1">
      <w:pPr>
        <w:ind w:firstLine="206"/>
        <w:jc w:val="lowKashida"/>
        <w:rPr>
          <w:rFonts w:ascii="Arial" w:hAnsi="Arial" w:hint="cs"/>
          <w:rtl/>
        </w:rPr>
      </w:pPr>
      <w:r w:rsidRPr="00E6002E">
        <w:rPr>
          <w:rFonts w:ascii="Arial" w:hAnsi="Arial"/>
          <w:rtl/>
        </w:rPr>
        <w:t xml:space="preserve">3- نفخه فزع و صعق است </w:t>
      </w:r>
      <w:r w:rsidRPr="00E6002E">
        <w:rPr>
          <w:rFonts w:ascii="Arial" w:hAnsi="Arial" w:hint="cs"/>
          <w:rtl/>
        </w:rPr>
        <w:t xml:space="preserve">كه </w:t>
      </w:r>
      <w:r w:rsidRPr="00E6002E">
        <w:rPr>
          <w:rFonts w:ascii="Arial" w:hAnsi="Arial"/>
          <w:rtl/>
        </w:rPr>
        <w:t>با شنيدن</w:t>
      </w:r>
      <w:r w:rsidRPr="00E6002E">
        <w:rPr>
          <w:rFonts w:ascii="Arial" w:hAnsi="Arial" w:hint="cs"/>
          <w:rtl/>
        </w:rPr>
        <w:t>ش</w:t>
      </w:r>
      <w:r w:rsidRPr="00E6002E">
        <w:rPr>
          <w:rFonts w:ascii="Arial" w:hAnsi="Arial"/>
          <w:rtl/>
        </w:rPr>
        <w:t xml:space="preserve"> بي</w:t>
      </w:r>
      <w:r w:rsidR="004F26B1">
        <w:rPr>
          <w:rFonts w:ascii="Arial" w:hAnsi="Arial" w:cs="CTraditional Arabic" w:hint="cs"/>
          <w:cs/>
        </w:rPr>
        <w:t>‎</w:t>
      </w:r>
      <w:r w:rsidR="004F26B1">
        <w:rPr>
          <w:rFonts w:ascii="Arial" w:hAnsi="Arial"/>
          <w:rtl/>
        </w:rPr>
        <w:t>هوش مي</w:t>
      </w:r>
      <w:r w:rsidR="004F26B1">
        <w:rPr>
          <w:rFonts w:ascii="Arial" w:hAnsi="Arial" w:cs="CTraditional Arabic" w:hint="cs"/>
          <w:cs/>
        </w:rPr>
        <w:t>‎</w:t>
      </w:r>
      <w:r w:rsidRPr="00E6002E">
        <w:rPr>
          <w:rFonts w:ascii="Arial" w:hAnsi="Arial"/>
          <w:rtl/>
        </w:rPr>
        <w:t xml:space="preserve">شوند، </w:t>
      </w:r>
      <w:r w:rsidRPr="00E6002E">
        <w:rPr>
          <w:rFonts w:ascii="Arial" w:hAnsi="Arial" w:hint="cs"/>
          <w:rtl/>
        </w:rPr>
        <w:t>ولی کسی جان نمی دهد و نمی میرد</w:t>
      </w:r>
      <w:r w:rsidR="004F26B1">
        <w:rPr>
          <w:rFonts w:ascii="Arial" w:hAnsi="Arial" w:hint="cs"/>
          <w:rtl/>
        </w:rPr>
        <w:t>.</w:t>
      </w:r>
    </w:p>
    <w:p w:rsidR="00E6002E" w:rsidRPr="00E6002E" w:rsidRDefault="00E6002E" w:rsidP="004F26B1">
      <w:pPr>
        <w:ind w:firstLine="206"/>
        <w:jc w:val="lowKashida"/>
        <w:rPr>
          <w:rFonts w:ascii="Arial" w:hAnsi="Arial" w:hint="cs"/>
          <w:rtl/>
          <w:lang w:bidi="fa-IR"/>
        </w:rPr>
      </w:pPr>
      <w:r w:rsidRPr="00E6002E">
        <w:rPr>
          <w:rFonts w:ascii="Arial" w:hAnsi="Arial"/>
          <w:rtl/>
        </w:rPr>
        <w:t xml:space="preserve"> 4- نفخه به هوش آمدن و افاقه از اين بي</w:t>
      </w:r>
      <w:r w:rsidR="004F26B1">
        <w:rPr>
          <w:rFonts w:ascii="Arial" w:hAnsi="Arial" w:cs="CTraditional Arabic" w:hint="cs"/>
          <w:cs/>
        </w:rPr>
        <w:t>‎</w:t>
      </w:r>
      <w:r w:rsidRPr="00E6002E">
        <w:rPr>
          <w:rFonts w:ascii="Arial" w:hAnsi="Arial"/>
          <w:rtl/>
        </w:rPr>
        <w:t>هوشي است</w:t>
      </w:r>
      <w:r w:rsidRPr="00E6002E">
        <w:rPr>
          <w:rStyle w:val="a4"/>
          <w:rFonts w:ascii="Arial" w:hAnsi="Arial"/>
          <w:rtl/>
        </w:rPr>
        <w:footnoteReference w:id="27"/>
      </w:r>
      <w:r w:rsidR="004F26B1">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ابن حجر بعد از نقل ديدگاه ابن حزم مي گويد: اينكه دو نفخه را چهار </w:t>
      </w:r>
      <w:r w:rsidRPr="00E6002E">
        <w:rPr>
          <w:rFonts w:ascii="Arial" w:hAnsi="Arial" w:hint="cs"/>
          <w:rtl/>
        </w:rPr>
        <w:t xml:space="preserve">تا </w:t>
      </w:r>
      <w:r w:rsidRPr="00E6002E">
        <w:rPr>
          <w:rFonts w:ascii="Arial" w:hAnsi="Arial"/>
          <w:rtl/>
        </w:rPr>
        <w:t xml:space="preserve">تلقي كرده، روشن و واضح نيست، </w:t>
      </w:r>
      <w:r w:rsidR="004F26B1">
        <w:rPr>
          <w:rFonts w:ascii="Arial" w:hAnsi="Arial" w:hint="cs"/>
          <w:rtl/>
        </w:rPr>
        <w:t>بلکه ارجح</w:t>
      </w:r>
      <w:r w:rsidRPr="00E6002E">
        <w:rPr>
          <w:rFonts w:ascii="Arial" w:hAnsi="Arial" w:hint="cs"/>
          <w:rtl/>
        </w:rPr>
        <w:t xml:space="preserve"> همان دو نفخه است، اما تغایر و تفاوت گذاشتن میان دو نفخه برگرفته از حال و </w:t>
      </w:r>
      <w:r w:rsidR="004F26B1">
        <w:rPr>
          <w:rFonts w:ascii="Arial" w:hAnsi="Arial" w:hint="cs"/>
          <w:rtl/>
        </w:rPr>
        <w:t>و</w:t>
      </w:r>
      <w:r w:rsidRPr="00E6002E">
        <w:rPr>
          <w:rFonts w:ascii="Arial" w:hAnsi="Arial" w:hint="cs"/>
          <w:rtl/>
        </w:rPr>
        <w:t xml:space="preserve">ضعیت شنوندگان است، </w:t>
      </w:r>
      <w:r w:rsidR="004F26B1">
        <w:rPr>
          <w:rFonts w:ascii="Arial" w:hAnsi="Arial" w:hint="cs"/>
          <w:rtl/>
        </w:rPr>
        <w:t>با شنیدن نفخه اول همه زندگان می</w:t>
      </w:r>
      <w:r w:rsidR="004F26B1">
        <w:rPr>
          <w:rFonts w:ascii="Arial" w:hAnsi="Arial" w:cs="CTraditional Arabic" w:hint="cs"/>
          <w:cs/>
        </w:rPr>
        <w:t>‎</w:t>
      </w:r>
      <w:r w:rsidRPr="00E6002E">
        <w:rPr>
          <w:rFonts w:ascii="Arial" w:hAnsi="Arial" w:hint="cs"/>
          <w:rtl/>
        </w:rPr>
        <w:t xml:space="preserve">میرند، مگر مخلوقاتی که بر اساس اراده خدا استثناء شوند </w:t>
      </w:r>
      <w:r w:rsidRPr="00E6002E">
        <w:rPr>
          <w:rFonts w:ascii="Arial" w:hAnsi="Arial" w:hint="cs"/>
          <w:rtl/>
          <w:lang w:bidi="fa-IR"/>
        </w:rPr>
        <w:t>آن</w:t>
      </w:r>
      <w:r w:rsidR="004F26B1">
        <w:rPr>
          <w:rFonts w:ascii="Arial" w:hAnsi="Arial" w:hint="cs"/>
          <w:rtl/>
          <w:lang w:bidi="fa-IR"/>
        </w:rPr>
        <w:t>ها با شنیدن نفخه مات و مبهوت می</w:t>
      </w:r>
      <w:r w:rsidR="004F26B1">
        <w:rPr>
          <w:rFonts w:ascii="Arial" w:hAnsi="Arial" w:cs="CTraditional Arabic" w:hint="cs"/>
          <w:cs/>
          <w:lang w:bidi="fa-IR"/>
        </w:rPr>
        <w:t>‎</w:t>
      </w:r>
      <w:r w:rsidRPr="00E6002E">
        <w:rPr>
          <w:rFonts w:ascii="Arial" w:hAnsi="Arial" w:hint="cs"/>
          <w:rtl/>
          <w:lang w:bidi="fa-IR"/>
        </w:rPr>
        <w:t xml:space="preserve">گردند </w:t>
      </w:r>
      <w:r w:rsidRPr="00E6002E">
        <w:rPr>
          <w:rFonts w:ascii="Arial" w:hAnsi="Arial" w:hint="cs"/>
          <w:rtl/>
        </w:rPr>
        <w:t xml:space="preserve">و با دمیدن نفخه دوم همه </w:t>
      </w:r>
      <w:r w:rsidR="004F26B1">
        <w:rPr>
          <w:rFonts w:ascii="Arial" w:hAnsi="Arial" w:hint="cs"/>
          <w:rtl/>
          <w:lang w:bidi="fa-IR"/>
        </w:rPr>
        <w:t>مرده ها زنده شده و بی</w:t>
      </w:r>
      <w:r w:rsidR="004F26B1">
        <w:rPr>
          <w:rFonts w:ascii="Arial" w:hAnsi="Arial" w:cs="CTraditional Arabic" w:hint="cs"/>
          <w:cs/>
          <w:lang w:bidi="fa-IR"/>
        </w:rPr>
        <w:t>‎</w:t>
      </w:r>
      <w:r w:rsidR="004F26B1">
        <w:rPr>
          <w:rFonts w:ascii="Arial" w:hAnsi="Arial" w:hint="cs"/>
          <w:rtl/>
          <w:lang w:bidi="fa-IR"/>
        </w:rPr>
        <w:t>هوش</w:t>
      </w:r>
      <w:r w:rsidR="004F26B1">
        <w:rPr>
          <w:rFonts w:ascii="Arial" w:hAnsi="Arial" w:cs="CTraditional Arabic" w:hint="cs"/>
          <w:cs/>
          <w:lang w:bidi="fa-IR"/>
        </w:rPr>
        <w:t>‎</w:t>
      </w:r>
      <w:r w:rsidRPr="00E6002E">
        <w:rPr>
          <w:rFonts w:ascii="Arial" w:hAnsi="Arial" w:hint="cs"/>
          <w:rtl/>
          <w:lang w:bidi="fa-IR"/>
        </w:rPr>
        <w:t>ها از غفلت و سرگردانی نجات می یابند</w:t>
      </w:r>
      <w:r w:rsidRPr="00E6002E">
        <w:rPr>
          <w:rFonts w:ascii="Arial" w:hAnsi="Arial"/>
          <w:rtl/>
        </w:rPr>
        <w:t>. (حقيقت را خداوند بهتر مي داند).</w:t>
      </w:r>
      <w:r w:rsidRPr="00E6002E">
        <w:rPr>
          <w:rStyle w:val="a4"/>
          <w:rFonts w:ascii="Arial" w:hAnsi="Arial"/>
          <w:rtl/>
        </w:rPr>
        <w:footnoteReference w:id="28"/>
      </w:r>
    </w:p>
    <w:p w:rsidR="00E6002E" w:rsidRPr="00E6002E" w:rsidRDefault="00E6002E" w:rsidP="00E65DD9">
      <w:pPr>
        <w:pStyle w:val="2"/>
        <w:rPr>
          <w:rtl/>
        </w:rPr>
      </w:pPr>
      <w:r w:rsidRPr="00E6002E">
        <w:rPr>
          <w:rFonts w:ascii="Arial" w:hAnsi="Arial"/>
          <w:rtl/>
        </w:rPr>
        <w:br w:type="page"/>
      </w:r>
      <w:bookmarkStart w:id="209" w:name="_Toc62932612"/>
      <w:bookmarkStart w:id="210" w:name="_Toc63026424"/>
      <w:bookmarkStart w:id="211" w:name="_Toc63026894"/>
      <w:bookmarkStart w:id="212" w:name="_Toc63027302"/>
      <w:bookmarkStart w:id="213" w:name="_Toc217318854"/>
      <w:bookmarkStart w:id="214" w:name="_Toc231222981"/>
      <w:r w:rsidRPr="00E6002E">
        <w:rPr>
          <w:rtl/>
        </w:rPr>
        <w:t>مبحث ششم</w:t>
      </w:r>
      <w:r w:rsidRPr="00E6002E">
        <w:rPr>
          <w:rFonts w:hint="cs"/>
          <w:rtl/>
        </w:rPr>
        <w:t xml:space="preserve">: </w:t>
      </w:r>
      <w:r w:rsidRPr="00E6002E">
        <w:rPr>
          <w:rtl/>
        </w:rPr>
        <w:t>كساني كه موقع دميدن در صور بي</w:t>
      </w:r>
      <w:r w:rsidR="004F26B1">
        <w:rPr>
          <w:rFonts w:cs="CTraditional Arabic" w:hint="cs"/>
          <w:cs/>
        </w:rPr>
        <w:t>‎</w:t>
      </w:r>
      <w:r w:rsidR="004F26B1">
        <w:rPr>
          <w:rtl/>
        </w:rPr>
        <w:t>هوش نمي</w:t>
      </w:r>
      <w:r w:rsidR="004F26B1">
        <w:rPr>
          <w:rFonts w:cs="CTraditional Arabic" w:hint="cs"/>
          <w:cs/>
        </w:rPr>
        <w:t>‎</w:t>
      </w:r>
      <w:r w:rsidRPr="00E6002E">
        <w:rPr>
          <w:rtl/>
        </w:rPr>
        <w:t>شوند</w:t>
      </w:r>
      <w:bookmarkEnd w:id="209"/>
      <w:bookmarkEnd w:id="210"/>
      <w:bookmarkEnd w:id="211"/>
      <w:bookmarkEnd w:id="212"/>
      <w:bookmarkEnd w:id="213"/>
      <w:bookmarkEnd w:id="214"/>
    </w:p>
    <w:p w:rsidR="00E6002E" w:rsidRPr="00E6002E" w:rsidRDefault="00E6002E" w:rsidP="00E65DD9">
      <w:pPr>
        <w:pStyle w:val="af"/>
        <w:jc w:val="lowKashida"/>
        <w:rPr>
          <w:rFonts w:ascii="Arial" w:hAnsi="Arial" w:cs="B Lotus" w:hint="cs"/>
          <w:rtl/>
        </w:rPr>
      </w:pPr>
      <w:r w:rsidRPr="00E6002E">
        <w:rPr>
          <w:rFonts w:ascii="Arial" w:hAnsi="Arial" w:cs="B Lotus"/>
          <w:rtl/>
        </w:rPr>
        <w:t>خداو</w:t>
      </w:r>
      <w:r w:rsidR="004F26B1">
        <w:rPr>
          <w:rFonts w:ascii="Arial" w:hAnsi="Arial" w:cs="B Lotus" w:hint="cs"/>
          <w:rtl/>
        </w:rPr>
        <w:t>ن</w:t>
      </w:r>
      <w:r w:rsidRPr="00E6002E">
        <w:rPr>
          <w:rFonts w:ascii="Arial" w:hAnsi="Arial" w:cs="B Lotus"/>
          <w:rtl/>
        </w:rPr>
        <w:t xml:space="preserve">د در كلام پاك خود خبر داده است كه بعضي از موجودات زنده در آسمانها و زمين </w:t>
      </w:r>
      <w:r w:rsidRPr="00E6002E">
        <w:rPr>
          <w:rFonts w:ascii="Arial" w:hAnsi="Arial" w:cs="B Lotus" w:hint="cs"/>
          <w:rtl/>
        </w:rPr>
        <w:t>هن</w:t>
      </w:r>
      <w:r w:rsidRPr="00E6002E">
        <w:rPr>
          <w:rFonts w:ascii="Arial" w:hAnsi="Arial" w:cs="B Lotus" w:hint="cs"/>
          <w:rtl/>
          <w:lang w:bidi="fa-IR"/>
        </w:rPr>
        <w:t xml:space="preserve">گام دمیده شدن در صور، </w:t>
      </w:r>
      <w:r w:rsidRPr="00E6002E">
        <w:rPr>
          <w:rFonts w:ascii="Arial" w:hAnsi="Arial" w:cs="B Lotus"/>
          <w:rtl/>
        </w:rPr>
        <w:t>بي</w:t>
      </w:r>
      <w:r w:rsidR="004F26B1">
        <w:rPr>
          <w:rFonts w:ascii="Arial" w:hAnsi="Arial" w:cs="CTraditional Arabic" w:hint="cs"/>
          <w:cs/>
        </w:rPr>
        <w:t>‎</w:t>
      </w:r>
      <w:r w:rsidR="004F26B1">
        <w:rPr>
          <w:rFonts w:ascii="Arial" w:hAnsi="Arial" w:cs="B Lotus"/>
          <w:rtl/>
        </w:rPr>
        <w:t>هوش نمي</w:t>
      </w:r>
      <w:r w:rsidR="004F26B1">
        <w:rPr>
          <w:rFonts w:ascii="Arial" w:hAnsi="Arial" w:cs="CTraditional Arabic" w:hint="cs"/>
          <w:cs/>
        </w:rPr>
        <w:t>‎</w:t>
      </w:r>
      <w:r w:rsidRPr="00E6002E">
        <w:rPr>
          <w:rFonts w:ascii="Arial" w:hAnsi="Arial" w:cs="B Lotus"/>
          <w:rtl/>
        </w:rPr>
        <w:t>شوند.</w:t>
      </w:r>
    </w:p>
    <w:p w:rsidR="00E6002E" w:rsidRPr="00E6002E" w:rsidRDefault="00E6002E" w:rsidP="003948A9">
      <w:pPr>
        <w:pStyle w:val="af"/>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466" w:hAnsi="QCF_P466" w:cs="QCF_P466"/>
          <w:sz w:val="32"/>
          <w:szCs w:val="32"/>
          <w:rtl/>
          <w:lang w:bidi="fa-IR"/>
        </w:rPr>
        <w:t xml:space="preserve">ﭑ  ﭒ  ﭓ  ﭔ  ﭕ  ﭖ  ﭗ  ﭘ  ﭙ  ﭚ     ﭛ  ﭜ  ﭝ  ﭞﭟ  ﭠ  ﭡ  ﭢ  ﭣ  ﭤ  ﭥ  ﭦ  ﭧ   ﭨ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الزمر: ٦٨</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در صور دميده خواهد شد و تمام كساني كه در آسمانها و زمين هستند مي‌ميرند مگر كساني كه خدا بخواهد (آنان را تا زمان ديگري زنده بدارد). سپس بار ديگر در آن دميده مي‌شود، به ناگاه همگي (جان مي‌گيرند و) بپا مي‌خيزند و مي‌نگرند (تا در حق ايشان چه شود و حساب و كتابشان كي انجام پذيرد و سرنوشتشان به كجا بينجامد</w:t>
      </w:r>
      <w:r w:rsidRPr="00E6002E">
        <w:rPr>
          <w:rFonts w:ascii="Arial" w:hAnsi="Arial" w:hint="cs"/>
          <w:rtl/>
        </w:rPr>
        <w:t>)).</w:t>
      </w:r>
    </w:p>
    <w:p w:rsidR="00E6002E" w:rsidRPr="00E6002E" w:rsidRDefault="004F26B1" w:rsidP="003948A9">
      <w:pPr>
        <w:ind w:firstLine="206"/>
        <w:jc w:val="lowKashida"/>
        <w:rPr>
          <w:rFonts w:ascii="Arial" w:hAnsi="Arial"/>
          <w:rtl/>
        </w:rPr>
      </w:pPr>
      <w:r>
        <w:rPr>
          <w:rFonts w:ascii="Arial" w:hAnsi="Arial"/>
          <w:rtl/>
        </w:rPr>
        <w:t>البته علما</w:t>
      </w:r>
      <w:r w:rsidR="00E6002E" w:rsidRPr="00E6002E">
        <w:rPr>
          <w:rFonts w:ascii="Arial" w:hAnsi="Arial"/>
          <w:rtl/>
        </w:rPr>
        <w:t xml:space="preserve"> درباره تعيين كساني كه مورد عنايت خداوند قرار گرفته</w:t>
      </w:r>
      <w:r w:rsidR="009C1D64">
        <w:rPr>
          <w:rFonts w:ascii="Arial" w:hAnsi="Arial" w:cs="CTraditional Arabic" w:hint="cs"/>
          <w:cs/>
        </w:rPr>
        <w:t>‎</w:t>
      </w:r>
      <w:r w:rsidR="009C1D64">
        <w:rPr>
          <w:rFonts w:ascii="Arial" w:hAnsi="Arial" w:hint="cs"/>
          <w:rtl/>
        </w:rPr>
        <w:t>اند</w:t>
      </w:r>
      <w:r w:rsidR="00E6002E" w:rsidRPr="00E6002E">
        <w:rPr>
          <w:rFonts w:ascii="Arial" w:hAnsi="Arial"/>
          <w:rtl/>
        </w:rPr>
        <w:t xml:space="preserve"> از بي</w:t>
      </w:r>
      <w:r w:rsidR="009C1D64">
        <w:rPr>
          <w:rFonts w:ascii="Arial" w:hAnsi="Arial" w:cs="CTraditional Arabic" w:hint="cs"/>
          <w:cs/>
        </w:rPr>
        <w:t>‎</w:t>
      </w:r>
      <w:r w:rsidR="00E6002E" w:rsidRPr="00E6002E">
        <w:rPr>
          <w:rFonts w:ascii="Arial" w:hAnsi="Arial"/>
          <w:rtl/>
        </w:rPr>
        <w:t>هوش شدن مستثني هستند، اختلاف نظر دارند.</w:t>
      </w:r>
    </w:p>
    <w:p w:rsidR="00E6002E" w:rsidRPr="00E6002E" w:rsidRDefault="00E6002E" w:rsidP="003948A9">
      <w:pPr>
        <w:ind w:firstLine="206"/>
        <w:jc w:val="lowKashida"/>
        <w:rPr>
          <w:rFonts w:ascii="Arial" w:hAnsi="Arial"/>
          <w:rtl/>
        </w:rPr>
      </w:pPr>
      <w:r w:rsidRPr="00E6002E">
        <w:rPr>
          <w:rFonts w:ascii="Arial" w:hAnsi="Arial"/>
          <w:rtl/>
        </w:rPr>
        <w:t>1- ابن حزم مي گويد: مستثني شدگان از بي</w:t>
      </w:r>
      <w:r w:rsidR="009C1D64">
        <w:rPr>
          <w:rFonts w:ascii="Arial" w:hAnsi="Arial" w:cs="CTraditional Arabic" w:hint="cs"/>
          <w:cs/>
        </w:rPr>
        <w:t>‎</w:t>
      </w:r>
      <w:r w:rsidRPr="00E6002E">
        <w:rPr>
          <w:rFonts w:ascii="Arial" w:hAnsi="Arial"/>
          <w:rtl/>
        </w:rPr>
        <w:t>هوشي، فرشتگان هستند. زيرا كه فرشتگان بنابر عقيده او ارواح هستند</w:t>
      </w:r>
      <w:r w:rsidRPr="00E6002E">
        <w:rPr>
          <w:rFonts w:ascii="Arial" w:hAnsi="Arial" w:hint="cs"/>
          <w:rtl/>
        </w:rPr>
        <w:t xml:space="preserve"> و روحي </w:t>
      </w:r>
      <w:r w:rsidRPr="00E6002E">
        <w:rPr>
          <w:rFonts w:ascii="Arial" w:hAnsi="Arial" w:hint="cs"/>
          <w:rtl/>
          <w:lang w:bidi="fa-IR"/>
        </w:rPr>
        <w:t xml:space="preserve">در وجود ندارند تا آنرا از دست بدهند، </w:t>
      </w:r>
      <w:r w:rsidRPr="00E6002E">
        <w:rPr>
          <w:rFonts w:ascii="Arial" w:hAnsi="Arial"/>
          <w:rtl/>
        </w:rPr>
        <w:t>پس آنها نمي ميرند.</w:t>
      </w:r>
      <w:r w:rsidRPr="00E6002E">
        <w:rPr>
          <w:rStyle w:val="a4"/>
          <w:rFonts w:ascii="Arial" w:hAnsi="Arial"/>
          <w:rtl/>
        </w:rPr>
        <w:footnoteReference w:id="29"/>
      </w:r>
    </w:p>
    <w:p w:rsidR="00E6002E" w:rsidRPr="00E6002E" w:rsidRDefault="00E6002E" w:rsidP="00E65DD9">
      <w:pPr>
        <w:ind w:firstLine="206"/>
        <w:jc w:val="lowKashida"/>
        <w:rPr>
          <w:rFonts w:ascii="Arial" w:hAnsi="Arial" w:hint="cs"/>
          <w:rtl/>
        </w:rPr>
      </w:pPr>
      <w:r w:rsidRPr="00E6002E">
        <w:rPr>
          <w:rFonts w:ascii="Arial" w:hAnsi="Arial"/>
          <w:rtl/>
        </w:rPr>
        <w:t>اين ديدگاه قابل قبول نيست</w:t>
      </w:r>
      <w:r w:rsidRPr="00E6002E">
        <w:rPr>
          <w:rFonts w:ascii="Arial" w:hAnsi="Arial" w:hint="cs"/>
          <w:rtl/>
          <w:lang w:bidi="fa-IR"/>
        </w:rPr>
        <w:t xml:space="preserve">، </w:t>
      </w:r>
      <w:r w:rsidRPr="00E6002E">
        <w:rPr>
          <w:rFonts w:ascii="Arial" w:hAnsi="Arial"/>
          <w:rtl/>
        </w:rPr>
        <w:t>زيرا كه فرشتگان از جمله مخلوقات هستند، بنده خدا و مقهور قدرت حق هستند</w:t>
      </w:r>
      <w:r w:rsidRPr="00E6002E">
        <w:rPr>
          <w:rFonts w:ascii="Arial" w:hAnsi="Arial" w:hint="cs"/>
          <w:rtl/>
          <w:lang w:bidi="fa-IR"/>
        </w:rPr>
        <w:t xml:space="preserve">، </w:t>
      </w:r>
      <w:r w:rsidRPr="00E6002E">
        <w:rPr>
          <w:rFonts w:ascii="Arial" w:hAnsi="Arial"/>
          <w:rtl/>
        </w:rPr>
        <w:t>خداوند آنها را آفريده و بر كشتن و زنده كردن آنها قادر است و در حديث به طرق متعدد از راويان متعدد ثابت است كه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 xml:space="preserve">فرموده: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«إنَّ اللَّهَ إذَا تَكَلَّمَ بِالْوَحْيِ أَخَذَ الْمَلَائِكَةَ مِثْلُ الْغَشْيُ  وَفِي رِوَايَةٍ  إذَا سَمِعَتْ الْمَلَائِكَةُ كَلَامَهُ صُعِقُوا</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وقتي خداوند ب</w:t>
      </w:r>
      <w:r w:rsidR="009C1D64">
        <w:rPr>
          <w:rFonts w:ascii="Arial" w:hAnsi="Arial" w:hint="cs"/>
          <w:rtl/>
        </w:rPr>
        <w:t xml:space="preserve">ه </w:t>
      </w:r>
      <w:r w:rsidRPr="00E6002E">
        <w:rPr>
          <w:rFonts w:ascii="Arial" w:hAnsi="Arial"/>
          <w:rtl/>
        </w:rPr>
        <w:t>وسيله وحي صحبت مي كند، نوعي بي</w:t>
      </w:r>
      <w:r w:rsidR="009C1D64">
        <w:rPr>
          <w:rFonts w:ascii="Arial" w:hAnsi="Arial" w:cs="CTraditional Arabic" w:hint="cs"/>
          <w:cs/>
        </w:rPr>
        <w:t>‎</w:t>
      </w:r>
      <w:r w:rsidR="009C1D64">
        <w:rPr>
          <w:rFonts w:ascii="Arial" w:hAnsi="Arial"/>
          <w:rtl/>
        </w:rPr>
        <w:t xml:space="preserve">هوشي بر فرشتگان </w:t>
      </w:r>
      <w:r w:rsidR="009C1D64">
        <w:rPr>
          <w:rFonts w:ascii="Arial" w:hAnsi="Arial" w:hint="cs"/>
          <w:rtl/>
        </w:rPr>
        <w:t>عارض</w:t>
      </w:r>
      <w:r w:rsidRPr="00E6002E">
        <w:rPr>
          <w:rFonts w:ascii="Arial" w:hAnsi="Arial"/>
          <w:rtl/>
        </w:rPr>
        <w:t xml:space="preserve"> مي شود و در حديثي ديگر چنين آمده است: هرگاه فرشتگان سخنان خداوند را بشنوند، بي</w:t>
      </w:r>
      <w:r w:rsidR="009C1D64">
        <w:rPr>
          <w:rFonts w:ascii="Arial" w:hAnsi="Arial" w:cs="CTraditional Arabic" w:hint="cs"/>
          <w:cs/>
        </w:rPr>
        <w:t>‎</w:t>
      </w:r>
      <w:r w:rsidRPr="00E6002E">
        <w:rPr>
          <w:rFonts w:ascii="Arial" w:hAnsi="Arial"/>
          <w:rtl/>
        </w:rPr>
        <w:t>هوش مي</w:t>
      </w:r>
      <w:r w:rsidR="009C1D64">
        <w:rPr>
          <w:rFonts w:ascii="Arial" w:hAnsi="Arial" w:cs="CTraditional Arabic" w:hint="cs"/>
          <w:cs/>
        </w:rPr>
        <w:t>‎</w:t>
      </w:r>
      <w:r w:rsidRPr="00E6002E">
        <w:rPr>
          <w:rFonts w:ascii="Arial" w:hAnsi="Arial" w:hint="cs"/>
          <w:rtl/>
          <w:lang w:bidi="fa-IR"/>
        </w:rPr>
        <w:t>گردند</w:t>
      </w:r>
      <w:r w:rsidRPr="00E6002E">
        <w:rPr>
          <w:rFonts w:ascii="Arial" w:hAnsi="Arial"/>
          <w:rtl/>
        </w:rPr>
        <w:t>.</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 اين احاديث حكايت از آن دارند كه فرشتگان دچار صعق و بي</w:t>
      </w:r>
      <w:r w:rsidR="009C1D64">
        <w:rPr>
          <w:rFonts w:ascii="Arial" w:hAnsi="Arial" w:cs="CTraditional Arabic" w:hint="cs"/>
          <w:cs/>
        </w:rPr>
        <w:t>‎</w:t>
      </w:r>
      <w:r w:rsidRPr="00E6002E">
        <w:rPr>
          <w:rFonts w:ascii="Arial" w:hAnsi="Arial"/>
          <w:rtl/>
        </w:rPr>
        <w:t>هوشي مي شوند و اگر دچار صعق و بي</w:t>
      </w:r>
      <w:r w:rsidR="009C1D64">
        <w:rPr>
          <w:rFonts w:ascii="Arial" w:hAnsi="Arial" w:cs="CTraditional Arabic" w:hint="cs"/>
          <w:cs/>
        </w:rPr>
        <w:t>‎</w:t>
      </w:r>
      <w:r w:rsidRPr="00E6002E">
        <w:rPr>
          <w:rFonts w:ascii="Arial" w:hAnsi="Arial"/>
          <w:rtl/>
        </w:rPr>
        <w:t xml:space="preserve">هوشي </w:t>
      </w:r>
      <w:r w:rsidRPr="00E6002E">
        <w:rPr>
          <w:rFonts w:ascii="Arial" w:hAnsi="Arial" w:hint="cs"/>
          <w:rtl/>
        </w:rPr>
        <w:t>شوند</w:t>
      </w:r>
      <w:r w:rsidRPr="00E6002E">
        <w:rPr>
          <w:rFonts w:ascii="Arial" w:hAnsi="Arial"/>
          <w:rtl/>
        </w:rPr>
        <w:t xml:space="preserve">، </w:t>
      </w:r>
      <w:r w:rsidRPr="00E6002E">
        <w:rPr>
          <w:rFonts w:ascii="Arial" w:hAnsi="Arial" w:hint="cs"/>
          <w:rtl/>
        </w:rPr>
        <w:t>لاجرم</w:t>
      </w:r>
      <w:r w:rsidRPr="00E6002E">
        <w:rPr>
          <w:rFonts w:ascii="Arial" w:hAnsi="Arial"/>
          <w:rtl/>
        </w:rPr>
        <w:t xml:space="preserve"> دچار صعق </w:t>
      </w:r>
      <w:r w:rsidRPr="00E6002E">
        <w:rPr>
          <w:rFonts w:ascii="Arial" w:hAnsi="Arial" w:hint="cs"/>
          <w:rtl/>
        </w:rPr>
        <w:t>مرگ هم</w:t>
      </w:r>
      <w:r w:rsidRPr="00E6002E">
        <w:rPr>
          <w:rFonts w:ascii="Arial" w:hAnsi="Arial"/>
          <w:rtl/>
        </w:rPr>
        <w:t xml:space="preserve"> مي شوند.</w:t>
      </w:r>
      <w:r w:rsidRPr="00E6002E">
        <w:rPr>
          <w:rStyle w:val="a4"/>
          <w:rFonts w:ascii="Arial" w:hAnsi="Arial"/>
          <w:rtl/>
        </w:rPr>
        <w:footnoteReference w:id="30"/>
      </w:r>
    </w:p>
    <w:p w:rsidR="00E6002E" w:rsidRPr="00E6002E" w:rsidRDefault="009C1D64" w:rsidP="003948A9">
      <w:pPr>
        <w:ind w:firstLine="206"/>
        <w:jc w:val="lowKashida"/>
        <w:rPr>
          <w:rFonts w:ascii="Arial" w:hAnsi="Arial"/>
          <w:rtl/>
        </w:rPr>
      </w:pPr>
      <w:r>
        <w:rPr>
          <w:rFonts w:ascii="Arial" w:hAnsi="Arial"/>
          <w:rtl/>
        </w:rPr>
        <w:t>2- مقاتل و عده</w:t>
      </w:r>
      <w:r>
        <w:rPr>
          <w:rFonts w:ascii="Arial" w:hAnsi="Arial" w:cs="CTraditional Arabic" w:hint="cs"/>
          <w:cs/>
        </w:rPr>
        <w:t>‎</w:t>
      </w:r>
      <w:r>
        <w:rPr>
          <w:rFonts w:ascii="Arial" w:hAnsi="Arial"/>
          <w:rtl/>
        </w:rPr>
        <w:t>اي ديگر بر اين عقيده</w:t>
      </w:r>
      <w:r>
        <w:rPr>
          <w:rFonts w:ascii="Arial" w:hAnsi="Arial" w:cs="CTraditional Arabic" w:hint="cs"/>
          <w:cs/>
        </w:rPr>
        <w:t>‎</w:t>
      </w:r>
      <w:r w:rsidR="00E6002E" w:rsidRPr="00E6002E">
        <w:rPr>
          <w:rFonts w:ascii="Arial" w:hAnsi="Arial"/>
          <w:rtl/>
        </w:rPr>
        <w:t>اند كه مستثني شدگان، جبرئيل، ميكائيل، اسرافيل و عزرائيل هستند.</w:t>
      </w:r>
      <w:r w:rsidR="00E6002E" w:rsidRPr="00E6002E">
        <w:rPr>
          <w:rStyle w:val="a4"/>
          <w:rFonts w:ascii="Arial" w:hAnsi="Arial"/>
          <w:rtl/>
        </w:rPr>
        <w:footnoteReference w:id="31"/>
      </w:r>
      <w:r>
        <w:rPr>
          <w:rFonts w:ascii="Arial" w:hAnsi="Arial"/>
          <w:rtl/>
        </w:rPr>
        <w:t xml:space="preserve"> و بعضي</w:t>
      </w:r>
      <w:r>
        <w:rPr>
          <w:rFonts w:ascii="Arial" w:hAnsi="Arial" w:hint="cs"/>
          <w:rtl/>
        </w:rPr>
        <w:t xml:space="preserve"> از</w:t>
      </w:r>
      <w:r>
        <w:rPr>
          <w:rFonts w:ascii="Arial" w:hAnsi="Arial"/>
          <w:rtl/>
        </w:rPr>
        <w:t xml:space="preserve"> علما</w:t>
      </w:r>
      <w:r w:rsidR="00E6002E" w:rsidRPr="00E6002E">
        <w:rPr>
          <w:rFonts w:ascii="Arial" w:hAnsi="Arial"/>
          <w:rtl/>
        </w:rPr>
        <w:t xml:space="preserve">  فرشتگان حامل عرش را نيز در رديف چهار فرشته مذكور </w:t>
      </w:r>
      <w:r w:rsidR="00E6002E" w:rsidRPr="00E6002E">
        <w:rPr>
          <w:rFonts w:ascii="Arial" w:hAnsi="Arial" w:hint="cs"/>
          <w:rtl/>
        </w:rPr>
        <w:t xml:space="preserve">قرار </w:t>
      </w:r>
      <w:r>
        <w:rPr>
          <w:rFonts w:ascii="Arial" w:hAnsi="Arial" w:hint="cs"/>
          <w:rtl/>
          <w:lang w:bidi="fa-IR"/>
        </w:rPr>
        <w:t>داده</w:t>
      </w:r>
      <w:r>
        <w:rPr>
          <w:rFonts w:ascii="Arial" w:hAnsi="Arial" w:cs="CTraditional Arabic" w:hint="cs"/>
          <w:cs/>
          <w:lang w:bidi="fa-IR"/>
        </w:rPr>
        <w:t>‎</w:t>
      </w:r>
      <w:r w:rsidR="00E6002E" w:rsidRPr="00E6002E">
        <w:rPr>
          <w:rFonts w:ascii="Arial" w:hAnsi="Arial" w:hint="cs"/>
          <w:rtl/>
          <w:lang w:bidi="fa-IR"/>
        </w:rPr>
        <w:t>اند</w:t>
      </w:r>
      <w:r w:rsidR="00E6002E" w:rsidRPr="00E6002E">
        <w:rPr>
          <w:rFonts w:ascii="Arial" w:hAnsi="Arial"/>
          <w:rtl/>
        </w:rPr>
        <w:t>.</w:t>
      </w:r>
      <w:r w:rsidR="00E6002E" w:rsidRPr="00E6002E">
        <w:rPr>
          <w:rStyle w:val="a4"/>
          <w:rFonts w:ascii="Arial" w:hAnsi="Arial"/>
          <w:rtl/>
        </w:rPr>
        <w:footnoteReference w:id="32"/>
      </w:r>
    </w:p>
    <w:p w:rsidR="00E6002E" w:rsidRPr="00E6002E" w:rsidRDefault="00E6002E" w:rsidP="003948A9">
      <w:pPr>
        <w:ind w:firstLine="206"/>
        <w:jc w:val="lowKashida"/>
        <w:rPr>
          <w:rFonts w:ascii="Arial" w:hAnsi="Arial" w:hint="cs"/>
          <w:rtl/>
        </w:rPr>
      </w:pPr>
      <w:r w:rsidRPr="00E6002E">
        <w:rPr>
          <w:rFonts w:ascii="Arial" w:hAnsi="Arial"/>
          <w:rtl/>
        </w:rPr>
        <w:t xml:space="preserve">3- امام احمد بر اين عقيده </w:t>
      </w:r>
      <w:r w:rsidRPr="00E6002E">
        <w:rPr>
          <w:rFonts w:ascii="Arial" w:hAnsi="Arial" w:hint="cs"/>
          <w:rtl/>
        </w:rPr>
        <w:t>است</w:t>
      </w:r>
      <w:r w:rsidRPr="00E6002E">
        <w:rPr>
          <w:rFonts w:ascii="Arial" w:hAnsi="Arial"/>
          <w:rtl/>
        </w:rPr>
        <w:t xml:space="preserve"> كه </w:t>
      </w:r>
      <w:r w:rsidRPr="00E6002E">
        <w:rPr>
          <w:rFonts w:ascii="Arial" w:hAnsi="Arial" w:hint="cs"/>
          <w:rtl/>
        </w:rPr>
        <w:t>استثنا</w:t>
      </w:r>
      <w:r w:rsidRPr="00E6002E">
        <w:rPr>
          <w:rFonts w:ascii="Arial" w:hAnsi="Arial" w:hint="cs"/>
          <w:rtl/>
          <w:lang w:bidi="fa-IR"/>
        </w:rPr>
        <w:t>ء شدگان</w:t>
      </w:r>
      <w:r w:rsidRPr="00E6002E">
        <w:rPr>
          <w:rFonts w:ascii="Arial" w:hAnsi="Arial"/>
          <w:rtl/>
        </w:rPr>
        <w:t xml:space="preserve">، </w:t>
      </w:r>
      <w:r w:rsidRPr="00E6002E">
        <w:rPr>
          <w:rFonts w:ascii="Arial" w:hAnsi="Arial" w:hint="cs"/>
          <w:rtl/>
        </w:rPr>
        <w:t xml:space="preserve">حوری و غلامان هاي </w:t>
      </w:r>
      <w:r w:rsidRPr="00E6002E">
        <w:rPr>
          <w:rFonts w:ascii="Arial" w:hAnsi="Arial" w:hint="cs"/>
          <w:rtl/>
          <w:lang w:bidi="fa-IR"/>
        </w:rPr>
        <w:t>هستند که برای همیشه در بهشت بوده و هستند</w:t>
      </w:r>
      <w:r w:rsidRPr="00E6002E">
        <w:rPr>
          <w:rFonts w:ascii="Arial" w:hAnsi="Arial"/>
          <w:rtl/>
        </w:rPr>
        <w:t>. ابواسحق از حنابله و ضحاك بن مزاحم</w:t>
      </w:r>
      <w:r w:rsidRPr="00E6002E">
        <w:rPr>
          <w:rFonts w:ascii="Arial" w:hAnsi="Arial" w:hint="cs"/>
          <w:rtl/>
        </w:rPr>
        <w:t xml:space="preserve">، </w:t>
      </w:r>
      <w:r w:rsidRPr="00E6002E">
        <w:rPr>
          <w:rFonts w:ascii="Arial" w:hAnsi="Arial"/>
          <w:rtl/>
        </w:rPr>
        <w:t xml:space="preserve">نگهبانان دوزخ و بهشت </w:t>
      </w:r>
      <w:r w:rsidRPr="00E6002E">
        <w:rPr>
          <w:rFonts w:ascii="Arial" w:hAnsi="Arial" w:hint="cs"/>
          <w:rtl/>
        </w:rPr>
        <w:t>و حيوانات مآمور ع</w:t>
      </w:r>
      <w:r w:rsidRPr="00E6002E">
        <w:rPr>
          <w:rFonts w:ascii="Arial" w:hAnsi="Arial" w:hint="cs"/>
          <w:rtl/>
          <w:lang w:bidi="fa-IR"/>
        </w:rPr>
        <w:t>ذاب مانند مار و عقرب را هم به لیست استثناء شدگان افزوده اند</w:t>
      </w:r>
      <w:r w:rsidRPr="00E6002E">
        <w:rPr>
          <w:rFonts w:ascii="Arial" w:hAnsi="Arial"/>
          <w:rtl/>
        </w:rPr>
        <w:t>.</w:t>
      </w:r>
      <w:r w:rsidRPr="00E6002E">
        <w:rPr>
          <w:rStyle w:val="a4"/>
          <w:rFonts w:ascii="Arial" w:hAnsi="Arial"/>
          <w:rtl/>
        </w:rPr>
        <w:footnoteReference w:id="33"/>
      </w:r>
    </w:p>
    <w:p w:rsidR="00E6002E" w:rsidRPr="00E6002E" w:rsidRDefault="009C1D64" w:rsidP="003948A9">
      <w:pPr>
        <w:ind w:firstLine="206"/>
        <w:jc w:val="lowKashida"/>
        <w:rPr>
          <w:rFonts w:ascii="Arial" w:hAnsi="Arial" w:hint="cs"/>
          <w:rtl/>
        </w:rPr>
      </w:pPr>
      <w:r>
        <w:rPr>
          <w:rFonts w:ascii="Arial" w:hAnsi="Arial"/>
          <w:rtl/>
        </w:rPr>
        <w:t>ابن تيميه مي</w:t>
      </w:r>
      <w:r>
        <w:rPr>
          <w:rFonts w:ascii="Arial" w:hAnsi="Arial" w:cs="CTraditional Arabic" w:hint="cs"/>
          <w:cs/>
        </w:rPr>
        <w:t>‎</w:t>
      </w:r>
      <w:r w:rsidR="00E6002E" w:rsidRPr="00E6002E">
        <w:rPr>
          <w:rFonts w:ascii="Arial" w:hAnsi="Arial"/>
          <w:rtl/>
        </w:rPr>
        <w:t xml:space="preserve">گويد: استثناء </w:t>
      </w:r>
      <w:r w:rsidR="00E6002E" w:rsidRPr="00E6002E">
        <w:rPr>
          <w:rFonts w:ascii="Arial" w:hAnsi="Arial" w:hint="cs"/>
          <w:rtl/>
        </w:rPr>
        <w:t>شدگان</w:t>
      </w:r>
      <w:r w:rsidR="00E6002E" w:rsidRPr="00E6002E">
        <w:rPr>
          <w:rFonts w:ascii="Arial" w:hAnsi="Arial"/>
          <w:rtl/>
        </w:rPr>
        <w:t xml:space="preserve">، تمام </w:t>
      </w:r>
      <w:r w:rsidR="00E6002E" w:rsidRPr="00E6002E">
        <w:rPr>
          <w:rFonts w:ascii="Arial" w:hAnsi="Arial" w:hint="cs"/>
          <w:rtl/>
        </w:rPr>
        <w:t xml:space="preserve">بهشتيان </w:t>
      </w:r>
      <w:r w:rsidR="00E6002E" w:rsidRPr="00E6002E">
        <w:rPr>
          <w:rFonts w:ascii="Arial" w:hAnsi="Arial" w:hint="cs"/>
          <w:rtl/>
          <w:lang w:bidi="fa-IR"/>
        </w:rPr>
        <w:t>از حور گرفته تا غلامان را</w:t>
      </w:r>
      <w:r w:rsidR="00E6002E" w:rsidRPr="00E6002E">
        <w:rPr>
          <w:rFonts w:ascii="Arial" w:hAnsi="Arial" w:hint="cs"/>
          <w:rtl/>
        </w:rPr>
        <w:t xml:space="preserve"> </w:t>
      </w:r>
      <w:r w:rsidR="00E6002E" w:rsidRPr="00E6002E">
        <w:rPr>
          <w:rFonts w:ascii="Arial" w:hAnsi="Arial"/>
          <w:rtl/>
        </w:rPr>
        <w:t xml:space="preserve">‌شامل </w:t>
      </w:r>
      <w:r w:rsidR="00E6002E" w:rsidRPr="00E6002E">
        <w:rPr>
          <w:rFonts w:ascii="Arial" w:hAnsi="Arial" w:hint="cs"/>
          <w:rtl/>
        </w:rPr>
        <w:t>مي شو</w:t>
      </w:r>
      <w:r w:rsidR="00E6002E" w:rsidRPr="00E6002E">
        <w:rPr>
          <w:rFonts w:ascii="Arial" w:hAnsi="Arial" w:hint="cs"/>
          <w:rtl/>
          <w:lang w:bidi="fa-IR"/>
        </w:rPr>
        <w:t xml:space="preserve">د، </w:t>
      </w:r>
      <w:r w:rsidR="00E6002E" w:rsidRPr="00E6002E">
        <w:rPr>
          <w:rFonts w:ascii="Arial" w:hAnsi="Arial"/>
          <w:rtl/>
        </w:rPr>
        <w:t xml:space="preserve">زيرا در بهشت </w:t>
      </w:r>
      <w:r w:rsidR="00E6002E" w:rsidRPr="00E6002E">
        <w:rPr>
          <w:rFonts w:ascii="Arial" w:hAnsi="Arial" w:hint="cs"/>
          <w:rtl/>
        </w:rPr>
        <w:t>مر</w:t>
      </w:r>
      <w:r w:rsidR="00E6002E" w:rsidRPr="00E6002E">
        <w:rPr>
          <w:rFonts w:ascii="Arial" w:hAnsi="Arial" w:hint="cs"/>
          <w:rtl/>
          <w:lang w:bidi="fa-IR"/>
        </w:rPr>
        <w:t>گی وجود ندارد</w:t>
      </w:r>
      <w:r w:rsidR="00E6002E" w:rsidRPr="00E6002E">
        <w:rPr>
          <w:rFonts w:ascii="Arial" w:hAnsi="Arial"/>
          <w:rtl/>
        </w:rPr>
        <w:t xml:space="preserve"> و اهل بهشت نمي ميرند.</w:t>
      </w:r>
      <w:r w:rsidR="00E6002E" w:rsidRPr="00E6002E">
        <w:rPr>
          <w:rStyle w:val="a4"/>
          <w:rFonts w:ascii="Arial" w:hAnsi="Arial"/>
          <w:rtl/>
        </w:rPr>
        <w:footnoteReference w:id="34"/>
      </w:r>
    </w:p>
    <w:p w:rsidR="00E6002E" w:rsidRPr="00E6002E" w:rsidRDefault="00E6002E" w:rsidP="003948A9">
      <w:pPr>
        <w:ind w:firstLine="206"/>
        <w:jc w:val="lowKashida"/>
        <w:rPr>
          <w:rFonts w:ascii="Arial" w:hAnsi="Arial"/>
          <w:rtl/>
        </w:rPr>
      </w:pPr>
      <w:r w:rsidRPr="00E6002E">
        <w:rPr>
          <w:rFonts w:ascii="Arial" w:hAnsi="Arial"/>
          <w:rtl/>
        </w:rPr>
        <w:t>4- ابوالعباس قرطبي بر اين باور است كه منظور از مستثني شدگان، تمام اموات هستند</w:t>
      </w:r>
      <w:r w:rsidRPr="00E6002E">
        <w:rPr>
          <w:rFonts w:ascii="Arial" w:hAnsi="Arial" w:hint="cs"/>
          <w:rtl/>
        </w:rPr>
        <w:t xml:space="preserve">، </w:t>
      </w:r>
      <w:r w:rsidRPr="00E6002E">
        <w:rPr>
          <w:rFonts w:ascii="Arial" w:hAnsi="Arial"/>
          <w:rtl/>
        </w:rPr>
        <w:t>چون آنها مرده و فاقد هرگونه احساس هستند</w:t>
      </w:r>
      <w:r w:rsidRPr="00E6002E">
        <w:rPr>
          <w:rFonts w:ascii="Arial" w:hAnsi="Arial" w:hint="cs"/>
          <w:rtl/>
        </w:rPr>
        <w:t xml:space="preserve">، </w:t>
      </w:r>
      <w:r w:rsidRPr="00E6002E">
        <w:rPr>
          <w:rFonts w:ascii="Arial" w:hAnsi="Arial"/>
          <w:rtl/>
        </w:rPr>
        <w:t>لذا با دميدن صور بي</w:t>
      </w:r>
      <w:r w:rsidR="009C1D64">
        <w:rPr>
          <w:rFonts w:ascii="Arial" w:hAnsi="Arial" w:cs="CTraditional Arabic" w:hint="cs"/>
          <w:cs/>
        </w:rPr>
        <w:t>‎</w:t>
      </w:r>
      <w:r w:rsidRPr="00E6002E">
        <w:rPr>
          <w:rFonts w:ascii="Arial" w:hAnsi="Arial"/>
          <w:rtl/>
        </w:rPr>
        <w:t>هوش نمي شوند.</w:t>
      </w:r>
      <w:r w:rsidRPr="00E6002E">
        <w:rPr>
          <w:rStyle w:val="a4"/>
          <w:rFonts w:ascii="Arial" w:hAnsi="Arial"/>
          <w:rtl/>
        </w:rPr>
        <w:footnoteReference w:id="35"/>
      </w:r>
    </w:p>
    <w:p w:rsidR="00E6002E" w:rsidRPr="00E6002E" w:rsidRDefault="00E6002E" w:rsidP="003948A9">
      <w:pPr>
        <w:ind w:firstLine="206"/>
        <w:jc w:val="lowKashida"/>
        <w:rPr>
          <w:rFonts w:ascii="Arial" w:hAnsi="Arial" w:cs="2  Lotus"/>
          <w:rtl/>
        </w:rPr>
      </w:pPr>
      <w:r w:rsidRPr="00E6002E">
        <w:rPr>
          <w:rFonts w:ascii="Arial" w:hAnsi="Arial"/>
          <w:rtl/>
        </w:rPr>
        <w:t xml:space="preserve">اگر </w:t>
      </w:r>
      <w:r w:rsidRPr="00E6002E">
        <w:rPr>
          <w:rFonts w:ascii="Arial" w:hAnsi="Arial" w:hint="cs"/>
          <w:rtl/>
        </w:rPr>
        <w:t>ص</w:t>
      </w:r>
      <w:r w:rsidRPr="00E6002E">
        <w:rPr>
          <w:rFonts w:ascii="Arial" w:hAnsi="Arial"/>
          <w:rtl/>
        </w:rPr>
        <w:t>عق به موت تفسير شود، ديدگاه ابوالعباس صحيح است</w:t>
      </w:r>
      <w:r w:rsidRPr="00E6002E">
        <w:rPr>
          <w:rFonts w:ascii="Arial" w:hAnsi="Arial" w:hint="cs"/>
          <w:rtl/>
        </w:rPr>
        <w:t xml:space="preserve">، چون </w:t>
      </w:r>
      <w:r w:rsidRPr="00E6002E">
        <w:rPr>
          <w:rFonts w:ascii="Arial" w:hAnsi="Arial"/>
          <w:rtl/>
        </w:rPr>
        <w:t>انسان</w:t>
      </w:r>
      <w:r w:rsidRPr="00E6002E">
        <w:rPr>
          <w:rFonts w:ascii="Arial" w:hAnsi="Arial" w:hint="cs"/>
          <w:rtl/>
        </w:rPr>
        <w:t xml:space="preserve"> </w:t>
      </w:r>
      <w:r w:rsidRPr="00E6002E">
        <w:rPr>
          <w:rFonts w:ascii="Arial" w:hAnsi="Arial"/>
          <w:rtl/>
        </w:rPr>
        <w:t xml:space="preserve">ها </w:t>
      </w:r>
      <w:r w:rsidRPr="00E6002E">
        <w:rPr>
          <w:rFonts w:ascii="Arial" w:hAnsi="Arial" w:hint="cs"/>
          <w:rtl/>
        </w:rPr>
        <w:t xml:space="preserve">فقط </w:t>
      </w:r>
      <w:r w:rsidRPr="00E6002E">
        <w:rPr>
          <w:rFonts w:ascii="Arial" w:hAnsi="Arial"/>
          <w:rtl/>
        </w:rPr>
        <w:t xml:space="preserve">يك بار مي ميرند، خداوند مي فرمايد: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98" w:hAnsi="QCF_P498" w:cs="QCF_P498"/>
          <w:sz w:val="32"/>
          <w:szCs w:val="32"/>
          <w:rtl/>
          <w:lang w:bidi="fa-IR"/>
        </w:rPr>
        <w:t xml:space="preserve">ﮱ  ﯓ  ﯔ  ﯕ      ﯖ  ﯗ  ﯘﯙ  ﯚ     ﯛ  ﯜ   ﯝ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9C7B6B">
        <w:rPr>
          <w:rFonts w:ascii="Traditional Arabic" w:hAnsi="Traditional Arabic" w:cs="Traditional Arabic"/>
          <w:sz w:val="27"/>
          <w:szCs w:val="27"/>
          <w:rtl/>
          <w:lang w:bidi="fa-IR"/>
        </w:rPr>
        <w:t>الدخان: ٥٦</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 xml:space="preserve">آنان هرگز در آنجا مرگي جز همان مرگ نخستين (كه در دنيا چشيده‌اند و بعد از آن زنده شده‌اند) نخواهند چشيد، و خداوند آنان را از عذاب </w:t>
      </w:r>
      <w:r w:rsidR="009C7B6B">
        <w:rPr>
          <w:rFonts w:ascii="Arial" w:hAnsi="Arial"/>
          <w:rtl/>
          <w:lang w:bidi="fa-IR"/>
        </w:rPr>
        <w:t>دوزخ به دور و محفوظ داشته است.</w:t>
      </w:r>
      <w:r w:rsidRPr="00E6002E">
        <w:rPr>
          <w:rFonts w:ascii="Arial" w:hAnsi="Arial" w:hint="cs"/>
          <w:rtl/>
          <w:lang w:bidi="fa-IR"/>
        </w:rPr>
        <w:t>)</w:t>
      </w:r>
    </w:p>
    <w:p w:rsidR="00E6002E" w:rsidRPr="00E6002E" w:rsidRDefault="00E6002E" w:rsidP="003948A9">
      <w:pPr>
        <w:ind w:firstLine="206"/>
        <w:jc w:val="lowKashida"/>
        <w:rPr>
          <w:rFonts w:ascii="Arial" w:hAnsi="Arial"/>
          <w:rtl/>
        </w:rPr>
      </w:pPr>
      <w:r w:rsidRPr="00E6002E">
        <w:rPr>
          <w:rFonts w:ascii="Arial" w:hAnsi="Arial" w:hint="cs"/>
          <w:rtl/>
        </w:rPr>
        <w:t>ابن قیم در کتاب « الروح » فصلی را تحت این عنوان گشوده که اهل علم و بزرگان دین در مورد مر</w:t>
      </w:r>
      <w:r w:rsidRPr="00E6002E">
        <w:rPr>
          <w:rFonts w:ascii="Arial" w:hAnsi="Arial" w:hint="cs"/>
          <w:rtl/>
          <w:lang w:bidi="fa-IR"/>
        </w:rPr>
        <w:t>گ</w:t>
      </w:r>
      <w:r w:rsidRPr="00E6002E">
        <w:rPr>
          <w:rFonts w:ascii="Arial" w:hAnsi="Arial" w:hint="cs"/>
          <w:rtl/>
        </w:rPr>
        <w:t xml:space="preserve"> ارواح هنگام دمیدن در صور اختلاف </w:t>
      </w:r>
      <w:r w:rsidRPr="00E6002E">
        <w:rPr>
          <w:rFonts w:ascii="Arial" w:hAnsi="Arial" w:hint="cs"/>
          <w:rtl/>
          <w:lang w:bidi="fa-IR"/>
        </w:rPr>
        <w:t>نظر</w:t>
      </w:r>
      <w:r w:rsidRPr="00E6002E">
        <w:rPr>
          <w:rFonts w:ascii="Arial" w:hAnsi="Arial" w:hint="cs"/>
          <w:rtl/>
        </w:rPr>
        <w:t xml:space="preserve"> </w:t>
      </w:r>
      <w:r w:rsidRPr="00E6002E">
        <w:rPr>
          <w:rFonts w:ascii="Arial" w:hAnsi="Arial" w:hint="cs"/>
          <w:rtl/>
          <w:lang w:bidi="fa-IR"/>
        </w:rPr>
        <w:t>دارند</w:t>
      </w:r>
      <w:r w:rsidRPr="00E6002E">
        <w:rPr>
          <w:rFonts w:ascii="Arial" w:hAnsi="Arial"/>
          <w:rtl/>
        </w:rPr>
        <w:t>.</w:t>
      </w:r>
    </w:p>
    <w:p w:rsidR="00E6002E" w:rsidRPr="00E6002E" w:rsidRDefault="00E6002E" w:rsidP="003948A9">
      <w:pPr>
        <w:ind w:firstLine="206"/>
        <w:jc w:val="lowKashida"/>
        <w:rPr>
          <w:rFonts w:ascii="Arial" w:hAnsi="Arial"/>
          <w:rtl/>
        </w:rPr>
      </w:pPr>
      <w:r w:rsidRPr="00E6002E">
        <w:rPr>
          <w:rFonts w:ascii="Arial" w:hAnsi="Arial" w:hint="cs"/>
          <w:rtl/>
        </w:rPr>
        <w:t>یکی از ترجیحات ابن قیم برای عدم مرگ ارواح این است</w:t>
      </w:r>
      <w:r w:rsidRPr="00E6002E">
        <w:rPr>
          <w:rFonts w:ascii="Arial" w:hAnsi="Arial"/>
          <w:rtl/>
        </w:rPr>
        <w:t xml:space="preserve"> كه منظور از مردن ارواح، جدا شدن آنها از اجساد است و ديدگاه كساني را كه معتقد به فنا شدن و از بين رفتن ارواح هستند، نفي مي كند، </w:t>
      </w:r>
      <w:r w:rsidRPr="00E6002E">
        <w:rPr>
          <w:rFonts w:ascii="Arial" w:hAnsi="Arial" w:hint="cs"/>
          <w:rtl/>
          <w:lang w:bidi="fa-IR"/>
        </w:rPr>
        <w:t>چون</w:t>
      </w:r>
      <w:r w:rsidRPr="00E6002E">
        <w:rPr>
          <w:rFonts w:ascii="Arial" w:hAnsi="Arial"/>
          <w:rtl/>
        </w:rPr>
        <w:t xml:space="preserve"> نصوص </w:t>
      </w:r>
      <w:r w:rsidRPr="00E6002E">
        <w:rPr>
          <w:rFonts w:ascii="Arial" w:hAnsi="Arial" w:hint="cs"/>
          <w:rtl/>
        </w:rPr>
        <w:t xml:space="preserve">صريح </w:t>
      </w:r>
      <w:r w:rsidR="009C1D64">
        <w:rPr>
          <w:rFonts w:ascii="Arial" w:hAnsi="Arial"/>
          <w:rtl/>
        </w:rPr>
        <w:t>حكايت از آن دارند كه ارواح در ب</w:t>
      </w:r>
      <w:r w:rsidR="009C1D64">
        <w:rPr>
          <w:rFonts w:ascii="Arial" w:hAnsi="Arial" w:hint="cs"/>
          <w:rtl/>
        </w:rPr>
        <w:t>رز</w:t>
      </w:r>
      <w:r w:rsidRPr="00E6002E">
        <w:rPr>
          <w:rFonts w:ascii="Arial" w:hAnsi="Arial"/>
          <w:rtl/>
        </w:rPr>
        <w:t xml:space="preserve">خ يا در حال عذاب و يا در حال رفاه </w:t>
      </w:r>
      <w:r w:rsidRPr="00E6002E">
        <w:rPr>
          <w:rFonts w:ascii="Arial" w:hAnsi="Arial" w:hint="cs"/>
          <w:rtl/>
        </w:rPr>
        <w:t>به سر می برند</w:t>
      </w:r>
      <w:r w:rsidRPr="00E6002E">
        <w:rPr>
          <w:rFonts w:ascii="Arial" w:hAnsi="Arial"/>
          <w:rtl/>
        </w:rPr>
        <w:t>.</w:t>
      </w:r>
      <w:r w:rsidRPr="00E6002E">
        <w:rPr>
          <w:rStyle w:val="a4"/>
          <w:rFonts w:ascii="Arial" w:hAnsi="Arial"/>
          <w:rtl/>
        </w:rPr>
        <w:footnoteReference w:id="36"/>
      </w:r>
    </w:p>
    <w:p w:rsidR="00E6002E" w:rsidRPr="00E6002E" w:rsidRDefault="00E6002E" w:rsidP="003948A9">
      <w:pPr>
        <w:ind w:firstLine="206"/>
        <w:jc w:val="lowKashida"/>
        <w:rPr>
          <w:rFonts w:ascii="Arial" w:hAnsi="Arial" w:hint="cs"/>
          <w:rtl/>
          <w:lang w:bidi="fa-IR"/>
        </w:rPr>
      </w:pPr>
      <w:r w:rsidRPr="00E6002E">
        <w:rPr>
          <w:rFonts w:ascii="Arial" w:hAnsi="Arial"/>
          <w:rtl/>
        </w:rPr>
        <w:t>اما اگر صعق به بي</w:t>
      </w:r>
      <w:r w:rsidR="009C1D64">
        <w:rPr>
          <w:rFonts w:ascii="Arial" w:hAnsi="Arial" w:cs="CTraditional Arabic" w:hint="cs"/>
          <w:cs/>
        </w:rPr>
        <w:t>‎</w:t>
      </w:r>
      <w:r w:rsidRPr="00E6002E">
        <w:rPr>
          <w:rFonts w:ascii="Arial" w:hAnsi="Arial"/>
          <w:rtl/>
        </w:rPr>
        <w:t>هوشي تفسير شود، آنگاه روح در رديف مستثن</w:t>
      </w:r>
      <w:r w:rsidR="009C1D64">
        <w:rPr>
          <w:rFonts w:ascii="Arial" w:hAnsi="Arial" w:hint="cs"/>
          <w:rtl/>
        </w:rPr>
        <w:t>ی</w:t>
      </w:r>
      <w:r w:rsidRPr="00E6002E">
        <w:rPr>
          <w:rFonts w:ascii="Arial" w:hAnsi="Arial"/>
          <w:rtl/>
        </w:rPr>
        <w:t>ات قرار نخواهد گ</w:t>
      </w:r>
      <w:r w:rsidRPr="00E6002E">
        <w:rPr>
          <w:rFonts w:ascii="Arial" w:hAnsi="Arial" w:hint="cs"/>
          <w:rtl/>
        </w:rPr>
        <w:t>رف</w:t>
      </w:r>
      <w:r w:rsidRPr="00E6002E">
        <w:rPr>
          <w:rFonts w:ascii="Arial" w:hAnsi="Arial"/>
          <w:rtl/>
        </w:rPr>
        <w:t xml:space="preserve">ت، </w:t>
      </w:r>
      <w:r w:rsidRPr="00E6002E">
        <w:rPr>
          <w:rFonts w:ascii="Arial" w:hAnsi="Arial" w:hint="cs"/>
          <w:rtl/>
          <w:lang w:bidi="fa-IR"/>
        </w:rPr>
        <w:t>چون انسان</w:t>
      </w:r>
      <w:r w:rsidR="009C1D64">
        <w:rPr>
          <w:rFonts w:ascii="Arial" w:hAnsi="Arial" w:hint="cs"/>
          <w:rtl/>
          <w:lang w:bidi="fa-IR"/>
        </w:rPr>
        <w:t xml:space="preserve"> با شنیدن یا دیدن حوادث وحشت</w:t>
      </w:r>
      <w:r w:rsidRPr="00E6002E">
        <w:rPr>
          <w:rFonts w:ascii="Arial" w:hAnsi="Arial" w:hint="cs"/>
          <w:rtl/>
          <w:lang w:bidi="fa-IR"/>
        </w:rPr>
        <w:t>ناک دچار ترس و در نهایت بی هوشی می شود، ه</w:t>
      </w:r>
      <w:r w:rsidR="009C1D64">
        <w:rPr>
          <w:rFonts w:ascii="Arial" w:hAnsi="Arial" w:hint="cs"/>
          <w:rtl/>
          <w:lang w:bidi="fa-IR"/>
        </w:rPr>
        <w:t>م</w:t>
      </w:r>
      <w:r w:rsidRPr="00E6002E">
        <w:rPr>
          <w:rFonts w:ascii="Arial" w:hAnsi="Arial" w:hint="cs"/>
          <w:rtl/>
          <w:lang w:bidi="fa-IR"/>
        </w:rPr>
        <w:t xml:space="preserve">انگونه که با دیدن لرزش کوه برای موسی این حالت پدید آمد: </w:t>
      </w:r>
    </w:p>
    <w:p w:rsidR="00E6002E" w:rsidRPr="00E6002E" w:rsidRDefault="00E6002E" w:rsidP="003948A9">
      <w:pPr>
        <w:ind w:firstLine="206"/>
        <w:jc w:val="lowKashida"/>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167" w:hAnsi="QCF_P167" w:cs="QCF_P167"/>
          <w:sz w:val="32"/>
          <w:szCs w:val="32"/>
          <w:rtl/>
          <w:lang w:bidi="fa-IR"/>
        </w:rPr>
        <w:t xml:space="preserve">ﯩ  ﯪ   ﯫ  ﯬ  ﯭ  ﯮ  ﯯ   ﯰ  ﯱﯲ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الأعراف: ١٤٣</w:t>
      </w:r>
    </w:p>
    <w:p w:rsidR="00E6002E" w:rsidRPr="00E6002E" w:rsidRDefault="00E6002E" w:rsidP="003948A9">
      <w:pPr>
        <w:ind w:firstLine="206"/>
        <w:jc w:val="lowKashida"/>
        <w:rPr>
          <w:rFonts w:ascii="QCF_BSML" w:hAnsi="QCF_BSML" w:hint="cs"/>
          <w:rtl/>
          <w:lang w:bidi="fa-IR"/>
        </w:rPr>
      </w:pPr>
      <w:r w:rsidRPr="00E6002E">
        <w:rPr>
          <w:rFonts w:ascii="QCF_BSML" w:hAnsi="QCF_BSML" w:hint="cs"/>
          <w:rtl/>
          <w:lang w:bidi="fa-IR"/>
        </w:rPr>
        <w:t>(</w:t>
      </w:r>
      <w:r w:rsidRPr="00E6002E">
        <w:rPr>
          <w:rFonts w:ascii="QCF_BSML" w:hAnsi="QCF_BSML"/>
          <w:rtl/>
          <w:lang w:bidi="fa-IR"/>
        </w:rPr>
        <w:t>امّا هنگامي كه پروردگارش خويشتن به كوه نمود، آن را درهم كوبيد و موسي بيهوش و نقش زمين گرديد.</w:t>
      </w:r>
      <w:r w:rsidRPr="00E6002E">
        <w:rPr>
          <w:rFonts w:ascii="QCF_BSML" w:hAnsi="QCF_BSM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lang w:bidi="fa-IR"/>
        </w:rPr>
        <w:t>در نصوصی صراحتاً بیان شده که صعق به معنی مرگ است، مثلاً</w:t>
      </w:r>
      <w:r w:rsidR="009C1D64">
        <w:rPr>
          <w:rFonts w:ascii="Arial" w:hAnsi="Arial"/>
          <w:rtl/>
        </w:rPr>
        <w:t xml:space="preserve"> در صحيح بخاري از حضرت ابوهريره</w:t>
      </w:r>
      <w:r w:rsidRPr="00E6002E">
        <w:rPr>
          <w:rFonts w:ascii="Arial" w:hAnsi="Arial"/>
        </w:rPr>
        <w:sym w:font="AGA Arabesque" w:char="F074"/>
      </w:r>
      <w:r w:rsidRPr="00E6002E">
        <w:rPr>
          <w:rFonts w:ascii="Arial" w:hAnsi="Arial"/>
          <w:rtl/>
        </w:rPr>
        <w:t xml:space="preserve"> </w:t>
      </w:r>
      <w:r w:rsidRPr="00E6002E">
        <w:rPr>
          <w:rFonts w:ascii="Arial" w:hAnsi="Arial" w:hint="cs"/>
          <w:rtl/>
        </w:rPr>
        <w:t>روايت شده كه</w:t>
      </w:r>
      <w:r w:rsidR="005F7A94">
        <w:rPr>
          <w:rFonts w:ascii="Arial" w:hAnsi="Arial" w:hint="cs"/>
          <w:rtl/>
        </w:rPr>
        <w:t xml:space="preserve"> رسول</w:t>
      </w:r>
      <w:r w:rsidR="005F7A94">
        <w:rPr>
          <w:rFonts w:ascii="Arial" w:hAnsi="Arial" w:hint="cs"/>
          <w:cs/>
        </w:rPr>
        <w:t>‎</w:t>
      </w:r>
      <w:r w:rsidR="005F7A94">
        <w:rPr>
          <w:rFonts w:ascii="Arial" w:hAnsi="Arial" w:hint="cs"/>
          <w:rtl/>
        </w:rPr>
        <w:t>الله</w:t>
      </w:r>
      <w:r w:rsidRPr="00E6002E">
        <w:rPr>
          <w:rFonts w:ascii="Arial" w:eastAsia="MS Mincho" w:hAnsi="Arial" w:cs="CTraditional Arabic"/>
          <w:rtl/>
        </w:rPr>
        <w:t>ص</w:t>
      </w:r>
      <w:r w:rsidRPr="00E6002E">
        <w:rPr>
          <w:rFonts w:ascii="Arial" w:hAnsi="Arial"/>
          <w:rtl/>
        </w:rPr>
        <w:t xml:space="preserve"> فرمودند: </w:t>
      </w:r>
    </w:p>
    <w:p w:rsidR="00E6002E" w:rsidRPr="00E6002E" w:rsidRDefault="00E6002E" w:rsidP="003948A9">
      <w:pPr>
        <w:autoSpaceDE w:val="0"/>
        <w:autoSpaceDN w:val="0"/>
        <w:adjustRightInd w:val="0"/>
        <w:ind w:firstLine="206"/>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 xml:space="preserve">«لَا تُخَيِّرُونِي عَلَى مُوسَى فَإِنَّ النَّاسَ يَصْعَقُونَ يَوْمَ الْقِيَامَةِ فَأَصْعَقُ مَعَهُمْ فَأَكُونُ أَوَّلَ مَنْ يُفِيقُ فَإِذَا مُوسَى بَاطِشٌ جَانِبَ الْعَرْشِ فَلَا أَدْرِي أَكَانَ فِيمَنْ صَعِقَ فَأَفَاقَ قَبْلِي أَوْ كَانَ مِمَّنْ اسْتَثْنَى اللَّهُ». </w:t>
      </w:r>
      <w:r w:rsidRPr="00E6002E">
        <w:rPr>
          <w:rStyle w:val="a4"/>
          <w:rFonts w:ascii="Lotus Linotype" w:hAnsi="Lotus Linotype" w:cs="Lotus Linotype"/>
          <w:b/>
          <w:bCs/>
          <w:sz w:val="32"/>
          <w:szCs w:val="32"/>
          <w:rtl/>
          <w:lang w:bidi="fa-IR"/>
        </w:rPr>
        <w:footnoteReference w:id="37"/>
      </w:r>
    </w:p>
    <w:p w:rsidR="00E6002E" w:rsidRPr="00E6002E" w:rsidRDefault="00E6002E" w:rsidP="003948A9">
      <w:pPr>
        <w:ind w:firstLine="206"/>
        <w:jc w:val="lowKashida"/>
        <w:rPr>
          <w:rFonts w:ascii="Arial" w:hAnsi="Arial"/>
          <w:rtl/>
        </w:rPr>
      </w:pPr>
      <w:r w:rsidRPr="00E6002E">
        <w:rPr>
          <w:rFonts w:ascii="Arial" w:hAnsi="Arial" w:hint="cs"/>
          <w:rtl/>
        </w:rPr>
        <w:t>(</w:t>
      </w:r>
      <w:r w:rsidRPr="00E6002E">
        <w:rPr>
          <w:rFonts w:ascii="Arial" w:hAnsi="Arial"/>
          <w:rtl/>
        </w:rPr>
        <w:t>مرا بر موسي ترجيح ندهيد</w:t>
      </w:r>
      <w:r w:rsidRPr="00E6002E">
        <w:rPr>
          <w:rFonts w:ascii="Arial" w:hAnsi="Arial" w:hint="cs"/>
          <w:rtl/>
        </w:rPr>
        <w:t xml:space="preserve">، </w:t>
      </w:r>
      <w:r w:rsidRPr="00E6002E">
        <w:rPr>
          <w:rFonts w:ascii="Arial" w:hAnsi="Arial"/>
          <w:rtl/>
        </w:rPr>
        <w:t>زيرا كه مردم بي هوش مي شوند</w:t>
      </w:r>
      <w:r w:rsidRPr="00E6002E">
        <w:rPr>
          <w:rFonts w:ascii="Arial" w:hAnsi="Arial" w:hint="cs"/>
          <w:rtl/>
        </w:rPr>
        <w:t xml:space="preserve"> و</w:t>
      </w:r>
      <w:r w:rsidRPr="00E6002E">
        <w:rPr>
          <w:rFonts w:ascii="Arial" w:hAnsi="Arial"/>
          <w:rtl/>
        </w:rPr>
        <w:t xml:space="preserve"> نخستين كسي كه به هوش مي آيد، من خواهم بود</w:t>
      </w:r>
      <w:r w:rsidRPr="00E6002E">
        <w:rPr>
          <w:rFonts w:ascii="Arial" w:hAnsi="Arial" w:hint="cs"/>
          <w:rtl/>
        </w:rPr>
        <w:t xml:space="preserve">، </w:t>
      </w:r>
      <w:r w:rsidRPr="00E6002E">
        <w:rPr>
          <w:rFonts w:ascii="Arial" w:hAnsi="Arial"/>
          <w:rtl/>
        </w:rPr>
        <w:t xml:space="preserve">ناگاه </w:t>
      </w:r>
      <w:r w:rsidR="009C1D64">
        <w:rPr>
          <w:rFonts w:ascii="Arial" w:hAnsi="Arial"/>
          <w:rtl/>
        </w:rPr>
        <w:t>مي بينم كه موسي</w:t>
      </w:r>
      <w:r w:rsidRPr="00E6002E">
        <w:rPr>
          <w:rFonts w:ascii="Arial" w:hAnsi="Arial"/>
        </w:rPr>
        <w:sym w:font="AGA Arabesque" w:char="F075"/>
      </w:r>
      <w:r w:rsidRPr="00E6002E">
        <w:rPr>
          <w:rFonts w:ascii="Arial" w:hAnsi="Arial"/>
          <w:rtl/>
        </w:rPr>
        <w:t xml:space="preserve"> گوشه عرش را گرفته است و نمي دانم كه جزء بي</w:t>
      </w:r>
      <w:r w:rsidR="009C1D64">
        <w:rPr>
          <w:rFonts w:ascii="Arial" w:hAnsi="Arial" w:cs="CTraditional Arabic" w:hint="cs"/>
          <w:cs/>
        </w:rPr>
        <w:t>‎</w:t>
      </w:r>
      <w:r w:rsidRPr="00E6002E">
        <w:rPr>
          <w:rFonts w:ascii="Arial" w:hAnsi="Arial"/>
          <w:rtl/>
        </w:rPr>
        <w:t>هوش شدگان بوده و پيش از من به هوش آمده است يا اينكه از كساني مي باشد كه خداوند آنان را استثناء كرده است.</w:t>
      </w:r>
      <w:r w:rsidRPr="00E6002E">
        <w:rPr>
          <w:rFonts w:ascii="Arial" w:hAnsi="Arial" w:hint="cs"/>
          <w:rtl/>
        </w:rPr>
        <w:t>)</w:t>
      </w:r>
      <w:r w:rsidRPr="00E6002E">
        <w:rPr>
          <w:rStyle w:val="a4"/>
          <w:rFonts w:ascii="Arial" w:hAnsi="Arial"/>
          <w:rtl/>
        </w:rPr>
        <w:footnoteReference w:id="38"/>
      </w:r>
    </w:p>
    <w:p w:rsidR="00E6002E" w:rsidRPr="00E6002E" w:rsidRDefault="009C1D64" w:rsidP="003948A9">
      <w:pPr>
        <w:ind w:firstLine="206"/>
        <w:jc w:val="lowKashida"/>
        <w:rPr>
          <w:rFonts w:ascii="Arial" w:hAnsi="Arial" w:hint="cs"/>
          <w:rtl/>
        </w:rPr>
      </w:pPr>
      <w:r>
        <w:rPr>
          <w:rFonts w:ascii="Arial" w:hAnsi="Arial"/>
          <w:rtl/>
        </w:rPr>
        <w:t>بخاري از ابوهريره</w:t>
      </w:r>
      <w:r w:rsidR="00E6002E" w:rsidRPr="00E6002E">
        <w:rPr>
          <w:rFonts w:ascii="Arial" w:hAnsi="Arial"/>
        </w:rPr>
        <w:sym w:font="AGA Arabesque" w:char="F074"/>
      </w:r>
      <w:r w:rsidR="00E6002E" w:rsidRPr="00E6002E">
        <w:rPr>
          <w:rFonts w:ascii="Arial" w:hAnsi="Arial"/>
          <w:rtl/>
        </w:rPr>
        <w:t xml:space="preserve"> با اين </w:t>
      </w:r>
      <w:r w:rsidR="00E6002E" w:rsidRPr="00E6002E">
        <w:rPr>
          <w:rFonts w:ascii="Arial" w:hAnsi="Arial" w:hint="cs"/>
          <w:rtl/>
        </w:rPr>
        <w:t>لف</w:t>
      </w:r>
      <w:r w:rsidR="00E6002E" w:rsidRPr="00E6002E">
        <w:rPr>
          <w:rFonts w:ascii="Arial" w:hAnsi="Arial" w:hint="cs"/>
          <w:rtl/>
          <w:lang w:bidi="fa-IR"/>
        </w:rPr>
        <w:t>ظ</w:t>
      </w:r>
      <w:r w:rsidR="00E6002E" w:rsidRPr="00E6002E">
        <w:rPr>
          <w:rFonts w:ascii="Arial" w:hAnsi="Arial"/>
          <w:rtl/>
        </w:rPr>
        <w:t xml:space="preserve"> روايت مي كند: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«إِنِّي أَوَّلُ مَنْ يَرْفَعُ رَأْسَهُ بَعْدَ النَّفْخَةِ الْآخِرَةِ فَإِذَا أَنَا بِمُوسَى مُتَعَلِّقٌ بِالْعَرْشِ فَلَا أَدْرِي أَكَذَلِكَ كَانَ أَمْ بَعْدَ النَّفْخَةِ</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بعد از صور دوم من نخستين كسي هستم كه سر را بلند مي كن</w:t>
      </w:r>
      <w:r w:rsidRPr="00E6002E">
        <w:rPr>
          <w:rFonts w:ascii="Arial" w:hAnsi="Arial" w:hint="cs"/>
          <w:rtl/>
        </w:rPr>
        <w:t>م</w:t>
      </w:r>
      <w:r w:rsidR="009C1D64">
        <w:rPr>
          <w:rFonts w:ascii="Arial" w:hAnsi="Arial"/>
          <w:rtl/>
        </w:rPr>
        <w:t xml:space="preserve"> و نا گاه موسي</w:t>
      </w:r>
      <w:r w:rsidRPr="00E6002E">
        <w:rPr>
          <w:rFonts w:ascii="Arial" w:hAnsi="Arial"/>
        </w:rPr>
        <w:sym w:font="AGA Arabesque" w:char="F075"/>
      </w:r>
      <w:r w:rsidRPr="00E6002E">
        <w:rPr>
          <w:rFonts w:ascii="Arial" w:hAnsi="Arial" w:hint="cs"/>
          <w:rtl/>
        </w:rPr>
        <w:t xml:space="preserve"> </w:t>
      </w:r>
      <w:r w:rsidRPr="00E6002E">
        <w:rPr>
          <w:rFonts w:ascii="Arial" w:hAnsi="Arial"/>
          <w:rtl/>
        </w:rPr>
        <w:t>را مي بينم كه به عرش آويزان است</w:t>
      </w:r>
      <w:r w:rsidRPr="00E6002E">
        <w:rPr>
          <w:rFonts w:ascii="Arial" w:hAnsi="Arial" w:hint="cs"/>
          <w:rtl/>
        </w:rPr>
        <w:t xml:space="preserve">، </w:t>
      </w:r>
      <w:r w:rsidRPr="00E6002E">
        <w:rPr>
          <w:rFonts w:ascii="Arial" w:hAnsi="Arial"/>
          <w:rtl/>
        </w:rPr>
        <w:t xml:space="preserve">نمي دانم </w:t>
      </w:r>
      <w:r w:rsidRPr="00E6002E">
        <w:rPr>
          <w:rFonts w:ascii="Arial" w:hAnsi="Arial" w:hint="cs"/>
          <w:rtl/>
          <w:lang w:bidi="fa-IR"/>
        </w:rPr>
        <w:t xml:space="preserve">آیا موسی بر همین حالت بوده </w:t>
      </w:r>
      <w:r w:rsidRPr="00E6002E">
        <w:rPr>
          <w:rFonts w:ascii="Arial" w:hAnsi="Arial" w:hint="cs"/>
          <w:rtl/>
        </w:rPr>
        <w:t>يا</w:t>
      </w:r>
      <w:r w:rsidRPr="00E6002E">
        <w:rPr>
          <w:rFonts w:ascii="Arial" w:hAnsi="Arial"/>
          <w:rtl/>
        </w:rPr>
        <w:t xml:space="preserve"> بعد از ن</w:t>
      </w:r>
      <w:r w:rsidRPr="00E6002E">
        <w:rPr>
          <w:rFonts w:ascii="Arial" w:hAnsi="Arial" w:hint="cs"/>
          <w:rtl/>
        </w:rPr>
        <w:t>ف</w:t>
      </w:r>
      <w:r w:rsidRPr="00E6002E">
        <w:rPr>
          <w:rFonts w:ascii="Arial" w:hAnsi="Arial"/>
          <w:rtl/>
        </w:rPr>
        <w:t>خه چنين شده است</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اين احاديث به صراحت حكايت از آن دارند كه مردگان بي</w:t>
      </w:r>
      <w:r w:rsidR="009C1D64">
        <w:rPr>
          <w:rFonts w:ascii="Arial" w:hAnsi="Arial" w:cs="CTraditional Arabic" w:hint="cs"/>
          <w:cs/>
        </w:rPr>
        <w:t>‎</w:t>
      </w:r>
      <w:r w:rsidRPr="00E6002E">
        <w:rPr>
          <w:rFonts w:ascii="Arial" w:hAnsi="Arial"/>
          <w:rtl/>
        </w:rPr>
        <w:t>هوش مي شوند</w:t>
      </w:r>
      <w:r w:rsidRPr="00E6002E">
        <w:rPr>
          <w:rFonts w:ascii="Arial" w:hAnsi="Arial" w:hint="cs"/>
          <w:rtl/>
        </w:rPr>
        <w:t>، ا</w:t>
      </w:r>
      <w:r w:rsidRPr="00E6002E">
        <w:rPr>
          <w:rFonts w:ascii="Arial" w:hAnsi="Arial" w:hint="cs"/>
          <w:rtl/>
          <w:lang w:bidi="fa-IR"/>
        </w:rPr>
        <w:t>گر</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كه سيد مرسلين است بي</w:t>
      </w:r>
      <w:r w:rsidR="009C1D64">
        <w:rPr>
          <w:rFonts w:ascii="Arial" w:hAnsi="Arial" w:cs="CTraditional Arabic" w:hint="cs"/>
          <w:cs/>
        </w:rPr>
        <w:t>‎</w:t>
      </w:r>
      <w:r w:rsidRPr="00E6002E">
        <w:rPr>
          <w:rFonts w:ascii="Arial" w:hAnsi="Arial"/>
          <w:rtl/>
        </w:rPr>
        <w:t>هوش  شود، پس ديگران حتماً بي</w:t>
      </w:r>
      <w:r w:rsidR="009C1D64">
        <w:rPr>
          <w:rFonts w:ascii="Arial" w:hAnsi="Arial" w:cs="CTraditional Arabic" w:hint="cs"/>
          <w:cs/>
        </w:rPr>
        <w:t>‎</w:t>
      </w:r>
      <w:r w:rsidRPr="00E6002E">
        <w:rPr>
          <w:rFonts w:ascii="Arial" w:hAnsi="Arial"/>
          <w:rtl/>
        </w:rPr>
        <w:t xml:space="preserve">هوش </w:t>
      </w:r>
      <w:r w:rsidRPr="00E6002E">
        <w:rPr>
          <w:rFonts w:ascii="Arial" w:hAnsi="Arial" w:hint="cs"/>
          <w:rtl/>
        </w:rPr>
        <w:t>خواهند شود</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بعضي از اهل علم بر اين باورند، كساني كه به صعق </w:t>
      </w:r>
      <w:r w:rsidR="009C1D64">
        <w:rPr>
          <w:rFonts w:ascii="Arial" w:hAnsi="Arial" w:hint="cs"/>
          <w:rtl/>
        </w:rPr>
        <w:t>بی</w:t>
      </w:r>
      <w:r w:rsidR="009C1D64">
        <w:rPr>
          <w:rFonts w:ascii="Arial" w:hAnsi="Arial" w:cs="CTraditional Arabic" w:hint="cs"/>
          <w:cs/>
        </w:rPr>
        <w:t>‎</w:t>
      </w:r>
      <w:r w:rsidR="009C1D64">
        <w:rPr>
          <w:rFonts w:ascii="Arial" w:hAnsi="Arial" w:hint="cs"/>
          <w:rtl/>
        </w:rPr>
        <w:t>هوشی مبتلا</w:t>
      </w:r>
      <w:r w:rsidRPr="00E6002E">
        <w:rPr>
          <w:rFonts w:ascii="Arial" w:hAnsi="Arial" w:hint="cs"/>
          <w:rtl/>
        </w:rPr>
        <w:t xml:space="preserve"> می شوند</w:t>
      </w:r>
      <w:r w:rsidRPr="00E6002E">
        <w:rPr>
          <w:rFonts w:ascii="Arial" w:hAnsi="Arial" w:hint="cs"/>
          <w:rtl/>
          <w:lang w:bidi="fa-IR"/>
        </w:rPr>
        <w:t xml:space="preserve">، </w:t>
      </w:r>
      <w:r w:rsidR="009C1D64">
        <w:rPr>
          <w:rFonts w:ascii="Arial" w:hAnsi="Arial"/>
          <w:rtl/>
        </w:rPr>
        <w:t>تنها شهدا</w:t>
      </w:r>
      <w:r w:rsidRPr="00E6002E">
        <w:rPr>
          <w:rFonts w:ascii="Arial" w:hAnsi="Arial"/>
          <w:rtl/>
        </w:rPr>
        <w:t xml:space="preserve"> هستد، </w:t>
      </w:r>
      <w:r w:rsidRPr="00E6002E">
        <w:rPr>
          <w:rFonts w:ascii="Arial" w:hAnsi="Arial" w:hint="cs"/>
          <w:rtl/>
        </w:rPr>
        <w:t xml:space="preserve">هر چند </w:t>
      </w:r>
      <w:r w:rsidR="009C1D64">
        <w:rPr>
          <w:rFonts w:ascii="Arial" w:hAnsi="Arial" w:hint="cs"/>
          <w:rtl/>
        </w:rPr>
        <w:t>برخی دیگر پیامبران را هم افزوده</w:t>
      </w:r>
      <w:r w:rsidR="009C1D64">
        <w:rPr>
          <w:rFonts w:ascii="Arial" w:hAnsi="Arial" w:cs="CTraditional Arabic" w:hint="cs"/>
          <w:cs/>
        </w:rPr>
        <w:t>‎</w:t>
      </w:r>
      <w:r w:rsidRPr="00E6002E">
        <w:rPr>
          <w:rFonts w:ascii="Arial" w:hAnsi="Arial" w:hint="cs"/>
          <w:rtl/>
        </w:rPr>
        <w:t>اند</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hint="cs"/>
          <w:rtl/>
        </w:rPr>
        <w:t>امام قرطبی می فرماید: فلسفه استثنا</w:t>
      </w:r>
      <w:r w:rsidR="009C1D64">
        <w:rPr>
          <w:rFonts w:ascii="Arial" w:hAnsi="Arial" w:hint="cs"/>
          <w:rtl/>
          <w:lang w:bidi="fa-IR"/>
        </w:rPr>
        <w:t>ء کردن شهدا</w:t>
      </w:r>
      <w:r w:rsidRPr="00E6002E">
        <w:rPr>
          <w:rFonts w:ascii="Arial" w:hAnsi="Arial" w:hint="cs"/>
          <w:rtl/>
          <w:lang w:bidi="fa-IR"/>
        </w:rPr>
        <w:t xml:space="preserve"> و پیامبران این است که </w:t>
      </w:r>
      <w:r w:rsidR="009C1D64">
        <w:rPr>
          <w:rFonts w:ascii="Arial" w:hAnsi="Arial"/>
          <w:rtl/>
        </w:rPr>
        <w:t xml:space="preserve"> شهدا</w:t>
      </w:r>
      <w:r w:rsidRPr="00E6002E">
        <w:rPr>
          <w:rFonts w:ascii="Arial" w:hAnsi="Arial"/>
          <w:rtl/>
        </w:rPr>
        <w:t xml:space="preserve"> بعد از مردن و كشته شدن زنده هستند و </w:t>
      </w:r>
      <w:r w:rsidRPr="00E6002E">
        <w:rPr>
          <w:rFonts w:ascii="Arial" w:hAnsi="Arial" w:hint="cs"/>
          <w:rtl/>
        </w:rPr>
        <w:t>نزد</w:t>
      </w:r>
      <w:r w:rsidRPr="00E6002E">
        <w:rPr>
          <w:rFonts w:ascii="Arial" w:hAnsi="Arial"/>
          <w:rtl/>
        </w:rPr>
        <w:t xml:space="preserve"> پروردگار روزي مي خورند، خوشحال هستند و زندگ</w:t>
      </w:r>
      <w:r w:rsidR="009C1D64">
        <w:rPr>
          <w:rFonts w:ascii="Arial" w:hAnsi="Arial"/>
          <w:rtl/>
        </w:rPr>
        <w:t>ان در دنيا چنين حالتي دارند و و</w:t>
      </w:r>
      <w:r w:rsidR="009C1D64">
        <w:rPr>
          <w:rFonts w:ascii="Arial" w:hAnsi="Arial" w:hint="cs"/>
          <w:rtl/>
        </w:rPr>
        <w:t>ق</w:t>
      </w:r>
      <w:r w:rsidRPr="00E6002E">
        <w:rPr>
          <w:rFonts w:ascii="Arial" w:hAnsi="Arial"/>
          <w:rtl/>
        </w:rPr>
        <w:t xml:space="preserve">تي </w:t>
      </w:r>
      <w:r w:rsidRPr="00E6002E">
        <w:rPr>
          <w:rFonts w:ascii="Arial" w:hAnsi="Arial" w:hint="cs"/>
          <w:rtl/>
        </w:rPr>
        <w:t>ش</w:t>
      </w:r>
      <w:r w:rsidR="009C1D64">
        <w:rPr>
          <w:rFonts w:ascii="Arial" w:hAnsi="Arial" w:hint="cs"/>
          <w:rtl/>
          <w:lang w:bidi="fa-IR"/>
        </w:rPr>
        <w:t>هدا</w:t>
      </w:r>
      <w:r w:rsidRPr="00E6002E">
        <w:rPr>
          <w:rFonts w:ascii="Arial" w:hAnsi="Arial" w:hint="cs"/>
          <w:rtl/>
          <w:lang w:bidi="fa-IR"/>
        </w:rPr>
        <w:t xml:space="preserve"> دارای چنین حالتی باشند، </w:t>
      </w:r>
      <w:r w:rsidRPr="00E6002E">
        <w:rPr>
          <w:rFonts w:ascii="Arial" w:hAnsi="Arial"/>
          <w:rtl/>
        </w:rPr>
        <w:t>پيامبران براي چنين حالتي شايستگي بهتري دارند</w:t>
      </w:r>
      <w:r w:rsidRPr="00E6002E">
        <w:rPr>
          <w:rFonts w:ascii="Arial" w:hAnsi="Arial" w:hint="cs"/>
          <w:rtl/>
          <w:lang w:bidi="fa-IR"/>
        </w:rPr>
        <w:t xml:space="preserve">، </w:t>
      </w:r>
      <w:r w:rsidRPr="00E6002E">
        <w:rPr>
          <w:rFonts w:ascii="Arial" w:hAnsi="Arial"/>
          <w:rtl/>
        </w:rPr>
        <w:t>علاوه بر اين از</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009C1D64">
        <w:rPr>
          <w:rFonts w:ascii="Arial" w:hAnsi="Arial"/>
          <w:rtl/>
        </w:rPr>
        <w:t xml:space="preserve"> ثابت است كه زمين اجساد انبيا</w:t>
      </w:r>
      <w:r w:rsidRPr="00E6002E">
        <w:rPr>
          <w:rFonts w:ascii="Arial" w:hAnsi="Arial"/>
          <w:rtl/>
        </w:rPr>
        <w:t xml:space="preserve"> را پوسيده نمي كند و مسلم است كه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 xml:space="preserve"> در شب معراج با انبيا</w:t>
      </w:r>
      <w:r w:rsidRPr="00E6002E">
        <w:rPr>
          <w:rFonts w:ascii="Arial" w:hAnsi="Arial" w:hint="cs"/>
          <w:rtl/>
          <w:lang w:bidi="fa-IR"/>
        </w:rPr>
        <w:t xml:space="preserve">، </w:t>
      </w:r>
      <w:r w:rsidRPr="00E6002E">
        <w:rPr>
          <w:rFonts w:ascii="Arial" w:hAnsi="Arial" w:hint="cs"/>
          <w:rtl/>
        </w:rPr>
        <w:t>مخصوصا</w:t>
      </w:r>
      <w:r w:rsidRPr="00E6002E">
        <w:rPr>
          <w:rFonts w:ascii="Arial" w:hAnsi="Arial" w:hint="cs"/>
          <w:rtl/>
          <w:lang w:bidi="fa-IR"/>
        </w:rPr>
        <w:t xml:space="preserve">ً </w:t>
      </w:r>
      <w:r w:rsidR="009C1D64">
        <w:rPr>
          <w:rFonts w:ascii="Arial" w:hAnsi="Arial"/>
          <w:rtl/>
        </w:rPr>
        <w:t>با حضرت موسي</w:t>
      </w:r>
      <w:r w:rsidRPr="00E6002E">
        <w:rPr>
          <w:rFonts w:ascii="Arial" w:hAnsi="Arial"/>
        </w:rPr>
        <w:sym w:font="AGA Arabesque" w:char="F075"/>
      </w:r>
      <w:r w:rsidRPr="00E6002E">
        <w:rPr>
          <w:rFonts w:ascii="Arial" w:hAnsi="Arial"/>
          <w:rtl/>
        </w:rPr>
        <w:t xml:space="preserve"> در بيت المقدس و در آسمانها اجتماع كرده است.</w:t>
      </w:r>
    </w:p>
    <w:p w:rsidR="00E6002E" w:rsidRPr="00E6002E" w:rsidRDefault="005F7A94" w:rsidP="003948A9">
      <w:pPr>
        <w:ind w:firstLine="206"/>
        <w:jc w:val="lowKashida"/>
        <w:rPr>
          <w:rFonts w:ascii="Arial" w:hAnsi="Arial" w:hint="cs"/>
          <w:rtl/>
        </w:rPr>
      </w:pPr>
      <w:r>
        <w:rPr>
          <w:rFonts w:ascii="Arial" w:hAnsi="Arial"/>
          <w:rtl/>
        </w:rPr>
        <w:t xml:space="preserve"> رسول</w:t>
      </w:r>
      <w:r>
        <w:rPr>
          <w:rFonts w:ascii="Arial" w:hAnsi="Arial"/>
          <w:cs/>
        </w:rPr>
        <w:t>‎</w:t>
      </w:r>
      <w:r>
        <w:rPr>
          <w:rFonts w:ascii="Arial" w:hAnsi="Arial"/>
          <w:rtl/>
        </w:rPr>
        <w:t>الله</w:t>
      </w:r>
      <w:r w:rsidR="00E6002E" w:rsidRPr="00E6002E">
        <w:rPr>
          <w:rFonts w:ascii="Arial" w:eastAsia="MS Mincho" w:hAnsi="Arial" w:cs="CTraditional Arabic"/>
          <w:rtl/>
        </w:rPr>
        <w:t>ص</w:t>
      </w:r>
      <w:r w:rsidR="00E6002E" w:rsidRPr="00E6002E">
        <w:rPr>
          <w:rFonts w:ascii="Arial" w:hAnsi="Arial"/>
          <w:rtl/>
        </w:rPr>
        <w:t xml:space="preserve"> فرموده است </w:t>
      </w:r>
      <w:r w:rsidR="009C1D64">
        <w:rPr>
          <w:rFonts w:ascii="Arial" w:hAnsi="Arial"/>
          <w:rtl/>
        </w:rPr>
        <w:t>كه خداوند متعال روح او را بر مي</w:t>
      </w:r>
      <w:r w:rsidR="009C1D64">
        <w:rPr>
          <w:rFonts w:ascii="Arial" w:hAnsi="Arial" w:cs="CTraditional Arabic" w:hint="cs"/>
          <w:cs/>
        </w:rPr>
        <w:t>‎</w:t>
      </w:r>
      <w:r w:rsidR="00E6002E" w:rsidRPr="00E6002E">
        <w:rPr>
          <w:rFonts w:ascii="Arial" w:hAnsi="Arial"/>
          <w:rtl/>
        </w:rPr>
        <w:t xml:space="preserve">گرداند تا به سلام كليه كساني كه بر وي </w:t>
      </w:r>
      <w:r w:rsidR="00E6002E" w:rsidRPr="00E6002E">
        <w:rPr>
          <w:rFonts w:ascii="Arial" w:hAnsi="Arial" w:hint="cs"/>
          <w:rtl/>
        </w:rPr>
        <w:t>درود می فرستند</w:t>
      </w:r>
      <w:r w:rsidR="00E6002E" w:rsidRPr="00E6002E">
        <w:rPr>
          <w:rFonts w:ascii="Arial" w:hAnsi="Arial"/>
          <w:rtl/>
        </w:rPr>
        <w:t>، پاسخ دهد</w:t>
      </w:r>
      <w:r w:rsidR="00E6002E" w:rsidRPr="00E6002E">
        <w:rPr>
          <w:rFonts w:ascii="Arial" w:hAnsi="Arial" w:hint="cs"/>
          <w:rtl/>
        </w:rPr>
        <w:t xml:space="preserve">، </w:t>
      </w:r>
      <w:r w:rsidR="009C1D64">
        <w:rPr>
          <w:rFonts w:ascii="Arial" w:hAnsi="Arial"/>
          <w:rtl/>
        </w:rPr>
        <w:t>اين</w:t>
      </w:r>
      <w:r w:rsidR="009C1D64">
        <w:rPr>
          <w:rFonts w:ascii="Arial" w:hAnsi="Arial" w:cs="CTraditional Arabic" w:hint="cs"/>
          <w:cs/>
        </w:rPr>
        <w:t>‎</w:t>
      </w:r>
      <w:r w:rsidR="00E6002E" w:rsidRPr="00E6002E">
        <w:rPr>
          <w:rFonts w:ascii="Arial" w:hAnsi="Arial"/>
          <w:rtl/>
        </w:rPr>
        <w:t xml:space="preserve">ها و شواهدي ديگر نيز هستند كه حكايت از آن دارند كه موت پيامبران ناظر به اين معني است كه آنها از </w:t>
      </w:r>
      <w:r w:rsidR="009C1D64">
        <w:rPr>
          <w:rFonts w:ascii="Arial" w:hAnsi="Arial"/>
          <w:rtl/>
        </w:rPr>
        <w:t>ما غايب</w:t>
      </w:r>
      <w:r w:rsidR="009C1D64">
        <w:rPr>
          <w:rFonts w:ascii="Arial" w:hAnsi="Arial" w:cs="CTraditional Arabic" w:hint="cs"/>
          <w:cs/>
        </w:rPr>
        <w:t>‎</w:t>
      </w:r>
      <w:r w:rsidR="00E6002E" w:rsidRPr="00E6002E">
        <w:rPr>
          <w:rFonts w:ascii="Arial" w:hAnsi="Arial"/>
          <w:rtl/>
        </w:rPr>
        <w:t>اند</w:t>
      </w:r>
      <w:r w:rsidR="00E6002E" w:rsidRPr="00E6002E">
        <w:rPr>
          <w:rFonts w:ascii="Arial" w:hAnsi="Arial" w:hint="cs"/>
          <w:rtl/>
        </w:rPr>
        <w:t xml:space="preserve">، </w:t>
      </w:r>
      <w:r w:rsidR="009C1D64">
        <w:rPr>
          <w:rFonts w:ascii="Arial" w:hAnsi="Arial"/>
          <w:rtl/>
        </w:rPr>
        <w:t>بگونه</w:t>
      </w:r>
      <w:r w:rsidR="009C1D64">
        <w:rPr>
          <w:rFonts w:ascii="Arial" w:hAnsi="Arial" w:cs="CTraditional Arabic" w:hint="cs"/>
          <w:cs/>
        </w:rPr>
        <w:t>‎</w:t>
      </w:r>
      <w:r w:rsidR="00E6002E" w:rsidRPr="00E6002E">
        <w:rPr>
          <w:rFonts w:ascii="Arial" w:hAnsi="Arial"/>
          <w:rtl/>
        </w:rPr>
        <w:t xml:space="preserve">اي كه توان رسيدن </w:t>
      </w:r>
      <w:r w:rsidR="00E6002E" w:rsidRPr="00E6002E">
        <w:rPr>
          <w:rFonts w:ascii="Arial" w:hAnsi="Arial" w:hint="cs"/>
          <w:rtl/>
        </w:rPr>
        <w:t>به منزلت</w:t>
      </w:r>
      <w:r w:rsidR="00E6002E" w:rsidRPr="00E6002E">
        <w:rPr>
          <w:rFonts w:ascii="Arial" w:hAnsi="Arial"/>
          <w:rtl/>
        </w:rPr>
        <w:t xml:space="preserve"> آنان را نداريم</w:t>
      </w:r>
      <w:r w:rsidR="00E6002E" w:rsidRPr="00E6002E">
        <w:rPr>
          <w:rFonts w:ascii="Arial" w:hAnsi="Arial" w:hint="cs"/>
          <w:rtl/>
        </w:rPr>
        <w:t xml:space="preserve">، </w:t>
      </w:r>
      <w:r w:rsidR="00E6002E" w:rsidRPr="00E6002E">
        <w:rPr>
          <w:rFonts w:ascii="Arial" w:hAnsi="Arial"/>
          <w:rtl/>
        </w:rPr>
        <w:t>هر چند كه آن</w:t>
      </w:r>
      <w:r w:rsidR="00E6002E" w:rsidRPr="00E6002E">
        <w:rPr>
          <w:rFonts w:ascii="Arial" w:hAnsi="Arial" w:hint="cs"/>
          <w:rtl/>
        </w:rPr>
        <w:t>ه</w:t>
      </w:r>
      <w:r w:rsidR="00E6002E" w:rsidRPr="00E6002E">
        <w:rPr>
          <w:rFonts w:ascii="Arial" w:hAnsi="Arial"/>
          <w:rtl/>
        </w:rPr>
        <w:t>ا موجود و زنده هستند</w:t>
      </w:r>
      <w:r w:rsidR="00E6002E" w:rsidRPr="00E6002E">
        <w:rPr>
          <w:rFonts w:ascii="Arial" w:hAnsi="Arial" w:hint="cs"/>
          <w:rtl/>
          <w:lang w:bidi="fa-IR"/>
        </w:rPr>
        <w:t xml:space="preserve">، </w:t>
      </w:r>
      <w:r w:rsidR="00E6002E" w:rsidRPr="00E6002E">
        <w:rPr>
          <w:rFonts w:ascii="Arial" w:hAnsi="Arial"/>
          <w:rtl/>
        </w:rPr>
        <w:t>در صورت ثبوت حيات آنها، اگر در صور دميده شود (صور صعق) تمام موجودات زنده روي زمين بي</w:t>
      </w:r>
      <w:r w:rsidR="009C1D64">
        <w:rPr>
          <w:rFonts w:ascii="Arial" w:hAnsi="Arial" w:cs="CTraditional Arabic" w:hint="cs"/>
          <w:cs/>
        </w:rPr>
        <w:t>‎</w:t>
      </w:r>
      <w:r w:rsidR="009C1D64">
        <w:rPr>
          <w:rFonts w:ascii="Arial" w:hAnsi="Arial"/>
          <w:rtl/>
        </w:rPr>
        <w:t>هوش مي</w:t>
      </w:r>
      <w:r w:rsidR="009C1D64">
        <w:rPr>
          <w:rFonts w:ascii="Arial" w:hAnsi="Arial" w:cs="CTraditional Arabic" w:hint="cs"/>
          <w:cs/>
        </w:rPr>
        <w:t>‎</w:t>
      </w:r>
      <w:r w:rsidR="00E6002E" w:rsidRPr="00E6002E">
        <w:rPr>
          <w:rFonts w:ascii="Arial" w:hAnsi="Arial"/>
          <w:rtl/>
        </w:rPr>
        <w:t xml:space="preserve">شوند، </w:t>
      </w:r>
      <w:r w:rsidR="009C1D64">
        <w:rPr>
          <w:rFonts w:ascii="Arial" w:hAnsi="Arial" w:hint="cs"/>
          <w:rtl/>
          <w:lang w:bidi="fa-IR"/>
        </w:rPr>
        <w:t>مگر پیامبران و شهدا</w:t>
      </w:r>
      <w:r w:rsidR="00E6002E" w:rsidRPr="00E6002E">
        <w:rPr>
          <w:rFonts w:ascii="Arial" w:hAnsi="Arial" w:hint="cs"/>
          <w:rtl/>
          <w:lang w:bidi="fa-IR"/>
        </w:rPr>
        <w:t>.</w:t>
      </w:r>
      <w:r w:rsidR="00E6002E" w:rsidRPr="00E6002E">
        <w:rPr>
          <w:rStyle w:val="a4"/>
          <w:rFonts w:ascii="Arial" w:hAnsi="Arial"/>
          <w:rtl/>
        </w:rPr>
        <w:footnoteReference w:id="39"/>
      </w:r>
    </w:p>
    <w:p w:rsidR="00E6002E" w:rsidRPr="00E6002E" w:rsidRDefault="00E6002E" w:rsidP="003948A9">
      <w:pPr>
        <w:ind w:firstLine="206"/>
        <w:jc w:val="lowKashida"/>
        <w:rPr>
          <w:rFonts w:ascii="Arial" w:hAnsi="Arial" w:hint="cs"/>
          <w:rtl/>
        </w:rPr>
      </w:pPr>
      <w:r w:rsidRPr="00E6002E">
        <w:rPr>
          <w:rFonts w:ascii="Arial" w:hAnsi="Arial"/>
          <w:rtl/>
        </w:rPr>
        <w:t xml:space="preserve">امام بيهقي نيز از جمله كساني است كه معتقد به </w:t>
      </w:r>
      <w:r w:rsidR="009C1D64">
        <w:rPr>
          <w:rFonts w:ascii="Arial" w:hAnsi="Arial" w:hint="cs"/>
          <w:rtl/>
        </w:rPr>
        <w:t>بي</w:t>
      </w:r>
      <w:r w:rsidR="009C1D64">
        <w:rPr>
          <w:rFonts w:ascii="Arial" w:hAnsi="Arial" w:cs="CTraditional Arabic" w:hint="cs"/>
          <w:cs/>
        </w:rPr>
        <w:t>‎</w:t>
      </w:r>
      <w:r w:rsidRPr="00E6002E">
        <w:rPr>
          <w:rFonts w:ascii="Arial" w:hAnsi="Arial" w:hint="cs"/>
          <w:rtl/>
        </w:rPr>
        <w:t>هوش ش</w:t>
      </w:r>
      <w:r w:rsidRPr="00E6002E">
        <w:rPr>
          <w:rFonts w:ascii="Arial" w:hAnsi="Arial" w:hint="cs"/>
          <w:rtl/>
          <w:lang w:bidi="fa-IR"/>
        </w:rPr>
        <w:t>دن</w:t>
      </w:r>
      <w:r w:rsidR="009C1D64">
        <w:rPr>
          <w:rFonts w:ascii="Arial" w:hAnsi="Arial"/>
          <w:rtl/>
        </w:rPr>
        <w:t xml:space="preserve"> انبيا</w:t>
      </w:r>
      <w:r w:rsidRPr="00E6002E">
        <w:rPr>
          <w:rFonts w:ascii="Arial" w:hAnsi="Arial"/>
          <w:rtl/>
        </w:rPr>
        <w:t xml:space="preserve"> است و دل</w:t>
      </w:r>
      <w:r w:rsidRPr="00E6002E">
        <w:rPr>
          <w:rFonts w:ascii="Arial" w:hAnsi="Arial" w:hint="cs"/>
          <w:rtl/>
        </w:rPr>
        <w:t>ي</w:t>
      </w:r>
      <w:r w:rsidRPr="00E6002E">
        <w:rPr>
          <w:rFonts w:ascii="Arial" w:hAnsi="Arial"/>
          <w:rtl/>
        </w:rPr>
        <w:t>لش را چنين</w:t>
      </w:r>
      <w:r w:rsidR="009C1D64">
        <w:rPr>
          <w:rFonts w:ascii="Arial" w:hAnsi="Arial"/>
          <w:rtl/>
        </w:rPr>
        <w:t xml:space="preserve"> بيان مي كند كه آنان مانند شهدا</w:t>
      </w:r>
      <w:r w:rsidRPr="00E6002E">
        <w:rPr>
          <w:rFonts w:ascii="Arial" w:hAnsi="Arial"/>
          <w:rtl/>
        </w:rPr>
        <w:t xml:space="preserve"> زنده هستند و وقتي كه </w:t>
      </w:r>
      <w:r w:rsidRPr="00E6002E">
        <w:rPr>
          <w:rFonts w:ascii="Arial" w:hAnsi="Arial" w:hint="cs"/>
          <w:rtl/>
        </w:rPr>
        <w:t xml:space="preserve">براي </w:t>
      </w:r>
      <w:r w:rsidRPr="00E6002E">
        <w:rPr>
          <w:rFonts w:ascii="Arial" w:hAnsi="Arial"/>
          <w:rtl/>
        </w:rPr>
        <w:t>بار اول در صور دميده شود، بي</w:t>
      </w:r>
      <w:r w:rsidR="009C1D64">
        <w:rPr>
          <w:rFonts w:ascii="Arial" w:hAnsi="Arial" w:cs="CTraditional Arabic" w:hint="cs"/>
          <w:cs/>
        </w:rPr>
        <w:t>‎</w:t>
      </w:r>
      <w:r w:rsidR="009C1D64">
        <w:rPr>
          <w:rFonts w:ascii="Arial" w:hAnsi="Arial"/>
          <w:rtl/>
        </w:rPr>
        <w:t>هوش مي</w:t>
      </w:r>
      <w:r w:rsidR="009C1D64">
        <w:rPr>
          <w:rFonts w:ascii="Arial" w:hAnsi="Arial" w:cs="CTraditional Arabic" w:hint="cs"/>
          <w:cs/>
        </w:rPr>
        <w:t>‎</w:t>
      </w:r>
      <w:r w:rsidRPr="00E6002E">
        <w:rPr>
          <w:rFonts w:ascii="Arial" w:hAnsi="Arial" w:hint="cs"/>
          <w:rtl/>
          <w:lang w:bidi="fa-IR"/>
        </w:rPr>
        <w:t>گردند</w:t>
      </w:r>
      <w:r w:rsidRPr="00E6002E">
        <w:rPr>
          <w:rFonts w:ascii="Arial" w:hAnsi="Arial"/>
          <w:rtl/>
        </w:rPr>
        <w:t xml:space="preserve"> و اين بي</w:t>
      </w:r>
      <w:r w:rsidR="009C1D64">
        <w:rPr>
          <w:rFonts w:ascii="Arial" w:hAnsi="Arial" w:cs="CTraditional Arabic" w:hint="cs"/>
          <w:cs/>
        </w:rPr>
        <w:t>‎</w:t>
      </w:r>
      <w:r w:rsidRPr="00E6002E">
        <w:rPr>
          <w:rFonts w:ascii="Arial" w:hAnsi="Arial"/>
          <w:rtl/>
        </w:rPr>
        <w:t>هوشي آنان (انبياء) موت به تمام معني نيست</w:t>
      </w:r>
      <w:r w:rsidRPr="00E6002E">
        <w:rPr>
          <w:rFonts w:ascii="Arial" w:hAnsi="Arial" w:hint="cs"/>
          <w:rtl/>
        </w:rPr>
        <w:t xml:space="preserve">، </w:t>
      </w:r>
      <w:r w:rsidRPr="00E6002E">
        <w:rPr>
          <w:rFonts w:ascii="Arial" w:hAnsi="Arial"/>
          <w:rtl/>
        </w:rPr>
        <w:t>بلكه به معني رفتن حس يا عدم احساس است.</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009C1D64">
        <w:rPr>
          <w:rFonts w:ascii="Arial" w:hAnsi="Arial"/>
          <w:rtl/>
        </w:rPr>
        <w:t xml:space="preserve"> جايز قرار داده كه موسي</w:t>
      </w:r>
      <w:r w:rsidRPr="00E6002E">
        <w:rPr>
          <w:rFonts w:ascii="Arial" w:hAnsi="Arial"/>
        </w:rPr>
        <w:sym w:font="AGA Arabesque" w:char="F075"/>
      </w:r>
      <w:r w:rsidRPr="00E6002E">
        <w:rPr>
          <w:rFonts w:ascii="Arial" w:hAnsi="Arial"/>
          <w:rtl/>
        </w:rPr>
        <w:t xml:space="preserve"> از جمله كساني است كه مستثني </w:t>
      </w:r>
      <w:r w:rsidRPr="00E6002E">
        <w:rPr>
          <w:rFonts w:ascii="Arial" w:hAnsi="Arial" w:hint="cs"/>
          <w:rtl/>
        </w:rPr>
        <w:t>ش</w:t>
      </w:r>
      <w:r w:rsidRPr="00E6002E">
        <w:rPr>
          <w:rFonts w:ascii="Arial" w:hAnsi="Arial" w:hint="cs"/>
          <w:rtl/>
          <w:lang w:bidi="fa-IR"/>
        </w:rPr>
        <w:t xml:space="preserve">ده است، </w:t>
      </w:r>
      <w:r w:rsidR="009C1D64">
        <w:rPr>
          <w:rFonts w:ascii="Arial" w:hAnsi="Arial"/>
          <w:rtl/>
        </w:rPr>
        <w:t>اگر موسي</w:t>
      </w:r>
      <w:r w:rsidRPr="00E6002E">
        <w:rPr>
          <w:rFonts w:ascii="Arial" w:hAnsi="Arial"/>
        </w:rPr>
        <w:sym w:font="AGA Arabesque" w:char="F075"/>
      </w:r>
      <w:r w:rsidRPr="00E6002E">
        <w:rPr>
          <w:rFonts w:ascii="Arial" w:hAnsi="Arial"/>
          <w:rtl/>
        </w:rPr>
        <w:t xml:space="preserve"> جزء آنان باشد، </w:t>
      </w:r>
      <w:r w:rsidRPr="00E6002E">
        <w:rPr>
          <w:rFonts w:ascii="Arial" w:hAnsi="Arial" w:hint="cs"/>
          <w:rtl/>
        </w:rPr>
        <w:t>همانگونه که در صعق کوه طور احساسش را از دست نداد</w:t>
      </w:r>
      <w:r w:rsidRPr="00E6002E">
        <w:rPr>
          <w:rFonts w:ascii="Arial" w:hAnsi="Arial" w:hint="cs"/>
          <w:rtl/>
          <w:lang w:bidi="fa-IR"/>
        </w:rPr>
        <w:t xml:space="preserve">، </w:t>
      </w:r>
      <w:r w:rsidRPr="00E6002E">
        <w:rPr>
          <w:rFonts w:ascii="Arial" w:hAnsi="Arial" w:hint="cs"/>
          <w:rtl/>
        </w:rPr>
        <w:t>این بار هم احساس را از دست نخواهد داد</w:t>
      </w:r>
      <w:r w:rsidRPr="00E6002E">
        <w:rPr>
          <w:rFonts w:ascii="Arial" w:hAnsi="Arial"/>
          <w:rtl/>
        </w:rPr>
        <w:t>.</w:t>
      </w:r>
      <w:r w:rsidRPr="00E6002E">
        <w:rPr>
          <w:rStyle w:val="a4"/>
          <w:rFonts w:ascii="Arial" w:hAnsi="Arial"/>
          <w:rtl/>
        </w:rPr>
        <w:footnoteReference w:id="40"/>
      </w:r>
    </w:p>
    <w:p w:rsidR="00E6002E" w:rsidRPr="00E6002E" w:rsidRDefault="00E6002E" w:rsidP="003948A9">
      <w:pPr>
        <w:ind w:firstLine="206"/>
        <w:jc w:val="lowKashida"/>
        <w:rPr>
          <w:rFonts w:ascii="Arial" w:hAnsi="Arial" w:hint="cs"/>
          <w:rtl/>
        </w:rPr>
      </w:pPr>
      <w:r w:rsidRPr="00E6002E">
        <w:rPr>
          <w:rFonts w:ascii="Arial" w:hAnsi="Arial"/>
          <w:rtl/>
        </w:rPr>
        <w:t>آري، بنابراين تفسير و قرائت، پ</w:t>
      </w:r>
      <w:r w:rsidR="009C1D64">
        <w:rPr>
          <w:rFonts w:ascii="Arial" w:hAnsi="Arial"/>
          <w:rtl/>
        </w:rPr>
        <w:t>يامبران و شهداء از جمله بيهوش ش</w:t>
      </w:r>
      <w:r w:rsidRPr="00E6002E">
        <w:rPr>
          <w:rFonts w:ascii="Arial" w:hAnsi="Arial"/>
          <w:rtl/>
        </w:rPr>
        <w:t>دگان هستند و استثناء آنها را شامل نمي شود. از ابن عب</w:t>
      </w:r>
      <w:r w:rsidR="009C1D64">
        <w:rPr>
          <w:rFonts w:ascii="Arial" w:hAnsi="Arial"/>
          <w:rtl/>
        </w:rPr>
        <w:t>اس، ‌ابي هريره و سعيد بن جبير</w:t>
      </w:r>
      <w:r w:rsidRPr="00E6002E">
        <w:rPr>
          <w:rFonts w:ascii="Arial" w:hAnsi="Arial"/>
        </w:rPr>
        <w:sym w:font="AGA Arabesque" w:char="F074"/>
      </w:r>
      <w:r w:rsidRPr="00E6002E">
        <w:rPr>
          <w:rFonts w:ascii="Arial" w:hAnsi="Arial"/>
          <w:rtl/>
        </w:rPr>
        <w:t xml:space="preserve"> </w:t>
      </w:r>
      <w:r w:rsidRPr="00E6002E">
        <w:rPr>
          <w:rFonts w:ascii="Arial" w:hAnsi="Arial" w:hint="cs"/>
          <w:rtl/>
        </w:rPr>
        <w:t>روایت شده</w:t>
      </w:r>
      <w:r w:rsidRPr="00E6002E">
        <w:rPr>
          <w:rFonts w:ascii="Arial" w:hAnsi="Arial"/>
          <w:rtl/>
        </w:rPr>
        <w:t xml:space="preserve"> كه انبياء و پيامبران جزء استثناء شدگان هستند.</w:t>
      </w:r>
      <w:r w:rsidRPr="00E6002E">
        <w:rPr>
          <w:rStyle w:val="a4"/>
          <w:rFonts w:ascii="Arial" w:hAnsi="Arial"/>
          <w:rtl/>
        </w:rPr>
        <w:footnoteReference w:id="41"/>
      </w:r>
    </w:p>
    <w:p w:rsidR="00E6002E" w:rsidRPr="00E6002E" w:rsidRDefault="00E6002E" w:rsidP="003948A9">
      <w:pPr>
        <w:ind w:firstLine="206"/>
        <w:jc w:val="lowKashida"/>
        <w:rPr>
          <w:rFonts w:ascii="Arial" w:hAnsi="Arial" w:hint="cs"/>
          <w:rtl/>
        </w:rPr>
      </w:pPr>
      <w:r w:rsidRPr="00E6002E">
        <w:rPr>
          <w:rFonts w:ascii="Arial" w:hAnsi="Arial"/>
          <w:rtl/>
        </w:rPr>
        <w:t xml:space="preserve">ابن حجر </w:t>
      </w:r>
      <w:r w:rsidRPr="00E6002E">
        <w:rPr>
          <w:rFonts w:ascii="Arial" w:hAnsi="Arial" w:hint="cs"/>
          <w:rtl/>
          <w:lang w:bidi="fa-IR"/>
        </w:rPr>
        <w:t>د</w:t>
      </w:r>
      <w:r w:rsidRPr="00E6002E">
        <w:rPr>
          <w:rFonts w:ascii="Arial" w:hAnsi="Arial" w:hint="cs"/>
          <w:rtl/>
        </w:rPr>
        <w:t>ر فتح الباري</w:t>
      </w:r>
      <w:r w:rsidRPr="00E6002E">
        <w:rPr>
          <w:rStyle w:val="a4"/>
          <w:rFonts w:ascii="Arial" w:hAnsi="Arial"/>
          <w:rtl/>
        </w:rPr>
        <w:footnoteReference w:id="42"/>
      </w:r>
      <w:r w:rsidR="009C1D64">
        <w:rPr>
          <w:rFonts w:ascii="Arial" w:hAnsi="Arial" w:hint="cs"/>
          <w:rtl/>
        </w:rPr>
        <w:t xml:space="preserve"> </w:t>
      </w:r>
      <w:r w:rsidRPr="00E6002E">
        <w:rPr>
          <w:rFonts w:ascii="Arial" w:hAnsi="Arial"/>
          <w:rtl/>
        </w:rPr>
        <w:t>اين قول را به امام بيهقي نسبت داده است</w:t>
      </w:r>
      <w:r w:rsidRPr="00E6002E">
        <w:rPr>
          <w:rFonts w:ascii="Arial" w:hAnsi="Arial" w:hint="cs"/>
          <w:rtl/>
        </w:rPr>
        <w:t xml:space="preserve">، </w:t>
      </w:r>
      <w:r w:rsidRPr="00E6002E">
        <w:rPr>
          <w:rFonts w:ascii="Arial" w:hAnsi="Arial"/>
          <w:rtl/>
        </w:rPr>
        <w:t xml:space="preserve">اگر </w:t>
      </w:r>
      <w:r w:rsidRPr="00E6002E">
        <w:rPr>
          <w:rFonts w:ascii="Arial" w:hAnsi="Arial" w:hint="cs"/>
          <w:rtl/>
        </w:rPr>
        <w:t>هدف آنها</w:t>
      </w:r>
      <w:r w:rsidRPr="00E6002E">
        <w:rPr>
          <w:rFonts w:ascii="Arial" w:hAnsi="Arial"/>
          <w:rtl/>
        </w:rPr>
        <w:t xml:space="preserve"> </w:t>
      </w:r>
      <w:r w:rsidRPr="00E6002E">
        <w:rPr>
          <w:rFonts w:ascii="Arial" w:hAnsi="Arial" w:hint="cs"/>
          <w:rtl/>
        </w:rPr>
        <w:t>از استثناء کردن شهداء و پیامبران مرگ باشد، دیدگاه صحیح و مستدلی است، ولی اگر هدف همان صعقی باشد که دچار مردگان می شود، بنا به حدیث موسی دیدگاه نادرست و اشتباهی است</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بعضي از علماء بر اين عقيده</w:t>
      </w:r>
      <w:r w:rsidR="009C1D64">
        <w:rPr>
          <w:rFonts w:ascii="Arial" w:hAnsi="Arial" w:cs="CTraditional Arabic" w:hint="cs"/>
          <w:cs/>
        </w:rPr>
        <w:t>‎</w:t>
      </w:r>
      <w:r w:rsidRPr="00E6002E">
        <w:rPr>
          <w:rFonts w:ascii="Arial" w:hAnsi="Arial"/>
          <w:rtl/>
        </w:rPr>
        <w:t>اند كه براي مسلمانان بهتر است كه درباره تعيين استثناء شدگان توقف كند</w:t>
      </w:r>
      <w:r w:rsidRPr="00E6002E">
        <w:rPr>
          <w:rFonts w:ascii="Arial" w:hAnsi="Arial" w:hint="cs"/>
          <w:rtl/>
        </w:rPr>
        <w:t>، چون نص واضحی در این مورد به صحت نرسیده است</w:t>
      </w:r>
      <w:r w:rsidRPr="00E6002E">
        <w:rPr>
          <w:rFonts w:ascii="Arial" w:hAnsi="Arial"/>
          <w:rtl/>
        </w:rPr>
        <w:t>.</w:t>
      </w:r>
    </w:p>
    <w:p w:rsidR="00E6002E" w:rsidRPr="00E6002E" w:rsidRDefault="009C1D64" w:rsidP="00E65DD9">
      <w:pPr>
        <w:ind w:firstLine="206"/>
        <w:jc w:val="lowKashida"/>
        <w:rPr>
          <w:rFonts w:ascii="Arial" w:hAnsi="Arial"/>
          <w:rtl/>
        </w:rPr>
      </w:pPr>
      <w:r>
        <w:rPr>
          <w:rFonts w:ascii="Arial" w:hAnsi="Arial"/>
          <w:rtl/>
        </w:rPr>
        <w:t>قرطبي مي</w:t>
      </w:r>
      <w:r>
        <w:rPr>
          <w:rFonts w:ascii="Arial" w:hAnsi="Arial" w:cs="CTraditional Arabic" w:hint="cs"/>
          <w:cs/>
        </w:rPr>
        <w:t>‎</w:t>
      </w:r>
      <w:r w:rsidR="00E6002E" w:rsidRPr="00E6002E">
        <w:rPr>
          <w:rFonts w:ascii="Arial" w:hAnsi="Arial"/>
          <w:rtl/>
        </w:rPr>
        <w:t>گويد: شيخ ما ابوالعباس گفته است: واقع امر اين است كه در تعيين استثناء شدگان خبر و حديث صحيحي نيامده است و همه اين تاويلات محتمل</w:t>
      </w:r>
      <w:r w:rsidR="00E6002E" w:rsidRPr="00E6002E">
        <w:rPr>
          <w:rFonts w:ascii="Arial" w:hAnsi="Arial" w:cs="2  Lotus" w:hint="cs"/>
          <w:rtl/>
        </w:rPr>
        <w:t>‌</w:t>
      </w:r>
      <w:r w:rsidR="00E6002E" w:rsidRPr="00E6002E">
        <w:rPr>
          <w:rFonts w:ascii="Arial" w:hAnsi="Arial"/>
          <w:rtl/>
        </w:rPr>
        <w:t>اند.</w:t>
      </w:r>
      <w:r w:rsidR="00E6002E" w:rsidRPr="00E6002E">
        <w:rPr>
          <w:rStyle w:val="a4"/>
          <w:rFonts w:ascii="Arial" w:hAnsi="Arial"/>
          <w:rtl/>
        </w:rPr>
        <w:footnoteReference w:id="43"/>
      </w:r>
    </w:p>
    <w:p w:rsidR="00E6002E" w:rsidRPr="00E6002E" w:rsidRDefault="00E6002E" w:rsidP="003948A9">
      <w:pPr>
        <w:ind w:firstLine="206"/>
        <w:jc w:val="lowKashida"/>
        <w:rPr>
          <w:rFonts w:ascii="Arial" w:hAnsi="Arial" w:hint="cs"/>
          <w:rtl/>
          <w:lang w:bidi="fa-IR"/>
        </w:rPr>
      </w:pPr>
      <w:r w:rsidRPr="00E6002E">
        <w:rPr>
          <w:rFonts w:ascii="Arial" w:hAnsi="Arial"/>
          <w:rtl/>
        </w:rPr>
        <w:t>ابن تيميه مي گويد: استثنا</w:t>
      </w:r>
      <w:r w:rsidRPr="00E6002E">
        <w:rPr>
          <w:rFonts w:ascii="Arial" w:hAnsi="Arial" w:hint="cs"/>
          <w:rtl/>
          <w:lang w:bidi="fa-IR"/>
        </w:rPr>
        <w:t>ء</w:t>
      </w:r>
      <w:r w:rsidRPr="00E6002E">
        <w:rPr>
          <w:rFonts w:ascii="Arial" w:hAnsi="Arial"/>
          <w:rtl/>
        </w:rPr>
        <w:t xml:space="preserve"> شامل حوران بهشتي است كه در بهشت هستند</w:t>
      </w:r>
      <w:r w:rsidRPr="00E6002E">
        <w:rPr>
          <w:rFonts w:ascii="Arial" w:hAnsi="Arial" w:hint="cs"/>
          <w:rtl/>
        </w:rPr>
        <w:t xml:space="preserve">، </w:t>
      </w:r>
      <w:r w:rsidRPr="00E6002E">
        <w:rPr>
          <w:rFonts w:ascii="Arial" w:hAnsi="Arial" w:hint="cs"/>
          <w:rtl/>
          <w:lang w:bidi="fa-IR"/>
        </w:rPr>
        <w:t>چون</w:t>
      </w:r>
      <w:r w:rsidRPr="00E6002E">
        <w:rPr>
          <w:rFonts w:ascii="Arial" w:hAnsi="Arial"/>
          <w:rtl/>
        </w:rPr>
        <w:t xml:space="preserve"> در بهشت موتي وجود ندارد و شامل حوران نيز هست</w:t>
      </w:r>
      <w:r w:rsidRPr="00E6002E">
        <w:rPr>
          <w:rFonts w:ascii="Arial" w:hAnsi="Arial" w:hint="cs"/>
          <w:rtl/>
        </w:rPr>
        <w:t xml:space="preserve">، </w:t>
      </w:r>
      <w:r w:rsidRPr="00E6002E">
        <w:rPr>
          <w:rFonts w:ascii="Arial" w:hAnsi="Arial"/>
          <w:rtl/>
        </w:rPr>
        <w:t xml:space="preserve">بصورت قطعي و صد در صد نمي توان گروه خاصي را مشمول استثناء </w:t>
      </w:r>
      <w:r w:rsidRPr="00E6002E">
        <w:rPr>
          <w:rFonts w:ascii="Arial" w:hAnsi="Arial" w:hint="cs"/>
          <w:rtl/>
        </w:rPr>
        <w:t xml:space="preserve">قرار </w:t>
      </w:r>
      <w:r w:rsidRPr="00E6002E">
        <w:rPr>
          <w:rFonts w:ascii="Arial" w:hAnsi="Arial" w:hint="cs"/>
          <w:rtl/>
          <w:lang w:bidi="fa-IR"/>
        </w:rPr>
        <w:t xml:space="preserve">داد، </w:t>
      </w:r>
      <w:r w:rsidRPr="00E6002E">
        <w:rPr>
          <w:rFonts w:ascii="Arial" w:hAnsi="Arial"/>
          <w:rtl/>
        </w:rPr>
        <w:t>زيرا نص قرآن در اين باره مطلق است و</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w:t>
      </w:r>
      <w:r w:rsidRPr="00E6002E">
        <w:rPr>
          <w:rFonts w:ascii="Arial" w:hAnsi="Arial" w:hint="cs"/>
          <w:rtl/>
          <w:lang w:bidi="fa-IR"/>
        </w:rPr>
        <w:t>در مورد موسی مبنی بر آنکه داخل استثناء قرار می گیرد یا نه، توقف فرموده است.</w:t>
      </w:r>
    </w:p>
    <w:p w:rsidR="00E6002E" w:rsidRPr="00E6002E" w:rsidRDefault="00E6002E" w:rsidP="003948A9">
      <w:pPr>
        <w:ind w:firstLine="206"/>
        <w:jc w:val="lowKashida"/>
        <w:rPr>
          <w:rFonts w:ascii="Arial" w:hAnsi="Arial" w:hint="cs"/>
          <w:rtl/>
        </w:rPr>
      </w:pPr>
      <w:r w:rsidRPr="00E6002E">
        <w:rPr>
          <w:rFonts w:ascii="Arial" w:hAnsi="Arial" w:hint="cs"/>
          <w:rtl/>
          <w:lang w:bidi="fa-IR"/>
        </w:rPr>
        <w:t>اگر</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w:t>
      </w:r>
      <w:r w:rsidRPr="00E6002E">
        <w:rPr>
          <w:rFonts w:ascii="Arial" w:hAnsi="Arial" w:hint="cs"/>
          <w:rtl/>
        </w:rPr>
        <w:t xml:space="preserve">از مصادیق همه استثناء شدگان مطلع نباشد، </w:t>
      </w:r>
      <w:r w:rsidRPr="00E6002E">
        <w:rPr>
          <w:rFonts w:ascii="Arial" w:hAnsi="Arial"/>
          <w:rtl/>
        </w:rPr>
        <w:t xml:space="preserve"> براي ما ممكن نيست كه كسي يا گروهي را به صورت قطعي جزء استثناء شدگان </w:t>
      </w:r>
      <w:r w:rsidRPr="00E6002E">
        <w:rPr>
          <w:rFonts w:ascii="Arial" w:hAnsi="Arial" w:hint="cs"/>
          <w:rtl/>
          <w:lang w:bidi="fa-IR"/>
        </w:rPr>
        <w:t>قرار دهیم، علم پیدا کردن به این موضوع مانند اطلاع پیدا کردن از زمان وقوع قیامت و ذات پیامبران و چیزهای دیگری که خداوند کسی</w:t>
      </w:r>
      <w:r w:rsidR="009C1D64">
        <w:rPr>
          <w:rFonts w:ascii="Arial" w:hAnsi="Arial" w:hint="cs"/>
          <w:rtl/>
          <w:lang w:bidi="fa-IR"/>
        </w:rPr>
        <w:t xml:space="preserve"> را از آنها مطلع نساخته است، می</w:t>
      </w:r>
      <w:r w:rsidR="009C1D64">
        <w:rPr>
          <w:rFonts w:ascii="Arial" w:hAnsi="Arial" w:cs="CTraditional Arabic" w:hint="cs"/>
          <w:cs/>
          <w:lang w:bidi="fa-IR"/>
        </w:rPr>
        <w:t>‎</w:t>
      </w:r>
      <w:r w:rsidRPr="00E6002E">
        <w:rPr>
          <w:rFonts w:ascii="Arial" w:hAnsi="Arial" w:hint="cs"/>
          <w:rtl/>
          <w:lang w:bidi="fa-IR"/>
        </w:rPr>
        <w:t>باشد</w:t>
      </w:r>
      <w:r w:rsidRPr="00E6002E">
        <w:rPr>
          <w:rStyle w:val="a4"/>
          <w:rFonts w:ascii="Arial" w:hAnsi="Arial"/>
          <w:rtl/>
          <w:lang w:bidi="fa-IR"/>
        </w:rPr>
        <w:footnoteReference w:id="44"/>
      </w:r>
      <w:r w:rsidR="009C1D64">
        <w:rPr>
          <w:rFonts w:ascii="Arial" w:hAnsi="Arial" w:hint="cs"/>
          <w:rtl/>
          <w:lang w:bidi="fa-IR"/>
        </w:rPr>
        <w:t>.</w:t>
      </w:r>
      <w:r w:rsidRPr="00E6002E">
        <w:rPr>
          <w:rFonts w:ascii="Arial" w:hAnsi="Arial"/>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 xml:space="preserve">قرطبي مي گويد: حليمي منكر اين است كه مستثني شدگان </w:t>
      </w:r>
      <w:r w:rsidRPr="00E6002E">
        <w:rPr>
          <w:rFonts w:ascii="Arial" w:hAnsi="Arial" w:hint="cs"/>
          <w:rtl/>
        </w:rPr>
        <w:t>ح</w:t>
      </w:r>
      <w:r w:rsidR="009C1D64">
        <w:rPr>
          <w:rFonts w:ascii="Arial" w:hAnsi="Arial" w:hint="cs"/>
          <w:rtl/>
        </w:rPr>
        <w:t>َ</w:t>
      </w:r>
      <w:r w:rsidRPr="00E6002E">
        <w:rPr>
          <w:rFonts w:ascii="Arial" w:hAnsi="Arial"/>
          <w:rtl/>
        </w:rPr>
        <w:t>م</w:t>
      </w:r>
      <w:r w:rsidR="009C1D64">
        <w:rPr>
          <w:rFonts w:ascii="Arial" w:hAnsi="Arial" w:hint="cs"/>
          <w:rtl/>
        </w:rPr>
        <w:t>َ</w:t>
      </w:r>
      <w:r w:rsidRPr="00E6002E">
        <w:rPr>
          <w:rFonts w:ascii="Arial" w:hAnsi="Arial"/>
          <w:rtl/>
        </w:rPr>
        <w:t xml:space="preserve">له عرش، جبرئيل، </w:t>
      </w:r>
      <w:r w:rsidRPr="00E6002E">
        <w:rPr>
          <w:rFonts w:ascii="Arial" w:hAnsi="Arial" w:hint="cs"/>
          <w:rtl/>
        </w:rPr>
        <w:t>م</w:t>
      </w:r>
      <w:r w:rsidRPr="00E6002E">
        <w:rPr>
          <w:rFonts w:ascii="Arial" w:hAnsi="Arial"/>
          <w:rtl/>
        </w:rPr>
        <w:t xml:space="preserve">يكائيل، اسرافيل، عزرائيل، </w:t>
      </w:r>
      <w:r w:rsidRPr="00E6002E">
        <w:rPr>
          <w:rFonts w:ascii="Arial" w:hAnsi="Arial" w:hint="cs"/>
          <w:rtl/>
          <w:lang w:bidi="fa-IR"/>
        </w:rPr>
        <w:t xml:space="preserve">بچه ها، حور العین و یا موسی باشند، سپس در ادامه کلام فلسفه انکار هر کدام را به شرح ذیل بیان می فرماید: </w:t>
      </w:r>
      <w:r w:rsidRPr="00E6002E">
        <w:rPr>
          <w:rFonts w:ascii="Arial" w:hAnsi="Arial"/>
          <w:rtl/>
        </w:rPr>
        <w:t xml:space="preserve">حمله عرش، </w:t>
      </w:r>
      <w:r w:rsidRPr="00E6002E">
        <w:rPr>
          <w:rFonts w:ascii="Arial" w:hAnsi="Arial" w:hint="cs"/>
          <w:rtl/>
          <w:lang w:bidi="fa-IR"/>
        </w:rPr>
        <w:t>چون عرش میان آسمان و زمین قرار ندارد، بنا براین حاملانش ساکنین زمین و آسمان نیستند تا مشمول حکم زمینیان یا اهل آسمان قرار گیرند</w:t>
      </w:r>
      <w:r w:rsidRPr="00E6002E">
        <w:rPr>
          <w:rFonts w:ascii="Arial" w:hAnsi="Arial"/>
          <w:rtl/>
        </w:rPr>
        <w:t>.</w:t>
      </w:r>
    </w:p>
    <w:p w:rsidR="00E6002E" w:rsidRPr="00E6002E" w:rsidRDefault="009C1D64" w:rsidP="003948A9">
      <w:pPr>
        <w:ind w:firstLine="206"/>
        <w:jc w:val="lowKashida"/>
        <w:rPr>
          <w:rFonts w:ascii="Arial" w:hAnsi="Arial" w:hint="cs"/>
          <w:rtl/>
        </w:rPr>
      </w:pPr>
      <w:r>
        <w:rPr>
          <w:rFonts w:ascii="Arial" w:hAnsi="Arial"/>
          <w:rtl/>
        </w:rPr>
        <w:t>اما جبرئيل، ‌ميكائيل و عزرائيل</w:t>
      </w:r>
      <w:r w:rsidR="00E6002E" w:rsidRPr="00E6002E">
        <w:rPr>
          <w:rFonts w:ascii="Arial" w:hAnsi="Arial"/>
        </w:rPr>
        <w:sym w:font="AGA Arabesque" w:char="F075"/>
      </w:r>
      <w:r w:rsidR="00E6002E" w:rsidRPr="00E6002E">
        <w:rPr>
          <w:rFonts w:ascii="Arial" w:hAnsi="Arial"/>
          <w:rtl/>
        </w:rPr>
        <w:t xml:space="preserve"> بخاطر اينكه آنها صف بسته و دور و بر عرش تسبيح مي گويند</w:t>
      </w:r>
      <w:r w:rsidR="00E6002E" w:rsidRPr="00E6002E">
        <w:rPr>
          <w:rFonts w:ascii="Arial" w:hAnsi="Arial" w:hint="cs"/>
          <w:rtl/>
          <w:lang w:bidi="fa-IR"/>
        </w:rPr>
        <w:t xml:space="preserve">، </w:t>
      </w:r>
      <w:r w:rsidR="00E6002E" w:rsidRPr="00E6002E">
        <w:rPr>
          <w:rFonts w:ascii="Arial" w:hAnsi="Arial"/>
          <w:rtl/>
        </w:rPr>
        <w:t xml:space="preserve">و وقتي عرش بالاتر از آسمانها است، صف بستن در دور و بر آن، در آسمانها ممكن نيست. </w:t>
      </w:r>
    </w:p>
    <w:p w:rsidR="00E6002E" w:rsidRPr="00E6002E" w:rsidRDefault="00E6002E" w:rsidP="003948A9">
      <w:pPr>
        <w:ind w:firstLine="206"/>
        <w:jc w:val="lowKashida"/>
        <w:rPr>
          <w:rFonts w:ascii="Arial" w:hAnsi="Arial" w:hint="cs"/>
          <w:rtl/>
          <w:lang w:bidi="fa-IR"/>
        </w:rPr>
      </w:pPr>
      <w:r w:rsidRPr="00E6002E">
        <w:rPr>
          <w:rFonts w:ascii="Arial" w:hAnsi="Arial"/>
          <w:rtl/>
        </w:rPr>
        <w:t>و هم چنين ولدان و حوران</w:t>
      </w:r>
      <w:r w:rsidRPr="00E6002E">
        <w:rPr>
          <w:rFonts w:ascii="Arial" w:hAnsi="Arial" w:hint="cs"/>
          <w:rtl/>
          <w:lang w:bidi="fa-IR"/>
        </w:rPr>
        <w:t xml:space="preserve"> از این لیست خارج می شوند، </w:t>
      </w:r>
      <w:r w:rsidR="009C1D64">
        <w:rPr>
          <w:rFonts w:ascii="Arial" w:hAnsi="Arial"/>
          <w:rtl/>
        </w:rPr>
        <w:t>زيرا آنها نيز در بهشت</w:t>
      </w:r>
      <w:r w:rsidR="009C1D64">
        <w:rPr>
          <w:rFonts w:ascii="Arial" w:hAnsi="Arial" w:cs="CTraditional Arabic" w:hint="cs"/>
          <w:cs/>
        </w:rPr>
        <w:t>‎</w:t>
      </w:r>
      <w:r w:rsidRPr="00E6002E">
        <w:rPr>
          <w:rFonts w:ascii="Arial" w:hAnsi="Arial"/>
          <w:rtl/>
        </w:rPr>
        <w:t>اند و بهشت</w:t>
      </w:r>
      <w:r w:rsidR="009C1D64">
        <w:rPr>
          <w:rFonts w:ascii="Arial" w:hAnsi="Arial" w:hint="cs"/>
          <w:rtl/>
        </w:rPr>
        <w:t>ی</w:t>
      </w:r>
      <w:r w:rsidRPr="00E6002E">
        <w:rPr>
          <w:rFonts w:ascii="Arial" w:hAnsi="Arial"/>
          <w:rtl/>
        </w:rPr>
        <w:t>ها اگر چه بعضي بالاي بعضي قرار دارد</w:t>
      </w:r>
      <w:r w:rsidR="009C1D64">
        <w:rPr>
          <w:rFonts w:ascii="Arial" w:hAnsi="Arial" w:hint="cs"/>
          <w:rtl/>
          <w:lang w:bidi="fa-IR"/>
        </w:rPr>
        <w:t>، ولی بهشت میان عرش و آسمان</w:t>
      </w:r>
      <w:r w:rsidRPr="00E6002E">
        <w:rPr>
          <w:rFonts w:ascii="Arial" w:hAnsi="Arial" w:hint="cs"/>
          <w:rtl/>
          <w:lang w:bidi="fa-IR"/>
        </w:rPr>
        <w:t>ها قرار گرفته</w:t>
      </w:r>
      <w:r w:rsidRPr="00E6002E">
        <w:rPr>
          <w:rFonts w:ascii="Arial" w:hAnsi="Arial"/>
          <w:rtl/>
        </w:rPr>
        <w:t xml:space="preserve"> و بهشت عالم مستقل</w:t>
      </w:r>
      <w:r w:rsidRPr="00E6002E">
        <w:rPr>
          <w:rFonts w:ascii="Arial" w:hAnsi="Arial" w:hint="cs"/>
          <w:rtl/>
        </w:rPr>
        <w:t>ي</w:t>
      </w:r>
      <w:r w:rsidRPr="00E6002E">
        <w:rPr>
          <w:rFonts w:ascii="Arial" w:hAnsi="Arial"/>
          <w:rtl/>
        </w:rPr>
        <w:t xml:space="preserve"> است كه براي دوام و ابد</w:t>
      </w:r>
      <w:r w:rsidRPr="00E6002E">
        <w:rPr>
          <w:rFonts w:ascii="Arial" w:hAnsi="Arial" w:hint="cs"/>
          <w:rtl/>
        </w:rPr>
        <w:t>يت</w:t>
      </w:r>
      <w:r w:rsidRPr="00E6002E">
        <w:rPr>
          <w:rFonts w:ascii="Arial" w:hAnsi="Arial"/>
          <w:rtl/>
        </w:rPr>
        <w:t xml:space="preserve"> آفريده شده است و قطعاً جدا از مخلوقاتي</w:t>
      </w:r>
      <w:r w:rsidRPr="00E6002E">
        <w:rPr>
          <w:rFonts w:ascii="Arial" w:hAnsi="Arial" w:hint="cs"/>
          <w:rtl/>
        </w:rPr>
        <w:t xml:space="preserve"> است</w:t>
      </w:r>
      <w:r w:rsidRPr="00E6002E">
        <w:rPr>
          <w:rFonts w:ascii="Arial" w:hAnsi="Arial"/>
          <w:rtl/>
        </w:rPr>
        <w:t xml:space="preserve"> كه خداوند آنها را براي فناء و از بين رفتن آفريده است</w:t>
      </w:r>
      <w:r w:rsidRPr="00E6002E">
        <w:rPr>
          <w:rFonts w:ascii="Arial" w:hAnsi="Arial" w:hint="cs"/>
          <w:rtl/>
          <w:lang w:bidi="fa-IR"/>
        </w:rPr>
        <w:t>.</w:t>
      </w:r>
    </w:p>
    <w:p w:rsidR="00E6002E" w:rsidRPr="00E6002E" w:rsidRDefault="00E6002E" w:rsidP="003948A9">
      <w:pPr>
        <w:ind w:firstLine="206"/>
        <w:jc w:val="lowKashida"/>
        <w:rPr>
          <w:rFonts w:ascii="Arial" w:hAnsi="Arial"/>
          <w:rtl/>
        </w:rPr>
      </w:pPr>
      <w:r w:rsidRPr="00E6002E">
        <w:rPr>
          <w:rFonts w:ascii="Arial" w:hAnsi="Arial" w:hint="cs"/>
          <w:rtl/>
        </w:rPr>
        <w:t>اما برای استثناء کردن موسی هیچ دلیل و مدرکی در دین یافت نمی شود، چون</w:t>
      </w:r>
      <w:r w:rsidR="009C1D64">
        <w:rPr>
          <w:rFonts w:ascii="Arial" w:hAnsi="Arial"/>
          <w:rtl/>
        </w:rPr>
        <w:t xml:space="preserve"> موسي</w:t>
      </w:r>
      <w:r w:rsidRPr="00E6002E">
        <w:rPr>
          <w:rFonts w:ascii="Arial" w:hAnsi="Arial"/>
        </w:rPr>
        <w:sym w:font="AGA Arabesque" w:char="F075"/>
      </w:r>
      <w:r w:rsidRPr="00E6002E">
        <w:rPr>
          <w:rFonts w:ascii="Arial" w:hAnsi="Arial"/>
          <w:rtl/>
        </w:rPr>
        <w:t xml:space="preserve"> حقيقتاً مرده است </w:t>
      </w:r>
      <w:r w:rsidRPr="00E6002E">
        <w:rPr>
          <w:rFonts w:ascii="Arial" w:hAnsi="Arial" w:hint="cs"/>
          <w:rtl/>
        </w:rPr>
        <w:t>و هن</w:t>
      </w:r>
      <w:r w:rsidRPr="00E6002E">
        <w:rPr>
          <w:rFonts w:ascii="Arial" w:hAnsi="Arial" w:hint="cs"/>
          <w:rtl/>
          <w:lang w:bidi="fa-IR"/>
        </w:rPr>
        <w:t>گام دمیدن در صور، برای بار دوم نمی میرد</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hint="cs"/>
          <w:rtl/>
        </w:rPr>
        <w:t>دیدگاه کسانی که مردگان را مصادیق استثناء شدگان قرار می دهند مردود است، چون شرط درست بودن استثناء این است که مستثنی داخل مستثنی منه باشد، ولی در مثال ما مرد</w:t>
      </w:r>
      <w:r w:rsidR="009C1D64">
        <w:rPr>
          <w:rFonts w:ascii="Arial" w:hAnsi="Arial" w:hint="cs"/>
          <w:rtl/>
        </w:rPr>
        <w:t>ه</w:t>
      </w:r>
      <w:r w:rsidR="009C1D64">
        <w:rPr>
          <w:rFonts w:ascii="Arial" w:hAnsi="Arial" w:cs="CTraditional Arabic" w:hint="cs"/>
          <w:cs/>
        </w:rPr>
        <w:t>‎</w:t>
      </w:r>
      <w:r w:rsidRPr="00E6002E">
        <w:rPr>
          <w:rFonts w:ascii="Arial" w:hAnsi="Arial" w:hint="cs"/>
          <w:rtl/>
        </w:rPr>
        <w:t>ها داخل مستثنی منه نیستند</w:t>
      </w:r>
      <w:r w:rsidRPr="00E6002E">
        <w:rPr>
          <w:rFonts w:ascii="Arial" w:hAnsi="Arial" w:hint="cs"/>
          <w:rtl/>
          <w:lang w:bidi="fa-IR"/>
        </w:rPr>
        <w:t xml:space="preserve">، </w:t>
      </w:r>
      <w:r w:rsidR="009C1D64">
        <w:rPr>
          <w:rFonts w:ascii="Arial" w:hAnsi="Arial" w:hint="cs"/>
          <w:rtl/>
        </w:rPr>
        <w:t>چون قبل از نفخ از این دنیا رفته</w:t>
      </w:r>
      <w:r w:rsidR="009C1D64">
        <w:rPr>
          <w:rFonts w:ascii="Arial" w:hAnsi="Arial" w:cs="CTraditional Arabic" w:hint="cs"/>
          <w:cs/>
        </w:rPr>
        <w:t>‎</w:t>
      </w:r>
      <w:r w:rsidRPr="00E6002E">
        <w:rPr>
          <w:rFonts w:ascii="Arial" w:hAnsi="Arial" w:hint="cs"/>
          <w:rtl/>
        </w:rPr>
        <w:t>اند و برای آنها صعقی صورت نمی گیرد</w:t>
      </w:r>
      <w:r w:rsidRPr="00E6002E">
        <w:rPr>
          <w:rFonts w:ascii="Arial" w:hAnsi="Arial"/>
          <w:rtl/>
        </w:rPr>
        <w:t>.</w:t>
      </w:r>
      <w:r w:rsidRPr="00E6002E">
        <w:rPr>
          <w:rStyle w:val="a4"/>
          <w:rFonts w:ascii="Arial" w:hAnsi="Arial"/>
          <w:rtl/>
        </w:rPr>
        <w:footnoteReference w:id="45"/>
      </w:r>
    </w:p>
    <w:p w:rsidR="00E6002E" w:rsidRPr="00E6002E" w:rsidRDefault="00E6002E" w:rsidP="003948A9">
      <w:pPr>
        <w:ind w:firstLine="206"/>
        <w:jc w:val="lowKashida"/>
        <w:rPr>
          <w:rFonts w:ascii="Arial" w:hAnsi="Arial"/>
          <w:rtl/>
        </w:rPr>
      </w:pPr>
      <w:r w:rsidRPr="00E6002E">
        <w:rPr>
          <w:rFonts w:ascii="Arial" w:hAnsi="Arial"/>
          <w:rtl/>
        </w:rPr>
        <w:t>و آنچه را كه قرطبي به نقل از حليمي اختيار نموده است اين است كه بي</w:t>
      </w:r>
      <w:r w:rsidR="009C1D64">
        <w:rPr>
          <w:rFonts w:ascii="Arial" w:hAnsi="Arial" w:cs="CTraditional Arabic" w:hint="cs"/>
          <w:cs/>
        </w:rPr>
        <w:t>‎</w:t>
      </w:r>
      <w:r w:rsidR="009C1D64">
        <w:rPr>
          <w:rFonts w:ascii="Arial" w:hAnsi="Arial"/>
          <w:rtl/>
        </w:rPr>
        <w:t>هوشي كه موسي</w:t>
      </w:r>
      <w:r w:rsidRPr="00E6002E">
        <w:rPr>
          <w:rFonts w:ascii="Arial" w:hAnsi="Arial"/>
        </w:rPr>
        <w:sym w:font="AGA Arabesque" w:char="F075"/>
      </w:r>
      <w:r w:rsidRPr="00E6002E">
        <w:rPr>
          <w:rFonts w:ascii="Arial" w:hAnsi="Arial"/>
          <w:rtl/>
        </w:rPr>
        <w:t xml:space="preserve"> دچار آن مي شود، آن صعق</w:t>
      </w:r>
      <w:r w:rsidRPr="00E6002E">
        <w:rPr>
          <w:rFonts w:ascii="Arial" w:hAnsi="Arial" w:hint="cs"/>
          <w:rtl/>
        </w:rPr>
        <w:t>ي</w:t>
      </w:r>
      <w:r w:rsidRPr="00E6002E">
        <w:rPr>
          <w:rFonts w:ascii="Arial" w:hAnsi="Arial"/>
          <w:rtl/>
        </w:rPr>
        <w:t xml:space="preserve"> نيست كه موجب هلاك و م</w:t>
      </w:r>
      <w:r w:rsidRPr="00E6002E">
        <w:rPr>
          <w:rFonts w:ascii="Arial" w:hAnsi="Arial" w:hint="cs"/>
          <w:rtl/>
        </w:rPr>
        <w:t>ر</w:t>
      </w:r>
      <w:r w:rsidRPr="00E6002E">
        <w:rPr>
          <w:rFonts w:ascii="Arial" w:hAnsi="Arial" w:hint="cs"/>
          <w:rtl/>
          <w:lang w:bidi="fa-IR"/>
        </w:rPr>
        <w:t>گ</w:t>
      </w:r>
      <w:r w:rsidR="009C1D64">
        <w:rPr>
          <w:rFonts w:ascii="Arial" w:hAnsi="Arial"/>
          <w:rtl/>
        </w:rPr>
        <w:t xml:space="preserve"> مردم مي</w:t>
      </w:r>
      <w:r w:rsidR="009C1D64">
        <w:rPr>
          <w:rFonts w:ascii="Arial" w:hAnsi="Arial" w:cs="CTraditional Arabic" w:hint="cs"/>
          <w:cs/>
        </w:rPr>
        <w:t>‎</w:t>
      </w:r>
      <w:r w:rsidRPr="00E6002E">
        <w:rPr>
          <w:rFonts w:ascii="Arial" w:hAnsi="Arial"/>
          <w:rtl/>
        </w:rPr>
        <w:t>گردد</w:t>
      </w:r>
      <w:r w:rsidRPr="00E6002E">
        <w:rPr>
          <w:rFonts w:ascii="Arial" w:hAnsi="Arial" w:hint="cs"/>
          <w:rtl/>
          <w:lang w:bidi="fa-IR"/>
        </w:rPr>
        <w:t xml:space="preserve">، </w:t>
      </w:r>
      <w:r w:rsidRPr="00E6002E">
        <w:rPr>
          <w:rFonts w:ascii="Arial" w:hAnsi="Arial"/>
          <w:rtl/>
        </w:rPr>
        <w:t>بلكه صعق و بي</w:t>
      </w:r>
      <w:r w:rsidR="009C1D64">
        <w:rPr>
          <w:rFonts w:ascii="Arial" w:hAnsi="Arial" w:cs="CTraditional Arabic" w:hint="cs"/>
          <w:cs/>
        </w:rPr>
        <w:t>‎</w:t>
      </w:r>
      <w:r w:rsidRPr="00E6002E">
        <w:rPr>
          <w:rFonts w:ascii="Arial" w:hAnsi="Arial"/>
          <w:rtl/>
        </w:rPr>
        <w:t xml:space="preserve">هوشي است كه بعد از زنده شدن در موقف و ميدان محشر مردم </w:t>
      </w:r>
      <w:r w:rsidRPr="00E6002E">
        <w:rPr>
          <w:rFonts w:ascii="Arial" w:hAnsi="Arial" w:hint="cs"/>
          <w:rtl/>
        </w:rPr>
        <w:t xml:space="preserve">با </w:t>
      </w:r>
      <w:r w:rsidRPr="00E6002E">
        <w:rPr>
          <w:rFonts w:ascii="Arial" w:hAnsi="Arial"/>
          <w:rtl/>
        </w:rPr>
        <w:t>آن مواجه خواهند شد.</w:t>
      </w:r>
    </w:p>
    <w:p w:rsidR="00E6002E" w:rsidRPr="00E6002E" w:rsidRDefault="00E6002E" w:rsidP="003948A9">
      <w:pPr>
        <w:ind w:firstLine="206"/>
        <w:jc w:val="lowKashida"/>
        <w:rPr>
          <w:rFonts w:ascii="Arial" w:hAnsi="Arial" w:hint="cs"/>
          <w:rtl/>
        </w:rPr>
      </w:pPr>
      <w:r w:rsidRPr="00E6002E">
        <w:rPr>
          <w:rFonts w:ascii="Arial" w:hAnsi="Arial"/>
          <w:rtl/>
        </w:rPr>
        <w:t xml:space="preserve">قرطبي به نقل از شيخ خود، احمد بن عمر، همين ديدگاه را تاييد كرده </w:t>
      </w:r>
      <w:r w:rsidRPr="00E6002E">
        <w:rPr>
          <w:rFonts w:ascii="Arial" w:hAnsi="Arial" w:hint="cs"/>
          <w:rtl/>
        </w:rPr>
        <w:t xml:space="preserve">و </w:t>
      </w:r>
      <w:r w:rsidRPr="00E6002E">
        <w:rPr>
          <w:rFonts w:ascii="Arial" w:hAnsi="Arial"/>
          <w:rtl/>
        </w:rPr>
        <w:t>مي گويد: شيخ ما گفته و ظاهر حديث نيز اين را تاييد مي كند كه اين بي</w:t>
      </w:r>
      <w:r w:rsidR="009C1D64">
        <w:rPr>
          <w:rFonts w:ascii="Arial" w:hAnsi="Arial" w:cs="CTraditional Arabic" w:hint="cs"/>
          <w:cs/>
        </w:rPr>
        <w:t>‎</w:t>
      </w:r>
      <w:r w:rsidRPr="00E6002E">
        <w:rPr>
          <w:rFonts w:ascii="Arial" w:hAnsi="Arial"/>
          <w:rtl/>
        </w:rPr>
        <w:t xml:space="preserve">هوشي بعد از نفخه ثانيه يعني نفخه بعث </w:t>
      </w:r>
      <w:r w:rsidRPr="00E6002E">
        <w:rPr>
          <w:rFonts w:ascii="Arial" w:hAnsi="Arial" w:hint="cs"/>
          <w:rtl/>
        </w:rPr>
        <w:t>صورت خواه</w:t>
      </w:r>
      <w:r w:rsidRPr="00E6002E">
        <w:rPr>
          <w:rFonts w:ascii="Arial" w:hAnsi="Arial" w:hint="cs"/>
          <w:rtl/>
          <w:lang w:bidi="fa-IR"/>
        </w:rPr>
        <w:t>د گرفت</w:t>
      </w:r>
      <w:r w:rsidR="009C1D64">
        <w:rPr>
          <w:rFonts w:ascii="Arial" w:hAnsi="Arial"/>
          <w:rtl/>
        </w:rPr>
        <w:t xml:space="preserve"> و نص قر</w:t>
      </w:r>
      <w:r w:rsidR="009C1D64">
        <w:rPr>
          <w:rFonts w:ascii="Arial" w:hAnsi="Arial" w:hint="cs"/>
          <w:rtl/>
        </w:rPr>
        <w:t>آ</w:t>
      </w:r>
      <w:r w:rsidRPr="00E6002E">
        <w:rPr>
          <w:rFonts w:ascii="Arial" w:hAnsi="Arial"/>
          <w:rtl/>
        </w:rPr>
        <w:t xml:space="preserve">ن نيز مقتضي </w:t>
      </w:r>
      <w:r w:rsidRPr="00E6002E">
        <w:rPr>
          <w:rFonts w:ascii="Arial" w:hAnsi="Arial" w:hint="cs"/>
          <w:rtl/>
          <w:lang w:bidi="fa-IR"/>
        </w:rPr>
        <w:t>آ</w:t>
      </w:r>
      <w:r w:rsidR="009C1D64">
        <w:rPr>
          <w:rFonts w:ascii="Arial" w:hAnsi="Arial"/>
          <w:rtl/>
        </w:rPr>
        <w:t>ن است كه اين استثنا</w:t>
      </w:r>
      <w:r w:rsidRPr="00E6002E">
        <w:rPr>
          <w:rFonts w:ascii="Arial" w:hAnsi="Arial"/>
          <w:rtl/>
        </w:rPr>
        <w:t xml:space="preserve"> بعد از نفخه صعق است</w:t>
      </w:r>
      <w:r w:rsidRPr="00E6002E">
        <w:rPr>
          <w:rFonts w:ascii="Arial" w:hAnsi="Arial" w:hint="cs"/>
          <w:rtl/>
          <w:lang w:bidi="fa-IR"/>
        </w:rPr>
        <w:t xml:space="preserve">، </w:t>
      </w:r>
      <w:r w:rsidRPr="00E6002E">
        <w:rPr>
          <w:rFonts w:ascii="Arial" w:hAnsi="Arial"/>
          <w:rtl/>
        </w:rPr>
        <w:t>با توجه ب</w:t>
      </w:r>
      <w:r w:rsidR="009C1D64">
        <w:rPr>
          <w:rFonts w:ascii="Arial" w:hAnsi="Arial"/>
          <w:rtl/>
        </w:rPr>
        <w:t>ه اين مطلب آنچه كه بعضي از علما گفته</w:t>
      </w:r>
      <w:r w:rsidR="009C1D64">
        <w:rPr>
          <w:rFonts w:ascii="Arial" w:hAnsi="Arial" w:cs="CTraditional Arabic" w:hint="cs"/>
          <w:cs/>
        </w:rPr>
        <w:t>‎</w:t>
      </w:r>
      <w:r w:rsidR="009C1D64">
        <w:rPr>
          <w:rFonts w:ascii="Arial" w:hAnsi="Arial" w:hint="cs"/>
          <w:rtl/>
        </w:rPr>
        <w:t>اند</w:t>
      </w:r>
      <w:r w:rsidR="009C1D64">
        <w:rPr>
          <w:rFonts w:ascii="Arial" w:hAnsi="Arial"/>
          <w:rtl/>
        </w:rPr>
        <w:t>، مبني بر اينكه موسي</w:t>
      </w:r>
      <w:r w:rsidRPr="00E6002E">
        <w:rPr>
          <w:rFonts w:ascii="Arial" w:hAnsi="Arial"/>
        </w:rPr>
        <w:sym w:font="AGA Arabesque" w:char="F075"/>
      </w:r>
      <w:r w:rsidR="009C1D64">
        <w:rPr>
          <w:rFonts w:ascii="Arial" w:hAnsi="Arial"/>
          <w:rtl/>
        </w:rPr>
        <w:t xml:space="preserve"> از ميان انبياء ن</w:t>
      </w:r>
      <w:r w:rsidR="009C1D64">
        <w:rPr>
          <w:rFonts w:ascii="Arial" w:hAnsi="Arial" w:hint="cs"/>
          <w:rtl/>
        </w:rPr>
        <w:t>ب</w:t>
      </w:r>
      <w:r w:rsidRPr="00E6002E">
        <w:rPr>
          <w:rFonts w:ascii="Arial" w:hAnsi="Arial"/>
          <w:rtl/>
        </w:rPr>
        <w:t>وده است، قول باطلي است.</w:t>
      </w:r>
    </w:p>
    <w:p w:rsidR="00E6002E" w:rsidRPr="00E6002E" w:rsidRDefault="00E6002E" w:rsidP="003948A9">
      <w:pPr>
        <w:ind w:firstLine="206"/>
        <w:jc w:val="lowKashida"/>
        <w:rPr>
          <w:rFonts w:ascii="Arial" w:hAnsi="Arial" w:hint="cs"/>
          <w:rtl/>
        </w:rPr>
      </w:pPr>
      <w:r w:rsidRPr="00E6002E">
        <w:rPr>
          <w:rFonts w:ascii="Arial" w:hAnsi="Arial"/>
          <w:rtl/>
        </w:rPr>
        <w:t>و ابن قيم اذعان نموده است كه بي</w:t>
      </w:r>
      <w:r w:rsidR="009C1D64">
        <w:rPr>
          <w:rFonts w:ascii="Arial" w:hAnsi="Arial" w:cs="CTraditional Arabic" w:hint="cs"/>
          <w:cs/>
        </w:rPr>
        <w:t>‎</w:t>
      </w:r>
      <w:r w:rsidRPr="00E6002E">
        <w:rPr>
          <w:rFonts w:ascii="Arial" w:hAnsi="Arial"/>
          <w:rtl/>
        </w:rPr>
        <w:t>هوشي كه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درباره آن خبر داده است، همان بي</w:t>
      </w:r>
      <w:r w:rsidR="009C1D64">
        <w:rPr>
          <w:rFonts w:ascii="Arial" w:hAnsi="Arial" w:cs="CTraditional Arabic" w:hint="cs"/>
          <w:cs/>
        </w:rPr>
        <w:t>‎</w:t>
      </w:r>
      <w:r w:rsidRPr="00E6002E">
        <w:rPr>
          <w:rFonts w:ascii="Arial" w:hAnsi="Arial"/>
          <w:rtl/>
        </w:rPr>
        <w:t>هوشي است كه بعد از نشر و زنده شدن پيش خواهد آمد و آيه قرآن نيز بدان اشاره دارد</w:t>
      </w:r>
      <w:r w:rsidRPr="00E6002E">
        <w:rPr>
          <w:rFonts w:ascii="Arial" w:hAnsi="Arial" w:hint="cs"/>
          <w:rtl/>
        </w:rPr>
        <w:t xml:space="preserve">: </w:t>
      </w:r>
      <w:r w:rsidRPr="00E6002E">
        <w:rPr>
          <w:rStyle w:val="a4"/>
          <w:rFonts w:ascii="Arial" w:hAnsi="Arial"/>
          <w:rtl/>
        </w:rPr>
        <w:footnoteReference w:id="46"/>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525" w:hAnsi="QCF_P525" w:cs="QCF_P525"/>
          <w:sz w:val="32"/>
          <w:szCs w:val="32"/>
          <w:rtl/>
          <w:lang w:bidi="fa-IR"/>
        </w:rPr>
        <w:t xml:space="preserve">ﯢ  ﯣ  ﯤ   ﯥ  ﯦ  ﯧ  ﯨ  ﯩ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الطور: ٤٥</w:t>
      </w:r>
    </w:p>
    <w:p w:rsidR="00E6002E" w:rsidRPr="00E6002E" w:rsidRDefault="00E6002E" w:rsidP="00E65DD9">
      <w:pPr>
        <w:ind w:firstLine="206"/>
        <w:jc w:val="lowKashida"/>
        <w:rPr>
          <w:rFonts w:ascii="Arial" w:hAnsi="Arial" w:hint="cs"/>
          <w:rtl/>
        </w:rPr>
      </w:pPr>
      <w:r w:rsidRPr="00E6002E">
        <w:rPr>
          <w:rFonts w:ascii="Arial" w:hAnsi="Arial" w:hint="cs"/>
          <w:rtl/>
        </w:rPr>
        <w:t>(</w:t>
      </w:r>
      <w:r w:rsidRPr="00E6002E">
        <w:rPr>
          <w:rFonts w:ascii="Arial" w:hAnsi="Arial"/>
          <w:rtl/>
        </w:rPr>
        <w:t>پس ايشان را به حال خود واگذار، تا برسند به روزي كه در آن هلاك مي‌گردند.‏</w:t>
      </w:r>
      <w:r w:rsidRPr="00E6002E">
        <w:rPr>
          <w:rFonts w:ascii="Arial" w:hAnsi="Arial" w:hint="cs"/>
          <w:rtl/>
        </w:rPr>
        <w:t>)</w:t>
      </w:r>
    </w:p>
    <w:p w:rsidR="00E6002E" w:rsidRPr="00E6002E" w:rsidRDefault="00E6002E" w:rsidP="003948A9">
      <w:pPr>
        <w:ind w:firstLine="206"/>
        <w:jc w:val="lowKashida"/>
        <w:rPr>
          <w:rFonts w:ascii="Arial" w:hAnsi="Arial"/>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rPr>
          <w:rFonts w:hint="cs"/>
          <w:rtl/>
        </w:rPr>
      </w:pPr>
      <w:bookmarkStart w:id="215" w:name="_Toc62932613"/>
      <w:bookmarkStart w:id="216" w:name="_Toc63026425"/>
      <w:bookmarkStart w:id="217" w:name="_Toc63026895"/>
      <w:bookmarkStart w:id="218" w:name="_Toc63027303"/>
    </w:p>
    <w:p w:rsidR="00E6002E" w:rsidRPr="00E6002E" w:rsidRDefault="00E6002E" w:rsidP="00E65DD9">
      <w:pPr>
        <w:rPr>
          <w:rFonts w:hint="cs"/>
          <w:rtl/>
          <w:lang w:bidi="fa-IR"/>
        </w:rPr>
      </w:pPr>
    </w:p>
    <w:p w:rsidR="00E6002E" w:rsidRPr="00E6002E" w:rsidRDefault="00E6002E" w:rsidP="003948A9">
      <w:pPr>
        <w:pStyle w:val="1"/>
        <w:spacing w:before="0" w:after="0"/>
        <w:rPr>
          <w:rFonts w:hint="cs"/>
          <w:rtl/>
        </w:rPr>
      </w:pPr>
    </w:p>
    <w:p w:rsidR="00E6002E" w:rsidRPr="00E6002E" w:rsidRDefault="00E6002E" w:rsidP="003948A9">
      <w:pPr>
        <w:pStyle w:val="1"/>
        <w:spacing w:before="0" w:after="0"/>
        <w:rPr>
          <w:rFonts w:hint="cs"/>
          <w:rtl/>
        </w:rPr>
      </w:pPr>
    </w:p>
    <w:p w:rsidR="00E6002E" w:rsidRPr="00E6002E" w:rsidRDefault="00E6002E" w:rsidP="003948A9">
      <w:pPr>
        <w:pStyle w:val="1"/>
        <w:spacing w:before="0" w:after="0"/>
        <w:rPr>
          <w:rFonts w:hint="cs"/>
          <w:rtl/>
        </w:rPr>
      </w:pPr>
    </w:p>
    <w:p w:rsidR="00E6002E" w:rsidRPr="00E6002E" w:rsidRDefault="00E6002E" w:rsidP="00E65DD9">
      <w:pPr>
        <w:pStyle w:val="1"/>
        <w:rPr>
          <w:rtl/>
        </w:rPr>
      </w:pPr>
      <w:bookmarkStart w:id="219" w:name="_Toc217318855"/>
      <w:bookmarkStart w:id="220" w:name="_Toc231222982"/>
      <w:r w:rsidRPr="00E6002E">
        <w:rPr>
          <w:rtl/>
        </w:rPr>
        <w:t>فصل سوم</w:t>
      </w:r>
      <w:r w:rsidRPr="00E6002E">
        <w:rPr>
          <w:rFonts w:hint="cs"/>
          <w:rtl/>
        </w:rPr>
        <w:br/>
        <w:t xml:space="preserve">برانگیختن و </w:t>
      </w:r>
      <w:r w:rsidRPr="00E6002E">
        <w:rPr>
          <w:rtl/>
        </w:rPr>
        <w:t>زنده شدن</w:t>
      </w:r>
      <w:bookmarkEnd w:id="215"/>
      <w:bookmarkEnd w:id="216"/>
      <w:bookmarkEnd w:id="217"/>
      <w:bookmarkEnd w:id="218"/>
      <w:bookmarkEnd w:id="219"/>
      <w:bookmarkEnd w:id="220"/>
      <w:r w:rsidRPr="00E6002E">
        <w:rPr>
          <w:rtl/>
        </w:rPr>
        <w:t xml:space="preserve"> </w:t>
      </w:r>
    </w:p>
    <w:p w:rsidR="00E6002E" w:rsidRPr="00E6002E" w:rsidRDefault="00E6002E" w:rsidP="003948A9">
      <w:pPr>
        <w:pStyle w:val="1"/>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E65DD9">
      <w:pPr>
        <w:pStyle w:val="2"/>
        <w:rPr>
          <w:rtl/>
        </w:rPr>
      </w:pPr>
      <w:bookmarkStart w:id="221" w:name="_Toc62932614"/>
      <w:bookmarkStart w:id="222" w:name="_Toc63026426"/>
      <w:bookmarkStart w:id="223" w:name="_Toc63026896"/>
      <w:bookmarkStart w:id="224" w:name="_Toc63027304"/>
      <w:bookmarkStart w:id="225" w:name="_Toc217318856"/>
      <w:bookmarkStart w:id="226" w:name="_Toc231222983"/>
      <w:r w:rsidRPr="00E6002E">
        <w:rPr>
          <w:rtl/>
        </w:rPr>
        <w:t>مبحث اول</w:t>
      </w:r>
      <w:r w:rsidRPr="00E6002E">
        <w:rPr>
          <w:rFonts w:hint="cs"/>
          <w:rtl/>
        </w:rPr>
        <w:t xml:space="preserve">: </w:t>
      </w:r>
      <w:r w:rsidRPr="00E6002E">
        <w:rPr>
          <w:rtl/>
        </w:rPr>
        <w:t xml:space="preserve">تعريف </w:t>
      </w:r>
      <w:r w:rsidRPr="00E6002E">
        <w:rPr>
          <w:rFonts w:hint="cs"/>
          <w:rtl/>
        </w:rPr>
        <w:t xml:space="preserve">برانگیختن و </w:t>
      </w:r>
      <w:r w:rsidRPr="00E6002E">
        <w:rPr>
          <w:rtl/>
        </w:rPr>
        <w:t>زنده شدن</w:t>
      </w:r>
      <w:bookmarkEnd w:id="221"/>
      <w:bookmarkEnd w:id="222"/>
      <w:bookmarkEnd w:id="223"/>
      <w:bookmarkEnd w:id="224"/>
      <w:bookmarkEnd w:id="225"/>
      <w:bookmarkEnd w:id="226"/>
      <w:r w:rsidRPr="00E6002E">
        <w:rPr>
          <w:rtl/>
        </w:rPr>
        <w:t xml:space="preserve"> </w:t>
      </w:r>
    </w:p>
    <w:p w:rsidR="00E6002E" w:rsidRPr="00E6002E" w:rsidRDefault="00E6002E" w:rsidP="00E65DD9">
      <w:pPr>
        <w:pStyle w:val="af"/>
        <w:jc w:val="lowKashida"/>
        <w:rPr>
          <w:rFonts w:ascii="Arial" w:hAnsi="Arial" w:cs="2  Lotus"/>
          <w:rtl/>
        </w:rPr>
      </w:pPr>
      <w:r w:rsidRPr="00E6002E">
        <w:rPr>
          <w:rFonts w:ascii="Arial" w:hAnsi="Arial" w:cs="B Lotus"/>
          <w:rtl/>
        </w:rPr>
        <w:t>منظور از بعث زنده شدن جسماني و زنده شدن در روز معاد است</w:t>
      </w:r>
      <w:r w:rsidRPr="00E6002E">
        <w:rPr>
          <w:rFonts w:ascii="Arial" w:hAnsi="Arial" w:cs="B Lotus" w:hint="cs"/>
          <w:rtl/>
        </w:rPr>
        <w:t xml:space="preserve">، </w:t>
      </w:r>
      <w:r w:rsidRPr="00E6002E">
        <w:rPr>
          <w:rFonts w:ascii="Arial" w:hAnsi="Arial" w:cs="B Lotus"/>
          <w:rtl/>
        </w:rPr>
        <w:t xml:space="preserve"> نشور در معني مترادف با بعث است</w:t>
      </w:r>
      <w:r w:rsidRPr="00E6002E">
        <w:rPr>
          <w:rFonts w:ascii="Arial" w:hAnsi="Arial" w:cs="B Lotus" w:hint="cs"/>
          <w:rtl/>
          <w:lang w:bidi="fa-IR"/>
        </w:rPr>
        <w:t xml:space="preserve">، </w:t>
      </w:r>
      <w:r w:rsidRPr="00E6002E">
        <w:rPr>
          <w:rFonts w:ascii="Arial" w:hAnsi="Arial" w:cs="B Lotus"/>
          <w:rtl/>
        </w:rPr>
        <w:t>در كلام عرب گفته مي شود:  «نشرا</w:t>
      </w:r>
      <w:r w:rsidRPr="00E6002E">
        <w:rPr>
          <w:rFonts w:ascii="Arial" w:hAnsi="Arial" w:cs="B Lotus" w:hint="cs"/>
          <w:rtl/>
        </w:rPr>
        <w:t>لم</w:t>
      </w:r>
      <w:r w:rsidRPr="00E6002E">
        <w:rPr>
          <w:rFonts w:ascii="Arial" w:hAnsi="Arial" w:cs="B Lotus"/>
          <w:rtl/>
        </w:rPr>
        <w:t xml:space="preserve">يت نشوراً» يعني بعد از مرگ زنده شد </w:t>
      </w:r>
      <w:r w:rsidRPr="00E6002E">
        <w:rPr>
          <w:rFonts w:ascii="Arial" w:hAnsi="Arial" w:cs="B Lotus" w:hint="cs"/>
          <w:rtl/>
        </w:rPr>
        <w:t xml:space="preserve">و به </w:t>
      </w:r>
      <w:r w:rsidRPr="00E6002E">
        <w:rPr>
          <w:rFonts w:ascii="Arial" w:hAnsi="Arial" w:cs="B Lotus" w:hint="cs"/>
          <w:rtl/>
          <w:lang w:bidi="fa-IR"/>
        </w:rPr>
        <w:t>زندگی کردن پرداخت</w:t>
      </w:r>
      <w:r w:rsidRPr="00E6002E">
        <w:rPr>
          <w:rFonts w:ascii="Arial" w:hAnsi="Arial" w:cs="B Lotus"/>
          <w:rtl/>
        </w:rPr>
        <w:t xml:space="preserve"> و انشره الله </w:t>
      </w:r>
      <w:r w:rsidRPr="00E6002E">
        <w:rPr>
          <w:rFonts w:ascii="Arial" w:hAnsi="Arial" w:cs="B Lotus" w:hint="cs"/>
          <w:rtl/>
        </w:rPr>
        <w:t>یعنی</w:t>
      </w:r>
      <w:r w:rsidRPr="00E6002E">
        <w:rPr>
          <w:rFonts w:ascii="Arial" w:hAnsi="Arial" w:cs="B Lotus"/>
          <w:rtl/>
        </w:rPr>
        <w:t xml:space="preserve"> خداوند او را زنده كرد</w:t>
      </w:r>
      <w:r w:rsidRPr="00E6002E">
        <w:rPr>
          <w:rFonts w:ascii="Arial" w:hAnsi="Arial" w:cs="B Lotus" w:hint="cs"/>
          <w:rtl/>
          <w:lang w:bidi="fa-IR"/>
        </w:rPr>
        <w:t xml:space="preserve">، </w:t>
      </w:r>
      <w:r w:rsidRPr="00E6002E">
        <w:rPr>
          <w:rFonts w:ascii="Arial" w:hAnsi="Arial" w:cs="B Lotus"/>
          <w:rtl/>
        </w:rPr>
        <w:t xml:space="preserve">وقتي خداوند بخواهد بندگانش را دوباره </w:t>
      </w:r>
      <w:r w:rsidRPr="00E6002E">
        <w:rPr>
          <w:rFonts w:ascii="Arial" w:hAnsi="Arial" w:cs="B Lotus" w:hint="cs"/>
          <w:rtl/>
          <w:lang w:bidi="fa-IR"/>
        </w:rPr>
        <w:t>ز</w:t>
      </w:r>
      <w:r w:rsidRPr="00E6002E">
        <w:rPr>
          <w:rFonts w:ascii="Arial" w:hAnsi="Arial" w:cs="B Lotus"/>
          <w:rtl/>
        </w:rPr>
        <w:t xml:space="preserve">نده كند، </w:t>
      </w:r>
      <w:r w:rsidRPr="00E6002E">
        <w:rPr>
          <w:rFonts w:ascii="Arial" w:hAnsi="Arial" w:cs="B Lotus" w:hint="cs"/>
          <w:rtl/>
        </w:rPr>
        <w:t>به اسرافیل دستور می دهد تا در صور بدمد</w:t>
      </w:r>
      <w:r w:rsidRPr="00E6002E">
        <w:rPr>
          <w:rFonts w:ascii="Arial" w:hAnsi="Arial" w:cs="B Lotus"/>
          <w:rtl/>
        </w:rPr>
        <w:t>، آنگاه با دميدن صور ارواح به اجساد بر مي گردند و مردم در محضر حضرت حق حاضر خواهند شد</w:t>
      </w:r>
      <w:r w:rsidRPr="00E6002E">
        <w:rPr>
          <w:rFonts w:ascii="Arial" w:hAnsi="Arial" w:cs="2  Lotus"/>
          <w:rtl/>
        </w:rPr>
        <w:t>.</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66" w:hAnsi="QCF_P466" w:cs="QCF_P466"/>
          <w:sz w:val="32"/>
          <w:szCs w:val="32"/>
          <w:rtl/>
          <w:lang w:bidi="fa-IR"/>
        </w:rPr>
        <w:t xml:space="preserve">ﭑ  ﭒ  ﭓ  ﭔ  ﭕ  ﭖ  ﭗ  ﭘ  ﭙ  ﭚ     ﭛ  ﭜ  ﭝ  ﭞﭟ  ﭠ  ﭡ  ﭢ  ﭣ  ﭤ  ﭥ  ﭦ  ﭧ   ﭨ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الزمر: ٦٨</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در صور دميده خواهد شد و تمام كساني كه در آسمانها و زمين هستند مي‌ميرند مگر كساني كه خدا بخواهد (آنان را تا زمان ديگري زنده بدارد). سپس بار ديگر در آن دميده مي‌شود، به ناگاه همگي (جان مي‌گيرند و) بپا مي‌خيزند و مي‌نگرند (تا در حق ايشان چه شود و حساب و كتابشان كي انجام پذيرد و سرنوشتشان به كجا بينجامد). ‏</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خ</w:t>
      </w:r>
      <w:r w:rsidRPr="00E6002E">
        <w:rPr>
          <w:rFonts w:ascii="Arial" w:hAnsi="Arial" w:hint="cs"/>
          <w:rtl/>
          <w:lang w:bidi="fa-IR"/>
        </w:rPr>
        <w:t xml:space="preserve">داوند صحنه ی عجیب و غریب زنده شدن مردگان را اینگونه برای بندگان به تصویر می کشد: </w:t>
      </w:r>
    </w:p>
    <w:p w:rsidR="00E6002E" w:rsidRPr="00E6002E" w:rsidRDefault="00E6002E" w:rsidP="00E65DD9">
      <w:pPr>
        <w:ind w:firstLine="206"/>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443" w:hAnsi="QCF_P443" w:cs="QCF_P443"/>
          <w:sz w:val="32"/>
          <w:szCs w:val="32"/>
          <w:rtl/>
          <w:lang w:bidi="fa-IR"/>
        </w:rPr>
        <w:t xml:space="preserve">ﮫ  ﮬ  ﮭ     ﮮ  ﮯ  ﮰ  ﮱ  ﯓ   ﯔ  ﯕ  ﯖ  ﯗ  ﯘ  ﯙ     ﯚ  ﯛ  ﯜ   ﯝ  ﯞ  ﯟ  ﯠ  ﯡ  ﯢ  ﯣ  ﯤ   ﯥ  ﯦ      ﯧ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يس: ٤٩ – ٥١</w:t>
      </w:r>
    </w:p>
    <w:p w:rsidR="00E6002E" w:rsidRPr="00E6002E" w:rsidRDefault="00E6002E" w:rsidP="009C7B6B">
      <w:pPr>
        <w:ind w:firstLine="206"/>
        <w:jc w:val="lowKashida"/>
        <w:rPr>
          <w:rFonts w:ascii="2  Lotus" w:hAnsi="2  Lotus" w:cs="2  Lotus" w:hint="cs"/>
          <w:rtl/>
        </w:rPr>
      </w:pPr>
      <w:r w:rsidRPr="00E6002E">
        <w:rPr>
          <w:rFonts w:ascii="2  Lotus" w:hAnsi="2  Lotus" w:hint="cs"/>
          <w:rtl/>
          <w:lang w:bidi="fa-IR"/>
        </w:rPr>
        <w:t>(</w:t>
      </w:r>
      <w:r w:rsidRPr="00E6002E">
        <w:rPr>
          <w:rFonts w:ascii="2  Lotus" w:hAnsi="2  Lotus"/>
          <w:rtl/>
        </w:rPr>
        <w:t>(پاسخ استهزاء ايشان، اين است كه آنان، چندان) انتظار نمي‌كشند مگر صدائي را كه (ناگهان طنين‌انداز مي‌گردد و موج آن) ايشان را در بر مي‌گيرد (و نابودشان مي‌گرداند) در حالي كه با يكديگر (به معامله و كار و بار روزمرّه زندگي، سرگرم و) درگيرند. ‏ (اين حادثه به قدري سريع و برق‌آسا و غافلگيرانه است كه) حتّي توانائي وصيّت نمودن و سفارش كردن نخواهند داشت، و حتّي فرصت مراجعت به سوي خانواده و فرزندانشان را پيدا نخواهند كرد. ‏‏‏(براي بار دوم) در صور دميده مي‌شود و به ناگاه همه آنان از گورها بيرون آمده و به سوي (دادگاه حساب و كتاب) پروردگارشان شتابان رهسپار مي‌گردند</w:t>
      </w:r>
      <w:r w:rsidRPr="00E6002E">
        <w:rPr>
          <w:rFonts w:ascii="2  Lotus" w:hAnsi="2  Lotus" w:cs="2  Lotus" w:hint="cs"/>
          <w:rtl/>
        </w:rPr>
        <w:t>)</w:t>
      </w:r>
      <w:r w:rsidRPr="00E6002E">
        <w:rPr>
          <w:rFonts w:ascii="2  Lotus" w:hAnsi="2  Lotus" w:cs="2  Lotu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در حديث آمده است كه قبل از صور دوم باراني از آسمان مي </w:t>
      </w:r>
      <w:r w:rsidRPr="00E6002E">
        <w:rPr>
          <w:rFonts w:ascii="Arial" w:hAnsi="Arial" w:hint="cs"/>
          <w:rtl/>
        </w:rPr>
        <w:t>بار</w:t>
      </w:r>
      <w:r w:rsidRPr="00E6002E">
        <w:rPr>
          <w:rFonts w:ascii="Arial" w:hAnsi="Arial" w:hint="cs"/>
          <w:rtl/>
          <w:lang w:bidi="fa-IR"/>
        </w:rPr>
        <w:t>د و</w:t>
      </w:r>
      <w:r w:rsidRPr="00E6002E">
        <w:rPr>
          <w:rFonts w:ascii="Arial" w:hAnsi="Arial"/>
          <w:rtl/>
        </w:rPr>
        <w:t xml:space="preserve"> اجساد بندگان </w:t>
      </w:r>
      <w:r w:rsidRPr="00E6002E">
        <w:rPr>
          <w:rFonts w:ascii="Arial" w:hAnsi="Arial" w:hint="cs"/>
          <w:rtl/>
        </w:rPr>
        <w:t>بر</w:t>
      </w:r>
      <w:r w:rsidRPr="00E6002E">
        <w:rPr>
          <w:rFonts w:ascii="Arial" w:hAnsi="Arial"/>
          <w:rtl/>
        </w:rPr>
        <w:t xml:space="preserve"> اثر آن </w:t>
      </w:r>
      <w:r w:rsidRPr="00E6002E">
        <w:rPr>
          <w:rFonts w:ascii="Arial" w:hAnsi="Arial" w:hint="cs"/>
          <w:rtl/>
        </w:rPr>
        <w:t>مانن</w:t>
      </w:r>
      <w:r w:rsidRPr="00E6002E">
        <w:rPr>
          <w:rFonts w:ascii="Arial" w:hAnsi="Arial" w:hint="cs"/>
          <w:rtl/>
          <w:lang w:bidi="fa-IR"/>
        </w:rPr>
        <w:t xml:space="preserve">د گیاه رشد می کنند و زنده می گردند، </w:t>
      </w:r>
      <w:r w:rsidRPr="00E6002E">
        <w:rPr>
          <w:rFonts w:ascii="Arial" w:hAnsi="Arial"/>
          <w:rtl/>
        </w:rPr>
        <w:t>در ص</w:t>
      </w:r>
      <w:r w:rsidR="00904ADB">
        <w:rPr>
          <w:rFonts w:ascii="Arial" w:hAnsi="Arial"/>
          <w:rtl/>
        </w:rPr>
        <w:t>حيح مسلم از حضرت عبدالله بن عمر</w:t>
      </w:r>
      <w:r w:rsidRPr="00E6002E">
        <w:rPr>
          <w:rFonts w:ascii="Arial" w:hAnsi="Arial"/>
        </w:rPr>
        <w:sym w:font="AGA Arabesque" w:char="F074"/>
      </w:r>
      <w:r w:rsidRPr="00E6002E">
        <w:rPr>
          <w:rFonts w:ascii="Arial" w:hAnsi="Arial"/>
          <w:rtl/>
        </w:rPr>
        <w:t xml:space="preserve"> </w:t>
      </w:r>
      <w:r w:rsidRPr="00E6002E">
        <w:rPr>
          <w:rFonts w:ascii="Arial" w:hAnsi="Arial" w:hint="cs"/>
          <w:rtl/>
        </w:rPr>
        <w:t>روايت ش</w:t>
      </w:r>
      <w:r w:rsidRPr="00E6002E">
        <w:rPr>
          <w:rFonts w:ascii="Arial" w:hAnsi="Arial" w:hint="cs"/>
          <w:rtl/>
          <w:lang w:bidi="fa-IR"/>
        </w:rPr>
        <w:t>د</w:t>
      </w:r>
      <w:r w:rsidRPr="00E6002E">
        <w:rPr>
          <w:rFonts w:ascii="Arial" w:hAnsi="Arial" w:hint="cs"/>
          <w:rtl/>
        </w:rPr>
        <w:t>ه كه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«ثُمَّ يُنْفَخُ فِي الصُّورِ فَلَا يَسْمَعُهُ أَحَدٌ إِلَّا أَصْغَى لِيتًا وَرَفَعَ لِيتًا قَالَ وَأَوَّلُ مَنْ يَسْمَعُهُ رَجُلٌ يَلُوطُ حَوْضَ إِبِلِهِ قَالَ فَيَصْعَقُ وَيَصْعَقُ النَّاسُ</w:t>
      </w:r>
      <w:r w:rsidRPr="00E6002E">
        <w:rPr>
          <w:rFonts w:ascii="Traditional Arabic" w:hAnsi="Traditional Arabic" w:cs="Traditional Arabic"/>
          <w:sz w:val="32"/>
          <w:szCs w:val="32"/>
          <w:rtl/>
          <w:lang w:bidi="fa-IR"/>
        </w:rPr>
        <w:t xml:space="preserve"> </w:t>
      </w:r>
      <w:r w:rsidRPr="00E6002E">
        <w:rPr>
          <w:rFonts w:ascii="Traditional Arabic" w:hAnsi="Traditional Arabic" w:cs="Traditional Arabic"/>
          <w:b/>
          <w:bCs/>
          <w:sz w:val="30"/>
          <w:szCs w:val="30"/>
          <w:rtl/>
          <w:lang w:bidi="fa-IR"/>
        </w:rPr>
        <w:t>ثُمَّ يُرْسِلُ اللَّهُ أَوْ قَالَ يُنْزِلُ اللَّهُ مَطَرًا كَأَنَّهُ الطَّلُّ أَوْ الظِّلُّ نُعْمَانُ الشَّاكُّ فَتَنْبُتُ مِنْهُ أَجْسَادُ النَّاسِ ثُمَّ يُنْفَخُ فِيهِ أُخْرَى فَإِذَا هُمْ قِيَامٌ يَنْظُرُونَ</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w:t>
      </w:r>
      <w:r w:rsidR="00904ADB">
        <w:rPr>
          <w:rFonts w:ascii="Arial" w:hAnsi="Arial"/>
          <w:rtl/>
        </w:rPr>
        <w:t>سپس در صور دميده مي شود، هر</w:t>
      </w:r>
      <w:r w:rsidRPr="00E6002E">
        <w:rPr>
          <w:rFonts w:ascii="Arial" w:hAnsi="Arial"/>
          <w:rtl/>
        </w:rPr>
        <w:t>كس آن را بشنود</w:t>
      </w:r>
      <w:r w:rsidRPr="00E6002E">
        <w:rPr>
          <w:rFonts w:ascii="Arial" w:hAnsi="Arial" w:hint="cs"/>
          <w:rtl/>
        </w:rPr>
        <w:t xml:space="preserve"> </w:t>
      </w:r>
      <w:r w:rsidR="00904ADB">
        <w:rPr>
          <w:rFonts w:ascii="Arial" w:hAnsi="Arial" w:hint="cs"/>
          <w:rtl/>
          <w:lang w:bidi="fa-IR"/>
        </w:rPr>
        <w:t>گردنش را بالا و پایین می</w:t>
      </w:r>
      <w:r w:rsidR="00904ADB">
        <w:rPr>
          <w:rFonts w:ascii="Arial" w:hAnsi="Arial" w:cs="CTraditional Arabic" w:hint="cs"/>
          <w:cs/>
          <w:lang w:bidi="fa-IR"/>
        </w:rPr>
        <w:t>‎</w:t>
      </w:r>
      <w:r w:rsidRPr="00E6002E">
        <w:rPr>
          <w:rFonts w:ascii="Arial" w:hAnsi="Arial" w:hint="cs"/>
          <w:rtl/>
          <w:lang w:bidi="fa-IR"/>
        </w:rPr>
        <w:t xml:space="preserve">برد، سپس فرمود: </w:t>
      </w:r>
      <w:r w:rsidRPr="00E6002E">
        <w:rPr>
          <w:rFonts w:ascii="Arial" w:hAnsi="Arial"/>
          <w:rtl/>
        </w:rPr>
        <w:t xml:space="preserve"> نخستين كسي كه آواز صور را مي شنود، انساني است كه </w:t>
      </w:r>
      <w:r w:rsidRPr="00E6002E">
        <w:rPr>
          <w:rFonts w:ascii="Arial" w:hAnsi="Arial" w:hint="cs"/>
          <w:rtl/>
        </w:rPr>
        <w:t>مشغول</w:t>
      </w:r>
      <w:r w:rsidRPr="00E6002E">
        <w:rPr>
          <w:rFonts w:ascii="Arial" w:hAnsi="Arial"/>
          <w:rtl/>
        </w:rPr>
        <w:t xml:space="preserve"> ملاط </w:t>
      </w:r>
      <w:r w:rsidRPr="00E6002E">
        <w:rPr>
          <w:rFonts w:ascii="Arial" w:hAnsi="Arial" w:hint="cs"/>
          <w:rtl/>
        </w:rPr>
        <w:t xml:space="preserve">كاري </w:t>
      </w:r>
      <w:r w:rsidRPr="00E6002E">
        <w:rPr>
          <w:rFonts w:ascii="Arial" w:hAnsi="Arial"/>
          <w:rtl/>
        </w:rPr>
        <w:t xml:space="preserve">و تميز كردن حوض شترش </w:t>
      </w:r>
      <w:r w:rsidRPr="00E6002E">
        <w:rPr>
          <w:rFonts w:ascii="Arial" w:hAnsi="Arial" w:hint="cs"/>
          <w:rtl/>
        </w:rPr>
        <w:t>است</w:t>
      </w:r>
      <w:r w:rsidRPr="00E6002E">
        <w:rPr>
          <w:rFonts w:ascii="Arial" w:hAnsi="Arial"/>
          <w:rtl/>
        </w:rPr>
        <w:t>، او هوش و حواسش را از دست مي دهد و ساير مردم نيز بي</w:t>
      </w:r>
      <w:r w:rsidR="00904ADB">
        <w:rPr>
          <w:rFonts w:ascii="Arial" w:hAnsi="Arial" w:cs="CTraditional Arabic" w:hint="cs"/>
          <w:cs/>
        </w:rPr>
        <w:t>‎</w:t>
      </w:r>
      <w:r w:rsidRPr="00E6002E">
        <w:rPr>
          <w:rFonts w:ascii="Arial" w:hAnsi="Arial"/>
          <w:rtl/>
        </w:rPr>
        <w:t>هوش مي شوند</w:t>
      </w:r>
      <w:r w:rsidRPr="00E6002E">
        <w:rPr>
          <w:rFonts w:ascii="Arial" w:hAnsi="Arial" w:hint="cs"/>
          <w:rtl/>
          <w:lang w:bidi="fa-IR"/>
        </w:rPr>
        <w:t>، سپس با</w:t>
      </w:r>
      <w:r w:rsidR="00904ADB">
        <w:rPr>
          <w:rFonts w:ascii="Arial" w:hAnsi="Arial" w:hint="cs"/>
          <w:rtl/>
          <w:lang w:bidi="fa-IR"/>
        </w:rPr>
        <w:t>رانی مانند رطوبت یا سایه می بار</w:t>
      </w:r>
      <w:r w:rsidRPr="00E6002E">
        <w:rPr>
          <w:rFonts w:ascii="Arial" w:hAnsi="Arial" w:hint="cs"/>
          <w:rtl/>
          <w:lang w:bidi="fa-IR"/>
        </w:rPr>
        <w:t xml:space="preserve">د، اجساد مردگان توسط باران زنده می شوند، بعد از آن برای بار دوم در صور دمیده می شود و </w:t>
      </w:r>
      <w:r w:rsidRPr="00E6002E">
        <w:rPr>
          <w:rFonts w:ascii="Arial" w:hAnsi="Arial"/>
          <w:rtl/>
          <w:lang w:bidi="fa-IR"/>
        </w:rPr>
        <w:t>به ناگاه همگي بپا مي‌خيزند و مي‌نگرند</w:t>
      </w:r>
      <w:r w:rsidRPr="00E6002E">
        <w:rPr>
          <w:rStyle w:val="a4"/>
          <w:rFonts w:ascii="Arial" w:hAnsi="Arial"/>
          <w:rtl/>
        </w:rPr>
        <w:footnoteReference w:id="47"/>
      </w:r>
      <w:r w:rsidRPr="00E6002E">
        <w:rPr>
          <w:rFonts w:ascii="Arial" w:hAnsi="Arial" w:hint="cs"/>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روئيدن اجساد از خاك بعد از نازل شدن باران مانند روئيدن و سبز شدن گياهان است در دنيا كه بعد از نازل شدن باران سبز مي شوند</w:t>
      </w:r>
      <w:r w:rsidRPr="00E6002E">
        <w:rPr>
          <w:rFonts w:ascii="Arial" w:hAnsi="Arial" w:hint="cs"/>
          <w:rtl/>
        </w:rPr>
        <w:t xml:space="preserve">، </w:t>
      </w:r>
      <w:r w:rsidRPr="00E6002E">
        <w:rPr>
          <w:rFonts w:ascii="Arial" w:hAnsi="Arial"/>
          <w:rtl/>
        </w:rPr>
        <w:t xml:space="preserve">اينجا است كه خداوند متعال در كلام پاكش درموارد متعددي بعث و نشر را با </w:t>
      </w:r>
      <w:r w:rsidR="00904ADB">
        <w:rPr>
          <w:rFonts w:ascii="Arial" w:hAnsi="Arial"/>
          <w:rtl/>
        </w:rPr>
        <w:t xml:space="preserve">زنده كردن زمين بوسيله رويانيدن </w:t>
      </w:r>
      <w:r w:rsidR="00904ADB">
        <w:rPr>
          <w:rFonts w:ascii="Arial" w:hAnsi="Arial" w:hint="cs"/>
          <w:rtl/>
        </w:rPr>
        <w:t>گ</w:t>
      </w:r>
      <w:r w:rsidRPr="00E6002E">
        <w:rPr>
          <w:rFonts w:ascii="Arial" w:hAnsi="Arial"/>
          <w:rtl/>
        </w:rPr>
        <w:t xml:space="preserve">ياه و اشجار در دنيا، تشبيه </w:t>
      </w:r>
      <w:r w:rsidRPr="00E6002E">
        <w:rPr>
          <w:rFonts w:ascii="Arial" w:hAnsi="Arial" w:hint="cs"/>
          <w:rtl/>
          <w:lang w:bidi="fa-IR"/>
        </w:rPr>
        <w:t xml:space="preserve">می فرماید: </w:t>
      </w:r>
    </w:p>
    <w:p w:rsidR="00E6002E" w:rsidRPr="00E6002E" w:rsidRDefault="00E6002E" w:rsidP="009C7B6B">
      <w:pPr>
        <w:ind w:firstLine="206"/>
        <w:rPr>
          <w:rFonts w:ascii="Arial" w:hAnsi="Arial" w:cs="2  Lotus" w:hint="cs"/>
          <w:rtl/>
          <w:lang w:bidi="fa-IR"/>
        </w:rPr>
      </w:pPr>
      <w:r w:rsidRPr="00E6002E">
        <w:rPr>
          <w:rFonts w:ascii="QCF_BSML" w:hAnsi="QCF_BSML" w:cs="QCF_BSML"/>
          <w:sz w:val="32"/>
          <w:szCs w:val="32"/>
          <w:rtl/>
          <w:lang w:bidi="fa-IR"/>
        </w:rPr>
        <w:t xml:space="preserve">ﭽ </w:t>
      </w:r>
      <w:r w:rsidRPr="00E6002E">
        <w:rPr>
          <w:rFonts w:ascii="QCF_P157" w:hAnsi="QCF_P157" w:cs="QCF_P157"/>
          <w:sz w:val="32"/>
          <w:szCs w:val="32"/>
          <w:rtl/>
          <w:lang w:bidi="fa-IR"/>
        </w:rPr>
        <w:t xml:space="preserve">ﯤ  ﯥ  ﯦ   ﯧ  ﯨ  ﯩ  ﯪ  ﯫﯬ  ﯭ  ﯮ   ﯯ  ﯰ   ﯱ   ﯲ  ﯳ       ﯴ  ﯵ  ﯶ    ﯷ  ﯸ  ﯹ  ﯺ  ﯻ         ﯼﯽ  ﯾ  ﯿ  ﰀ  ﰁ  ﰂ  ﰃ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الأعراف: ٥٧</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در زمين بعد از اصلاح آن (توسّط خدا يا بر دست انبياء علي‌الخصوص محمّد مصطفي) فساد و تباهي مكنيد. و خدا را بيمناكانه و اميدوارانه به فرياد خوانيد؛  (بيم از عدم پذيرش، و اميد به رحمتش). بيگمان رحمت يزدان به نيكوكاران نزديك است</w:t>
      </w:r>
      <w:r w:rsidRPr="00E6002E">
        <w:rPr>
          <w:rFonts w:ascii="Arial" w:hAnsi="Arial" w:hint="cs"/>
          <w:rtl/>
          <w:lang w:bidi="fa-IR"/>
        </w:rPr>
        <w:t>.</w:t>
      </w:r>
      <w:r w:rsidRPr="00E6002E">
        <w:rPr>
          <w:rFonts w:ascii="Arial" w:hAnsi="Arial"/>
          <w:rtl/>
          <w:lang w:bidi="fa-IR"/>
        </w:rPr>
        <w:t xml:space="preserve"> (پس نيكوكار باشيد تا دعاي شما پذيرفته گردد و رحمت خدا شامل شما شود)‏</w:t>
      </w:r>
      <w:r w:rsidRPr="00E6002E">
        <w:rPr>
          <w:rFonts w:ascii="Arial" w:hAnsi="Arial" w:hint="cs"/>
          <w:rtl/>
          <w:lang w:bidi="fa-IR"/>
        </w:rPr>
        <w:t>).</w:t>
      </w:r>
    </w:p>
    <w:p w:rsidR="00E6002E" w:rsidRPr="00E6002E" w:rsidRDefault="00E6002E" w:rsidP="00E65DD9">
      <w:pPr>
        <w:ind w:firstLine="206"/>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435" w:hAnsi="QCF_P435" w:cs="QCF_P435"/>
          <w:sz w:val="32"/>
          <w:szCs w:val="32"/>
          <w:rtl/>
          <w:lang w:bidi="fa-IR"/>
        </w:rPr>
        <w:t xml:space="preserve">ﮪ  ﮫ  ﮬ   ﮭ  ﮮ   ﮯ  ﮰ  ﮱ     ﯓ  ﯔ  ﯕ  ﯖ  ﯗ  ﯘ    ﯙﯚ  ﯛ       ﯜ  ﯝ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فاطر: ٩</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خدا كسي است كه بادها را روان مي‌دارد، و بادها ابرها را برمي‌انگيزند، و ما ابرها را به سوي سرزمينهاي موات مي‌رانيم و آن سرزمينهاي موات را داراي حيات مي‌گردانيم. زنده گرداندن (مردگان در گورها براي حساب و كتاب) نيز به همين منوال است‏</w:t>
      </w:r>
      <w:r w:rsidRPr="00E6002E">
        <w:rPr>
          <w:rFonts w:ascii="2  Lotus" w:hAnsi="2  Lotu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در آیات مذکور به دو جمله ذیل توجه نمائد که می فرماید: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rtl/>
          <w:lang w:bidi="fa-IR"/>
        </w:rPr>
        <w:t>ﭽ</w:t>
      </w:r>
      <w:r w:rsidRPr="00E6002E">
        <w:rPr>
          <w:rFonts w:ascii="QCF_P157" w:hAnsi="QCF_P157" w:cs="QCF_P157"/>
          <w:rtl/>
          <w:lang w:bidi="fa-IR"/>
        </w:rPr>
        <w:t xml:space="preserve"> ﯾ           ﯿ  ﰀ  </w:t>
      </w:r>
      <w:r w:rsidRPr="00E6002E">
        <w:rPr>
          <w:rFonts w:ascii="QCF_BSML" w:hAnsi="QCF_BSML" w:cs="QCF_BSML"/>
          <w:rtl/>
          <w:lang w:bidi="fa-IR"/>
        </w:rPr>
        <w:t>ﭼ</w:t>
      </w:r>
      <w:r w:rsidRPr="00E6002E">
        <w:rPr>
          <w:rFonts w:ascii="QCF_P435" w:hAnsi="QCF_P435" w:cs="QCF_P435"/>
          <w:rtl/>
          <w:lang w:bidi="fa-IR"/>
        </w:rPr>
        <w:t xml:space="preserve"> </w:t>
      </w:r>
      <w:r w:rsidRPr="00E6002E">
        <w:rPr>
          <w:rFonts w:ascii="QCF_P435" w:hAnsi="QCF_P435" w:cs="QCF_P435" w:hint="cs"/>
          <w:rtl/>
          <w:lang w:bidi="fa-IR"/>
        </w:rPr>
        <w:t xml:space="preserve">         </w:t>
      </w:r>
      <w:r w:rsidRPr="00E6002E">
        <w:rPr>
          <w:rFonts w:ascii="QCF_P435" w:hAnsi="QCF_P435" w:cs="2  Lotus" w:hint="cs"/>
          <w:rtl/>
          <w:lang w:bidi="fa-IR"/>
        </w:rPr>
        <w:t xml:space="preserve">و </w:t>
      </w:r>
      <w:r w:rsidRPr="00E6002E">
        <w:rPr>
          <w:rFonts w:ascii="QCF_P435" w:hAnsi="QCF_P435" w:cs="QCF_P435" w:hint="cs"/>
          <w:rtl/>
          <w:lang w:bidi="fa-IR"/>
        </w:rPr>
        <w:t xml:space="preserve">      </w:t>
      </w:r>
      <w:r w:rsidRPr="00E6002E">
        <w:rPr>
          <w:rFonts w:ascii="QCF_BSML" w:hAnsi="QCF_BSML" w:cs="QCF_BSML"/>
          <w:rtl/>
          <w:lang w:bidi="fa-IR"/>
        </w:rPr>
        <w:t>ﭽ</w:t>
      </w:r>
      <w:r w:rsidRPr="00E6002E">
        <w:rPr>
          <w:rFonts w:ascii="QCF_P435" w:hAnsi="QCF_P435" w:cs="QCF_P435"/>
          <w:rtl/>
          <w:lang w:bidi="fa-IR"/>
        </w:rPr>
        <w:t xml:space="preserve"> ﯛ       ﯜ  </w:t>
      </w:r>
      <w:r w:rsidRPr="00E6002E">
        <w:rPr>
          <w:rFonts w:ascii="QCF_BSML" w:hAnsi="QCF_BSML" w:cs="QCF_BSML"/>
          <w:rtl/>
          <w:lang w:bidi="fa-IR"/>
        </w:rPr>
        <w:t>ﭼ</w:t>
      </w:r>
      <w:r w:rsidRPr="00E6002E">
        <w:rPr>
          <w:rFonts w:ascii="QCF_P435" w:hAnsi="QCF_P435" w:cs="QCF_P435"/>
          <w:rtl/>
          <w:lang w:bidi="fa-IR"/>
        </w:rPr>
        <w:t xml:space="preserve"> </w:t>
      </w:r>
      <w:r w:rsidRPr="00E6002E">
        <w:rPr>
          <w:rFonts w:ascii="QCF_P435" w:hAnsi="QCF_P435" w:cs="QCF_P435" w:hint="cs"/>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cs="Arial"/>
          <w:rtl/>
        </w:rPr>
        <w:t xml:space="preserve"> </w:t>
      </w:r>
      <w:r w:rsidRPr="00E6002E">
        <w:rPr>
          <w:rFonts w:ascii="Arial" w:hAnsi="Arial"/>
          <w:rtl/>
        </w:rPr>
        <w:t>اين دو جمله حكايت از تشابه و تماثل ميان برگرداندن اجسام بصورت رويانيدن از خاك، بعد از نازل شدن باران</w:t>
      </w:r>
      <w:r w:rsidRPr="00E6002E">
        <w:rPr>
          <w:rFonts w:ascii="Arial" w:hAnsi="Arial" w:hint="cs"/>
          <w:rtl/>
        </w:rPr>
        <w:t xml:space="preserve"> </w:t>
      </w:r>
      <w:r w:rsidRPr="00E6002E">
        <w:rPr>
          <w:rFonts w:ascii="Arial" w:hAnsi="Arial" w:hint="cs"/>
          <w:rtl/>
          <w:lang w:bidi="fa-IR"/>
        </w:rPr>
        <w:t xml:space="preserve">و </w:t>
      </w:r>
      <w:r w:rsidRPr="00E6002E">
        <w:rPr>
          <w:rFonts w:ascii="Arial" w:hAnsi="Arial"/>
          <w:rtl/>
        </w:rPr>
        <w:t xml:space="preserve"> </w:t>
      </w:r>
      <w:r w:rsidRPr="00E6002E">
        <w:rPr>
          <w:rFonts w:ascii="Arial" w:hAnsi="Arial" w:hint="cs"/>
          <w:rtl/>
        </w:rPr>
        <w:t>قبل</w:t>
      </w:r>
      <w:r w:rsidRPr="00E6002E">
        <w:rPr>
          <w:rFonts w:ascii="Arial" w:hAnsi="Arial"/>
          <w:rtl/>
        </w:rPr>
        <w:t xml:space="preserve"> از صور دوم و ميان رويانيدن گياهان بعد از بارندگي دارند</w:t>
      </w:r>
      <w:r w:rsidRPr="00E6002E">
        <w:rPr>
          <w:rFonts w:ascii="Arial" w:hAnsi="Arial" w:hint="cs"/>
          <w:rtl/>
          <w:lang w:bidi="fa-IR"/>
        </w:rPr>
        <w:t xml:space="preserve">، </w:t>
      </w:r>
      <w:r w:rsidRPr="00E6002E">
        <w:rPr>
          <w:rFonts w:ascii="Arial" w:hAnsi="Arial"/>
          <w:rtl/>
        </w:rPr>
        <w:t xml:space="preserve">براي ما </w:t>
      </w:r>
      <w:r w:rsidRPr="00E6002E">
        <w:rPr>
          <w:rFonts w:ascii="Arial" w:hAnsi="Arial" w:hint="cs"/>
          <w:rtl/>
        </w:rPr>
        <w:t xml:space="preserve">روشن و واضح </w:t>
      </w:r>
      <w:r w:rsidRPr="00E6002E">
        <w:rPr>
          <w:rFonts w:ascii="Arial" w:hAnsi="Arial"/>
          <w:rtl/>
        </w:rPr>
        <w:t>است كه گياهان از بذرهاي بسيار ريزي بوجود مي آيند و اين بذرها د</w:t>
      </w:r>
      <w:r w:rsidRPr="00E6002E">
        <w:rPr>
          <w:rFonts w:ascii="Arial" w:hAnsi="Arial" w:hint="cs"/>
          <w:rtl/>
        </w:rPr>
        <w:t xml:space="preserve">رحالي كه خاموش و </w:t>
      </w:r>
      <w:r w:rsidRPr="00E6002E">
        <w:rPr>
          <w:rFonts w:ascii="Arial" w:hAnsi="Arial" w:hint="cs"/>
          <w:rtl/>
          <w:lang w:bidi="fa-IR"/>
        </w:rPr>
        <w:t>آ</w:t>
      </w:r>
      <w:r w:rsidRPr="00E6002E">
        <w:rPr>
          <w:rFonts w:ascii="Arial" w:hAnsi="Arial" w:hint="cs"/>
          <w:rtl/>
        </w:rPr>
        <w:t>رام هستن</w:t>
      </w:r>
      <w:r w:rsidRPr="00E6002E">
        <w:rPr>
          <w:rFonts w:ascii="Arial" w:hAnsi="Arial" w:hint="cs"/>
          <w:rtl/>
          <w:lang w:bidi="fa-IR"/>
        </w:rPr>
        <w:t>د</w:t>
      </w:r>
      <w:r w:rsidRPr="00E6002E">
        <w:rPr>
          <w:rFonts w:ascii="Arial" w:hAnsi="Arial"/>
          <w:rtl/>
        </w:rPr>
        <w:t xml:space="preserve"> </w:t>
      </w:r>
      <w:r w:rsidRPr="00E6002E">
        <w:rPr>
          <w:rFonts w:ascii="Arial" w:hAnsi="Arial" w:hint="cs"/>
          <w:rtl/>
          <w:lang w:bidi="fa-IR"/>
        </w:rPr>
        <w:t xml:space="preserve">در </w:t>
      </w:r>
      <w:r w:rsidRPr="00E6002E">
        <w:rPr>
          <w:rFonts w:ascii="Arial" w:hAnsi="Arial"/>
          <w:rtl/>
        </w:rPr>
        <w:t xml:space="preserve">زمين </w:t>
      </w:r>
      <w:r w:rsidR="00904ADB">
        <w:rPr>
          <w:rFonts w:ascii="Arial" w:hAnsi="Arial" w:hint="cs"/>
          <w:rtl/>
          <w:lang w:bidi="fa-IR"/>
        </w:rPr>
        <w:t>پنهان می</w:t>
      </w:r>
      <w:r w:rsidR="00904ADB">
        <w:rPr>
          <w:rFonts w:ascii="Arial" w:hAnsi="Arial" w:cs="CTraditional Arabic" w:hint="cs"/>
          <w:cs/>
          <w:lang w:bidi="fa-IR"/>
        </w:rPr>
        <w:t>‎</w:t>
      </w:r>
      <w:r w:rsidRPr="00E6002E">
        <w:rPr>
          <w:rFonts w:ascii="Arial" w:hAnsi="Arial" w:hint="cs"/>
          <w:rtl/>
          <w:lang w:bidi="fa-IR"/>
        </w:rPr>
        <w:t>گردند</w:t>
      </w:r>
      <w:r w:rsidRPr="00E6002E">
        <w:rPr>
          <w:rFonts w:ascii="Arial" w:hAnsi="Arial"/>
          <w:rtl/>
        </w:rPr>
        <w:t xml:space="preserve">، وقتي </w:t>
      </w:r>
      <w:r w:rsidRPr="00E6002E">
        <w:rPr>
          <w:rFonts w:ascii="Arial" w:hAnsi="Arial" w:hint="cs"/>
          <w:rtl/>
        </w:rPr>
        <w:t xml:space="preserve">باران می بارد، </w:t>
      </w:r>
      <w:r w:rsidR="00904ADB">
        <w:rPr>
          <w:rFonts w:ascii="Arial" w:hAnsi="Arial"/>
          <w:rtl/>
        </w:rPr>
        <w:t>زندگي در آنها پو</w:t>
      </w:r>
      <w:r w:rsidRPr="00E6002E">
        <w:rPr>
          <w:rFonts w:ascii="Arial" w:hAnsi="Arial"/>
          <w:rtl/>
        </w:rPr>
        <w:t>يا مي شود  و ريشه خود</w:t>
      </w:r>
      <w:r w:rsidRPr="00E6002E">
        <w:rPr>
          <w:rFonts w:ascii="Arial" w:hAnsi="Arial" w:hint="cs"/>
          <w:rtl/>
        </w:rPr>
        <w:t xml:space="preserve"> به</w:t>
      </w:r>
      <w:r w:rsidRPr="00E6002E">
        <w:rPr>
          <w:rFonts w:ascii="Arial" w:hAnsi="Arial"/>
          <w:rtl/>
        </w:rPr>
        <w:t xml:space="preserve"> زمين مي داونند  و تنه آنها بسوي آسمان بلند مي شود</w:t>
      </w:r>
      <w:r w:rsidRPr="00E6002E">
        <w:rPr>
          <w:rFonts w:ascii="Arial" w:hAnsi="Arial" w:hint="cs"/>
          <w:rtl/>
        </w:rPr>
        <w:t xml:space="preserve">، </w:t>
      </w:r>
      <w:r w:rsidRPr="00E6002E">
        <w:rPr>
          <w:rFonts w:ascii="Arial" w:hAnsi="Arial"/>
          <w:rtl/>
        </w:rPr>
        <w:t>آنگاه بصورت گياهاني سبز و شاداب و كامل در مي آيند.</w:t>
      </w:r>
    </w:p>
    <w:p w:rsidR="00E6002E" w:rsidRPr="00E6002E" w:rsidRDefault="00E6002E" w:rsidP="003948A9">
      <w:pPr>
        <w:ind w:firstLine="206"/>
        <w:jc w:val="lowKashida"/>
        <w:rPr>
          <w:rFonts w:ascii="Arial" w:hAnsi="Arial" w:hint="cs"/>
          <w:rtl/>
        </w:rPr>
      </w:pPr>
      <w:r w:rsidRPr="00E6002E">
        <w:rPr>
          <w:rFonts w:ascii="Arial" w:hAnsi="Arial" w:hint="cs"/>
          <w:rtl/>
          <w:lang w:bidi="fa-IR"/>
        </w:rPr>
        <w:t>زنده شدن انسان ها هم از این قاعده مستثني نیست، وقتی که باران مذکور در حدیث بر روی زمین می بارد و عجب الذنب همان استخوان کوچک ستون فقرات از آن باران تغذیه می کند، مانند گیاه شروع می کنند به رشد و نمو کردن، تا در نهایت انسانی کامل سر از زمین بیرون می آورد</w:t>
      </w:r>
      <w:r w:rsidRPr="00E6002E">
        <w:rPr>
          <w:rFonts w:ascii="Arial" w:hAnsi="Arial"/>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د</w:t>
      </w:r>
      <w:r w:rsidR="00904ADB">
        <w:rPr>
          <w:rFonts w:ascii="Arial" w:hAnsi="Arial"/>
          <w:rtl/>
        </w:rPr>
        <w:t>ر بخاري و مسلم از حضرت ابوهريره</w:t>
      </w:r>
      <w:r w:rsidRPr="00E6002E">
        <w:rPr>
          <w:rFonts w:ascii="Arial" w:hAnsi="Arial"/>
        </w:rPr>
        <w:sym w:font="AGA Arabesque" w:char="F074"/>
      </w:r>
      <w:r w:rsidRPr="00E6002E">
        <w:rPr>
          <w:rFonts w:ascii="Arial" w:hAnsi="Arial"/>
          <w:rtl/>
        </w:rPr>
        <w:t xml:space="preserve"> </w:t>
      </w:r>
      <w:r w:rsidRPr="00E6002E">
        <w:rPr>
          <w:rFonts w:ascii="Arial" w:hAnsi="Arial" w:hint="cs"/>
          <w:rtl/>
        </w:rPr>
        <w:t xml:space="preserve">روایت شده که </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 xml:space="preserve"> 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«مَا بَيْنَ النَّفْخَتَيْنِ أَرْبَعُونَ ثُمَّ يُنْزِلُ اللهُ مِنَ السَّمَاءِ مَاءً، فَيَنْبُتُونَ كَمَا يَنْبُتُ البَقْلُ، لَيْسَ مِنَ الإِنْسَانِ شَيْءٌ إِلاَّ يَبْلَى، إِلاَّ عَظْمًا وَاحِدًا، وَهُوَ عَجْبُ الذَّنَبِ، وَمِنْهُ يُرَكَّبُ الْخَلْقُ يَوْمَ الْقِيَامَةِ</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ميان صور اول و دوم چهل روز فاصله دارد</w:t>
      </w:r>
      <w:r w:rsidRPr="00E6002E">
        <w:rPr>
          <w:rFonts w:ascii="Arial" w:hAnsi="Arial" w:hint="cs"/>
          <w:rtl/>
          <w:lang w:bidi="fa-IR"/>
        </w:rPr>
        <w:t xml:space="preserve">، </w:t>
      </w:r>
      <w:r w:rsidRPr="00E6002E">
        <w:rPr>
          <w:rFonts w:ascii="Arial" w:hAnsi="Arial"/>
          <w:rtl/>
        </w:rPr>
        <w:t xml:space="preserve">بعد از صور اول </w:t>
      </w:r>
      <w:r w:rsidRPr="00E6002E">
        <w:rPr>
          <w:rFonts w:ascii="Arial" w:hAnsi="Arial" w:hint="cs"/>
          <w:rtl/>
          <w:lang w:bidi="fa-IR"/>
        </w:rPr>
        <w:t>بارانی از آسمان نازل می گردد</w:t>
      </w:r>
      <w:r w:rsidRPr="00E6002E">
        <w:rPr>
          <w:rFonts w:ascii="Arial" w:hAnsi="Arial" w:hint="cs"/>
          <w:rtl/>
        </w:rPr>
        <w:t xml:space="preserve"> و</w:t>
      </w:r>
      <w:r w:rsidRPr="00E6002E">
        <w:rPr>
          <w:rFonts w:ascii="Arial" w:hAnsi="Arial"/>
          <w:rtl/>
        </w:rPr>
        <w:t xml:space="preserve"> اجساد مردگان</w:t>
      </w:r>
      <w:r w:rsidRPr="00E6002E">
        <w:rPr>
          <w:rFonts w:ascii="Arial" w:hAnsi="Arial" w:hint="cs"/>
          <w:rtl/>
        </w:rPr>
        <w:t xml:space="preserve"> را</w:t>
      </w:r>
      <w:r w:rsidRPr="00E6002E">
        <w:rPr>
          <w:rFonts w:ascii="Arial" w:hAnsi="Arial"/>
          <w:rtl/>
        </w:rPr>
        <w:t xml:space="preserve"> مانند گياهان مي روي</w:t>
      </w:r>
      <w:r w:rsidRPr="00E6002E">
        <w:rPr>
          <w:rFonts w:ascii="Arial" w:hAnsi="Arial" w:hint="cs"/>
          <w:rtl/>
        </w:rPr>
        <w:t>ا</w:t>
      </w:r>
      <w:r w:rsidRPr="00E6002E">
        <w:rPr>
          <w:rFonts w:ascii="Arial" w:hAnsi="Arial"/>
          <w:rtl/>
        </w:rPr>
        <w:t xml:space="preserve">ند، </w:t>
      </w:r>
      <w:r w:rsidRPr="00E6002E">
        <w:rPr>
          <w:rFonts w:ascii="Arial" w:hAnsi="Arial" w:hint="cs"/>
          <w:rtl/>
          <w:lang w:bidi="fa-IR"/>
        </w:rPr>
        <w:t>در حالی که</w:t>
      </w:r>
      <w:r w:rsidRPr="00E6002E">
        <w:rPr>
          <w:rFonts w:ascii="Arial" w:hAnsi="Arial"/>
          <w:rtl/>
        </w:rPr>
        <w:t xml:space="preserve"> هيچ جزئي از اجزاء بدن انسانها نيست كه ريزه ريزه نشده باشد، </w:t>
      </w:r>
      <w:r w:rsidRPr="00E6002E">
        <w:rPr>
          <w:rFonts w:ascii="Arial" w:hAnsi="Arial" w:hint="cs"/>
          <w:rtl/>
        </w:rPr>
        <w:t>م</w:t>
      </w:r>
      <w:r w:rsidRPr="00E6002E">
        <w:rPr>
          <w:rFonts w:ascii="Arial" w:hAnsi="Arial" w:hint="cs"/>
          <w:rtl/>
          <w:lang w:bidi="fa-IR"/>
        </w:rPr>
        <w:t>گر</w:t>
      </w:r>
      <w:r w:rsidRPr="00E6002E">
        <w:rPr>
          <w:rFonts w:ascii="Arial" w:hAnsi="Arial"/>
          <w:rtl/>
        </w:rPr>
        <w:t xml:space="preserve"> </w:t>
      </w:r>
      <w:r w:rsidRPr="00E6002E">
        <w:rPr>
          <w:rFonts w:ascii="Arial" w:hAnsi="Arial" w:hint="cs"/>
          <w:rtl/>
        </w:rPr>
        <w:t>استخوان پایین ستون فقرات به نام عجب الذنب، زندگی دوباره از آن بخش کوچک</w:t>
      </w:r>
      <w:r w:rsidRPr="00E6002E">
        <w:rPr>
          <w:rFonts w:ascii="Arial" w:hAnsi="Arial" w:cs="2  Lotus" w:hint="cs"/>
          <w:rtl/>
        </w:rPr>
        <w:t xml:space="preserve"> </w:t>
      </w:r>
      <w:r w:rsidRPr="00E6002E">
        <w:rPr>
          <w:rFonts w:ascii="Arial" w:hAnsi="Arial" w:hint="cs"/>
          <w:rtl/>
        </w:rPr>
        <w:t>شروع می شود</w:t>
      </w:r>
      <w:r w:rsidRPr="00E6002E">
        <w:rPr>
          <w:rFonts w:ascii="Arial" w:hAnsi="Arial"/>
          <w:rtl/>
        </w:rPr>
        <w:t>.</w:t>
      </w:r>
      <w:r w:rsidRPr="00E6002E">
        <w:rPr>
          <w:rFonts w:ascii="Arial" w:hAnsi="Arial" w:hint="cs"/>
          <w:rtl/>
        </w:rPr>
        <w:t>)</w:t>
      </w:r>
      <w:r w:rsidRPr="00E6002E">
        <w:rPr>
          <w:rFonts w:ascii="Arial" w:hAnsi="Arial"/>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 xml:space="preserve">و در </w:t>
      </w:r>
      <w:r w:rsidRPr="00E6002E">
        <w:rPr>
          <w:rFonts w:ascii="Arial" w:hAnsi="Arial" w:hint="cs"/>
          <w:rtl/>
        </w:rPr>
        <w:t xml:space="preserve">روايت امام </w:t>
      </w:r>
      <w:r w:rsidRPr="00E6002E">
        <w:rPr>
          <w:rFonts w:ascii="Arial" w:hAnsi="Arial"/>
          <w:rtl/>
        </w:rPr>
        <w:t xml:space="preserve">مسلم آمده است: </w:t>
      </w:r>
    </w:p>
    <w:p w:rsidR="00E6002E" w:rsidRPr="00E6002E" w:rsidRDefault="00E6002E" w:rsidP="003948A9">
      <w:pPr>
        <w:autoSpaceDE w:val="0"/>
        <w:autoSpaceDN w:val="0"/>
        <w:adjustRightInd w:val="0"/>
        <w:ind w:firstLine="206"/>
        <w:rPr>
          <w:rFonts w:ascii="Traditional Arabic" w:cs="Traditional Arabic" w:hint="cs"/>
          <w:b/>
          <w:bCs/>
          <w:sz w:val="30"/>
          <w:szCs w:val="30"/>
          <w:rtl/>
          <w:lang w:bidi="fa-IR"/>
        </w:rPr>
      </w:pPr>
      <w:r w:rsidRPr="00E6002E">
        <w:rPr>
          <w:rFonts w:ascii="Traditional Arabic" w:cs="Traditional Arabic" w:hint="cs"/>
          <w:b/>
          <w:bCs/>
          <w:sz w:val="30"/>
          <w:szCs w:val="30"/>
          <w:rtl/>
          <w:lang w:bidi="fa-IR"/>
        </w:rPr>
        <w:t>«</w:t>
      </w:r>
      <w:r w:rsidRPr="00E6002E">
        <w:rPr>
          <w:rFonts w:ascii="Traditional Arabic" w:cs="Traditional Arabic" w:hint="eastAsia"/>
          <w:b/>
          <w:bCs/>
          <w:sz w:val="30"/>
          <w:szCs w:val="30"/>
          <w:rtl/>
          <w:lang w:bidi="fa-IR"/>
        </w:rPr>
        <w:t>إِنَّ</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فِي</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الْإِنْسَانِ</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عَظْمًا</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لَا</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تَأْكُلُهُ</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الْأَرْضُ</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أَبَدًا</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فِيهِ</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يُرَكَّبُ</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يَوْمَ</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الْقِيَامَةِ</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قَالُوا</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أَيُّ</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عَظْمٍ</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هُوَ</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يَا</w:t>
      </w:r>
      <w:r w:rsidR="005F7A94">
        <w:rPr>
          <w:rFonts w:ascii="Traditional Arabic" w:cs="Traditional Arabic"/>
          <w:b/>
          <w:bCs/>
          <w:sz w:val="30"/>
          <w:szCs w:val="30"/>
          <w:rtl/>
          <w:lang w:bidi="fa-IR"/>
        </w:rPr>
        <w:t xml:space="preserve"> رسول</w:t>
      </w:r>
      <w:r w:rsidR="005F7A94">
        <w:rPr>
          <w:rFonts w:ascii="Traditional Arabic" w:cs="Traditional Arabic"/>
          <w:b/>
          <w:bCs/>
          <w:sz w:val="30"/>
          <w:szCs w:val="30"/>
          <w:cs/>
          <w:lang w:bidi="fa-IR"/>
        </w:rPr>
        <w:t>‎</w:t>
      </w:r>
      <w:r w:rsidR="005F7A94">
        <w:rPr>
          <w:rFonts w:ascii="Traditional Arabic" w:cs="Traditional Arabic"/>
          <w:b/>
          <w:bCs/>
          <w:sz w:val="30"/>
          <w:szCs w:val="30"/>
          <w:rtl/>
          <w:lang w:bidi="fa-IR"/>
        </w:rPr>
        <w:t>الله</w:t>
      </w:r>
      <w:r w:rsidRPr="00E6002E">
        <w:rPr>
          <w:rFonts w:ascii="Traditional Arabic" w:cs="Traditional Arabic" w:hint="eastAsia"/>
          <w:b/>
          <w:bCs/>
          <w:sz w:val="30"/>
          <w:szCs w:val="30"/>
          <w:rtl/>
          <w:lang w:bidi="fa-IR"/>
        </w:rPr>
        <w:t>قَالَ</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عَجْبُ</w:t>
      </w:r>
      <w:r w:rsidRPr="00E6002E">
        <w:rPr>
          <w:rFonts w:ascii="Traditional Arabic" w:cs="Traditional Arabic"/>
          <w:b/>
          <w:bCs/>
          <w:sz w:val="30"/>
          <w:szCs w:val="30"/>
          <w:rtl/>
          <w:lang w:bidi="fa-IR"/>
        </w:rPr>
        <w:t xml:space="preserve"> </w:t>
      </w:r>
      <w:r w:rsidRPr="00E6002E">
        <w:rPr>
          <w:rFonts w:ascii="Traditional Arabic" w:cs="Traditional Arabic" w:hint="eastAsia"/>
          <w:b/>
          <w:bCs/>
          <w:sz w:val="30"/>
          <w:szCs w:val="30"/>
          <w:rtl/>
          <w:lang w:bidi="fa-IR"/>
        </w:rPr>
        <w:t>الذَّنَبِ</w:t>
      </w:r>
      <w:r w:rsidRPr="00E6002E">
        <w:rPr>
          <w:rFonts w:ascii="Traditional Arabic" w:cs="Traditional Arabic" w:hint="cs"/>
          <w:b/>
          <w:bCs/>
          <w:sz w:val="30"/>
          <w:szCs w:val="30"/>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w:t>
      </w:r>
      <w:r w:rsidRPr="00E6002E">
        <w:rPr>
          <w:rFonts w:ascii="Arial" w:hAnsi="Arial"/>
          <w:rtl/>
        </w:rPr>
        <w:t>بي ترديد در انسان</w:t>
      </w:r>
      <w:r w:rsidRPr="00E6002E">
        <w:rPr>
          <w:rFonts w:ascii="Arial" w:hAnsi="Arial" w:hint="cs"/>
          <w:rtl/>
        </w:rPr>
        <w:t xml:space="preserve"> </w:t>
      </w:r>
      <w:r w:rsidRPr="00E6002E">
        <w:rPr>
          <w:rFonts w:ascii="Arial" w:hAnsi="Arial"/>
          <w:rtl/>
        </w:rPr>
        <w:t>ها استخواني وجود دارد كه زمين هرگز آن را نمي خورد</w:t>
      </w:r>
      <w:r w:rsidRPr="00E6002E">
        <w:rPr>
          <w:rFonts w:ascii="Arial" w:hAnsi="Arial" w:hint="cs"/>
          <w:rtl/>
          <w:lang w:bidi="fa-IR"/>
        </w:rPr>
        <w:t xml:space="preserve">، </w:t>
      </w:r>
      <w:r w:rsidRPr="00E6002E">
        <w:rPr>
          <w:rFonts w:ascii="Arial" w:hAnsi="Arial"/>
          <w:rtl/>
        </w:rPr>
        <w:t>روز قيامت جسد انسان از همان استخوان شكل مي گيرد.</w:t>
      </w:r>
      <w:r w:rsidR="00904ADB">
        <w:rPr>
          <w:rFonts w:ascii="Arial" w:hAnsi="Arial" w:hint="cs"/>
          <w:rtl/>
        </w:rPr>
        <w:t xml:space="preserve"> ی</w:t>
      </w:r>
      <w:r w:rsidRPr="00E6002E">
        <w:rPr>
          <w:rFonts w:ascii="Arial" w:hAnsi="Arial" w:hint="cs"/>
          <w:rtl/>
        </w:rPr>
        <w:t>اران حضرت</w:t>
      </w:r>
      <w:r w:rsidRPr="00E6002E">
        <w:rPr>
          <w:rFonts w:ascii="Arial" w:hAnsi="Arial" w:cs="CTraditional Arabic" w:hint="cs"/>
          <w:rtl/>
        </w:rPr>
        <w:t>ص</w:t>
      </w:r>
      <w:r w:rsidRPr="00E6002E">
        <w:rPr>
          <w:rFonts w:ascii="Arial" w:hAnsi="Arial" w:hint="cs"/>
          <w:rtl/>
        </w:rPr>
        <w:t xml:space="preserve"> </w:t>
      </w:r>
      <w:r w:rsidRPr="00E6002E">
        <w:rPr>
          <w:rFonts w:ascii="Arial" w:hAnsi="Arial" w:hint="cs"/>
          <w:rtl/>
          <w:lang w:bidi="fa-IR"/>
        </w:rPr>
        <w:t>پرسیدند: کدام قسمت است که نابود نمی شود؟ فرمود: عجب الذنب.)</w:t>
      </w:r>
    </w:p>
    <w:p w:rsidR="00E6002E" w:rsidRPr="00E6002E" w:rsidRDefault="00904ADB" w:rsidP="003948A9">
      <w:pPr>
        <w:ind w:firstLine="206"/>
        <w:jc w:val="lowKashida"/>
        <w:rPr>
          <w:rFonts w:ascii="Arial" w:hAnsi="Arial" w:hint="cs"/>
          <w:rtl/>
        </w:rPr>
      </w:pPr>
      <w:r>
        <w:rPr>
          <w:rFonts w:ascii="Arial" w:hAnsi="Arial"/>
          <w:rtl/>
        </w:rPr>
        <w:t>در حديث</w:t>
      </w:r>
      <w:r w:rsidR="00E6002E" w:rsidRPr="00E6002E">
        <w:rPr>
          <w:rFonts w:ascii="Arial" w:hAnsi="Arial"/>
          <w:rtl/>
        </w:rPr>
        <w:t xml:space="preserve"> ديگر</w:t>
      </w:r>
      <w:r w:rsidR="00E6002E" w:rsidRPr="00E6002E">
        <w:rPr>
          <w:rFonts w:ascii="Arial" w:hAnsi="Arial" w:hint="cs"/>
          <w:rtl/>
        </w:rPr>
        <w:t xml:space="preserve">ي </w:t>
      </w:r>
      <w:r w:rsidR="00E6002E" w:rsidRPr="00E6002E">
        <w:rPr>
          <w:rFonts w:ascii="Arial" w:hAnsi="Arial"/>
          <w:rtl/>
        </w:rPr>
        <w:t xml:space="preserve">در موطا، سنن ابي داود و نسائي چنين آمده است: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«كُلُّ ابْنِ آدَمَ تَأْكُلُهُ الْأَرْضُ إِلَّا عَجْبَ الذَّنَبِ مِنْهُ خُلِقَ وَفِيهِ يُرَكَّبُ</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(زمین بدن انسان را کاملاً می خورد، بجز قسمت کوچکی به نام عجب الذنب که زندگی دوباره از آن شروع می شود</w:t>
      </w:r>
      <w:r w:rsidRPr="00E6002E">
        <w:rPr>
          <w:rFonts w:ascii="Arial" w:hAnsi="Arial"/>
          <w:rtl/>
        </w:rPr>
        <w:t>.</w:t>
      </w:r>
      <w:r w:rsidRPr="00E6002E">
        <w:rPr>
          <w:rStyle w:val="a4"/>
          <w:rFonts w:ascii="Arial" w:hAnsi="Arial"/>
          <w:rtl/>
        </w:rPr>
        <w:footnoteReference w:id="48"/>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نصوص صحيح</w:t>
      </w:r>
      <w:r w:rsidRPr="00E6002E">
        <w:rPr>
          <w:rFonts w:ascii="Arial" w:hAnsi="Arial" w:hint="cs"/>
          <w:rtl/>
        </w:rPr>
        <w:t>ي</w:t>
      </w:r>
      <w:r w:rsidRPr="00E6002E">
        <w:rPr>
          <w:rFonts w:ascii="Arial" w:hAnsi="Arial"/>
          <w:rtl/>
        </w:rPr>
        <w:t xml:space="preserve"> </w:t>
      </w:r>
      <w:r w:rsidRPr="00E6002E">
        <w:rPr>
          <w:rFonts w:ascii="Arial" w:hAnsi="Arial" w:hint="cs"/>
          <w:rtl/>
          <w:lang w:bidi="fa-IR"/>
        </w:rPr>
        <w:t>دال برآن هستند</w:t>
      </w:r>
      <w:r w:rsidRPr="00E6002E">
        <w:rPr>
          <w:rFonts w:ascii="Arial" w:hAnsi="Arial"/>
          <w:rtl/>
        </w:rPr>
        <w:t xml:space="preserve"> كه اجساد انبياء </w:t>
      </w:r>
      <w:r w:rsidRPr="00E6002E">
        <w:rPr>
          <w:rFonts w:ascii="Arial" w:hAnsi="Arial" w:hint="cs"/>
          <w:rtl/>
        </w:rPr>
        <w:t>مانن</w:t>
      </w:r>
      <w:r w:rsidRPr="00E6002E">
        <w:rPr>
          <w:rFonts w:ascii="Arial" w:hAnsi="Arial" w:hint="cs"/>
          <w:rtl/>
          <w:lang w:bidi="fa-IR"/>
        </w:rPr>
        <w:t xml:space="preserve">د اجساد انسان های دیگر، </w:t>
      </w:r>
      <w:r w:rsidRPr="00E6002E">
        <w:rPr>
          <w:rFonts w:ascii="Arial" w:hAnsi="Arial"/>
          <w:rtl/>
        </w:rPr>
        <w:t>نمي پوسند و از بين نمي روند، د</w:t>
      </w:r>
      <w:r w:rsidR="00904ADB">
        <w:rPr>
          <w:rFonts w:ascii="Arial" w:hAnsi="Arial"/>
          <w:rtl/>
        </w:rPr>
        <w:t xml:space="preserve">ر حديثي كه امام ابو داود و ابن </w:t>
      </w:r>
      <w:r w:rsidR="00904ADB">
        <w:rPr>
          <w:rFonts w:ascii="Arial" w:hAnsi="Arial" w:hint="cs"/>
          <w:rtl/>
        </w:rPr>
        <w:t>ح</w:t>
      </w:r>
      <w:r w:rsidR="00904ADB">
        <w:rPr>
          <w:rFonts w:ascii="Arial" w:hAnsi="Arial"/>
          <w:rtl/>
        </w:rPr>
        <w:t>ذيفه آن را روايت كرده</w:t>
      </w:r>
      <w:r w:rsidR="00904ADB">
        <w:rPr>
          <w:rFonts w:ascii="Arial" w:hAnsi="Arial" w:cs="CTraditional Arabic" w:hint="cs"/>
          <w:cs/>
        </w:rPr>
        <w:t>‎</w:t>
      </w:r>
      <w:r w:rsidRPr="00E6002E">
        <w:rPr>
          <w:rFonts w:ascii="Arial" w:hAnsi="Arial"/>
          <w:rtl/>
        </w:rPr>
        <w:t>اند، آمده است</w:t>
      </w:r>
      <w:r w:rsidRPr="00E6002E">
        <w:rPr>
          <w:rFonts w:ascii="Arial" w:hAnsi="Arial" w:hint="cs"/>
          <w:rtl/>
        </w:rPr>
        <w:t xml:space="preserve"> که رسول خدا</w:t>
      </w:r>
      <w:r w:rsidRPr="00E6002E">
        <w:rPr>
          <w:rFonts w:ascii="Arial" w:hAnsi="Arial" w:cs="CTraditional Arabic" w:hint="cs"/>
          <w:rtl/>
        </w:rPr>
        <w:t>ص</w:t>
      </w:r>
      <w:r w:rsidRPr="00E6002E">
        <w:rPr>
          <w:rFonts w:ascii="Arial" w:hAnsi="Arial" w:hint="cs"/>
          <w:rtl/>
        </w:rPr>
        <w:t xml:space="preserve"> فرموده: </w:t>
      </w:r>
    </w:p>
    <w:p w:rsidR="00E6002E" w:rsidRPr="00E6002E" w:rsidRDefault="00E6002E" w:rsidP="003948A9">
      <w:pPr>
        <w:autoSpaceDE w:val="0"/>
        <w:autoSpaceDN w:val="0"/>
        <w:adjustRightInd w:val="0"/>
        <w:ind w:firstLine="206"/>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«إِنَّ اللَّهَ حَرَّمَ عَلَى الْأَرْضِ أَنْ تَأْكُلَ أَجْسَادَ الْأَنْبِيَاءِ».</w:t>
      </w:r>
      <w:r w:rsidRPr="00E6002E">
        <w:rPr>
          <w:rFonts w:ascii="Traditional Arabic" w:hAnsi="Traditional Arabic" w:cs="Traditional Arabic"/>
          <w:sz w:val="30"/>
          <w:szCs w:val="30"/>
          <w:rtl/>
        </w:rPr>
        <w:t xml:space="preserve"> </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خداوند اجساد انبياء را براي زمين حرام قرار داده است.</w:t>
      </w:r>
      <w:r w:rsidRPr="00E6002E">
        <w:rPr>
          <w:rStyle w:val="a4"/>
          <w:rFonts w:ascii="Arial" w:hAnsi="Arial"/>
          <w:rtl/>
        </w:rPr>
        <w:footnoteReference w:id="49"/>
      </w:r>
      <w:r w:rsidRPr="00E6002E">
        <w:rPr>
          <w:rFonts w:ascii="Arial" w:hAnsi="Arial" w:hint="cs"/>
          <w:rtl/>
        </w:rPr>
        <w:t>)</w:t>
      </w:r>
    </w:p>
    <w:p w:rsidR="00E6002E" w:rsidRPr="00E6002E" w:rsidRDefault="00E6002E" w:rsidP="00E65DD9">
      <w:pPr>
        <w:pStyle w:val="2"/>
        <w:rPr>
          <w:rFonts w:hint="cs"/>
          <w:rtl/>
        </w:rPr>
      </w:pPr>
      <w:r w:rsidRPr="00E6002E">
        <w:rPr>
          <w:rFonts w:ascii="Arial" w:hAnsi="Arial"/>
          <w:rtl/>
        </w:rPr>
        <w:br w:type="page"/>
      </w:r>
      <w:bookmarkStart w:id="227" w:name="_Toc62932615"/>
      <w:bookmarkStart w:id="228" w:name="_Toc63026427"/>
      <w:bookmarkStart w:id="229" w:name="_Toc63026897"/>
      <w:bookmarkStart w:id="230" w:name="_Toc63027305"/>
      <w:bookmarkStart w:id="231" w:name="_Toc217318857"/>
      <w:bookmarkStart w:id="232" w:name="_Toc231222984"/>
      <w:r w:rsidRPr="00E6002E">
        <w:rPr>
          <w:rtl/>
        </w:rPr>
        <w:t>مبحث دوم</w:t>
      </w:r>
      <w:r w:rsidRPr="00E6002E">
        <w:rPr>
          <w:rFonts w:hint="cs"/>
          <w:rtl/>
        </w:rPr>
        <w:t xml:space="preserve">: </w:t>
      </w:r>
      <w:r w:rsidRPr="00E6002E">
        <w:rPr>
          <w:rtl/>
        </w:rPr>
        <w:t>زنده شدن</w:t>
      </w:r>
      <w:r w:rsidR="00904ADB">
        <w:rPr>
          <w:rFonts w:hint="cs"/>
          <w:rtl/>
        </w:rPr>
        <w:t>، آفرینش تازه</w:t>
      </w:r>
      <w:r w:rsidR="00904ADB">
        <w:rPr>
          <w:rFonts w:cs="CTraditional Arabic" w:hint="cs"/>
          <w:cs/>
        </w:rPr>
        <w:t>‎</w:t>
      </w:r>
      <w:r w:rsidRPr="00E6002E">
        <w:rPr>
          <w:rFonts w:hint="cs"/>
          <w:rtl/>
        </w:rPr>
        <w:t>ای است</w:t>
      </w:r>
      <w:bookmarkEnd w:id="227"/>
      <w:bookmarkEnd w:id="228"/>
      <w:bookmarkEnd w:id="229"/>
      <w:bookmarkEnd w:id="230"/>
      <w:bookmarkEnd w:id="231"/>
      <w:bookmarkEnd w:id="232"/>
    </w:p>
    <w:p w:rsidR="00E6002E" w:rsidRPr="00E6002E" w:rsidRDefault="00E6002E" w:rsidP="00E65DD9">
      <w:pPr>
        <w:pStyle w:val="af"/>
        <w:jc w:val="lowKashida"/>
        <w:rPr>
          <w:rFonts w:ascii="Arial" w:hAnsi="Arial" w:cs="2  Lotus" w:hint="cs"/>
          <w:rtl/>
          <w:lang w:bidi="fa-IR"/>
        </w:rPr>
      </w:pPr>
      <w:r w:rsidRPr="00E6002E">
        <w:rPr>
          <w:rFonts w:ascii="Arial" w:hAnsi="Arial" w:cs="2  Lotus"/>
          <w:rtl/>
        </w:rPr>
        <w:t>خداوند عينا</w:t>
      </w:r>
      <w:r w:rsidR="00904ADB">
        <w:rPr>
          <w:rFonts w:ascii="Arial" w:hAnsi="Arial" w:cs="2  Lotus"/>
          <w:rtl/>
        </w:rPr>
        <w:t>ً همان انسانهاي مرده را زنده مي</w:t>
      </w:r>
      <w:r w:rsidR="00904ADB">
        <w:rPr>
          <w:rFonts w:ascii="Arial" w:hAnsi="Arial" w:cs="CTraditional Arabic" w:hint="cs"/>
          <w:cs/>
        </w:rPr>
        <w:t>‎</w:t>
      </w:r>
      <w:r w:rsidRPr="00E6002E">
        <w:rPr>
          <w:rFonts w:ascii="Arial" w:hAnsi="Arial" w:cs="2  Lotus"/>
          <w:rtl/>
        </w:rPr>
        <w:t>كند</w:t>
      </w:r>
      <w:r w:rsidRPr="00E6002E">
        <w:rPr>
          <w:rFonts w:ascii="Arial" w:hAnsi="Arial" w:cs="2  Lotus" w:hint="cs"/>
          <w:rtl/>
          <w:lang w:bidi="fa-IR"/>
        </w:rPr>
        <w:t xml:space="preserve">، </w:t>
      </w:r>
      <w:r w:rsidRPr="00E6002E">
        <w:rPr>
          <w:rFonts w:ascii="Arial" w:hAnsi="Arial" w:cs="2  Lotus"/>
          <w:rtl/>
        </w:rPr>
        <w:t xml:space="preserve">اما اين آفرينش با حيات دنيوي اندكي متفاوت </w:t>
      </w:r>
      <w:r w:rsidRPr="00E6002E">
        <w:rPr>
          <w:rFonts w:ascii="Arial" w:hAnsi="Arial" w:cs="2  Lotus" w:hint="cs"/>
          <w:rtl/>
        </w:rPr>
        <w:t>است</w:t>
      </w:r>
      <w:r w:rsidRPr="00E6002E">
        <w:rPr>
          <w:rFonts w:ascii="Arial" w:hAnsi="Arial" w:cs="2  Lotus" w:hint="cs"/>
          <w:rtl/>
          <w:lang w:bidi="fa-IR"/>
        </w:rPr>
        <w:t xml:space="preserve">، یکی از تفاوت های قابل ملاحظه این است که جسد تازه با وجود بلا و مصیبت های فراوان محکوم به نابودی نمی شود، خداوند می فرماید: </w:t>
      </w:r>
    </w:p>
    <w:p w:rsidR="00E6002E" w:rsidRPr="00E6002E" w:rsidRDefault="00E6002E" w:rsidP="003948A9">
      <w:pPr>
        <w:pStyle w:val="af"/>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257" w:hAnsi="QCF_P257" w:cs="QCF_P257"/>
          <w:sz w:val="32"/>
          <w:szCs w:val="32"/>
          <w:rtl/>
          <w:lang w:bidi="fa-IR"/>
        </w:rPr>
        <w:t xml:space="preserve">ﯖ  ﯗ  ﯘ    ﯙ  ﯚ  ﯛ  ﯜ  ﯝﯞ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Arial" w:hAnsi="Arial" w:cs="2  Lotus"/>
          <w:sz w:val="27"/>
          <w:szCs w:val="27"/>
          <w:rtl/>
          <w:lang w:bidi="fa-IR"/>
        </w:rPr>
        <w:t>إبراهيم: ١٧</w:t>
      </w:r>
    </w:p>
    <w:p w:rsidR="00E6002E" w:rsidRPr="00E6002E" w:rsidRDefault="00E6002E" w:rsidP="003948A9">
      <w:pPr>
        <w:pStyle w:val="af"/>
        <w:ind w:firstLine="206"/>
        <w:jc w:val="lowKashida"/>
        <w:rPr>
          <w:rFonts w:ascii="Arial" w:hAnsi="Arial" w:cs="2  Lotus" w:hint="cs"/>
          <w:rtl/>
          <w:lang w:bidi="fa-IR"/>
        </w:rPr>
      </w:pPr>
      <w:r w:rsidRPr="00E6002E">
        <w:rPr>
          <w:rFonts w:cs="2  Lotus" w:hint="cs"/>
          <w:rtl/>
          <w:lang w:bidi="fa-IR"/>
        </w:rPr>
        <w:t>(</w:t>
      </w:r>
      <w:r w:rsidRPr="00E6002E">
        <w:rPr>
          <w:rFonts w:cs="2  Lotus"/>
          <w:rtl/>
          <w:lang w:bidi="fa-IR"/>
        </w:rPr>
        <w:t>مرگ از هر سو بدو روي مي‌آورد و حال اين كه نمي‌ميرد،)</w:t>
      </w:r>
    </w:p>
    <w:p w:rsidR="00E6002E" w:rsidRPr="00E6002E" w:rsidRDefault="00E6002E" w:rsidP="003948A9">
      <w:pPr>
        <w:ind w:firstLine="206"/>
        <w:jc w:val="lowKashida"/>
        <w:rPr>
          <w:rFonts w:ascii="Arial" w:hAnsi="Arial" w:cs="2  Lotus" w:hint="cs"/>
          <w:rtl/>
        </w:rPr>
      </w:pPr>
      <w:r w:rsidRPr="00E6002E">
        <w:rPr>
          <w:rFonts w:ascii="Arial" w:hAnsi="Arial" w:cs="2  Lotus"/>
          <w:rtl/>
        </w:rPr>
        <w:t>در حديثي كه حاكم با سند صحيح از عمرو</w:t>
      </w:r>
      <w:r w:rsidRPr="00E6002E">
        <w:rPr>
          <w:rFonts w:ascii="Arial" w:hAnsi="Arial" w:cs="2  Lotus" w:hint="cs"/>
          <w:rtl/>
        </w:rPr>
        <w:t xml:space="preserve"> </w:t>
      </w:r>
      <w:r w:rsidRPr="00E6002E">
        <w:rPr>
          <w:rFonts w:ascii="Arial" w:hAnsi="Arial" w:cs="2  Lotus"/>
          <w:rtl/>
        </w:rPr>
        <w:t xml:space="preserve">بن ميمون </w:t>
      </w:r>
      <w:r w:rsidRPr="00E6002E">
        <w:rPr>
          <w:rFonts w:ascii="Arial" w:hAnsi="Arial" w:cs="2  Lotus" w:hint="cs"/>
          <w:rtl/>
        </w:rPr>
        <w:t>اودی روايت مي كن</w:t>
      </w:r>
      <w:r w:rsidRPr="00E6002E">
        <w:rPr>
          <w:rFonts w:ascii="Arial" w:hAnsi="Arial" w:cs="2  Lotus" w:hint="cs"/>
          <w:rtl/>
          <w:lang w:bidi="fa-IR"/>
        </w:rPr>
        <w:t>د</w:t>
      </w:r>
      <w:r w:rsidRPr="00E6002E">
        <w:rPr>
          <w:rFonts w:ascii="Arial" w:hAnsi="Arial" w:cs="2  Lotus"/>
          <w:rtl/>
        </w:rPr>
        <w:t xml:space="preserve">، آمده </w:t>
      </w:r>
      <w:r w:rsidRPr="00E6002E">
        <w:rPr>
          <w:rFonts w:ascii="Arial" w:hAnsi="Arial" w:cs="2  Lotus" w:hint="cs"/>
          <w:rtl/>
        </w:rPr>
        <w:t>كه معاذ بن جبل بلن</w:t>
      </w:r>
      <w:r w:rsidR="00904ADB">
        <w:rPr>
          <w:rFonts w:ascii="Arial" w:hAnsi="Arial" w:cs="2  Lotus" w:hint="cs"/>
          <w:rtl/>
          <w:lang w:bidi="fa-IR"/>
        </w:rPr>
        <w:t>د ش</w:t>
      </w:r>
      <w:r w:rsidRPr="00E6002E">
        <w:rPr>
          <w:rFonts w:ascii="Arial" w:hAnsi="Arial" w:cs="2  Lotus" w:hint="cs"/>
          <w:rtl/>
          <w:lang w:bidi="fa-IR"/>
        </w:rPr>
        <w:t xml:space="preserve">د و فرمود: </w:t>
      </w:r>
      <w:r w:rsidRPr="00E6002E">
        <w:rPr>
          <w:rFonts w:ascii="Arial" w:hAnsi="Arial" w:cs="2  Lotus"/>
          <w:rtl/>
        </w:rPr>
        <w:t xml:space="preserve">اي </w:t>
      </w:r>
      <w:r w:rsidRPr="00E6002E">
        <w:rPr>
          <w:rFonts w:ascii="Arial" w:hAnsi="Arial" w:cs="2  Lotus" w:hint="cs"/>
          <w:rtl/>
        </w:rPr>
        <w:t>بن</w:t>
      </w:r>
      <w:r w:rsidRPr="00E6002E">
        <w:rPr>
          <w:rFonts w:ascii="Arial" w:hAnsi="Arial" w:cs="2  Lotus" w:hint="cs"/>
          <w:rtl/>
          <w:lang w:bidi="fa-IR"/>
        </w:rPr>
        <w:t>ی اود</w:t>
      </w:r>
      <w:r w:rsidRPr="00E6002E">
        <w:rPr>
          <w:rFonts w:ascii="Arial" w:hAnsi="Arial" w:cs="2  Lotus"/>
          <w:rtl/>
        </w:rPr>
        <w:t xml:space="preserve"> من </w:t>
      </w:r>
      <w:r w:rsidRPr="00E6002E">
        <w:rPr>
          <w:rFonts w:ascii="Arial" w:hAnsi="Arial" w:cs="2  Lotus" w:hint="cs"/>
          <w:rtl/>
        </w:rPr>
        <w:t>فرستا</w:t>
      </w:r>
      <w:r w:rsidRPr="00E6002E">
        <w:rPr>
          <w:rFonts w:ascii="Arial" w:hAnsi="Arial" w:cs="2  Lotus" w:hint="cs"/>
          <w:rtl/>
          <w:lang w:bidi="fa-IR"/>
        </w:rPr>
        <w:t xml:space="preserve">ده رسول خدا </w:t>
      </w:r>
      <w:r w:rsidRPr="00E6002E">
        <w:rPr>
          <w:rFonts w:ascii="Arial" w:hAnsi="Arial" w:cs="2  Lotus"/>
          <w:rtl/>
        </w:rPr>
        <w:t>هستم</w:t>
      </w:r>
      <w:r w:rsidRPr="00E6002E">
        <w:rPr>
          <w:rFonts w:ascii="Arial" w:hAnsi="Arial" w:cs="2  Lotus" w:hint="cs"/>
          <w:rtl/>
        </w:rPr>
        <w:t xml:space="preserve">، </w:t>
      </w:r>
      <w:r w:rsidRPr="00E6002E">
        <w:rPr>
          <w:rFonts w:ascii="Arial" w:hAnsi="Arial" w:cs="2  Lotus"/>
          <w:rtl/>
        </w:rPr>
        <w:t>شما از برگشتن بسوي خداوند مطلع هستيد</w:t>
      </w:r>
      <w:r w:rsidRPr="00E6002E">
        <w:rPr>
          <w:rFonts w:ascii="Arial" w:hAnsi="Arial" w:cs="2  Lotus" w:hint="cs"/>
          <w:rtl/>
          <w:lang w:bidi="fa-IR"/>
        </w:rPr>
        <w:t xml:space="preserve">، </w:t>
      </w:r>
      <w:r w:rsidRPr="00E6002E">
        <w:rPr>
          <w:rFonts w:ascii="Arial" w:hAnsi="Arial" w:cs="2  Lotus"/>
          <w:rtl/>
        </w:rPr>
        <w:t xml:space="preserve">بعد از آن </w:t>
      </w:r>
      <w:r w:rsidRPr="00E6002E">
        <w:rPr>
          <w:rFonts w:ascii="Arial" w:hAnsi="Arial" w:cs="2  Lotus" w:hint="cs"/>
          <w:rtl/>
        </w:rPr>
        <w:t>مسیر نهائی به سوی</w:t>
      </w:r>
      <w:r w:rsidRPr="00E6002E">
        <w:rPr>
          <w:rFonts w:ascii="Arial" w:hAnsi="Arial" w:cs="2  Lotus"/>
          <w:rtl/>
        </w:rPr>
        <w:t xml:space="preserve"> بهشت است يا به دوزخ</w:t>
      </w:r>
      <w:r w:rsidRPr="00E6002E">
        <w:rPr>
          <w:rFonts w:ascii="Arial" w:hAnsi="Arial" w:cs="2  Lotus" w:hint="cs"/>
          <w:rtl/>
        </w:rPr>
        <w:t>، در قیامت زندگی ماندگار است و کسی کوچ نمی کند، همه برای ابد آفریده می شوند و مرگ در کسی را نمی زند، اجساد برای نابودی زنده نمی شوند</w:t>
      </w:r>
      <w:r w:rsidRPr="00E6002E">
        <w:rPr>
          <w:rFonts w:ascii="Arial" w:hAnsi="Arial" w:cs="2  Lotus"/>
          <w:rtl/>
        </w:rPr>
        <w:t>.</w:t>
      </w:r>
      <w:r w:rsidRPr="00E6002E">
        <w:rPr>
          <w:rStyle w:val="a4"/>
          <w:rFonts w:ascii="Arial" w:hAnsi="Arial" w:cs="2  Lotus"/>
          <w:rtl/>
        </w:rPr>
        <w:footnoteReference w:id="50"/>
      </w:r>
    </w:p>
    <w:p w:rsidR="00E6002E" w:rsidRPr="00E6002E" w:rsidRDefault="00E6002E" w:rsidP="003948A9">
      <w:pPr>
        <w:ind w:firstLine="206"/>
        <w:jc w:val="lowKashida"/>
        <w:rPr>
          <w:rFonts w:ascii="Arial" w:hAnsi="Arial" w:cs="Arial" w:hint="cs"/>
          <w:rtl/>
        </w:rPr>
      </w:pPr>
      <w:r w:rsidRPr="00E6002E">
        <w:rPr>
          <w:rFonts w:ascii="Arial" w:hAnsi="Arial" w:cs="2  Lotus"/>
          <w:rtl/>
        </w:rPr>
        <w:t>از جمله اين تفاوت ها ديدن و رويت موجوداتي است كه در دنيا آنها را نمي ديد</w:t>
      </w:r>
      <w:r w:rsidRPr="00E6002E">
        <w:rPr>
          <w:rFonts w:ascii="Arial" w:hAnsi="Arial" w:cs="2  Lotus" w:hint="cs"/>
          <w:rtl/>
        </w:rPr>
        <w:t>ن</w:t>
      </w:r>
      <w:r w:rsidRPr="00E6002E">
        <w:rPr>
          <w:rFonts w:ascii="Arial" w:hAnsi="Arial" w:cs="2  Lotus"/>
          <w:rtl/>
        </w:rPr>
        <w:t>د،</w:t>
      </w:r>
      <w:r w:rsidRPr="00E6002E">
        <w:rPr>
          <w:rFonts w:ascii="Arial" w:hAnsi="Arial" w:cs="2  Lotus" w:hint="cs"/>
          <w:rtl/>
        </w:rPr>
        <w:t xml:space="preserve"> </w:t>
      </w:r>
      <w:r w:rsidRPr="00E6002E">
        <w:rPr>
          <w:rFonts w:ascii="Arial" w:hAnsi="Arial" w:cs="2  Lotus"/>
          <w:rtl/>
        </w:rPr>
        <w:t>يا نمي توانستيد آنها را ببينيد</w:t>
      </w:r>
      <w:r w:rsidRPr="00E6002E">
        <w:rPr>
          <w:rFonts w:ascii="Arial" w:hAnsi="Arial" w:cs="2  Lotus" w:hint="cs"/>
          <w:rtl/>
          <w:lang w:bidi="fa-IR"/>
        </w:rPr>
        <w:t>، چون</w:t>
      </w:r>
      <w:r w:rsidRPr="00E6002E">
        <w:rPr>
          <w:rFonts w:ascii="Arial" w:hAnsi="Arial" w:cs="2  Lotus"/>
          <w:rtl/>
        </w:rPr>
        <w:t xml:space="preserve"> انسان</w:t>
      </w:r>
      <w:r w:rsidRPr="00E6002E">
        <w:rPr>
          <w:rFonts w:ascii="Arial" w:hAnsi="Arial" w:cs="2  Lotus" w:hint="cs"/>
          <w:rtl/>
        </w:rPr>
        <w:t xml:space="preserve"> </w:t>
      </w:r>
      <w:r w:rsidRPr="00E6002E">
        <w:rPr>
          <w:rFonts w:ascii="Arial" w:hAnsi="Arial" w:cs="2  Lotus"/>
          <w:rtl/>
        </w:rPr>
        <w:t>ها در آن روز، فرشتگان و جن ها را مي بينند</w:t>
      </w:r>
      <w:r w:rsidRPr="00E6002E">
        <w:rPr>
          <w:rFonts w:ascii="Arial" w:hAnsi="Arial" w:cs="2  Lotus" w:hint="cs"/>
          <w:rtl/>
          <w:lang w:bidi="fa-IR"/>
        </w:rPr>
        <w:t>، همچنین یکی دیگر از تفاوت ها و شگفت های قیامت این است که بهشتیان آب دهان، ادرار و مدفوع ندارند.</w:t>
      </w:r>
      <w:r w:rsidRPr="00E6002E">
        <w:rPr>
          <w:rFonts w:ascii="Arial" w:hAnsi="Arial" w:cs="Arial"/>
          <w:rtl/>
        </w:rPr>
        <w:t xml:space="preserve"> </w:t>
      </w:r>
    </w:p>
    <w:p w:rsidR="00E6002E" w:rsidRPr="00E6002E" w:rsidRDefault="00E6002E" w:rsidP="003948A9">
      <w:pPr>
        <w:ind w:firstLine="206"/>
        <w:jc w:val="lowKashida"/>
        <w:rPr>
          <w:rFonts w:ascii="Arial" w:hAnsi="Arial" w:cs="2  Lotus"/>
          <w:rtl/>
        </w:rPr>
      </w:pPr>
      <w:r w:rsidRPr="00E6002E">
        <w:rPr>
          <w:rFonts w:ascii="Arial" w:hAnsi="Arial" w:cs="2  Lotus"/>
          <w:rtl/>
        </w:rPr>
        <w:t>اين تفاوت ها به معني آن نيستند كه</w:t>
      </w:r>
      <w:r w:rsidRPr="00E6002E">
        <w:rPr>
          <w:rFonts w:ascii="Arial" w:hAnsi="Arial" w:cs="2  Lotus" w:hint="cs"/>
          <w:rtl/>
        </w:rPr>
        <w:t xml:space="preserve"> </w:t>
      </w:r>
      <w:r w:rsidRPr="00E6002E">
        <w:rPr>
          <w:rFonts w:ascii="Arial" w:hAnsi="Arial" w:cs="2  Lotus" w:hint="cs"/>
          <w:rtl/>
          <w:lang w:bidi="fa-IR"/>
        </w:rPr>
        <w:t xml:space="preserve">زنده شدگان قیامت موجوداتی مخالف مخلوقات قیامت هستند، همانگونه که ابن تیمیه می فرماید: </w:t>
      </w:r>
      <w:r w:rsidRPr="00E6002E">
        <w:rPr>
          <w:rFonts w:ascii="Arial" w:hAnsi="Arial" w:cs="2  Lotus" w:hint="cs"/>
          <w:rtl/>
        </w:rPr>
        <w:t xml:space="preserve">هر </w:t>
      </w:r>
      <w:r w:rsidRPr="00E6002E">
        <w:rPr>
          <w:rFonts w:ascii="Arial" w:hAnsi="Arial" w:cs="2  Lotus" w:hint="cs"/>
          <w:rtl/>
          <w:lang w:bidi="fa-IR"/>
        </w:rPr>
        <w:t>دو حیات از یک جنس واحد هستند، در صفات و حالاتی با هم متفق، مشابه و متماثل هستند و در برخی حالت دیگر با هم شباهتی ندارند، بر این اساس است که قیامت را مبدأ می نامند، چون هر چیزی به اصل و اساس خودش بر می گردد، بنا براین لفظ « اعاده » مقتضی مبدأ و معاد است</w:t>
      </w:r>
      <w:r w:rsidRPr="00E6002E">
        <w:rPr>
          <w:rFonts w:ascii="Arial" w:hAnsi="Arial" w:cs="2  Lotus"/>
          <w:rtl/>
        </w:rPr>
        <w:t>.</w:t>
      </w:r>
      <w:r w:rsidRPr="00E6002E">
        <w:rPr>
          <w:rStyle w:val="a4"/>
          <w:rFonts w:ascii="Arial" w:hAnsi="Arial" w:cs="2  Lotus"/>
          <w:rtl/>
        </w:rPr>
        <w:footnoteReference w:id="51"/>
      </w:r>
    </w:p>
    <w:p w:rsidR="00E6002E" w:rsidRPr="00E6002E" w:rsidRDefault="00E6002E" w:rsidP="00E65DD9">
      <w:pPr>
        <w:pStyle w:val="2"/>
        <w:rPr>
          <w:rFonts w:hint="cs"/>
          <w:rtl/>
        </w:rPr>
      </w:pPr>
      <w:r w:rsidRPr="00E6002E">
        <w:rPr>
          <w:rFonts w:ascii="Arial" w:hAnsi="Arial" w:cs="2  Lotus"/>
          <w:rtl/>
        </w:rPr>
        <w:br w:type="page"/>
      </w:r>
      <w:bookmarkStart w:id="233" w:name="_Toc62932616"/>
      <w:bookmarkStart w:id="234" w:name="_Toc63026428"/>
      <w:bookmarkStart w:id="235" w:name="_Toc63026898"/>
      <w:bookmarkStart w:id="236" w:name="_Toc63027306"/>
      <w:bookmarkStart w:id="237" w:name="_Toc217318858"/>
      <w:bookmarkStart w:id="238" w:name="_Toc231222985"/>
      <w:r w:rsidRPr="00E6002E">
        <w:rPr>
          <w:rtl/>
        </w:rPr>
        <w:t>مبحث سوم</w:t>
      </w:r>
      <w:r w:rsidRPr="00E6002E">
        <w:rPr>
          <w:rFonts w:hint="cs"/>
          <w:rtl/>
        </w:rPr>
        <w:t>: زمین نخستین بار برای چه کسی ش</w:t>
      </w:r>
      <w:r w:rsidR="00904ADB">
        <w:rPr>
          <w:rFonts w:hint="cs"/>
          <w:rtl/>
        </w:rPr>
        <w:t>کافته می</w:t>
      </w:r>
      <w:r w:rsidR="00904ADB">
        <w:rPr>
          <w:rFonts w:cs="CTraditional Arabic" w:hint="cs"/>
          <w:cs/>
        </w:rPr>
        <w:t>‎</w:t>
      </w:r>
      <w:r w:rsidRPr="00E6002E">
        <w:rPr>
          <w:rFonts w:hint="cs"/>
          <w:rtl/>
        </w:rPr>
        <w:t>شود؟</w:t>
      </w:r>
      <w:bookmarkEnd w:id="233"/>
      <w:bookmarkEnd w:id="234"/>
      <w:bookmarkEnd w:id="235"/>
      <w:bookmarkEnd w:id="236"/>
      <w:bookmarkEnd w:id="237"/>
      <w:bookmarkEnd w:id="238"/>
    </w:p>
    <w:p w:rsidR="00E6002E" w:rsidRPr="00E6002E" w:rsidRDefault="00E6002E" w:rsidP="00904ADB">
      <w:pPr>
        <w:jc w:val="lowKashida"/>
        <w:rPr>
          <w:rFonts w:ascii="Arial" w:hAnsi="Arial" w:hint="cs"/>
          <w:rtl/>
        </w:rPr>
      </w:pPr>
      <w:r w:rsidRPr="00E6002E">
        <w:rPr>
          <w:rFonts w:ascii="Arial" w:hAnsi="Arial"/>
          <w:rtl/>
        </w:rPr>
        <w:t xml:space="preserve">اولين كسي كه مبعوث مي شود و </w:t>
      </w:r>
      <w:r w:rsidRPr="00E6002E">
        <w:rPr>
          <w:rFonts w:ascii="Arial" w:hAnsi="Arial" w:hint="cs"/>
          <w:rtl/>
          <w:lang w:bidi="fa-IR"/>
        </w:rPr>
        <w:t>زمین برای بیرون آمدنش دهان باز می کند</w:t>
      </w:r>
      <w:r w:rsidRPr="00E6002E">
        <w:rPr>
          <w:rFonts w:ascii="Arial" w:hAnsi="Arial"/>
          <w:rtl/>
        </w:rPr>
        <w:t>، نبي مكرم اسلام</w:t>
      </w:r>
      <w:r w:rsidRPr="00E6002E">
        <w:rPr>
          <w:rFonts w:ascii="Arial" w:hAnsi="Arial" w:cs="CTraditional Arabic"/>
          <w:rtl/>
        </w:rPr>
        <w:t>ص</w:t>
      </w:r>
      <w:r w:rsidRPr="00E6002E">
        <w:rPr>
          <w:rFonts w:ascii="Arial" w:hAnsi="Arial"/>
          <w:rtl/>
        </w:rPr>
        <w:t xml:space="preserve"> است</w:t>
      </w:r>
      <w:r w:rsidRPr="00E6002E">
        <w:rPr>
          <w:rFonts w:ascii="Arial" w:hAnsi="Arial" w:hint="cs"/>
          <w:rtl/>
        </w:rPr>
        <w:t>،</w:t>
      </w:r>
      <w:r w:rsidRPr="00E6002E">
        <w:rPr>
          <w:rFonts w:ascii="Arial" w:hAnsi="Arial"/>
          <w:rtl/>
        </w:rPr>
        <w:t xml:space="preserve"> در </w:t>
      </w:r>
      <w:r w:rsidRPr="00E6002E">
        <w:rPr>
          <w:rFonts w:ascii="Arial" w:hAnsi="Arial" w:hint="cs"/>
          <w:rtl/>
        </w:rPr>
        <w:t>ح</w:t>
      </w:r>
      <w:r w:rsidRPr="00E6002E">
        <w:rPr>
          <w:rFonts w:ascii="Arial" w:hAnsi="Arial" w:hint="cs"/>
          <w:rtl/>
          <w:lang w:bidi="fa-IR"/>
        </w:rPr>
        <w:t xml:space="preserve">دیث </w:t>
      </w:r>
      <w:r w:rsidRPr="00E6002E">
        <w:rPr>
          <w:rFonts w:ascii="Arial" w:hAnsi="Arial"/>
          <w:rtl/>
        </w:rPr>
        <w:t xml:space="preserve">صحيح </w:t>
      </w:r>
      <w:r w:rsidRPr="00E6002E">
        <w:rPr>
          <w:rFonts w:ascii="Arial" w:hAnsi="Arial" w:hint="cs"/>
          <w:rtl/>
        </w:rPr>
        <w:t xml:space="preserve">امام </w:t>
      </w:r>
      <w:r w:rsidRPr="00E6002E">
        <w:rPr>
          <w:rFonts w:ascii="Arial" w:hAnsi="Arial"/>
          <w:rtl/>
        </w:rPr>
        <w:t xml:space="preserve">مسلم از حضرت ابوهريره </w:t>
      </w:r>
      <w:r w:rsidRPr="00E6002E">
        <w:rPr>
          <w:rFonts w:ascii="Arial" w:hAnsi="Arial"/>
        </w:rPr>
        <w:sym w:font="AGA Arabesque" w:char="F074"/>
      </w:r>
      <w:r w:rsidRPr="00E6002E">
        <w:rPr>
          <w:rFonts w:ascii="Arial" w:hAnsi="Arial"/>
          <w:rtl/>
        </w:rPr>
        <w:t xml:space="preserve"> </w:t>
      </w:r>
      <w:r w:rsidRPr="00E6002E">
        <w:rPr>
          <w:rFonts w:ascii="Arial" w:hAnsi="Arial" w:hint="cs"/>
          <w:rtl/>
        </w:rPr>
        <w:t>روايت ش</w:t>
      </w:r>
      <w:r w:rsidRPr="00E6002E">
        <w:rPr>
          <w:rFonts w:ascii="Arial" w:hAnsi="Arial" w:hint="cs"/>
          <w:rtl/>
          <w:lang w:bidi="fa-IR"/>
        </w:rPr>
        <w:t>ده که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hint="cs"/>
          <w:rtl/>
        </w:rPr>
        <w:t>مي فرماي</w:t>
      </w:r>
      <w:r w:rsidRPr="00E6002E">
        <w:rPr>
          <w:rFonts w:ascii="Arial" w:hAnsi="Arial" w:hint="cs"/>
          <w:rtl/>
          <w:lang w:bidi="fa-IR"/>
        </w:rPr>
        <w:t>د</w:t>
      </w:r>
      <w:r w:rsidRPr="00E6002E">
        <w:rPr>
          <w:rFonts w:ascii="Arial" w:hAnsi="Arial"/>
          <w:rtl/>
        </w:rPr>
        <w:t xml:space="preserve">: </w:t>
      </w:r>
    </w:p>
    <w:p w:rsidR="00E6002E" w:rsidRPr="00E6002E" w:rsidRDefault="00E6002E" w:rsidP="003948A9">
      <w:pPr>
        <w:autoSpaceDE w:val="0"/>
        <w:autoSpaceDN w:val="0"/>
        <w:adjustRightInd w:val="0"/>
        <w:ind w:firstLine="206"/>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«أَنَا سَيِّدُ وَلَدِ آدَمَ يَوْمَ الْقِيَامَةِ وَأَوَّلُ مَنْ يَنْشَقُّ عَنْهُ الْقَبْرُ وَأَوَّلُ شَافِعٍ وَأَوَّلُ مُشَفَّعٍ».</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روز قيامت من سردار فرزندان آدم خواهم بود</w:t>
      </w:r>
      <w:r w:rsidRPr="00E6002E">
        <w:rPr>
          <w:rFonts w:ascii="Arial" w:hAnsi="Arial" w:hint="cs"/>
          <w:rtl/>
          <w:lang w:bidi="fa-IR"/>
        </w:rPr>
        <w:t xml:space="preserve">، </w:t>
      </w:r>
      <w:r w:rsidRPr="00E6002E">
        <w:rPr>
          <w:rFonts w:ascii="Arial" w:hAnsi="Arial"/>
          <w:rtl/>
        </w:rPr>
        <w:t xml:space="preserve">نخستين كسي </w:t>
      </w:r>
      <w:r w:rsidRPr="00E6002E">
        <w:rPr>
          <w:rFonts w:ascii="Arial" w:hAnsi="Arial" w:hint="cs"/>
          <w:rtl/>
        </w:rPr>
        <w:t>هستم</w:t>
      </w:r>
      <w:r w:rsidRPr="00E6002E">
        <w:rPr>
          <w:rFonts w:ascii="Arial" w:hAnsi="Arial"/>
          <w:rtl/>
        </w:rPr>
        <w:t xml:space="preserve"> كه زمين براي بيرون آمدنم شكافته خواهد شد و من نخستين شفاعت كننده و نخستين كسي كه شفاعتش پذيرفته مي شود، خواهم بود.</w:t>
      </w:r>
      <w:r w:rsidRPr="00E6002E">
        <w:rPr>
          <w:rStyle w:val="a4"/>
          <w:rFonts w:ascii="Arial" w:hAnsi="Arial"/>
          <w:rtl/>
        </w:rPr>
        <w:footnoteReference w:id="52"/>
      </w:r>
      <w:r w:rsidRPr="00E6002E">
        <w:rPr>
          <w:rFonts w:ascii="Arial" w:hAnsi="Arial" w:hint="cs"/>
          <w:rtl/>
        </w:rPr>
        <w:t>)</w:t>
      </w:r>
    </w:p>
    <w:p w:rsidR="00E6002E" w:rsidRPr="00E6002E" w:rsidRDefault="00E6002E" w:rsidP="00904ADB">
      <w:pPr>
        <w:ind w:firstLine="206"/>
        <w:jc w:val="lowKashida"/>
        <w:rPr>
          <w:rFonts w:ascii="Arial" w:hAnsi="Arial"/>
          <w:rtl/>
        </w:rPr>
      </w:pPr>
      <w:r w:rsidRPr="00E6002E">
        <w:rPr>
          <w:rFonts w:ascii="Arial" w:hAnsi="Arial"/>
          <w:rtl/>
        </w:rPr>
        <w:t xml:space="preserve">در </w:t>
      </w:r>
      <w:r w:rsidRPr="00E6002E">
        <w:rPr>
          <w:rFonts w:ascii="Arial" w:hAnsi="Arial" w:hint="cs"/>
          <w:rtl/>
        </w:rPr>
        <w:t xml:space="preserve">صحيح </w:t>
      </w:r>
      <w:r w:rsidRPr="00E6002E">
        <w:rPr>
          <w:rFonts w:ascii="Arial" w:hAnsi="Arial"/>
          <w:rtl/>
        </w:rPr>
        <w:t xml:space="preserve">بخاري و مسلم آمده </w:t>
      </w:r>
      <w:r w:rsidRPr="00E6002E">
        <w:rPr>
          <w:rFonts w:ascii="Arial" w:hAnsi="Arial" w:hint="cs"/>
          <w:rtl/>
        </w:rPr>
        <w:t>كه</w:t>
      </w:r>
      <w:r w:rsidRPr="00E6002E">
        <w:rPr>
          <w:rFonts w:ascii="Arial" w:hAnsi="Arial"/>
          <w:rtl/>
        </w:rPr>
        <w:t xml:space="preserve"> يك مرد مسلمان و يك مرد يهودي همديگر را بد و بيراه مي</w:t>
      </w:r>
      <w:r w:rsidRPr="00E6002E">
        <w:rPr>
          <w:rFonts w:ascii="Arial" w:hAnsi="Arial" w:hint="cs"/>
          <w:rtl/>
        </w:rPr>
        <w:t>‌</w:t>
      </w:r>
      <w:r w:rsidRPr="00E6002E">
        <w:rPr>
          <w:rFonts w:ascii="Arial" w:hAnsi="Arial"/>
          <w:rtl/>
        </w:rPr>
        <w:t>گفتند. مسلمان گفت: سوگند به خدايي كه محمد</w:t>
      </w:r>
      <w:r w:rsidRPr="00E6002E">
        <w:rPr>
          <w:rFonts w:ascii="Arial" w:hAnsi="Arial" w:cs="CTraditional Arabic"/>
          <w:rtl/>
        </w:rPr>
        <w:t>ص</w:t>
      </w:r>
      <w:r w:rsidRPr="00E6002E">
        <w:rPr>
          <w:rFonts w:ascii="Arial" w:hAnsi="Arial"/>
          <w:rtl/>
        </w:rPr>
        <w:t xml:space="preserve"> را از ميان عالميان برگزيده است</w:t>
      </w:r>
      <w:r w:rsidRPr="00E6002E">
        <w:rPr>
          <w:rFonts w:ascii="Arial" w:hAnsi="Arial" w:hint="cs"/>
          <w:rtl/>
        </w:rPr>
        <w:t xml:space="preserve"> و</w:t>
      </w:r>
      <w:r w:rsidRPr="00E6002E">
        <w:rPr>
          <w:rFonts w:ascii="Arial" w:hAnsi="Arial"/>
          <w:rtl/>
        </w:rPr>
        <w:t xml:space="preserve"> يهود</w:t>
      </w:r>
      <w:r w:rsidRPr="00E6002E">
        <w:rPr>
          <w:rFonts w:ascii="Arial" w:hAnsi="Arial" w:hint="cs"/>
          <w:rtl/>
          <w:lang w:bidi="fa-IR"/>
        </w:rPr>
        <w:t xml:space="preserve">ی هم </w:t>
      </w:r>
      <w:r w:rsidRPr="00E6002E">
        <w:rPr>
          <w:rFonts w:ascii="Arial" w:hAnsi="Arial"/>
          <w:rtl/>
        </w:rPr>
        <w:t xml:space="preserve"> گفت: سوگند به همان خدايي كه موسي را بر</w:t>
      </w:r>
      <w:r w:rsidRPr="00E6002E">
        <w:rPr>
          <w:rFonts w:ascii="Arial" w:hAnsi="Arial" w:hint="cs"/>
          <w:rtl/>
        </w:rPr>
        <w:t>ای جهانیان فرستاد</w:t>
      </w:r>
      <w:r w:rsidRPr="00E6002E">
        <w:rPr>
          <w:rFonts w:ascii="Arial" w:hAnsi="Arial" w:hint="cs"/>
          <w:rtl/>
          <w:lang w:bidi="fa-IR"/>
        </w:rPr>
        <w:t>، بعد از آن</w:t>
      </w:r>
      <w:r w:rsidRPr="00E6002E">
        <w:rPr>
          <w:rFonts w:ascii="Arial" w:hAnsi="Arial" w:hint="cs"/>
          <w:rtl/>
          <w:lang w:bidi="ar-KW"/>
        </w:rPr>
        <w:t xml:space="preserve">، </w:t>
      </w:r>
      <w:r w:rsidRPr="00E6002E">
        <w:rPr>
          <w:rFonts w:ascii="Arial" w:hAnsi="Arial"/>
          <w:rtl/>
        </w:rPr>
        <w:t xml:space="preserve">مرد مسلمان </w:t>
      </w:r>
      <w:r w:rsidRPr="00E6002E">
        <w:rPr>
          <w:rFonts w:ascii="Arial" w:hAnsi="Arial" w:hint="cs"/>
          <w:rtl/>
        </w:rPr>
        <w:t>بلن</w:t>
      </w:r>
      <w:r w:rsidRPr="00E6002E">
        <w:rPr>
          <w:rFonts w:ascii="Arial" w:hAnsi="Arial" w:hint="cs"/>
          <w:rtl/>
          <w:lang w:bidi="fa-IR"/>
        </w:rPr>
        <w:t>د</w:t>
      </w:r>
      <w:r w:rsidR="00904ADB">
        <w:rPr>
          <w:rFonts w:ascii="Arial" w:hAnsi="Arial" w:hint="cs"/>
          <w:rtl/>
        </w:rPr>
        <w:t xml:space="preserve"> ش</w:t>
      </w:r>
      <w:r w:rsidRPr="00E6002E">
        <w:rPr>
          <w:rFonts w:ascii="Arial" w:hAnsi="Arial" w:hint="cs"/>
          <w:rtl/>
          <w:lang w:bidi="fa-IR"/>
        </w:rPr>
        <w:t xml:space="preserve">د و بر صورت یهودی یک سیلی زد، </w:t>
      </w:r>
      <w:r w:rsidRPr="00E6002E">
        <w:rPr>
          <w:rFonts w:ascii="Arial" w:hAnsi="Arial"/>
          <w:rtl/>
        </w:rPr>
        <w:t>يهودي نزد</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رفت و از دست مرد مسلمان شكايت نمود و ماجرا را بازگو كرد</w:t>
      </w:r>
      <w:r w:rsidRPr="00E6002E">
        <w:rPr>
          <w:rFonts w:ascii="Arial" w:hAnsi="Arial" w:hint="cs"/>
          <w:rtl/>
        </w:rPr>
        <w:t>،</w:t>
      </w:r>
      <w:r w:rsidR="005F7A94">
        <w:rPr>
          <w:rFonts w:ascii="Arial" w:hAnsi="Arial" w:hint="cs"/>
          <w:rtl/>
        </w:rPr>
        <w:t xml:space="preserve"> رسول</w:t>
      </w:r>
      <w:r w:rsidR="005F7A94">
        <w:rPr>
          <w:rFonts w:ascii="Arial" w:hAnsi="Arial" w:hint="cs"/>
          <w:cs/>
        </w:rPr>
        <w:t>‎</w:t>
      </w:r>
      <w:r w:rsidR="005F7A94">
        <w:rPr>
          <w:rFonts w:ascii="Arial" w:hAnsi="Arial" w:hint="cs"/>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فرمود: مرا بر موسي ترجيح ندهيد</w:t>
      </w:r>
      <w:r w:rsidRPr="00E6002E">
        <w:rPr>
          <w:rFonts w:ascii="Arial" w:hAnsi="Arial" w:hint="cs"/>
          <w:rtl/>
        </w:rPr>
        <w:t xml:space="preserve">، </w:t>
      </w:r>
      <w:r w:rsidRPr="00E6002E">
        <w:rPr>
          <w:rFonts w:ascii="Arial" w:hAnsi="Arial"/>
          <w:rtl/>
        </w:rPr>
        <w:t>چون مردم روز قيامت بي</w:t>
      </w:r>
      <w:r w:rsidR="00904ADB">
        <w:rPr>
          <w:rFonts w:ascii="Arial" w:hAnsi="Arial" w:cs="CTraditional Arabic" w:hint="cs"/>
          <w:cs/>
        </w:rPr>
        <w:t>‎</w:t>
      </w:r>
      <w:r w:rsidR="00904ADB">
        <w:rPr>
          <w:rFonts w:ascii="Arial" w:hAnsi="Arial"/>
          <w:rtl/>
        </w:rPr>
        <w:t>هوش مي</w:t>
      </w:r>
      <w:r w:rsidR="00904ADB">
        <w:rPr>
          <w:rFonts w:ascii="Arial" w:hAnsi="Arial" w:cs="CTraditional Arabic" w:hint="cs"/>
          <w:cs/>
        </w:rPr>
        <w:t>‎</w:t>
      </w:r>
      <w:r w:rsidRPr="00E6002E">
        <w:rPr>
          <w:rFonts w:ascii="Arial" w:hAnsi="Arial"/>
          <w:rtl/>
        </w:rPr>
        <w:t xml:space="preserve">شوند و </w:t>
      </w:r>
      <w:r w:rsidR="00904ADB">
        <w:rPr>
          <w:rFonts w:ascii="Arial" w:hAnsi="Arial"/>
          <w:rtl/>
        </w:rPr>
        <w:t>من نخستين كسي هستم كه به هوش مي</w:t>
      </w:r>
      <w:r w:rsidR="00904ADB">
        <w:rPr>
          <w:rFonts w:ascii="Arial" w:hAnsi="Arial" w:cs="CTraditional Arabic" w:hint="cs"/>
          <w:cs/>
        </w:rPr>
        <w:t>‎</w:t>
      </w:r>
      <w:r w:rsidRPr="00E6002E">
        <w:rPr>
          <w:rFonts w:ascii="Arial" w:hAnsi="Arial"/>
          <w:rtl/>
        </w:rPr>
        <w:t>آيم</w:t>
      </w:r>
      <w:r w:rsidRPr="00E6002E">
        <w:rPr>
          <w:rFonts w:ascii="Arial" w:hAnsi="Arial" w:hint="cs"/>
          <w:rtl/>
        </w:rPr>
        <w:t xml:space="preserve">، </w:t>
      </w:r>
      <w:r w:rsidRPr="00E6002E">
        <w:rPr>
          <w:rFonts w:ascii="Arial" w:hAnsi="Arial"/>
          <w:rtl/>
        </w:rPr>
        <w:t>آنگاه من موسي را مي بينم كه گوشه عرش الهي را گرفته است و نمي دانم از جمله بي</w:t>
      </w:r>
      <w:r w:rsidR="00904ADB">
        <w:rPr>
          <w:rFonts w:ascii="Arial" w:hAnsi="Arial" w:cs="CTraditional Arabic" w:hint="cs"/>
          <w:cs/>
        </w:rPr>
        <w:t>‎</w:t>
      </w:r>
      <w:r w:rsidRPr="00E6002E">
        <w:rPr>
          <w:rFonts w:ascii="Arial" w:hAnsi="Arial"/>
          <w:rtl/>
        </w:rPr>
        <w:t>هوش شدگان بود</w:t>
      </w:r>
      <w:r w:rsidR="00904ADB">
        <w:rPr>
          <w:rFonts w:ascii="Arial" w:hAnsi="Arial" w:hint="cs"/>
          <w:rtl/>
        </w:rPr>
        <w:t>ه</w:t>
      </w:r>
      <w:r w:rsidRPr="00E6002E">
        <w:rPr>
          <w:rFonts w:ascii="Arial" w:hAnsi="Arial"/>
          <w:rtl/>
        </w:rPr>
        <w:t xml:space="preserve"> و به هوش آمده است يا اينكه از جمله كساني است كه از بي</w:t>
      </w:r>
      <w:r w:rsidR="00904ADB">
        <w:rPr>
          <w:rFonts w:ascii="Arial" w:hAnsi="Arial" w:cs="CTraditional Arabic" w:hint="cs"/>
          <w:cs/>
        </w:rPr>
        <w:t>‎</w:t>
      </w:r>
      <w:r w:rsidRPr="00E6002E">
        <w:rPr>
          <w:rFonts w:ascii="Arial" w:hAnsi="Arial"/>
          <w:rtl/>
        </w:rPr>
        <w:t>هوشي استثناء شده است.</w:t>
      </w:r>
    </w:p>
    <w:p w:rsidR="00E6002E" w:rsidRPr="00E6002E" w:rsidRDefault="00E6002E" w:rsidP="003948A9">
      <w:pPr>
        <w:ind w:firstLine="206"/>
        <w:jc w:val="lowKashida"/>
        <w:rPr>
          <w:rFonts w:ascii="Arial" w:hAnsi="Arial" w:cs="2  Lotus" w:hint="cs"/>
          <w:rtl/>
        </w:rPr>
      </w:pPr>
      <w:r w:rsidRPr="00E6002E">
        <w:rPr>
          <w:rFonts w:ascii="Arial" w:hAnsi="Arial" w:hint="cs"/>
          <w:rtl/>
        </w:rPr>
        <w:t>در حدیث امام بخاری و مسلم نقل شده که پیامبر</w:t>
      </w:r>
      <w:r w:rsidRPr="00E6002E">
        <w:rPr>
          <w:rFonts w:ascii="Arial" w:hAnsi="Arial" w:cs="CTraditional Arabic" w:hint="cs"/>
          <w:rtl/>
        </w:rPr>
        <w:t>ص</w:t>
      </w:r>
      <w:r w:rsidRPr="00E6002E">
        <w:rPr>
          <w:rFonts w:ascii="Arial" w:hAnsi="Arial" w:hint="cs"/>
          <w:rtl/>
        </w:rPr>
        <w:t xml:space="preserve"> می فرماید: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«فإنه يُنْفَخ في الصور، فيَصْعَقُ مَن في السموات ومن في الأرض إِلا من شاء الله، ثم يُنفَخ فيه أخرى فأكون أولَ مَن يُبعَثُ، فإِذا موسى آخِذ بالعرش، فلا أدري: أحُوسِبَ بِصَعْقَةِ الطُّور، أم بُعث قَبلي؟</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rtl/>
        </w:rPr>
      </w:pPr>
      <w:r w:rsidRPr="00E6002E">
        <w:rPr>
          <w:rFonts w:ascii="Arial" w:hAnsi="Arial" w:cs="Arial"/>
          <w:rtl/>
        </w:rPr>
        <w:t xml:space="preserve"> </w:t>
      </w:r>
      <w:r w:rsidRPr="00E6002E">
        <w:rPr>
          <w:rFonts w:ascii="Arial" w:hAnsi="Arial" w:hint="cs"/>
          <w:rtl/>
        </w:rPr>
        <w:t>(</w:t>
      </w:r>
      <w:r w:rsidRPr="00E6002E">
        <w:rPr>
          <w:rFonts w:ascii="Arial" w:hAnsi="Arial"/>
          <w:rtl/>
        </w:rPr>
        <w:t>در صور دميده مي شود، موجودات زمين و آسمان بي</w:t>
      </w:r>
      <w:r w:rsidRPr="00E6002E">
        <w:rPr>
          <w:rFonts w:ascii="Arial" w:hAnsi="Arial" w:hint="cs"/>
          <w:rtl/>
        </w:rPr>
        <w:t xml:space="preserve"> </w:t>
      </w:r>
      <w:r w:rsidRPr="00E6002E">
        <w:rPr>
          <w:rFonts w:ascii="Arial" w:hAnsi="Arial"/>
          <w:rtl/>
        </w:rPr>
        <w:t xml:space="preserve">هوش مي شوند، مگر آنهايي كه خداوند آنها را استثنا </w:t>
      </w:r>
      <w:r w:rsidRPr="00E6002E">
        <w:rPr>
          <w:rFonts w:ascii="Arial" w:hAnsi="Arial" w:hint="cs"/>
          <w:rtl/>
        </w:rPr>
        <w:t>كر</w:t>
      </w:r>
      <w:r w:rsidRPr="00E6002E">
        <w:rPr>
          <w:rFonts w:ascii="Arial" w:hAnsi="Arial" w:hint="cs"/>
          <w:rtl/>
          <w:lang w:bidi="fa-IR"/>
        </w:rPr>
        <w:t>ده باشد</w:t>
      </w:r>
      <w:r w:rsidRPr="00E6002E">
        <w:rPr>
          <w:rFonts w:ascii="Arial" w:hAnsi="Arial" w:hint="cs"/>
          <w:rtl/>
        </w:rPr>
        <w:t xml:space="preserve">، </w:t>
      </w:r>
      <w:r w:rsidRPr="00E6002E">
        <w:rPr>
          <w:rFonts w:ascii="Arial" w:hAnsi="Arial"/>
          <w:rtl/>
        </w:rPr>
        <w:t>بار دوم در صور دميده مي شود، من نخستين كسي خواهم بود كه زنده مي</w:t>
      </w:r>
      <w:r w:rsidRPr="00E6002E">
        <w:rPr>
          <w:rFonts w:ascii="Arial" w:hAnsi="Arial" w:hint="cs"/>
          <w:rtl/>
        </w:rPr>
        <w:t>‌</w:t>
      </w:r>
      <w:r w:rsidRPr="00E6002E">
        <w:rPr>
          <w:rFonts w:ascii="Arial" w:hAnsi="Arial"/>
          <w:rtl/>
        </w:rPr>
        <w:t>شوم و موسي را مي بينم كه گوشه عرش را گرفته است، نمي دانم كه همان بي</w:t>
      </w:r>
      <w:r w:rsidR="00904ADB">
        <w:rPr>
          <w:rFonts w:ascii="Arial" w:hAnsi="Arial" w:cs="CTraditional Arabic" w:hint="cs"/>
          <w:cs/>
        </w:rPr>
        <w:t>‎</w:t>
      </w:r>
      <w:r w:rsidRPr="00E6002E">
        <w:rPr>
          <w:rFonts w:ascii="Arial" w:hAnsi="Arial"/>
          <w:rtl/>
        </w:rPr>
        <w:t>هوشي كوه طور ب</w:t>
      </w:r>
      <w:r w:rsidR="00904ADB">
        <w:rPr>
          <w:rFonts w:ascii="Arial" w:hAnsi="Arial" w:hint="cs"/>
          <w:rtl/>
        </w:rPr>
        <w:t xml:space="preserve">ه </w:t>
      </w:r>
      <w:r w:rsidRPr="00E6002E">
        <w:rPr>
          <w:rFonts w:ascii="Arial" w:hAnsi="Arial"/>
          <w:rtl/>
        </w:rPr>
        <w:t>حساب اين بي</w:t>
      </w:r>
      <w:r w:rsidR="00904ADB">
        <w:rPr>
          <w:rFonts w:ascii="Arial" w:hAnsi="Arial" w:cs="CTraditional Arabic" w:hint="cs"/>
          <w:cs/>
        </w:rPr>
        <w:t>‎</w:t>
      </w:r>
      <w:r w:rsidRPr="00E6002E">
        <w:rPr>
          <w:rFonts w:ascii="Arial" w:hAnsi="Arial"/>
          <w:rtl/>
        </w:rPr>
        <w:t>هوشي شمرده شده و اكنون دچار بي</w:t>
      </w:r>
      <w:r w:rsidR="00904ADB">
        <w:rPr>
          <w:rFonts w:ascii="Arial" w:hAnsi="Arial" w:cs="CTraditional Arabic" w:hint="cs"/>
          <w:cs/>
        </w:rPr>
        <w:t>‎</w:t>
      </w:r>
      <w:r w:rsidRPr="00E6002E">
        <w:rPr>
          <w:rFonts w:ascii="Arial" w:hAnsi="Arial"/>
          <w:rtl/>
        </w:rPr>
        <w:t>هوشي شده است يا اينكه بي</w:t>
      </w:r>
      <w:r w:rsidR="00904ADB">
        <w:rPr>
          <w:rFonts w:ascii="Arial" w:hAnsi="Arial" w:cs="CTraditional Arabic" w:hint="cs"/>
          <w:cs/>
        </w:rPr>
        <w:t>‎</w:t>
      </w:r>
      <w:r w:rsidRPr="00E6002E">
        <w:rPr>
          <w:rFonts w:ascii="Arial" w:hAnsi="Arial"/>
          <w:rtl/>
        </w:rPr>
        <w:t>هوش شده اما جلوتر از من به هوش آمده است؟</w:t>
      </w:r>
      <w:r w:rsidRPr="00E6002E">
        <w:rPr>
          <w:rFonts w:ascii="Arial" w:hAnsi="Arial" w:hint="cs"/>
          <w:rtl/>
        </w:rPr>
        <w:t>)</w:t>
      </w:r>
      <w:r w:rsidRPr="00E6002E">
        <w:rPr>
          <w:rStyle w:val="a4"/>
          <w:rFonts w:ascii="Arial" w:hAnsi="Arial"/>
          <w:rtl/>
        </w:rPr>
        <w:footnoteReference w:id="53"/>
      </w:r>
    </w:p>
    <w:p w:rsidR="00E6002E" w:rsidRPr="00E6002E" w:rsidRDefault="00E6002E" w:rsidP="00E65DD9">
      <w:pPr>
        <w:pStyle w:val="2"/>
        <w:rPr>
          <w:rtl/>
        </w:rPr>
      </w:pPr>
      <w:r w:rsidRPr="00E6002E">
        <w:rPr>
          <w:rFonts w:ascii="Arial" w:hAnsi="Arial" w:cs="2  Lotus"/>
          <w:rtl/>
        </w:rPr>
        <w:br w:type="page"/>
      </w:r>
      <w:bookmarkStart w:id="239" w:name="_Toc62932617"/>
      <w:bookmarkStart w:id="240" w:name="_Toc63026429"/>
      <w:bookmarkStart w:id="241" w:name="_Toc63026899"/>
      <w:bookmarkStart w:id="242" w:name="_Toc63027307"/>
      <w:bookmarkStart w:id="243" w:name="_Toc217318859"/>
      <w:bookmarkStart w:id="244" w:name="_Toc231222986"/>
      <w:r w:rsidRPr="00E6002E">
        <w:rPr>
          <w:rtl/>
        </w:rPr>
        <w:t>مبحث چهارم</w:t>
      </w:r>
      <w:r w:rsidRPr="00E6002E">
        <w:rPr>
          <w:rFonts w:hint="cs"/>
          <w:rtl/>
        </w:rPr>
        <w:t xml:space="preserve">: </w:t>
      </w:r>
      <w:r w:rsidRPr="00E6002E">
        <w:rPr>
          <w:rtl/>
        </w:rPr>
        <w:t>حشر تمام مخلوقات به ايستگاه بزرگ</w:t>
      </w:r>
      <w:bookmarkEnd w:id="239"/>
      <w:bookmarkEnd w:id="240"/>
      <w:bookmarkEnd w:id="241"/>
      <w:bookmarkEnd w:id="242"/>
      <w:bookmarkEnd w:id="243"/>
      <w:bookmarkEnd w:id="244"/>
    </w:p>
    <w:p w:rsidR="00E6002E" w:rsidRPr="00E6002E" w:rsidRDefault="00E6002E" w:rsidP="00E65DD9">
      <w:pPr>
        <w:pStyle w:val="af"/>
        <w:jc w:val="lowKashida"/>
        <w:rPr>
          <w:rFonts w:ascii="Arial" w:hAnsi="Arial" w:cs="B Lotus" w:hint="cs"/>
          <w:rtl/>
        </w:rPr>
      </w:pPr>
      <w:r w:rsidRPr="00E6002E">
        <w:rPr>
          <w:rFonts w:ascii="Arial" w:hAnsi="Arial" w:cs="B Lotus"/>
          <w:rtl/>
        </w:rPr>
        <w:t>خداوند روز جزاء را روز جمع ناميده است</w:t>
      </w:r>
      <w:r w:rsidRPr="00E6002E">
        <w:rPr>
          <w:rFonts w:ascii="Arial" w:hAnsi="Arial" w:cs="B Lotus" w:hint="cs"/>
          <w:rtl/>
        </w:rPr>
        <w:t xml:space="preserve">، </w:t>
      </w:r>
      <w:r w:rsidRPr="00E6002E">
        <w:rPr>
          <w:rFonts w:ascii="Arial" w:hAnsi="Arial" w:cs="B Lotus" w:hint="cs"/>
          <w:rtl/>
          <w:lang w:bidi="fa-IR"/>
        </w:rPr>
        <w:t>چون پروردگار توانا</w:t>
      </w:r>
      <w:r w:rsidRPr="00E6002E">
        <w:rPr>
          <w:rFonts w:ascii="Arial" w:hAnsi="Arial" w:cs="B Lotus"/>
          <w:rtl/>
        </w:rPr>
        <w:t xml:space="preserve"> در آن روز تمام بندگان را در يك ميدان جمع مي كند.</w:t>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233" w:hAnsi="QCF_P233" w:cs="QCF_P233"/>
          <w:sz w:val="32"/>
          <w:szCs w:val="32"/>
          <w:rtl/>
          <w:lang w:bidi="fa-IR"/>
        </w:rPr>
        <w:t xml:space="preserve">ﮤ  ﮥ      ﮦ  ﮧ  ﮨ  ﮩ  ﮪ  ﮫ  ﮬ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هود: ١٠٣</w:t>
      </w:r>
    </w:p>
    <w:p w:rsidR="00E6002E" w:rsidRPr="00E6002E" w:rsidRDefault="00E6002E" w:rsidP="003948A9">
      <w:pPr>
        <w:ind w:firstLine="206"/>
        <w:jc w:val="lowKashida"/>
        <w:rPr>
          <w:rFonts w:ascii="2  Lotus" w:hAnsi="2  Lotus"/>
          <w:rtl/>
          <w:lang w:bidi="fa-IR"/>
        </w:rPr>
      </w:pPr>
      <w:r w:rsidRPr="00E6002E">
        <w:rPr>
          <w:rFonts w:ascii="2  Lotus" w:hAnsi="2  Lotus" w:cs="2  Lotus" w:hint="cs"/>
          <w:rtl/>
          <w:lang w:bidi="fa-IR"/>
        </w:rPr>
        <w:t>(</w:t>
      </w:r>
      <w:r w:rsidRPr="00E6002E">
        <w:rPr>
          <w:rFonts w:ascii="2  Lotus" w:hAnsi="2  Lotus"/>
          <w:rtl/>
          <w:lang w:bidi="fa-IR"/>
        </w:rPr>
        <w:t>آن روزي كه مردمان را در آن (براي حساب و كتاب) گرد مي‌آورند، و روزي است كه (از سوي مردمان و فرشتگان و پريان) مشاهده مي‌گردد (و همگان آن را خواهند ديد و ناظر صحنه‌هايش خواهند شد.</w:t>
      </w:r>
      <w:r w:rsidRPr="00E6002E">
        <w:rPr>
          <w:rFonts w:ascii="2  Lotus" w:hAnsi="2  Lotu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در آن روز همه بندگان با </w:t>
      </w:r>
      <w:r w:rsidR="00904ADB">
        <w:rPr>
          <w:rFonts w:ascii="Arial" w:hAnsi="Arial" w:hint="cs"/>
          <w:rtl/>
          <w:lang w:bidi="fa-IR"/>
        </w:rPr>
        <w:t>هم مساوی هستند و کسی استثنا نمی</w:t>
      </w:r>
      <w:r w:rsidR="00904ADB">
        <w:rPr>
          <w:rFonts w:ascii="Arial" w:hAnsi="Arial" w:cs="CTraditional Arabic" w:hint="cs"/>
          <w:cs/>
          <w:lang w:bidi="fa-IR"/>
        </w:rPr>
        <w:t>‎</w:t>
      </w:r>
      <w:r w:rsidRPr="00E6002E">
        <w:rPr>
          <w:rFonts w:ascii="Arial" w:hAnsi="Arial" w:hint="cs"/>
          <w:rtl/>
          <w:lang w:bidi="fa-IR"/>
        </w:rPr>
        <w:t xml:space="preserve">شود: </w:t>
      </w:r>
    </w:p>
    <w:p w:rsidR="00904ADB"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535" w:hAnsi="QCF_P535" w:cs="QCF_P535"/>
          <w:sz w:val="32"/>
          <w:szCs w:val="32"/>
          <w:rtl/>
          <w:lang w:bidi="fa-IR"/>
        </w:rPr>
        <w:t xml:space="preserve">ﰃ  ﰄ         ﰅ  ﰆ  ﰇ  ﰈ  ﰉ  ﰊ  ﰋ  ﰌ  ﰍ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3948A9">
      <w:pPr>
        <w:ind w:firstLine="206"/>
        <w:jc w:val="lowKashida"/>
        <w:rPr>
          <w:rFonts w:ascii="2  Lotus" w:hAnsi="2  Lotus" w:cs="2  Lotus" w:hint="cs"/>
          <w:rtl/>
          <w:lang w:bidi="fa-IR"/>
        </w:rPr>
      </w:pPr>
      <w:r w:rsidRPr="00E6002E">
        <w:rPr>
          <w:rFonts w:ascii="Traditional Arabic" w:hAnsi="Traditional Arabic" w:cs="Traditional Arabic"/>
          <w:rtl/>
          <w:lang w:bidi="fa-IR"/>
        </w:rPr>
        <w:t xml:space="preserve">الواقعة: ٤٩ </w:t>
      </w:r>
      <w:r w:rsidRPr="00E6002E">
        <w:rPr>
          <w:rFonts w:hint="cs"/>
          <w:sz w:val="27"/>
          <w:szCs w:val="27"/>
          <w:rtl/>
          <w:lang w:bidi="fa-IR"/>
        </w:rPr>
        <w:t>–</w:t>
      </w:r>
      <w:r w:rsidRPr="00E6002E">
        <w:rPr>
          <w:rFonts w:ascii="Traditional Arabic" w:hAnsi="Traditional Arabic" w:cs="Traditional Arabic"/>
          <w:rtl/>
          <w:lang w:bidi="fa-IR"/>
        </w:rPr>
        <w:t xml:space="preserve"> ٥٠</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بگو: پيشينيان و گذشتگان، و پسينيان و آيندگان.‏ قطعاً جملگي در وعده‌گاه روز معين (رستاخيز) گرد آورده مي‌شوند‏</w:t>
      </w:r>
      <w:r w:rsidRPr="00E6002E">
        <w:rPr>
          <w:rFonts w:ascii="2  Lotus" w:hAnsi="2  Lotu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cs="2  Lotus"/>
          <w:rtl/>
        </w:rPr>
        <w:t xml:space="preserve"> </w:t>
      </w:r>
      <w:r w:rsidRPr="00E6002E">
        <w:rPr>
          <w:rFonts w:ascii="Arial" w:hAnsi="Arial"/>
          <w:rtl/>
        </w:rPr>
        <w:t>قدرت خداوند انسان</w:t>
      </w:r>
      <w:r w:rsidRPr="00E6002E">
        <w:rPr>
          <w:rFonts w:ascii="Arial" w:hAnsi="Arial" w:hint="cs"/>
          <w:rtl/>
        </w:rPr>
        <w:t xml:space="preserve"> </w:t>
      </w:r>
      <w:r w:rsidRPr="00E6002E">
        <w:rPr>
          <w:rFonts w:ascii="Arial" w:hAnsi="Arial"/>
          <w:rtl/>
        </w:rPr>
        <w:t>ها را احا</w:t>
      </w:r>
      <w:r w:rsidRPr="00E6002E">
        <w:rPr>
          <w:rFonts w:ascii="Arial" w:hAnsi="Arial" w:hint="cs"/>
          <w:rtl/>
        </w:rPr>
        <w:t>ط</w:t>
      </w:r>
      <w:r w:rsidRPr="00E6002E">
        <w:rPr>
          <w:rFonts w:ascii="Arial" w:hAnsi="Arial"/>
          <w:rtl/>
        </w:rPr>
        <w:t>ه كرده است</w:t>
      </w:r>
      <w:r w:rsidRPr="00E6002E">
        <w:rPr>
          <w:rFonts w:ascii="Arial" w:hAnsi="Arial" w:hint="cs"/>
          <w:rtl/>
        </w:rPr>
        <w:t xml:space="preserve">، </w:t>
      </w:r>
      <w:r w:rsidR="00904ADB">
        <w:rPr>
          <w:rFonts w:ascii="Arial" w:hAnsi="Arial"/>
          <w:rtl/>
        </w:rPr>
        <w:t>هيچ نيرو</w:t>
      </w:r>
      <w:r w:rsidR="00904ADB">
        <w:rPr>
          <w:rFonts w:ascii="Arial" w:hAnsi="Arial" w:hint="cs"/>
          <w:rtl/>
        </w:rPr>
        <w:t>ی</w:t>
      </w:r>
      <w:r w:rsidRPr="00E6002E">
        <w:rPr>
          <w:rFonts w:ascii="Arial" w:hAnsi="Arial"/>
          <w:rtl/>
        </w:rPr>
        <w:t>ي نمي تواند خدا را به ستوه در آورد و خداوند از انجام هيچ عملي عاجز نيست و همانطور كه خداوند انسانها را هلاك مي كند، به زنده كردن آنان نيز قدرت دارد</w:t>
      </w:r>
      <w:r w:rsidRPr="00E6002E">
        <w:rPr>
          <w:rFonts w:ascii="Arial" w:hAnsi="Arial" w:hint="cs"/>
          <w:rtl/>
        </w:rPr>
        <w:t xml:space="preserve">، </w:t>
      </w:r>
      <w:r w:rsidRPr="00E6002E">
        <w:rPr>
          <w:rFonts w:ascii="Arial" w:hAnsi="Arial"/>
          <w:rtl/>
        </w:rPr>
        <w:t>خواه در بلندي فضا باشند</w:t>
      </w:r>
      <w:r w:rsidRPr="00E6002E">
        <w:rPr>
          <w:rFonts w:ascii="Arial" w:hAnsi="Arial" w:hint="cs"/>
          <w:rtl/>
        </w:rPr>
        <w:t xml:space="preserve"> يا</w:t>
      </w:r>
      <w:r w:rsidRPr="00E6002E">
        <w:rPr>
          <w:rFonts w:ascii="Arial" w:hAnsi="Arial"/>
          <w:rtl/>
        </w:rPr>
        <w:t xml:space="preserve"> در اعماق زمين باشند</w:t>
      </w:r>
      <w:r w:rsidRPr="00E6002E">
        <w:rPr>
          <w:rFonts w:ascii="Arial" w:hAnsi="Arial" w:hint="cs"/>
          <w:rtl/>
        </w:rPr>
        <w:t xml:space="preserve">، </w:t>
      </w:r>
      <w:r w:rsidR="00904ADB">
        <w:rPr>
          <w:rFonts w:ascii="Arial" w:hAnsi="Arial"/>
          <w:rtl/>
        </w:rPr>
        <w:t>پرندگان شكاري آنها را بخور</w:t>
      </w:r>
      <w:r w:rsidR="00904ADB">
        <w:rPr>
          <w:rFonts w:ascii="Arial" w:hAnsi="Arial" w:hint="cs"/>
          <w:rtl/>
        </w:rPr>
        <w:t>ن</w:t>
      </w:r>
      <w:r w:rsidRPr="00E6002E">
        <w:rPr>
          <w:rFonts w:ascii="Arial" w:hAnsi="Arial"/>
          <w:rtl/>
        </w:rPr>
        <w:t>د</w:t>
      </w:r>
      <w:r w:rsidRPr="00E6002E">
        <w:rPr>
          <w:rFonts w:ascii="Arial" w:hAnsi="Arial" w:hint="cs"/>
          <w:rtl/>
        </w:rPr>
        <w:t xml:space="preserve"> يا</w:t>
      </w:r>
      <w:r w:rsidR="00904ADB">
        <w:rPr>
          <w:rFonts w:ascii="Arial" w:hAnsi="Arial"/>
          <w:rtl/>
        </w:rPr>
        <w:t xml:space="preserve"> در شكم ماهي</w:t>
      </w:r>
      <w:r w:rsidR="00904ADB">
        <w:rPr>
          <w:rFonts w:ascii="Arial" w:hAnsi="Arial" w:cs="CTraditional Arabic" w:hint="cs"/>
          <w:cs/>
        </w:rPr>
        <w:t>‎</w:t>
      </w:r>
      <w:r w:rsidRPr="00E6002E">
        <w:rPr>
          <w:rFonts w:ascii="Arial" w:hAnsi="Arial"/>
          <w:rtl/>
        </w:rPr>
        <w:t xml:space="preserve">هاي دريا بروند </w:t>
      </w:r>
      <w:r w:rsidRPr="00E6002E">
        <w:rPr>
          <w:rFonts w:ascii="Arial" w:hAnsi="Arial" w:hint="cs"/>
          <w:rtl/>
        </w:rPr>
        <w:t xml:space="preserve">و </w:t>
      </w:r>
      <w:r w:rsidRPr="00E6002E">
        <w:rPr>
          <w:rFonts w:ascii="Arial" w:hAnsi="Arial"/>
          <w:rtl/>
        </w:rPr>
        <w:t xml:space="preserve">يا در </w:t>
      </w:r>
      <w:r w:rsidRPr="00E6002E">
        <w:rPr>
          <w:rFonts w:ascii="Arial" w:hAnsi="Arial" w:hint="cs"/>
          <w:rtl/>
        </w:rPr>
        <w:t xml:space="preserve">لايه هاي </w:t>
      </w:r>
      <w:r w:rsidRPr="00E6002E">
        <w:rPr>
          <w:rFonts w:ascii="Arial" w:hAnsi="Arial"/>
          <w:rtl/>
        </w:rPr>
        <w:t xml:space="preserve"> زمين </w:t>
      </w:r>
      <w:r w:rsidRPr="00E6002E">
        <w:rPr>
          <w:rFonts w:ascii="Arial" w:hAnsi="Arial" w:hint="cs"/>
          <w:rtl/>
        </w:rPr>
        <w:t>پنهان گردند، همه اینها</w:t>
      </w:r>
      <w:r w:rsidRPr="00E6002E">
        <w:rPr>
          <w:rFonts w:ascii="Arial" w:hAnsi="Arial"/>
          <w:rtl/>
        </w:rPr>
        <w:t xml:space="preserve"> براي خداوند </w:t>
      </w:r>
      <w:r w:rsidRPr="00E6002E">
        <w:rPr>
          <w:rFonts w:ascii="Arial" w:hAnsi="Arial" w:hint="cs"/>
          <w:rtl/>
        </w:rPr>
        <w:t>یک حکم دارند</w:t>
      </w:r>
      <w:r w:rsidRPr="00E6002E">
        <w:rPr>
          <w:rFonts w:ascii="Arial" w:hAnsi="Arial"/>
          <w:rtl/>
        </w:rPr>
        <w:t>.</w:t>
      </w:r>
    </w:p>
    <w:p w:rsidR="00E6002E" w:rsidRPr="00E6002E" w:rsidRDefault="00E6002E" w:rsidP="003948A9">
      <w:pPr>
        <w:ind w:firstLine="206"/>
        <w:jc w:val="lowKashida"/>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023" w:hAnsi="QCF_P023" w:cs="QCF_P023"/>
          <w:sz w:val="32"/>
          <w:szCs w:val="32"/>
          <w:rtl/>
          <w:lang w:bidi="fa-IR"/>
        </w:rPr>
        <w:t xml:space="preserve">ﭲ  ﭳ  ﭴ  ﭵ  ﭶ   ﭷ  ﭸﭹ   ﭺ  ﭻ  ﭼ  ﭽ    ﭾ  ﭿ  ﮀ  </w:t>
      </w:r>
      <w:r w:rsidRPr="00E6002E">
        <w:rPr>
          <w:rFonts w:ascii="QCF_BSML" w:hAnsi="QCF_BSML" w:cs="QCF_BSML"/>
          <w:sz w:val="32"/>
          <w:szCs w:val="32"/>
          <w:rtl/>
          <w:lang w:bidi="fa-IR"/>
        </w:rPr>
        <w:t>ﭼ</w:t>
      </w:r>
    </w:p>
    <w:p w:rsidR="00E6002E" w:rsidRPr="00E6002E" w:rsidRDefault="00E6002E" w:rsidP="00E65DD9">
      <w:pPr>
        <w:ind w:firstLine="206"/>
        <w:jc w:val="right"/>
        <w:rPr>
          <w:rFonts w:ascii="2  Lotus" w:hAnsi="2  Lotus" w:cs="2  Lotus" w:hint="cs"/>
          <w:rtl/>
          <w:lang w:bidi="fa-IR"/>
        </w:rPr>
      </w:pP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١٤٨</w:t>
      </w:r>
    </w:p>
    <w:p w:rsidR="00E6002E" w:rsidRPr="00E6002E" w:rsidRDefault="00E6002E" w:rsidP="003948A9">
      <w:pPr>
        <w:ind w:firstLine="206"/>
        <w:jc w:val="lowKashida"/>
        <w:rPr>
          <w:rFonts w:ascii="2  Lotus" w:hAnsi="2  Lotus"/>
          <w:rtl/>
          <w:lang w:bidi="fa-IR"/>
        </w:rPr>
      </w:pPr>
      <w:r w:rsidRPr="00E6002E">
        <w:rPr>
          <w:rFonts w:ascii="2  Lotus" w:hAnsi="2  Lotus" w:hint="cs"/>
          <w:rtl/>
          <w:lang w:bidi="fa-IR"/>
        </w:rPr>
        <w:t>(</w:t>
      </w:r>
      <w:r w:rsidRPr="00E6002E">
        <w:rPr>
          <w:rFonts w:ascii="2  Lotus" w:hAnsi="2  Lotus"/>
          <w:rtl/>
          <w:lang w:bidi="fa-IR"/>
        </w:rPr>
        <w:t>هر جا كه باشيد خدا همگي شما را گرد مي‌آورد (و به حساب همگان رسيدگي مي‌كند و بلاد و جهات در امر دين بي‌ارزش است. بلكه خيرات و نيكيها ارزشمند است). خدا بر هر چيزي توانا است.</w:t>
      </w:r>
      <w:r w:rsidRPr="00E6002E">
        <w:rPr>
          <w:rFonts w:ascii="2  Lotus" w:hAnsi="2  Lotu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rPr>
        <w:t>همانطور كه قدرت خداوند بر همه</w:t>
      </w:r>
      <w:r w:rsidR="00904ADB">
        <w:rPr>
          <w:rFonts w:ascii="Arial" w:hAnsi="Arial" w:hint="cs"/>
          <w:rtl/>
        </w:rPr>
        <w:t xml:space="preserve"> چیز</w:t>
      </w:r>
      <w:r w:rsidRPr="00E6002E">
        <w:rPr>
          <w:rFonts w:ascii="Arial" w:hAnsi="Arial"/>
          <w:rtl/>
        </w:rPr>
        <w:t xml:space="preserve"> محيط است، هر جا كه باشند آنها را زنده مي كند، علم او نيز به همگان محيط است</w:t>
      </w:r>
      <w:r w:rsidRPr="00E6002E">
        <w:rPr>
          <w:rFonts w:ascii="Arial" w:hAnsi="Arial" w:hint="cs"/>
          <w:rtl/>
        </w:rPr>
        <w:t xml:space="preserve">، </w:t>
      </w:r>
      <w:r w:rsidRPr="00E6002E">
        <w:rPr>
          <w:rFonts w:ascii="Arial" w:hAnsi="Arial"/>
          <w:rtl/>
        </w:rPr>
        <w:t xml:space="preserve">نه كس را فراموش مي كند و نه كسي مي تواند خود </w:t>
      </w:r>
      <w:r w:rsidRPr="00E6002E">
        <w:rPr>
          <w:rFonts w:ascii="Arial" w:hAnsi="Arial" w:hint="cs"/>
          <w:rtl/>
        </w:rPr>
        <w:t>را</w:t>
      </w:r>
      <w:r w:rsidRPr="00E6002E">
        <w:rPr>
          <w:rFonts w:ascii="Arial" w:hAnsi="Arial"/>
          <w:rtl/>
        </w:rPr>
        <w:t xml:space="preserve"> از وي پنهان كند و هيچ كسي از علم وي نمي تواند خود را آزاد سازد. خداوند كه خالق آنها است، </w:t>
      </w:r>
      <w:r w:rsidRPr="00E6002E">
        <w:rPr>
          <w:rFonts w:ascii="Arial" w:hAnsi="Arial" w:hint="cs"/>
          <w:rtl/>
        </w:rPr>
        <w:t>ا</w:t>
      </w:r>
      <w:r w:rsidRPr="00E6002E">
        <w:rPr>
          <w:rFonts w:ascii="Arial" w:hAnsi="Arial" w:hint="cs"/>
          <w:rtl/>
          <w:lang w:bidi="fa-IR"/>
        </w:rPr>
        <w:t>گاه به تعداد و اندازه مخلوقات هم هست.</w:t>
      </w:r>
    </w:p>
    <w:p w:rsidR="00E6002E" w:rsidRPr="00E6002E" w:rsidRDefault="00E6002E" w:rsidP="00E65DD9">
      <w:pPr>
        <w:ind w:firstLine="206"/>
        <w:rPr>
          <w:rFonts w:ascii="Arial" w:hAnsi="Arial" w:cs="2  Lotus" w:hint="cs"/>
          <w:rtl/>
        </w:rPr>
      </w:pPr>
      <w:r w:rsidRPr="00E6002E">
        <w:rPr>
          <w:rFonts w:ascii="QCF_BSML" w:hAnsi="QCF_BSML" w:cs="QCF_BSML"/>
          <w:sz w:val="32"/>
          <w:szCs w:val="32"/>
          <w:rtl/>
          <w:lang w:bidi="fa-IR"/>
        </w:rPr>
        <w:t xml:space="preserve">ﭽ </w:t>
      </w:r>
      <w:r w:rsidRPr="00E6002E">
        <w:rPr>
          <w:rFonts w:ascii="QCF_P311" w:hAnsi="QCF_P311" w:cs="QCF_P311"/>
          <w:sz w:val="32"/>
          <w:szCs w:val="32"/>
          <w:rtl/>
          <w:lang w:bidi="fa-IR"/>
        </w:rPr>
        <w:t xml:space="preserve">ﯯ  ﯰ  ﯱ  ﯲ   ﯳ  ﯴ  ﯵ      ﯶ  ﯷ   ﯸ  ﯹ  ﯺ  ﯻ   ﯼ  ﯽ  ﯾ  ﯿ  ﰀ  ﰁ  ﰂ  ﰃ  ﰄ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مريم: ٩٣ - ٩٥</w:t>
      </w:r>
      <w:r w:rsidRPr="00E6002E">
        <w:rPr>
          <w:rFonts w:ascii="Arial" w:hAnsi="Arial" w:cs="2  Lotus"/>
          <w:rtl/>
        </w:rPr>
        <w:t>.</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تمام كساني كه در آسمانها و زمين هستند، بنده خداوند مهربان (و فرمانبردار يزدان) مي‌باشند. ‏</w:t>
      </w:r>
      <w:r w:rsidRPr="00E6002E">
        <w:rPr>
          <w:rtl/>
        </w:rPr>
        <w:t xml:space="preserve"> </w:t>
      </w:r>
      <w:r w:rsidRPr="00E6002E">
        <w:rPr>
          <w:rFonts w:ascii="Arial" w:hAnsi="Arial"/>
          <w:rtl/>
        </w:rPr>
        <w:t>‏ او همه آنان را سرشماري كرده است، و دقيقاً تعدادشان را مي‌داند. ‏ و همه آنان روز رستاخيز تك و تنها (بدون يار و ياور و اموال و اولاد و محافظ و مراقب) در محضر او حاضر مي‌شوند.</w:t>
      </w:r>
      <w:r w:rsidRPr="00E6002E">
        <w:rPr>
          <w:rFonts w:ascii="Arial" w:hAnsi="Arial" w:hint="cs"/>
          <w:rtl/>
        </w:rPr>
        <w:t>)</w:t>
      </w:r>
    </w:p>
    <w:p w:rsidR="00E6002E" w:rsidRPr="00E6002E" w:rsidRDefault="00E6002E" w:rsidP="003948A9">
      <w:pPr>
        <w:ind w:firstLine="206"/>
        <w:jc w:val="lowKashida"/>
        <w:rPr>
          <w:rFonts w:ascii="Arial" w:hAnsi="Arial" w:cs="Arial" w:hint="cs"/>
          <w:rtl/>
        </w:rPr>
      </w:pPr>
      <w:r w:rsidRPr="00E6002E">
        <w:rPr>
          <w:rFonts w:ascii="QCF_BSML" w:hAnsi="QCF_BSML" w:cs="QCF_BSML"/>
          <w:sz w:val="32"/>
          <w:szCs w:val="32"/>
          <w:rtl/>
          <w:lang w:bidi="fa-IR"/>
        </w:rPr>
        <w:t xml:space="preserve">ﭽ </w:t>
      </w:r>
      <w:r w:rsidRPr="00E6002E">
        <w:rPr>
          <w:rFonts w:ascii="QCF_P299" w:hAnsi="QCF_P299" w:cs="QCF_P299"/>
          <w:sz w:val="32"/>
          <w:szCs w:val="32"/>
          <w:rtl/>
          <w:lang w:bidi="fa-IR"/>
        </w:rPr>
        <w:t xml:space="preserve">ﭦ  ﭧ  ﭨ  ﭩ  ﭪ  ﭫ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الكهف: ٤٧</w:t>
      </w:r>
      <w:r w:rsidRPr="00E6002E">
        <w:rPr>
          <w:rFonts w:ascii="Traditional Arabic" w:hAnsi="Traditional Arabic" w:cs="Traditional Arabic"/>
          <w:lang w:bidi="fa-IR"/>
        </w:rPr>
        <w:t xml:space="preserve"> </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و همگان را (براي حساب و كتاب) گرد مي‌آوريم و كسي از ايشان را فرو نمي‌گذاريم.</w:t>
      </w:r>
      <w:r w:rsidRPr="00E6002E">
        <w:rPr>
          <w:rFonts w:ascii="Arial" w:hAnsi="Arial" w:hint="cs"/>
          <w:rtl/>
        </w:rPr>
        <w:t>)</w:t>
      </w:r>
    </w:p>
    <w:p w:rsidR="00E6002E" w:rsidRPr="00E6002E" w:rsidRDefault="00E6002E" w:rsidP="003948A9">
      <w:pPr>
        <w:ind w:firstLine="206"/>
        <w:jc w:val="lowKashida"/>
        <w:rPr>
          <w:rFonts w:ascii="Arial" w:hAnsi="Arial"/>
          <w:rtl/>
        </w:rPr>
      </w:pPr>
      <w:r w:rsidRPr="00E6002E">
        <w:rPr>
          <w:rFonts w:ascii="Arial" w:hAnsi="Arial"/>
          <w:rtl/>
        </w:rPr>
        <w:t>نصوص مذكور حكايت از آن دارند كه همه انسان</w:t>
      </w:r>
      <w:r w:rsidRPr="00E6002E">
        <w:rPr>
          <w:rFonts w:ascii="Arial" w:hAnsi="Arial" w:hint="cs"/>
          <w:rtl/>
        </w:rPr>
        <w:t xml:space="preserve"> </w:t>
      </w:r>
      <w:r w:rsidRPr="00E6002E">
        <w:rPr>
          <w:rFonts w:ascii="Arial" w:hAnsi="Arial"/>
          <w:rtl/>
        </w:rPr>
        <w:t xml:space="preserve">ها، جن ها و فرشتگان حشر خواهند شد و </w:t>
      </w:r>
      <w:r w:rsidRPr="00E6002E">
        <w:rPr>
          <w:rFonts w:ascii="Arial" w:hAnsi="Arial" w:hint="cs"/>
          <w:rtl/>
        </w:rPr>
        <w:t>حتي كساني كه قا</w:t>
      </w:r>
      <w:r w:rsidRPr="00E6002E">
        <w:rPr>
          <w:rFonts w:ascii="Arial" w:hAnsi="Arial" w:hint="cs"/>
          <w:rtl/>
          <w:lang w:bidi="fa-IR"/>
        </w:rPr>
        <w:t>ئل به حشر حیوان</w:t>
      </w:r>
      <w:r w:rsidR="00904ADB">
        <w:rPr>
          <w:rFonts w:ascii="Arial" w:hAnsi="Arial" w:hint="cs"/>
          <w:rtl/>
          <w:lang w:bidi="fa-IR"/>
        </w:rPr>
        <w:t>ا</w:t>
      </w:r>
      <w:r w:rsidRPr="00E6002E">
        <w:rPr>
          <w:rFonts w:ascii="Arial" w:hAnsi="Arial" w:hint="cs"/>
          <w:rtl/>
          <w:lang w:bidi="fa-IR"/>
        </w:rPr>
        <w:t>ت هستند، به این نصوص استناد می کنند، البته هیچ مانعی در این استدلال دیده نمی شود</w:t>
      </w:r>
      <w:r w:rsidRPr="00E6002E">
        <w:rPr>
          <w:rFonts w:ascii="Arial" w:hAnsi="Arial"/>
          <w:rtl/>
        </w:rPr>
        <w:t>.</w:t>
      </w:r>
    </w:p>
    <w:p w:rsidR="00E6002E" w:rsidRPr="00E6002E" w:rsidRDefault="00904ADB" w:rsidP="003948A9">
      <w:pPr>
        <w:ind w:firstLine="206"/>
        <w:jc w:val="lowKashida"/>
        <w:rPr>
          <w:rFonts w:ascii="Arial" w:hAnsi="Arial" w:hint="cs"/>
          <w:rtl/>
        </w:rPr>
      </w:pPr>
      <w:r>
        <w:rPr>
          <w:rFonts w:ascii="Arial" w:hAnsi="Arial"/>
          <w:rtl/>
        </w:rPr>
        <w:t>علما</w:t>
      </w:r>
      <w:r w:rsidR="00E6002E" w:rsidRPr="00E6002E">
        <w:rPr>
          <w:rFonts w:ascii="Arial" w:hAnsi="Arial"/>
          <w:rtl/>
        </w:rPr>
        <w:t xml:space="preserve"> درباره حشر بهائم و حيوانات اختلاف نظر دارند، علامه ابن تيميه بر اين باور است كه ح</w:t>
      </w:r>
      <w:r w:rsidR="00E6002E" w:rsidRPr="00E6002E">
        <w:rPr>
          <w:rFonts w:ascii="Arial" w:hAnsi="Arial" w:hint="cs"/>
          <w:rtl/>
        </w:rPr>
        <w:t>ش</w:t>
      </w:r>
      <w:r w:rsidR="00E6002E" w:rsidRPr="00E6002E">
        <w:rPr>
          <w:rFonts w:ascii="Arial" w:hAnsi="Arial"/>
          <w:rtl/>
        </w:rPr>
        <w:t xml:space="preserve">ر شامل چهارپايان و حيوانات نيز </w:t>
      </w:r>
      <w:r w:rsidR="00E6002E" w:rsidRPr="00E6002E">
        <w:rPr>
          <w:rFonts w:ascii="Arial" w:hAnsi="Arial" w:hint="cs"/>
          <w:rtl/>
        </w:rPr>
        <w:t xml:space="preserve">مي </w:t>
      </w:r>
      <w:r w:rsidR="00E6002E" w:rsidRPr="00E6002E">
        <w:rPr>
          <w:rFonts w:ascii="Arial" w:hAnsi="Arial" w:hint="cs"/>
          <w:rtl/>
          <w:lang w:bidi="fa-IR"/>
        </w:rPr>
        <w:t>گردد</w:t>
      </w:r>
      <w:r w:rsidR="00E6002E" w:rsidRPr="00E6002E">
        <w:rPr>
          <w:rFonts w:ascii="Arial" w:hAnsi="Arial"/>
          <w:rtl/>
        </w:rPr>
        <w:t>.</w:t>
      </w:r>
    </w:p>
    <w:p w:rsidR="00E6002E" w:rsidRPr="00E6002E" w:rsidRDefault="00E6002E" w:rsidP="003948A9">
      <w:pPr>
        <w:ind w:firstLine="206"/>
        <w:jc w:val="lowKashida"/>
        <w:rPr>
          <w:rFonts w:ascii="Arial" w:hAnsi="Arial"/>
          <w:rtl/>
        </w:rPr>
      </w:pPr>
      <w:r w:rsidRPr="00E6002E">
        <w:rPr>
          <w:rFonts w:ascii="Arial" w:hAnsi="Arial"/>
          <w:rtl/>
        </w:rPr>
        <w:t xml:space="preserve">شيخ الاسلام ابن تيميه مي فرمايد: </w:t>
      </w:r>
      <w:r w:rsidRPr="00E6002E">
        <w:rPr>
          <w:rFonts w:ascii="Arial" w:hAnsi="Arial" w:hint="cs"/>
          <w:rtl/>
        </w:rPr>
        <w:t>همان</w:t>
      </w:r>
      <w:r w:rsidRPr="00E6002E">
        <w:rPr>
          <w:rFonts w:ascii="Arial" w:hAnsi="Arial" w:hint="cs"/>
          <w:rtl/>
          <w:lang w:bidi="fa-IR"/>
        </w:rPr>
        <w:t>گونه که از آیات حیات بخش الهی و سنت مطهر حضرت</w:t>
      </w:r>
      <w:r w:rsidRPr="00E6002E">
        <w:rPr>
          <w:rFonts w:ascii="Arial" w:hAnsi="Arial" w:cs="CTraditional Arabic" w:hint="cs"/>
          <w:rtl/>
          <w:lang w:bidi="fa-IR"/>
        </w:rPr>
        <w:t>ص</w:t>
      </w:r>
      <w:r w:rsidRPr="00E6002E">
        <w:rPr>
          <w:rFonts w:ascii="Arial" w:hAnsi="Arial" w:hint="cs"/>
          <w:rtl/>
          <w:lang w:bidi="fa-IR"/>
        </w:rPr>
        <w:t xml:space="preserve"> استنب</w:t>
      </w:r>
      <w:r w:rsidR="00904ADB">
        <w:rPr>
          <w:rFonts w:ascii="Arial" w:hAnsi="Arial" w:hint="cs"/>
          <w:rtl/>
          <w:lang w:bidi="fa-IR"/>
        </w:rPr>
        <w:t>اط می شود، همه حیوانات و چهار پ</w:t>
      </w:r>
      <w:r w:rsidRPr="00E6002E">
        <w:rPr>
          <w:rFonts w:ascii="Arial" w:hAnsi="Arial" w:hint="cs"/>
          <w:rtl/>
          <w:lang w:bidi="fa-IR"/>
        </w:rPr>
        <w:t>ایان هم حشر می شوند</w:t>
      </w:r>
      <w:r w:rsidRPr="00E6002E">
        <w:rPr>
          <w:rFonts w:ascii="Arial" w:hAnsi="Arial" w:hint="cs"/>
          <w:rtl/>
        </w:rPr>
        <w:t xml:space="preserve">، </w:t>
      </w:r>
      <w:r w:rsidRPr="00E6002E">
        <w:rPr>
          <w:rFonts w:ascii="Arial" w:hAnsi="Arial"/>
          <w:rtl/>
        </w:rPr>
        <w:t xml:space="preserve">خداوند مي فرمايد: </w:t>
      </w:r>
    </w:p>
    <w:p w:rsidR="00E6002E" w:rsidRPr="00E6002E" w:rsidRDefault="00E6002E" w:rsidP="00E65DD9">
      <w:pPr>
        <w:ind w:firstLine="206"/>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132" w:hAnsi="QCF_P132" w:cs="QCF_P132"/>
          <w:sz w:val="32"/>
          <w:szCs w:val="32"/>
          <w:rtl/>
          <w:lang w:bidi="fa-IR"/>
        </w:rPr>
        <w:t xml:space="preserve">ﭳ   ﭴ  ﭵ  ﭶ  ﭷ  ﭸ  ﭹ    ﭺ  ﭻ  ﭼ      ﭽ  ﭾﭿ   ﮀ  ﮁ  ﮂ  ﮃ  ﮄ  ﮅﮆ  ﮇ  ﮈ   ﮉ  ﮊ  ﮋ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الأنعام: ٣٨</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 xml:space="preserve">(يكي از دلائل قوي قدرت خدا و حكمت و رحمتش اين است كه او همه چيز را آفريده است) و هيچ جنبنده‌اي در زمين و هيچ پرنده‌اي كه با دو بال خود پرواز مي‌كند وجود ندارد مگر اين كه گروههائي همچون شمايند (و هر يك داراي خصائص و مميّزات و نظام حيات خاصّ خود مي‌باشند). در كتاب (كائنات) هيچ چيز را فروگذار نكرده‌ايم (و همه‌چيز را ضبط و به همه چيز پرداخته‌ايم. بگذار تكذيب‌كنندگان هرچه مي‌خواهند بكنند) پس (از گذشت اين چند روزه زندگي دنيوي) آنان (همراه همه گروهها و دسته‌هاي حيوانات موجود) در پيشگاه پروردگارشان جمع‌آورده مي‌شوند (و به حساب و كتابشان مي‌رسيم). </w:t>
      </w:r>
    </w:p>
    <w:p w:rsidR="00E6002E" w:rsidRPr="00E6002E" w:rsidRDefault="00E6002E" w:rsidP="00E65DD9">
      <w:pPr>
        <w:ind w:firstLine="206"/>
        <w:rPr>
          <w:rFonts w:ascii="2  Lotus" w:hAnsi="2  Lotus" w:cs="2  Lotus" w:hint="cs"/>
          <w:rtl/>
          <w:lang w:bidi="fa-IR"/>
        </w:rPr>
      </w:pPr>
      <w:r w:rsidRPr="00E6002E">
        <w:rPr>
          <w:rFonts w:ascii="2  Lotus" w:hAnsi="2  Lotus" w:cs="2  Lotus"/>
          <w:rtl/>
          <w:lang w:bidi="fa-IR"/>
        </w:rPr>
        <w:t>‏</w:t>
      </w:r>
      <w:r w:rsidRPr="00E6002E">
        <w:rPr>
          <w:rFonts w:ascii="QCF_BSML" w:hAnsi="QCF_BSML" w:cs="QCF_BSML"/>
          <w:sz w:val="32"/>
          <w:szCs w:val="32"/>
          <w:rtl/>
          <w:lang w:bidi="fa-IR"/>
        </w:rPr>
        <w:t xml:space="preserve"> ﭽ </w:t>
      </w:r>
      <w:r w:rsidRPr="00E6002E">
        <w:rPr>
          <w:rFonts w:ascii="QCF_P486" w:hAnsi="QCF_P486" w:cs="QCF_P486"/>
          <w:sz w:val="32"/>
          <w:szCs w:val="32"/>
          <w:rtl/>
          <w:lang w:bidi="fa-IR"/>
        </w:rPr>
        <w:t xml:space="preserve">ﯫ  ﯬ  ﯭ   ﯮ  ﯯ  ﯰ  ﯱ  ﯲ  ﯳ  ﯴﯵ  ﯶ  ﯷ  ﯸ   ﯹ    ﯺ  ﯻ  ﯼ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الشورى: ٢٩</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برخي از نشانه‌هاي (پي بردن به خدا و قدرت) او، آفرينش آسمانها و زمين و همه جنبندگاني است كه در آن دو پديدار و پراكنده كرده است، و او هر وقت كه بخواهد مي‌تواند آنها را گرد آورد.</w:t>
      </w:r>
      <w:r w:rsidRPr="00E6002E">
        <w:rPr>
          <w:rFonts w:ascii="2  Lotus" w:hAnsi="2  Lotus" w:hint="cs"/>
          <w:rtl/>
          <w:lang w:bidi="fa-IR"/>
        </w:rPr>
        <w:t>)</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ﭡ  ﭢ  ﭣ   ﭤ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٥</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هنگامي كه ددان و جانداران گرد آورده مي‌شوند</w:t>
      </w:r>
      <w:r w:rsidRPr="00E6002E">
        <w:rPr>
          <w:rFonts w:ascii="Arial" w:hAnsi="Arial" w:hint="cs"/>
          <w:rtl/>
          <w:lang w:bidi="fa-IR"/>
        </w:rPr>
        <w:t>)</w:t>
      </w:r>
    </w:p>
    <w:p w:rsidR="00E6002E" w:rsidRPr="00E6002E" w:rsidRDefault="00E6002E" w:rsidP="00904ADB">
      <w:pPr>
        <w:ind w:firstLine="206"/>
        <w:jc w:val="lowKashida"/>
        <w:rPr>
          <w:rFonts w:ascii="Arial" w:hAnsi="Arial" w:hint="cs"/>
          <w:rtl/>
        </w:rPr>
      </w:pPr>
      <w:r w:rsidRPr="00E6002E">
        <w:rPr>
          <w:rFonts w:ascii="Arial" w:hAnsi="Arial" w:hint="cs"/>
          <w:rtl/>
        </w:rPr>
        <w:t>امام ق</w:t>
      </w:r>
      <w:r w:rsidRPr="00E6002E">
        <w:rPr>
          <w:rFonts w:ascii="Arial" w:hAnsi="Arial" w:hint="cs"/>
          <w:rtl/>
          <w:lang w:bidi="fa-IR"/>
        </w:rPr>
        <w:t xml:space="preserve">رطبی در مورد حشر بهائم و حیوانات اختلاف نظر بزرگان را نقل می کند و در پایان بنا به احادیث صحیح دیدگاه مثبتین را بر می گزیند، امام </w:t>
      </w:r>
      <w:r w:rsidRPr="00E6002E">
        <w:rPr>
          <w:rFonts w:ascii="Arial" w:hAnsi="Arial"/>
          <w:rtl/>
        </w:rPr>
        <w:t xml:space="preserve"> مي </w:t>
      </w:r>
      <w:r w:rsidRPr="00E6002E">
        <w:rPr>
          <w:rFonts w:ascii="Arial" w:hAnsi="Arial" w:hint="cs"/>
          <w:rtl/>
        </w:rPr>
        <w:t>فرمای</w:t>
      </w:r>
      <w:r w:rsidRPr="00E6002E">
        <w:rPr>
          <w:rFonts w:ascii="Arial" w:hAnsi="Arial"/>
          <w:rtl/>
        </w:rPr>
        <w:t xml:space="preserve">د: مردم در حشر چهارپايان و انتقام </w:t>
      </w:r>
      <w:r w:rsidRPr="00E6002E">
        <w:rPr>
          <w:rFonts w:ascii="Arial" w:hAnsi="Arial" w:hint="cs"/>
          <w:rtl/>
        </w:rPr>
        <w:t>گرفتن از همدیگر</w:t>
      </w:r>
      <w:r w:rsidRPr="00E6002E">
        <w:rPr>
          <w:rFonts w:ascii="Arial" w:hAnsi="Arial"/>
          <w:rtl/>
        </w:rPr>
        <w:t xml:space="preserve"> اختلاف نظر دارند</w:t>
      </w:r>
      <w:r w:rsidRPr="00E6002E">
        <w:rPr>
          <w:rFonts w:ascii="Arial" w:hAnsi="Arial" w:hint="cs"/>
          <w:rtl/>
        </w:rPr>
        <w:t xml:space="preserve">، </w:t>
      </w:r>
      <w:r w:rsidR="00904ADB">
        <w:rPr>
          <w:rFonts w:ascii="Arial" w:hAnsi="Arial"/>
          <w:rtl/>
        </w:rPr>
        <w:t>ابن عباس</w:t>
      </w:r>
      <w:r w:rsidRPr="00E6002E">
        <w:rPr>
          <w:rFonts w:ascii="Arial" w:hAnsi="Arial"/>
        </w:rPr>
        <w:sym w:font="AGA Arabesque" w:char="F074"/>
      </w:r>
      <w:r w:rsidRPr="00E6002E">
        <w:rPr>
          <w:rFonts w:ascii="Arial" w:hAnsi="Arial"/>
          <w:rtl/>
        </w:rPr>
        <w:t xml:space="preserve"> مي فرمايد: حشر چهارپايان همان مردن و </w:t>
      </w:r>
      <w:r w:rsidRPr="00E6002E">
        <w:rPr>
          <w:rFonts w:ascii="Arial" w:hAnsi="Arial" w:hint="cs"/>
          <w:rtl/>
        </w:rPr>
        <w:t>نابو</w:t>
      </w:r>
      <w:r w:rsidRPr="00E6002E">
        <w:rPr>
          <w:rFonts w:ascii="Arial" w:hAnsi="Arial" w:hint="cs"/>
          <w:rtl/>
          <w:lang w:bidi="fa-IR"/>
        </w:rPr>
        <w:t>دی</w:t>
      </w:r>
      <w:r w:rsidRPr="00E6002E">
        <w:rPr>
          <w:rFonts w:ascii="Arial" w:hAnsi="Arial"/>
          <w:rtl/>
        </w:rPr>
        <w:t xml:space="preserve"> آنها است</w:t>
      </w:r>
      <w:r w:rsidRPr="00E6002E">
        <w:rPr>
          <w:rFonts w:ascii="Arial" w:hAnsi="Arial" w:hint="cs"/>
          <w:rtl/>
        </w:rPr>
        <w:t xml:space="preserve"> </w:t>
      </w:r>
      <w:r w:rsidRPr="00E6002E">
        <w:rPr>
          <w:rFonts w:ascii="Arial" w:hAnsi="Arial"/>
          <w:rtl/>
        </w:rPr>
        <w:t>و ضحاك نيز بر اين باور است</w:t>
      </w:r>
      <w:r w:rsidRPr="00E6002E">
        <w:rPr>
          <w:rFonts w:ascii="Arial" w:hAnsi="Arial" w:hint="cs"/>
          <w:rtl/>
          <w:lang w:bidi="fa-IR"/>
        </w:rPr>
        <w:t xml:space="preserve">، </w:t>
      </w:r>
      <w:r w:rsidRPr="00E6002E">
        <w:rPr>
          <w:rFonts w:ascii="Arial" w:hAnsi="Arial"/>
          <w:rtl/>
        </w:rPr>
        <w:t xml:space="preserve"> ابن عباس در روايتي ديگر مي گويد: چهارپايان </w:t>
      </w:r>
      <w:r w:rsidRPr="00E6002E">
        <w:rPr>
          <w:rFonts w:ascii="Arial" w:hAnsi="Arial" w:hint="cs"/>
          <w:rtl/>
        </w:rPr>
        <w:t>حش</w:t>
      </w:r>
      <w:r w:rsidRPr="00E6002E">
        <w:rPr>
          <w:rFonts w:ascii="Arial" w:hAnsi="Arial"/>
          <w:rtl/>
        </w:rPr>
        <w:t>ر</w:t>
      </w:r>
      <w:r w:rsidRPr="00E6002E">
        <w:rPr>
          <w:rFonts w:ascii="Arial" w:hAnsi="Arial" w:hint="cs"/>
          <w:rtl/>
        </w:rPr>
        <w:t>مي شون</w:t>
      </w:r>
      <w:r w:rsidRPr="00E6002E">
        <w:rPr>
          <w:rFonts w:ascii="Arial" w:hAnsi="Arial" w:hint="cs"/>
          <w:rtl/>
          <w:lang w:bidi="fa-IR"/>
        </w:rPr>
        <w:t>د</w:t>
      </w:r>
      <w:r w:rsidRPr="00E6002E">
        <w:rPr>
          <w:rFonts w:ascii="Arial" w:hAnsi="Arial"/>
          <w:rtl/>
        </w:rPr>
        <w:t xml:space="preserve"> و </w:t>
      </w:r>
      <w:r w:rsidRPr="00E6002E">
        <w:rPr>
          <w:rFonts w:ascii="Arial" w:hAnsi="Arial" w:hint="cs"/>
          <w:rtl/>
        </w:rPr>
        <w:t>زنده می گردند</w:t>
      </w:r>
      <w:r w:rsidRPr="00E6002E">
        <w:rPr>
          <w:rFonts w:ascii="Arial" w:hAnsi="Arial" w:hint="cs"/>
          <w:rtl/>
          <w:lang w:bidi="fa-IR"/>
        </w:rPr>
        <w:t xml:space="preserve">، </w:t>
      </w:r>
      <w:r w:rsidRPr="00E6002E">
        <w:rPr>
          <w:rFonts w:ascii="Arial" w:hAnsi="Arial"/>
          <w:rtl/>
        </w:rPr>
        <w:t xml:space="preserve"> ابوذر، ابوهريره، عمروبن عاص، حسن بصري و غيره همين ديدگاه را </w:t>
      </w:r>
      <w:r w:rsidRPr="00E6002E">
        <w:rPr>
          <w:rFonts w:ascii="Arial" w:hAnsi="Arial" w:hint="cs"/>
          <w:rtl/>
        </w:rPr>
        <w:t>برگزیده</w:t>
      </w:r>
      <w:r w:rsidR="00904ADB">
        <w:rPr>
          <w:rFonts w:ascii="Arial" w:hAnsi="Arial" w:cs="CTraditional Arabic" w:hint="cs"/>
          <w:cs/>
        </w:rPr>
        <w:t>‎</w:t>
      </w:r>
      <w:r w:rsidRPr="00E6002E">
        <w:rPr>
          <w:rFonts w:ascii="Arial" w:hAnsi="Arial" w:hint="cs"/>
          <w:rtl/>
        </w:rPr>
        <w:t>اند</w:t>
      </w:r>
      <w:r w:rsidRPr="00E6002E">
        <w:rPr>
          <w:rFonts w:ascii="Arial" w:hAnsi="Arial"/>
          <w:rtl/>
        </w:rPr>
        <w:t xml:space="preserve"> و </w:t>
      </w:r>
      <w:r w:rsidRPr="00E6002E">
        <w:rPr>
          <w:rFonts w:ascii="Arial" w:hAnsi="Arial" w:hint="cs"/>
          <w:rtl/>
        </w:rPr>
        <w:t xml:space="preserve">من هم اين </w:t>
      </w:r>
      <w:r w:rsidRPr="00E6002E">
        <w:rPr>
          <w:rFonts w:ascii="Arial" w:hAnsi="Arial" w:hint="cs"/>
          <w:rtl/>
          <w:lang w:bidi="fa-IR"/>
        </w:rPr>
        <w:t>دیدگاه را بنا به آیات ذیل ترجیح می دهم</w:t>
      </w:r>
      <w:r w:rsidRPr="00E6002E">
        <w:rPr>
          <w:rFonts w:ascii="Arial" w:hAnsi="Arial"/>
          <w:rtl/>
        </w:rPr>
        <w:t xml:space="preserve">: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ﭡ  ﭢ  ﭣ   ﭤ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٥</w:t>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132" w:hAnsi="QCF_P132" w:cs="QCF_P132"/>
          <w:sz w:val="32"/>
          <w:szCs w:val="32"/>
          <w:rtl/>
          <w:lang w:bidi="fa-IR"/>
        </w:rPr>
        <w:t xml:space="preserve">ﮀ  ﮁ  ﮂ  ﮃ  ﮄ  ﮅﮆ  ﮇ  ﮈ   ﮉ  ﮊ  ﮋ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الأنعام: ٣٨</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ابوهريره </w:t>
      </w:r>
      <w:r w:rsidRPr="00E6002E">
        <w:rPr>
          <w:rFonts w:ascii="Arial" w:hAnsi="Arial"/>
        </w:rPr>
        <w:sym w:font="AGA Arabesque" w:char="F074"/>
      </w:r>
      <w:r w:rsidRPr="00E6002E">
        <w:rPr>
          <w:rFonts w:ascii="Arial" w:hAnsi="Arial"/>
          <w:rtl/>
        </w:rPr>
        <w:t xml:space="preserve"> مي گويد: خداوند روز قيامت تمام مخلوقات </w:t>
      </w:r>
      <w:r w:rsidRPr="00E6002E">
        <w:rPr>
          <w:rFonts w:ascii="Arial" w:hAnsi="Arial" w:hint="cs"/>
          <w:rtl/>
        </w:rPr>
        <w:t>مانن</w:t>
      </w:r>
      <w:r w:rsidRPr="00E6002E">
        <w:rPr>
          <w:rFonts w:ascii="Arial" w:hAnsi="Arial" w:hint="cs"/>
          <w:rtl/>
          <w:lang w:bidi="fa-IR"/>
        </w:rPr>
        <w:t xml:space="preserve">د </w:t>
      </w:r>
      <w:r w:rsidRPr="00E6002E">
        <w:rPr>
          <w:rFonts w:ascii="Arial" w:hAnsi="Arial"/>
          <w:rtl/>
        </w:rPr>
        <w:t xml:space="preserve">چهارپايان، پرندگان، خزندگان و هر چيز </w:t>
      </w:r>
      <w:r w:rsidRPr="00E6002E">
        <w:rPr>
          <w:rFonts w:ascii="Arial" w:hAnsi="Arial" w:hint="cs"/>
          <w:rtl/>
          <w:lang w:bidi="fa-IR"/>
        </w:rPr>
        <w:t xml:space="preserve">دیگری </w:t>
      </w:r>
      <w:r w:rsidRPr="00E6002E">
        <w:rPr>
          <w:rFonts w:ascii="Arial" w:hAnsi="Arial"/>
          <w:rtl/>
        </w:rPr>
        <w:t>را حشر مي كند</w:t>
      </w:r>
      <w:r w:rsidRPr="00E6002E">
        <w:rPr>
          <w:rFonts w:ascii="Arial" w:hAnsi="Arial" w:hint="cs"/>
          <w:rtl/>
          <w:lang w:bidi="fa-IR"/>
        </w:rPr>
        <w:t xml:space="preserve">، </w:t>
      </w:r>
      <w:r w:rsidRPr="00E6002E">
        <w:rPr>
          <w:rFonts w:ascii="Arial" w:hAnsi="Arial"/>
          <w:rtl/>
        </w:rPr>
        <w:t xml:space="preserve">عدل خدا </w:t>
      </w:r>
      <w:r w:rsidRPr="00E6002E">
        <w:rPr>
          <w:rFonts w:ascii="Arial" w:hAnsi="Arial" w:hint="cs"/>
          <w:rtl/>
        </w:rPr>
        <w:t>به جايي مي رس</w:t>
      </w:r>
      <w:r w:rsidRPr="00E6002E">
        <w:rPr>
          <w:rFonts w:ascii="Arial" w:hAnsi="Arial" w:hint="cs"/>
          <w:rtl/>
          <w:lang w:bidi="fa-IR"/>
        </w:rPr>
        <w:t xml:space="preserve">د که حق حیوان بی شاخ را از حیوان شاخ دار می گیرد، سپس خطاب بدانها می فرماید: به خاک مبدل شوید، صحنه ی آرزو کردن کفار حاکی از این واقعه است: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83" w:hAnsi="QCF_P583" w:cs="QCF_P583"/>
          <w:sz w:val="32"/>
          <w:szCs w:val="32"/>
          <w:rtl/>
          <w:lang w:bidi="fa-IR"/>
        </w:rPr>
        <w:t xml:space="preserve">ﮒ  ﮓ  ﮔ  ﮕ  ﮖ   ﮗ  ﮘ  ﮙ  ﮚ  ﮛ  ﮜ  ﮝ  ﮞ  ﮟ          ﮠ  ﮡ   </w:t>
      </w:r>
      <w:r w:rsidRPr="00E6002E">
        <w:rPr>
          <w:rFonts w:ascii="QCF_BSML" w:hAnsi="QCF_BSML" w:cs="QCF_BSML"/>
          <w:sz w:val="32"/>
          <w:szCs w:val="32"/>
          <w:rtl/>
          <w:lang w:bidi="fa-IR"/>
        </w:rPr>
        <w:t>ﭼ</w:t>
      </w:r>
      <w:r w:rsidRPr="00E6002E">
        <w:rPr>
          <w:rFonts w:ascii="Arial" w:hAnsi="Arial" w:cs="Arial"/>
          <w:b/>
          <w:bCs/>
          <w:sz w:val="18"/>
          <w:szCs w:val="18"/>
          <w:rtl/>
          <w:lang w:bidi="fa-IR"/>
        </w:rPr>
        <w:t xml:space="preserve"> </w:t>
      </w:r>
      <w:r w:rsidRPr="00E6002E">
        <w:rPr>
          <w:rFonts w:ascii="Arial" w:hAnsi="Arial" w:cs="2  Lotus"/>
          <w:b/>
          <w:bCs/>
          <w:sz w:val="27"/>
          <w:szCs w:val="27"/>
          <w:rtl/>
          <w:lang w:bidi="fa-IR"/>
        </w:rPr>
        <w:t xml:space="preserve">النبأ: </w:t>
      </w:r>
      <w:r w:rsidRPr="00E6002E">
        <w:rPr>
          <w:rFonts w:ascii="Traditional Arabic" w:hAnsi="Traditional Arabic" w:cs="Traditional Arabic"/>
          <w:rtl/>
          <w:lang w:bidi="fa-IR"/>
        </w:rPr>
        <w:t>٤٠</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ما شما را از عذاب نزديكي بيم مي‌دهيم (كه رخ مي‌دهد در) آن روزي كه انسان همه كارهائي را كه كرده است مي‌بيند، و انسان كافر فرياد برمي‌آورد: كاش من خاك مي‌بودم! ‏</w:t>
      </w:r>
      <w:r w:rsidRPr="00E6002E">
        <w:rPr>
          <w:rFonts w:ascii="Arial" w:hAnsi="Arial" w:hint="cs"/>
          <w:rtl/>
          <w:lang w:bidi="fa-IR"/>
        </w:rPr>
        <w:t>)</w:t>
      </w:r>
      <w:r w:rsidRPr="00E6002E">
        <w:rPr>
          <w:rStyle w:val="a4"/>
          <w:rFonts w:ascii="Arial" w:hAnsi="Arial"/>
          <w:rtl/>
          <w:lang w:bidi="fa-IR"/>
        </w:rPr>
        <w:footnoteReference w:id="54"/>
      </w:r>
    </w:p>
    <w:p w:rsidR="00E6002E" w:rsidRPr="00E6002E" w:rsidRDefault="00E6002E" w:rsidP="00E65DD9">
      <w:pPr>
        <w:pStyle w:val="2"/>
        <w:rPr>
          <w:rFonts w:hint="cs"/>
          <w:rtl/>
        </w:rPr>
      </w:pPr>
      <w:r w:rsidRPr="00E6002E">
        <w:rPr>
          <w:rFonts w:ascii="Arial" w:hAnsi="Arial"/>
          <w:rtl/>
        </w:rPr>
        <w:br w:type="page"/>
      </w:r>
      <w:bookmarkStart w:id="245" w:name="_Toc62932618"/>
      <w:bookmarkStart w:id="246" w:name="_Toc63026430"/>
      <w:bookmarkStart w:id="247" w:name="_Toc63026900"/>
      <w:bookmarkStart w:id="248" w:name="_Toc63027308"/>
      <w:bookmarkStart w:id="249" w:name="_Toc217318860"/>
      <w:bookmarkStart w:id="250" w:name="_Toc231222987"/>
      <w:r w:rsidRPr="00E6002E">
        <w:rPr>
          <w:rtl/>
        </w:rPr>
        <w:t>مبحث پنجم</w:t>
      </w:r>
      <w:r w:rsidRPr="00E6002E">
        <w:rPr>
          <w:rFonts w:hint="cs"/>
          <w:rtl/>
        </w:rPr>
        <w:t>: حشر بندگان</w:t>
      </w:r>
      <w:bookmarkEnd w:id="245"/>
      <w:bookmarkEnd w:id="246"/>
      <w:bookmarkEnd w:id="247"/>
      <w:bookmarkEnd w:id="248"/>
      <w:bookmarkEnd w:id="249"/>
      <w:bookmarkEnd w:id="250"/>
    </w:p>
    <w:p w:rsidR="00E6002E" w:rsidRPr="00E6002E" w:rsidRDefault="00E6002E" w:rsidP="00E65DD9">
      <w:pPr>
        <w:jc w:val="lowKashida"/>
        <w:rPr>
          <w:rFonts w:ascii="Arial" w:hAnsi="Arial" w:hint="cs"/>
          <w:rtl/>
        </w:rPr>
      </w:pPr>
      <w:r w:rsidRPr="00E6002E">
        <w:rPr>
          <w:rFonts w:ascii="Arial" w:hAnsi="Arial"/>
          <w:rtl/>
        </w:rPr>
        <w:t>انسانها در حال پا برهنگي، لخت و غير ختنه شده حشر خواهند شد</w:t>
      </w:r>
      <w:r w:rsidRPr="00E6002E">
        <w:rPr>
          <w:rFonts w:ascii="Arial" w:hAnsi="Arial" w:hint="cs"/>
          <w:rtl/>
        </w:rPr>
        <w:t xml:space="preserve">، </w:t>
      </w:r>
      <w:r w:rsidR="00E14D6A">
        <w:rPr>
          <w:rFonts w:ascii="Arial" w:hAnsi="Arial"/>
          <w:rtl/>
        </w:rPr>
        <w:t>در صحيح مسلم و بخاري</w:t>
      </w:r>
      <w:r w:rsidR="004D2D70">
        <w:rPr>
          <w:rFonts w:ascii="Arial" w:hAnsi="Arial"/>
        </w:rPr>
        <w:t xml:space="preserve"> </w:t>
      </w:r>
      <w:r w:rsidR="00E14D6A">
        <w:rPr>
          <w:rFonts w:ascii="Arial" w:hAnsi="Arial"/>
          <w:rtl/>
        </w:rPr>
        <w:t>ا</w:t>
      </w:r>
      <w:r w:rsidR="004D2D70">
        <w:rPr>
          <w:rFonts w:ascii="Arial" w:hAnsi="Arial" w:hint="cs"/>
          <w:rtl/>
        </w:rPr>
        <w:t>ز ا</w:t>
      </w:r>
      <w:r w:rsidR="00E14D6A">
        <w:rPr>
          <w:rFonts w:ascii="Arial" w:hAnsi="Arial"/>
          <w:rtl/>
        </w:rPr>
        <w:t>بن عباس</w:t>
      </w:r>
      <w:r w:rsidRPr="00E6002E">
        <w:rPr>
          <w:rFonts w:ascii="Arial" w:hAnsi="Arial"/>
        </w:rPr>
        <w:sym w:font="AGA Arabesque" w:char="F074"/>
      </w:r>
      <w:r w:rsidRPr="00E6002E">
        <w:rPr>
          <w:rFonts w:ascii="Arial" w:hAnsi="Arial"/>
          <w:rtl/>
        </w:rPr>
        <w:t xml:space="preserve"> </w:t>
      </w:r>
      <w:r w:rsidRPr="00E6002E">
        <w:rPr>
          <w:rFonts w:ascii="Arial" w:hAnsi="Arial" w:hint="cs"/>
          <w:rtl/>
        </w:rPr>
        <w:t>روايت ش</w:t>
      </w:r>
      <w:r w:rsidRPr="00E6002E">
        <w:rPr>
          <w:rFonts w:ascii="Arial" w:hAnsi="Arial" w:hint="cs"/>
          <w:rtl/>
          <w:lang w:bidi="fa-IR"/>
        </w:rPr>
        <w:t>ده که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فرمودند: </w:t>
      </w:r>
    </w:p>
    <w:p w:rsidR="00E6002E" w:rsidRPr="00E6002E" w:rsidRDefault="00E6002E" w:rsidP="003948A9">
      <w:pPr>
        <w:ind w:firstLine="206"/>
        <w:jc w:val="lowKashida"/>
        <w:rPr>
          <w:rFonts w:ascii="Arial" w:hAnsi="Arial" w:cs="Arial" w:hint="cs"/>
          <w:sz w:val="32"/>
          <w:szCs w:val="32"/>
          <w:rtl/>
          <w:lang w:bidi="fa-IR"/>
        </w:rPr>
      </w:pPr>
      <w:r w:rsidRPr="00E6002E">
        <w:rPr>
          <w:rFonts w:ascii="Traditional Arabic" w:cs="Traditional Arabic" w:hint="cs"/>
          <w:b/>
          <w:bCs/>
          <w:sz w:val="32"/>
          <w:szCs w:val="32"/>
          <w:rtl/>
          <w:lang w:bidi="fa-IR"/>
        </w:rPr>
        <w:t>«</w:t>
      </w:r>
      <w:r w:rsidRPr="00E6002E">
        <w:rPr>
          <w:rFonts w:ascii="Traditional Arabic" w:cs="Traditional Arabic" w:hint="eastAsia"/>
          <w:b/>
          <w:bCs/>
          <w:sz w:val="32"/>
          <w:szCs w:val="32"/>
          <w:rtl/>
          <w:lang w:bidi="fa-IR"/>
        </w:rPr>
        <w:t>إِنَّكُمْ</w:t>
      </w:r>
      <w:r w:rsidRPr="00E6002E">
        <w:rPr>
          <w:rFonts w:ascii="Traditional Arabic" w:cs="Traditional Arabic"/>
          <w:b/>
          <w:bCs/>
          <w:sz w:val="32"/>
          <w:szCs w:val="32"/>
          <w:rtl/>
          <w:lang w:bidi="fa-IR"/>
        </w:rPr>
        <w:t xml:space="preserve"> </w:t>
      </w:r>
      <w:r w:rsidRPr="00E6002E">
        <w:rPr>
          <w:rFonts w:ascii="Traditional Arabic" w:cs="Traditional Arabic" w:hint="eastAsia"/>
          <w:b/>
          <w:bCs/>
          <w:sz w:val="32"/>
          <w:szCs w:val="32"/>
          <w:rtl/>
          <w:lang w:bidi="fa-IR"/>
        </w:rPr>
        <w:t>مَحْشُورُونَ</w:t>
      </w:r>
      <w:r w:rsidRPr="00E6002E">
        <w:rPr>
          <w:rFonts w:ascii="Traditional Arabic" w:cs="Traditional Arabic"/>
          <w:b/>
          <w:bCs/>
          <w:sz w:val="32"/>
          <w:szCs w:val="32"/>
          <w:rtl/>
          <w:lang w:bidi="fa-IR"/>
        </w:rPr>
        <w:t xml:space="preserve"> </w:t>
      </w:r>
      <w:r w:rsidRPr="00E6002E">
        <w:rPr>
          <w:rFonts w:ascii="Traditional Arabic" w:cs="Traditional Arabic" w:hint="eastAsia"/>
          <w:b/>
          <w:bCs/>
          <w:sz w:val="32"/>
          <w:szCs w:val="32"/>
          <w:rtl/>
          <w:lang w:bidi="fa-IR"/>
        </w:rPr>
        <w:t>حُفَاةً</w:t>
      </w:r>
      <w:r w:rsidRPr="00E6002E">
        <w:rPr>
          <w:rFonts w:ascii="Traditional Arabic" w:cs="Traditional Arabic"/>
          <w:b/>
          <w:bCs/>
          <w:sz w:val="32"/>
          <w:szCs w:val="32"/>
          <w:rtl/>
          <w:lang w:bidi="fa-IR"/>
        </w:rPr>
        <w:t xml:space="preserve"> </w:t>
      </w:r>
      <w:r w:rsidRPr="00E6002E">
        <w:rPr>
          <w:rFonts w:ascii="Traditional Arabic" w:cs="Traditional Arabic" w:hint="eastAsia"/>
          <w:b/>
          <w:bCs/>
          <w:sz w:val="32"/>
          <w:szCs w:val="32"/>
          <w:rtl/>
          <w:lang w:bidi="fa-IR"/>
        </w:rPr>
        <w:t>عُرَاةً</w:t>
      </w:r>
      <w:r w:rsidRPr="00E6002E">
        <w:rPr>
          <w:rFonts w:ascii="Traditional Arabic" w:cs="Traditional Arabic"/>
          <w:b/>
          <w:bCs/>
          <w:sz w:val="32"/>
          <w:szCs w:val="32"/>
          <w:rtl/>
          <w:lang w:bidi="fa-IR"/>
        </w:rPr>
        <w:t xml:space="preserve"> </w:t>
      </w:r>
      <w:r w:rsidRPr="00E6002E">
        <w:rPr>
          <w:rFonts w:ascii="Traditional Arabic" w:cs="Traditional Arabic" w:hint="eastAsia"/>
          <w:b/>
          <w:bCs/>
          <w:sz w:val="32"/>
          <w:szCs w:val="32"/>
          <w:rtl/>
          <w:lang w:bidi="fa-IR"/>
        </w:rPr>
        <w:t>غُرْلًا</w:t>
      </w:r>
      <w:r w:rsidRPr="00E6002E">
        <w:rPr>
          <w:rFonts w:ascii="Traditional Arabic" w:cs="Traditional Arabic"/>
          <w:b/>
          <w:bCs/>
          <w:sz w:val="32"/>
          <w:szCs w:val="32"/>
          <w:rtl/>
          <w:lang w:bidi="fa-IR"/>
        </w:rPr>
        <w:t xml:space="preserve"> </w:t>
      </w:r>
      <w:r w:rsidRPr="00E6002E">
        <w:rPr>
          <w:rFonts w:ascii="Traditional Arabic" w:cs="Traditional Arabic" w:hint="eastAsia"/>
          <w:b/>
          <w:bCs/>
          <w:sz w:val="32"/>
          <w:szCs w:val="32"/>
          <w:rtl/>
          <w:lang w:bidi="fa-IR"/>
        </w:rPr>
        <w:t>ثُمَّ</w:t>
      </w:r>
      <w:r w:rsidRPr="00E6002E">
        <w:rPr>
          <w:rFonts w:ascii="Traditional Arabic" w:cs="Traditional Arabic"/>
          <w:b/>
          <w:bCs/>
          <w:sz w:val="32"/>
          <w:szCs w:val="32"/>
          <w:rtl/>
          <w:lang w:bidi="fa-IR"/>
        </w:rPr>
        <w:t xml:space="preserve"> </w:t>
      </w:r>
      <w:r w:rsidRPr="00E6002E">
        <w:rPr>
          <w:rFonts w:ascii="Traditional Arabic" w:cs="Traditional Arabic" w:hint="eastAsia"/>
          <w:b/>
          <w:bCs/>
          <w:sz w:val="32"/>
          <w:szCs w:val="32"/>
          <w:rtl/>
          <w:lang w:bidi="fa-IR"/>
        </w:rPr>
        <w:t>قَرَأَ</w:t>
      </w:r>
      <w:r w:rsidRPr="00E6002E">
        <w:rPr>
          <w:rFonts w:ascii="Arial" w:hAnsi="Arial" w:cs="Arial" w:hint="cs"/>
          <w:sz w:val="32"/>
          <w:szCs w:val="32"/>
          <w:rtl/>
          <w:lang w:bidi="fa-IR"/>
        </w:rPr>
        <w:t xml:space="preserve">: </w:t>
      </w:r>
      <w:r w:rsidRPr="00E6002E">
        <w:rPr>
          <w:rFonts w:ascii="QCF_BSML" w:hAnsi="QCF_BSML" w:cs="QCF_BSML"/>
          <w:sz w:val="32"/>
          <w:szCs w:val="32"/>
          <w:rtl/>
          <w:lang w:bidi="fa-IR"/>
        </w:rPr>
        <w:t xml:space="preserve">ﭽ </w:t>
      </w:r>
      <w:r w:rsidRPr="00E6002E">
        <w:rPr>
          <w:rFonts w:ascii="QCF_P331" w:hAnsi="QCF_P331" w:cs="QCF_P331"/>
          <w:sz w:val="32"/>
          <w:szCs w:val="32"/>
          <w:rtl/>
          <w:lang w:bidi="fa-IR"/>
        </w:rPr>
        <w:t xml:space="preserve">ﭯ      ﭰ  ﭱ  ﭲ  ﭳﭴ  ﭵ  ﭶﭷ  ﭸ  ﭹ             ﭺ   ﭻ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الأنبياء: ١٠٤</w:t>
      </w:r>
    </w:p>
    <w:p w:rsidR="00E6002E" w:rsidRPr="00E6002E" w:rsidRDefault="00E6002E" w:rsidP="003948A9">
      <w:pPr>
        <w:ind w:firstLine="206"/>
        <w:jc w:val="lowKashida"/>
        <w:rPr>
          <w:rFonts w:ascii="Arial" w:hAnsi="Arial" w:cs="2  Lotus" w:hint="cs"/>
          <w:rtl/>
        </w:rPr>
      </w:pPr>
      <w:r w:rsidRPr="00E6002E">
        <w:rPr>
          <w:rFonts w:ascii="Arial" w:hAnsi="Arial" w:cs="2  Lotus"/>
          <w:rtl/>
        </w:rPr>
        <w:t>شما پابرهنه، لخت و غير ختنه شده مبعوث خواهيد شد</w:t>
      </w:r>
      <w:r w:rsidRPr="00E6002E">
        <w:rPr>
          <w:rFonts w:ascii="Arial" w:hAnsi="Arial" w:cs="2  Lotus" w:hint="cs"/>
          <w:rtl/>
        </w:rPr>
        <w:t xml:space="preserve">، </w:t>
      </w:r>
      <w:r w:rsidRPr="00E6002E">
        <w:rPr>
          <w:rFonts w:ascii="Arial" w:hAnsi="Arial" w:cs="2  Lotus" w:hint="cs"/>
          <w:rtl/>
          <w:lang w:bidi="fa-IR"/>
        </w:rPr>
        <w:t xml:space="preserve">سپس آیه ذیل را از قرآن برای یاران تلاوت فرمود: </w:t>
      </w:r>
    </w:p>
    <w:p w:rsidR="00E6002E" w:rsidRPr="00E6002E" w:rsidRDefault="00E6002E" w:rsidP="003948A9">
      <w:pPr>
        <w:ind w:firstLine="206"/>
        <w:jc w:val="lowKashida"/>
        <w:rPr>
          <w:rFonts w:ascii="Arial" w:hAnsi="Arial" w:cs="2  Lotus" w:hint="cs"/>
          <w:rtl/>
        </w:rPr>
      </w:pPr>
      <w:r w:rsidRPr="00E6002E">
        <w:rPr>
          <w:rFonts w:ascii="Arial" w:hAnsi="Arial" w:cs="2  Lotus" w:hint="cs"/>
          <w:rtl/>
        </w:rPr>
        <w:t>(</w:t>
      </w:r>
      <w:r w:rsidRPr="00E6002E">
        <w:rPr>
          <w:rFonts w:ascii="Arial" w:hAnsi="Arial" w:cs="2  Lotus"/>
          <w:rtl/>
        </w:rPr>
        <w:t>همان گونه كه (نخستين بار سهل و ساده) آفرينش را سر داديم، آفرينش را از نو بازگشت مي‌دهيم</w:t>
      </w:r>
      <w:r w:rsidRPr="00E6002E">
        <w:rPr>
          <w:rFonts w:ascii="Arial" w:hAnsi="Arial" w:cs="2  Lotus" w:hint="cs"/>
          <w:rtl/>
        </w:rPr>
        <w:t>).</w:t>
      </w:r>
    </w:p>
    <w:p w:rsidR="00E6002E" w:rsidRPr="00E6002E" w:rsidRDefault="00E6002E" w:rsidP="00E14D6A">
      <w:pPr>
        <w:ind w:firstLine="206"/>
        <w:jc w:val="lowKashida"/>
        <w:rPr>
          <w:rFonts w:ascii="Arial" w:hAnsi="Arial"/>
          <w:rtl/>
        </w:rPr>
      </w:pPr>
      <w:r w:rsidRPr="00E6002E">
        <w:rPr>
          <w:rFonts w:ascii="Arial" w:hAnsi="Arial"/>
          <w:rtl/>
        </w:rPr>
        <w:t>وقتي حضرت عايشه</w:t>
      </w:r>
      <w:r w:rsidR="00E14D6A">
        <w:rPr>
          <w:rFonts w:ascii="Arial" w:hAnsi="Arial" w:cs="CTraditional Arabic" w:hint="cs"/>
          <w:rtl/>
        </w:rPr>
        <w:t xml:space="preserve">ل </w:t>
      </w:r>
      <w:r w:rsidRPr="00E6002E">
        <w:rPr>
          <w:rFonts w:ascii="Arial" w:hAnsi="Arial"/>
          <w:rtl/>
        </w:rPr>
        <w:t>از</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شنيد كه مردم روز قيامت لخت و برهنه حشر خواهند شد، عرض كرد: اي پيامبر خدا! زنان و مردان همه به سوي همديگر نگاه خواهند كرد؟</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فرمودند: اي عايشه</w:t>
      </w:r>
      <w:r w:rsidRPr="00E6002E">
        <w:rPr>
          <w:rFonts w:ascii="Arial" w:hAnsi="Arial" w:hint="cs"/>
          <w:rtl/>
        </w:rPr>
        <w:t xml:space="preserve">، </w:t>
      </w:r>
      <w:r w:rsidR="004D2D70">
        <w:rPr>
          <w:rFonts w:ascii="Arial" w:hAnsi="Arial"/>
          <w:rtl/>
        </w:rPr>
        <w:t>صحنه خطرناك</w:t>
      </w:r>
      <w:r w:rsidRPr="00E6002E">
        <w:rPr>
          <w:rFonts w:ascii="Arial" w:hAnsi="Arial"/>
          <w:rtl/>
        </w:rPr>
        <w:t>تر از اين خواهد بود كه مردم بسوي همديگر نگاه كنند.</w:t>
      </w:r>
      <w:r w:rsidRPr="00E6002E">
        <w:rPr>
          <w:rStyle w:val="a4"/>
          <w:rFonts w:ascii="Arial" w:hAnsi="Arial"/>
          <w:rtl/>
        </w:rPr>
        <w:footnoteReference w:id="55"/>
      </w:r>
    </w:p>
    <w:p w:rsidR="00E6002E" w:rsidRPr="00E6002E" w:rsidRDefault="00E6002E" w:rsidP="00E14D6A">
      <w:pPr>
        <w:ind w:firstLine="206"/>
        <w:jc w:val="lowKashida"/>
        <w:rPr>
          <w:rFonts w:ascii="Arial" w:hAnsi="Arial" w:hint="cs"/>
          <w:rtl/>
        </w:rPr>
      </w:pPr>
      <w:r w:rsidRPr="00E6002E">
        <w:rPr>
          <w:rFonts w:ascii="Arial" w:hAnsi="Arial"/>
          <w:rtl/>
        </w:rPr>
        <w:t>البته در بعضي روايات آمده است</w:t>
      </w:r>
      <w:r w:rsidRPr="00E6002E">
        <w:rPr>
          <w:rFonts w:ascii="Arial" w:hAnsi="Arial" w:hint="cs"/>
          <w:rtl/>
        </w:rPr>
        <w:t xml:space="preserve"> که </w:t>
      </w:r>
      <w:r w:rsidRPr="00E6002E">
        <w:rPr>
          <w:rFonts w:ascii="Arial" w:hAnsi="Arial"/>
          <w:rtl/>
        </w:rPr>
        <w:t xml:space="preserve">انسان در همان لباسي كه </w:t>
      </w:r>
      <w:r w:rsidRPr="00E6002E">
        <w:rPr>
          <w:rFonts w:ascii="Arial" w:hAnsi="Arial" w:hint="cs"/>
          <w:rtl/>
        </w:rPr>
        <w:t>هن</w:t>
      </w:r>
      <w:r w:rsidRPr="00E6002E">
        <w:rPr>
          <w:rFonts w:ascii="Arial" w:hAnsi="Arial" w:hint="cs"/>
          <w:rtl/>
          <w:lang w:bidi="fa-IR"/>
        </w:rPr>
        <w:t xml:space="preserve">گام </w:t>
      </w:r>
      <w:r w:rsidRPr="00E6002E">
        <w:rPr>
          <w:rFonts w:ascii="Arial" w:hAnsi="Arial"/>
          <w:rtl/>
        </w:rPr>
        <w:t xml:space="preserve"> مردن </w:t>
      </w:r>
      <w:r w:rsidRPr="00E6002E">
        <w:rPr>
          <w:rFonts w:ascii="Arial" w:hAnsi="Arial" w:hint="cs"/>
          <w:rtl/>
        </w:rPr>
        <w:t xml:space="preserve">به تن </w:t>
      </w:r>
      <w:r w:rsidRPr="00E6002E">
        <w:rPr>
          <w:rFonts w:ascii="Arial" w:hAnsi="Arial"/>
          <w:rtl/>
        </w:rPr>
        <w:t>داشته، حشر مي شود</w:t>
      </w:r>
      <w:r w:rsidRPr="00E6002E">
        <w:rPr>
          <w:rFonts w:ascii="Arial" w:hAnsi="Arial" w:hint="cs"/>
          <w:rtl/>
        </w:rPr>
        <w:t xml:space="preserve">، </w:t>
      </w:r>
      <w:r w:rsidRPr="00E6002E">
        <w:rPr>
          <w:rFonts w:ascii="Arial" w:hAnsi="Arial"/>
          <w:rtl/>
        </w:rPr>
        <w:t>ابوداود</w:t>
      </w:r>
      <w:r w:rsidRPr="00E6002E">
        <w:rPr>
          <w:rFonts w:ascii="Arial" w:hAnsi="Arial" w:hint="cs"/>
          <w:rtl/>
        </w:rPr>
        <w:t xml:space="preserve">، </w:t>
      </w:r>
      <w:r w:rsidRPr="00E6002E">
        <w:rPr>
          <w:rFonts w:ascii="Arial" w:hAnsi="Arial"/>
          <w:rtl/>
        </w:rPr>
        <w:t xml:space="preserve">ابن حبان </w:t>
      </w:r>
      <w:r w:rsidR="00E14D6A">
        <w:rPr>
          <w:rFonts w:ascii="Arial" w:hAnsi="Arial"/>
          <w:rtl/>
        </w:rPr>
        <w:t>و حاكم از ابوسعيد خدري نقل كرده</w:t>
      </w:r>
      <w:r w:rsidR="00E14D6A">
        <w:rPr>
          <w:rFonts w:ascii="Arial" w:hAnsi="Arial" w:cs="CTraditional Arabic" w:hint="cs"/>
          <w:cs/>
        </w:rPr>
        <w:t>‎</w:t>
      </w:r>
      <w:r w:rsidRPr="00E6002E">
        <w:rPr>
          <w:rFonts w:ascii="Arial" w:hAnsi="Arial"/>
          <w:rtl/>
        </w:rPr>
        <w:t>اند</w:t>
      </w:r>
      <w:r w:rsidRPr="00E6002E">
        <w:rPr>
          <w:rFonts w:ascii="Arial" w:hAnsi="Arial" w:hint="cs"/>
          <w:rtl/>
        </w:rPr>
        <w:t xml:space="preserve"> كه هن</w:t>
      </w:r>
      <w:r w:rsidRPr="00E6002E">
        <w:rPr>
          <w:rFonts w:ascii="Arial" w:hAnsi="Arial" w:hint="cs"/>
          <w:rtl/>
          <w:lang w:bidi="fa-IR"/>
        </w:rPr>
        <w:t>گ</w:t>
      </w:r>
      <w:r w:rsidRPr="00E6002E">
        <w:rPr>
          <w:rFonts w:ascii="Arial" w:hAnsi="Arial" w:hint="cs"/>
          <w:rtl/>
        </w:rPr>
        <w:t>ام احتضار ا</w:t>
      </w:r>
      <w:r w:rsidRPr="00E6002E">
        <w:rPr>
          <w:rFonts w:ascii="Arial" w:hAnsi="Arial" w:hint="cs"/>
          <w:rtl/>
          <w:lang w:bidi="fa-IR"/>
        </w:rPr>
        <w:t xml:space="preserve">ز اطرافیان خواست تا لباس </w:t>
      </w:r>
      <w:r w:rsidRPr="00E6002E">
        <w:rPr>
          <w:rFonts w:ascii="Arial" w:hAnsi="Arial" w:hint="cs"/>
          <w:rtl/>
        </w:rPr>
        <w:t>تا</w:t>
      </w:r>
      <w:r w:rsidRPr="00E6002E">
        <w:rPr>
          <w:rFonts w:ascii="Arial" w:hAnsi="Arial" w:hint="cs"/>
          <w:rtl/>
          <w:lang w:bidi="fa-IR"/>
        </w:rPr>
        <w:t>زه</w:t>
      </w:r>
      <w:r w:rsidR="00E14D6A">
        <w:rPr>
          <w:rFonts w:ascii="Arial" w:hAnsi="Arial" w:cs="CTraditional Arabic" w:hint="cs"/>
          <w:cs/>
          <w:lang w:bidi="fa-IR"/>
        </w:rPr>
        <w:t>‎</w:t>
      </w:r>
      <w:r w:rsidRPr="00E6002E">
        <w:rPr>
          <w:rFonts w:ascii="Arial" w:hAnsi="Arial" w:hint="cs"/>
          <w:rtl/>
          <w:lang w:bidi="fa-IR"/>
        </w:rPr>
        <w:t>ای برای او بیاورند، سپس آنرا پوشید و فرمود از رسول خدا</w:t>
      </w:r>
      <w:r w:rsidRPr="00E6002E">
        <w:rPr>
          <w:rFonts w:ascii="Arial" w:hAnsi="Arial" w:cs="CTraditional Arabic" w:hint="cs"/>
          <w:rtl/>
          <w:lang w:bidi="fa-IR"/>
        </w:rPr>
        <w:t>ص</w:t>
      </w:r>
      <w:r w:rsidR="00E14D6A">
        <w:rPr>
          <w:rFonts w:ascii="Arial" w:hAnsi="Arial" w:hint="cs"/>
          <w:rtl/>
          <w:lang w:bidi="fa-IR"/>
        </w:rPr>
        <w:t xml:space="preserve"> شنیده</w:t>
      </w:r>
      <w:r w:rsidR="00E14D6A">
        <w:rPr>
          <w:rFonts w:ascii="Arial" w:hAnsi="Arial" w:cs="CTraditional Arabic" w:hint="cs"/>
          <w:cs/>
          <w:lang w:bidi="fa-IR"/>
        </w:rPr>
        <w:t>‎</w:t>
      </w:r>
      <w:r w:rsidRPr="00E6002E">
        <w:rPr>
          <w:rFonts w:ascii="Arial" w:hAnsi="Arial" w:hint="cs"/>
          <w:rtl/>
          <w:lang w:bidi="fa-IR"/>
        </w:rPr>
        <w:t>ام که می فرمود</w:t>
      </w:r>
      <w:r w:rsidRPr="00E6002E">
        <w:rPr>
          <w:rFonts w:ascii="Arial" w:hAnsi="Arial"/>
          <w:rtl/>
        </w:rPr>
        <w:t xml:space="preserve">: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«إن الميت يبعث في ثيابه التي يموت فيها</w:t>
      </w:r>
      <w:r w:rsidRPr="00E6002E">
        <w:rPr>
          <w:rFonts w:ascii="Traditional Arabic" w:hAnsi="Traditional Arabic" w:cs="Traditional Arabic"/>
          <w:sz w:val="32"/>
          <w:szCs w:val="32"/>
          <w:rtl/>
          <w:lang w:bidi="fa-IR"/>
        </w:rPr>
        <w:t>»</w:t>
      </w:r>
      <w:r w:rsidRPr="00E6002E">
        <w:rPr>
          <w:rStyle w:val="a4"/>
          <w:rFonts w:ascii="Lotus Linotype" w:hAnsi="Lotus Linotype" w:cs="Lotus Linotype"/>
          <w:sz w:val="32"/>
          <w:szCs w:val="32"/>
          <w:rtl/>
          <w:lang w:bidi="fa-IR"/>
        </w:rPr>
        <w:footnoteReference w:id="56"/>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همانا ميت در همان لباسي كه در آن رحلت كرده است، حشر مي شود</w:t>
      </w:r>
      <w:r w:rsidRPr="00E6002E">
        <w:rPr>
          <w:rFonts w:ascii="Arial" w:hAnsi="Arial" w:hint="cs"/>
          <w:rtl/>
        </w:rPr>
        <w:t>)</w:t>
      </w:r>
    </w:p>
    <w:p w:rsidR="00E6002E" w:rsidRPr="00E6002E" w:rsidRDefault="00E6002E" w:rsidP="003948A9">
      <w:pPr>
        <w:ind w:firstLine="206"/>
        <w:jc w:val="lowKashida"/>
        <w:rPr>
          <w:rFonts w:ascii="Arial" w:hAnsi="Arial"/>
          <w:rtl/>
        </w:rPr>
      </w:pPr>
      <w:r w:rsidRPr="00E6002E">
        <w:rPr>
          <w:rFonts w:ascii="Arial" w:hAnsi="Arial"/>
          <w:rtl/>
        </w:rPr>
        <w:t xml:space="preserve"> حاكم اين حديث را صحيح و موافق با شرايط </w:t>
      </w:r>
      <w:r w:rsidRPr="00E6002E">
        <w:rPr>
          <w:rFonts w:ascii="Arial" w:hAnsi="Arial" w:hint="cs"/>
          <w:rtl/>
        </w:rPr>
        <w:t xml:space="preserve"> صحيح </w:t>
      </w:r>
      <w:r w:rsidRPr="00E6002E">
        <w:rPr>
          <w:rFonts w:ascii="Arial" w:hAnsi="Arial"/>
          <w:rtl/>
        </w:rPr>
        <w:t>بخاري و مسلم قرار داده است.</w:t>
      </w:r>
    </w:p>
    <w:p w:rsidR="00E6002E" w:rsidRPr="00E6002E" w:rsidRDefault="00E6002E" w:rsidP="003948A9">
      <w:pPr>
        <w:ind w:firstLine="206"/>
        <w:jc w:val="lowKashida"/>
        <w:rPr>
          <w:rFonts w:ascii="Arial" w:hAnsi="Arial"/>
          <w:rtl/>
        </w:rPr>
      </w:pPr>
      <w:r w:rsidRPr="00E6002E">
        <w:rPr>
          <w:rFonts w:ascii="Arial" w:hAnsi="Arial"/>
          <w:rtl/>
        </w:rPr>
        <w:t xml:space="preserve">امام بيهقي </w:t>
      </w:r>
      <w:r w:rsidRPr="00E6002E">
        <w:rPr>
          <w:rFonts w:ascii="Arial" w:hAnsi="Arial" w:hint="cs"/>
          <w:rtl/>
        </w:rPr>
        <w:t>با سه روش میان این حدیث و حدیث گذشته توافق ایجاد نموده است</w:t>
      </w:r>
      <w:r w:rsidRPr="00E6002E">
        <w:rPr>
          <w:rFonts w:ascii="Arial" w:hAnsi="Arial"/>
          <w:rtl/>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1- </w:t>
      </w:r>
      <w:r w:rsidRPr="00E6002E">
        <w:rPr>
          <w:rFonts w:ascii="Arial" w:hAnsi="Arial" w:hint="cs"/>
          <w:rtl/>
        </w:rPr>
        <w:t>لباسي كه هن</w:t>
      </w:r>
      <w:r w:rsidR="00E14D6A">
        <w:rPr>
          <w:rFonts w:ascii="Arial" w:hAnsi="Arial" w:hint="cs"/>
          <w:rtl/>
          <w:lang w:bidi="fa-IR"/>
        </w:rPr>
        <w:t>گام مرگ به تن داشته</w:t>
      </w:r>
      <w:r w:rsidR="00E14D6A">
        <w:rPr>
          <w:rFonts w:ascii="Arial" w:hAnsi="Arial" w:cs="CTraditional Arabic" w:hint="cs"/>
          <w:cs/>
          <w:lang w:bidi="fa-IR"/>
        </w:rPr>
        <w:t>‎</w:t>
      </w:r>
      <w:r w:rsidRPr="00E6002E">
        <w:rPr>
          <w:rFonts w:ascii="Arial" w:hAnsi="Arial" w:hint="cs"/>
          <w:rtl/>
          <w:lang w:bidi="fa-IR"/>
        </w:rPr>
        <w:t>اند، بعد از بلند شدن از قبر پاره می شود، در نتیجه برهنه و لخت در مقابل حشر قرار می گیرند، اما بعد ازموقف حشر لباس بهشتی به تن می کنند.</w:t>
      </w:r>
    </w:p>
    <w:p w:rsidR="00E6002E" w:rsidRPr="00E6002E" w:rsidRDefault="00E6002E" w:rsidP="003948A9">
      <w:pPr>
        <w:ind w:firstLine="206"/>
        <w:jc w:val="lowKashida"/>
        <w:rPr>
          <w:rFonts w:ascii="Arial" w:hAnsi="Arial"/>
          <w:rtl/>
        </w:rPr>
      </w:pPr>
      <w:r w:rsidRPr="00E6002E">
        <w:rPr>
          <w:rFonts w:ascii="Arial" w:hAnsi="Arial" w:hint="cs"/>
          <w:rtl/>
          <w:lang w:bidi="fa-IR"/>
        </w:rPr>
        <w:t>2</w:t>
      </w:r>
      <w:r w:rsidRPr="00E6002E">
        <w:rPr>
          <w:rFonts w:ascii="Arial" w:hAnsi="Arial"/>
          <w:rtl/>
        </w:rPr>
        <w:t xml:space="preserve">- زماني كه پيامبران و بعد </w:t>
      </w:r>
      <w:r w:rsidRPr="00E6002E">
        <w:rPr>
          <w:rFonts w:ascii="Arial" w:hAnsi="Arial" w:hint="cs"/>
          <w:rtl/>
          <w:lang w:bidi="fa-IR"/>
        </w:rPr>
        <w:t xml:space="preserve">از آنها </w:t>
      </w:r>
      <w:r w:rsidRPr="00E6002E">
        <w:rPr>
          <w:rFonts w:ascii="Arial" w:hAnsi="Arial"/>
          <w:rtl/>
        </w:rPr>
        <w:t xml:space="preserve">صديقين </w:t>
      </w:r>
      <w:r w:rsidRPr="00E6002E">
        <w:rPr>
          <w:rFonts w:ascii="Arial" w:hAnsi="Arial" w:hint="cs"/>
          <w:rtl/>
        </w:rPr>
        <w:t>و به د</w:t>
      </w:r>
      <w:r w:rsidR="004D2D70">
        <w:rPr>
          <w:rFonts w:ascii="Arial" w:hAnsi="Arial" w:hint="cs"/>
          <w:rtl/>
        </w:rPr>
        <w:t>نبال صدیقین بنا به مراتب، انسان</w:t>
      </w:r>
      <w:r w:rsidRPr="00E6002E">
        <w:rPr>
          <w:rFonts w:ascii="Arial" w:hAnsi="Arial" w:hint="cs"/>
          <w:rtl/>
        </w:rPr>
        <w:t>های دیگر لباس می پوشند، جنس لباس هر ك</w:t>
      </w:r>
      <w:r w:rsidRPr="00E6002E">
        <w:rPr>
          <w:rFonts w:ascii="Arial" w:hAnsi="Arial" w:hint="cs"/>
          <w:rtl/>
          <w:lang w:bidi="fa-IR"/>
        </w:rPr>
        <w:t xml:space="preserve">دام </w:t>
      </w:r>
      <w:r w:rsidRPr="00E6002E">
        <w:rPr>
          <w:rFonts w:ascii="Arial" w:hAnsi="Arial" w:hint="cs"/>
          <w:rtl/>
        </w:rPr>
        <w:t>از همان لباسی است که هنگام مرگ به تن داشته است، ولی هنگام ورود به خلد برین لباس بهشتی به تن می کنند</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3- منظور از لباس در حديث بعدي، اعمال هستد</w:t>
      </w:r>
      <w:r w:rsidRPr="00E6002E">
        <w:rPr>
          <w:rFonts w:ascii="Arial" w:hAnsi="Arial" w:hint="cs"/>
          <w:rtl/>
          <w:lang w:bidi="fa-IR"/>
        </w:rPr>
        <w:t xml:space="preserve">، </w:t>
      </w:r>
      <w:r w:rsidRPr="00E6002E">
        <w:rPr>
          <w:rFonts w:ascii="Arial" w:hAnsi="Arial"/>
          <w:rtl/>
        </w:rPr>
        <w:t>يعني هر انسان</w:t>
      </w:r>
      <w:r w:rsidRPr="00E6002E">
        <w:rPr>
          <w:rFonts w:ascii="Arial" w:hAnsi="Arial" w:hint="cs"/>
          <w:rtl/>
          <w:lang w:bidi="fa-IR"/>
        </w:rPr>
        <w:t>ی</w:t>
      </w:r>
      <w:r w:rsidRPr="00E6002E">
        <w:rPr>
          <w:rFonts w:ascii="Arial" w:hAnsi="Arial"/>
          <w:rtl/>
        </w:rPr>
        <w:t xml:space="preserve"> در حال انجام عملي حشر مي شود كه موقع مردن مشغول انجام آن بوده است</w:t>
      </w:r>
      <w:r w:rsidRPr="00E6002E">
        <w:rPr>
          <w:rFonts w:ascii="Arial" w:hAnsi="Arial" w:hint="cs"/>
          <w:rtl/>
        </w:rPr>
        <w:t xml:space="preserve">، </w:t>
      </w:r>
      <w:r w:rsidR="004D2D70">
        <w:rPr>
          <w:rFonts w:ascii="Arial" w:hAnsi="Arial"/>
          <w:rtl/>
        </w:rPr>
        <w:t>خداوند مي</w:t>
      </w:r>
      <w:r w:rsidR="004D2D70">
        <w:rPr>
          <w:rFonts w:ascii="Arial" w:hAnsi="Arial" w:cs="CTraditional Arabic" w:hint="cs"/>
          <w:cs/>
        </w:rPr>
        <w:t>‎</w:t>
      </w:r>
      <w:r w:rsidRPr="00E6002E">
        <w:rPr>
          <w:rFonts w:ascii="Arial" w:hAnsi="Arial"/>
          <w:rtl/>
        </w:rPr>
        <w:t xml:space="preserve">فرمايد: </w:t>
      </w:r>
    </w:p>
    <w:p w:rsidR="00E6002E" w:rsidRPr="00E6002E" w:rsidRDefault="00E6002E" w:rsidP="003948A9">
      <w:pPr>
        <w:ind w:firstLine="206"/>
        <w:jc w:val="lowKashida"/>
        <w:rPr>
          <w:rFonts w:ascii="Arial" w:hAnsi="Arial" w:cs="2  Lotus" w:hint="cs"/>
          <w:rtl/>
          <w:lang w:bidi="fa-IR"/>
        </w:rPr>
      </w:pPr>
      <w:r w:rsidRPr="00E6002E">
        <w:rPr>
          <w:rFonts w:ascii="QCF_BSML" w:hAnsi="QCF_BSML" w:cs="QCF_BSML"/>
          <w:sz w:val="32"/>
          <w:szCs w:val="32"/>
          <w:rtl/>
          <w:lang w:bidi="fa-IR"/>
        </w:rPr>
        <w:t xml:space="preserve">ﭽ </w:t>
      </w:r>
      <w:r w:rsidRPr="00E6002E">
        <w:rPr>
          <w:rFonts w:ascii="QCF_P153" w:hAnsi="QCF_P153" w:cs="QCF_P153"/>
          <w:sz w:val="32"/>
          <w:szCs w:val="32"/>
          <w:rtl/>
          <w:lang w:bidi="fa-IR"/>
        </w:rPr>
        <w:t xml:space="preserve">ﭾ  ﭿ  ﮀ  ﮁﮂ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الأعراف: ٢٦</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لباس تقوا و ترس از خدا، بهترين لباس است</w:t>
      </w:r>
      <w:r w:rsidRPr="00E6002E">
        <w:rPr>
          <w:rFonts w:ascii="Arial" w:hAnsi="Arial" w:hint="cs"/>
          <w:rtl/>
          <w:lang w:bidi="fa-IR"/>
        </w:rPr>
        <w:t>)</w:t>
      </w:r>
    </w:p>
    <w:p w:rsidR="00E6002E" w:rsidRPr="00E6002E" w:rsidRDefault="00E6002E" w:rsidP="003948A9">
      <w:pPr>
        <w:ind w:firstLine="206"/>
        <w:jc w:val="lowKashida"/>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575" w:hAnsi="QCF_P575" w:cs="QCF_P575"/>
          <w:sz w:val="32"/>
          <w:szCs w:val="32"/>
          <w:rtl/>
          <w:lang w:bidi="fa-IR"/>
        </w:rPr>
        <w:t xml:space="preserve">ﯖ  ﯗ     ﯘ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المدثر: ٤</w:t>
      </w:r>
    </w:p>
    <w:p w:rsidR="00E6002E" w:rsidRPr="00E6002E" w:rsidRDefault="00E6002E" w:rsidP="003948A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و جامه خويش را پاكيزه دار (و خويشتن را از آلودگيها پاك گردان). ‏</w:t>
      </w:r>
      <w:r w:rsidRPr="00E6002E">
        <w:rPr>
          <w:rFonts w:ascii="2  Lotus" w:hAnsi="2  Lotu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امام بيهقي </w:t>
      </w:r>
      <w:r w:rsidRPr="00E6002E">
        <w:rPr>
          <w:rFonts w:ascii="Arial" w:hAnsi="Arial" w:hint="cs"/>
          <w:rtl/>
        </w:rPr>
        <w:t>برای توجیه جواب سوم به حدیثی از اعمش استدلال می کند که</w:t>
      </w:r>
      <w:r w:rsidR="005F7A94">
        <w:rPr>
          <w:rFonts w:ascii="Arial" w:hAnsi="Arial" w:hint="cs"/>
          <w:rtl/>
        </w:rPr>
        <w:t xml:space="preserve"> رسول</w:t>
      </w:r>
      <w:r w:rsidR="005F7A94">
        <w:rPr>
          <w:rFonts w:ascii="Arial" w:hAnsi="Arial" w:hint="cs"/>
          <w:cs/>
        </w:rPr>
        <w:t>‎</w:t>
      </w:r>
      <w:r w:rsidR="005F7A94">
        <w:rPr>
          <w:rFonts w:ascii="Arial" w:hAnsi="Arial" w:hint="cs"/>
          <w:rtl/>
        </w:rPr>
        <w:t>الله</w:t>
      </w:r>
      <w:r w:rsidRPr="00E6002E">
        <w:rPr>
          <w:rFonts w:ascii="Arial" w:eastAsia="MS Mincho" w:hAnsi="Arial" w:cs="CTraditional Arabic"/>
          <w:rtl/>
        </w:rPr>
        <w:t>ص</w:t>
      </w:r>
      <w:r w:rsidRPr="00E6002E">
        <w:rPr>
          <w:rFonts w:ascii="Arial" w:hAnsi="Arial"/>
          <w:rtl/>
        </w:rPr>
        <w:t xml:space="preserve"> فرمود</w:t>
      </w:r>
      <w:r w:rsidRPr="00E6002E">
        <w:rPr>
          <w:rFonts w:ascii="Arial" w:hAnsi="Arial" w:hint="cs"/>
          <w:rtl/>
        </w:rPr>
        <w:t xml:space="preserve">ه: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«يبْعَثُ كُلُّ عَبْدٍ عَلَى مَا مَاتَ عَلَيْه»ِ</w:t>
      </w:r>
      <w:r w:rsidRPr="00E6002E">
        <w:rPr>
          <w:rFonts w:ascii="Traditional Arabic" w:hAnsi="Traditional Arabic" w:cs="Traditional Arabic"/>
          <w:sz w:val="32"/>
          <w:szCs w:val="32"/>
          <w:rtl/>
          <w:lang w:bidi="fa-IR"/>
        </w:rPr>
        <w:t xml:space="preserve">. </w:t>
      </w:r>
      <w:r w:rsidRPr="00E6002E">
        <w:rPr>
          <w:rStyle w:val="a4"/>
          <w:rFonts w:ascii="Lotus Linotype" w:hAnsi="Lotus Linotype" w:cs="Lotus Linotype"/>
          <w:sz w:val="32"/>
          <w:szCs w:val="32"/>
          <w:rtl/>
          <w:lang w:bidi="fa-IR"/>
        </w:rPr>
        <w:footnoteReference w:id="57"/>
      </w:r>
    </w:p>
    <w:p w:rsidR="00E6002E" w:rsidRPr="00E6002E" w:rsidRDefault="00E6002E" w:rsidP="003948A9">
      <w:pPr>
        <w:ind w:firstLine="206"/>
        <w:jc w:val="lowKashida"/>
        <w:rPr>
          <w:rFonts w:ascii="Arial" w:hAnsi="Arial"/>
          <w:rtl/>
        </w:rPr>
      </w:pPr>
      <w:r w:rsidRPr="00E6002E">
        <w:rPr>
          <w:rFonts w:ascii="Arial" w:hAnsi="Arial" w:hint="cs"/>
          <w:rtl/>
        </w:rPr>
        <w:t>(</w:t>
      </w:r>
      <w:r w:rsidRPr="00E6002E">
        <w:rPr>
          <w:rFonts w:ascii="Arial" w:hAnsi="Arial"/>
          <w:rtl/>
        </w:rPr>
        <w:t>هر انسان در حا</w:t>
      </w:r>
      <w:r w:rsidR="004D2D70">
        <w:rPr>
          <w:rFonts w:ascii="Arial" w:hAnsi="Arial"/>
          <w:rtl/>
        </w:rPr>
        <w:t xml:space="preserve">ل انجام عملي مبعوث و محشور مي </w:t>
      </w:r>
      <w:r w:rsidR="004D2D70">
        <w:rPr>
          <w:rFonts w:ascii="Arial" w:hAnsi="Arial" w:hint="cs"/>
          <w:rtl/>
        </w:rPr>
        <w:t>گرد</w:t>
      </w:r>
      <w:r w:rsidRPr="00E6002E">
        <w:rPr>
          <w:rFonts w:ascii="Arial" w:hAnsi="Arial"/>
          <w:rtl/>
        </w:rPr>
        <w:t>د كه موقع مردن مشغول انجام آن بوده است</w:t>
      </w:r>
      <w:r w:rsidRPr="00E6002E">
        <w:rPr>
          <w:rFonts w:ascii="Arial" w:hAnsi="Arial" w:hint="cs"/>
          <w:rtl/>
        </w:rPr>
        <w:t>)</w:t>
      </w:r>
      <w:r w:rsidRPr="00E6002E">
        <w:rPr>
          <w:rFonts w:ascii="Arial" w:hAnsi="Arial"/>
          <w:rtl/>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 xml:space="preserve">هر </w:t>
      </w:r>
      <w:r w:rsidRPr="00E6002E">
        <w:rPr>
          <w:rFonts w:ascii="Arial" w:hAnsi="Arial" w:hint="cs"/>
          <w:rtl/>
          <w:lang w:bidi="fa-IR"/>
        </w:rPr>
        <w:t>چند از حدیث جابر در صحیح مسلم نمی توان استباط کرد که انسان در همان لباسی حشر می شود که در آن وفات کرده</w:t>
      </w:r>
      <w:r w:rsidR="004D2D70">
        <w:rPr>
          <w:rFonts w:ascii="Arial" w:hAnsi="Arial" w:hint="cs"/>
          <w:rtl/>
          <w:lang w:bidi="fa-IR"/>
        </w:rPr>
        <w:t xml:space="preserve"> است، چون مفهوم حدیث بنا به دلای</w:t>
      </w:r>
      <w:r w:rsidRPr="00E6002E">
        <w:rPr>
          <w:rFonts w:ascii="Arial" w:hAnsi="Arial" w:hint="cs"/>
          <w:rtl/>
          <w:lang w:bidi="fa-IR"/>
        </w:rPr>
        <w:t>ل دیگر این است که انسان اگر هنگام مرگ بر کفر یا ایمان، شک یا یقین جهان را وداع گفته باشد در قیامت هم بر همان حال و وضعیت زنده می شود و به بارگاه الهی می شتابد، همانگونه که در حدیث دیگر آ</w:t>
      </w:r>
      <w:r w:rsidR="004D2D70">
        <w:rPr>
          <w:rFonts w:ascii="Arial" w:hAnsi="Arial" w:hint="cs"/>
          <w:rtl/>
          <w:lang w:bidi="fa-IR"/>
        </w:rPr>
        <w:t>مده انسان بر همان کرداری حشر می</w:t>
      </w:r>
      <w:r w:rsidR="004D2D70">
        <w:rPr>
          <w:rFonts w:ascii="Arial" w:hAnsi="Arial" w:cs="CTraditional Arabic" w:hint="cs"/>
          <w:cs/>
          <w:lang w:bidi="fa-IR"/>
        </w:rPr>
        <w:t>‎</w:t>
      </w:r>
      <w:r w:rsidRPr="00E6002E">
        <w:rPr>
          <w:rFonts w:ascii="Arial" w:hAnsi="Arial" w:hint="cs"/>
          <w:rtl/>
          <w:lang w:bidi="fa-IR"/>
        </w:rPr>
        <w:t>گردد که هنگام مرگ آنرا انجام می داد، حدیث مسلم از عبدالله بن عمر این مفهوم را تأیید می نماید كه مي فرماید از رسول خدا</w:t>
      </w:r>
      <w:r w:rsidRPr="00E6002E">
        <w:rPr>
          <w:rFonts w:ascii="Arial" w:hAnsi="Arial" w:cs="CTraditional Arabic" w:hint="cs"/>
          <w:rtl/>
          <w:lang w:bidi="fa-IR"/>
        </w:rPr>
        <w:t>ص</w:t>
      </w:r>
      <w:r w:rsidRPr="00E6002E">
        <w:rPr>
          <w:rFonts w:ascii="Arial" w:hAnsi="Arial" w:hint="cs"/>
          <w:rtl/>
          <w:lang w:bidi="fa-IR"/>
        </w:rPr>
        <w:t xml:space="preserve"> شنیدم که می فرمود: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«إِذَا أَرَادَ اللَّهُ بِقَوْمٍ عَذَابًا أَصَابَ الْعَذَابُ مَنْ كَانَ فِيهِمْ ثُمَّ بُعِثُوا عَلَى أَعْمَالِهِمْ</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(ا</w:t>
      </w:r>
      <w:r w:rsidRPr="00E6002E">
        <w:rPr>
          <w:rFonts w:ascii="Arial" w:hAnsi="Arial" w:hint="cs"/>
          <w:rtl/>
          <w:lang w:bidi="fa-IR"/>
        </w:rPr>
        <w:t>گر خداوند اراده کند که قومی را در</w:t>
      </w:r>
      <w:r w:rsidR="004D2D70">
        <w:rPr>
          <w:rFonts w:ascii="Arial" w:hAnsi="Arial" w:hint="cs"/>
          <w:rtl/>
          <w:lang w:bidi="fa-IR"/>
        </w:rPr>
        <w:t xml:space="preserve"> دنیا مجازات کند، آنها را دچار ع</w:t>
      </w:r>
      <w:r w:rsidRPr="00E6002E">
        <w:rPr>
          <w:rFonts w:ascii="Arial" w:hAnsi="Arial" w:hint="cs"/>
          <w:rtl/>
          <w:lang w:bidi="fa-IR"/>
        </w:rPr>
        <w:t>ذاب و هلاکت می سازد، سپس با همان حالت آنها را زنده می کند</w:t>
      </w:r>
      <w:r w:rsidRPr="00E6002E">
        <w:rPr>
          <w:rStyle w:val="a4"/>
          <w:rFonts w:ascii="Arial" w:hAnsi="Arial"/>
          <w:rtl/>
        </w:rPr>
        <w:footnoteReference w:id="58"/>
      </w:r>
      <w:r w:rsidRPr="00E6002E">
        <w:rPr>
          <w:rFonts w:ascii="Arial" w:hAnsi="Arial" w:hint="cs"/>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 xml:space="preserve">اگر كسي در حالت احرام بميرد، روز قيامت </w:t>
      </w:r>
      <w:r w:rsidR="004D2D70">
        <w:rPr>
          <w:rFonts w:ascii="Arial" w:hAnsi="Arial"/>
          <w:rtl/>
        </w:rPr>
        <w:t xml:space="preserve">در حال لبيك گفتن حشر مي شود، </w:t>
      </w:r>
      <w:r w:rsidRPr="00E6002E">
        <w:rPr>
          <w:rFonts w:ascii="Arial" w:hAnsi="Arial"/>
          <w:rtl/>
        </w:rPr>
        <w:t>بخاري</w:t>
      </w:r>
      <w:r w:rsidR="004D2D70">
        <w:rPr>
          <w:rFonts w:ascii="Arial" w:hAnsi="Arial"/>
          <w:rtl/>
        </w:rPr>
        <w:t xml:space="preserve"> و مسلم از حضرت عبدالله بن عباس</w:t>
      </w:r>
      <w:r w:rsidRPr="00E6002E">
        <w:rPr>
          <w:rFonts w:ascii="Arial" w:hAnsi="Arial"/>
        </w:rPr>
        <w:sym w:font="AGA Arabesque" w:char="F074"/>
      </w:r>
      <w:r w:rsidRPr="00E6002E">
        <w:rPr>
          <w:rFonts w:ascii="Arial" w:hAnsi="Arial"/>
          <w:rtl/>
        </w:rPr>
        <w:t xml:space="preserve"> </w:t>
      </w:r>
      <w:r w:rsidRPr="00E6002E">
        <w:rPr>
          <w:rFonts w:ascii="Arial" w:hAnsi="Arial" w:hint="cs"/>
          <w:rtl/>
        </w:rPr>
        <w:t>روایت شده که</w:t>
      </w:r>
      <w:r w:rsidRPr="00E6002E">
        <w:rPr>
          <w:rFonts w:ascii="Arial" w:hAnsi="Arial"/>
          <w:rtl/>
        </w:rPr>
        <w:t xml:space="preserve"> مردي در سفر حج با</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همراه بود</w:t>
      </w:r>
      <w:r w:rsidRPr="00E6002E">
        <w:rPr>
          <w:rFonts w:ascii="Arial" w:hAnsi="Arial" w:hint="cs"/>
          <w:rtl/>
          <w:lang w:bidi="fa-IR"/>
        </w:rPr>
        <w:t xml:space="preserve">، </w:t>
      </w:r>
      <w:r w:rsidRPr="00E6002E">
        <w:rPr>
          <w:rFonts w:ascii="Arial" w:hAnsi="Arial"/>
          <w:rtl/>
        </w:rPr>
        <w:t>از روي شتر خود افتاد و گردنش شكست و مرد</w:t>
      </w:r>
      <w:r w:rsidRPr="00E6002E">
        <w:rPr>
          <w:rFonts w:ascii="Arial" w:hAnsi="Arial" w:hint="cs"/>
          <w:rtl/>
          <w:lang w:bidi="fa-IR"/>
        </w:rPr>
        <w:t>،</w:t>
      </w:r>
      <w:r w:rsidR="005F7A94">
        <w:rPr>
          <w:rFonts w:ascii="Arial" w:hAnsi="Arial" w:hint="cs"/>
          <w:rtl/>
          <w:lang w:bidi="fa-IR"/>
        </w:rPr>
        <w:t xml:space="preserve"> رسول</w:t>
      </w:r>
      <w:r w:rsidR="005F7A94">
        <w:rPr>
          <w:rFonts w:ascii="Arial" w:hAnsi="Arial" w:hint="cs"/>
          <w:cs/>
          <w:lang w:bidi="fa-IR"/>
        </w:rPr>
        <w:t>‎</w:t>
      </w:r>
      <w:r w:rsidR="005F7A94">
        <w:rPr>
          <w:rFonts w:ascii="Arial" w:hAnsi="Arial" w:hint="cs"/>
          <w:rtl/>
          <w:lang w:bidi="fa-IR"/>
        </w:rPr>
        <w:t>الله</w:t>
      </w:r>
      <w:r w:rsidRPr="00E6002E">
        <w:rPr>
          <w:rFonts w:ascii="Arial" w:eastAsia="MS Mincho" w:hAnsi="Arial" w:cs="CTraditional Arabic"/>
          <w:rtl/>
        </w:rPr>
        <w:t>ص</w:t>
      </w:r>
      <w:r w:rsidRPr="00E6002E">
        <w:rPr>
          <w:rFonts w:ascii="Arial" w:hAnsi="Arial"/>
          <w:rtl/>
        </w:rPr>
        <w:t xml:space="preserve"> فرمودند: </w:t>
      </w:r>
    </w:p>
    <w:p w:rsidR="00E6002E" w:rsidRPr="00E6002E" w:rsidRDefault="00E6002E" w:rsidP="003948A9">
      <w:pPr>
        <w:autoSpaceDE w:val="0"/>
        <w:autoSpaceDN w:val="0"/>
        <w:adjustRightInd w:val="0"/>
        <w:ind w:firstLine="206"/>
        <w:rPr>
          <w:rFonts w:ascii="Traditional Arabic" w:hAnsi="Traditional Arabic" w:cs="Traditional Arabic" w:hint="cs"/>
          <w:b/>
          <w:bCs/>
          <w:sz w:val="30"/>
          <w:szCs w:val="30"/>
          <w:rtl/>
          <w:lang w:bidi="fa-IR"/>
        </w:rPr>
      </w:pPr>
      <w:r w:rsidRPr="00E6002E">
        <w:rPr>
          <w:rFonts w:ascii="Traditional Arabic" w:hAnsi="Traditional Arabic" w:cs="Traditional Arabic"/>
          <w:b/>
          <w:bCs/>
          <w:sz w:val="30"/>
          <w:szCs w:val="30"/>
          <w:rtl/>
          <w:lang w:bidi="fa-IR"/>
        </w:rPr>
        <w:t xml:space="preserve">«اغْسِلُوهُ بِمَاءٍ وَسِدْرٍ وَكَفِّنُوهُ فِي ثَوْبَيْنِ وَلَا تُحَنِّطُوهُ وَلَا تُخَمِّرُوا رَأْسَهُ فَإِنَّهُ يُبْعَثُ </w:t>
      </w:r>
      <w:r w:rsidR="00F96936">
        <w:rPr>
          <w:rFonts w:ascii="Traditional Arabic" w:hAnsi="Traditional Arabic" w:cs="Traditional Arabic"/>
          <w:b/>
          <w:bCs/>
          <w:sz w:val="30"/>
          <w:szCs w:val="30"/>
          <w:rtl/>
          <w:lang w:bidi="fa-IR"/>
        </w:rPr>
        <w:t>يَوْمَ الْقِيَامَةِ مُلَبِّيًا»</w:t>
      </w:r>
      <w:r w:rsidR="00F96936" w:rsidRPr="006F2681">
        <w:rPr>
          <w:rStyle w:val="a4"/>
          <w:rFonts w:ascii="Arial" w:hAnsi="Arial"/>
          <w:rtl/>
        </w:rPr>
        <w:footnoteReference w:id="59"/>
      </w:r>
    </w:p>
    <w:p w:rsidR="00E6002E" w:rsidRPr="00E6002E" w:rsidRDefault="00E6002E" w:rsidP="00F96936">
      <w:pPr>
        <w:ind w:firstLine="206"/>
        <w:jc w:val="lowKashida"/>
        <w:rPr>
          <w:rFonts w:ascii="Arial" w:hAnsi="Arial" w:hint="cs"/>
          <w:rtl/>
        </w:rPr>
      </w:pPr>
      <w:r w:rsidRPr="00E6002E">
        <w:rPr>
          <w:rFonts w:ascii="Arial" w:hAnsi="Arial" w:hint="cs"/>
          <w:rtl/>
        </w:rPr>
        <w:t>(</w:t>
      </w:r>
      <w:r w:rsidRPr="00E6002E">
        <w:rPr>
          <w:rFonts w:ascii="Arial" w:hAnsi="Arial"/>
          <w:rtl/>
        </w:rPr>
        <w:t>با آب و سدر او را غسل دهيد و در همان دو پارچه احرام او را كفن دهيد</w:t>
      </w:r>
      <w:r w:rsidRPr="00E6002E">
        <w:rPr>
          <w:rFonts w:ascii="Arial" w:hAnsi="Arial" w:hint="cs"/>
          <w:rtl/>
        </w:rPr>
        <w:t xml:space="preserve">، به </w:t>
      </w:r>
      <w:r w:rsidRPr="00E6002E">
        <w:rPr>
          <w:rFonts w:ascii="Arial" w:hAnsi="Arial"/>
          <w:rtl/>
        </w:rPr>
        <w:t xml:space="preserve"> </w:t>
      </w:r>
      <w:r w:rsidRPr="00E6002E">
        <w:rPr>
          <w:rFonts w:ascii="Arial" w:hAnsi="Arial" w:hint="cs"/>
          <w:rtl/>
        </w:rPr>
        <w:t>ا</w:t>
      </w:r>
      <w:r w:rsidRPr="00E6002E">
        <w:rPr>
          <w:rFonts w:ascii="Arial" w:hAnsi="Arial"/>
          <w:rtl/>
        </w:rPr>
        <w:t>و عطر نزنيد و سرش را نپوشانيد</w:t>
      </w:r>
      <w:r w:rsidRPr="00E6002E">
        <w:rPr>
          <w:rFonts w:ascii="Arial" w:hAnsi="Arial" w:hint="cs"/>
          <w:rtl/>
          <w:lang w:bidi="fa-IR"/>
        </w:rPr>
        <w:t xml:space="preserve">، چون در </w:t>
      </w:r>
      <w:r w:rsidRPr="00E6002E">
        <w:rPr>
          <w:rFonts w:ascii="Arial" w:hAnsi="Arial"/>
          <w:rtl/>
        </w:rPr>
        <w:t xml:space="preserve">روز قيامت در حالت احرام و لبيك </w:t>
      </w:r>
      <w:r w:rsidRPr="00E6002E">
        <w:rPr>
          <w:rFonts w:ascii="Arial" w:hAnsi="Arial" w:hint="cs"/>
          <w:rtl/>
          <w:lang w:bidi="fa-IR"/>
        </w:rPr>
        <w:t xml:space="preserve">گفتن </w:t>
      </w:r>
      <w:r w:rsidRPr="00E6002E">
        <w:rPr>
          <w:rFonts w:ascii="Arial" w:hAnsi="Arial"/>
          <w:rtl/>
        </w:rPr>
        <w:t>حشر خواهد شد</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شهيد روز قيامت در حالي حشر مي شود كه </w:t>
      </w:r>
      <w:r w:rsidRPr="00E6002E">
        <w:rPr>
          <w:rFonts w:ascii="Arial" w:hAnsi="Arial" w:hint="cs"/>
          <w:rtl/>
        </w:rPr>
        <w:t>ا</w:t>
      </w:r>
      <w:r w:rsidRPr="00E6002E">
        <w:rPr>
          <w:rFonts w:ascii="Arial" w:hAnsi="Arial" w:hint="cs"/>
          <w:rtl/>
          <w:lang w:bidi="fa-IR"/>
        </w:rPr>
        <w:t xml:space="preserve">ز </w:t>
      </w:r>
      <w:r w:rsidRPr="00E6002E">
        <w:rPr>
          <w:rFonts w:ascii="Arial" w:hAnsi="Arial"/>
          <w:rtl/>
        </w:rPr>
        <w:t>زخمش خون مي ريزد</w:t>
      </w:r>
      <w:r w:rsidRPr="00E6002E">
        <w:rPr>
          <w:rFonts w:ascii="Arial" w:hAnsi="Arial" w:hint="cs"/>
          <w:rtl/>
        </w:rPr>
        <w:t>، رنگ خون قرمز است، ولی بوی عطر از آن بلند می شود</w:t>
      </w:r>
    </w:p>
    <w:p w:rsidR="00E6002E" w:rsidRPr="00E6002E" w:rsidRDefault="00E6002E" w:rsidP="003948A9">
      <w:pPr>
        <w:ind w:firstLine="206"/>
        <w:jc w:val="lowKashida"/>
        <w:rPr>
          <w:rFonts w:ascii="Arial" w:hAnsi="Arial"/>
          <w:rtl/>
        </w:rPr>
      </w:pPr>
      <w:r w:rsidRPr="00E6002E">
        <w:rPr>
          <w:rFonts w:ascii="Arial" w:hAnsi="Arial"/>
          <w:rtl/>
        </w:rPr>
        <w:t>با توجه به روايات مذكوره تلقين ميت در حالت مردن به لا اله الا الله مستحب است تا در حالت توحيد بميرد و روز قيامت در حالت توحيد حشر شود.</w:t>
      </w:r>
    </w:p>
    <w:p w:rsidR="00E6002E" w:rsidRPr="00E6002E" w:rsidRDefault="00E6002E" w:rsidP="00E65DD9">
      <w:pPr>
        <w:pStyle w:val="2"/>
        <w:rPr>
          <w:rFonts w:hint="cs"/>
          <w:rtl/>
        </w:rPr>
      </w:pPr>
      <w:r w:rsidRPr="00E6002E">
        <w:rPr>
          <w:rFonts w:ascii="Arial" w:hAnsi="Arial" w:cs="2  Lotus"/>
          <w:rtl/>
        </w:rPr>
        <w:br w:type="page"/>
      </w:r>
      <w:bookmarkStart w:id="251" w:name="_Toc62932619"/>
      <w:bookmarkStart w:id="252" w:name="_Toc63026431"/>
      <w:bookmarkStart w:id="253" w:name="_Toc63026901"/>
      <w:bookmarkStart w:id="254" w:name="_Toc63027309"/>
      <w:bookmarkStart w:id="255" w:name="_Toc217318861"/>
      <w:bookmarkStart w:id="256" w:name="_Toc231222988"/>
      <w:r w:rsidRPr="00E6002E">
        <w:rPr>
          <w:rtl/>
        </w:rPr>
        <w:t>مبحث ششم</w:t>
      </w:r>
      <w:r w:rsidRPr="00E6002E">
        <w:rPr>
          <w:rFonts w:hint="cs"/>
          <w:rtl/>
        </w:rPr>
        <w:t>: پوشش بندگان در قیامت</w:t>
      </w:r>
      <w:bookmarkEnd w:id="251"/>
      <w:bookmarkEnd w:id="252"/>
      <w:bookmarkEnd w:id="253"/>
      <w:bookmarkEnd w:id="254"/>
      <w:bookmarkEnd w:id="255"/>
      <w:bookmarkEnd w:id="256"/>
      <w:r w:rsidRPr="00E6002E">
        <w:rPr>
          <w:rFonts w:hint="cs"/>
          <w:rtl/>
        </w:rPr>
        <w:t xml:space="preserve"> </w:t>
      </w:r>
    </w:p>
    <w:p w:rsidR="00E6002E" w:rsidRPr="00E6002E" w:rsidRDefault="00E6002E" w:rsidP="00E65DD9">
      <w:pPr>
        <w:pStyle w:val="af"/>
        <w:jc w:val="lowKashida"/>
        <w:rPr>
          <w:rFonts w:ascii="Arial" w:hAnsi="Arial" w:cs="B Lotus"/>
          <w:rtl/>
        </w:rPr>
      </w:pPr>
      <w:r w:rsidRPr="00E6002E">
        <w:rPr>
          <w:rFonts w:ascii="Arial" w:hAnsi="Arial" w:cs="B Lotus" w:hint="cs"/>
          <w:rtl/>
        </w:rPr>
        <w:t>بنا به احا</w:t>
      </w:r>
      <w:r w:rsidRPr="00E6002E">
        <w:rPr>
          <w:rFonts w:ascii="Arial" w:hAnsi="Arial" w:cs="B Lotus" w:hint="cs"/>
          <w:rtl/>
          <w:lang w:bidi="fa-IR"/>
        </w:rPr>
        <w:t>دیث صحیح</w:t>
      </w:r>
      <w:r w:rsidRPr="00E6002E">
        <w:rPr>
          <w:rFonts w:ascii="Arial" w:hAnsi="Arial" w:cs="B Lotus"/>
          <w:rtl/>
        </w:rPr>
        <w:t xml:space="preserve"> بيان كرديم كه انسانها پا</w:t>
      </w:r>
      <w:r w:rsidRPr="00E6002E">
        <w:rPr>
          <w:rFonts w:ascii="Arial" w:hAnsi="Arial" w:cs="B Lotus" w:hint="cs"/>
          <w:rtl/>
        </w:rPr>
        <w:t xml:space="preserve"> </w:t>
      </w:r>
      <w:r w:rsidRPr="00E6002E">
        <w:rPr>
          <w:rFonts w:ascii="Arial" w:hAnsi="Arial" w:cs="B Lotus"/>
          <w:rtl/>
        </w:rPr>
        <w:t>برهنه، لخت و غير ختنه شده حشر خواهند شد</w:t>
      </w:r>
      <w:r w:rsidRPr="00E6002E">
        <w:rPr>
          <w:rFonts w:ascii="Arial" w:hAnsi="Arial" w:cs="B Lotus" w:hint="cs"/>
          <w:rtl/>
        </w:rPr>
        <w:t xml:space="preserve">، سپس لباس بر تن می کنند، </w:t>
      </w:r>
      <w:r w:rsidRPr="00E6002E">
        <w:rPr>
          <w:rFonts w:ascii="Arial" w:hAnsi="Arial" w:cs="B Lotus"/>
          <w:rtl/>
        </w:rPr>
        <w:t xml:space="preserve"> به نيكان و صالحان لباس كرامت و نگون بختان لباس قير و خارش آور مي پوشند.</w:t>
      </w:r>
    </w:p>
    <w:p w:rsidR="00E6002E" w:rsidRPr="00E6002E" w:rsidRDefault="00E6002E" w:rsidP="003948A9">
      <w:pPr>
        <w:ind w:firstLine="206"/>
        <w:jc w:val="lowKashida"/>
        <w:rPr>
          <w:rFonts w:ascii="Arial" w:hAnsi="Arial" w:hint="cs"/>
          <w:rtl/>
        </w:rPr>
      </w:pPr>
      <w:r w:rsidRPr="00E6002E">
        <w:rPr>
          <w:rFonts w:ascii="Arial" w:hAnsi="Arial"/>
          <w:rtl/>
        </w:rPr>
        <w:t>نخستين كسي از انسانها كه لباس پوشانده مي شود، حضرت ابراهيم خليل خواهد بود</w:t>
      </w:r>
      <w:r w:rsidRPr="00E6002E">
        <w:rPr>
          <w:rFonts w:ascii="Arial" w:hAnsi="Arial" w:hint="cs"/>
          <w:rtl/>
        </w:rPr>
        <w:t xml:space="preserve">، </w:t>
      </w:r>
      <w:r w:rsidR="0066284E">
        <w:rPr>
          <w:rFonts w:ascii="Arial" w:hAnsi="Arial"/>
          <w:rtl/>
        </w:rPr>
        <w:t>در صحيح بخاري از ابن عباس</w:t>
      </w:r>
      <w:r w:rsidRPr="00E6002E">
        <w:rPr>
          <w:rFonts w:ascii="Arial" w:hAnsi="Arial"/>
        </w:rPr>
        <w:sym w:font="AGA Arabesque" w:char="F074"/>
      </w:r>
      <w:r w:rsidRPr="00E6002E">
        <w:rPr>
          <w:rFonts w:ascii="Arial" w:hAnsi="Arial"/>
          <w:rtl/>
        </w:rPr>
        <w:t xml:space="preserve"> </w:t>
      </w:r>
      <w:r w:rsidRPr="00E6002E">
        <w:rPr>
          <w:rFonts w:ascii="Arial" w:hAnsi="Arial" w:hint="cs"/>
          <w:rtl/>
        </w:rPr>
        <w:t>روایت شده که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 xml:space="preserve"> 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«وَأَوَّلُ مَنْ يُكْسَى يَوْمَ الْقِيَامَةِ إِبْرَاهِيمُ</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نخستين مخلوقي كه روز قيامت لباس پوشانده مي شود، حضرت ابراهيم خليل خواهد بود.</w:t>
      </w:r>
      <w:r w:rsidRPr="00E6002E">
        <w:rPr>
          <w:rStyle w:val="a4"/>
          <w:rFonts w:ascii="Arial" w:hAnsi="Arial"/>
          <w:rtl/>
        </w:rPr>
        <w:footnoteReference w:id="60"/>
      </w:r>
      <w:r w:rsidRPr="00E6002E">
        <w:rPr>
          <w:rFonts w:ascii="Arial" w:hAnsi="Arial" w:hint="cs"/>
          <w:rtl/>
        </w:rPr>
        <w:t>)</w:t>
      </w:r>
    </w:p>
    <w:p w:rsidR="00E6002E" w:rsidRPr="00E6002E" w:rsidRDefault="00E6002E" w:rsidP="0066284E">
      <w:pPr>
        <w:ind w:firstLine="206"/>
        <w:jc w:val="lowKashida"/>
        <w:rPr>
          <w:rFonts w:ascii="Arial" w:hAnsi="Arial" w:hint="cs"/>
          <w:rtl/>
        </w:rPr>
      </w:pPr>
      <w:r w:rsidRPr="00E6002E">
        <w:rPr>
          <w:rFonts w:ascii="Arial" w:hAnsi="Arial"/>
          <w:rtl/>
        </w:rPr>
        <w:t>دليل اين را كه روز قيامت حضرت ابراهيم خلي</w:t>
      </w:r>
      <w:r w:rsidR="0066284E">
        <w:rPr>
          <w:rFonts w:ascii="Arial" w:hAnsi="Arial"/>
          <w:rtl/>
        </w:rPr>
        <w:t>ل قبل از ديگران لباس پوشانده مي</w:t>
      </w:r>
      <w:r w:rsidR="0066284E">
        <w:rPr>
          <w:rFonts w:ascii="Arial" w:hAnsi="Arial" w:cs="CTraditional Arabic" w:hint="cs"/>
          <w:cs/>
        </w:rPr>
        <w:t>‎</w:t>
      </w:r>
      <w:r w:rsidR="0066284E">
        <w:rPr>
          <w:rFonts w:ascii="Arial" w:hAnsi="Arial"/>
          <w:rtl/>
        </w:rPr>
        <w:t>شود، علماء چنين بيان كرده</w:t>
      </w:r>
      <w:r w:rsidR="0066284E">
        <w:rPr>
          <w:rFonts w:ascii="Arial" w:hAnsi="Arial" w:cs="CTraditional Arabic" w:hint="cs"/>
          <w:cs/>
        </w:rPr>
        <w:t>‎</w:t>
      </w:r>
      <w:r w:rsidRPr="00E6002E">
        <w:rPr>
          <w:rFonts w:ascii="Arial" w:hAnsi="Arial"/>
          <w:rtl/>
        </w:rPr>
        <w:t xml:space="preserve">اند: </w:t>
      </w:r>
      <w:r w:rsidR="0066284E">
        <w:rPr>
          <w:rFonts w:ascii="Arial" w:hAnsi="Arial" w:hint="cs"/>
          <w:rtl/>
          <w:lang w:bidi="fa-IR"/>
        </w:rPr>
        <w:t xml:space="preserve">چون ابراهیم </w:t>
      </w:r>
      <w:r w:rsidR="0066284E" w:rsidRPr="00E6002E">
        <w:rPr>
          <w:rFonts w:ascii="Arial" w:hAnsi="Arial" w:hint="cs"/>
          <w:rtl/>
          <w:lang w:bidi="fa-IR"/>
        </w:rPr>
        <w:t>بیشتر</w:t>
      </w:r>
      <w:r w:rsidR="0066284E">
        <w:rPr>
          <w:rFonts w:ascii="Arial" w:hAnsi="Arial" w:hint="cs"/>
          <w:rtl/>
          <w:lang w:bidi="fa-IR"/>
        </w:rPr>
        <w:t xml:space="preserve"> از همه انسان</w:t>
      </w:r>
      <w:r w:rsidRPr="00E6002E">
        <w:rPr>
          <w:rFonts w:ascii="Arial" w:hAnsi="Arial" w:hint="cs"/>
          <w:rtl/>
          <w:lang w:bidi="fa-IR"/>
        </w:rPr>
        <w:t>ها از خدا هراس داشت</w:t>
      </w:r>
      <w:r w:rsidRPr="00E6002E">
        <w:rPr>
          <w:rFonts w:ascii="Arial" w:hAnsi="Arial" w:hint="cs"/>
          <w:rtl/>
        </w:rPr>
        <w:t xml:space="preserve">، </w:t>
      </w:r>
      <w:r w:rsidRPr="00E6002E">
        <w:rPr>
          <w:rFonts w:ascii="Arial" w:hAnsi="Arial"/>
          <w:rtl/>
        </w:rPr>
        <w:t xml:space="preserve">لذا جهت امان و اطمينان قلب او پيش از ديگران </w:t>
      </w:r>
      <w:r w:rsidR="0066284E">
        <w:rPr>
          <w:rFonts w:ascii="Arial" w:hAnsi="Arial" w:hint="cs"/>
          <w:rtl/>
        </w:rPr>
        <w:t>لباس به تن مي</w:t>
      </w:r>
      <w:r w:rsidR="0066284E">
        <w:rPr>
          <w:rFonts w:ascii="Arial" w:hAnsi="Arial" w:cs="CTraditional Arabic" w:hint="cs"/>
          <w:cs/>
        </w:rPr>
        <w:t>‎</w:t>
      </w:r>
      <w:r w:rsidRPr="00E6002E">
        <w:rPr>
          <w:rFonts w:ascii="Arial" w:hAnsi="Arial" w:hint="cs"/>
          <w:rtl/>
        </w:rPr>
        <w:t>كن</w:t>
      </w:r>
      <w:r w:rsidRPr="00E6002E">
        <w:rPr>
          <w:rFonts w:ascii="Arial" w:hAnsi="Arial" w:hint="cs"/>
          <w:rtl/>
          <w:lang w:bidi="fa-IR"/>
        </w:rPr>
        <w:t>د</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ممكن است كه چنين شود</w:t>
      </w:r>
      <w:r w:rsidRPr="00E6002E">
        <w:rPr>
          <w:rFonts w:ascii="Arial" w:hAnsi="Arial" w:hint="cs"/>
          <w:rtl/>
        </w:rPr>
        <w:t xml:space="preserve">، </w:t>
      </w:r>
      <w:r w:rsidRPr="00E6002E">
        <w:rPr>
          <w:rFonts w:ascii="Arial" w:hAnsi="Arial" w:hint="cs"/>
          <w:rtl/>
          <w:lang w:bidi="fa-IR"/>
        </w:rPr>
        <w:t>چون</w:t>
      </w:r>
      <w:r w:rsidRPr="00E6002E">
        <w:rPr>
          <w:rFonts w:ascii="Arial" w:hAnsi="Arial"/>
          <w:rtl/>
        </w:rPr>
        <w:t xml:space="preserve"> د</w:t>
      </w:r>
      <w:r w:rsidR="0066284E">
        <w:rPr>
          <w:rFonts w:ascii="Arial" w:hAnsi="Arial"/>
          <w:rtl/>
        </w:rPr>
        <w:t>ر حديث آمده است كه ابراهيم خليل</w:t>
      </w:r>
      <w:r w:rsidRPr="00E6002E">
        <w:rPr>
          <w:rFonts w:ascii="Arial" w:hAnsi="Arial"/>
        </w:rPr>
        <w:sym w:font="AGA Arabesque" w:char="F075"/>
      </w:r>
      <w:r w:rsidRPr="00E6002E">
        <w:rPr>
          <w:rFonts w:ascii="Arial" w:hAnsi="Arial"/>
          <w:rtl/>
        </w:rPr>
        <w:t xml:space="preserve"> اولين كسي است كه جهت مبالغه در ستر، موقع نماز از شلوار استفاده كرده است تا شرمگاهش با جاي نماز تما</w:t>
      </w:r>
      <w:r w:rsidRPr="00E6002E">
        <w:rPr>
          <w:rFonts w:ascii="Arial" w:hAnsi="Arial" w:hint="cs"/>
          <w:rtl/>
        </w:rPr>
        <w:t>س</w:t>
      </w:r>
      <w:r w:rsidRPr="00E6002E">
        <w:rPr>
          <w:rFonts w:ascii="Arial" w:hAnsi="Arial"/>
          <w:rtl/>
        </w:rPr>
        <w:t xml:space="preserve"> پيدا نكند و در عوض خداوند روز قيامت او را بيش از ديگران لباس مي پوشاند و </w:t>
      </w:r>
      <w:r w:rsidR="0066284E">
        <w:rPr>
          <w:rFonts w:ascii="Arial" w:hAnsi="Arial"/>
          <w:rtl/>
        </w:rPr>
        <w:t>ممكن است آنهايي كه حضرت ابراهيم</w:t>
      </w:r>
      <w:r w:rsidRPr="00E6002E">
        <w:rPr>
          <w:rFonts w:ascii="Arial" w:hAnsi="Arial"/>
        </w:rPr>
        <w:sym w:font="AGA Arabesque" w:char="F075"/>
      </w:r>
      <w:r w:rsidRPr="00E6002E">
        <w:rPr>
          <w:rFonts w:ascii="Arial" w:hAnsi="Arial"/>
          <w:rtl/>
        </w:rPr>
        <w:t xml:space="preserve"> را در آتش سوزاندند، او را عريان كرده باشند و خداوند در عوض آن عرياني در انظار عموم، روز قيامت او را </w:t>
      </w:r>
      <w:r w:rsidR="0066284E">
        <w:rPr>
          <w:rFonts w:ascii="Arial" w:hAnsi="Arial"/>
          <w:rtl/>
        </w:rPr>
        <w:t>پيش از ديگران لباس خواهد پوشاند</w:t>
      </w:r>
      <w:r w:rsidRPr="00E6002E">
        <w:rPr>
          <w:rStyle w:val="a4"/>
          <w:rFonts w:ascii="Arial" w:hAnsi="Arial"/>
          <w:rtl/>
        </w:rPr>
        <w:footnoteReference w:id="61"/>
      </w:r>
      <w:r w:rsidR="0066284E">
        <w:rPr>
          <w:rFonts w:ascii="Arial" w:hAnsi="Arial" w:hint="cs"/>
          <w:rtl/>
        </w:rPr>
        <w:t>.</w:t>
      </w:r>
    </w:p>
    <w:p w:rsidR="00E6002E" w:rsidRPr="00E6002E" w:rsidRDefault="00E6002E" w:rsidP="003948A9">
      <w:pPr>
        <w:ind w:firstLine="206"/>
        <w:jc w:val="lowKashida"/>
        <w:rPr>
          <w:rFonts w:ascii="Arial" w:hAnsi="Arial" w:cs="2  Lotus"/>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ind w:firstLine="206"/>
        <w:jc w:val="lowKashida"/>
        <w:rPr>
          <w:rFonts w:ascii="Arial" w:hAnsi="Arial" w:cs="2  Lotus"/>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E65DD9">
      <w:pPr>
        <w:pStyle w:val="1"/>
        <w:rPr>
          <w:rFonts w:hint="cs"/>
          <w:rtl/>
        </w:rPr>
      </w:pPr>
      <w:bookmarkStart w:id="257" w:name="_Toc62932620"/>
      <w:bookmarkStart w:id="258" w:name="_Toc63026432"/>
      <w:bookmarkStart w:id="259" w:name="_Toc63026902"/>
      <w:bookmarkStart w:id="260" w:name="_Toc63027310"/>
      <w:bookmarkStart w:id="261" w:name="_Toc217318862"/>
      <w:bookmarkStart w:id="262" w:name="_Toc231222989"/>
      <w:r w:rsidRPr="00E6002E">
        <w:rPr>
          <w:rtl/>
        </w:rPr>
        <w:t>فصل چهارم</w:t>
      </w:r>
      <w:r w:rsidRPr="00E6002E">
        <w:rPr>
          <w:rFonts w:hint="cs"/>
          <w:rtl/>
        </w:rPr>
        <w:t xml:space="preserve">: </w:t>
      </w:r>
      <w:r w:rsidRPr="00E6002E">
        <w:rPr>
          <w:rtl/>
        </w:rPr>
        <w:t>زمين ح</w:t>
      </w:r>
      <w:r w:rsidRPr="00E6002E">
        <w:rPr>
          <w:rFonts w:hint="cs"/>
          <w:rtl/>
        </w:rPr>
        <w:t>ش</w:t>
      </w:r>
      <w:r w:rsidRPr="00E6002E">
        <w:rPr>
          <w:rtl/>
        </w:rPr>
        <w:t>ر</w:t>
      </w:r>
      <w:bookmarkEnd w:id="257"/>
      <w:bookmarkEnd w:id="258"/>
      <w:bookmarkEnd w:id="259"/>
      <w:bookmarkEnd w:id="260"/>
      <w:bookmarkEnd w:id="261"/>
      <w:bookmarkEnd w:id="262"/>
    </w:p>
    <w:p w:rsidR="00E6002E" w:rsidRPr="00E6002E" w:rsidRDefault="00E6002E" w:rsidP="00E65DD9">
      <w:pPr>
        <w:pStyle w:val="af"/>
        <w:jc w:val="lowKashida"/>
        <w:rPr>
          <w:rFonts w:ascii="Arial" w:hAnsi="Arial" w:cs="B Lotus"/>
          <w:rtl/>
        </w:rPr>
      </w:pPr>
      <w:r w:rsidRPr="00E6002E">
        <w:rPr>
          <w:rFonts w:ascii="Arial" w:hAnsi="Arial" w:cs="B Lotus"/>
          <w:rtl/>
        </w:rPr>
        <w:t>زميني كه روز قيامت انسانها روي آن حشر مي شوند، زمين ديگري غير از اين زمين است</w:t>
      </w:r>
      <w:r w:rsidRPr="00E6002E">
        <w:rPr>
          <w:rFonts w:ascii="Arial" w:hAnsi="Arial" w:cs="B Lotus" w:hint="cs"/>
          <w:rtl/>
        </w:rPr>
        <w:t xml:space="preserve">، </w:t>
      </w:r>
      <w:r w:rsidRPr="00E6002E">
        <w:rPr>
          <w:rFonts w:ascii="Arial" w:hAnsi="Arial" w:cs="B Lotus"/>
          <w:rtl/>
        </w:rPr>
        <w:t xml:space="preserve">خداوند مي فرمايد: </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261" w:hAnsi="QCF_P261" w:cs="QCF_P261"/>
          <w:sz w:val="32"/>
          <w:szCs w:val="32"/>
          <w:rtl/>
          <w:lang w:bidi="fa-IR"/>
        </w:rPr>
        <w:t xml:space="preserve">ﮡ  ﮢ  ﮣ  ﮤ   ﮥ  ﮦﮧ   ﮨ  ﮩ  ﮪ  ﮫ  ﮬ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E65DD9">
      <w:pPr>
        <w:ind w:firstLine="206"/>
        <w:jc w:val="right"/>
        <w:rPr>
          <w:rFonts w:ascii="Arial" w:hAnsi="Arial" w:cs="Arial" w:hint="cs"/>
          <w:rtl/>
          <w:lang w:bidi="fa-IR"/>
        </w:rPr>
      </w:pPr>
      <w:r w:rsidRPr="00E6002E">
        <w:rPr>
          <w:rFonts w:ascii="Traditional Arabic" w:hAnsi="Traditional Arabic" w:cs="Traditional Arabic"/>
          <w:rtl/>
          <w:lang w:bidi="fa-IR"/>
        </w:rPr>
        <w:t>إبراهيم: ٤٨</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‏خداوند از كافران و عاصيان انتقام مي‌گيرد) در آن روزي كه اين زمين به زمين ديگري و آسمانها به آسمانهاي ديگري تبديل مي‌شوند و آنان (از گورها سر به درآورده و) در پيشگاه خداوندِ يگانه مسلّط (بر همه‌چيز و همه كس) حضور به هم مي‌رسانند (و نيكيها و بديهاي خود را مي‌نمايانند</w:t>
      </w:r>
      <w:r w:rsidRPr="00E6002E">
        <w:rPr>
          <w:rFonts w:ascii="Arial" w:hAnsi="Arial" w:hint="cs"/>
          <w:rtl/>
          <w:lang w:bidi="fa-IR"/>
        </w:rPr>
        <w:t>)</w:t>
      </w:r>
    </w:p>
    <w:p w:rsidR="00E6002E" w:rsidRPr="00E6002E" w:rsidRDefault="005F7A94" w:rsidP="003948A9">
      <w:pPr>
        <w:ind w:firstLine="206"/>
        <w:jc w:val="lowKashida"/>
        <w:rPr>
          <w:rFonts w:ascii="Arial" w:hAnsi="Arial" w:hint="cs"/>
          <w:rtl/>
        </w:rPr>
      </w:pPr>
      <w:r>
        <w:rPr>
          <w:rFonts w:ascii="Arial" w:eastAsia="MS Mincho" w:hAnsi="Arial"/>
          <w:rtl/>
        </w:rPr>
        <w:t xml:space="preserve"> رسول</w:t>
      </w:r>
      <w:r>
        <w:rPr>
          <w:rFonts w:ascii="Arial" w:eastAsia="MS Mincho" w:hAnsi="Arial"/>
          <w:cs/>
        </w:rPr>
        <w:t>‎</w:t>
      </w:r>
      <w:r>
        <w:rPr>
          <w:rFonts w:ascii="Arial" w:eastAsia="MS Mincho" w:hAnsi="Arial"/>
          <w:rtl/>
        </w:rPr>
        <w:t>الله</w:t>
      </w:r>
      <w:r w:rsidR="00E6002E" w:rsidRPr="00E6002E">
        <w:rPr>
          <w:rFonts w:ascii="Arial" w:eastAsia="MS Mincho" w:hAnsi="Arial" w:cs="CTraditional Arabic"/>
          <w:rtl/>
        </w:rPr>
        <w:t>ص</w:t>
      </w:r>
      <w:r w:rsidR="00E6002E" w:rsidRPr="00E6002E">
        <w:rPr>
          <w:rFonts w:ascii="Arial" w:hAnsi="Arial"/>
          <w:rtl/>
        </w:rPr>
        <w:t xml:space="preserve"> درباره خصوصيات زم</w:t>
      </w:r>
      <w:r w:rsidR="0066284E">
        <w:rPr>
          <w:rFonts w:ascii="Arial" w:hAnsi="Arial"/>
          <w:rtl/>
        </w:rPr>
        <w:t>ين جديدي كه حشر روي آن انجام مي</w:t>
      </w:r>
      <w:r w:rsidR="0066284E">
        <w:rPr>
          <w:rFonts w:ascii="Arial" w:hAnsi="Arial" w:cs="CTraditional Arabic" w:hint="cs"/>
          <w:cs/>
        </w:rPr>
        <w:t>‎</w:t>
      </w:r>
      <w:r w:rsidR="00E6002E" w:rsidRPr="00E6002E">
        <w:rPr>
          <w:rFonts w:ascii="Arial" w:hAnsi="Arial"/>
          <w:rtl/>
        </w:rPr>
        <w:t>گيرد، براي ما بيان كرده است</w:t>
      </w:r>
      <w:r w:rsidR="00E6002E" w:rsidRPr="00E6002E">
        <w:rPr>
          <w:rFonts w:ascii="Arial" w:hAnsi="Arial" w:hint="cs"/>
          <w:rtl/>
        </w:rPr>
        <w:t xml:space="preserve">، </w:t>
      </w:r>
      <w:r w:rsidR="00E6002E" w:rsidRPr="00E6002E">
        <w:rPr>
          <w:rFonts w:ascii="Arial" w:hAnsi="Arial"/>
          <w:rtl/>
        </w:rPr>
        <w:t xml:space="preserve">در صحيح بخاري از سهل بن سعد </w:t>
      </w:r>
      <w:r w:rsidR="00E6002E" w:rsidRPr="00E6002E">
        <w:rPr>
          <w:rFonts w:ascii="Arial" w:hAnsi="Arial" w:hint="cs"/>
          <w:rtl/>
        </w:rPr>
        <w:t xml:space="preserve">روایت شده که </w:t>
      </w:r>
      <w:r w:rsidR="0066284E">
        <w:rPr>
          <w:rFonts w:ascii="Arial" w:hAnsi="Arial"/>
          <w:rtl/>
        </w:rPr>
        <w:t xml:space="preserve"> مي</w:t>
      </w:r>
      <w:r w:rsidR="0066284E">
        <w:rPr>
          <w:rFonts w:ascii="Arial" w:hAnsi="Arial" w:cs="CTraditional Arabic" w:hint="cs"/>
          <w:cs/>
        </w:rPr>
        <w:t>‎</w:t>
      </w:r>
      <w:r w:rsidR="00E6002E" w:rsidRPr="00E6002E">
        <w:rPr>
          <w:rFonts w:ascii="Arial" w:hAnsi="Arial"/>
          <w:rtl/>
        </w:rPr>
        <w:t>گويد: از</w:t>
      </w:r>
      <w:r>
        <w:rPr>
          <w:rFonts w:ascii="Arial" w:hAnsi="Arial"/>
          <w:rtl/>
        </w:rPr>
        <w:t xml:space="preserve"> رسول</w:t>
      </w:r>
      <w:r>
        <w:rPr>
          <w:rFonts w:ascii="Arial" w:hAnsi="Arial"/>
          <w:cs/>
        </w:rPr>
        <w:t>‎</w:t>
      </w:r>
      <w:r>
        <w:rPr>
          <w:rFonts w:ascii="Arial" w:hAnsi="Arial"/>
          <w:rtl/>
        </w:rPr>
        <w:t>الله</w:t>
      </w:r>
      <w:r w:rsidR="00E6002E" w:rsidRPr="00E6002E">
        <w:rPr>
          <w:rFonts w:ascii="Arial" w:eastAsia="MS Mincho" w:hAnsi="Arial" w:cs="CTraditional Arabic"/>
          <w:rtl/>
        </w:rPr>
        <w:t>ص</w:t>
      </w:r>
      <w:r w:rsidR="00E6002E" w:rsidRPr="00E6002E">
        <w:rPr>
          <w:rFonts w:ascii="Arial" w:hAnsi="Arial"/>
          <w:rtl/>
        </w:rPr>
        <w:t xml:space="preserve"> شنيدم</w:t>
      </w:r>
      <w:r w:rsidR="00E6002E" w:rsidRPr="00E6002E">
        <w:rPr>
          <w:rFonts w:ascii="Arial" w:hAnsi="Arial" w:hint="cs"/>
          <w:rtl/>
        </w:rPr>
        <w:t xml:space="preserve"> که می </w:t>
      </w:r>
      <w:r w:rsidR="00E6002E" w:rsidRPr="00E6002E">
        <w:rPr>
          <w:rFonts w:ascii="Arial" w:hAnsi="Arial"/>
          <w:rtl/>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b/>
          <w:bCs/>
          <w:sz w:val="30"/>
          <w:szCs w:val="30"/>
          <w:rtl/>
          <w:lang w:bidi="fa-IR"/>
        </w:rPr>
        <w:t>«يُحْشَرُ النَّاسُ يَوْمَ الْقِيَامَةِ عَلَى أَرْضٍ بَيْضَاءَ عَفْرَاءَ كَقُرْصَةِ نَقِيٍّ</w:t>
      </w:r>
      <w:r w:rsidRPr="00E6002E">
        <w:rPr>
          <w:rFonts w:ascii="Traditional Arabic" w:hAnsi="Traditional Arabic" w:cs="Traditional Arabic"/>
          <w:sz w:val="32"/>
          <w:szCs w:val="32"/>
          <w:rtl/>
          <w:lang w:bidi="fa-IR"/>
        </w:rPr>
        <w:t>»</w:t>
      </w:r>
      <w:r w:rsidRPr="00E6002E">
        <w:rPr>
          <w:rStyle w:val="a4"/>
          <w:rFonts w:ascii="Lotus Linotype" w:hAnsi="Lotus Linotype" w:cs="Lotus Linotype"/>
          <w:sz w:val="32"/>
          <w:szCs w:val="32"/>
          <w:rtl/>
          <w:lang w:bidi="fa-IR"/>
        </w:rPr>
        <w:footnoteReference w:id="62"/>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 xml:space="preserve">مردم روز قيامت بر روي زميني سفيد مايل به سرخي، خالي از </w:t>
      </w:r>
      <w:r w:rsidR="0066284E">
        <w:rPr>
          <w:rFonts w:ascii="Arial" w:hAnsi="Arial"/>
          <w:rtl/>
        </w:rPr>
        <w:t>هرگونه خس و خاشاك حشر خواهند شد</w:t>
      </w:r>
      <w:r w:rsidRPr="00E6002E">
        <w:rPr>
          <w:rFonts w:ascii="Arial" w:hAnsi="Arial" w:hint="cs"/>
          <w:rtl/>
        </w:rPr>
        <w:t>)</w:t>
      </w:r>
    </w:p>
    <w:p w:rsidR="0066284E" w:rsidRDefault="00E6002E" w:rsidP="0066284E">
      <w:pPr>
        <w:ind w:firstLine="206"/>
        <w:jc w:val="lowKashida"/>
        <w:rPr>
          <w:rFonts w:ascii="Arial" w:hAnsi="Arial" w:hint="cs"/>
          <w:rtl/>
        </w:rPr>
      </w:pPr>
      <w:r w:rsidRPr="00E6002E">
        <w:rPr>
          <w:rFonts w:ascii="Arial" w:hAnsi="Arial"/>
          <w:rtl/>
        </w:rPr>
        <w:t xml:space="preserve">نصوص زيادي از راويان متعدد </w:t>
      </w:r>
      <w:r w:rsidRPr="00E6002E">
        <w:rPr>
          <w:rFonts w:ascii="Arial" w:hAnsi="Arial" w:hint="cs"/>
          <w:rtl/>
        </w:rPr>
        <w:t xml:space="preserve">اصحاب </w:t>
      </w:r>
      <w:r w:rsidR="0066284E">
        <w:rPr>
          <w:rFonts w:ascii="Arial" w:hAnsi="Arial"/>
          <w:rtl/>
        </w:rPr>
        <w:t>در جهت تا</w:t>
      </w:r>
      <w:r w:rsidR="0066284E">
        <w:rPr>
          <w:rFonts w:ascii="Arial" w:hAnsi="Arial" w:hint="cs"/>
          <w:rtl/>
        </w:rPr>
        <w:t>ئ</w:t>
      </w:r>
      <w:r w:rsidRPr="00E6002E">
        <w:rPr>
          <w:rFonts w:ascii="Arial" w:hAnsi="Arial"/>
          <w:rtl/>
        </w:rPr>
        <w:t>يد مطلب مذكور وارد شده است</w:t>
      </w:r>
      <w:r w:rsidRPr="00E6002E">
        <w:rPr>
          <w:rFonts w:ascii="Arial" w:hAnsi="Arial" w:hint="cs"/>
          <w:rtl/>
        </w:rPr>
        <w:t xml:space="preserve">، </w:t>
      </w:r>
      <w:r w:rsidRPr="00E6002E">
        <w:rPr>
          <w:rFonts w:ascii="Arial" w:hAnsi="Arial"/>
          <w:rtl/>
        </w:rPr>
        <w:t>در بخاري، مسلم</w:t>
      </w:r>
      <w:r w:rsidRPr="00E6002E">
        <w:rPr>
          <w:rFonts w:ascii="Arial" w:hAnsi="Arial" w:hint="cs"/>
          <w:rtl/>
        </w:rPr>
        <w:t xml:space="preserve"> و</w:t>
      </w:r>
      <w:r w:rsidRPr="00E6002E">
        <w:rPr>
          <w:rFonts w:ascii="Arial" w:hAnsi="Arial"/>
          <w:rtl/>
        </w:rPr>
        <w:t xml:space="preserve"> سنن بيهقي از طريق عمرو بن ميمون از حضرت عبدالله بن مسعو</w:t>
      </w:r>
      <w:r w:rsidR="0066284E">
        <w:rPr>
          <w:rFonts w:ascii="Arial" w:hAnsi="Arial"/>
          <w:rtl/>
        </w:rPr>
        <w:t>د در تفسير آيه:</w:t>
      </w:r>
    </w:p>
    <w:p w:rsidR="00E6002E" w:rsidRPr="0066284E" w:rsidRDefault="0066284E" w:rsidP="0066284E">
      <w:pPr>
        <w:ind w:firstLine="206"/>
        <w:jc w:val="lowKashida"/>
        <w:rPr>
          <w:rFonts w:ascii="Arial" w:hAnsi="Arial" w:cs="Arial"/>
          <w:rtl/>
        </w:rPr>
      </w:pPr>
      <w:r w:rsidRPr="00E6002E">
        <w:rPr>
          <w:rFonts w:ascii="QCF_BSML" w:hAnsi="QCF_BSML" w:cs="QCF_BSML"/>
          <w:rtl/>
          <w:lang w:bidi="fa-IR"/>
        </w:rPr>
        <w:t xml:space="preserve">ﭽ </w:t>
      </w:r>
      <w:r w:rsidRPr="00E6002E">
        <w:rPr>
          <w:rFonts w:ascii="QCF_P261" w:hAnsi="QCF_P261" w:cs="QCF_P261"/>
          <w:rtl/>
          <w:lang w:bidi="fa-IR"/>
        </w:rPr>
        <w:t xml:space="preserve">ﮡ  ﮢ  ﮣ  ﮤ   ﮥ  </w:t>
      </w:r>
      <w:r w:rsidRPr="00E6002E">
        <w:rPr>
          <w:rFonts w:ascii="QCF_BSML" w:hAnsi="QCF_BSML" w:cs="QCF_BSML"/>
          <w:rtl/>
          <w:lang w:bidi="fa-IR"/>
        </w:rPr>
        <w:t>ﭼ</w:t>
      </w:r>
      <w:r>
        <w:rPr>
          <w:rFonts w:ascii="Arial" w:hAnsi="Arial" w:cs="Arial" w:hint="cs"/>
          <w:rtl/>
          <w:lang w:bidi="fa-IR"/>
        </w:rPr>
        <w:t xml:space="preserve"> </w:t>
      </w:r>
      <w:r w:rsidR="00E6002E" w:rsidRPr="00E6002E">
        <w:rPr>
          <w:rFonts w:ascii="Arial" w:hAnsi="Arial"/>
          <w:rtl/>
        </w:rPr>
        <w:t>آمده است</w:t>
      </w:r>
      <w:r w:rsidR="00E6002E" w:rsidRPr="00E6002E">
        <w:rPr>
          <w:rFonts w:ascii="Arial" w:hAnsi="Arial" w:hint="cs"/>
          <w:rtl/>
        </w:rPr>
        <w:t xml:space="preserve"> كه</w:t>
      </w:r>
      <w:r w:rsidR="00E6002E" w:rsidRPr="00E6002E">
        <w:rPr>
          <w:rFonts w:ascii="Arial" w:hAnsi="Arial"/>
          <w:rtl/>
        </w:rPr>
        <w:t xml:space="preserve"> زمين به زميني ديگر كه مانند نقره سفيد است، هيچ خون حرامي بر آن ريخته نشده و هيچ گناهي روي آن انجام نگرفته است، تبديل خواهد شد.</w:t>
      </w:r>
      <w:r w:rsidR="00E6002E" w:rsidRPr="00E6002E">
        <w:rPr>
          <w:rStyle w:val="a4"/>
          <w:rFonts w:ascii="Arial" w:hAnsi="Arial"/>
          <w:rtl/>
        </w:rPr>
        <w:footnoteReference w:id="63"/>
      </w:r>
    </w:p>
    <w:p w:rsidR="00E6002E" w:rsidRPr="00E6002E" w:rsidRDefault="00E6002E" w:rsidP="003948A9">
      <w:pPr>
        <w:ind w:firstLine="206"/>
        <w:jc w:val="lowKashida"/>
        <w:rPr>
          <w:rFonts w:ascii="Arial" w:hAnsi="Arial"/>
          <w:rtl/>
        </w:rPr>
      </w:pPr>
      <w:r w:rsidRPr="00E6002E">
        <w:rPr>
          <w:rFonts w:ascii="Arial" w:hAnsi="Arial"/>
          <w:rtl/>
        </w:rPr>
        <w:t>در احادي</w:t>
      </w:r>
      <w:r w:rsidR="0066284E">
        <w:rPr>
          <w:rFonts w:ascii="Arial" w:hAnsi="Arial"/>
          <w:rtl/>
        </w:rPr>
        <w:t>ث بسياري و در كتب متعدد و از طر</w:t>
      </w:r>
      <w:r w:rsidR="0066284E">
        <w:rPr>
          <w:rFonts w:ascii="Arial" w:hAnsi="Arial" w:hint="cs"/>
          <w:rtl/>
        </w:rPr>
        <w:t>ق</w:t>
      </w:r>
      <w:r w:rsidRPr="00E6002E">
        <w:rPr>
          <w:rFonts w:ascii="Arial" w:hAnsi="Arial"/>
          <w:rtl/>
        </w:rPr>
        <w:t xml:space="preserve"> مختلف تبديل شدن زمين به زميني ديگر ثابت شده است، از جمله </w:t>
      </w:r>
      <w:r w:rsidR="0066284E">
        <w:rPr>
          <w:rFonts w:ascii="Arial" w:hAnsi="Arial"/>
          <w:rtl/>
        </w:rPr>
        <w:t>اين احاديث، تفسير حضرت ابن عباس</w:t>
      </w:r>
      <w:r w:rsidRPr="00E6002E">
        <w:rPr>
          <w:rFonts w:ascii="Arial" w:hAnsi="Arial"/>
        </w:rPr>
        <w:sym w:font="AGA Arabesque" w:char="F074"/>
      </w:r>
      <w:r w:rsidRPr="00E6002E">
        <w:rPr>
          <w:rFonts w:ascii="Arial" w:hAnsi="Arial"/>
          <w:rtl/>
        </w:rPr>
        <w:t xml:space="preserve"> درباره آيه مذكو</w:t>
      </w:r>
      <w:r w:rsidR="0066284E">
        <w:rPr>
          <w:rFonts w:ascii="Arial" w:hAnsi="Arial" w:hint="cs"/>
          <w:rtl/>
        </w:rPr>
        <w:t>ر است كه مي</w:t>
      </w:r>
      <w:r w:rsidR="0066284E">
        <w:rPr>
          <w:rFonts w:ascii="Arial" w:hAnsi="Arial" w:cs="CTraditional Arabic" w:hint="cs"/>
          <w:cs/>
        </w:rPr>
        <w:t>‎</w:t>
      </w:r>
      <w:r w:rsidRPr="00E6002E">
        <w:rPr>
          <w:rFonts w:ascii="Arial" w:hAnsi="Arial" w:hint="cs"/>
          <w:rtl/>
        </w:rPr>
        <w:t>فرماي</w:t>
      </w:r>
      <w:r w:rsidRPr="00E6002E">
        <w:rPr>
          <w:rFonts w:ascii="Arial" w:hAnsi="Arial" w:hint="cs"/>
          <w:rtl/>
          <w:lang w:bidi="fa-IR"/>
        </w:rPr>
        <w:t>د</w:t>
      </w:r>
      <w:r w:rsidRPr="00E6002E">
        <w:rPr>
          <w:rFonts w:ascii="Arial" w:hAnsi="Arial"/>
          <w:rtl/>
        </w:rPr>
        <w:t>: در آن</w:t>
      </w:r>
      <w:r w:rsidR="0066284E">
        <w:rPr>
          <w:rFonts w:ascii="Arial" w:hAnsi="Arial"/>
          <w:rtl/>
        </w:rPr>
        <w:t xml:space="preserve"> افزوده مي شود و از آن كاسته مي</w:t>
      </w:r>
      <w:r w:rsidR="0066284E">
        <w:rPr>
          <w:rFonts w:ascii="Arial" w:hAnsi="Arial" w:cs="CTraditional Arabic" w:hint="cs"/>
          <w:cs/>
        </w:rPr>
        <w:t>‎</w:t>
      </w:r>
      <w:r w:rsidRPr="00E6002E">
        <w:rPr>
          <w:rFonts w:ascii="Arial" w:hAnsi="Arial"/>
          <w:rtl/>
        </w:rPr>
        <w:t>شود</w:t>
      </w:r>
      <w:r w:rsidRPr="00E6002E">
        <w:rPr>
          <w:rFonts w:ascii="Arial" w:hAnsi="Arial" w:hint="cs"/>
          <w:rtl/>
        </w:rPr>
        <w:t xml:space="preserve">، </w:t>
      </w:r>
      <w:r w:rsidR="0066284E">
        <w:rPr>
          <w:rFonts w:ascii="Arial" w:hAnsi="Arial"/>
          <w:rtl/>
        </w:rPr>
        <w:t>تپه</w:t>
      </w:r>
      <w:r w:rsidR="0066284E">
        <w:rPr>
          <w:rFonts w:ascii="Arial" w:hAnsi="Arial" w:cs="CTraditional Arabic" w:hint="cs"/>
          <w:cs/>
        </w:rPr>
        <w:t>‎</w:t>
      </w:r>
      <w:r w:rsidR="0066284E">
        <w:rPr>
          <w:rFonts w:ascii="Arial" w:hAnsi="Arial"/>
          <w:rtl/>
        </w:rPr>
        <w:t>ها، كوه</w:t>
      </w:r>
      <w:r w:rsidR="0066284E">
        <w:rPr>
          <w:rFonts w:ascii="Arial" w:hAnsi="Arial" w:cs="CTraditional Arabic" w:hint="cs"/>
          <w:cs/>
        </w:rPr>
        <w:t>‎</w:t>
      </w:r>
      <w:r w:rsidR="0066284E">
        <w:rPr>
          <w:rFonts w:ascii="Arial" w:hAnsi="Arial"/>
          <w:rtl/>
        </w:rPr>
        <w:t>ها، رودخانه</w:t>
      </w:r>
      <w:r w:rsidR="0066284E">
        <w:rPr>
          <w:rFonts w:ascii="Arial" w:hAnsi="Arial" w:cs="CTraditional Arabic" w:hint="cs"/>
          <w:cs/>
        </w:rPr>
        <w:t>‎</w:t>
      </w:r>
      <w:r w:rsidR="0066284E">
        <w:rPr>
          <w:rFonts w:ascii="Arial" w:hAnsi="Arial"/>
          <w:rtl/>
        </w:rPr>
        <w:t>ها و درختهاي آن از بين مي</w:t>
      </w:r>
      <w:r w:rsidR="0066284E">
        <w:rPr>
          <w:rFonts w:ascii="Arial" w:hAnsi="Arial" w:cs="CTraditional Arabic" w:hint="cs"/>
          <w:cs/>
        </w:rPr>
        <w:t>‎</w:t>
      </w:r>
      <w:r w:rsidRPr="00E6002E">
        <w:rPr>
          <w:rFonts w:ascii="Arial" w:hAnsi="Arial"/>
          <w:rtl/>
        </w:rPr>
        <w:t>رون</w:t>
      </w:r>
      <w:r w:rsidR="0066284E">
        <w:rPr>
          <w:rFonts w:ascii="Arial" w:hAnsi="Arial"/>
          <w:rtl/>
        </w:rPr>
        <w:t>د و مانند چرم عكاظي پهن كرده مي</w:t>
      </w:r>
      <w:r w:rsidR="0066284E">
        <w:rPr>
          <w:rFonts w:ascii="Arial" w:hAnsi="Arial" w:cs="CTraditional Arabic" w:hint="cs"/>
          <w:cs/>
        </w:rPr>
        <w:t>‎</w:t>
      </w:r>
      <w:r w:rsidRPr="00E6002E">
        <w:rPr>
          <w:rFonts w:ascii="Arial" w:hAnsi="Arial"/>
          <w:rtl/>
        </w:rPr>
        <w:t>شود.</w:t>
      </w:r>
    </w:p>
    <w:p w:rsidR="00E6002E" w:rsidRPr="00E6002E" w:rsidRDefault="00E6002E" w:rsidP="00E65DD9">
      <w:pPr>
        <w:pStyle w:val="2"/>
        <w:rPr>
          <w:rFonts w:hint="cs"/>
          <w:rtl/>
        </w:rPr>
      </w:pPr>
      <w:bookmarkStart w:id="263" w:name="_Toc62932621"/>
      <w:bookmarkStart w:id="264" w:name="_Toc63026433"/>
      <w:bookmarkStart w:id="265" w:name="_Toc63026903"/>
      <w:bookmarkStart w:id="266" w:name="_Toc63027311"/>
      <w:bookmarkStart w:id="267" w:name="_Toc217318863"/>
      <w:bookmarkStart w:id="268" w:name="_Toc231222990"/>
      <w:r w:rsidRPr="00E6002E">
        <w:rPr>
          <w:rFonts w:hint="cs"/>
          <w:rtl/>
        </w:rPr>
        <w:t>زمان تبدیل زمین</w:t>
      </w:r>
      <w:bookmarkEnd w:id="263"/>
      <w:bookmarkEnd w:id="264"/>
      <w:bookmarkEnd w:id="265"/>
      <w:bookmarkEnd w:id="266"/>
      <w:bookmarkEnd w:id="267"/>
      <w:bookmarkEnd w:id="268"/>
    </w:p>
    <w:p w:rsidR="00E6002E" w:rsidRPr="00E6002E" w:rsidRDefault="00E6002E" w:rsidP="005905B9">
      <w:pPr>
        <w:jc w:val="lowKashida"/>
        <w:rPr>
          <w:rFonts w:ascii="Arial" w:hAnsi="Arial" w:cs="2  Lotus" w:hint="cs"/>
          <w:rtl/>
        </w:rPr>
      </w:pPr>
      <w:r w:rsidRPr="00E6002E">
        <w:rPr>
          <w:rFonts w:ascii="Arial" w:hAnsi="Arial" w:cs="2  Lotus"/>
          <w:rtl/>
        </w:rPr>
        <w:t>از احاديث حضرت</w:t>
      </w:r>
      <w:r w:rsidR="005F7A94">
        <w:rPr>
          <w:rFonts w:ascii="Arial" w:hAnsi="Arial" w:cs="2  Lotus"/>
          <w:rtl/>
        </w:rPr>
        <w:t xml:space="preserve"> رسول</w:t>
      </w:r>
      <w:r w:rsidR="005F7A94">
        <w:rPr>
          <w:rFonts w:ascii="Arial" w:hAnsi="Arial" w:cs="2  Lotus"/>
          <w:cs/>
        </w:rPr>
        <w:t>‎</w:t>
      </w:r>
      <w:r w:rsidR="005F7A94">
        <w:rPr>
          <w:rFonts w:ascii="Arial" w:hAnsi="Arial" w:cs="2  Lotus"/>
          <w:rtl/>
        </w:rPr>
        <w:t>الله</w:t>
      </w:r>
      <w:r w:rsidRPr="00E6002E">
        <w:rPr>
          <w:rFonts w:ascii="Arial" w:eastAsia="MS Mincho" w:hAnsi="Arial" w:cs="CTraditional Arabic"/>
          <w:rtl/>
        </w:rPr>
        <w:t>ص</w:t>
      </w:r>
      <w:r w:rsidRPr="00E6002E">
        <w:rPr>
          <w:rFonts w:ascii="Arial" w:hAnsi="Arial" w:cs="2  Lotus"/>
          <w:rtl/>
        </w:rPr>
        <w:t xml:space="preserve"> چنين استنباط مي شود كه زمين موقع قرار گرفتن انسان</w:t>
      </w:r>
      <w:r w:rsidR="00E3759D">
        <w:rPr>
          <w:rFonts w:ascii="Arial" w:hAnsi="Arial" w:cs="CTraditional Arabic" w:hint="cs"/>
          <w:cs/>
        </w:rPr>
        <w:t>‎</w:t>
      </w:r>
      <w:r w:rsidRPr="00E6002E">
        <w:rPr>
          <w:rFonts w:ascii="Arial" w:hAnsi="Arial" w:cs="2  Lotus"/>
          <w:rtl/>
        </w:rPr>
        <w:t>ها بر پل صراط يا اندكي پيش از آن تبديل مي شود</w:t>
      </w:r>
      <w:r w:rsidRPr="00E6002E">
        <w:rPr>
          <w:rFonts w:ascii="Arial" w:hAnsi="Arial" w:cs="2  Lotus" w:hint="cs"/>
          <w:rtl/>
        </w:rPr>
        <w:t xml:space="preserve">، </w:t>
      </w:r>
      <w:r w:rsidR="005905B9">
        <w:rPr>
          <w:rFonts w:ascii="Arial" w:hAnsi="Arial" w:cs="2  Lotus"/>
          <w:rtl/>
        </w:rPr>
        <w:t>در صحيح مسلم از حضرت عايشه</w:t>
      </w:r>
      <w:r w:rsidR="005905B9">
        <w:rPr>
          <w:rFonts w:ascii="Arial" w:hAnsi="Arial" w:cs="CTraditional Arabic" w:hint="cs"/>
          <w:rtl/>
        </w:rPr>
        <w:t>ل</w:t>
      </w:r>
      <w:r w:rsidRPr="00E6002E">
        <w:rPr>
          <w:rFonts w:ascii="Arial" w:hAnsi="Arial" w:cs="2  Lotus"/>
          <w:rtl/>
        </w:rPr>
        <w:t xml:space="preserve"> </w:t>
      </w:r>
      <w:r w:rsidR="005905B9">
        <w:rPr>
          <w:rFonts w:ascii="Arial" w:hAnsi="Arial" w:cs="2  Lotus" w:hint="cs"/>
          <w:rtl/>
        </w:rPr>
        <w:t>روایت شده که فرمود: در مورد آ</w:t>
      </w:r>
      <w:r w:rsidRPr="00E6002E">
        <w:rPr>
          <w:rFonts w:ascii="Arial" w:hAnsi="Arial" w:cs="2  Lotus" w:hint="cs"/>
          <w:rtl/>
        </w:rPr>
        <w:t>یه از حضرت</w:t>
      </w:r>
      <w:r w:rsidRPr="00E6002E">
        <w:rPr>
          <w:rFonts w:ascii="Arial" w:hAnsi="Arial" w:cs="CTraditional Arabic" w:hint="cs"/>
          <w:rtl/>
        </w:rPr>
        <w:t>ص</w:t>
      </w:r>
      <w:r w:rsidRPr="00E6002E">
        <w:rPr>
          <w:rFonts w:ascii="Arial" w:hAnsi="Arial" w:cs="2  Lotus" w:hint="cs"/>
          <w:rtl/>
        </w:rPr>
        <w:t xml:space="preserve"> سؤال کردم و خطاب به ایشان عرض کردم: در آن هنگام مردم کجا هستند؟</w:t>
      </w:r>
    </w:p>
    <w:p w:rsidR="00E6002E" w:rsidRPr="00E6002E" w:rsidRDefault="00E6002E" w:rsidP="003948A9">
      <w:pPr>
        <w:ind w:firstLine="206"/>
        <w:jc w:val="lowKashida"/>
        <w:rPr>
          <w:rFonts w:ascii="Arial" w:hAnsi="Arial" w:cs="2  Lotus"/>
          <w:rtl/>
        </w:rPr>
      </w:pPr>
      <w:r w:rsidRPr="00E6002E">
        <w:rPr>
          <w:rFonts w:ascii="Arial" w:hAnsi="Arial" w:cs="2  Lotus" w:hint="cs"/>
          <w:rtl/>
        </w:rPr>
        <w:t>پیامبر</w:t>
      </w:r>
      <w:r w:rsidRPr="00E6002E">
        <w:rPr>
          <w:rFonts w:ascii="Arial" w:hAnsi="Arial" w:cs="CTraditional Arabic" w:hint="cs"/>
          <w:rtl/>
        </w:rPr>
        <w:t>ص</w:t>
      </w:r>
      <w:r w:rsidRPr="00E6002E">
        <w:rPr>
          <w:rFonts w:ascii="Arial" w:hAnsi="Arial" w:cs="2  Lotus" w:hint="cs"/>
          <w:rtl/>
        </w:rPr>
        <w:t xml:space="preserve"> فرمود: بر روی پل صراط قرار می گیرند</w:t>
      </w:r>
      <w:r w:rsidRPr="00E6002E">
        <w:rPr>
          <w:rFonts w:ascii="Arial" w:hAnsi="Arial" w:cs="2  Lotus"/>
          <w:rtl/>
        </w:rPr>
        <w:t>.</w:t>
      </w:r>
      <w:r w:rsidRPr="00E6002E">
        <w:rPr>
          <w:rStyle w:val="a4"/>
          <w:rFonts w:ascii="Arial" w:hAnsi="Arial" w:cs="2  Lotus"/>
          <w:rtl/>
        </w:rPr>
        <w:footnoteReference w:id="64"/>
      </w:r>
    </w:p>
    <w:p w:rsidR="00E6002E" w:rsidRPr="00E6002E" w:rsidRDefault="00E6002E" w:rsidP="003948A9">
      <w:pPr>
        <w:ind w:firstLine="206"/>
        <w:jc w:val="lowKashida"/>
        <w:rPr>
          <w:rFonts w:ascii="Arial" w:hAnsi="Arial" w:cs="2  Lotus" w:hint="cs"/>
          <w:rtl/>
          <w:lang w:bidi="fa-IR"/>
        </w:rPr>
      </w:pPr>
      <w:r w:rsidRPr="00E6002E">
        <w:rPr>
          <w:rFonts w:ascii="Arial" w:hAnsi="Arial" w:cs="2  Lotus"/>
          <w:rtl/>
        </w:rPr>
        <w:t xml:space="preserve">در حديثي </w:t>
      </w:r>
      <w:r w:rsidR="005905B9">
        <w:rPr>
          <w:rFonts w:ascii="Arial" w:hAnsi="Arial" w:cs="2  Lotus"/>
          <w:rtl/>
        </w:rPr>
        <w:t>ديگر در صحيح مسلم از حضرت ثوبان</w:t>
      </w:r>
      <w:r w:rsidRPr="00E6002E">
        <w:rPr>
          <w:rFonts w:ascii="Arial" w:hAnsi="Arial" w:cs="2  Lotus"/>
        </w:rPr>
        <w:sym w:font="AGA Arabesque" w:char="F074"/>
      </w:r>
      <w:r w:rsidRPr="00E6002E">
        <w:rPr>
          <w:rFonts w:ascii="Arial" w:hAnsi="Arial" w:cs="2  Lotus"/>
          <w:rtl/>
        </w:rPr>
        <w:t xml:space="preserve"> </w:t>
      </w:r>
      <w:r w:rsidRPr="00E6002E">
        <w:rPr>
          <w:rFonts w:ascii="Arial" w:hAnsi="Arial" w:cs="2  Lotus" w:hint="cs"/>
          <w:rtl/>
        </w:rPr>
        <w:t>روایت شده که</w:t>
      </w:r>
      <w:r w:rsidRPr="00E6002E">
        <w:rPr>
          <w:rFonts w:ascii="Arial" w:hAnsi="Arial" w:cs="2  Lotus"/>
          <w:rtl/>
        </w:rPr>
        <w:t xml:space="preserve"> دانشمندي از دانشمندان يهود از</w:t>
      </w:r>
      <w:r w:rsidR="005F7A94">
        <w:rPr>
          <w:rFonts w:ascii="Arial" w:hAnsi="Arial" w:cs="2  Lotus"/>
          <w:rtl/>
        </w:rPr>
        <w:t xml:space="preserve"> رسول</w:t>
      </w:r>
      <w:r w:rsidR="005F7A94">
        <w:rPr>
          <w:rFonts w:ascii="Arial" w:hAnsi="Arial" w:cs="2  Lotus"/>
          <w:cs/>
        </w:rPr>
        <w:t>‎</w:t>
      </w:r>
      <w:r w:rsidR="005F7A94">
        <w:rPr>
          <w:rFonts w:ascii="Arial" w:hAnsi="Arial" w:cs="2  Lotus"/>
          <w:rtl/>
        </w:rPr>
        <w:t>الله</w:t>
      </w:r>
      <w:r w:rsidRPr="00E6002E">
        <w:rPr>
          <w:rFonts w:ascii="Arial" w:eastAsia="MS Mincho" w:hAnsi="Arial" w:cs="CTraditional Arabic"/>
          <w:rtl/>
        </w:rPr>
        <w:t>ص</w:t>
      </w:r>
      <w:r w:rsidRPr="00E6002E">
        <w:rPr>
          <w:rFonts w:ascii="Arial" w:hAnsi="Arial" w:cs="2  Lotus"/>
          <w:rtl/>
        </w:rPr>
        <w:t xml:space="preserve"> سوال كرد</w:t>
      </w:r>
      <w:r w:rsidRPr="00E6002E">
        <w:rPr>
          <w:rFonts w:ascii="Arial" w:hAnsi="Arial" w:cs="2  Lotus" w:hint="cs"/>
          <w:rtl/>
        </w:rPr>
        <w:t xml:space="preserve"> و </w:t>
      </w:r>
      <w:r w:rsidRPr="00E6002E">
        <w:rPr>
          <w:rFonts w:ascii="Arial" w:hAnsi="Arial" w:cs="2  Lotus" w:hint="cs"/>
          <w:rtl/>
          <w:lang w:bidi="fa-IR"/>
        </w:rPr>
        <w:t>گفت: هنگام تبدیل شدن زمین مردم کجا هستند؟</w:t>
      </w:r>
    </w:p>
    <w:p w:rsidR="00E6002E" w:rsidRPr="00E6002E" w:rsidRDefault="00E6002E" w:rsidP="003948A9">
      <w:pPr>
        <w:ind w:firstLine="206"/>
        <w:jc w:val="lowKashida"/>
        <w:rPr>
          <w:rFonts w:ascii="Arial" w:hAnsi="Arial" w:hint="cs"/>
          <w:rtl/>
        </w:rPr>
      </w:pPr>
      <w:r w:rsidRPr="00E6002E">
        <w:rPr>
          <w:rFonts w:ascii="Arial" w:hAnsi="Arial" w:cs="2  Lotus" w:hint="cs"/>
          <w:rtl/>
          <w:lang w:bidi="fa-IR"/>
        </w:rPr>
        <w:t>پیامبر</w:t>
      </w:r>
      <w:r w:rsidRPr="00E6002E">
        <w:rPr>
          <w:rFonts w:ascii="Arial" w:hAnsi="Arial" w:cs="CTraditional Arabic" w:hint="cs"/>
          <w:rtl/>
          <w:lang w:bidi="fa-IR"/>
        </w:rPr>
        <w:t>ص</w:t>
      </w:r>
      <w:r w:rsidR="005905B9">
        <w:rPr>
          <w:rFonts w:ascii="Arial" w:hAnsi="Arial" w:cs="2  Lotus" w:hint="cs"/>
          <w:rtl/>
          <w:lang w:bidi="fa-IR"/>
        </w:rPr>
        <w:t xml:space="preserve"> فرمود:</w:t>
      </w:r>
      <w:r w:rsidRPr="00E6002E">
        <w:rPr>
          <w:rFonts w:ascii="Arial" w:hAnsi="Arial" w:cs="2  Lotus"/>
          <w:rtl/>
        </w:rPr>
        <w:t xml:space="preserve"> آنها در تاريكي نزديك پل صراط خواهند بود.</w:t>
      </w:r>
      <w:r w:rsidRPr="00E6002E">
        <w:rPr>
          <w:rStyle w:val="a4"/>
          <w:rFonts w:ascii="Arial" w:hAnsi="Arial" w:cs="2  Lotus"/>
          <w:rtl/>
        </w:rPr>
        <w:footnoteReference w:id="65"/>
      </w:r>
    </w:p>
    <w:p w:rsidR="00E6002E" w:rsidRPr="00E6002E" w:rsidRDefault="00E6002E" w:rsidP="003948A9">
      <w:pPr>
        <w:ind w:firstLine="206"/>
        <w:jc w:val="lowKashida"/>
        <w:rPr>
          <w:rFonts w:ascii="Arial" w:hAnsi="Arial"/>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rPr>
          <w:rFonts w:hint="cs"/>
          <w:rtl/>
        </w:rPr>
      </w:pPr>
      <w:bookmarkStart w:id="269" w:name="_Toc62932622"/>
      <w:bookmarkStart w:id="270" w:name="_Toc63026434"/>
      <w:bookmarkStart w:id="271" w:name="_Toc63026904"/>
      <w:bookmarkStart w:id="272" w:name="_Toc63027312"/>
    </w:p>
    <w:p w:rsidR="00E6002E" w:rsidRPr="00E6002E" w:rsidRDefault="00E6002E" w:rsidP="003948A9">
      <w:pPr>
        <w:pStyle w:val="1"/>
        <w:spacing w:before="0" w:after="0"/>
        <w:rPr>
          <w:rFonts w:hint="cs"/>
          <w:rtl/>
        </w:rPr>
      </w:pPr>
    </w:p>
    <w:p w:rsidR="00E6002E" w:rsidRPr="00E6002E" w:rsidRDefault="00E6002E" w:rsidP="003948A9">
      <w:pPr>
        <w:pStyle w:val="1"/>
        <w:spacing w:before="0" w:after="0"/>
        <w:rPr>
          <w:rFonts w:hint="cs"/>
          <w:rtl/>
        </w:rPr>
      </w:pPr>
    </w:p>
    <w:p w:rsidR="00E6002E" w:rsidRPr="00E6002E" w:rsidRDefault="00E6002E" w:rsidP="003948A9">
      <w:pPr>
        <w:pStyle w:val="1"/>
        <w:spacing w:before="0" w:after="0"/>
        <w:rPr>
          <w:rFonts w:hint="cs"/>
          <w:rtl/>
        </w:rPr>
      </w:pPr>
    </w:p>
    <w:p w:rsidR="00E6002E" w:rsidRPr="00E6002E" w:rsidRDefault="00E6002E" w:rsidP="00E65DD9">
      <w:pPr>
        <w:rPr>
          <w:rFonts w:hint="cs"/>
          <w:rtl/>
          <w:lang w:bidi="fa-IR"/>
        </w:rPr>
      </w:pPr>
    </w:p>
    <w:p w:rsidR="00E6002E" w:rsidRPr="00E6002E" w:rsidRDefault="00E6002E" w:rsidP="00E65DD9">
      <w:pPr>
        <w:pStyle w:val="1"/>
        <w:rPr>
          <w:rtl/>
        </w:rPr>
      </w:pPr>
      <w:bookmarkStart w:id="273" w:name="_Toc217318864"/>
      <w:bookmarkStart w:id="274" w:name="_Toc231222991"/>
      <w:r w:rsidRPr="00E6002E">
        <w:rPr>
          <w:rtl/>
        </w:rPr>
        <w:t>فصل پنجم</w:t>
      </w:r>
      <w:r w:rsidRPr="00E6002E">
        <w:rPr>
          <w:rFonts w:hint="cs"/>
          <w:rtl/>
        </w:rPr>
        <w:br/>
      </w:r>
      <w:r w:rsidR="005905B9">
        <w:rPr>
          <w:rtl/>
        </w:rPr>
        <w:t>منكرين بعث و دلا</w:t>
      </w:r>
      <w:r w:rsidR="005905B9">
        <w:rPr>
          <w:rFonts w:hint="cs"/>
          <w:rtl/>
        </w:rPr>
        <w:t>ی</w:t>
      </w:r>
      <w:r w:rsidRPr="00E6002E">
        <w:rPr>
          <w:rtl/>
        </w:rPr>
        <w:t>ل اثبا</w:t>
      </w:r>
      <w:r w:rsidRPr="00E6002E">
        <w:rPr>
          <w:rFonts w:hint="cs"/>
          <w:rtl/>
        </w:rPr>
        <w:t>ت</w:t>
      </w:r>
      <w:r w:rsidRPr="00E6002E">
        <w:rPr>
          <w:rtl/>
        </w:rPr>
        <w:t xml:space="preserve"> </w:t>
      </w:r>
      <w:r w:rsidRPr="00E6002E">
        <w:rPr>
          <w:rFonts w:hint="cs"/>
          <w:rtl/>
        </w:rPr>
        <w:t>حشر</w:t>
      </w:r>
      <w:bookmarkEnd w:id="269"/>
      <w:bookmarkEnd w:id="270"/>
      <w:bookmarkEnd w:id="271"/>
      <w:bookmarkEnd w:id="272"/>
      <w:bookmarkEnd w:id="273"/>
      <w:bookmarkEnd w:id="274"/>
    </w:p>
    <w:p w:rsidR="00E6002E" w:rsidRPr="00E6002E" w:rsidRDefault="00E6002E" w:rsidP="003948A9">
      <w:pPr>
        <w:pStyle w:val="1"/>
        <w:spacing w:before="0" w:after="0"/>
        <w:jc w:val="left"/>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jc w:val="left"/>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E65DD9">
      <w:pPr>
        <w:pStyle w:val="2"/>
        <w:rPr>
          <w:rtl/>
        </w:rPr>
      </w:pPr>
      <w:bookmarkStart w:id="275" w:name="_Toc62932623"/>
      <w:bookmarkStart w:id="276" w:name="_Toc63026435"/>
      <w:bookmarkStart w:id="277" w:name="_Toc63026905"/>
      <w:bookmarkStart w:id="278" w:name="_Toc63027313"/>
      <w:bookmarkStart w:id="279" w:name="_Toc217318865"/>
      <w:bookmarkStart w:id="280" w:name="_Toc231222992"/>
      <w:r w:rsidRPr="00E6002E">
        <w:rPr>
          <w:rtl/>
        </w:rPr>
        <w:t>مبحث اول</w:t>
      </w:r>
      <w:r w:rsidRPr="00E6002E">
        <w:rPr>
          <w:rFonts w:hint="cs"/>
          <w:rtl/>
        </w:rPr>
        <w:t xml:space="preserve">: </w:t>
      </w:r>
      <w:r w:rsidRPr="00E6002E">
        <w:rPr>
          <w:rtl/>
        </w:rPr>
        <w:t>منكرين زنده شدن بعد از مرگ</w:t>
      </w:r>
      <w:bookmarkEnd w:id="275"/>
      <w:bookmarkEnd w:id="276"/>
      <w:bookmarkEnd w:id="277"/>
      <w:bookmarkEnd w:id="278"/>
      <w:bookmarkEnd w:id="279"/>
      <w:bookmarkEnd w:id="280"/>
    </w:p>
    <w:p w:rsidR="00E6002E" w:rsidRPr="00E6002E" w:rsidRDefault="00E6002E" w:rsidP="00E65DD9">
      <w:pPr>
        <w:jc w:val="lowKashida"/>
        <w:rPr>
          <w:rFonts w:ascii="Arial" w:hAnsi="Arial"/>
          <w:rtl/>
        </w:rPr>
      </w:pPr>
      <w:r w:rsidRPr="00E6002E">
        <w:rPr>
          <w:rFonts w:ascii="Arial" w:hAnsi="Arial"/>
          <w:rtl/>
        </w:rPr>
        <w:t>بسياري از انسانها در حال و گذشته،</w:t>
      </w:r>
      <w:r w:rsidR="005905B9">
        <w:rPr>
          <w:rFonts w:ascii="Arial" w:hAnsi="Arial"/>
          <w:rtl/>
        </w:rPr>
        <w:t xml:space="preserve"> زندگي بعد از مرگ را انكار كرده</w:t>
      </w:r>
      <w:r w:rsidR="005905B9">
        <w:rPr>
          <w:rFonts w:ascii="Arial" w:hAnsi="Arial" w:cs="CTraditional Arabic" w:hint="cs"/>
          <w:cs/>
        </w:rPr>
        <w:t>‎</w:t>
      </w:r>
      <w:r w:rsidRPr="00E6002E">
        <w:rPr>
          <w:rFonts w:ascii="Arial" w:hAnsi="Arial"/>
          <w:rtl/>
        </w:rPr>
        <w:t xml:space="preserve">اند و </w:t>
      </w:r>
      <w:r w:rsidR="005905B9">
        <w:rPr>
          <w:rFonts w:ascii="Arial" w:hAnsi="Arial" w:hint="cs"/>
          <w:rtl/>
        </w:rPr>
        <w:t>برخي از</w:t>
      </w:r>
      <w:r w:rsidRPr="00E6002E">
        <w:rPr>
          <w:rFonts w:ascii="Arial" w:hAnsi="Arial" w:hint="cs"/>
          <w:rtl/>
        </w:rPr>
        <w:t xml:space="preserve"> معتق</w:t>
      </w:r>
      <w:r w:rsidRPr="00E6002E">
        <w:rPr>
          <w:rFonts w:ascii="Arial" w:hAnsi="Arial" w:hint="cs"/>
          <w:rtl/>
          <w:lang w:bidi="fa-IR"/>
        </w:rPr>
        <w:t>دین هم در</w:t>
      </w:r>
      <w:r w:rsidR="005905B9">
        <w:rPr>
          <w:rFonts w:ascii="Arial" w:hAnsi="Arial" w:hint="cs"/>
          <w:rtl/>
          <w:lang w:bidi="fa-IR"/>
        </w:rPr>
        <w:t xml:space="preserve"> به</w:t>
      </w:r>
      <w:r w:rsidRPr="00E6002E">
        <w:rPr>
          <w:rFonts w:ascii="Arial" w:hAnsi="Arial" w:hint="cs"/>
          <w:rtl/>
          <w:lang w:bidi="fa-IR"/>
        </w:rPr>
        <w:t xml:space="preserve"> تصویر کشیدن قیامت</w:t>
      </w:r>
      <w:r w:rsidR="005905B9">
        <w:rPr>
          <w:rFonts w:ascii="Arial" w:hAnsi="Arial" w:hint="cs"/>
          <w:rtl/>
          <w:lang w:bidi="fa-IR"/>
        </w:rPr>
        <w:t>،</w:t>
      </w:r>
      <w:r w:rsidRPr="00E6002E">
        <w:rPr>
          <w:rFonts w:ascii="Arial" w:hAnsi="Arial" w:hint="cs"/>
          <w:rtl/>
          <w:lang w:bidi="fa-IR"/>
        </w:rPr>
        <w:t xml:space="preserve"> با </w:t>
      </w:r>
      <w:r w:rsidR="005905B9">
        <w:rPr>
          <w:rFonts w:ascii="Arial" w:hAnsi="Arial" w:hint="cs"/>
          <w:rtl/>
          <w:lang w:bidi="fa-IR"/>
        </w:rPr>
        <w:t>پیامبر</w:t>
      </w:r>
      <w:r w:rsidRPr="00E6002E">
        <w:rPr>
          <w:rFonts w:ascii="Arial" w:hAnsi="Arial" w:cs="CTraditional Arabic" w:hint="cs"/>
          <w:rtl/>
          <w:lang w:bidi="fa-IR"/>
        </w:rPr>
        <w:t>ص</w:t>
      </w:r>
      <w:r w:rsidR="005905B9">
        <w:rPr>
          <w:rFonts w:ascii="Arial" w:hAnsi="Arial" w:hint="cs"/>
          <w:rtl/>
          <w:lang w:bidi="fa-IR"/>
        </w:rPr>
        <w:t xml:space="preserve"> از دَر مخالفت وارد شده</w:t>
      </w:r>
      <w:r w:rsidR="005905B9">
        <w:rPr>
          <w:rFonts w:ascii="Arial" w:hAnsi="Arial" w:cs="CTraditional Arabic" w:hint="cs"/>
          <w:cs/>
          <w:lang w:bidi="fa-IR"/>
        </w:rPr>
        <w:t>‎</w:t>
      </w:r>
      <w:r w:rsidRPr="00E6002E">
        <w:rPr>
          <w:rFonts w:ascii="Arial" w:hAnsi="Arial" w:hint="cs"/>
          <w:rtl/>
          <w:lang w:bidi="fa-IR"/>
        </w:rPr>
        <w:t>اند و خلاف اخبار صحیح صحنه قیامت را</w:t>
      </w:r>
      <w:r w:rsidR="005905B9">
        <w:rPr>
          <w:rFonts w:ascii="Arial" w:hAnsi="Arial" w:hint="cs"/>
          <w:rtl/>
        </w:rPr>
        <w:t xml:space="preserve"> ترسیم می نمای</w:t>
      </w:r>
      <w:r w:rsidRPr="00E6002E">
        <w:rPr>
          <w:rFonts w:ascii="Arial" w:hAnsi="Arial" w:hint="cs"/>
          <w:rtl/>
        </w:rPr>
        <w:t>ن</w:t>
      </w:r>
      <w:r w:rsidRPr="00E6002E">
        <w:rPr>
          <w:rFonts w:ascii="Arial" w:hAnsi="Arial" w:hint="cs"/>
          <w:rtl/>
          <w:lang w:bidi="fa-IR"/>
        </w:rPr>
        <w:t>د</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قرآن ديدگاه منكرين بعثت را نقل كرده و آنها را مورد ملامت </w:t>
      </w:r>
      <w:r w:rsidRPr="00E6002E">
        <w:rPr>
          <w:rFonts w:ascii="Arial" w:hAnsi="Arial" w:hint="cs"/>
          <w:rtl/>
        </w:rPr>
        <w:t xml:space="preserve">قرار </w:t>
      </w:r>
      <w:r w:rsidRPr="00E6002E">
        <w:rPr>
          <w:rFonts w:ascii="Arial" w:hAnsi="Arial" w:hint="cs"/>
          <w:rtl/>
          <w:lang w:bidi="fa-IR"/>
        </w:rPr>
        <w:t xml:space="preserve">داده و قائلین را کافر قلم داد می نماید و عذاب و سزای سختی را بدانها نوید می دهد، خداوند </w:t>
      </w:r>
      <w:r w:rsidRPr="00E6002E">
        <w:rPr>
          <w:rFonts w:ascii="Arial" w:hAnsi="Arial"/>
          <w:rtl/>
        </w:rPr>
        <w:t xml:space="preserve">مي فرمايد: </w:t>
      </w:r>
    </w:p>
    <w:p w:rsidR="00E6002E" w:rsidRPr="00E6002E" w:rsidRDefault="00E6002E" w:rsidP="005905B9">
      <w:pPr>
        <w:ind w:firstLine="206"/>
        <w:rPr>
          <w:rFonts w:ascii="Arial" w:hAnsi="Arial" w:cs="Arial" w:hint="cs"/>
          <w:rtl/>
          <w:lang w:bidi="fa-IR"/>
        </w:rPr>
      </w:pPr>
      <w:r w:rsidRPr="00E6002E">
        <w:rPr>
          <w:rFonts w:ascii="QCF_BSML" w:hAnsi="QCF_BSML" w:cs="QCF_BSML"/>
          <w:sz w:val="32"/>
          <w:szCs w:val="32"/>
          <w:rtl/>
          <w:lang w:bidi="fa-IR"/>
        </w:rPr>
        <w:t>ﭽ</w:t>
      </w:r>
      <w:r w:rsidRPr="00E6002E">
        <w:rPr>
          <w:rFonts w:ascii="QCF_P249" w:hAnsi="QCF_P249" w:cs="QCF_P249"/>
          <w:sz w:val="32"/>
          <w:szCs w:val="32"/>
          <w:rtl/>
          <w:lang w:bidi="fa-IR"/>
        </w:rPr>
        <w:t xml:space="preserve">  ﯝ  ﯞ  ﯟ  ﯠ  ﯡ  ﯢ  ﯣ  ﯤ  ﯥ  ﯦ   ﯧﯨ  ﯩ  ﯪ  ﯫ    ﯬﯭ  ﯮ  ﯯ   ﯰ  ﯱﯲ  ﯳ  ﯴ  ﯵﯶ  ﯷ  ﯸ   ﯹ  ﯺ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الرعد: ٥</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(اي پيغمبر! از چيزي) اگر بايد در شگفت بماني، شگفت‌انگيز (ترين چيز) سخن ايشان است كه مي‌گويند: آيا هنگامي كه خاك شديم، آيا دوباره (زنده مي‌گرديم و) آفرينش تازه‌اي پيدا مي‌كنيم؟ آنان كسانيند كه به پروردگارشان ايمان ندارند، و غلّها و زنجيرها به گردنهايشان مي‌افتد و دوزخيانند و در آتش جاودانه مي‌مانند. ‏</w:t>
      </w:r>
      <w:r w:rsidRPr="00E6002E">
        <w:rPr>
          <w:rFonts w:ascii="Arial" w:hAnsi="Arial" w:hint="cs"/>
          <w:rtl/>
          <w:lang w:bidi="fa-IR"/>
        </w:rPr>
        <w:t>)</w:t>
      </w:r>
    </w:p>
    <w:p w:rsidR="00E6002E" w:rsidRPr="00E6002E" w:rsidRDefault="00E6002E" w:rsidP="005905B9">
      <w:pPr>
        <w:ind w:firstLine="206"/>
        <w:rPr>
          <w:rFonts w:ascii="Arial" w:hAnsi="Arial" w:cs="2  Lotus" w:hint="cs"/>
          <w:sz w:val="18"/>
          <w:szCs w:val="18"/>
          <w:rtl/>
          <w:lang w:bidi="fa-IR"/>
        </w:rPr>
      </w:pPr>
      <w:r w:rsidRPr="00E6002E">
        <w:rPr>
          <w:rFonts w:ascii="QCF_BSML" w:hAnsi="QCF_BSML" w:cs="QCF_BSML"/>
          <w:sz w:val="32"/>
          <w:szCs w:val="32"/>
          <w:rtl/>
          <w:lang w:bidi="fa-IR"/>
        </w:rPr>
        <w:t xml:space="preserve">ﭽ </w:t>
      </w:r>
      <w:r w:rsidRPr="00E6002E">
        <w:rPr>
          <w:rFonts w:ascii="QCF_P131" w:hAnsi="QCF_P131" w:cs="QCF_P131"/>
          <w:sz w:val="32"/>
          <w:szCs w:val="32"/>
          <w:rtl/>
          <w:lang w:bidi="fa-IR"/>
        </w:rPr>
        <w:t xml:space="preserve">ﭣ  ﭤ     ﭥ  ﭦ     ﭧ  ﭨ  ﭩ  ﭪ   ﭫ  ﭬ  ﭭ  ﭮ   ﭯ    ﭰ  ﭱ  ﭲﭳ  ﭴ  ﭵ  ﭶ   ﭷﭸ  ﭹ  ﭺ  ﭻﭼ  ﭽ  ﭾ  ﭿ  ﮀ  ﮁﮂ    ﮃ  </w:t>
      </w:r>
      <w:r w:rsidRPr="00E6002E">
        <w:rPr>
          <w:rFonts w:ascii="QCF_BSML" w:hAnsi="QCF_BSML" w:cs="QCF_BSML"/>
          <w:sz w:val="32"/>
          <w:szCs w:val="32"/>
          <w:rtl/>
          <w:lang w:bidi="fa-IR"/>
        </w:rPr>
        <w:t>ﭼ</w:t>
      </w:r>
      <w:r w:rsidRPr="00E6002E">
        <w:rPr>
          <w:rFonts w:ascii="Arial" w:hAnsi="Arial" w:cs="2  Lotus"/>
          <w:sz w:val="18"/>
          <w:szCs w:val="18"/>
          <w:rtl/>
          <w:lang w:bidi="fa-IR"/>
        </w:rPr>
        <w:t xml:space="preserve"> </w:t>
      </w:r>
    </w:p>
    <w:p w:rsidR="00E6002E" w:rsidRPr="00E6002E" w:rsidRDefault="00E6002E" w:rsidP="00E65DD9">
      <w:pPr>
        <w:ind w:firstLine="206"/>
        <w:jc w:val="right"/>
        <w:rPr>
          <w:rFonts w:ascii="2  Lotus" w:hAnsi="2  Lotus" w:cs="2  Lotus" w:hint="cs"/>
          <w:rtl/>
          <w:lang w:bidi="fa-IR"/>
        </w:rPr>
      </w:pPr>
      <w:r w:rsidRPr="00E6002E">
        <w:rPr>
          <w:rFonts w:ascii="Traditional Arabic" w:hAnsi="Traditional Arabic" w:cs="Traditional Arabic"/>
          <w:rtl/>
          <w:lang w:bidi="fa-IR"/>
        </w:rPr>
        <w:t xml:space="preserve">الأنعام: ٢٩ </w:t>
      </w:r>
      <w:r w:rsidRPr="00E6002E">
        <w:rPr>
          <w:rFonts w:hint="cs"/>
          <w:sz w:val="27"/>
          <w:szCs w:val="27"/>
          <w:rtl/>
          <w:lang w:bidi="fa-IR"/>
        </w:rPr>
        <w:t>–</w:t>
      </w:r>
      <w:r w:rsidRPr="00E6002E">
        <w:rPr>
          <w:rFonts w:ascii="Traditional Arabic" w:hAnsi="Traditional Arabic" w:cs="Traditional Arabic"/>
          <w:rtl/>
          <w:lang w:bidi="fa-IR"/>
        </w:rPr>
        <w:t xml:space="preserve"> ٣٠</w:t>
      </w:r>
    </w:p>
    <w:p w:rsidR="00E6002E" w:rsidRPr="00E6002E" w:rsidRDefault="00E6002E" w:rsidP="00E65DD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و آنان (اگر هم به دنيا برگردند، ديگرباره) مي‌گويند: زندگي تنها همين زندگي دنياي ما است و ما هرگز برانگيخته نمي‌شويم (و قيامت و دوزخ و بهشتي در ميان نيست!). ‏اگر آنان را ببيني بدان هنگام كه در پيشگاه (دادگاه عدل) پروردگارشان نگاه داشته شده‌اند (خواهي ديد كه چه حال بد و وضع تباهي دارند، و خداوند بديشان) مي‌گويد: آيا اين (چيزهائي را كه مي‌بينيد و دامنگيرتان است) حق نيست‌؟! مي‌گويند: آري به پروردگارمان سوگند! (حق است. آن گاه خداوند باز بديشان) مي‌گويد: پس به سبب كفري كه مي‌ورزيديد عذاب (دوزخ) را بچشيد. ‏</w:t>
      </w:r>
      <w:r w:rsidRPr="00E6002E">
        <w:rPr>
          <w:rFonts w:ascii="2  Lotus" w:hAnsi="2  Lotus" w:hint="cs"/>
          <w:rtl/>
          <w:lang w:bidi="fa-IR"/>
        </w:rPr>
        <w:t>)</w:t>
      </w:r>
    </w:p>
    <w:p w:rsidR="00E6002E" w:rsidRPr="00E6002E" w:rsidRDefault="00E6002E" w:rsidP="005905B9">
      <w:pPr>
        <w:ind w:firstLine="206"/>
        <w:rPr>
          <w:rFonts w:ascii="Arial" w:hAnsi="Arial" w:cs="Arial"/>
        </w:rPr>
      </w:pPr>
      <w:r w:rsidRPr="00E6002E">
        <w:rPr>
          <w:rFonts w:ascii="QCF_BSML" w:hAnsi="QCF_BSML" w:cs="QCF_BSML"/>
          <w:sz w:val="32"/>
          <w:szCs w:val="32"/>
          <w:rtl/>
          <w:lang w:bidi="fa-IR"/>
        </w:rPr>
        <w:t xml:space="preserve">ﭽ </w:t>
      </w:r>
      <w:r w:rsidRPr="00E6002E">
        <w:rPr>
          <w:rFonts w:ascii="QCF_P286" w:hAnsi="QCF_P286" w:cs="QCF_P286"/>
          <w:sz w:val="32"/>
          <w:szCs w:val="32"/>
          <w:rtl/>
          <w:lang w:bidi="fa-IR"/>
        </w:rPr>
        <w:t xml:space="preserve">ﰋ  ﰌ  ﰍ         ﰎ  ﰏ  ﰐ  ﰑ  ﰒ  ﰓ  ﰔ   </w:t>
      </w:r>
      <w:r w:rsidRPr="00E6002E">
        <w:rPr>
          <w:rFonts w:ascii="QCF_P287" w:hAnsi="QCF_P287" w:cs="QCF_P287"/>
          <w:sz w:val="32"/>
          <w:szCs w:val="32"/>
          <w:rtl/>
          <w:lang w:bidi="fa-IR"/>
        </w:rPr>
        <w:t xml:space="preserve">  ﭒ  ﭓ ﭔ  ﭕ  ﭖ  ﭗ  ﭘ  ﭙ  ﭚ  ﭛ  ﭜ   ﭝﭞ  ﭟ  ﭠ  ﭡﭢ  ﭣ  ﭤ  ﭥ  ﭦ  ﭧﭨ   ﭩ  ﭪ   ﭫ  ﭬ  ﭭ  ﭮﭯ  ﭰ  ﭱ  ﭲ    ﭳ  ﭴ  ﭵ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الإسراء: ٤٩ </w:t>
      </w:r>
      <w:r w:rsidRPr="00E6002E">
        <w:rPr>
          <w:rFonts w:hint="cs"/>
          <w:sz w:val="27"/>
          <w:szCs w:val="27"/>
          <w:rtl/>
          <w:lang w:bidi="fa-IR"/>
        </w:rPr>
        <w:t>–</w:t>
      </w:r>
      <w:r w:rsidRPr="00E6002E">
        <w:rPr>
          <w:rFonts w:ascii="Traditional Arabic" w:hAnsi="Traditional Arabic" w:cs="Traditional Arabic"/>
          <w:rtl/>
          <w:lang w:bidi="fa-IR"/>
        </w:rPr>
        <w:t xml:space="preserve"> ٥١</w:t>
      </w:r>
    </w:p>
    <w:p w:rsidR="00E6002E" w:rsidRPr="00E6002E" w:rsidRDefault="00E6002E" w:rsidP="009C7B6B">
      <w:pPr>
        <w:ind w:firstLine="206"/>
        <w:jc w:val="lowKashida"/>
        <w:rPr>
          <w:rFonts w:ascii="Arial" w:hAnsi="Arial"/>
          <w:rtl/>
        </w:rPr>
      </w:pPr>
      <w:r w:rsidRPr="00E6002E">
        <w:rPr>
          <w:rFonts w:ascii="Arial" w:hAnsi="Arial" w:hint="cs"/>
          <w:rtl/>
        </w:rPr>
        <w:t>(</w:t>
      </w:r>
      <w:r w:rsidRPr="00E6002E">
        <w:rPr>
          <w:rFonts w:ascii="Arial" w:hAnsi="Arial"/>
          <w:rtl/>
        </w:rPr>
        <w:t>و (اينان و منكرانِ ديگر رستاخيز) مي‌گويند: آيا هنگامي كه ما استخواني (پوسيده) و تكّه‌هائي خشكيده (و از هم پاشيده) شديم، مگر ديگر باره آفرينش تازه‌اي خواهيم يافت</w:t>
      </w:r>
      <w:r w:rsidRPr="00E6002E">
        <w:rPr>
          <w:rtl/>
        </w:rPr>
        <w:t xml:space="preserve"> </w:t>
      </w:r>
      <w:r w:rsidRPr="00E6002E">
        <w:rPr>
          <w:rFonts w:ascii="Arial" w:hAnsi="Arial"/>
          <w:rtl/>
        </w:rPr>
        <w:t>‏ بگو: شما سنگ باشيد (كه به هيچ وجه قابليّت پذيرش حيات را ندارد) و يا آهن باشيد (كه از سنگ محكمتر است). ‏</w:t>
      </w:r>
      <w:r w:rsidRPr="00E6002E">
        <w:rPr>
          <w:rtl/>
        </w:rPr>
        <w:t xml:space="preserve"> </w:t>
      </w:r>
      <w:r w:rsidRPr="00E6002E">
        <w:rPr>
          <w:rFonts w:ascii="Arial" w:hAnsi="Arial"/>
          <w:rtl/>
        </w:rPr>
        <w:t>(اين بازگشت به حيات مجدّد) روزي خواهد بود كه خدا شما را از گورهايتان (براي گردهم‌آئي در محشر) فرا مي‌خواند و شما (فرمان او را) با حمد و سپاس پاسخ مي‌گوئيد و گمان مي‌بريد كه (در دنيا) جز مدّت اندكي ماندگار نبوده‌ايد.‏</w:t>
      </w:r>
      <w:r w:rsidRPr="00E6002E">
        <w:rPr>
          <w:rFonts w:ascii="Arial" w:hAnsi="Arial" w:hint="cs"/>
          <w:rtl/>
        </w:rPr>
        <w:t>)</w:t>
      </w:r>
    </w:p>
    <w:p w:rsidR="00E6002E" w:rsidRPr="00E6002E" w:rsidRDefault="00E6002E" w:rsidP="003948A9">
      <w:pPr>
        <w:ind w:firstLine="206"/>
        <w:jc w:val="lowKashida"/>
        <w:rPr>
          <w:rFonts w:ascii="Arial" w:hAnsi="Arial"/>
          <w:rtl/>
        </w:rPr>
      </w:pPr>
      <w:r w:rsidRPr="00E6002E">
        <w:rPr>
          <w:rFonts w:ascii="Arial" w:hAnsi="Arial"/>
          <w:rtl/>
        </w:rPr>
        <w:t>شيخ الاسلام ابن تيميه گروه هاي منكر</w:t>
      </w:r>
      <w:r w:rsidRPr="00E6002E">
        <w:rPr>
          <w:rFonts w:ascii="Arial" w:hAnsi="Arial" w:hint="cs"/>
          <w:rtl/>
        </w:rPr>
        <w:t>ين</w:t>
      </w:r>
      <w:r w:rsidRPr="00E6002E">
        <w:rPr>
          <w:rFonts w:ascii="Arial" w:hAnsi="Arial"/>
          <w:rtl/>
        </w:rPr>
        <w:t xml:space="preserve"> بعث و زندگي بعد از مرگ، از جمله يهود، نصاري</w:t>
      </w:r>
      <w:r w:rsidRPr="00E6002E">
        <w:rPr>
          <w:rFonts w:ascii="Arial" w:hAnsi="Arial" w:hint="cs"/>
          <w:rtl/>
        </w:rPr>
        <w:t xml:space="preserve">، </w:t>
      </w:r>
      <w:r w:rsidRPr="00E6002E">
        <w:rPr>
          <w:rFonts w:ascii="Arial" w:hAnsi="Arial"/>
          <w:rtl/>
        </w:rPr>
        <w:t xml:space="preserve">ملحدين، فلاسفه </w:t>
      </w:r>
      <w:r w:rsidRPr="00E6002E">
        <w:rPr>
          <w:rFonts w:ascii="Arial" w:hAnsi="Arial" w:hint="cs"/>
          <w:rtl/>
        </w:rPr>
        <w:t>و مناف</w:t>
      </w:r>
      <w:r w:rsidR="005905B9">
        <w:rPr>
          <w:rFonts w:ascii="Arial" w:hAnsi="Arial" w:hint="cs"/>
          <w:rtl/>
        </w:rPr>
        <w:t>ق</w:t>
      </w:r>
      <w:r w:rsidRPr="00E6002E">
        <w:rPr>
          <w:rFonts w:ascii="Arial" w:hAnsi="Arial" w:hint="cs"/>
          <w:rtl/>
        </w:rPr>
        <w:t xml:space="preserve">ين اين امت </w:t>
      </w:r>
      <w:r w:rsidRPr="00E6002E">
        <w:rPr>
          <w:rFonts w:ascii="Arial" w:hAnsi="Arial"/>
          <w:rtl/>
        </w:rPr>
        <w:t>را ب</w:t>
      </w:r>
      <w:r w:rsidR="005905B9">
        <w:rPr>
          <w:rFonts w:ascii="Arial" w:hAnsi="Arial" w:hint="cs"/>
          <w:rtl/>
        </w:rPr>
        <w:t xml:space="preserve">ه </w:t>
      </w:r>
      <w:r w:rsidRPr="00E6002E">
        <w:rPr>
          <w:rFonts w:ascii="Arial" w:hAnsi="Arial"/>
          <w:rtl/>
        </w:rPr>
        <w:t>شرح زير بيان نموده</w:t>
      </w:r>
      <w:r w:rsidR="005905B9">
        <w:rPr>
          <w:rFonts w:ascii="Arial" w:hAnsi="Arial" w:hint="cs"/>
          <w:rtl/>
        </w:rPr>
        <w:t xml:space="preserve"> و مي</w:t>
      </w:r>
      <w:r w:rsidR="005905B9">
        <w:rPr>
          <w:rFonts w:ascii="Arial" w:hAnsi="Arial" w:cs="CTraditional Arabic" w:hint="cs"/>
          <w:cs/>
        </w:rPr>
        <w:t>‎</w:t>
      </w:r>
      <w:r w:rsidRPr="00E6002E">
        <w:rPr>
          <w:rFonts w:ascii="Arial" w:hAnsi="Arial" w:hint="cs"/>
          <w:rtl/>
        </w:rPr>
        <w:t>فرماي</w:t>
      </w:r>
      <w:r w:rsidRPr="00E6002E">
        <w:rPr>
          <w:rFonts w:ascii="Arial" w:hAnsi="Arial" w:hint="cs"/>
          <w:rtl/>
          <w:lang w:bidi="fa-IR"/>
        </w:rPr>
        <w:t>د</w:t>
      </w:r>
      <w:r w:rsidRPr="00E6002E">
        <w:rPr>
          <w:rFonts w:ascii="Arial" w:hAnsi="Arial"/>
          <w:rtl/>
        </w:rPr>
        <w:t xml:space="preserve">: </w:t>
      </w:r>
    </w:p>
    <w:p w:rsidR="00E6002E" w:rsidRPr="00E6002E" w:rsidRDefault="00E6002E" w:rsidP="003948A9">
      <w:pPr>
        <w:ind w:firstLine="206"/>
        <w:jc w:val="lowKashida"/>
        <w:rPr>
          <w:rFonts w:ascii="Arial" w:hAnsi="Arial"/>
          <w:rtl/>
        </w:rPr>
      </w:pPr>
      <w:r w:rsidRPr="00E6002E">
        <w:rPr>
          <w:rFonts w:ascii="Arial" w:hAnsi="Arial"/>
          <w:rtl/>
        </w:rPr>
        <w:t>كفار از يهود و نصاري كه منكر خوردن، نوشيدن و ازد</w:t>
      </w:r>
      <w:r w:rsidR="005905B9">
        <w:rPr>
          <w:rFonts w:ascii="Arial" w:hAnsi="Arial"/>
          <w:rtl/>
        </w:rPr>
        <w:t>واج در بهشت هستند، بر اين عقيده</w:t>
      </w:r>
      <w:r w:rsidR="005905B9">
        <w:rPr>
          <w:rFonts w:ascii="Arial" w:hAnsi="Arial" w:cs="CTraditional Arabic" w:hint="cs"/>
          <w:cs/>
        </w:rPr>
        <w:t>‎</w:t>
      </w:r>
      <w:r w:rsidRPr="00E6002E">
        <w:rPr>
          <w:rFonts w:ascii="Arial" w:hAnsi="Arial"/>
          <w:rtl/>
        </w:rPr>
        <w:t>اند كه اهل بهشت از صد</w:t>
      </w:r>
      <w:r w:rsidR="005905B9">
        <w:rPr>
          <w:rFonts w:ascii="Arial" w:hAnsi="Arial"/>
          <w:rtl/>
        </w:rPr>
        <w:t>اهاي شيرين و ارواح طيبه بهره مي</w:t>
      </w:r>
      <w:r w:rsidR="005905B9">
        <w:rPr>
          <w:rFonts w:ascii="Arial" w:hAnsi="Arial" w:cs="CTraditional Arabic" w:hint="cs"/>
          <w:cs/>
        </w:rPr>
        <w:t>‎</w:t>
      </w:r>
      <w:r w:rsidRPr="00E6002E">
        <w:rPr>
          <w:rFonts w:ascii="Arial" w:hAnsi="Arial"/>
          <w:rtl/>
        </w:rPr>
        <w:t>برند</w:t>
      </w:r>
      <w:r w:rsidRPr="00E6002E">
        <w:rPr>
          <w:rFonts w:ascii="Arial" w:hAnsi="Arial" w:hint="cs"/>
          <w:rtl/>
        </w:rPr>
        <w:t xml:space="preserve">، </w:t>
      </w:r>
      <w:r w:rsidRPr="00E6002E">
        <w:rPr>
          <w:rFonts w:ascii="Arial" w:hAnsi="Arial"/>
          <w:rtl/>
        </w:rPr>
        <w:t xml:space="preserve">آنان با وجود اين ديدگاه، معتقد به حشر اجساد همراه با ارواح و معتقد به معذب و منعم بودن ارواح </w:t>
      </w:r>
      <w:r w:rsidRPr="00E6002E">
        <w:rPr>
          <w:rFonts w:ascii="Arial" w:hAnsi="Arial" w:hint="cs"/>
          <w:rtl/>
        </w:rPr>
        <w:t xml:space="preserve">هم </w:t>
      </w:r>
      <w:r w:rsidRPr="00E6002E">
        <w:rPr>
          <w:rFonts w:ascii="Arial" w:hAnsi="Arial"/>
          <w:rtl/>
        </w:rPr>
        <w:t>هستند.</w:t>
      </w:r>
    </w:p>
    <w:p w:rsidR="00E6002E" w:rsidRPr="00E6002E" w:rsidRDefault="00E6002E" w:rsidP="003948A9">
      <w:pPr>
        <w:ind w:firstLine="206"/>
        <w:jc w:val="lowKashida"/>
        <w:rPr>
          <w:rFonts w:ascii="Arial" w:hAnsi="Arial" w:hint="cs"/>
          <w:rtl/>
        </w:rPr>
      </w:pPr>
      <w:r w:rsidRPr="00E6002E">
        <w:rPr>
          <w:rFonts w:ascii="Arial" w:hAnsi="Arial"/>
          <w:rtl/>
        </w:rPr>
        <w:t>اما گروهي از كفار، ملحدين، فلاسفه و همفكران آنها تنها معتقد به حشر ارواح هستد و مي گويند</w:t>
      </w:r>
      <w:r w:rsidRPr="00E6002E">
        <w:rPr>
          <w:rFonts w:ascii="Arial" w:hAnsi="Arial" w:hint="cs"/>
          <w:rtl/>
        </w:rPr>
        <w:t xml:space="preserve">: </w:t>
      </w:r>
      <w:r w:rsidRPr="00E6002E">
        <w:rPr>
          <w:rFonts w:ascii="Arial" w:hAnsi="Arial"/>
          <w:rtl/>
        </w:rPr>
        <w:t>عذ</w:t>
      </w:r>
      <w:r w:rsidR="005905B9">
        <w:rPr>
          <w:rFonts w:ascii="Arial" w:hAnsi="Arial"/>
          <w:rtl/>
        </w:rPr>
        <w:t xml:space="preserve">اب و نعمت ها فقط براي ارواح </w:t>
      </w:r>
      <w:r w:rsidR="005905B9">
        <w:rPr>
          <w:rFonts w:ascii="Arial" w:hAnsi="Arial" w:hint="cs"/>
          <w:rtl/>
        </w:rPr>
        <w:t>می</w:t>
      </w:r>
      <w:r w:rsidR="005905B9">
        <w:rPr>
          <w:rFonts w:ascii="Arial" w:hAnsi="Arial" w:cs="CTraditional Arabic" w:hint="cs"/>
          <w:cs/>
        </w:rPr>
        <w:t>‎</w:t>
      </w:r>
      <w:r w:rsidR="005905B9">
        <w:rPr>
          <w:rFonts w:ascii="Arial" w:hAnsi="Arial" w:hint="cs"/>
          <w:rtl/>
        </w:rPr>
        <w:t>باش</w:t>
      </w:r>
      <w:r w:rsidRPr="00E6002E">
        <w:rPr>
          <w:rFonts w:ascii="Arial" w:hAnsi="Arial"/>
          <w:rtl/>
        </w:rPr>
        <w:t>د.</w:t>
      </w:r>
    </w:p>
    <w:p w:rsidR="00E6002E" w:rsidRPr="00E6002E" w:rsidRDefault="00E6002E" w:rsidP="003948A9">
      <w:pPr>
        <w:ind w:firstLine="206"/>
        <w:jc w:val="lowKashida"/>
        <w:rPr>
          <w:rFonts w:ascii="Arial" w:hAnsi="Arial" w:hint="cs"/>
          <w:rtl/>
        </w:rPr>
      </w:pPr>
      <w:r w:rsidRPr="00E6002E">
        <w:rPr>
          <w:rFonts w:ascii="Arial" w:hAnsi="Arial"/>
          <w:rtl/>
        </w:rPr>
        <w:t xml:space="preserve"> گروهي ديگر از كفار و مشركين بطور كلي منكر معاد و حشر هستند، نه به حشر ارواح اعتقاد دارند و نه</w:t>
      </w:r>
      <w:r w:rsidRPr="00E6002E">
        <w:rPr>
          <w:rFonts w:ascii="Arial" w:hAnsi="Arial" w:hint="cs"/>
          <w:rtl/>
        </w:rPr>
        <w:t xml:space="preserve"> </w:t>
      </w:r>
      <w:r w:rsidRPr="00E6002E">
        <w:rPr>
          <w:rFonts w:ascii="Arial" w:hAnsi="Arial" w:hint="cs"/>
          <w:rtl/>
          <w:lang w:bidi="fa-IR"/>
        </w:rPr>
        <w:t>زنده شدن اجسام را می پذیرند، در حالی که خداوند در کتاب خود از زبان پیامبر رحمت</w:t>
      </w:r>
      <w:r w:rsidRPr="00E6002E">
        <w:rPr>
          <w:rFonts w:ascii="Arial" w:hAnsi="Arial" w:cs="CTraditional Arabic" w:hint="cs"/>
          <w:rtl/>
          <w:lang w:bidi="fa-IR"/>
        </w:rPr>
        <w:t>ص</w:t>
      </w:r>
      <w:r w:rsidRPr="00E6002E">
        <w:rPr>
          <w:rFonts w:ascii="Arial" w:hAnsi="Arial" w:hint="cs"/>
          <w:rtl/>
          <w:lang w:bidi="fa-IR"/>
        </w:rPr>
        <w:t xml:space="preserve"> معاد ارواح و اجسام را بیان فرموده است و مهر بطالت بر دیدگاه کافرین و منکرین حشر زده و بدون ک</w:t>
      </w:r>
      <w:r w:rsidR="005905B9">
        <w:rPr>
          <w:rFonts w:ascii="Arial" w:hAnsi="Arial" w:hint="cs"/>
          <w:rtl/>
          <w:lang w:bidi="fa-IR"/>
        </w:rPr>
        <w:t>م و کاست زنده شدن را برای انسان</w:t>
      </w:r>
      <w:r w:rsidRPr="00E6002E">
        <w:rPr>
          <w:rFonts w:ascii="Arial" w:hAnsi="Arial" w:hint="cs"/>
          <w:rtl/>
          <w:lang w:bidi="fa-IR"/>
        </w:rPr>
        <w:t>ها روشن ساخته است</w:t>
      </w:r>
      <w:r w:rsidRPr="00E6002E">
        <w:rPr>
          <w:rFonts w:ascii="Arial" w:hAnsi="Arial"/>
          <w:rtl/>
        </w:rPr>
        <w:t xml:space="preserve">. </w:t>
      </w:r>
    </w:p>
    <w:p w:rsidR="00E6002E" w:rsidRPr="00E6002E" w:rsidRDefault="00E6002E" w:rsidP="003948A9">
      <w:pPr>
        <w:ind w:firstLine="206"/>
        <w:jc w:val="lowKashida"/>
        <w:rPr>
          <w:rFonts w:ascii="Arial" w:hAnsi="Arial"/>
          <w:rtl/>
        </w:rPr>
      </w:pPr>
      <w:r w:rsidRPr="00E6002E">
        <w:rPr>
          <w:rFonts w:ascii="Arial" w:hAnsi="Arial"/>
          <w:rtl/>
        </w:rPr>
        <w:t xml:space="preserve">اما منافقين امت كه به الفاظ قرآن و حديث </w:t>
      </w:r>
      <w:r w:rsidR="005905B9">
        <w:rPr>
          <w:rFonts w:ascii="Arial" w:hAnsi="Arial"/>
          <w:rtl/>
        </w:rPr>
        <w:t>ايمان ندارند، سخنان را تحريف مي</w:t>
      </w:r>
      <w:r w:rsidR="005905B9">
        <w:rPr>
          <w:rFonts w:ascii="Arial" w:hAnsi="Arial" w:cs="CTraditional Arabic" w:hint="cs"/>
          <w:cs/>
        </w:rPr>
        <w:t>‎</w:t>
      </w:r>
      <w:r w:rsidR="005905B9">
        <w:rPr>
          <w:rFonts w:ascii="Arial" w:hAnsi="Arial"/>
          <w:rtl/>
        </w:rPr>
        <w:t>كنند و مي</w:t>
      </w:r>
      <w:r w:rsidR="005905B9">
        <w:rPr>
          <w:rFonts w:ascii="Arial" w:hAnsi="Arial" w:cs="CTraditional Arabic" w:hint="cs"/>
          <w:cs/>
        </w:rPr>
        <w:t>‎</w:t>
      </w:r>
      <w:r w:rsidRPr="00E6002E">
        <w:rPr>
          <w:rFonts w:ascii="Arial" w:hAnsi="Arial"/>
          <w:rtl/>
        </w:rPr>
        <w:t>گويند: همه اينها تمثيل هايي هستند براي اينكه ما بتوانيم، معاد روحاني را درك كنيم</w:t>
      </w:r>
      <w:r w:rsidRPr="00E6002E">
        <w:rPr>
          <w:rFonts w:ascii="Arial" w:hAnsi="Arial" w:hint="cs"/>
          <w:rtl/>
        </w:rPr>
        <w:t xml:space="preserve">، </w:t>
      </w:r>
      <w:r w:rsidRPr="00E6002E">
        <w:rPr>
          <w:rFonts w:ascii="Arial" w:hAnsi="Arial"/>
          <w:rtl/>
        </w:rPr>
        <w:t>مصداق اين منافقين ‌قرا</w:t>
      </w:r>
      <w:r w:rsidRPr="00E6002E">
        <w:rPr>
          <w:rFonts w:ascii="Arial" w:hAnsi="Arial" w:hint="cs"/>
          <w:rtl/>
        </w:rPr>
        <w:t>م</w:t>
      </w:r>
      <w:r w:rsidR="005905B9">
        <w:rPr>
          <w:rFonts w:ascii="Arial" w:hAnsi="Arial"/>
          <w:rtl/>
        </w:rPr>
        <w:t>طه باطنيه، ملحدين و فلالسفه</w:t>
      </w:r>
      <w:r w:rsidR="005905B9">
        <w:rPr>
          <w:rFonts w:ascii="Arial" w:hAnsi="Arial" w:cs="CTraditional Arabic" w:hint="cs"/>
          <w:cs/>
        </w:rPr>
        <w:t>‎</w:t>
      </w:r>
      <w:r w:rsidRPr="00E6002E">
        <w:rPr>
          <w:rFonts w:ascii="Arial" w:hAnsi="Arial"/>
          <w:rtl/>
        </w:rPr>
        <w:t xml:space="preserve">اي هستند كه خود را منتسب به اسلام </w:t>
      </w:r>
      <w:r w:rsidRPr="00E6002E">
        <w:rPr>
          <w:rFonts w:ascii="Arial" w:hAnsi="Arial" w:hint="cs"/>
          <w:rtl/>
        </w:rPr>
        <w:t xml:space="preserve">مي </w:t>
      </w:r>
      <w:r w:rsidRPr="00E6002E">
        <w:rPr>
          <w:rFonts w:ascii="Arial" w:hAnsi="Arial" w:hint="cs"/>
          <w:rtl/>
          <w:lang w:bidi="fa-IR"/>
        </w:rPr>
        <w:t>د</w:t>
      </w:r>
      <w:r w:rsidR="005905B9">
        <w:rPr>
          <w:rFonts w:ascii="Arial" w:hAnsi="Arial" w:hint="cs"/>
          <w:rtl/>
          <w:lang w:bidi="fa-IR"/>
        </w:rPr>
        <w:t>انند و گروه دیگری از نویسندگان  متکلمان متصوفه</w:t>
      </w:r>
      <w:r w:rsidRPr="00E6002E">
        <w:rPr>
          <w:rFonts w:ascii="Arial" w:hAnsi="Arial" w:hint="cs"/>
          <w:rtl/>
          <w:lang w:bidi="fa-IR"/>
        </w:rPr>
        <w:t xml:space="preserve"> اصحاب اخوان ا</w:t>
      </w:r>
      <w:r w:rsidR="005905B9">
        <w:rPr>
          <w:rFonts w:ascii="Arial" w:hAnsi="Arial" w:hint="cs"/>
          <w:rtl/>
          <w:lang w:bidi="fa-IR"/>
        </w:rPr>
        <w:t>لصفا و منافقین که گمراه شده</w:t>
      </w:r>
      <w:r w:rsidR="005905B9">
        <w:rPr>
          <w:rFonts w:ascii="Arial" w:hAnsi="Arial" w:cs="CTraditional Arabic" w:hint="cs"/>
          <w:cs/>
          <w:lang w:bidi="fa-IR"/>
        </w:rPr>
        <w:t>‎</w:t>
      </w:r>
      <w:r w:rsidR="005905B9">
        <w:rPr>
          <w:rFonts w:ascii="Arial" w:hAnsi="Arial" w:hint="cs"/>
          <w:rtl/>
          <w:lang w:bidi="fa-IR"/>
        </w:rPr>
        <w:t>اند</w:t>
      </w:r>
      <w:r w:rsidRPr="00E6002E">
        <w:rPr>
          <w:rFonts w:ascii="Arial" w:hAnsi="Arial" w:hint="cs"/>
          <w:rtl/>
          <w:lang w:bidi="fa-IR"/>
        </w:rPr>
        <w:t xml:space="preserve"> از دین بیرون</w:t>
      </w:r>
      <w:r w:rsidR="005905B9">
        <w:rPr>
          <w:rFonts w:ascii="Arial" w:hAnsi="Arial" w:hint="cs"/>
          <w:rtl/>
          <w:lang w:bidi="fa-IR"/>
        </w:rPr>
        <w:t xml:space="preserve"> رفته</w:t>
      </w:r>
      <w:r w:rsidR="005905B9">
        <w:rPr>
          <w:rFonts w:ascii="Arial" w:hAnsi="Arial" w:cs="CTraditional Arabic" w:hint="cs"/>
          <w:cs/>
          <w:lang w:bidi="fa-IR"/>
        </w:rPr>
        <w:t>‎</w:t>
      </w:r>
      <w:r w:rsidRPr="00E6002E">
        <w:rPr>
          <w:rFonts w:ascii="Arial" w:hAnsi="Arial" w:hint="cs"/>
          <w:rtl/>
          <w:lang w:bidi="fa-IR"/>
        </w:rPr>
        <w:t>اند، با اتفاق اهل ایمان کشتنشان واجب است</w:t>
      </w:r>
      <w:r w:rsidRPr="00E6002E">
        <w:rPr>
          <w:rFonts w:ascii="Arial" w:hAnsi="Arial"/>
          <w:rtl/>
        </w:rPr>
        <w:t>.</w:t>
      </w:r>
    </w:p>
    <w:p w:rsidR="00E6002E" w:rsidRPr="00E6002E" w:rsidRDefault="00E6002E" w:rsidP="003948A9">
      <w:pPr>
        <w:ind w:firstLine="206"/>
        <w:jc w:val="lowKashida"/>
        <w:rPr>
          <w:rFonts w:ascii="Arial" w:hAnsi="Arial"/>
          <w:rtl/>
        </w:rPr>
      </w:pPr>
      <w:r w:rsidRPr="00E6002E">
        <w:rPr>
          <w:rFonts w:ascii="Arial" w:hAnsi="Arial"/>
          <w:rtl/>
        </w:rPr>
        <w:t>شيخ الا</w:t>
      </w:r>
      <w:r w:rsidR="005905B9">
        <w:rPr>
          <w:rFonts w:ascii="Arial" w:hAnsi="Arial"/>
          <w:rtl/>
        </w:rPr>
        <w:t>سلام در فرازي ديگر از سخنانش مي</w:t>
      </w:r>
      <w:r w:rsidR="005905B9">
        <w:rPr>
          <w:rFonts w:ascii="Arial" w:hAnsi="Arial" w:cs="CTraditional Arabic" w:hint="cs"/>
          <w:cs/>
        </w:rPr>
        <w:t>‎</w:t>
      </w:r>
      <w:r w:rsidRPr="00E6002E">
        <w:rPr>
          <w:rFonts w:ascii="Arial" w:hAnsi="Arial"/>
          <w:rtl/>
        </w:rPr>
        <w:t xml:space="preserve">گويد: فلاسفه كه گرايش باطني دارند، آنچه را كه در قيامت به </w:t>
      </w:r>
      <w:r w:rsidR="005905B9">
        <w:rPr>
          <w:rFonts w:ascii="Arial" w:hAnsi="Arial"/>
          <w:rtl/>
        </w:rPr>
        <w:t>مردم وعده داده شده است، به مثال</w:t>
      </w:r>
      <w:r w:rsidR="005905B9">
        <w:rPr>
          <w:rFonts w:ascii="Arial" w:hAnsi="Arial" w:cs="CTraditional Arabic" w:hint="cs"/>
          <w:cs/>
        </w:rPr>
        <w:t>‎</w:t>
      </w:r>
      <w:r w:rsidRPr="00E6002E">
        <w:rPr>
          <w:rFonts w:ascii="Arial" w:hAnsi="Arial"/>
          <w:rtl/>
        </w:rPr>
        <w:t xml:space="preserve">هايي </w:t>
      </w:r>
      <w:r w:rsidRPr="00E6002E">
        <w:rPr>
          <w:rFonts w:ascii="Arial" w:hAnsi="Arial" w:hint="cs"/>
          <w:rtl/>
          <w:lang w:bidi="fa-IR"/>
        </w:rPr>
        <w:t xml:space="preserve">برای بیان عذاب روحانی </w:t>
      </w:r>
      <w:r w:rsidRPr="00E6002E">
        <w:rPr>
          <w:rFonts w:ascii="Arial" w:hAnsi="Arial"/>
          <w:rtl/>
        </w:rPr>
        <w:t xml:space="preserve">تفسير مي كنند </w:t>
      </w:r>
      <w:r w:rsidRPr="00E6002E">
        <w:rPr>
          <w:rFonts w:ascii="Arial" w:hAnsi="Arial" w:hint="cs"/>
          <w:rtl/>
        </w:rPr>
        <w:t xml:space="preserve">و </w:t>
      </w:r>
      <w:r w:rsidRPr="00E6002E">
        <w:rPr>
          <w:rFonts w:ascii="Arial" w:hAnsi="Arial" w:hint="cs"/>
          <w:rtl/>
          <w:lang w:bidi="fa-IR"/>
        </w:rPr>
        <w:t>گمان می کنند که هدف از نصوص اثبات حق</w:t>
      </w:r>
      <w:r w:rsidR="005905B9">
        <w:rPr>
          <w:rFonts w:ascii="Arial" w:hAnsi="Arial" w:hint="cs"/>
          <w:rtl/>
          <w:lang w:bidi="fa-IR"/>
        </w:rPr>
        <w:t>ای</w:t>
      </w:r>
      <w:r w:rsidRPr="00E6002E">
        <w:rPr>
          <w:rFonts w:ascii="Arial" w:hAnsi="Arial" w:hint="cs"/>
          <w:rtl/>
          <w:lang w:bidi="fa-IR"/>
        </w:rPr>
        <w:t>قی در قیامت نیست</w:t>
      </w:r>
      <w:r w:rsidRPr="00E6002E">
        <w:rPr>
          <w:rFonts w:ascii="Arial" w:hAnsi="Arial"/>
          <w:rtl/>
        </w:rPr>
        <w:t>.</w:t>
      </w:r>
    </w:p>
    <w:p w:rsidR="00E6002E" w:rsidRPr="00E6002E" w:rsidRDefault="00E6002E" w:rsidP="003948A9">
      <w:pPr>
        <w:ind w:firstLine="206"/>
        <w:jc w:val="lowKashida"/>
        <w:rPr>
          <w:rFonts w:ascii="Arial" w:hAnsi="Arial"/>
        </w:rPr>
      </w:pPr>
      <w:r w:rsidRPr="00E6002E">
        <w:rPr>
          <w:rFonts w:ascii="Arial" w:hAnsi="Arial"/>
          <w:rtl/>
        </w:rPr>
        <w:t xml:space="preserve">ديدگاه اينها در واقع </w:t>
      </w:r>
      <w:r w:rsidRPr="00E6002E">
        <w:rPr>
          <w:rFonts w:ascii="Arial" w:hAnsi="Arial" w:hint="cs"/>
          <w:rtl/>
        </w:rPr>
        <w:t>ح</w:t>
      </w:r>
      <w:r w:rsidRPr="00E6002E">
        <w:rPr>
          <w:rFonts w:ascii="Arial" w:hAnsi="Arial"/>
          <w:rtl/>
        </w:rPr>
        <w:t>كايت از آن دارد كه گفته خداوند و رسولش درباره معاد و قيامت مبتني بر صحت نيستند، به همين خاطر شيخ الاسلام اين گروه از متفلس</w:t>
      </w:r>
      <w:r w:rsidR="005905B9">
        <w:rPr>
          <w:rFonts w:ascii="Arial" w:hAnsi="Arial" w:hint="cs"/>
          <w:rtl/>
        </w:rPr>
        <w:t>ف</w:t>
      </w:r>
      <w:r w:rsidR="005905B9">
        <w:rPr>
          <w:rFonts w:ascii="Arial" w:hAnsi="Arial"/>
          <w:rtl/>
        </w:rPr>
        <w:t>ين را كه عقا</w:t>
      </w:r>
      <w:r w:rsidR="005905B9">
        <w:rPr>
          <w:rFonts w:ascii="Arial" w:hAnsi="Arial" w:hint="cs"/>
          <w:rtl/>
        </w:rPr>
        <w:t>ی</w:t>
      </w:r>
      <w:r w:rsidR="005905B9">
        <w:rPr>
          <w:rFonts w:ascii="Arial" w:hAnsi="Arial"/>
          <w:rtl/>
        </w:rPr>
        <w:t>دي خلاف عقا</w:t>
      </w:r>
      <w:r w:rsidR="005905B9">
        <w:rPr>
          <w:rFonts w:ascii="Arial" w:hAnsi="Arial" w:hint="cs"/>
          <w:rtl/>
        </w:rPr>
        <w:t>ی</w:t>
      </w:r>
      <w:r w:rsidRPr="00E6002E">
        <w:rPr>
          <w:rFonts w:ascii="Arial" w:hAnsi="Arial"/>
          <w:rtl/>
        </w:rPr>
        <w:t xml:space="preserve">د عموم مسلمين دارند، </w:t>
      </w:r>
      <w:r w:rsidR="005905B9">
        <w:rPr>
          <w:rFonts w:ascii="Arial" w:hAnsi="Arial" w:hint="cs"/>
          <w:rtl/>
        </w:rPr>
        <w:t>اهل تخ</w:t>
      </w:r>
      <w:r w:rsidRPr="00E6002E">
        <w:rPr>
          <w:rFonts w:ascii="Arial" w:hAnsi="Arial" w:hint="cs"/>
          <w:rtl/>
        </w:rPr>
        <w:t>ييل و خيال باف مي نامن</w:t>
      </w:r>
      <w:r w:rsidRPr="00E6002E">
        <w:rPr>
          <w:rFonts w:ascii="Arial" w:hAnsi="Arial" w:hint="cs"/>
          <w:rtl/>
          <w:lang w:bidi="fa-IR"/>
        </w:rPr>
        <w:t>د</w:t>
      </w:r>
      <w:r w:rsidRPr="00E6002E">
        <w:rPr>
          <w:rFonts w:ascii="Arial" w:hAnsi="Arial"/>
          <w:rtl/>
        </w:rPr>
        <w:t xml:space="preserve"> و درباره آنها مي گويند: اهل تخ</w:t>
      </w:r>
      <w:r w:rsidRPr="00E6002E">
        <w:rPr>
          <w:rFonts w:ascii="Arial" w:hAnsi="Arial" w:hint="cs"/>
          <w:rtl/>
        </w:rPr>
        <w:t>ي</w:t>
      </w:r>
      <w:r w:rsidRPr="00E6002E">
        <w:rPr>
          <w:rFonts w:ascii="Arial" w:hAnsi="Arial"/>
          <w:rtl/>
        </w:rPr>
        <w:t>يل متفلسفه و همفكران آنها هستند</w:t>
      </w:r>
      <w:r w:rsidRPr="00E6002E">
        <w:rPr>
          <w:rFonts w:ascii="Arial" w:hAnsi="Arial" w:hint="cs"/>
          <w:rtl/>
          <w:lang w:bidi="fa-IR"/>
        </w:rPr>
        <w:t xml:space="preserve">، </w:t>
      </w:r>
      <w:r w:rsidRPr="00E6002E">
        <w:rPr>
          <w:rFonts w:ascii="Arial" w:hAnsi="Arial"/>
          <w:rtl/>
        </w:rPr>
        <w:t>خواه</w:t>
      </w:r>
      <w:r w:rsidRPr="00E6002E">
        <w:rPr>
          <w:rFonts w:ascii="Arial" w:hAnsi="Arial" w:hint="cs"/>
          <w:rtl/>
        </w:rPr>
        <w:t xml:space="preserve"> </w:t>
      </w:r>
      <w:r w:rsidRPr="00E6002E">
        <w:rPr>
          <w:rFonts w:ascii="Arial" w:hAnsi="Arial" w:hint="cs"/>
          <w:rtl/>
          <w:lang w:bidi="fa-IR"/>
        </w:rPr>
        <w:t>در قالب فیلسوف، متلکم یا فقیه باشند، چون</w:t>
      </w:r>
      <w:r w:rsidR="005905B9">
        <w:rPr>
          <w:rFonts w:ascii="Arial" w:hAnsi="Arial"/>
          <w:rtl/>
        </w:rPr>
        <w:t xml:space="preserve"> آنها بر اين عقيده</w:t>
      </w:r>
      <w:r w:rsidR="005905B9">
        <w:rPr>
          <w:rFonts w:ascii="Arial" w:hAnsi="Arial" w:cs="CTraditional Arabic" w:hint="cs"/>
          <w:cs/>
        </w:rPr>
        <w:t>‎</w:t>
      </w:r>
      <w:r w:rsidRPr="00E6002E">
        <w:rPr>
          <w:rFonts w:ascii="Arial" w:hAnsi="Arial"/>
          <w:rtl/>
        </w:rPr>
        <w:t xml:space="preserve">اند كه </w:t>
      </w:r>
      <w:r w:rsidRPr="00E6002E">
        <w:rPr>
          <w:rFonts w:ascii="Arial" w:hAnsi="Arial" w:hint="cs"/>
          <w:rtl/>
        </w:rPr>
        <w:t>بيانات</w:t>
      </w:r>
      <w:r w:rsidR="005F7A94">
        <w:rPr>
          <w:rFonts w:ascii="Arial" w:eastAsia="MS Mincho" w:hAnsi="Arial"/>
          <w:rtl/>
        </w:rPr>
        <w:t xml:space="preserve"> رسول</w:t>
      </w:r>
      <w:r w:rsidR="005F7A94">
        <w:rPr>
          <w:rFonts w:ascii="Arial" w:eastAsia="MS Mincho" w:hAnsi="Arial"/>
          <w:cs/>
        </w:rPr>
        <w:t>‎</w:t>
      </w:r>
      <w:r w:rsidR="005F7A94">
        <w:rPr>
          <w:rFonts w:ascii="Arial" w:eastAsia="MS Mincho" w:hAnsi="Arial"/>
          <w:rtl/>
        </w:rPr>
        <w:t>الله</w:t>
      </w:r>
      <w:r w:rsidRPr="00E6002E">
        <w:rPr>
          <w:rFonts w:ascii="Arial" w:eastAsia="MS Mincho" w:hAnsi="Arial" w:cs="CTraditional Arabic"/>
          <w:rtl/>
        </w:rPr>
        <w:t>ص</w:t>
      </w:r>
      <w:r w:rsidRPr="00E6002E">
        <w:rPr>
          <w:rFonts w:ascii="Arial" w:hAnsi="Arial"/>
          <w:rtl/>
        </w:rPr>
        <w:t xml:space="preserve"> درباره ايمان و روز قيامت، </w:t>
      </w:r>
      <w:r w:rsidRPr="00E6002E">
        <w:rPr>
          <w:rFonts w:ascii="Arial" w:hAnsi="Arial" w:hint="cs"/>
          <w:rtl/>
          <w:lang w:bidi="fa-IR"/>
        </w:rPr>
        <w:t>به خیال کشیدن حقا</w:t>
      </w:r>
      <w:r w:rsidR="005905B9">
        <w:rPr>
          <w:rFonts w:ascii="Arial" w:hAnsi="Arial" w:hint="cs"/>
          <w:rtl/>
          <w:lang w:bidi="fa-IR"/>
        </w:rPr>
        <w:t>یق برای بهره جویی از توده</w:t>
      </w:r>
      <w:r w:rsidR="005905B9">
        <w:rPr>
          <w:rFonts w:ascii="Arial" w:hAnsi="Arial" w:cs="CTraditional Arabic" w:hint="cs"/>
          <w:cs/>
          <w:lang w:bidi="fa-IR"/>
        </w:rPr>
        <w:t>‎</w:t>
      </w:r>
      <w:r w:rsidRPr="00E6002E">
        <w:rPr>
          <w:rFonts w:ascii="Arial" w:hAnsi="Arial" w:hint="cs"/>
          <w:rtl/>
          <w:lang w:bidi="fa-IR"/>
        </w:rPr>
        <w:t>ی مردم می ماند، نه اینکه این بیانات برای تبیین ح</w:t>
      </w:r>
      <w:r w:rsidR="005905B9">
        <w:rPr>
          <w:rFonts w:ascii="Arial" w:hAnsi="Arial" w:hint="cs"/>
          <w:rtl/>
          <w:lang w:bidi="fa-IR"/>
        </w:rPr>
        <w:t>قای</w:t>
      </w:r>
      <w:r w:rsidRPr="00E6002E">
        <w:rPr>
          <w:rFonts w:ascii="Arial" w:hAnsi="Arial" w:hint="cs"/>
          <w:rtl/>
          <w:lang w:bidi="fa-IR"/>
        </w:rPr>
        <w:t>ق و هدایت مردم بوده باشد</w:t>
      </w:r>
      <w:r w:rsidRPr="00E6002E">
        <w:rPr>
          <w:rFonts w:ascii="Arial" w:hAnsi="Arial"/>
          <w:rtl/>
        </w:rPr>
        <w:t>.</w:t>
      </w:r>
      <w:r w:rsidRPr="00E6002E">
        <w:rPr>
          <w:rStyle w:val="a4"/>
          <w:rFonts w:ascii="Arial" w:hAnsi="Arial"/>
          <w:rtl/>
        </w:rPr>
        <w:footnoteReference w:id="66"/>
      </w:r>
    </w:p>
    <w:p w:rsidR="00E6002E" w:rsidRPr="00E6002E" w:rsidRDefault="00E6002E" w:rsidP="003948A9">
      <w:pPr>
        <w:ind w:firstLine="206"/>
        <w:jc w:val="lowKashida"/>
        <w:rPr>
          <w:rFonts w:ascii="Arial" w:hAnsi="Arial"/>
          <w:rtl/>
        </w:rPr>
      </w:pPr>
      <w:r w:rsidRPr="00E6002E">
        <w:rPr>
          <w:rFonts w:ascii="Arial" w:hAnsi="Arial"/>
          <w:rtl/>
        </w:rPr>
        <w:t xml:space="preserve">مي توان منكرين بعث و نشر را به سه دسته نفسيم نمود: </w:t>
      </w:r>
    </w:p>
    <w:p w:rsidR="00E6002E" w:rsidRPr="00E6002E" w:rsidRDefault="00E6002E" w:rsidP="003948A9">
      <w:pPr>
        <w:ind w:firstLine="206"/>
        <w:jc w:val="lowKashida"/>
        <w:rPr>
          <w:rFonts w:ascii="Arial" w:hAnsi="Arial" w:hint="cs"/>
          <w:rtl/>
          <w:lang w:bidi="fa-IR"/>
        </w:rPr>
      </w:pPr>
      <w:r w:rsidRPr="00E6002E">
        <w:rPr>
          <w:rFonts w:ascii="Arial" w:hAnsi="Arial"/>
          <w:rtl/>
        </w:rPr>
        <w:t>1- ملحديني كه منكر وجود خالق هستند</w:t>
      </w:r>
      <w:r w:rsidRPr="00E6002E">
        <w:rPr>
          <w:rFonts w:ascii="Arial" w:hAnsi="Arial" w:hint="cs"/>
          <w:rtl/>
        </w:rPr>
        <w:t xml:space="preserve">، </w:t>
      </w:r>
      <w:r w:rsidR="005905B9">
        <w:rPr>
          <w:rFonts w:ascii="Arial" w:hAnsi="Arial"/>
          <w:rtl/>
        </w:rPr>
        <w:t>بسياري از فلاسفه دهري و كمون</w:t>
      </w:r>
      <w:r w:rsidR="005905B9">
        <w:rPr>
          <w:rFonts w:ascii="Arial" w:hAnsi="Arial" w:hint="cs"/>
          <w:rtl/>
        </w:rPr>
        <w:t>ی</w:t>
      </w:r>
      <w:r w:rsidR="005905B9">
        <w:rPr>
          <w:rFonts w:ascii="Arial" w:hAnsi="Arial"/>
          <w:rtl/>
        </w:rPr>
        <w:t>س</w:t>
      </w:r>
      <w:r w:rsidR="005905B9">
        <w:rPr>
          <w:rFonts w:ascii="Arial" w:hAnsi="Arial" w:hint="cs"/>
          <w:rtl/>
        </w:rPr>
        <w:t>ت</w:t>
      </w:r>
      <w:r w:rsidRPr="00E6002E">
        <w:rPr>
          <w:rFonts w:ascii="Arial" w:hAnsi="Arial"/>
          <w:rtl/>
        </w:rPr>
        <w:t>هاي دوران معاصر ازاين طيف مي باشند</w:t>
      </w:r>
      <w:r w:rsidRPr="00E6002E">
        <w:rPr>
          <w:rFonts w:ascii="Arial" w:hAnsi="Arial" w:hint="cs"/>
          <w:rtl/>
        </w:rPr>
        <w:t xml:space="preserve">، </w:t>
      </w:r>
      <w:r w:rsidRPr="00E6002E">
        <w:rPr>
          <w:rFonts w:ascii="Arial" w:hAnsi="Arial"/>
          <w:rtl/>
        </w:rPr>
        <w:t xml:space="preserve">اينها منكر صدور  خلق از خالق هستند </w:t>
      </w:r>
      <w:r w:rsidRPr="00E6002E">
        <w:rPr>
          <w:rFonts w:ascii="Arial" w:hAnsi="Arial" w:hint="cs"/>
          <w:rtl/>
        </w:rPr>
        <w:t xml:space="preserve">و خلقت اول و </w:t>
      </w:r>
      <w:r w:rsidRPr="00E6002E">
        <w:rPr>
          <w:rFonts w:ascii="Arial" w:hAnsi="Arial" w:hint="cs"/>
          <w:rtl/>
          <w:lang w:bidi="fa-IR"/>
        </w:rPr>
        <w:t>دوم را نمی پذیرند، حتی به خالق هستی هم اعتقاد ندارند.</w:t>
      </w:r>
    </w:p>
    <w:p w:rsidR="00E6002E" w:rsidRPr="00E6002E" w:rsidRDefault="005905B9" w:rsidP="003948A9">
      <w:pPr>
        <w:ind w:firstLine="206"/>
        <w:jc w:val="lowKashida"/>
        <w:rPr>
          <w:rFonts w:ascii="Arial" w:hAnsi="Arial"/>
          <w:rtl/>
        </w:rPr>
      </w:pPr>
      <w:r>
        <w:rPr>
          <w:rFonts w:ascii="Arial" w:hAnsi="Arial"/>
          <w:rtl/>
        </w:rPr>
        <w:t>بحث و گفتگو با اين طيف درباره م</w:t>
      </w:r>
      <w:r w:rsidR="00E6002E" w:rsidRPr="00E6002E">
        <w:rPr>
          <w:rFonts w:ascii="Arial" w:hAnsi="Arial"/>
          <w:rtl/>
        </w:rPr>
        <w:t>عاد سودي ندارد</w:t>
      </w:r>
      <w:r w:rsidR="00E6002E" w:rsidRPr="00E6002E">
        <w:rPr>
          <w:rFonts w:ascii="Arial" w:hAnsi="Arial" w:hint="cs"/>
          <w:rtl/>
          <w:lang w:bidi="fa-IR"/>
        </w:rPr>
        <w:t xml:space="preserve">، </w:t>
      </w:r>
      <w:r w:rsidR="00E6002E" w:rsidRPr="00E6002E">
        <w:rPr>
          <w:rFonts w:ascii="Arial" w:hAnsi="Arial"/>
          <w:rtl/>
        </w:rPr>
        <w:t xml:space="preserve"> </w:t>
      </w:r>
      <w:r w:rsidR="00E6002E" w:rsidRPr="00E6002E">
        <w:rPr>
          <w:rFonts w:ascii="Arial" w:hAnsi="Arial" w:hint="cs"/>
          <w:rtl/>
        </w:rPr>
        <w:t xml:space="preserve">بلکه نخست باید </w:t>
      </w:r>
      <w:r w:rsidR="00E6002E" w:rsidRPr="00E6002E">
        <w:rPr>
          <w:rFonts w:ascii="Arial" w:hAnsi="Arial"/>
          <w:rtl/>
        </w:rPr>
        <w:t xml:space="preserve"> درباره وجود پروردگار و يگانگي او صحبت شود، </w:t>
      </w:r>
      <w:r w:rsidR="00E6002E" w:rsidRPr="00E6002E">
        <w:rPr>
          <w:rFonts w:ascii="Arial" w:hAnsi="Arial" w:hint="cs"/>
          <w:rtl/>
        </w:rPr>
        <w:t>سپس بحث معاد به میان کشیده شود</w:t>
      </w:r>
      <w:r w:rsidR="00E6002E" w:rsidRPr="00E6002E">
        <w:rPr>
          <w:rFonts w:ascii="Arial" w:hAnsi="Arial" w:hint="cs"/>
          <w:rtl/>
          <w:lang w:bidi="fa-IR"/>
        </w:rPr>
        <w:t>، چون</w:t>
      </w:r>
      <w:r w:rsidR="00E6002E" w:rsidRPr="00E6002E">
        <w:rPr>
          <w:rFonts w:ascii="Arial" w:hAnsi="Arial"/>
          <w:rtl/>
        </w:rPr>
        <w:t xml:space="preserve"> ايمان به معاد </w:t>
      </w:r>
      <w:r w:rsidR="00E6002E" w:rsidRPr="00E6002E">
        <w:rPr>
          <w:rFonts w:ascii="Arial" w:hAnsi="Arial" w:hint="cs"/>
          <w:rtl/>
        </w:rPr>
        <w:t>نتي</w:t>
      </w:r>
      <w:r>
        <w:rPr>
          <w:rFonts w:ascii="Arial" w:hAnsi="Arial" w:hint="cs"/>
          <w:rtl/>
        </w:rPr>
        <w:t>ج</w:t>
      </w:r>
      <w:r>
        <w:rPr>
          <w:rFonts w:ascii="Arial" w:hAnsi="Arial" w:hint="cs"/>
          <w:rtl/>
          <w:lang w:bidi="fa-IR"/>
        </w:rPr>
        <w:t>ه</w:t>
      </w:r>
      <w:r>
        <w:rPr>
          <w:rFonts w:ascii="Arial" w:hAnsi="Arial" w:cs="CTraditional Arabic" w:hint="cs"/>
          <w:cs/>
          <w:lang w:bidi="fa-IR"/>
        </w:rPr>
        <w:t>‎</w:t>
      </w:r>
      <w:r w:rsidR="00E6002E" w:rsidRPr="00E6002E">
        <w:rPr>
          <w:rFonts w:ascii="Arial" w:hAnsi="Arial" w:hint="cs"/>
          <w:rtl/>
          <w:lang w:bidi="fa-IR"/>
        </w:rPr>
        <w:t>ی</w:t>
      </w:r>
      <w:r w:rsidR="00E6002E" w:rsidRPr="00E6002E">
        <w:rPr>
          <w:rFonts w:ascii="Arial" w:hAnsi="Arial"/>
          <w:rtl/>
        </w:rPr>
        <w:t xml:space="preserve"> ايمان به خداوند است.</w:t>
      </w:r>
    </w:p>
    <w:p w:rsidR="00E6002E" w:rsidRPr="00E6002E" w:rsidRDefault="00E6002E" w:rsidP="003948A9">
      <w:pPr>
        <w:ind w:firstLine="206"/>
        <w:jc w:val="lowKashida"/>
        <w:rPr>
          <w:rFonts w:ascii="Arial" w:hAnsi="Arial" w:hint="cs"/>
          <w:rtl/>
        </w:rPr>
      </w:pPr>
      <w:r w:rsidRPr="00E6002E">
        <w:rPr>
          <w:rFonts w:ascii="Arial" w:hAnsi="Arial"/>
          <w:rtl/>
        </w:rPr>
        <w:t>2- آنهايي كه وجود پروردگار را باور دارند ولي منكر حشر</w:t>
      </w:r>
      <w:r w:rsidRPr="00E6002E">
        <w:rPr>
          <w:rFonts w:ascii="Arial" w:hAnsi="Arial" w:hint="cs"/>
          <w:rtl/>
        </w:rPr>
        <w:t xml:space="preserve"> هستن</w:t>
      </w:r>
      <w:r w:rsidRPr="00E6002E">
        <w:rPr>
          <w:rFonts w:ascii="Arial" w:hAnsi="Arial" w:hint="cs"/>
          <w:rtl/>
          <w:lang w:bidi="fa-IR"/>
        </w:rPr>
        <w:t>د</w:t>
      </w:r>
      <w:r w:rsidRPr="00E6002E">
        <w:rPr>
          <w:rFonts w:ascii="Arial" w:hAnsi="Arial"/>
          <w:rtl/>
        </w:rPr>
        <w:t xml:space="preserve"> و زندگي بعد از مرگ را نمي پذيرند</w:t>
      </w:r>
      <w:r w:rsidRPr="00E6002E">
        <w:rPr>
          <w:rFonts w:ascii="Arial" w:hAnsi="Arial" w:hint="cs"/>
          <w:rtl/>
          <w:lang w:bidi="fa-IR"/>
        </w:rPr>
        <w:t xml:space="preserve">، </w:t>
      </w:r>
      <w:r w:rsidRPr="00E6002E">
        <w:rPr>
          <w:rFonts w:ascii="Arial" w:hAnsi="Arial"/>
          <w:rtl/>
        </w:rPr>
        <w:t>از جمله اين طيف</w:t>
      </w:r>
      <w:r w:rsidR="005905B9">
        <w:rPr>
          <w:rFonts w:ascii="Arial" w:hAnsi="Arial" w:hint="cs"/>
          <w:rtl/>
        </w:rPr>
        <w:t>،</w:t>
      </w:r>
      <w:r w:rsidRPr="00E6002E">
        <w:rPr>
          <w:rFonts w:ascii="Arial" w:hAnsi="Arial"/>
          <w:rtl/>
        </w:rPr>
        <w:t xml:space="preserve"> اعرابي هستند كه خداوند درباره آنها مي فرمايد: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13" w:hAnsi="QCF_P413" w:cs="QCF_P413"/>
          <w:sz w:val="32"/>
          <w:szCs w:val="32"/>
          <w:rtl/>
          <w:lang w:bidi="fa-IR"/>
        </w:rPr>
        <w:t xml:space="preserve">ﯕ  ﯖ  ﯗ  ﯘ  ﯙ  ﯚ  ﯛ  ﯜﯝ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لقمان: ٢٥</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هر گاه از آنان (كه معتقد به انبازها و شركاء هستند) بپرسي: چه كسي آسمانها و زمين را آفريده است‌؟ حتماً مي‌گويند: خدا.</w:t>
      </w:r>
      <w:r w:rsidRPr="00E6002E">
        <w:rPr>
          <w:rFonts w:ascii="Arial" w:hAnsi="Arial" w:hint="cs"/>
          <w:rtl/>
          <w:lang w:bidi="fa-IR"/>
        </w:rPr>
        <w:t>)</w:t>
      </w:r>
    </w:p>
    <w:p w:rsidR="00E6002E" w:rsidRPr="00E6002E" w:rsidRDefault="00E6002E" w:rsidP="005905B9">
      <w:pPr>
        <w:ind w:firstLine="206"/>
        <w:rPr>
          <w:rFonts w:ascii="2  Lotus" w:hAnsi="2  Lotus" w:cs="2  Lotus" w:hint="cs"/>
          <w:rtl/>
          <w:lang w:bidi="fa-IR"/>
        </w:rPr>
      </w:pPr>
      <w:r w:rsidRPr="00E6002E">
        <w:rPr>
          <w:rFonts w:ascii="QCF_BSML" w:hAnsi="QCF_BSML" w:cs="QCF_BSML"/>
          <w:sz w:val="32"/>
          <w:szCs w:val="32"/>
          <w:rtl/>
          <w:lang w:bidi="fa-IR"/>
        </w:rPr>
        <w:t xml:space="preserve">ﭽ </w:t>
      </w:r>
      <w:r w:rsidRPr="00E6002E">
        <w:rPr>
          <w:rFonts w:ascii="QCF_P383" w:hAnsi="QCF_P383" w:cs="QCF_P383"/>
          <w:sz w:val="32"/>
          <w:szCs w:val="32"/>
          <w:rtl/>
          <w:lang w:bidi="fa-IR"/>
        </w:rPr>
        <w:t>ﮈ  ﮉ  ﮊ</w:t>
      </w:r>
      <w:r w:rsidR="005905B9">
        <w:rPr>
          <w:rFonts w:ascii="QCF_P383" w:hAnsi="QCF_P383" w:cs="QCF_P383" w:hint="cs"/>
          <w:sz w:val="32"/>
          <w:szCs w:val="32"/>
          <w:rtl/>
          <w:lang w:bidi="fa-IR"/>
        </w:rPr>
        <w:t xml:space="preserve"> </w:t>
      </w:r>
      <w:r w:rsidRPr="00E6002E">
        <w:rPr>
          <w:rFonts w:ascii="QCF_P383" w:hAnsi="QCF_P383" w:cs="QCF_P383"/>
          <w:sz w:val="32"/>
          <w:szCs w:val="32"/>
          <w:rtl/>
          <w:lang w:bidi="fa-IR"/>
        </w:rPr>
        <w:t xml:space="preserve"> ﮋ  ﮌ       ﮍ  ﮎ  ﮏ  ﮐ  ﮑ  ﮒ  ﮓ    ﮔ  ﮕ  ﮖ  ﮗ  ﮘ  ﮙ    ﮚ  ﮛ        ﮜ  ﮝ  ﮞ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النمل: ٦٧ </w:t>
      </w:r>
      <w:r w:rsidRPr="00E6002E">
        <w:rPr>
          <w:rFonts w:hint="cs"/>
          <w:sz w:val="27"/>
          <w:szCs w:val="27"/>
          <w:rtl/>
          <w:lang w:bidi="fa-IR"/>
        </w:rPr>
        <w:t>–</w:t>
      </w:r>
      <w:r w:rsidRPr="00E6002E">
        <w:rPr>
          <w:rFonts w:ascii="Traditional Arabic" w:hAnsi="Traditional Arabic" w:cs="Traditional Arabic"/>
          <w:rtl/>
          <w:lang w:bidi="fa-IR"/>
        </w:rPr>
        <w:t xml:space="preserve"> ٦٨</w:t>
      </w:r>
    </w:p>
    <w:p w:rsidR="00E6002E" w:rsidRPr="00E6002E" w:rsidRDefault="00E6002E" w:rsidP="00E65DD9">
      <w:pPr>
        <w:ind w:firstLine="206"/>
        <w:jc w:val="lowKashida"/>
        <w:rPr>
          <w:rFonts w:ascii="2  Lotus" w:hAnsi="2  Lotus" w:hint="cs"/>
          <w:rtl/>
          <w:lang w:bidi="fa-IR"/>
        </w:rPr>
      </w:pPr>
      <w:r w:rsidRPr="00E6002E">
        <w:rPr>
          <w:rFonts w:ascii="2  Lotus" w:hAnsi="2  Lotus" w:hint="cs"/>
          <w:rtl/>
          <w:lang w:bidi="fa-IR"/>
        </w:rPr>
        <w:t>(</w:t>
      </w:r>
      <w:r w:rsidRPr="00E6002E">
        <w:rPr>
          <w:rFonts w:ascii="2  Lotus" w:hAnsi="2  Lotus"/>
          <w:rtl/>
          <w:lang w:bidi="fa-IR"/>
        </w:rPr>
        <w:t>كافران مي‌گويند: آيا زماني كه ما و پدران ما خاك گشتيم (و هر ذرّه‌اي از انداممان به درزي و گودي خزيد) آيا ما (زنده مي‌گرديم و براي زندگي مجدّد) بيرون آورده مي‌شويم؟! اين (زنده شدن دوباره، توسّط محمّد) به ما، و قبلاً (به وسيله كساني كه خويشتن را اتباع پيغمبران ديگر مي‌دانند) به پدران ما، وعده داده شده است. (اگر رستاخيز راست بود، تا به حال رخ مي‌داد). اين جز افسانه‌هاي پيشينيان و خرافات گذشتگان نمي‌باشد‏</w:t>
      </w:r>
      <w:r w:rsidRPr="00E6002E">
        <w:rPr>
          <w:rFonts w:ascii="2  Lotus" w:hAnsi="2  Lotus" w:hint="cs"/>
          <w:rtl/>
          <w:lang w:bidi="fa-IR"/>
        </w:rPr>
        <w:t>).</w:t>
      </w:r>
    </w:p>
    <w:p w:rsidR="00E6002E" w:rsidRPr="00E6002E" w:rsidRDefault="00E6002E" w:rsidP="003948A9">
      <w:pPr>
        <w:ind w:firstLine="206"/>
        <w:jc w:val="lowKashida"/>
        <w:rPr>
          <w:rFonts w:ascii="Arial" w:hAnsi="Arial"/>
          <w:rtl/>
        </w:rPr>
      </w:pPr>
      <w:r w:rsidRPr="00E6002E">
        <w:rPr>
          <w:rFonts w:ascii="Arial" w:hAnsi="Arial"/>
          <w:rtl/>
        </w:rPr>
        <w:t>اين گروه مدعي ايم</w:t>
      </w:r>
      <w:r w:rsidR="005905B9">
        <w:rPr>
          <w:rFonts w:ascii="Arial" w:hAnsi="Arial"/>
          <w:rtl/>
        </w:rPr>
        <w:t>ان به خداوند هستند اما معتقدا</w:t>
      </w:r>
      <w:r w:rsidR="005905B9">
        <w:rPr>
          <w:rFonts w:ascii="Arial" w:hAnsi="Arial" w:hint="cs"/>
          <w:rtl/>
        </w:rPr>
        <w:t>ند</w:t>
      </w:r>
      <w:r w:rsidRPr="00E6002E">
        <w:rPr>
          <w:rFonts w:ascii="Arial" w:hAnsi="Arial"/>
          <w:rtl/>
        </w:rPr>
        <w:t xml:space="preserve"> كه خداوند قادر به زنده كردن آنها بعد از مردن نيست</w:t>
      </w:r>
      <w:r w:rsidRPr="00E6002E">
        <w:rPr>
          <w:rFonts w:ascii="Arial" w:hAnsi="Arial" w:hint="cs"/>
          <w:rtl/>
        </w:rPr>
        <w:t xml:space="preserve">، </w:t>
      </w:r>
      <w:r w:rsidRPr="00E6002E">
        <w:rPr>
          <w:rFonts w:ascii="Arial" w:hAnsi="Arial"/>
          <w:rtl/>
        </w:rPr>
        <w:t>خداوند براي اينها مثال</w:t>
      </w:r>
      <w:r w:rsidR="005905B9">
        <w:rPr>
          <w:rFonts w:ascii="Arial" w:hAnsi="Arial" w:hint="cs"/>
          <w:rtl/>
        </w:rPr>
        <w:t>ی</w:t>
      </w:r>
      <w:r w:rsidR="005905B9">
        <w:rPr>
          <w:rFonts w:ascii="Arial" w:hAnsi="Arial"/>
          <w:rtl/>
        </w:rPr>
        <w:t xml:space="preserve"> بيان نموده است و دلا</w:t>
      </w:r>
      <w:r w:rsidR="005905B9">
        <w:rPr>
          <w:rFonts w:ascii="Arial" w:hAnsi="Arial" w:hint="cs"/>
          <w:rtl/>
        </w:rPr>
        <w:t>ی</w:t>
      </w:r>
      <w:r w:rsidRPr="00E6002E">
        <w:rPr>
          <w:rFonts w:ascii="Arial" w:hAnsi="Arial"/>
          <w:rtl/>
        </w:rPr>
        <w:t>ل و براهين</w:t>
      </w:r>
      <w:r w:rsidR="005905B9">
        <w:rPr>
          <w:rFonts w:ascii="Arial" w:hAnsi="Arial" w:hint="cs"/>
          <w:rtl/>
        </w:rPr>
        <w:t>ی</w:t>
      </w:r>
      <w:r w:rsidRPr="00E6002E">
        <w:rPr>
          <w:rFonts w:ascii="Arial" w:hAnsi="Arial"/>
          <w:rtl/>
        </w:rPr>
        <w:t xml:space="preserve"> را مبني بر قدرت خود بر حشر و زنده كردن بعد از مرگ ارائه نموده است</w:t>
      </w:r>
      <w:r w:rsidRPr="00E6002E">
        <w:rPr>
          <w:rFonts w:ascii="Arial" w:hAnsi="Arial" w:hint="cs"/>
          <w:rtl/>
        </w:rPr>
        <w:t xml:space="preserve">، </w:t>
      </w:r>
      <w:r w:rsidRPr="00E6002E">
        <w:rPr>
          <w:rFonts w:ascii="Arial" w:hAnsi="Arial"/>
          <w:rtl/>
        </w:rPr>
        <w:t xml:space="preserve">از جمله اين </w:t>
      </w:r>
      <w:r w:rsidR="005905B9">
        <w:rPr>
          <w:rFonts w:ascii="Arial" w:hAnsi="Arial"/>
          <w:rtl/>
        </w:rPr>
        <w:t>گروه، طيفي از يهود مسمي به (صاد</w:t>
      </w:r>
      <w:r w:rsidRPr="00E6002E">
        <w:rPr>
          <w:rFonts w:ascii="Arial" w:hAnsi="Arial" w:hint="cs"/>
          <w:rtl/>
        </w:rPr>
        <w:t>و</w:t>
      </w:r>
      <w:r w:rsidRPr="00E6002E">
        <w:rPr>
          <w:rFonts w:ascii="Arial" w:hAnsi="Arial"/>
          <w:rtl/>
        </w:rPr>
        <w:t>قيين) مي باشند</w:t>
      </w:r>
      <w:r w:rsidRPr="00E6002E">
        <w:rPr>
          <w:rFonts w:ascii="Arial" w:hAnsi="Arial" w:hint="cs"/>
          <w:rtl/>
        </w:rPr>
        <w:t xml:space="preserve">، </w:t>
      </w:r>
      <w:r w:rsidRPr="00E6002E">
        <w:rPr>
          <w:rFonts w:ascii="Arial" w:hAnsi="Arial"/>
          <w:rtl/>
        </w:rPr>
        <w:t xml:space="preserve">آنها فقط مدعي ايمان به تورات موسي هستند، </w:t>
      </w:r>
      <w:r w:rsidRPr="00E6002E">
        <w:rPr>
          <w:rFonts w:ascii="Arial" w:hAnsi="Arial" w:hint="cs"/>
          <w:rtl/>
        </w:rPr>
        <w:t xml:space="preserve">ولي </w:t>
      </w:r>
      <w:r w:rsidRPr="00E6002E">
        <w:rPr>
          <w:rFonts w:ascii="Arial" w:hAnsi="Arial"/>
          <w:rtl/>
        </w:rPr>
        <w:t>دوزخ، بهشت، حشر و نشر را باور ندارند.</w:t>
      </w:r>
    </w:p>
    <w:p w:rsidR="00E6002E" w:rsidRPr="00E6002E" w:rsidRDefault="00E6002E" w:rsidP="003948A9">
      <w:pPr>
        <w:ind w:firstLine="206"/>
        <w:jc w:val="lowKashida"/>
        <w:rPr>
          <w:rFonts w:ascii="Arial" w:hAnsi="Arial"/>
          <w:rtl/>
        </w:rPr>
      </w:pPr>
      <w:r w:rsidRPr="00E6002E">
        <w:rPr>
          <w:rFonts w:ascii="Arial" w:hAnsi="Arial"/>
          <w:rtl/>
        </w:rPr>
        <w:t xml:space="preserve">3- كساني هستند كه به معاد ايمان دارند، </w:t>
      </w:r>
      <w:r w:rsidRPr="00E6002E">
        <w:rPr>
          <w:rFonts w:ascii="Arial" w:hAnsi="Arial" w:hint="cs"/>
          <w:rtl/>
        </w:rPr>
        <w:t>ولي ايمان و اعتقا</w:t>
      </w:r>
      <w:r w:rsidR="005905B9">
        <w:rPr>
          <w:rFonts w:ascii="Arial" w:hAnsi="Arial" w:hint="cs"/>
          <w:rtl/>
          <w:lang w:bidi="fa-IR"/>
        </w:rPr>
        <w:t>د آنها مخالف کتاب</w:t>
      </w:r>
      <w:r w:rsidRPr="00E6002E">
        <w:rPr>
          <w:rFonts w:ascii="Arial" w:hAnsi="Arial" w:hint="cs"/>
          <w:rtl/>
          <w:lang w:bidi="fa-IR"/>
        </w:rPr>
        <w:t>های آسمانی است و باور آنها اساس وحیانی ندارد</w:t>
      </w:r>
      <w:r w:rsidRPr="00E6002E">
        <w:rPr>
          <w:rFonts w:ascii="Arial" w:hAnsi="Arial"/>
          <w:rtl/>
        </w:rPr>
        <w:t>.</w:t>
      </w:r>
    </w:p>
    <w:p w:rsidR="00E6002E" w:rsidRPr="00E6002E" w:rsidRDefault="00E6002E" w:rsidP="00E65DD9">
      <w:pPr>
        <w:pStyle w:val="2"/>
        <w:rPr>
          <w:rtl/>
        </w:rPr>
      </w:pPr>
      <w:r w:rsidRPr="00E6002E">
        <w:rPr>
          <w:rFonts w:ascii="Arial" w:hAnsi="Arial" w:cs="2  Lotus"/>
          <w:rtl/>
        </w:rPr>
        <w:br w:type="page"/>
      </w:r>
      <w:bookmarkStart w:id="281" w:name="_Toc62932624"/>
      <w:bookmarkStart w:id="282" w:name="_Toc63026436"/>
      <w:bookmarkStart w:id="283" w:name="_Toc63026906"/>
      <w:bookmarkStart w:id="284" w:name="_Toc63027314"/>
      <w:bookmarkStart w:id="285" w:name="_Toc217318866"/>
      <w:bookmarkStart w:id="286" w:name="_Toc231222993"/>
      <w:r w:rsidRPr="00E6002E">
        <w:rPr>
          <w:rtl/>
        </w:rPr>
        <w:t>مبحث دوم</w:t>
      </w:r>
      <w:r w:rsidRPr="00E6002E">
        <w:rPr>
          <w:rFonts w:hint="cs"/>
          <w:rtl/>
        </w:rPr>
        <w:t xml:space="preserve">: </w:t>
      </w:r>
      <w:r w:rsidRPr="00E6002E">
        <w:rPr>
          <w:rtl/>
        </w:rPr>
        <w:t>دلا</w:t>
      </w:r>
      <w:r w:rsidRPr="00E6002E">
        <w:rPr>
          <w:rFonts w:hint="cs"/>
          <w:rtl/>
        </w:rPr>
        <w:t>ی</w:t>
      </w:r>
      <w:r w:rsidRPr="00E6002E">
        <w:rPr>
          <w:rtl/>
        </w:rPr>
        <w:t>ل زنده شدن بعد از مرگ</w:t>
      </w:r>
      <w:bookmarkEnd w:id="281"/>
      <w:bookmarkEnd w:id="282"/>
      <w:bookmarkEnd w:id="283"/>
      <w:bookmarkEnd w:id="284"/>
      <w:bookmarkEnd w:id="285"/>
      <w:bookmarkEnd w:id="286"/>
    </w:p>
    <w:p w:rsidR="00E6002E" w:rsidRPr="00E6002E" w:rsidRDefault="00E6002E" w:rsidP="00E65DD9">
      <w:pPr>
        <w:jc w:val="lowKashida"/>
        <w:rPr>
          <w:rFonts w:ascii="Arial" w:hAnsi="Arial" w:hint="cs"/>
          <w:rtl/>
        </w:rPr>
      </w:pPr>
      <w:r w:rsidRPr="00E6002E">
        <w:rPr>
          <w:rFonts w:ascii="Arial" w:hAnsi="Arial"/>
          <w:rtl/>
        </w:rPr>
        <w:t>قرآن و سنت</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دلالت بر معاد دارند</w:t>
      </w:r>
      <w:r w:rsidRPr="00E6002E">
        <w:rPr>
          <w:rFonts w:ascii="Arial" w:hAnsi="Arial" w:hint="cs"/>
          <w:rtl/>
        </w:rPr>
        <w:t xml:space="preserve">، </w:t>
      </w:r>
      <w:r w:rsidRPr="00E6002E">
        <w:rPr>
          <w:rFonts w:ascii="Arial" w:hAnsi="Arial"/>
          <w:rtl/>
        </w:rPr>
        <w:t>قرآن از فاتحه تا خاتمه مملو از ذكر و بيان روز قيامت و جزئيات آن است</w:t>
      </w:r>
      <w:r w:rsidRPr="00E6002E">
        <w:rPr>
          <w:rFonts w:ascii="Arial" w:hAnsi="Arial" w:hint="cs"/>
          <w:rtl/>
        </w:rPr>
        <w:t xml:space="preserve">، </w:t>
      </w:r>
      <w:r w:rsidR="005905B9">
        <w:rPr>
          <w:rFonts w:ascii="Arial" w:hAnsi="Arial"/>
          <w:rtl/>
        </w:rPr>
        <w:t>اخبار راستين و تمثيل</w:t>
      </w:r>
      <w:r w:rsidRPr="00E6002E">
        <w:rPr>
          <w:rFonts w:ascii="Arial" w:hAnsi="Arial"/>
          <w:rtl/>
        </w:rPr>
        <w:t xml:space="preserve">هاي زيادي نيز در جهت تاييد قيامت و زنده شدن بعد از مرگ به منظور عبرت و راهنمائي در قرآن وارد شده است. </w:t>
      </w:r>
    </w:p>
    <w:p w:rsidR="00E6002E" w:rsidRPr="00E6002E" w:rsidRDefault="00E6002E" w:rsidP="003948A9">
      <w:pPr>
        <w:ind w:firstLine="206"/>
        <w:jc w:val="lowKashida"/>
        <w:rPr>
          <w:rFonts w:ascii="Arial" w:hAnsi="Arial" w:hint="cs"/>
          <w:rtl/>
        </w:rPr>
      </w:pPr>
      <w:r w:rsidRPr="00E6002E">
        <w:rPr>
          <w:rFonts w:ascii="Arial" w:hAnsi="Arial" w:hint="cs"/>
          <w:rtl/>
        </w:rPr>
        <w:t>ع</w:t>
      </w:r>
      <w:r w:rsidRPr="00E6002E">
        <w:rPr>
          <w:rFonts w:ascii="Arial" w:hAnsi="Arial"/>
          <w:rtl/>
        </w:rPr>
        <w:t>لاوه بر دلائل اثبات معاد، دلائلي داير بر نفي ديدگاه منكرين قيامت در</w:t>
      </w:r>
      <w:r w:rsidR="005905B9">
        <w:rPr>
          <w:rFonts w:ascii="Arial" w:hAnsi="Arial"/>
          <w:rtl/>
        </w:rPr>
        <w:t xml:space="preserve"> قرآن بيان گرديده و به دروغ و ا</w:t>
      </w:r>
      <w:r w:rsidR="005905B9">
        <w:rPr>
          <w:rFonts w:ascii="Arial" w:hAnsi="Arial" w:hint="cs"/>
          <w:rtl/>
        </w:rPr>
        <w:t>ف</w:t>
      </w:r>
      <w:r w:rsidRPr="00E6002E">
        <w:rPr>
          <w:rFonts w:ascii="Arial" w:hAnsi="Arial"/>
          <w:rtl/>
        </w:rPr>
        <w:t>ترا</w:t>
      </w:r>
      <w:r w:rsidRPr="00E6002E">
        <w:rPr>
          <w:rFonts w:ascii="Arial" w:hAnsi="Arial" w:hint="cs"/>
          <w:rtl/>
          <w:lang w:bidi="fa-IR"/>
        </w:rPr>
        <w:t>ئا</w:t>
      </w:r>
      <w:r w:rsidRPr="00E6002E">
        <w:rPr>
          <w:rFonts w:ascii="Arial" w:hAnsi="Arial"/>
          <w:rtl/>
        </w:rPr>
        <w:t>ت آنها نيز اشاره شده است.</w:t>
      </w:r>
    </w:p>
    <w:p w:rsidR="00E6002E" w:rsidRPr="00E6002E" w:rsidRDefault="00E6002E" w:rsidP="003948A9">
      <w:pPr>
        <w:ind w:firstLine="206"/>
        <w:jc w:val="lowKashida"/>
        <w:rPr>
          <w:rFonts w:ascii="Arial" w:hAnsi="Arial" w:hint="cs"/>
          <w:rtl/>
          <w:lang w:bidi="fa-IR"/>
        </w:rPr>
      </w:pPr>
      <w:r w:rsidRPr="00E6002E">
        <w:rPr>
          <w:rFonts w:ascii="Arial" w:hAnsi="Arial"/>
          <w:rtl/>
        </w:rPr>
        <w:t>فطرت سالم</w:t>
      </w:r>
      <w:r w:rsidRPr="00E6002E">
        <w:rPr>
          <w:rFonts w:ascii="Arial" w:hAnsi="Arial" w:hint="cs"/>
          <w:rtl/>
          <w:lang w:bidi="fa-IR"/>
        </w:rPr>
        <w:t xml:space="preserve">، </w:t>
      </w:r>
      <w:r w:rsidRPr="00E6002E">
        <w:rPr>
          <w:rFonts w:ascii="Arial" w:hAnsi="Arial"/>
          <w:rtl/>
        </w:rPr>
        <w:t>انسان را بسوي قيامت راهنما</w:t>
      </w:r>
      <w:r w:rsidRPr="00E6002E">
        <w:rPr>
          <w:rFonts w:ascii="Arial" w:hAnsi="Arial" w:hint="cs"/>
          <w:rtl/>
        </w:rPr>
        <w:t>ی</w:t>
      </w:r>
      <w:r w:rsidR="005905B9">
        <w:rPr>
          <w:rFonts w:ascii="Arial" w:hAnsi="Arial"/>
          <w:rtl/>
        </w:rPr>
        <w:t>ي نموده و صحت آن را تاييد مي</w:t>
      </w:r>
      <w:r w:rsidR="005905B9">
        <w:rPr>
          <w:rFonts w:ascii="Arial" w:hAnsi="Arial" w:cs="CTraditional Arabic" w:hint="cs"/>
          <w:cs/>
        </w:rPr>
        <w:t>‎</w:t>
      </w:r>
      <w:r w:rsidRPr="00E6002E">
        <w:rPr>
          <w:rFonts w:ascii="Arial" w:hAnsi="Arial" w:hint="cs"/>
          <w:rtl/>
        </w:rPr>
        <w:t xml:space="preserve">نماید، </w:t>
      </w:r>
      <w:r w:rsidRPr="00E6002E">
        <w:rPr>
          <w:rFonts w:ascii="Arial" w:hAnsi="Arial"/>
          <w:rtl/>
        </w:rPr>
        <w:t>ديدگاه گمراهان مبني بر اينكه وقوع قيامت و زنده شدن بعد از مرگ منافي با عقل است، صحت ندارد</w:t>
      </w:r>
      <w:r w:rsidRPr="00E6002E">
        <w:rPr>
          <w:rFonts w:ascii="Arial" w:hAnsi="Arial" w:hint="cs"/>
          <w:rtl/>
        </w:rPr>
        <w:t xml:space="preserve">، </w:t>
      </w:r>
      <w:r w:rsidRPr="00E6002E">
        <w:rPr>
          <w:rFonts w:ascii="Arial" w:hAnsi="Arial" w:hint="cs"/>
          <w:rtl/>
          <w:lang w:bidi="fa-IR"/>
        </w:rPr>
        <w:t>چون</w:t>
      </w:r>
      <w:r w:rsidRPr="00E6002E">
        <w:rPr>
          <w:rFonts w:ascii="Arial" w:hAnsi="Arial"/>
          <w:rtl/>
        </w:rPr>
        <w:t xml:space="preserve"> عقول هيچگونه تضاد يا منافاتي با معاد ندارند</w:t>
      </w:r>
      <w:r w:rsidRPr="00E6002E">
        <w:rPr>
          <w:rFonts w:ascii="Arial" w:hAnsi="Arial" w:hint="cs"/>
          <w:rtl/>
          <w:lang w:bidi="fa-IR"/>
        </w:rPr>
        <w:t xml:space="preserve">، </w:t>
      </w:r>
      <w:r w:rsidRPr="00E6002E">
        <w:rPr>
          <w:rFonts w:ascii="Arial" w:hAnsi="Arial"/>
          <w:rtl/>
        </w:rPr>
        <w:t>پيامبران آنچه را كه عقل محال مي داند، هرگز نمي گوي</w:t>
      </w:r>
      <w:r w:rsidRPr="00E6002E">
        <w:rPr>
          <w:rFonts w:ascii="Arial" w:hAnsi="Arial" w:hint="cs"/>
          <w:rtl/>
        </w:rPr>
        <w:t>ن</w:t>
      </w:r>
      <w:r w:rsidRPr="00E6002E">
        <w:rPr>
          <w:rFonts w:ascii="Arial" w:hAnsi="Arial"/>
          <w:rtl/>
        </w:rPr>
        <w:t>د</w:t>
      </w:r>
      <w:r w:rsidRPr="00E6002E">
        <w:rPr>
          <w:rFonts w:ascii="Arial" w:hAnsi="Arial" w:hint="cs"/>
          <w:rtl/>
          <w:lang w:bidi="fa-IR"/>
        </w:rPr>
        <w:t xml:space="preserve">، </w:t>
      </w:r>
      <w:r w:rsidRPr="00E6002E">
        <w:rPr>
          <w:rFonts w:ascii="Arial" w:hAnsi="Arial"/>
          <w:rtl/>
        </w:rPr>
        <w:t>البته مطالبي را كه موجب تحيّر عقل باشد ممكن است بيان كنند</w:t>
      </w:r>
      <w:r w:rsidRPr="00E6002E">
        <w:rPr>
          <w:rFonts w:ascii="Arial" w:hAnsi="Arial" w:hint="cs"/>
          <w:rtl/>
          <w:lang w:bidi="fa-IR"/>
        </w:rPr>
        <w:t xml:space="preserve">، </w:t>
      </w:r>
      <w:r w:rsidR="005905B9">
        <w:rPr>
          <w:rFonts w:ascii="Arial" w:hAnsi="Arial"/>
          <w:rtl/>
        </w:rPr>
        <w:t>اينجا است كه علما گفته</w:t>
      </w:r>
      <w:r w:rsidR="005905B9">
        <w:rPr>
          <w:rFonts w:ascii="Arial" w:hAnsi="Arial" w:cs="CTraditional Arabic" w:hint="cs"/>
          <w:cs/>
        </w:rPr>
        <w:t>‎</w:t>
      </w:r>
      <w:r w:rsidRPr="00E6002E">
        <w:rPr>
          <w:rFonts w:ascii="Arial" w:hAnsi="Arial"/>
          <w:rtl/>
        </w:rPr>
        <w:t xml:space="preserve">اند: اديان الهي </w:t>
      </w:r>
      <w:r w:rsidRPr="00E6002E">
        <w:rPr>
          <w:rFonts w:ascii="Arial" w:hAnsi="Arial" w:hint="cs"/>
          <w:rtl/>
          <w:lang w:bidi="fa-IR"/>
        </w:rPr>
        <w:t>چیزهایی را بیان می کنند که عقل را شکوفا کند، هرگز پیامی منافی عقل از زبان پیامبران صادر نشده است.</w:t>
      </w:r>
    </w:p>
    <w:p w:rsidR="00E6002E" w:rsidRPr="00E6002E" w:rsidRDefault="00E6002E" w:rsidP="003948A9">
      <w:pPr>
        <w:ind w:firstLine="206"/>
        <w:jc w:val="lowKashida"/>
        <w:rPr>
          <w:rFonts w:ascii="Arial" w:hAnsi="Arial" w:hint="cs"/>
          <w:rtl/>
        </w:rPr>
      </w:pPr>
      <w:r w:rsidRPr="00E6002E">
        <w:rPr>
          <w:rFonts w:ascii="Arial" w:hAnsi="Arial" w:hint="cs"/>
          <w:rtl/>
        </w:rPr>
        <w:t>ادله اثبات حیات پس از مرگ را از قرآن استخراج نموده و برخی از آنها را ذکر می نمائیم</w:t>
      </w:r>
      <w:r w:rsidRPr="00E6002E">
        <w:rPr>
          <w:rFonts w:ascii="Arial" w:hAnsi="Arial"/>
          <w:rtl/>
        </w:rPr>
        <w:t xml:space="preserve">: </w:t>
      </w:r>
    </w:p>
    <w:p w:rsidR="00E6002E" w:rsidRPr="00E6002E" w:rsidRDefault="00E6002E" w:rsidP="00E65DD9">
      <w:pPr>
        <w:pStyle w:val="3"/>
        <w:rPr>
          <w:rFonts w:hint="cs"/>
          <w:rtl/>
        </w:rPr>
      </w:pPr>
      <w:bookmarkStart w:id="287" w:name="_Toc62932625"/>
      <w:bookmarkStart w:id="288" w:name="_Toc63026437"/>
      <w:bookmarkStart w:id="289" w:name="_Toc63026907"/>
      <w:bookmarkStart w:id="290" w:name="_Toc63027315"/>
      <w:bookmarkStart w:id="291" w:name="_Toc217318867"/>
      <w:bookmarkStart w:id="292" w:name="_Toc231222994"/>
      <w:r w:rsidRPr="00E6002E">
        <w:rPr>
          <w:rFonts w:hint="cs"/>
          <w:rtl/>
        </w:rPr>
        <w:t>نخست</w:t>
      </w:r>
      <w:r w:rsidRPr="00E6002E">
        <w:rPr>
          <w:rtl/>
        </w:rPr>
        <w:t>: خبر دادن خداوند دانا و آگاه درباره وقوع قيامت</w:t>
      </w:r>
      <w:bookmarkEnd w:id="287"/>
      <w:bookmarkEnd w:id="288"/>
      <w:bookmarkEnd w:id="289"/>
      <w:bookmarkEnd w:id="290"/>
      <w:bookmarkEnd w:id="291"/>
      <w:bookmarkEnd w:id="292"/>
    </w:p>
    <w:p w:rsidR="00E6002E" w:rsidRPr="00E6002E" w:rsidRDefault="00E6002E" w:rsidP="00E65DD9">
      <w:pPr>
        <w:jc w:val="lowKashida"/>
        <w:rPr>
          <w:rFonts w:ascii="AGA Arabesque" w:hAnsi="AGA Arabesque"/>
          <w:rtl/>
        </w:rPr>
      </w:pPr>
      <w:r w:rsidRPr="00E6002E">
        <w:rPr>
          <w:rFonts w:ascii="AGA Arabesque" w:hAnsi="AGA Arabesque"/>
          <w:rtl/>
        </w:rPr>
        <w:t>بزرگترين دليل درباره صحت وقوع قيامت، خبر دادن خداوند دانا و آگاه در اين خصوص مي باشد، بنابراين كسي كه به خداي تبارك و تعالي ايمان دارد و پيامبران وي را تص</w:t>
      </w:r>
      <w:r w:rsidRPr="00E6002E">
        <w:rPr>
          <w:rFonts w:ascii="AGA Arabesque" w:hAnsi="AGA Arabesque"/>
          <w:rtl/>
          <w:lang w:bidi="fa-IR"/>
        </w:rPr>
        <w:t>دیق می کند</w:t>
      </w:r>
      <w:r w:rsidRPr="00E6002E">
        <w:rPr>
          <w:rFonts w:ascii="AGA Arabesque" w:hAnsi="AGA Arabesque"/>
          <w:rtl/>
        </w:rPr>
        <w:t xml:space="preserve"> و به </w:t>
      </w:r>
      <w:r w:rsidRPr="00E6002E">
        <w:rPr>
          <w:rFonts w:ascii="AGA Arabesque" w:hAnsi="AGA Arabesque"/>
          <w:rtl/>
          <w:lang w:bidi="fa-IR"/>
        </w:rPr>
        <w:t>پیام حیات بخش الهی اعتقاد دارد</w:t>
      </w:r>
      <w:r w:rsidRPr="00E6002E">
        <w:rPr>
          <w:rFonts w:ascii="AGA Arabesque" w:hAnsi="AGA Arabesque"/>
          <w:rtl/>
        </w:rPr>
        <w:t>، چاره ندارند جز اينكه به اخبار حشر و نشر، جزاء و حساب، بهشت و دوزخ ايمان بياورند.</w:t>
      </w:r>
    </w:p>
    <w:p w:rsidR="00E6002E" w:rsidRPr="00E6002E" w:rsidRDefault="00E6002E" w:rsidP="005905B9">
      <w:pPr>
        <w:ind w:firstLine="206"/>
        <w:jc w:val="lowKashida"/>
        <w:rPr>
          <w:rFonts w:ascii="Arial" w:hAnsi="Arial"/>
          <w:rtl/>
        </w:rPr>
      </w:pPr>
      <w:r w:rsidRPr="00E6002E">
        <w:rPr>
          <w:rFonts w:ascii="Arial" w:hAnsi="Arial"/>
          <w:rtl/>
        </w:rPr>
        <w:t xml:space="preserve">خداوند متعال اخبار مربوط به وقوع قيامت را بخاطر بهتر جايگزين كردن در اذهان </w:t>
      </w:r>
      <w:r w:rsidRPr="00E6002E">
        <w:rPr>
          <w:rFonts w:ascii="Arial" w:hAnsi="Arial" w:hint="cs"/>
          <w:rtl/>
        </w:rPr>
        <w:t xml:space="preserve">با </w:t>
      </w:r>
      <w:r w:rsidR="005905B9">
        <w:rPr>
          <w:rFonts w:ascii="Arial" w:hAnsi="Arial"/>
          <w:rtl/>
        </w:rPr>
        <w:t>شيوه</w:t>
      </w:r>
      <w:r w:rsidR="005905B9">
        <w:rPr>
          <w:rFonts w:ascii="Arial" w:hAnsi="Arial" w:cs="CTraditional Arabic" w:hint="cs"/>
          <w:cs/>
        </w:rPr>
        <w:t>‎</w:t>
      </w:r>
      <w:r w:rsidRPr="00E6002E">
        <w:rPr>
          <w:rFonts w:ascii="Arial" w:hAnsi="Arial"/>
          <w:rtl/>
        </w:rPr>
        <w:t>ها و اسلوب</w:t>
      </w:r>
      <w:r w:rsidR="005905B9">
        <w:rPr>
          <w:rFonts w:ascii="Arial" w:hAnsi="Arial" w:cs="CTraditional Arabic" w:hint="cs"/>
          <w:cs/>
        </w:rPr>
        <w:t>‎</w:t>
      </w:r>
      <w:r w:rsidRPr="00E6002E">
        <w:rPr>
          <w:rFonts w:ascii="Arial" w:hAnsi="Arial"/>
          <w:rtl/>
        </w:rPr>
        <w:t xml:space="preserve">هاي گوناگون بيان نموده است: </w:t>
      </w:r>
    </w:p>
    <w:p w:rsidR="00E6002E" w:rsidRPr="00E6002E" w:rsidRDefault="00E6002E" w:rsidP="003948A9">
      <w:pPr>
        <w:ind w:firstLine="206"/>
        <w:jc w:val="lowKashida"/>
        <w:rPr>
          <w:rFonts w:ascii="Arial" w:hAnsi="Arial" w:hint="cs"/>
          <w:rtl/>
        </w:rPr>
      </w:pPr>
      <w:r w:rsidRPr="00E6002E">
        <w:rPr>
          <w:rFonts w:ascii="Arial" w:hAnsi="Arial"/>
          <w:rtl/>
        </w:rPr>
        <w:t>1- در ب</w:t>
      </w:r>
      <w:r w:rsidRPr="00E6002E">
        <w:rPr>
          <w:rFonts w:ascii="Arial" w:hAnsi="Arial" w:hint="cs"/>
          <w:rtl/>
        </w:rPr>
        <w:t>رخی</w:t>
      </w:r>
      <w:r w:rsidRPr="00E6002E">
        <w:rPr>
          <w:rFonts w:ascii="Arial" w:hAnsi="Arial"/>
          <w:rtl/>
        </w:rPr>
        <w:t xml:space="preserve"> موارد اخبار م</w:t>
      </w:r>
      <w:r w:rsidRPr="00E6002E">
        <w:rPr>
          <w:rFonts w:ascii="Arial" w:hAnsi="Arial" w:hint="cs"/>
          <w:rtl/>
        </w:rPr>
        <w:t>ر</w:t>
      </w:r>
      <w:r w:rsidRPr="00E6002E">
        <w:rPr>
          <w:rFonts w:ascii="Arial" w:hAnsi="Arial"/>
          <w:rtl/>
        </w:rPr>
        <w:t>بوط به قيامت ب</w:t>
      </w:r>
      <w:r w:rsidRPr="00E6002E">
        <w:rPr>
          <w:rFonts w:ascii="Arial" w:hAnsi="Arial" w:hint="cs"/>
          <w:rtl/>
        </w:rPr>
        <w:t xml:space="preserve">ا </w:t>
      </w:r>
      <w:r w:rsidRPr="00E6002E">
        <w:rPr>
          <w:rFonts w:ascii="Arial" w:hAnsi="Arial"/>
          <w:rtl/>
        </w:rPr>
        <w:t xml:space="preserve">حروف تاكيد (اِنّ، اَنّ و لام) </w:t>
      </w:r>
      <w:r w:rsidRPr="00E6002E">
        <w:rPr>
          <w:rFonts w:ascii="Arial" w:hAnsi="Arial" w:hint="cs"/>
          <w:rtl/>
        </w:rPr>
        <w:t>ت</w:t>
      </w:r>
      <w:r w:rsidRPr="00E6002E">
        <w:rPr>
          <w:rFonts w:ascii="Arial" w:hAnsi="Arial" w:hint="cs"/>
          <w:rtl/>
          <w:lang w:bidi="fa-IR"/>
        </w:rPr>
        <w:t>أکید</w:t>
      </w:r>
      <w:r w:rsidR="005905B9">
        <w:rPr>
          <w:rFonts w:ascii="Arial" w:hAnsi="Arial"/>
          <w:rtl/>
        </w:rPr>
        <w:t xml:space="preserve"> </w:t>
      </w:r>
      <w:r w:rsidR="005905B9">
        <w:rPr>
          <w:rFonts w:ascii="Arial" w:hAnsi="Arial" w:hint="cs"/>
          <w:rtl/>
        </w:rPr>
        <w:t>آم</w:t>
      </w:r>
      <w:r w:rsidR="005905B9">
        <w:rPr>
          <w:rFonts w:ascii="Arial" w:hAnsi="Arial"/>
          <w:rtl/>
        </w:rPr>
        <w:t>ده</w:t>
      </w:r>
      <w:r w:rsidR="005905B9">
        <w:rPr>
          <w:rFonts w:ascii="Arial" w:hAnsi="Arial" w:cs="CTraditional Arabic" w:hint="cs"/>
          <w:cs/>
        </w:rPr>
        <w:t>‎</w:t>
      </w:r>
      <w:r w:rsidRPr="00E6002E">
        <w:rPr>
          <w:rFonts w:ascii="Arial" w:hAnsi="Arial"/>
          <w:rtl/>
        </w:rPr>
        <w:t>اند</w:t>
      </w:r>
      <w:r w:rsidRPr="00E6002E">
        <w:rPr>
          <w:rFonts w:ascii="Arial" w:hAnsi="Arial" w:hint="cs"/>
          <w:rtl/>
          <w:lang w:bidi="fa-IR"/>
        </w:rPr>
        <w:t xml:space="preserve">، خداوند </w:t>
      </w:r>
      <w:r w:rsidRPr="00E6002E">
        <w:rPr>
          <w:rFonts w:ascii="Arial" w:hAnsi="Arial"/>
          <w:rtl/>
        </w:rPr>
        <w:t xml:space="preserve">مي فرمايد: </w:t>
      </w:r>
    </w:p>
    <w:p w:rsidR="00E6002E" w:rsidRPr="00E6002E" w:rsidRDefault="00E6002E" w:rsidP="003948A9">
      <w:pPr>
        <w:ind w:firstLine="206"/>
        <w:jc w:val="lowKashida"/>
        <w:rPr>
          <w:rFonts w:ascii="Arial" w:hAnsi="Arial" w:cs="Arial"/>
        </w:rPr>
      </w:pPr>
      <w:r w:rsidRPr="00E6002E">
        <w:rPr>
          <w:rFonts w:ascii="QCF_BSML" w:hAnsi="QCF_BSML" w:cs="QCF_BSML"/>
          <w:sz w:val="32"/>
          <w:szCs w:val="32"/>
          <w:rtl/>
          <w:lang w:bidi="fa-IR"/>
        </w:rPr>
        <w:t xml:space="preserve">ﭽ </w:t>
      </w:r>
      <w:r w:rsidRPr="00E6002E">
        <w:rPr>
          <w:rFonts w:ascii="QCF_P313" w:hAnsi="QCF_P313" w:cs="QCF_P313"/>
          <w:sz w:val="32"/>
          <w:szCs w:val="32"/>
          <w:rtl/>
          <w:lang w:bidi="fa-IR"/>
        </w:rPr>
        <w:t xml:space="preserve">ﭣ  ﭤ  ﭥ   ﭦ   ﭧ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طه: ١٥</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رستاخيز به طور قطع خواهد آمد. من مي‌خواهم (موعد) آن را (از بندگان) پنهان دارم ‏</w:t>
      </w:r>
      <w:r w:rsidRPr="00E6002E">
        <w:rPr>
          <w:rFonts w:ascii="Arial" w:hAnsi="Arial" w:hint="cs"/>
          <w:rtl/>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266" w:hAnsi="QCF_P266" w:cs="QCF_P266"/>
          <w:sz w:val="32"/>
          <w:szCs w:val="32"/>
          <w:rtl/>
          <w:lang w:bidi="fa-IR"/>
        </w:rPr>
        <w:t xml:space="preserve">ﮮ   ﮯ  ﮰﮱ  ﯓ  ﯔ  ﯕ  ﯖ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الحجر: ٨٥</w:t>
      </w:r>
    </w:p>
    <w:p w:rsidR="00E6002E" w:rsidRPr="00E6002E" w:rsidRDefault="00E6002E" w:rsidP="00E65DD9">
      <w:pPr>
        <w:ind w:firstLine="206"/>
        <w:jc w:val="lowKashida"/>
        <w:rPr>
          <w:rFonts w:hint="cs"/>
          <w:rtl/>
          <w:lang w:bidi="fa-IR"/>
        </w:rPr>
      </w:pPr>
      <w:r w:rsidRPr="00E6002E">
        <w:rPr>
          <w:rFonts w:hint="cs"/>
          <w:rtl/>
          <w:lang w:bidi="fa-IR"/>
        </w:rPr>
        <w:t>(</w:t>
      </w:r>
      <w:r w:rsidRPr="00E6002E">
        <w:rPr>
          <w:rtl/>
          <w:lang w:bidi="fa-IR"/>
        </w:rPr>
        <w:t>و بي‌گمان روز رستاخيز فرا مي‌رسد پس (اي پيغمبر!) گذشت زيبائي داشته باش</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145" w:hAnsi="QCF_P145" w:cs="QCF_P145"/>
          <w:sz w:val="32"/>
          <w:szCs w:val="32"/>
          <w:rtl/>
          <w:lang w:bidi="fa-IR"/>
        </w:rPr>
        <w:t xml:space="preserve">ﭰ  ﭱ    ﭲ  ﭳﭴ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الأنعام: ١٣٤</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بيگمان آنچه (از قيامت و حساب و عقاب و ثواب و اختلاف درجات و دركات) به شما وعده داده مي‌شود خواهد آمد،)</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80" w:hAnsi="QCF_P580" w:cs="QCF_P580"/>
          <w:sz w:val="32"/>
          <w:szCs w:val="32"/>
          <w:rtl/>
          <w:lang w:bidi="fa-IR"/>
        </w:rPr>
        <w:t xml:space="preserve">ﮤ   ﮥ  ﮦ  ﮧ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المرسلات: ٧</w:t>
      </w:r>
    </w:p>
    <w:p w:rsidR="00E6002E" w:rsidRPr="00E6002E" w:rsidRDefault="00E6002E" w:rsidP="003948A9">
      <w:pPr>
        <w:ind w:firstLine="206"/>
        <w:jc w:val="lowKashida"/>
        <w:rPr>
          <w:rFonts w:hint="cs"/>
          <w:lang w:bidi="fa-IR"/>
        </w:rPr>
      </w:pPr>
      <w:r w:rsidRPr="00E6002E">
        <w:rPr>
          <w:rFonts w:hint="cs"/>
          <w:rtl/>
          <w:lang w:bidi="fa-IR"/>
        </w:rPr>
        <w:t>(</w:t>
      </w:r>
      <w:r w:rsidRPr="00E6002E">
        <w:rPr>
          <w:rtl/>
          <w:lang w:bidi="fa-IR"/>
        </w:rPr>
        <w:t>قطعاً چيزي كه از آن بيم داده مي‌شويد (و قيامت نام دارد) به وقوع مي‌پيوندد. ‏</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Pr>
        <w:t xml:space="preserve"> </w:t>
      </w:r>
      <w:r w:rsidRPr="00E6002E">
        <w:rPr>
          <w:rFonts w:ascii="Arial" w:hAnsi="Arial"/>
          <w:rtl/>
        </w:rPr>
        <w:t>2- در مواردي ديگر خداوند درباره وقوع و آمدن قيامت سوگند ياد مي كند</w:t>
      </w:r>
      <w:r w:rsidRPr="00E6002E">
        <w:rPr>
          <w:rFonts w:ascii="Arial" w:hAnsi="Arial" w:hint="cs"/>
          <w:rtl/>
        </w:rPr>
        <w:t xml:space="preserve">، </w:t>
      </w:r>
      <w:r w:rsidRPr="00E6002E">
        <w:rPr>
          <w:rFonts w:ascii="Arial" w:hAnsi="Arial"/>
          <w:rtl/>
        </w:rPr>
        <w:t xml:space="preserve">مانند: </w:t>
      </w:r>
    </w:p>
    <w:p w:rsidR="00E6002E" w:rsidRPr="00E6002E" w:rsidRDefault="00E6002E" w:rsidP="003948A9">
      <w:pPr>
        <w:ind w:firstLine="206"/>
        <w:jc w:val="lowKashida"/>
        <w:rPr>
          <w:rFonts w:ascii="Traditional Arabic" w:hAnsi="Traditional Arabic" w:cs="Traditional Arabic"/>
          <w:rtl/>
        </w:rPr>
      </w:pPr>
      <w:r w:rsidRPr="00E6002E">
        <w:rPr>
          <w:rFonts w:ascii="QCF_BSML" w:hAnsi="QCF_BSML" w:cs="QCF_BSML"/>
          <w:sz w:val="32"/>
          <w:szCs w:val="32"/>
          <w:rtl/>
          <w:lang w:bidi="fa-IR"/>
        </w:rPr>
        <w:t xml:space="preserve">ﭽ </w:t>
      </w:r>
      <w:r w:rsidRPr="00E6002E">
        <w:rPr>
          <w:rFonts w:ascii="QCF_P092" w:hAnsi="QCF_P092" w:cs="QCF_P092"/>
          <w:sz w:val="32"/>
          <w:szCs w:val="32"/>
          <w:rtl/>
          <w:lang w:bidi="fa-IR"/>
        </w:rPr>
        <w:t xml:space="preserve">ﭑ  ﭒ  ﭓ  ﭔ     ﭕﭖ  ﭗ  ﭘ  ﭙ  ﭚ  ﭛ  ﭜ  ﭝﭞ   ﭟ  ﭠ  ﭡ  ﭢ  ﭣ  ﭤ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النساء: ٨٧</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جز خدا، خدائي نيست. حتماً شما را (بعد از مرگ زنده مي‌گرداند و) در روزي كه شكّي در (وقوع) آن نيست‌گرد مي‌آورد. (خدا است كه اين را مي‌گويد) و چه كسي از خدا راستگوتر است‌؟! ‏</w:t>
      </w:r>
      <w:r w:rsidRPr="00E6002E">
        <w:rPr>
          <w:rFonts w:ascii="Arial" w:hAnsi="Arial" w:hint="cs"/>
          <w:rtl/>
        </w:rPr>
        <w:t>)</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20" w:hAnsi="QCF_P520" w:cs="QCF_P520"/>
          <w:sz w:val="32"/>
          <w:szCs w:val="32"/>
          <w:rtl/>
          <w:lang w:bidi="fa-IR"/>
        </w:rPr>
        <w:t xml:space="preserve">ﯤ  ﯥ  ﯦ  ﯧ  ﯨ  ﯩ  ﯪ  ﯫ  ﯬ   ﯭ  ﯮ  ﯯ  ﯰ  ﯱ  ﯲ  ﯳ  ﯴ  ﯵ  ﯶ   ﯷ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الذاريات: ١ </w:t>
      </w:r>
      <w:r w:rsidRPr="00E6002E">
        <w:rPr>
          <w:rFonts w:hint="cs"/>
          <w:sz w:val="27"/>
          <w:szCs w:val="27"/>
          <w:rtl/>
          <w:lang w:bidi="fa-IR"/>
        </w:rPr>
        <w:t>–</w:t>
      </w:r>
      <w:r w:rsidRPr="00E6002E">
        <w:rPr>
          <w:rFonts w:ascii="Traditional Arabic" w:hAnsi="Traditional Arabic" w:cs="Traditional Arabic"/>
          <w:rtl/>
          <w:lang w:bidi="fa-IR"/>
        </w:rPr>
        <w:t xml:space="preserve"> ٦</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سوگند به بادها! كه (ابرها را برمي‌انگيزند و به اين سو و آن سو برابر فرمان يزدان مي‌برند و) به سرعت پراكنده مي‌دارند. ‏‏ و سوگند به ابرهائي كه بار سنگيني (از باران) را با خود برمي‌دارند! ‏‏ و سوگند به كشتيهائي كه ساده و آسان (در آبهاي رودخانه‌ها و درياها و اقيانوسها) روان و در حركتند! ‏‏ و سوگند به فرشتگاني كه كارها را تقسيم كرده‌اند! ‏‏ مسلّماً چيزي كه بدان وعده داده مي‌شويد و از آن ترسانيده مي‌شويد، راست و قطعي است. ‏‏ و روز جزا، حتماً وقوع پيدا مي‌كند و مي‌آيد.</w:t>
      </w:r>
      <w:r w:rsidRPr="00E6002E">
        <w:rPr>
          <w:rFonts w:ascii="Arial" w:hAnsi="Arial" w:hint="cs"/>
          <w:rtl/>
          <w:lang w:bidi="fa-IR"/>
        </w:rPr>
        <w:t>)</w:t>
      </w:r>
    </w:p>
    <w:p w:rsidR="00E6002E" w:rsidRPr="00E6002E" w:rsidRDefault="00E6002E" w:rsidP="00E65DD9">
      <w:pPr>
        <w:ind w:firstLine="206"/>
        <w:rPr>
          <w:rFonts w:ascii="Arial" w:hAnsi="Arial" w:hint="cs"/>
          <w:rtl/>
          <w:lang w:bidi="fa-IR"/>
        </w:rPr>
      </w:pPr>
      <w:r w:rsidRPr="00E6002E">
        <w:rPr>
          <w:rFonts w:ascii="QCF_BSML" w:hAnsi="QCF_BSML" w:cs="QCF_BSML"/>
          <w:sz w:val="32"/>
          <w:szCs w:val="32"/>
          <w:rtl/>
          <w:lang w:bidi="fa-IR"/>
        </w:rPr>
        <w:t xml:space="preserve">ﭽ </w:t>
      </w:r>
      <w:r w:rsidRPr="00E6002E">
        <w:rPr>
          <w:rFonts w:ascii="QCF_P523" w:hAnsi="QCF_P523" w:cs="QCF_P523"/>
          <w:sz w:val="32"/>
          <w:szCs w:val="32"/>
          <w:rtl/>
          <w:lang w:bidi="fa-IR"/>
        </w:rPr>
        <w:t xml:space="preserve">ﮞ  ﮟ  ﮠ  ﮡ      ﮢ  ﮣ  ﮤ  ﮥ     ﮦ  ﮧ   ﮨ   ﮩ  ﮪ  ﮫ  ﮬ  ﮭ  ﮮ      ﮯ  ﮰ   ﮱ  ﯓ  ﯔ  ﯕ  ﯖ  ﯗ  ﯘ  ﯙ  ﯚ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الطور: ١ - ٨</w:t>
      </w:r>
      <w:r w:rsidRPr="00E6002E">
        <w:rPr>
          <w:rFonts w:ascii="Traditional Arabic" w:hAnsi="Traditional Arabic" w:cs="Traditional Arabic"/>
          <w:lang w:bidi="fa-IR"/>
        </w:rPr>
        <w:t xml:space="preserve"> </w:t>
      </w:r>
      <w:r w:rsidRPr="00E6002E">
        <w:rPr>
          <w:rFonts w:ascii="Arial" w:hAnsi="Arial"/>
          <w:rtl/>
          <w:lang w:bidi="fa-IR"/>
        </w:rPr>
        <w:t xml:space="preserve"> ‏</w:t>
      </w:r>
    </w:p>
    <w:p w:rsidR="00E6002E" w:rsidRPr="00E6002E" w:rsidRDefault="00E6002E" w:rsidP="00E65DD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سوگند به كوه طور! و قسم به كتاب نوشته شده‏ (كتابي كه نوشته شده است) در صفحاتي و (ميان جهانيان) پخش گرديده است. ‏‏ و قسم به خانه آبادان (كعبه! كه دائماً از زائران موج مي‌زند).</w:t>
      </w:r>
      <w:r w:rsidRPr="00E6002E">
        <w:rPr>
          <w:rtl/>
        </w:rPr>
        <w:t xml:space="preserve"> </w:t>
      </w:r>
      <w:r w:rsidRPr="00E6002E">
        <w:rPr>
          <w:rFonts w:ascii="Arial" w:hAnsi="Arial"/>
          <w:rtl/>
          <w:lang w:bidi="fa-IR"/>
        </w:rPr>
        <w:t>‏ و سوگند به سقف برافراشته (آسمان)! ‏و سوگند به درياي سراپا آتش! ‏‏ كه قطعاً عذاب پروردگارت واقع مي‌شود (و كفار را در آغوش خود مي‌كشد).</w:t>
      </w:r>
      <w:r w:rsidRPr="00E6002E">
        <w:rPr>
          <w:rtl/>
        </w:rPr>
        <w:t xml:space="preserve"> </w:t>
      </w:r>
      <w:r w:rsidRPr="00E6002E">
        <w:rPr>
          <w:rFonts w:ascii="Arial" w:hAnsi="Arial"/>
          <w:rtl/>
          <w:lang w:bidi="fa-IR"/>
        </w:rPr>
        <w:t>‏ و هيچ كس و هيچ چيزي نمي‌تواند از وقوع آن جلوگيري كند. ‏</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rtl/>
        </w:rPr>
      </w:pPr>
      <w:r w:rsidRPr="00E6002E">
        <w:rPr>
          <w:rFonts w:ascii="Arial" w:hAnsi="Arial"/>
          <w:rtl/>
        </w:rPr>
        <w:t xml:space="preserve">3- </w:t>
      </w:r>
      <w:r w:rsidR="005905B9">
        <w:rPr>
          <w:rFonts w:ascii="Arial" w:hAnsi="Arial" w:hint="cs"/>
          <w:rtl/>
        </w:rPr>
        <w:t>برخی موارد در مواقع رد بر مکذ</w:t>
      </w:r>
      <w:r w:rsidRPr="00E6002E">
        <w:rPr>
          <w:rFonts w:ascii="Arial" w:hAnsi="Arial" w:hint="cs"/>
          <w:rtl/>
        </w:rPr>
        <w:t>ب</w:t>
      </w:r>
      <w:r w:rsidR="005905B9">
        <w:rPr>
          <w:rFonts w:ascii="Arial" w:hAnsi="Arial" w:hint="cs"/>
          <w:rtl/>
        </w:rPr>
        <w:t>ی</w:t>
      </w:r>
      <w:r w:rsidRPr="00E6002E">
        <w:rPr>
          <w:rFonts w:ascii="Arial" w:hAnsi="Arial" w:hint="cs"/>
          <w:rtl/>
        </w:rPr>
        <w:t>ن و منکرین</w:t>
      </w:r>
      <w:r w:rsidRPr="00E6002E">
        <w:rPr>
          <w:rFonts w:ascii="Arial" w:hAnsi="Arial" w:hint="cs"/>
          <w:rtl/>
          <w:lang w:bidi="fa-IR"/>
        </w:rPr>
        <w:t xml:space="preserve">، </w:t>
      </w:r>
      <w:r w:rsidRPr="00E6002E">
        <w:rPr>
          <w:rFonts w:ascii="Arial" w:hAnsi="Arial" w:hint="cs"/>
          <w:rtl/>
        </w:rPr>
        <w:t>به پیامبر</w:t>
      </w:r>
      <w:r w:rsidRPr="00E6002E">
        <w:rPr>
          <w:rFonts w:ascii="Arial" w:hAnsi="Arial" w:cs="CTraditional Arabic" w:hint="cs"/>
          <w:rtl/>
        </w:rPr>
        <w:t>ص</w:t>
      </w:r>
      <w:r w:rsidRPr="00E6002E">
        <w:rPr>
          <w:rFonts w:ascii="Arial" w:hAnsi="Arial" w:hint="cs"/>
          <w:rtl/>
        </w:rPr>
        <w:t xml:space="preserve"> دستور می دهد تا بر وقوع قیامت سوگند یاد کند، مثلاً در موراد ذیل خداوند می فرماید</w:t>
      </w:r>
      <w:r w:rsidRPr="00E6002E">
        <w:rPr>
          <w:rFonts w:ascii="Arial" w:hAnsi="Arial"/>
          <w:rtl/>
        </w:rPr>
        <w:t xml:space="preserve">: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28" w:hAnsi="QCF_P428" w:cs="QCF_P428"/>
          <w:sz w:val="32"/>
          <w:szCs w:val="32"/>
          <w:rtl/>
          <w:lang w:bidi="fa-IR"/>
        </w:rPr>
        <w:t xml:space="preserve">ﭸ  ﭹ  ﭺ     ﭻ  ﭼ  ﭽﭾ   ﭿ  ﮀ  ﮁ  ﮂ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سبأ: ٣</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كافران مي‌گويند: قيامت هرگز براي (حساب و كتاب و سزا و جزاي) ما برپا نمي‌شود. بگو: چرا، به پروردگارم سوگند!</w:t>
      </w:r>
      <w:r w:rsidRPr="00E6002E">
        <w:rPr>
          <w:rFonts w:ascii="Arial" w:hAnsi="Arial" w:hint="cs"/>
          <w:rtl/>
          <w:lang w:bidi="fa-IR"/>
        </w:rPr>
        <w:t>)</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ﭽ</w:t>
      </w:r>
      <w:r w:rsidRPr="00E6002E">
        <w:rPr>
          <w:rFonts w:ascii="QCF_P214" w:hAnsi="QCF_P214" w:cs="QCF_P214"/>
          <w:sz w:val="32"/>
          <w:szCs w:val="32"/>
          <w:rtl/>
          <w:lang w:bidi="fa-IR"/>
        </w:rPr>
        <w:t xml:space="preserve">  ﰉ   ﰊ  ﰋﰌ  ﰍ  ﰎ  ﰏ  ﰐ   ﰑﰒ  ﰓ  ﰔ  ﰕ  ﰖ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E65DD9">
      <w:pPr>
        <w:ind w:firstLine="206"/>
        <w:jc w:val="right"/>
        <w:rPr>
          <w:rFonts w:hint="cs"/>
          <w:rtl/>
          <w:lang w:bidi="fa-IR"/>
        </w:rPr>
      </w:pPr>
      <w:r w:rsidRPr="00E6002E">
        <w:rPr>
          <w:rFonts w:ascii="Traditional Arabic" w:hAnsi="Traditional Arabic" w:cs="Traditional Arabic"/>
          <w:rtl/>
          <w:lang w:bidi="fa-IR"/>
        </w:rPr>
        <w:t>يونس: ٥٣</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از تو مي پرسند: كه آيا آن (رستاخيز و عذابي كه مي‌گوئي) راست است‌؟! بگو: آري، به خدايم سوگند قطعاً راست است</w:t>
      </w:r>
      <w:r w:rsidRPr="00E6002E">
        <w:rPr>
          <w:rFonts w:hint="cs"/>
          <w:rtl/>
          <w:lang w:bidi="fa-IR"/>
        </w:rPr>
        <w:t>)</w:t>
      </w:r>
    </w:p>
    <w:p w:rsidR="00E6002E" w:rsidRPr="00E6002E" w:rsidRDefault="00E6002E" w:rsidP="00E65DD9">
      <w:pPr>
        <w:ind w:firstLine="206"/>
        <w:rPr>
          <w:rFonts w:ascii="Arial" w:hAnsi="Arial" w:cs="Arial"/>
        </w:rPr>
      </w:pPr>
      <w:r w:rsidRPr="00E6002E">
        <w:rPr>
          <w:rFonts w:ascii="QCF_BSML" w:hAnsi="QCF_BSML" w:cs="QCF_BSML"/>
          <w:sz w:val="32"/>
          <w:szCs w:val="32"/>
          <w:rtl/>
          <w:lang w:bidi="fa-IR"/>
        </w:rPr>
        <w:t xml:space="preserve">ﭽ </w:t>
      </w:r>
      <w:r w:rsidRPr="00E6002E">
        <w:rPr>
          <w:rFonts w:ascii="QCF_P556" w:hAnsi="QCF_P556" w:cs="QCF_P556"/>
          <w:sz w:val="32"/>
          <w:szCs w:val="32"/>
          <w:rtl/>
          <w:lang w:bidi="fa-IR"/>
        </w:rPr>
        <w:t xml:space="preserve">ﮮ  ﮯ    ﮰ  ﮱ  ﯓ  ﯔﯕ  ﯖ   ﯗ  ﯘ     ﯙ  ﯚ    ﯛ  ﯜ  ﯝﯞ  ﯟ  ﯠ  ﯡ  ﯢ        ﯣ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التغابن: ٧</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كافران مي‌پندارند كه هرگز زنده و برانگيخته نخواهند گرديد! بگو: چنين نيست كه مي‌پنداريد، به پروردگارم سوگند! زنده و برانگيخته خواهيد شد، و سپس از آن چيزهائي كه مي‌كرده‌ايد با خبرتان خواهند كرد. و اين كار براي خدا ساده و آسان است. ‏</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4- و در برخي موارد منكرين و مكذبين قيامت را مورد نكوهش قرار مي دهند</w:t>
      </w:r>
      <w:r w:rsidRPr="00E6002E">
        <w:rPr>
          <w:rFonts w:ascii="Arial" w:hAnsi="Arial" w:hint="cs"/>
          <w:rtl/>
        </w:rPr>
        <w:t xml:space="preserve">، </w:t>
      </w:r>
      <w:r w:rsidRPr="00E6002E">
        <w:rPr>
          <w:rFonts w:ascii="Arial" w:hAnsi="Arial"/>
          <w:rtl/>
        </w:rPr>
        <w:t xml:space="preserve">مانند: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214" w:hAnsi="QCF_P214" w:cs="QCF_P214"/>
          <w:sz w:val="32"/>
          <w:szCs w:val="32"/>
          <w:rtl/>
          <w:lang w:bidi="fa-IR"/>
        </w:rPr>
        <w:t xml:space="preserve">ﭵ  ﭶ  ﭷ  ﭸ        ﭹ  ﭺ   ﭻ  ﭼ         ﭽ  ﭾ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يونس: ٤٥</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‏به راستي كساني زيانبارند كه روياروئي با خدا را تكذيب كرده‌اند و راهياب نبوده‌اند. ‏</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485" w:hAnsi="QCF_P485" w:cs="QCF_P485"/>
          <w:sz w:val="32"/>
          <w:szCs w:val="32"/>
          <w:rtl/>
          <w:lang w:bidi="fa-IR"/>
        </w:rPr>
        <w:t xml:space="preserve">ﮀ  ﮁ   ﮂ  ﮃ  ﮄ  ﮅ  ﮆ  ﮇ  ﮈ  ﮉ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الشورى: ١٨</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 هان! مسلّماً كساني كه نسبت به قيامت شكّ و ترديد دارند و (تمسخركنان درباره آن) به جدال و ستيز مي‌پردازند، در گمراهي سخت ژرف و بسيار دور (از راستاي راه رستگاري) قرار دارند).</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383" w:hAnsi="QCF_P383" w:cs="QCF_P383"/>
          <w:sz w:val="32"/>
          <w:szCs w:val="32"/>
          <w:rtl/>
          <w:lang w:bidi="fa-IR"/>
        </w:rPr>
        <w:t xml:space="preserve">ﭷ  ﭸ  ﭹ  ﭺ  ﭻﭼ  ﭽ  ﭾ    ﭿ  ﮀ  ﮁﮂ  ﮃ  ﮄ  ﮅ  ﮆ  ﮇ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E65DD9">
      <w:pPr>
        <w:ind w:firstLine="206"/>
        <w:jc w:val="right"/>
        <w:rPr>
          <w:rFonts w:hint="cs"/>
          <w:rtl/>
          <w:lang w:bidi="fa-IR"/>
        </w:rPr>
      </w:pPr>
      <w:r w:rsidRPr="00E6002E">
        <w:rPr>
          <w:rFonts w:ascii="Traditional Arabic" w:hAnsi="Traditional Arabic" w:cs="Traditional Arabic"/>
          <w:rtl/>
          <w:lang w:bidi="fa-IR"/>
        </w:rPr>
        <w:t>النمل: ٦٦</w:t>
      </w:r>
      <w:r w:rsidRPr="00E6002E">
        <w:rPr>
          <w:rFonts w:ascii="Traditional Arabic" w:hAnsi="Traditional Arabic" w:cs="Traditional Arabic"/>
          <w:lang w:bidi="fa-IR"/>
        </w:rPr>
        <w:t xml:space="preserve"> </w:t>
      </w:r>
      <w:r w:rsidRPr="00E6002E">
        <w:rPr>
          <w:rtl/>
          <w:lang w:bidi="fa-IR"/>
        </w:rPr>
        <w:t xml:space="preserve"> ‏</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اصلاً دانش و آگاهي ايشان درباره قيامت به پايان آمده و ته كشيده است (و كمترين اطّلاعي از آن ندارند). بلكه درباره قيامت دودل و متردّدند، و حتي نسبت بدان كوردل و نابينايند. ‏</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5- و گاهي مومنين به معاد و قيامت را مورد ستايش قرار مي دهد، مانند: </w:t>
      </w:r>
    </w:p>
    <w:p w:rsidR="00E6002E" w:rsidRPr="00E6002E" w:rsidRDefault="00E6002E" w:rsidP="00E65DD9">
      <w:pPr>
        <w:ind w:firstLine="206"/>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050" w:hAnsi="QCF_P050" w:cs="QCF_P050"/>
          <w:sz w:val="32"/>
          <w:szCs w:val="32"/>
          <w:rtl/>
          <w:lang w:bidi="fa-IR"/>
        </w:rPr>
        <w:t xml:space="preserve">ﯚ  ﯛ  ﯜ    ﯝ  ﯞ  ﯟ  ﯠ       ﯡ  ﯢ  ﯣﯤ  ﯥ  ﯦ     ﯧ   ﯨ  ﯩ  ﯪ  ﯫ  ﯬ  ﯭ  ﯮ  ﯯ  ﯰ   ﯱ  ﯲ   ﯳ  ﯴ  ﯵ  ﯶﯷ  ﯸ   ﯹ  ﯺ  ﯻ  ﯼ  ﯽ   ﯾ   ﯿ  ﰀ      ﰁ    ﰂ  ﰃﰄ  ﰅ   ﰆ  ﰇ  ﰈ  ﰉ  ﰊ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E65DD9">
      <w:pPr>
        <w:ind w:firstLine="206"/>
        <w:jc w:val="right"/>
        <w:rPr>
          <w:rFonts w:hint="cs"/>
          <w:rtl/>
          <w:lang w:bidi="fa-IR"/>
        </w:rPr>
      </w:pPr>
      <w:r w:rsidRPr="00E6002E">
        <w:rPr>
          <w:rFonts w:ascii="Traditional Arabic" w:hAnsi="Traditional Arabic" w:cs="Traditional Arabic"/>
          <w:rtl/>
          <w:lang w:bidi="fa-IR"/>
        </w:rPr>
        <w:t xml:space="preserve">آل عمران: ٧ </w:t>
      </w:r>
      <w:r w:rsidRPr="00E6002E">
        <w:rPr>
          <w:rFonts w:hint="cs"/>
          <w:sz w:val="27"/>
          <w:szCs w:val="27"/>
          <w:rtl/>
          <w:lang w:bidi="fa-IR"/>
        </w:rPr>
        <w:t>–</w:t>
      </w:r>
      <w:r w:rsidRPr="00E6002E">
        <w:rPr>
          <w:rFonts w:ascii="Traditional Arabic" w:hAnsi="Traditional Arabic" w:cs="Traditional Arabic"/>
          <w:rtl/>
          <w:lang w:bidi="fa-IR"/>
        </w:rPr>
        <w:t xml:space="preserve"> ٩</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‏(اين چنين وارستگان و فرزانگاني) مي‌گويند: ما به همه آنها ايمان داريم (و در پرتو دانش مي‌دانيم كه محكمات و متشابهات) همه از سوي خداي ما است. و (اين را) جز صاحبان عقل (سليمي كه از هوي و هوس فرمان نمي‌برند، نمي‌دانند و) متذكّر نمي‌شوند. ‏‏ (چنين فرزانگان خردمندي مي‌گويند:) پروردگارا! دلهاي ما را (از راه حق) منحرف مگردان بعد از آن كه ما را (حلاوت هدايت چشانده و به سوي حقيقت) رهنمود نموده‌اي، و از جانب خود رحمتي به ما عطاء كن. بيگمان بخشايشگر توئي تو. ‏‏ پروردگارا! تو مردمان را در روزي كه ترديدي در آن نيست جمع خواهي كرد (تا همگان را در برابر كارشان پاداش دهي و بدين امر وعده داده‌اي و) بيگمان خدا خلاف وعده نمي‌كند. ‏</w:t>
      </w:r>
      <w:r w:rsidRPr="00E6002E">
        <w:rPr>
          <w:rFonts w:hint="cs"/>
          <w:rtl/>
          <w:lang w:bidi="fa-IR"/>
        </w:rPr>
        <w:t>)</w:t>
      </w:r>
    </w:p>
    <w:p w:rsidR="00E6002E" w:rsidRPr="00E6002E" w:rsidRDefault="00E6002E" w:rsidP="00E65DD9">
      <w:pPr>
        <w:rPr>
          <w:rFonts w:hint="cs"/>
          <w:b/>
          <w:bCs/>
          <w:sz w:val="34"/>
          <w:szCs w:val="34"/>
          <w:rtl/>
          <w:lang w:bidi="fa-IR"/>
        </w:rPr>
      </w:pPr>
      <w:r w:rsidRPr="00E6002E">
        <w:rPr>
          <w:rFonts w:ascii="QCF_BSML" w:hAnsi="QCF_BSML" w:cs="QCF_BSML"/>
          <w:sz w:val="34"/>
          <w:szCs w:val="34"/>
          <w:rtl/>
          <w:lang w:bidi="fa-IR"/>
        </w:rPr>
        <w:t xml:space="preserve">ﭽ </w:t>
      </w:r>
      <w:r w:rsidRPr="00E6002E">
        <w:rPr>
          <w:rFonts w:ascii="QCF_P002" w:hAnsi="QCF_P002" w:cs="QCF_P002"/>
          <w:sz w:val="34"/>
          <w:szCs w:val="34"/>
          <w:rtl/>
          <w:lang w:bidi="fa-IR"/>
        </w:rPr>
        <w:t xml:space="preserve">ﭑ  ﭒ  ﭓ  ﭔ  ﭕ   ﭖﭗ  ﭘﭙ  ﭚ   ﭛ  ﭜ  ﭝ  ﭞ  ﭟ  ﭠ  ﭡ   ﭢ  ﭣ  ﭤ  ﭥ  ﭦ  ﭧ  ﭨ   ﭩ   ﭪ  ﭫ  ﭬ  ﭭ  ﭮ  ﭯ  ﭰ  ﭱ  ﭲ   ﭳ  ﭴ  ﭵ  ﭶ  ﭷﭸ  ﭹ   ﭺ  ﭻ  ﭼ   </w:t>
      </w:r>
      <w:r w:rsidRPr="00E6002E">
        <w:rPr>
          <w:rFonts w:ascii="QCF_BSML" w:hAnsi="QCF_BSML" w:cs="QCF_BSML"/>
          <w:sz w:val="34"/>
          <w:szCs w:val="34"/>
          <w:rtl/>
          <w:lang w:bidi="fa-IR"/>
        </w:rPr>
        <w:t>ﭼ</w:t>
      </w:r>
      <w:r w:rsidRPr="00E6002E">
        <w:rPr>
          <w:rFonts w:ascii="Arial" w:hAnsi="Arial" w:cs="Arial"/>
          <w:b/>
          <w:bCs/>
          <w:sz w:val="34"/>
          <w:szCs w:val="34"/>
          <w:rtl/>
          <w:lang w:bidi="fa-IR"/>
        </w:rPr>
        <w:t xml:space="preserve"> </w:t>
      </w:r>
      <w:r w:rsidRPr="00E6002E">
        <w:rPr>
          <w:rFonts w:ascii="Arial" w:hAnsi="Arial" w:cs="Arial" w:hint="cs"/>
          <w:b/>
          <w:bCs/>
          <w:sz w:val="34"/>
          <w:szCs w:val="34"/>
          <w:rtl/>
          <w:lang w:bidi="fa-IR"/>
        </w:rPr>
        <w:t xml:space="preserve">  </w:t>
      </w:r>
      <w:r w:rsidRPr="00E6002E">
        <w:rPr>
          <w:rFonts w:ascii="Traditional Arabic" w:hAnsi="Traditional Arabic" w:cs="Traditional Arabic"/>
          <w:rtl/>
          <w:lang w:bidi="fa-IR"/>
        </w:rPr>
        <w:t>البقرة: ١- ٥</w:t>
      </w:r>
    </w:p>
    <w:p w:rsidR="00E6002E" w:rsidRPr="00E6002E" w:rsidRDefault="00E6002E" w:rsidP="00E65DD9">
      <w:pPr>
        <w:ind w:firstLine="206"/>
        <w:jc w:val="lowKashida"/>
        <w:rPr>
          <w:rFonts w:ascii="Arial" w:hAnsi="Arial" w:hint="cs"/>
          <w:rtl/>
        </w:rPr>
      </w:pPr>
      <w:r w:rsidRPr="00E6002E">
        <w:rPr>
          <w:rFonts w:ascii="Arial" w:hAnsi="Arial" w:hint="cs"/>
          <w:rtl/>
        </w:rPr>
        <w:t>(</w:t>
      </w:r>
      <w:r w:rsidRPr="00E6002E">
        <w:rPr>
          <w:rFonts w:ascii="Arial" w:hAnsi="Arial"/>
          <w:rtl/>
        </w:rPr>
        <w:t>الف. لام. ميم. ‏اين كتاب هيچ گماني در آن نيست و راهنماي پرهيزگاران است. ‏‏ آن كساني كه به دنياي ناديده باور مي‌دارند، و نماز را به گونه شايسته مي‌خوانند، و از آنچه بهره آنان ساخته‌ايم مي‌بخشند. ‏‏ آن كساني كه باور مي‌دارند به آنچه بر تو نازل گشته و به آنچه پيش از تو فرو آمده، و به روز رستاخيز اطمينان دارند. ‏‏ اين چنين كساني، هدايت و رهنمود خداي خويش را دريافت كرده و حتماً رستگارند.‏</w:t>
      </w:r>
      <w:r w:rsidRPr="00E6002E">
        <w:rPr>
          <w:rFonts w:ascii="Arial" w:hAnsi="Arial" w:hint="cs"/>
          <w:rtl/>
        </w:rPr>
        <w:t>)</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ﭽ</w:t>
      </w:r>
      <w:r w:rsidRPr="00E6002E">
        <w:rPr>
          <w:rFonts w:ascii="QCF_P027" w:hAnsi="QCF_P027" w:cs="QCF_P027"/>
          <w:sz w:val="32"/>
          <w:szCs w:val="32"/>
          <w:rtl/>
          <w:lang w:bidi="fa-IR"/>
        </w:rPr>
        <w:t xml:space="preserve">  ﭒ  ﭓ   ﭔ  ﭕ  ﭖ  ﭗ  ﭘ  ﭙ  ﭚ   ﭛ  ﭜ  ﭝ  ﭞ  ﭟ  ﭠ  ﭡ  ﭢ   ﭣ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١٧٧</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اين كه (به هنگام نماز) چهره‌هايتان را به جانب مشرِق و مغرب كنيد، نيكي (تنها همين) نيست (و يا ذاتاً روكردن به خاور و باختر، نيكي بشمار نمي‌آيد). بلكه نيكي (كردار) كسي است كه به خدا و روز واپسين و فرشتگان و كتاب (آسماني) و پيغمبران ايمان آورده باشد،)</w:t>
      </w:r>
    </w:p>
    <w:p w:rsidR="00E6002E" w:rsidRPr="00E6002E" w:rsidRDefault="00E6002E" w:rsidP="003948A9">
      <w:pPr>
        <w:ind w:firstLine="206"/>
        <w:jc w:val="lowKashida"/>
        <w:rPr>
          <w:rFonts w:ascii="Arial" w:hAnsi="Arial"/>
          <w:rtl/>
        </w:rPr>
      </w:pPr>
      <w:r w:rsidRPr="00E6002E">
        <w:rPr>
          <w:rFonts w:ascii="Arial" w:hAnsi="Arial"/>
          <w:rtl/>
        </w:rPr>
        <w:t xml:space="preserve">6- </w:t>
      </w:r>
      <w:r w:rsidRPr="00E6002E">
        <w:rPr>
          <w:rFonts w:ascii="Arial" w:hAnsi="Arial" w:hint="cs"/>
          <w:rtl/>
        </w:rPr>
        <w:t xml:space="preserve">برخی موارد آیات حیات بخش خبر می دهند که قیامت پیمانی راست و خبری لازم است و اجلی بدون شک و گمان می باشد: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233" w:hAnsi="QCF_P233" w:cs="QCF_P233"/>
          <w:sz w:val="32"/>
          <w:szCs w:val="32"/>
          <w:rtl/>
          <w:lang w:bidi="fa-IR"/>
        </w:rPr>
        <w:t xml:space="preserve">ﮤ  ﮥ      ﮦ  ﮧ  ﮨ  ﮩ  ﮪ  ﮫ  ﮬ  ﮭ   ﮮ  ﮯ  ﮰ   ﮱ  ﯓ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هود: ١٠٣ </w:t>
      </w:r>
      <w:r w:rsidRPr="00E6002E">
        <w:rPr>
          <w:rFonts w:hint="cs"/>
          <w:sz w:val="27"/>
          <w:szCs w:val="27"/>
          <w:rtl/>
          <w:lang w:bidi="fa-IR"/>
        </w:rPr>
        <w:t>–</w:t>
      </w:r>
      <w:r w:rsidRPr="00E6002E">
        <w:rPr>
          <w:rFonts w:ascii="Traditional Arabic" w:hAnsi="Traditional Arabic" w:cs="Traditional Arabic"/>
          <w:rtl/>
          <w:lang w:bidi="fa-IR"/>
        </w:rPr>
        <w:t xml:space="preserve"> ١٠٤</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روزي است كه (از سوي مردمان و فرشتگان و پريان) مشاهده مي‌گردد (و همگان آن را خواهند ديد و ناظر صحنه‌هايش خواهند شد).‏ ما چنين روزي را فقط تا زمان اندكي به تأخير مي‌اندازيم. ‏</w:t>
      </w:r>
      <w:r w:rsidRPr="00E6002E">
        <w:rPr>
          <w:rFonts w:ascii="Arial" w:hAnsi="Arial" w:hint="cs"/>
          <w:rtl/>
          <w:lang w:bidi="fa-IR"/>
        </w:rPr>
        <w:t>)</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414" w:hAnsi="QCF_P414" w:cs="QCF_P414"/>
          <w:sz w:val="32"/>
          <w:szCs w:val="32"/>
          <w:rtl/>
          <w:lang w:bidi="fa-IR"/>
        </w:rPr>
        <w:t xml:space="preserve">ﮩ  ﮪ   ﮫ   ﮬ  ﮭ  ﮮ   ﮯ  ﮰ    ﮱ   ﯓ  ﯔ  ﯕ   ﯖ  ﯗ  ﯘ  ﯙ  ﯚ  ﯛﯜ  ﯝ     ﯞ  ﯟ   ﯠﯡ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لقمان: ٣٣</w:t>
      </w:r>
    </w:p>
    <w:p w:rsidR="00E6002E" w:rsidRPr="00E6002E" w:rsidRDefault="00E6002E" w:rsidP="003948A9">
      <w:pPr>
        <w:ind w:firstLine="206"/>
        <w:jc w:val="lowKashida"/>
        <w:rPr>
          <w:rFonts w:ascii="QCF_BSML" w:hAnsi="QCF_BSML" w:cs="QCF_BSML" w:hint="cs"/>
          <w:sz w:val="32"/>
          <w:szCs w:val="32"/>
          <w:rtl/>
          <w:lang w:bidi="fa-IR"/>
        </w:rPr>
      </w:pPr>
      <w:r w:rsidRPr="00E6002E">
        <w:rPr>
          <w:rFonts w:hint="cs"/>
          <w:rtl/>
          <w:lang w:bidi="fa-IR"/>
        </w:rPr>
        <w:t>(</w:t>
      </w:r>
      <w:r w:rsidRPr="00E6002E">
        <w:rPr>
          <w:rtl/>
          <w:lang w:bidi="fa-IR"/>
        </w:rPr>
        <w:t>اي مردمان!  (از خشم و عذاب) خدا بپرهيزيد، و از روزي بترسيد كه نه پدري مسؤوليّت اعمال فرزندش را مي‌پذيرد و كاري براي او برآورده مي‌كند، و نه فرزندي اصلاً مسؤوليّت اعمال پدرش را مي‌پذيرد و كاري براي او برآورده مي‌سازد. وعده خدا (به فرا رسيدن قيامت) حق است. ‏</w:t>
      </w:r>
      <w:r w:rsidRPr="00E6002E">
        <w:rPr>
          <w:rFonts w:hint="cs"/>
          <w:rtl/>
          <w:lang w:bidi="fa-IR"/>
        </w:rPr>
        <w:t>)</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431" w:hAnsi="QCF_P431" w:cs="QCF_P431"/>
          <w:sz w:val="32"/>
          <w:szCs w:val="32"/>
          <w:rtl/>
          <w:lang w:bidi="fa-IR"/>
        </w:rPr>
        <w:t xml:space="preserve">ﯓ  ﯔ  ﯕ  ﯖ  ﯗ   ﯘ           ﯙ  ﯚ   ﯛ  ﯜ  ﯝ  ﯞ     ﯟ  ﯠ  ﯡ  ﯢ  ﯣ  ﯤ   ﯥ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سبأ: ٢٩ </w:t>
      </w:r>
      <w:r w:rsidRPr="00E6002E">
        <w:rPr>
          <w:rFonts w:hint="cs"/>
          <w:sz w:val="27"/>
          <w:szCs w:val="27"/>
          <w:rtl/>
          <w:lang w:bidi="fa-IR"/>
        </w:rPr>
        <w:t>–</w:t>
      </w:r>
      <w:r w:rsidRPr="00E6002E">
        <w:rPr>
          <w:rFonts w:ascii="Traditional Arabic" w:hAnsi="Traditional Arabic" w:cs="Traditional Arabic"/>
          <w:rtl/>
          <w:lang w:bidi="fa-IR"/>
        </w:rPr>
        <w:t xml:space="preserve"> ٣٠</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(كافران) مي‌گويند: اگر راست مي‌گوئيد (كه رستاخيزي در ميان است، به ما بگوئيد) اين وعده كي به وقوع مي‌پيوندد؟! ‏</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495" w:hAnsi="QCF_P495" w:cs="QCF_P495"/>
          <w:sz w:val="32"/>
          <w:szCs w:val="32"/>
          <w:rtl/>
          <w:lang w:bidi="fa-IR"/>
        </w:rPr>
        <w:t xml:space="preserve">ﮝ  ﮞ  ﮟ  ﮠ  ﮡ  ﮢ         ﮣ  ﮤ  ﮥ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الزخرف: ٨٣</w:t>
      </w:r>
    </w:p>
    <w:p w:rsidR="00E6002E" w:rsidRPr="00E6002E" w:rsidRDefault="00E6002E" w:rsidP="003948A9">
      <w:pPr>
        <w:ind w:firstLine="206"/>
        <w:jc w:val="lowKashida"/>
        <w:rPr>
          <w:rFonts w:ascii="QCF_BSML" w:hAnsi="QCF_BSML" w:cs="QCF_BSML" w:hint="cs"/>
          <w:sz w:val="32"/>
          <w:szCs w:val="32"/>
          <w:rtl/>
          <w:lang w:bidi="fa-IR"/>
        </w:rPr>
      </w:pPr>
      <w:r w:rsidRPr="00E6002E">
        <w:rPr>
          <w:rFonts w:hint="cs"/>
          <w:rtl/>
          <w:lang w:bidi="fa-IR"/>
        </w:rPr>
        <w:t>(</w:t>
      </w:r>
      <w:r w:rsidRPr="00E6002E">
        <w:rPr>
          <w:rtl/>
          <w:lang w:bidi="fa-IR"/>
        </w:rPr>
        <w:t>آنان را به حال خود واگذار تا در باطل غوطه‌ور گردند و سرگرم بازي شوند، تا برخورد مي‌كنند به روز قيامتي كه بديشان وعده داده مي‌شود</w:t>
      </w:r>
      <w:r w:rsidRPr="00E6002E">
        <w:rPr>
          <w:rFonts w:hint="cs"/>
          <w:rtl/>
          <w:lang w:bidi="fa-IR"/>
        </w:rPr>
        <w:t>)</w:t>
      </w:r>
      <w:r w:rsidRPr="00E6002E">
        <w:rPr>
          <w:rFonts w:ascii="QCF_BSML" w:hAnsi="QCF_BSML" w:cs="QCF_BSML"/>
          <w:sz w:val="32"/>
          <w:szCs w:val="32"/>
          <w:rtl/>
          <w:lang w:bidi="fa-IR"/>
        </w:rPr>
        <w:t xml:space="preserve">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20" w:hAnsi="QCF_P520" w:cs="QCF_P520"/>
          <w:sz w:val="32"/>
          <w:szCs w:val="32"/>
          <w:rtl/>
          <w:lang w:bidi="fa-IR"/>
        </w:rPr>
        <w:t xml:space="preserve">ﯰ  ﯱ  ﯲ  ﯳ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الذاريات: ٥</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مسلّماً چيزي كه بدان وعده داده مي‌شويد و از آن ترسانيده مي‌شويد، راست و قطعي است)</w:t>
      </w:r>
    </w:p>
    <w:p w:rsidR="00E6002E" w:rsidRPr="00E6002E" w:rsidRDefault="00E6002E" w:rsidP="003948A9">
      <w:pPr>
        <w:ind w:firstLine="206"/>
        <w:jc w:val="lowKashida"/>
        <w:rPr>
          <w:rFonts w:ascii="Arial" w:hAnsi="Arial" w:hint="cs"/>
          <w:rtl/>
        </w:rPr>
      </w:pPr>
      <w:r w:rsidRPr="00E6002E">
        <w:rPr>
          <w:rFonts w:ascii="Arial" w:hAnsi="Arial"/>
          <w:rtl/>
        </w:rPr>
        <w:t xml:space="preserve">7- در بعضي موارد خداوند از نزديك شدن و آمدن آن خبر مي دهد، مانند: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68" w:hAnsi="QCF_P568" w:cs="QCF_P568"/>
          <w:sz w:val="32"/>
          <w:szCs w:val="32"/>
          <w:rtl/>
          <w:lang w:bidi="fa-IR"/>
        </w:rPr>
        <w:t xml:space="preserve">ﯴ   ﯵ  ﯶ  ﯷ  ﯸ  ﯹ  ﯺ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المعارج: ٦ </w:t>
      </w:r>
      <w:r w:rsidRPr="00E6002E">
        <w:rPr>
          <w:rFonts w:hint="cs"/>
          <w:sz w:val="27"/>
          <w:szCs w:val="27"/>
          <w:rtl/>
          <w:lang w:bidi="fa-IR"/>
        </w:rPr>
        <w:t>–</w:t>
      </w:r>
      <w:r w:rsidRPr="00E6002E">
        <w:rPr>
          <w:rFonts w:ascii="Traditional Arabic" w:hAnsi="Traditional Arabic" w:cs="Traditional Arabic"/>
          <w:rtl/>
          <w:lang w:bidi="fa-IR"/>
        </w:rPr>
        <w:t xml:space="preserve"> 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آنان آن روز را بعيد و دور مي‌دانند. ‏‏ و ما آن را ممكن و نزديك مي‌دانيم. ‏</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267" w:hAnsi="QCF_P267" w:cs="QCF_P267"/>
          <w:sz w:val="32"/>
          <w:szCs w:val="32"/>
          <w:rtl/>
          <w:lang w:bidi="fa-IR"/>
        </w:rPr>
        <w:t xml:space="preserve">ﮈ  ﮉ  ﮊ  ﮋ  ﮌﮍ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النحل: ١</w:t>
      </w:r>
    </w:p>
    <w:p w:rsidR="00E6002E" w:rsidRPr="00E6002E" w:rsidRDefault="00E6002E" w:rsidP="003948A9">
      <w:pPr>
        <w:jc w:val="lowKashida"/>
        <w:rPr>
          <w:rFonts w:hint="cs"/>
          <w:rtl/>
          <w:lang w:bidi="fa-IR"/>
        </w:rPr>
      </w:pPr>
      <w:r w:rsidRPr="00E6002E">
        <w:rPr>
          <w:rFonts w:hint="cs"/>
          <w:rtl/>
          <w:lang w:bidi="fa-IR"/>
        </w:rPr>
        <w:t>(</w:t>
      </w:r>
      <w:r w:rsidRPr="00E6002E">
        <w:rPr>
          <w:rtl/>
          <w:lang w:bidi="fa-IR"/>
        </w:rPr>
        <w:t>فرمان خدا در رسيده است، پس (مسخره‌كنان نگوئيد كه اگر راست مي‌گوئيد كه قيامتي هست از خدا بخواهيد هرچه زودتر عذاب آن را بنماياند! استهزاءكنان) آن را به شتاب مخواهيد</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 ﭽ </w:t>
      </w:r>
      <w:r w:rsidRPr="00E6002E">
        <w:rPr>
          <w:rFonts w:ascii="QCF_P528" w:hAnsi="QCF_P528" w:cs="QCF_P528"/>
          <w:sz w:val="32"/>
          <w:szCs w:val="32"/>
          <w:rtl/>
          <w:lang w:bidi="fa-IR"/>
        </w:rPr>
        <w:t xml:space="preserve">ﮬ  ﮭ  ﮮ  ﮯ  ﮰ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القمر: ١</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قيامت هر چه زودتر فرا مي‌رسد، و (در آن) ماه به دو نيم مي‌گردد. ‏</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8- و در جاهايي </w:t>
      </w:r>
      <w:r w:rsidRPr="00E6002E">
        <w:rPr>
          <w:rFonts w:ascii="Arial" w:hAnsi="Arial" w:hint="cs"/>
          <w:rtl/>
          <w:lang w:bidi="fa-IR"/>
        </w:rPr>
        <w:t xml:space="preserve">خداوند </w:t>
      </w:r>
      <w:r w:rsidRPr="00E6002E">
        <w:rPr>
          <w:rFonts w:ascii="Arial" w:hAnsi="Arial"/>
          <w:rtl/>
        </w:rPr>
        <w:t>خود را بخاطر دوباره زنده كردن مخلوق</w:t>
      </w:r>
      <w:r w:rsidRPr="00E6002E">
        <w:rPr>
          <w:rFonts w:ascii="Arial" w:hAnsi="Arial" w:hint="cs"/>
          <w:rtl/>
        </w:rPr>
        <w:t>ات</w:t>
      </w:r>
      <w:r w:rsidR="00120476">
        <w:rPr>
          <w:rFonts w:ascii="Arial" w:hAnsi="Arial"/>
          <w:rtl/>
        </w:rPr>
        <w:t xml:space="preserve"> بعد از مرگ مي ستايد و معبود</w:t>
      </w:r>
      <w:r w:rsidR="00120476">
        <w:rPr>
          <w:rFonts w:ascii="Arial" w:hAnsi="Arial" w:hint="cs"/>
          <w:rtl/>
        </w:rPr>
        <w:t>های</w:t>
      </w:r>
      <w:r w:rsidRPr="00E6002E">
        <w:rPr>
          <w:rFonts w:ascii="Arial" w:hAnsi="Arial"/>
          <w:rtl/>
        </w:rPr>
        <w:t xml:space="preserve">ي را كه فاقد چنين قدرت و تواني هستند و مشركين آنها را مي پرستند، مورد نكوهش قرار مي دهد. مانند: </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360" w:hAnsi="QCF_P360" w:cs="QCF_P360"/>
          <w:sz w:val="32"/>
          <w:szCs w:val="32"/>
          <w:rtl/>
          <w:lang w:bidi="fa-IR"/>
        </w:rPr>
        <w:t xml:space="preserve">ﭑ  ﭒ  ﭓ  ﭔ  ﭕ  ﭖ  ﭗ  ﭘ  ﭙ   ﭚ  ﭛ  ﭜ  ﭝ  ﭞ  ﭟ  ﭠ  ﭡ  ﭢ   ﭣ   ﭤ  ﭥ   ﭦ  ﭧ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الفرقان: ٣</w:t>
      </w:r>
    </w:p>
    <w:p w:rsidR="00E6002E" w:rsidRPr="00E6002E" w:rsidRDefault="00E6002E" w:rsidP="003948A9">
      <w:pPr>
        <w:ind w:firstLine="206"/>
        <w:jc w:val="lowKashida"/>
        <w:rPr>
          <w:rFonts w:ascii="QCF_BSML" w:hAnsi="QCF_BSML" w:cs="QCF_BSML" w:hint="cs"/>
          <w:sz w:val="32"/>
          <w:szCs w:val="32"/>
          <w:rtl/>
          <w:lang w:bidi="fa-IR"/>
        </w:rPr>
      </w:pPr>
      <w:r w:rsidRPr="00E6002E">
        <w:rPr>
          <w:rFonts w:hint="cs"/>
          <w:rtl/>
          <w:lang w:bidi="fa-IR"/>
        </w:rPr>
        <w:t>(</w:t>
      </w:r>
      <w:r w:rsidRPr="00E6002E">
        <w:rPr>
          <w:rtl/>
          <w:lang w:bidi="fa-IR"/>
        </w:rPr>
        <w:t>(مشركان) سواي خدا، معبودهائي را برگرفته‌اند (و به پرستش اصنام و كواكب و اشخاصي پرداخته‌اند) كه چيزي را نمي‌آفرينند و بلكه خودشان آفريده‌هائي بيش نيستند، و مالك سود و زياني براي خود نبوده، و بر مرگ و زندگي و رستاخيز اختيار و تواني ندارند. ‏</w:t>
      </w:r>
      <w:r w:rsidRPr="00E6002E">
        <w:rPr>
          <w:rFonts w:hint="cs"/>
          <w:rtl/>
          <w:lang w:bidi="fa-IR"/>
        </w:rPr>
        <w:t>)</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383" w:hAnsi="QCF_P383" w:cs="QCF_P383"/>
          <w:sz w:val="32"/>
          <w:szCs w:val="32"/>
          <w:rtl/>
          <w:lang w:bidi="fa-IR"/>
        </w:rPr>
        <w:t xml:space="preserve">ﭑ  ﭒ  ﭓ  ﭔ  ﭕ  ﭖ  ﭗ   ﭘ  ﭙ  ﭚﭛ   ﭜ  ﭝ  ﭞﭟ  ﭠ  ﭡ  ﭢ  ﭣ  ﭤ             ﭥ  ﭦ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النمل: ٦٤</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‏يا كسي كه آفرينش را مي‌آغازد، سپس آن را برگشت مي‌دهد، و كسي كه شما را از آسمان و زمين روزي عطاء مي‌كند؟  (حال با توجّه به قدرت آفرينش يزدان، و نظم و نظام موجود در پديده‌هاي جهان، و اقرار عقل سالم به زنده شدن دوباره مردمان در دنياي جاويدان) آيا معبودي با خدا است‌؟  (اي پيغمبر بديشان) بگو: دليل و برهان خود را بيان داريد اگر راست مي‌گوئيد</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9- و در برخي موارد بيان فرموده است، اين آفريدن و آن زنده كردن كه بندگان را مبهوت و عاجز كرده است، براي وي بسيار </w:t>
      </w:r>
      <w:r w:rsidRPr="00E6002E">
        <w:rPr>
          <w:rFonts w:ascii="Arial" w:hAnsi="Arial" w:hint="cs"/>
          <w:rtl/>
        </w:rPr>
        <w:t xml:space="preserve">سهل و </w:t>
      </w:r>
      <w:r w:rsidRPr="00E6002E">
        <w:rPr>
          <w:rFonts w:ascii="Arial" w:hAnsi="Arial"/>
          <w:rtl/>
        </w:rPr>
        <w:t>آسان است</w:t>
      </w:r>
      <w:r w:rsidRPr="00E6002E">
        <w:rPr>
          <w:rFonts w:ascii="Arial" w:hAnsi="Arial" w:hint="cs"/>
          <w:rtl/>
        </w:rPr>
        <w:t xml:space="preserve">، </w:t>
      </w:r>
      <w:r w:rsidRPr="00E6002E">
        <w:rPr>
          <w:rFonts w:ascii="Arial" w:hAnsi="Arial"/>
          <w:rtl/>
        </w:rPr>
        <w:t xml:space="preserve">مي فرمايد: </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413" w:hAnsi="QCF_P413" w:cs="QCF_P413"/>
          <w:sz w:val="32"/>
          <w:szCs w:val="32"/>
          <w:rtl/>
          <w:lang w:bidi="fa-IR"/>
        </w:rPr>
        <w:t xml:space="preserve">ﰊ  ﰋ   ﰌ  ﰍ  ﰎ  ﰏ  ﰐﰑ  ﰒ  ﰓ  ﰔ  ﰕ  ﰖ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E65DD9">
      <w:pPr>
        <w:ind w:firstLine="206"/>
        <w:jc w:val="right"/>
        <w:rPr>
          <w:rFonts w:hint="cs"/>
          <w:rtl/>
          <w:lang w:bidi="fa-IR"/>
        </w:rPr>
      </w:pPr>
      <w:r w:rsidRPr="00E6002E">
        <w:rPr>
          <w:rFonts w:ascii="Traditional Arabic" w:hAnsi="Traditional Arabic" w:cs="Traditional Arabic"/>
          <w:rtl/>
          <w:lang w:bidi="fa-IR"/>
        </w:rPr>
        <w:t>لقمان: ٢٨</w:t>
      </w:r>
    </w:p>
    <w:p w:rsidR="00E6002E" w:rsidRPr="00E6002E" w:rsidRDefault="00E6002E" w:rsidP="003948A9">
      <w:pPr>
        <w:jc w:val="lowKashida"/>
        <w:rPr>
          <w:rFonts w:hint="cs"/>
          <w:rtl/>
          <w:lang w:bidi="fa-IR"/>
        </w:rPr>
      </w:pPr>
      <w:r w:rsidRPr="00E6002E">
        <w:rPr>
          <w:rFonts w:hint="cs"/>
          <w:rtl/>
          <w:lang w:bidi="fa-IR"/>
        </w:rPr>
        <w:t>(</w:t>
      </w:r>
      <w:r w:rsidRPr="00E6002E">
        <w:rPr>
          <w:rtl/>
          <w:lang w:bidi="fa-IR"/>
        </w:rPr>
        <w:t>آفرينش شما (در آغاز) و زنده گرداندن شما (در انجام) جز همسان (آفرينش و زنده گرداندن) فردي نيست. خداوند شنوا و بينا است (و اقوال و اعمال بندگان از او نهان نمي‌باشد‏</w:t>
      </w:r>
      <w:r w:rsidRPr="00E6002E">
        <w:rPr>
          <w:rFonts w:hint="cs"/>
          <w:rtl/>
          <w:lang w:bidi="fa-IR"/>
        </w:rPr>
        <w:t>).</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577" w:hAnsi="QCF_P577" w:cs="QCF_P577"/>
          <w:sz w:val="32"/>
          <w:szCs w:val="32"/>
          <w:rtl/>
          <w:lang w:bidi="fa-IR"/>
        </w:rPr>
        <w:t xml:space="preserve">ﮔ   ﮕ  ﮖ  ﮗ  ﮘ   ﮙ  ﮚ  ﮛ  ﮜ  ﮝ  ﮞ  ﮟ      ﮠ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E65DD9">
      <w:pPr>
        <w:ind w:firstLine="206"/>
        <w:jc w:val="right"/>
        <w:rPr>
          <w:rFonts w:hint="cs"/>
          <w:rtl/>
          <w:lang w:bidi="fa-IR"/>
        </w:rPr>
      </w:pPr>
      <w:r w:rsidRPr="00E6002E">
        <w:rPr>
          <w:rFonts w:ascii="Traditional Arabic" w:hAnsi="Traditional Arabic" w:cs="Traditional Arabic"/>
          <w:rtl/>
          <w:lang w:bidi="fa-IR"/>
        </w:rPr>
        <w:t xml:space="preserve">القيامة: ٣ </w:t>
      </w:r>
      <w:r w:rsidRPr="00E6002E">
        <w:rPr>
          <w:rFonts w:hint="cs"/>
          <w:sz w:val="27"/>
          <w:szCs w:val="27"/>
          <w:rtl/>
          <w:lang w:bidi="fa-IR"/>
        </w:rPr>
        <w:t>–</w:t>
      </w:r>
      <w:r w:rsidRPr="00E6002E">
        <w:rPr>
          <w:rFonts w:ascii="Traditional Arabic" w:hAnsi="Traditional Arabic" w:cs="Traditional Arabic"/>
          <w:rtl/>
          <w:lang w:bidi="fa-IR"/>
        </w:rPr>
        <w:t xml:space="preserve"> ٤</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آيا انسان مي‌پندارد كه ما استخوانهاي (پوسيده و پراكنده) او را گرد نخواهيم آورد! ‏ آري!  (آنها را گرد مي‌آوريم) ما حتّي مي‌توانيم سر انگشتان او را (كه يكي از دقائق اندام بدن است) كاملاً همسان خودش بيافرينيم</w:t>
      </w:r>
      <w:r w:rsidRPr="00E6002E">
        <w:rPr>
          <w:rFonts w:hint="cs"/>
          <w:rtl/>
          <w:lang w:bidi="fa-IR"/>
        </w:rPr>
        <w:t>).</w:t>
      </w:r>
    </w:p>
    <w:p w:rsidR="00E6002E" w:rsidRPr="00E6002E" w:rsidRDefault="00E6002E" w:rsidP="00E65DD9">
      <w:pPr>
        <w:pStyle w:val="3"/>
        <w:rPr>
          <w:rFonts w:hint="cs"/>
          <w:rtl/>
          <w:lang w:bidi="fa-IR"/>
        </w:rPr>
      </w:pPr>
      <w:bookmarkStart w:id="293" w:name="_Toc62932626"/>
      <w:bookmarkStart w:id="294" w:name="_Toc63026438"/>
      <w:bookmarkStart w:id="295" w:name="_Toc63026908"/>
      <w:bookmarkStart w:id="296" w:name="_Toc63027316"/>
      <w:bookmarkStart w:id="297" w:name="_Toc217318868"/>
      <w:bookmarkStart w:id="298" w:name="_Toc231222995"/>
      <w:r w:rsidRPr="00E6002E">
        <w:rPr>
          <w:rFonts w:hint="cs"/>
          <w:rtl/>
        </w:rPr>
        <w:t>دوم</w:t>
      </w:r>
      <w:r w:rsidRPr="00E6002E">
        <w:rPr>
          <w:rtl/>
        </w:rPr>
        <w:t xml:space="preserve">: </w:t>
      </w:r>
      <w:r w:rsidRPr="00E6002E">
        <w:rPr>
          <w:rFonts w:hint="cs"/>
          <w:rtl/>
        </w:rPr>
        <w:t xml:space="preserve">آفرينش اول </w:t>
      </w:r>
      <w:r w:rsidRPr="00E6002E">
        <w:rPr>
          <w:rFonts w:hint="cs"/>
          <w:rtl/>
          <w:lang w:bidi="fa-IR"/>
        </w:rPr>
        <w:t xml:space="preserve">دلیل </w:t>
      </w:r>
      <w:r w:rsidRPr="00E6002E">
        <w:rPr>
          <w:rFonts w:hint="cs"/>
          <w:rtl/>
        </w:rPr>
        <w:t>آفرینش</w:t>
      </w:r>
      <w:r w:rsidRPr="00E6002E">
        <w:rPr>
          <w:rFonts w:hint="cs"/>
          <w:rtl/>
          <w:lang w:bidi="fa-IR"/>
        </w:rPr>
        <w:t xml:space="preserve"> دوم است</w:t>
      </w:r>
      <w:bookmarkEnd w:id="293"/>
      <w:bookmarkEnd w:id="294"/>
      <w:bookmarkEnd w:id="295"/>
      <w:bookmarkEnd w:id="296"/>
      <w:bookmarkEnd w:id="297"/>
      <w:bookmarkEnd w:id="298"/>
    </w:p>
    <w:p w:rsidR="00E6002E" w:rsidRPr="00E6002E" w:rsidRDefault="00E6002E" w:rsidP="00E65DD9">
      <w:pPr>
        <w:jc w:val="lowKashida"/>
        <w:rPr>
          <w:rFonts w:ascii="Arial" w:hAnsi="Arial"/>
          <w:rtl/>
        </w:rPr>
      </w:pPr>
      <w:r w:rsidRPr="00E6002E">
        <w:rPr>
          <w:rFonts w:ascii="Arial" w:hAnsi="Arial"/>
          <w:rtl/>
        </w:rPr>
        <w:t xml:space="preserve">قرآن </w:t>
      </w:r>
      <w:r w:rsidRPr="00E6002E">
        <w:rPr>
          <w:rFonts w:ascii="Arial" w:hAnsi="Arial" w:hint="cs"/>
          <w:rtl/>
          <w:lang w:bidi="fa-IR"/>
        </w:rPr>
        <w:t>برا</w:t>
      </w:r>
      <w:r w:rsidR="00120476">
        <w:rPr>
          <w:rFonts w:ascii="Arial" w:hAnsi="Arial" w:hint="cs"/>
          <w:rtl/>
          <w:lang w:bidi="fa-IR"/>
        </w:rPr>
        <w:t>ی اثبات آفرینش دوم به آفرینش اول</w:t>
      </w:r>
      <w:r w:rsidRPr="00E6002E">
        <w:rPr>
          <w:rFonts w:ascii="Arial" w:hAnsi="Arial" w:hint="cs"/>
          <w:rtl/>
          <w:lang w:bidi="fa-IR"/>
        </w:rPr>
        <w:t xml:space="preserve"> استدلال می کند، </w:t>
      </w:r>
      <w:r w:rsidRPr="00E6002E">
        <w:rPr>
          <w:rFonts w:ascii="Arial" w:hAnsi="Arial"/>
          <w:rtl/>
        </w:rPr>
        <w:t>ما هر روز شاهد حيات و زندگي جديدي هستيم</w:t>
      </w:r>
      <w:r w:rsidRPr="00E6002E">
        <w:rPr>
          <w:rFonts w:ascii="Arial" w:hAnsi="Arial" w:hint="cs"/>
          <w:rtl/>
        </w:rPr>
        <w:t xml:space="preserve">، </w:t>
      </w:r>
      <w:r w:rsidRPr="00E6002E">
        <w:rPr>
          <w:rFonts w:ascii="Arial" w:hAnsi="Arial"/>
          <w:rtl/>
        </w:rPr>
        <w:t xml:space="preserve">كودكاني به دنيا مي آيند، پرندگاني از تخم </w:t>
      </w:r>
      <w:r w:rsidRPr="00E6002E">
        <w:rPr>
          <w:rFonts w:ascii="Arial" w:hAnsi="Arial" w:hint="cs"/>
          <w:rtl/>
        </w:rPr>
        <w:t xml:space="preserve">سر </w:t>
      </w:r>
      <w:r w:rsidRPr="00E6002E">
        <w:rPr>
          <w:rFonts w:ascii="Arial" w:hAnsi="Arial" w:hint="cs"/>
          <w:rtl/>
          <w:lang w:bidi="fa-IR"/>
        </w:rPr>
        <w:t>در می آورند</w:t>
      </w:r>
      <w:r w:rsidR="00120476">
        <w:rPr>
          <w:rFonts w:ascii="Arial" w:hAnsi="Arial"/>
          <w:rtl/>
        </w:rPr>
        <w:t>، حيوان</w:t>
      </w:r>
      <w:r w:rsidRPr="00E6002E">
        <w:rPr>
          <w:rFonts w:ascii="Arial" w:hAnsi="Arial"/>
          <w:rtl/>
        </w:rPr>
        <w:t>ها</w:t>
      </w:r>
      <w:r w:rsidR="00120476">
        <w:rPr>
          <w:rFonts w:ascii="Arial" w:hAnsi="Arial"/>
          <w:rtl/>
        </w:rPr>
        <w:t xml:space="preserve"> از مادران زائيده مي شوند، ماهيها دريا</w:t>
      </w:r>
      <w:r w:rsidR="00120476">
        <w:rPr>
          <w:rFonts w:ascii="Arial" w:hAnsi="Arial" w:hint="cs"/>
          <w:rtl/>
        </w:rPr>
        <w:t>ها</w:t>
      </w:r>
      <w:r w:rsidR="00120476">
        <w:rPr>
          <w:rFonts w:ascii="Arial" w:hAnsi="Arial"/>
          <w:rtl/>
        </w:rPr>
        <w:t xml:space="preserve"> و </w:t>
      </w:r>
      <w:r w:rsidR="00120476">
        <w:rPr>
          <w:rFonts w:ascii="Arial" w:hAnsi="Arial" w:hint="cs"/>
          <w:rtl/>
        </w:rPr>
        <w:t>جویبار</w:t>
      </w:r>
      <w:r w:rsidRPr="00E6002E">
        <w:rPr>
          <w:rFonts w:ascii="Arial" w:hAnsi="Arial"/>
          <w:rtl/>
        </w:rPr>
        <w:t>ها را پر مي</w:t>
      </w:r>
      <w:r w:rsidRPr="00E6002E">
        <w:rPr>
          <w:rFonts w:ascii="Arial" w:hAnsi="Arial" w:cs="2  Lotus" w:hint="cs"/>
          <w:rtl/>
        </w:rPr>
        <w:t>‌</w:t>
      </w:r>
      <w:r w:rsidRPr="00E6002E">
        <w:rPr>
          <w:rFonts w:ascii="Arial" w:hAnsi="Arial"/>
          <w:rtl/>
        </w:rPr>
        <w:t>كنند</w:t>
      </w:r>
      <w:r w:rsidRPr="00E6002E">
        <w:rPr>
          <w:rFonts w:ascii="Arial" w:hAnsi="Arial" w:hint="cs"/>
          <w:rtl/>
        </w:rPr>
        <w:t>، خلاصه</w:t>
      </w:r>
      <w:r w:rsidRPr="00E6002E">
        <w:rPr>
          <w:rFonts w:ascii="Arial" w:hAnsi="Arial"/>
          <w:rtl/>
        </w:rPr>
        <w:t xml:space="preserve"> انسان هر روز با چشم سر اين حوادث و پديده ها را مشاهده مي</w:t>
      </w:r>
      <w:r w:rsidRPr="00E6002E">
        <w:rPr>
          <w:rFonts w:ascii="Arial" w:hAnsi="Arial" w:cs="2  Lotus" w:hint="cs"/>
          <w:rtl/>
        </w:rPr>
        <w:t>‌</w:t>
      </w:r>
      <w:r w:rsidRPr="00E6002E">
        <w:rPr>
          <w:rFonts w:ascii="Arial" w:hAnsi="Arial"/>
          <w:rtl/>
        </w:rPr>
        <w:t>كند.</w:t>
      </w:r>
    </w:p>
    <w:p w:rsidR="00E6002E" w:rsidRPr="00E6002E" w:rsidRDefault="00E6002E" w:rsidP="003948A9">
      <w:pPr>
        <w:ind w:firstLine="206"/>
        <w:jc w:val="lowKashida"/>
        <w:rPr>
          <w:rFonts w:ascii="Arial" w:hAnsi="Arial" w:hint="cs"/>
          <w:rtl/>
        </w:rPr>
      </w:pPr>
      <w:r w:rsidRPr="00E6002E">
        <w:rPr>
          <w:rFonts w:ascii="Arial" w:hAnsi="Arial" w:hint="cs"/>
          <w:rtl/>
        </w:rPr>
        <w:t>كساني</w:t>
      </w:r>
      <w:r w:rsidRPr="00E6002E">
        <w:rPr>
          <w:rFonts w:ascii="Arial" w:hAnsi="Arial"/>
          <w:rtl/>
        </w:rPr>
        <w:t xml:space="preserve"> كه براي زنده شدن بعد از م</w:t>
      </w:r>
      <w:r w:rsidRPr="00E6002E">
        <w:rPr>
          <w:rFonts w:ascii="Arial" w:hAnsi="Arial" w:hint="cs"/>
          <w:rtl/>
        </w:rPr>
        <w:t>ر</w:t>
      </w:r>
      <w:r w:rsidRPr="00E6002E">
        <w:rPr>
          <w:rFonts w:ascii="Arial" w:hAnsi="Arial"/>
          <w:rtl/>
        </w:rPr>
        <w:t xml:space="preserve">گ </w:t>
      </w:r>
      <w:r w:rsidRPr="00E6002E">
        <w:rPr>
          <w:rFonts w:ascii="Arial" w:hAnsi="Arial" w:hint="cs"/>
          <w:rtl/>
          <w:lang w:bidi="fa-IR"/>
        </w:rPr>
        <w:t>دلیل می خواهند</w:t>
      </w:r>
      <w:r w:rsidR="00120476">
        <w:rPr>
          <w:rFonts w:ascii="Arial" w:hAnsi="Arial"/>
          <w:rtl/>
        </w:rPr>
        <w:t>، فراموش كرده</w:t>
      </w:r>
      <w:r w:rsidR="00120476">
        <w:rPr>
          <w:rFonts w:ascii="Arial" w:hAnsi="Arial" w:cs="CTraditional Arabic" w:hint="cs"/>
          <w:cs/>
        </w:rPr>
        <w:t>‎</w:t>
      </w:r>
      <w:r w:rsidRPr="00E6002E">
        <w:rPr>
          <w:rFonts w:ascii="Arial" w:hAnsi="Arial"/>
          <w:rtl/>
        </w:rPr>
        <w:t>اند كه آفريدن و پيدا كردن آنها از عدم بزرگترين دليل بر اين مساله است</w:t>
      </w:r>
      <w:r w:rsidRPr="00E6002E">
        <w:rPr>
          <w:rFonts w:ascii="Arial" w:hAnsi="Arial" w:hint="cs"/>
          <w:rtl/>
          <w:lang w:bidi="fa-IR"/>
        </w:rPr>
        <w:t xml:space="preserve">، </w:t>
      </w:r>
      <w:r w:rsidRPr="00E6002E">
        <w:rPr>
          <w:rFonts w:ascii="Arial" w:hAnsi="Arial"/>
          <w:rtl/>
        </w:rPr>
        <w:t xml:space="preserve">آن كسي كه توان پيدا كردن از عدم را دارد، توان زنده كردن بعد مرگ را به نحو احسن </w:t>
      </w:r>
      <w:r w:rsidRPr="00E6002E">
        <w:rPr>
          <w:rFonts w:ascii="Arial" w:hAnsi="Arial" w:hint="cs"/>
          <w:rtl/>
        </w:rPr>
        <w:t xml:space="preserve">هم </w:t>
      </w:r>
      <w:r w:rsidRPr="00E6002E">
        <w:rPr>
          <w:rFonts w:ascii="Arial" w:hAnsi="Arial"/>
          <w:rtl/>
        </w:rPr>
        <w:t>خواهد داشت</w:t>
      </w:r>
      <w:r w:rsidRPr="00E6002E">
        <w:rPr>
          <w:rFonts w:ascii="Arial" w:hAnsi="Arial" w:hint="cs"/>
          <w:rtl/>
        </w:rPr>
        <w:t>،</w:t>
      </w:r>
      <w:r w:rsidRPr="00E6002E">
        <w:rPr>
          <w:rFonts w:ascii="Arial" w:hAnsi="Arial"/>
          <w:rtl/>
        </w:rPr>
        <w:t xml:space="preserve"> </w:t>
      </w:r>
      <w:r w:rsidRPr="00E6002E">
        <w:rPr>
          <w:rFonts w:ascii="Arial" w:hAnsi="Arial" w:hint="cs"/>
          <w:rtl/>
        </w:rPr>
        <w:t xml:space="preserve">قرآن جهت اثبات </w:t>
      </w:r>
      <w:r w:rsidRPr="00E6002E">
        <w:rPr>
          <w:rFonts w:ascii="Arial" w:hAnsi="Arial" w:hint="cs"/>
          <w:rtl/>
          <w:lang w:bidi="fa-IR"/>
        </w:rPr>
        <w:t xml:space="preserve">زنده شدن بعد از مرگ، </w:t>
      </w:r>
      <w:r w:rsidRPr="00E6002E">
        <w:rPr>
          <w:rFonts w:ascii="Arial" w:hAnsi="Arial" w:hint="cs"/>
          <w:rtl/>
        </w:rPr>
        <w:t xml:space="preserve">خیلی زیاد به حیات اولی </w:t>
      </w:r>
      <w:r w:rsidRPr="00E6002E">
        <w:rPr>
          <w:rFonts w:ascii="Arial" w:hAnsi="Arial"/>
          <w:rtl/>
        </w:rPr>
        <w:t>استدلال نموده است</w:t>
      </w:r>
      <w:r w:rsidRPr="00E6002E">
        <w:rPr>
          <w:rFonts w:ascii="Arial" w:hAnsi="Arial" w:hint="cs"/>
          <w:rtl/>
        </w:rPr>
        <w:t xml:space="preserve"> </w:t>
      </w:r>
      <w:r w:rsidRPr="00E6002E">
        <w:rPr>
          <w:rFonts w:ascii="Arial" w:hAnsi="Arial"/>
          <w:rtl/>
        </w:rPr>
        <w:t>و توجه كساني را كه زنده شدن بعد از</w:t>
      </w:r>
      <w:r w:rsidR="00120476">
        <w:rPr>
          <w:rFonts w:ascii="Arial" w:hAnsi="Arial"/>
          <w:rtl/>
        </w:rPr>
        <w:t xml:space="preserve"> مرگ را با ديده شك و ترديد مي ن</w:t>
      </w:r>
      <w:r w:rsidR="00120476">
        <w:rPr>
          <w:rFonts w:ascii="Arial" w:hAnsi="Arial" w:hint="cs"/>
          <w:rtl/>
        </w:rPr>
        <w:t>گ</w:t>
      </w:r>
      <w:r w:rsidRPr="00E6002E">
        <w:rPr>
          <w:rFonts w:ascii="Arial" w:hAnsi="Arial"/>
          <w:rtl/>
        </w:rPr>
        <w:t>ر</w:t>
      </w:r>
      <w:r w:rsidR="00120476">
        <w:rPr>
          <w:rFonts w:ascii="Arial" w:hAnsi="Arial" w:hint="cs"/>
          <w:rtl/>
        </w:rPr>
        <w:t>ن</w:t>
      </w:r>
      <w:r w:rsidRPr="00E6002E">
        <w:rPr>
          <w:rFonts w:ascii="Arial" w:hAnsi="Arial"/>
          <w:rtl/>
        </w:rPr>
        <w:t>د</w:t>
      </w:r>
      <w:r w:rsidRPr="00E6002E">
        <w:rPr>
          <w:rFonts w:ascii="Arial" w:hAnsi="Arial" w:hint="cs"/>
          <w:rtl/>
        </w:rPr>
        <w:t xml:space="preserve">، </w:t>
      </w:r>
      <w:r w:rsidR="00120476">
        <w:rPr>
          <w:rFonts w:ascii="Arial" w:hAnsi="Arial"/>
          <w:rtl/>
        </w:rPr>
        <w:t>بسوي اين حقيقت (پيدا كردن و نشا</w:t>
      </w:r>
      <w:r w:rsidR="00120476">
        <w:rPr>
          <w:rFonts w:ascii="Arial" w:hAnsi="Arial" w:hint="cs"/>
          <w:rtl/>
        </w:rPr>
        <w:t>نه</w:t>
      </w:r>
      <w:r w:rsidRPr="00E6002E">
        <w:rPr>
          <w:rFonts w:ascii="Arial" w:hAnsi="Arial"/>
          <w:rtl/>
        </w:rPr>
        <w:t xml:space="preserve"> اولي) معطوف </w:t>
      </w:r>
      <w:r w:rsidRPr="00E6002E">
        <w:rPr>
          <w:rFonts w:ascii="Arial" w:hAnsi="Arial" w:hint="cs"/>
          <w:rtl/>
        </w:rPr>
        <w:t xml:space="preserve">مي </w:t>
      </w:r>
      <w:r w:rsidRPr="00E6002E">
        <w:rPr>
          <w:rFonts w:ascii="Arial" w:hAnsi="Arial" w:hint="cs"/>
          <w:rtl/>
          <w:lang w:bidi="fa-IR"/>
        </w:rPr>
        <w:t>دارد</w:t>
      </w:r>
      <w:r w:rsidRPr="00E6002E">
        <w:rPr>
          <w:rFonts w:ascii="Arial" w:hAnsi="Arial" w:hint="cs"/>
          <w:rtl/>
        </w:rPr>
        <w:t>، خ</w:t>
      </w:r>
      <w:r w:rsidRPr="00E6002E">
        <w:rPr>
          <w:rFonts w:ascii="Arial" w:hAnsi="Arial" w:hint="cs"/>
          <w:rtl/>
          <w:lang w:bidi="fa-IR"/>
        </w:rPr>
        <w:t>داوند</w:t>
      </w:r>
      <w:r w:rsidRPr="00E6002E">
        <w:rPr>
          <w:rFonts w:ascii="Arial" w:hAnsi="Arial"/>
          <w:rtl/>
        </w:rPr>
        <w:t xml:space="preserve"> مي فرمايد: </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310" w:hAnsi="QCF_P310" w:cs="QCF_P310"/>
          <w:sz w:val="32"/>
          <w:szCs w:val="32"/>
          <w:rtl/>
          <w:lang w:bidi="fa-IR"/>
        </w:rPr>
        <w:t xml:space="preserve">ﭟ  ﭠ  ﭡ  ﭢ  ﭣ  ﭤ   ﭥ  ﭦ  ﭧ  ﭨ  ﭩ      ﭪ   ﭫ  ﭬ  ﭭ  ﭮ   ﭯ    ﭰ  ﭱ  ﭲ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مريم: ٦٦ </w:t>
      </w:r>
      <w:r w:rsidRPr="00E6002E">
        <w:rPr>
          <w:rFonts w:hint="cs"/>
          <w:sz w:val="27"/>
          <w:szCs w:val="27"/>
          <w:rtl/>
          <w:lang w:bidi="fa-IR"/>
        </w:rPr>
        <w:t>–</w:t>
      </w:r>
      <w:r w:rsidRPr="00E6002E">
        <w:rPr>
          <w:rFonts w:ascii="Traditional Arabic" w:hAnsi="Traditional Arabic" w:cs="Traditional Arabic"/>
          <w:rtl/>
          <w:lang w:bidi="fa-IR"/>
        </w:rPr>
        <w:t xml:space="preserve"> ٦٧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انسان مي‌گويد: آيا هنگامي كه مُردَم (و فاني شدم، از گور) زنده بيرون آورده خواهم شد؟! ‏‏ آيا انسان به خاطر نمي‌آورد كه ما او را پيش از اين آفريديم و او اصلاً چيزي نبود؟!  (مگر اين واقعيّت را فراموش كرده است كه بازآفريني از نوآفريني، و اعاده خلق به وجود در زمان آينده، از هستي بخشيدن او از عدم در زمان گذشته، ساده‌تر است‌؟). ‏</w:t>
      </w:r>
    </w:p>
    <w:p w:rsidR="00E6002E" w:rsidRPr="00E6002E" w:rsidRDefault="00E6002E" w:rsidP="003948A9">
      <w:pPr>
        <w:ind w:firstLine="206"/>
        <w:jc w:val="lowKashida"/>
        <w:rPr>
          <w:rFonts w:ascii="Arial" w:hAnsi="Arial" w:hint="cs"/>
          <w:rtl/>
        </w:rPr>
      </w:pPr>
      <w:r w:rsidRPr="00E6002E">
        <w:rPr>
          <w:rFonts w:ascii="Arial" w:hAnsi="Arial"/>
          <w:rtl/>
        </w:rPr>
        <w:t>قرآن در جائي ديگر</w:t>
      </w:r>
      <w:r w:rsidRPr="00E6002E">
        <w:rPr>
          <w:rFonts w:ascii="Arial" w:hAnsi="Arial" w:hint="cs"/>
          <w:rtl/>
        </w:rPr>
        <w:t xml:space="preserve">، </w:t>
      </w:r>
      <w:r w:rsidRPr="00E6002E">
        <w:rPr>
          <w:rFonts w:ascii="Arial" w:hAnsi="Arial"/>
          <w:rtl/>
        </w:rPr>
        <w:t>آ</w:t>
      </w:r>
      <w:r w:rsidR="00120476">
        <w:rPr>
          <w:rFonts w:ascii="Arial" w:hAnsi="Arial"/>
          <w:rtl/>
        </w:rPr>
        <w:t>فرينش اولي انسان را براي ما ياد</w:t>
      </w:r>
      <w:r w:rsidRPr="00E6002E">
        <w:rPr>
          <w:rFonts w:ascii="Arial" w:hAnsi="Arial"/>
          <w:rtl/>
        </w:rPr>
        <w:t>آور مي شود</w:t>
      </w:r>
      <w:r w:rsidRPr="00E6002E">
        <w:rPr>
          <w:rFonts w:ascii="Arial" w:hAnsi="Arial" w:hint="cs"/>
          <w:rtl/>
        </w:rPr>
        <w:t xml:space="preserve">، </w:t>
      </w:r>
      <w:r w:rsidRPr="00E6002E">
        <w:rPr>
          <w:rFonts w:ascii="Arial" w:hAnsi="Arial"/>
          <w:rtl/>
        </w:rPr>
        <w:t xml:space="preserve">خداوند </w:t>
      </w:r>
      <w:r w:rsidRPr="00E6002E">
        <w:rPr>
          <w:rFonts w:ascii="Arial" w:hAnsi="Arial" w:hint="cs"/>
          <w:rtl/>
          <w:lang w:bidi="fa-IR"/>
        </w:rPr>
        <w:t xml:space="preserve">آدم </w:t>
      </w:r>
      <w:r w:rsidRPr="00E6002E">
        <w:rPr>
          <w:rFonts w:ascii="Arial" w:hAnsi="Arial"/>
          <w:rtl/>
        </w:rPr>
        <w:t>پدر ما انسانها را  از خاك آفريده است</w:t>
      </w:r>
      <w:r w:rsidRPr="00E6002E">
        <w:rPr>
          <w:rFonts w:ascii="Arial" w:hAnsi="Arial" w:hint="cs"/>
          <w:rtl/>
        </w:rPr>
        <w:t xml:space="preserve">، كسي </w:t>
      </w:r>
      <w:r w:rsidRPr="00E6002E">
        <w:rPr>
          <w:rFonts w:ascii="Arial" w:hAnsi="Arial"/>
          <w:rtl/>
        </w:rPr>
        <w:t>كه توان اين را داشته باشد كه از خاك</w:t>
      </w:r>
      <w:r w:rsidRPr="00E6002E">
        <w:rPr>
          <w:rFonts w:ascii="Arial" w:hAnsi="Arial" w:hint="cs"/>
          <w:rtl/>
          <w:lang w:bidi="fa-IR"/>
        </w:rPr>
        <w:t xml:space="preserve">، </w:t>
      </w:r>
      <w:r w:rsidRPr="00E6002E">
        <w:rPr>
          <w:rFonts w:ascii="Arial" w:hAnsi="Arial"/>
          <w:rtl/>
        </w:rPr>
        <w:t>انسان زيبا و كاملي را بيافريند</w:t>
      </w:r>
      <w:r w:rsidRPr="00E6002E">
        <w:rPr>
          <w:rFonts w:ascii="Arial" w:hAnsi="Arial" w:hint="cs"/>
          <w:rtl/>
        </w:rPr>
        <w:t xml:space="preserve">، </w:t>
      </w:r>
      <w:r w:rsidRPr="00E6002E">
        <w:rPr>
          <w:rFonts w:ascii="Arial" w:hAnsi="Arial"/>
          <w:rtl/>
        </w:rPr>
        <w:t xml:space="preserve">مي تواند بار ديگر بعد از مرگ او را به همان ساختار </w:t>
      </w:r>
      <w:r w:rsidRPr="00E6002E">
        <w:rPr>
          <w:rFonts w:ascii="Arial" w:hAnsi="Arial" w:hint="cs"/>
          <w:rtl/>
        </w:rPr>
        <w:t>بر</w:t>
      </w:r>
      <w:r w:rsidRPr="00E6002E">
        <w:rPr>
          <w:rFonts w:ascii="Arial" w:hAnsi="Arial" w:hint="cs"/>
          <w:rtl/>
          <w:lang w:bidi="fa-IR"/>
        </w:rPr>
        <w:t xml:space="preserve">گرداند، </w:t>
      </w:r>
      <w:r w:rsidRPr="00E6002E">
        <w:rPr>
          <w:rFonts w:ascii="Arial" w:hAnsi="Arial"/>
          <w:rtl/>
        </w:rPr>
        <w:t>هم چنين قرآن آفرينش ما (ف</w:t>
      </w:r>
      <w:r w:rsidR="00120476">
        <w:rPr>
          <w:rFonts w:ascii="Arial" w:hAnsi="Arial"/>
          <w:rtl/>
        </w:rPr>
        <w:t>رزندان آدم) را از يك قطره آب نا</w:t>
      </w:r>
      <w:r w:rsidRPr="00E6002E">
        <w:rPr>
          <w:rFonts w:ascii="Arial" w:hAnsi="Arial"/>
          <w:rtl/>
        </w:rPr>
        <w:t>پاك (مني)</w:t>
      </w:r>
      <w:r w:rsidRPr="00E6002E">
        <w:rPr>
          <w:rFonts w:ascii="Arial" w:hAnsi="Arial" w:hint="cs"/>
          <w:rtl/>
        </w:rPr>
        <w:t xml:space="preserve"> یاد</w:t>
      </w:r>
      <w:r w:rsidRPr="00E6002E">
        <w:rPr>
          <w:rFonts w:ascii="Arial" w:hAnsi="Arial"/>
          <w:rtl/>
        </w:rPr>
        <w:t xml:space="preserve"> آور مي شود، خداوند </w:t>
      </w:r>
      <w:r w:rsidRPr="00E6002E">
        <w:rPr>
          <w:rFonts w:ascii="Arial" w:hAnsi="Arial" w:hint="cs"/>
          <w:rtl/>
        </w:rPr>
        <w:t>نوادگان</w:t>
      </w:r>
      <w:r w:rsidRPr="00E6002E">
        <w:rPr>
          <w:rFonts w:ascii="Arial" w:hAnsi="Arial"/>
          <w:rtl/>
        </w:rPr>
        <w:t xml:space="preserve"> آدم را از سلاله يك قطره آب بي ارزش آفريده است</w:t>
      </w:r>
      <w:r w:rsidRPr="00E6002E">
        <w:rPr>
          <w:rFonts w:ascii="Arial" w:hAnsi="Arial" w:hint="cs"/>
          <w:rtl/>
          <w:lang w:bidi="fa-IR"/>
        </w:rPr>
        <w:t xml:space="preserve">، </w:t>
      </w:r>
      <w:r w:rsidRPr="00E6002E">
        <w:rPr>
          <w:rFonts w:ascii="Arial" w:hAnsi="Arial"/>
          <w:rtl/>
        </w:rPr>
        <w:t>اين آب د</w:t>
      </w:r>
      <w:r w:rsidRPr="00E6002E">
        <w:rPr>
          <w:rFonts w:ascii="Arial" w:hAnsi="Arial" w:hint="cs"/>
          <w:rtl/>
        </w:rPr>
        <w:t xml:space="preserve">ر </w:t>
      </w:r>
      <w:r w:rsidR="00120476">
        <w:rPr>
          <w:rFonts w:ascii="Arial" w:hAnsi="Arial" w:hint="cs"/>
          <w:rtl/>
          <w:lang w:bidi="fa-IR"/>
        </w:rPr>
        <w:t>مراحل اولی نطفه</w:t>
      </w:r>
      <w:r w:rsidR="00120476">
        <w:rPr>
          <w:rFonts w:ascii="Arial" w:hAnsi="Arial" w:cs="CTraditional Arabic" w:hint="cs"/>
          <w:cs/>
          <w:lang w:bidi="fa-IR"/>
        </w:rPr>
        <w:t>‎</w:t>
      </w:r>
      <w:r w:rsidR="00120476">
        <w:rPr>
          <w:rFonts w:ascii="Arial" w:hAnsi="Arial" w:hint="cs"/>
          <w:rtl/>
          <w:lang w:bidi="fa-IR"/>
        </w:rPr>
        <w:t>ای بیش نبود، سپس به خون بسته</w:t>
      </w:r>
      <w:r w:rsidR="00120476">
        <w:rPr>
          <w:rFonts w:ascii="Arial" w:hAnsi="Arial" w:cs="CTraditional Arabic" w:hint="cs"/>
          <w:cs/>
          <w:lang w:bidi="fa-IR"/>
        </w:rPr>
        <w:t>‎</w:t>
      </w:r>
      <w:r w:rsidR="00120476">
        <w:rPr>
          <w:rFonts w:ascii="Arial" w:hAnsi="Arial" w:hint="cs"/>
          <w:rtl/>
          <w:lang w:bidi="fa-IR"/>
        </w:rPr>
        <w:t>ای مبدل گشت و بعد از آن به قطعه</w:t>
      </w:r>
      <w:r w:rsidR="00120476">
        <w:rPr>
          <w:rFonts w:ascii="Arial" w:hAnsi="Arial" w:cs="CTraditional Arabic" w:hint="cs"/>
          <w:cs/>
          <w:lang w:bidi="fa-IR"/>
        </w:rPr>
        <w:t>‎</w:t>
      </w:r>
      <w:r w:rsidR="00120476">
        <w:rPr>
          <w:rFonts w:ascii="Arial" w:hAnsi="Arial" w:hint="cs"/>
          <w:rtl/>
          <w:lang w:bidi="fa-IR"/>
        </w:rPr>
        <w:t>ای گوشت تبدیل ش</w:t>
      </w:r>
      <w:r w:rsidRPr="00E6002E">
        <w:rPr>
          <w:rFonts w:ascii="Arial" w:hAnsi="Arial" w:hint="cs"/>
          <w:rtl/>
          <w:lang w:bidi="fa-IR"/>
        </w:rPr>
        <w:t>د، بعد ا</w:t>
      </w:r>
      <w:r w:rsidR="00120476">
        <w:rPr>
          <w:rFonts w:ascii="Arial" w:hAnsi="Arial" w:hint="cs"/>
          <w:rtl/>
          <w:lang w:bidi="fa-IR"/>
        </w:rPr>
        <w:t>ز مدتی روح روحانی در آن دمیده ش</w:t>
      </w:r>
      <w:r w:rsidRPr="00E6002E">
        <w:rPr>
          <w:rFonts w:ascii="Arial" w:hAnsi="Arial" w:hint="cs"/>
          <w:rtl/>
          <w:lang w:bidi="fa-IR"/>
        </w:rPr>
        <w:t xml:space="preserve">د و انسانی کامل به وجود آمد، خداوندی که قادر باشد انسان را با چنین مراحل دشواری بیافریند، روشن است که برای بار </w:t>
      </w:r>
      <w:r w:rsidR="00120476">
        <w:rPr>
          <w:rFonts w:ascii="Arial" w:hAnsi="Arial" w:hint="cs"/>
          <w:rtl/>
          <w:lang w:bidi="fa-IR"/>
        </w:rPr>
        <w:t>دوم بهتر بر این کار چیره خواهد ب</w:t>
      </w:r>
      <w:r w:rsidRPr="00E6002E">
        <w:rPr>
          <w:rFonts w:ascii="Arial" w:hAnsi="Arial" w:hint="cs"/>
          <w:rtl/>
          <w:lang w:bidi="fa-IR"/>
        </w:rPr>
        <w:t>ود</w:t>
      </w:r>
      <w:r w:rsidRPr="00E6002E">
        <w:rPr>
          <w:rFonts w:ascii="Arial" w:hAnsi="Arial" w:hint="cs"/>
          <w:rtl/>
        </w:rPr>
        <w:t xml:space="preserve">، </w:t>
      </w:r>
      <w:r w:rsidRPr="00E6002E">
        <w:rPr>
          <w:rFonts w:ascii="Arial" w:hAnsi="Arial"/>
          <w:rtl/>
        </w:rPr>
        <w:t xml:space="preserve">خداوند مي فرمايد: </w:t>
      </w:r>
    </w:p>
    <w:p w:rsidR="00E6002E" w:rsidRPr="00E6002E" w:rsidRDefault="00E6002E" w:rsidP="00120476">
      <w:pPr>
        <w:ind w:firstLine="206"/>
        <w:rPr>
          <w:rFonts w:hint="cs"/>
          <w:rtl/>
          <w:lang w:bidi="fa-IR"/>
        </w:rPr>
      </w:pPr>
      <w:r w:rsidRPr="00E6002E">
        <w:rPr>
          <w:rFonts w:ascii="QCF_BSML" w:hAnsi="QCF_BSML" w:cs="QCF_BSML"/>
          <w:sz w:val="32"/>
          <w:szCs w:val="32"/>
          <w:rtl/>
          <w:lang w:bidi="fa-IR"/>
        </w:rPr>
        <w:t xml:space="preserve">ﭽ </w:t>
      </w:r>
      <w:r w:rsidRPr="00E6002E">
        <w:rPr>
          <w:rFonts w:ascii="QCF_P332" w:hAnsi="QCF_P332" w:cs="QCF_P332"/>
          <w:sz w:val="32"/>
          <w:szCs w:val="32"/>
          <w:rtl/>
          <w:lang w:bidi="fa-IR"/>
        </w:rPr>
        <w:t xml:space="preserve">ﮌ  ﮍ  ﮎ  ﮏ   ﮐ   ﮑ  ﮒ  ﮓ  ﮔ  ﮕ  ﮖ  ﮗ  ﮘ  ﮙ  ﮚ      ﮛ   ﮜ  ﮝ  ﮞ  ﮟ  ﮠ  ﮡ  ﮢ  ﮣ  ﮤ   ﮥﮦ   ﮧ  ﮨ  ﮩ   ﮪ  ﮫ  ﮬ  ﮭ  ﮮ  ﮯ  ﮰ   ﮱ  ﯓ  ﯔ  ﯕﯖ  ﯗ  ﯘ  ﯙ   ﯚ  ﯛ  ﯜ  ﯝ   ﯞ  ﯟ  ﯠ  ﯡ  ﯢ   ﯣ  ﯤ  ﯥﯦ  ﯧ  ﯨ  ﯩ  ﯪ  ﯫ  ﯬ   ﯭ  ﯮ  ﯯ  ﯰ  ﯱ  ﯲ  ﯳ  ﯴ  ﯵ   </w:t>
      </w:r>
      <w:r w:rsidRPr="00E6002E">
        <w:rPr>
          <w:rFonts w:ascii="QCF_P333" w:hAnsi="QCF_P333" w:cs="QCF_P333"/>
          <w:sz w:val="32"/>
          <w:szCs w:val="32"/>
          <w:rtl/>
          <w:lang w:bidi="fa-IR"/>
        </w:rPr>
        <w:t xml:space="preserve">ﭑ  ﭒ    ﭓ  ﭔ  ﭕ    ﭖ  ﭗ     ﭘ     ﭙ   ﭚ  ﭛ          ﭜ  ﭝ   ﭞ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الحج: ٥ </w:t>
      </w:r>
      <w:r w:rsidRPr="00E6002E">
        <w:rPr>
          <w:rFonts w:hint="cs"/>
          <w:sz w:val="27"/>
          <w:szCs w:val="27"/>
          <w:rtl/>
          <w:lang w:bidi="fa-IR"/>
        </w:rPr>
        <w:t>–</w:t>
      </w:r>
      <w:r w:rsidRPr="00E6002E">
        <w:rPr>
          <w:rFonts w:ascii="Traditional Arabic" w:hAnsi="Traditional Arabic" w:cs="Traditional Arabic"/>
          <w:rtl/>
          <w:lang w:bidi="fa-IR"/>
        </w:rPr>
        <w:t xml:space="preserve"> ٦</w:t>
      </w:r>
    </w:p>
    <w:p w:rsidR="00E6002E" w:rsidRPr="00E6002E" w:rsidRDefault="00E6002E" w:rsidP="00E65DD9">
      <w:pPr>
        <w:ind w:firstLine="206"/>
        <w:jc w:val="lowKashida"/>
        <w:rPr>
          <w:rFonts w:hint="cs"/>
          <w:rtl/>
          <w:lang w:bidi="fa-IR"/>
        </w:rPr>
      </w:pPr>
      <w:r w:rsidRPr="00E6002E">
        <w:rPr>
          <w:rFonts w:hint="cs"/>
          <w:rtl/>
          <w:lang w:bidi="fa-IR"/>
        </w:rPr>
        <w:t>(</w:t>
      </w:r>
      <w:r w:rsidRPr="00E6002E">
        <w:rPr>
          <w:rtl/>
          <w:lang w:bidi="fa-IR"/>
        </w:rPr>
        <w:t>اي مردم! اگر درباره رستاخيز (مردگان و زندگاني دوباره ايشان) ترديد داريد،  (بدين نكته توجّه كنيد تا به گوشه‌اي از قدرت الهي پي ببريد و به خود آئيد:) ما شما را از خاك مي‌آفرينيم، سپس (اين خاك پيش پا افتاده را) به نطفه، و بعد (نطفه، اين پديده اسرارآميز فراهم آمده از اِسْپِرم مرد و اُووِل زن را) به خون بسته (زالو مانند)، و پس از آن (اين خون بسته را به چيزي شبيه) به يك قطعه گوشت (جويده شده) در مي‌آوريم كه برخي (كامل و تامّ الخلقه و) بسامان، و برخي (ناتمام و ناقص‌الخلقه و) نابسامان است.  (همه اينها) بدين خاطر است كه براي شما روشن سازيم (كه ما بر آفرينش و تغيير و تبديل و هرگونه كاري، از جمله زندگي دوباره بخشيدن توانائيم). ما جنينهائي را كه بخواهيم تا زمان خود در رحمها نگاه مي‌داريم و آن گاه شما را به صورت كودك (پسر يا دختر، از شكم مادران) بيرون مي‌آوريم، سپس (شما را تحت نظارت و رعايت خود مي‌پائيم) تا به رشد جسماني و عقلاني خود مي‌رسيد. برخي از شما (در اين ميان) مي‌ميرند و بعضي از شما به نهايت عمر و غايت پيري مي‌رسند. تا بدانجا كه چيزي از علوم خود را به خاطر نخواهند داشت (و دانسته‌هاي خويش را فراموش كرده و از ياد مي‌برند، و درست همانند يك كودك مي‌شوند. دليل ديگري بر قدرت خدا در همه‌چيز، به ويژه درباره مسأله رستاخيز، اين است كه اي انسان در فصل زمستان) تو زمين را خشك و خاموش مي‌بيني، امّا هنگامي كه (فصل بهار در مي‌رسد و) بر آن آب مي‌بارانيم، حركت و جنبش بدان مي‌افتد و رشد و نمو مي‌كند و انواع گياهان زيبا و شادي‌بخش را مي‌روياند. ‏‏ آن (چيزهائي كه در آيات پيشين درباره مراحل مختلف آفرينش انسان و جهان گياهان بازگو شد) بدان خاطر است كه (بدانيد) خدا حق است و (لذا نظامي را كه آفريده نيز حق بوده و بيهوده و بي‌هدف نيست، و به زبان حال به شما مي‌گويد:) او مردگان را زنده مي‌گرداند، و وي بر هر چيزي توانا است.‏</w:t>
      </w:r>
      <w:r w:rsidRPr="00E6002E">
        <w:rPr>
          <w:rFonts w:hint="cs"/>
          <w:rtl/>
          <w:lang w:bidi="fa-IR"/>
        </w:rPr>
        <w:t>)</w:t>
      </w:r>
    </w:p>
    <w:p w:rsidR="00E6002E" w:rsidRPr="00E6002E" w:rsidRDefault="00E6002E" w:rsidP="003948A9">
      <w:pPr>
        <w:ind w:firstLine="206"/>
        <w:jc w:val="lowKashida"/>
        <w:rPr>
          <w:rFonts w:ascii="Arial" w:hAnsi="Arial"/>
          <w:rtl/>
        </w:rPr>
      </w:pPr>
      <w:r w:rsidRPr="00E6002E">
        <w:rPr>
          <w:rFonts w:ascii="Arial" w:hAnsi="Arial"/>
          <w:rtl/>
        </w:rPr>
        <w:t xml:space="preserve">خداوند بندگانش را به سياحت و </w:t>
      </w:r>
      <w:r w:rsidRPr="00E6002E">
        <w:rPr>
          <w:rFonts w:ascii="Arial" w:hAnsi="Arial" w:hint="cs"/>
          <w:rtl/>
          <w:lang w:bidi="fa-IR"/>
        </w:rPr>
        <w:t>گردش در</w:t>
      </w:r>
      <w:r w:rsidRPr="00E6002E">
        <w:rPr>
          <w:rFonts w:ascii="Arial" w:hAnsi="Arial"/>
          <w:rtl/>
        </w:rPr>
        <w:t xml:space="preserve"> زمين و دقت كردن در نحوه ابتدا آفرينش </w:t>
      </w:r>
      <w:r w:rsidRPr="00E6002E">
        <w:rPr>
          <w:rFonts w:ascii="Arial" w:hAnsi="Arial" w:hint="cs"/>
          <w:rtl/>
          <w:lang w:bidi="fa-IR"/>
        </w:rPr>
        <w:t>دستور</w:t>
      </w:r>
      <w:r w:rsidR="00120476">
        <w:rPr>
          <w:rFonts w:ascii="Arial" w:hAnsi="Arial" w:hint="cs"/>
          <w:rtl/>
          <w:lang w:bidi="fa-IR"/>
        </w:rPr>
        <w:t xml:space="preserve"> می</w:t>
      </w:r>
      <w:r w:rsidR="00120476">
        <w:rPr>
          <w:rFonts w:ascii="Arial" w:hAnsi="Arial" w:cs="CTraditional Arabic" w:hint="cs"/>
          <w:cs/>
          <w:lang w:bidi="fa-IR"/>
        </w:rPr>
        <w:t>‎</w:t>
      </w:r>
      <w:r w:rsidRPr="00E6002E">
        <w:rPr>
          <w:rFonts w:ascii="Arial" w:hAnsi="Arial" w:hint="cs"/>
          <w:rtl/>
          <w:lang w:bidi="fa-IR"/>
        </w:rPr>
        <w:t xml:space="preserve">دهد، </w:t>
      </w:r>
      <w:r w:rsidRPr="00E6002E">
        <w:rPr>
          <w:rFonts w:ascii="Arial" w:hAnsi="Arial"/>
          <w:rtl/>
        </w:rPr>
        <w:t xml:space="preserve"> تا از اين طريق بر قادر بودن خداوند براي زنده كردن </w:t>
      </w:r>
      <w:r w:rsidRPr="00E6002E">
        <w:rPr>
          <w:rFonts w:ascii="Arial" w:hAnsi="Arial" w:hint="cs"/>
          <w:rtl/>
        </w:rPr>
        <w:t>مر</w:t>
      </w:r>
      <w:r w:rsidRPr="00E6002E">
        <w:rPr>
          <w:rFonts w:ascii="Arial" w:hAnsi="Arial" w:hint="cs"/>
          <w:rtl/>
          <w:lang w:bidi="fa-IR"/>
        </w:rPr>
        <w:t xml:space="preserve">دگان استدلال نمایند، خداوند </w:t>
      </w:r>
      <w:r w:rsidRPr="00E6002E">
        <w:rPr>
          <w:rFonts w:ascii="Arial" w:hAnsi="Arial"/>
          <w:rtl/>
        </w:rPr>
        <w:t xml:space="preserve">مي فرمايد: </w:t>
      </w:r>
    </w:p>
    <w:p w:rsidR="00E6002E" w:rsidRPr="00E6002E" w:rsidRDefault="00E6002E" w:rsidP="00E65DD9">
      <w:pPr>
        <w:ind w:firstLine="206"/>
        <w:rPr>
          <w:rFonts w:ascii="Arial" w:hAnsi="Arial" w:hint="cs"/>
          <w:rtl/>
          <w:lang w:bidi="fa-IR"/>
        </w:rPr>
      </w:pPr>
      <w:r w:rsidRPr="00E6002E">
        <w:rPr>
          <w:rFonts w:ascii="QCF_BSML" w:hAnsi="QCF_BSML" w:cs="QCF_BSML"/>
          <w:sz w:val="32"/>
          <w:szCs w:val="32"/>
          <w:rtl/>
          <w:lang w:bidi="fa-IR"/>
        </w:rPr>
        <w:t xml:space="preserve">ﭽ </w:t>
      </w:r>
      <w:r w:rsidRPr="00E6002E">
        <w:rPr>
          <w:rFonts w:ascii="QCF_P398" w:hAnsi="QCF_P398" w:cs="QCF_P398"/>
          <w:sz w:val="32"/>
          <w:szCs w:val="32"/>
          <w:rtl/>
          <w:lang w:bidi="fa-IR"/>
        </w:rPr>
        <w:t xml:space="preserve">ﮔ  ﮕ  ﮖ  ﮗ  ﮘ  ﮙ  ﮚ     ﮛﮜ  ﮝ   ﮞ  ﮟ  ﮠ  ﮡ  ﮢ  ﮣ  ﮤ  ﮥ  ﮦ       ﮧ  ﮨ  ﮩ    ﮪﮫ  ﮬ  ﮭ  ﮮ  ﮯ     ﮰﮱ   ﯓ    ﯔ  ﯕ  ﯖ  ﯗ  ﯘ  ﯙ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العنكبوت: ١٩ </w:t>
      </w:r>
      <w:r w:rsidRPr="00E6002E">
        <w:rPr>
          <w:rFonts w:hint="cs"/>
          <w:sz w:val="27"/>
          <w:szCs w:val="27"/>
          <w:rtl/>
          <w:lang w:bidi="fa-IR"/>
        </w:rPr>
        <w:t>–</w:t>
      </w:r>
      <w:r w:rsidRPr="00E6002E">
        <w:rPr>
          <w:rFonts w:ascii="Traditional Arabic" w:hAnsi="Traditional Arabic" w:cs="Traditional Arabic"/>
          <w:rtl/>
          <w:lang w:bidi="fa-IR"/>
        </w:rPr>
        <w:t xml:space="preserve"> ٢٠</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آيا نديده‌اند كه خدا چگونه آفرينش را مي‌آغازد و سپس آن را باز مي‌گرداند؟ اين كار براي خدا سهل و آسان است. ‏‏ بگو: در زمين بگرديد و بنگريد كه خدا چگونه در آغاز موجودات را پديد آورده است و (چه رنگ و بو و سيما و ويژگيهائي به هر يك داده است، و چه اسراري در آنها به وديعت نهاده است. تا از مشاهده اشياء پي به راز و رمز آنها ببريد و در برابر قدرت مافوق تصوّر آفريدگارشان سر تسليم فرود آوريد، و بدانيد كسي كه اوّل اين جهان را از نيستي به هستي آورده است) بعداً هم جهان ديگر را پديدار مي‌كند. چرا كه خدا بر هر چيزي توانا است. ‏</w:t>
      </w:r>
      <w:r w:rsidRPr="00E6002E">
        <w:rPr>
          <w:rFonts w:ascii="Arial" w:hAnsi="Arial" w:hint="cs"/>
          <w:rtl/>
          <w:lang w:bidi="fa-IR"/>
        </w:rPr>
        <w:t>)</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07" w:hAnsi="QCF_P407" w:cs="QCF_P407"/>
          <w:sz w:val="32"/>
          <w:szCs w:val="32"/>
          <w:rtl/>
          <w:lang w:bidi="fa-IR"/>
        </w:rPr>
        <w:t xml:space="preserve">ﭭ   ﭮ  ﭯ  ﭰ      ﭱ  ﭲ  ﭳ  ﭴ  ﭵﭶ  ﭷ  ﭸ  ﭹ  ﭺ  ﭻ   ﭼﭽ  ﭾ   ﭿ        ﮀ  ﮁ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الروم: ٢٧</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او است كه آفرينش را آغاز كرده است و سپس آن را باز مي‌گرداند، و اين براي او آسانتر است.  (زيرا كسي كه بتواند كاري را در آغاز انجام دهد، قدرت بر اعاده آن را نيز دارد). بالاترين وصف، در آسمانها و زمين متعلّق به خدا است، و او بسيار باعزّت و اقتدار، و سنجيده و كار بجا است</w:t>
      </w:r>
      <w:r w:rsidRPr="00E6002E">
        <w:rPr>
          <w:rFonts w:ascii="Arial" w:hAnsi="Arial" w:hint="cs"/>
          <w:rtl/>
          <w:lang w:bidi="fa-IR"/>
        </w:rPr>
        <w:t>).</w:t>
      </w:r>
    </w:p>
    <w:p w:rsidR="00E6002E" w:rsidRPr="00E6002E" w:rsidRDefault="00E6002E" w:rsidP="00E65DD9">
      <w:pPr>
        <w:pStyle w:val="3"/>
        <w:rPr>
          <w:rFonts w:hint="cs"/>
          <w:rtl/>
          <w:lang w:bidi="fa-IR"/>
        </w:rPr>
      </w:pPr>
      <w:bookmarkStart w:id="299" w:name="_Toc62932627"/>
      <w:bookmarkStart w:id="300" w:name="_Toc63026439"/>
      <w:bookmarkStart w:id="301" w:name="_Toc63026909"/>
      <w:bookmarkStart w:id="302" w:name="_Toc63027317"/>
      <w:bookmarkStart w:id="303" w:name="_Toc217318869"/>
      <w:bookmarkStart w:id="304" w:name="_Toc231222996"/>
      <w:r w:rsidRPr="00E6002E">
        <w:rPr>
          <w:rFonts w:hint="cs"/>
          <w:rtl/>
        </w:rPr>
        <w:t>سوم</w:t>
      </w:r>
      <w:r w:rsidRPr="00E6002E">
        <w:rPr>
          <w:rtl/>
        </w:rPr>
        <w:t xml:space="preserve">: </w:t>
      </w:r>
      <w:r w:rsidRPr="00E6002E">
        <w:rPr>
          <w:rFonts w:hint="cs"/>
          <w:rtl/>
        </w:rPr>
        <w:t xml:space="preserve">كسي كه </w:t>
      </w:r>
      <w:r w:rsidR="00120476">
        <w:rPr>
          <w:rFonts w:hint="cs"/>
          <w:rtl/>
          <w:lang w:bidi="fa-IR"/>
        </w:rPr>
        <w:t>بزرگترها را بیافریند، بر ایجاد کوچک</w:t>
      </w:r>
      <w:r w:rsidR="00120476">
        <w:rPr>
          <w:rFonts w:cs="CTraditional Arabic" w:hint="cs"/>
          <w:cs/>
          <w:lang w:bidi="fa-IR"/>
        </w:rPr>
        <w:t>‎</w:t>
      </w:r>
      <w:r w:rsidRPr="00E6002E">
        <w:rPr>
          <w:rFonts w:hint="cs"/>
          <w:rtl/>
          <w:lang w:bidi="fa-IR"/>
        </w:rPr>
        <w:t>ها هم توانا است</w:t>
      </w:r>
      <w:bookmarkEnd w:id="299"/>
      <w:bookmarkEnd w:id="300"/>
      <w:bookmarkEnd w:id="301"/>
      <w:bookmarkEnd w:id="302"/>
      <w:bookmarkEnd w:id="303"/>
      <w:bookmarkEnd w:id="304"/>
    </w:p>
    <w:p w:rsidR="00E6002E" w:rsidRPr="00E6002E" w:rsidRDefault="00E6002E" w:rsidP="00E65DD9">
      <w:pPr>
        <w:jc w:val="lowKashida"/>
        <w:rPr>
          <w:rFonts w:ascii="Arial" w:hAnsi="Arial"/>
          <w:rtl/>
        </w:rPr>
      </w:pPr>
      <w:r w:rsidRPr="00E6002E">
        <w:rPr>
          <w:rFonts w:ascii="Arial" w:hAnsi="Arial"/>
          <w:rtl/>
        </w:rPr>
        <w:t>از ديدگاه انسان</w:t>
      </w:r>
      <w:r w:rsidR="00120476">
        <w:rPr>
          <w:rFonts w:ascii="Arial" w:hAnsi="Arial"/>
          <w:rtl/>
        </w:rPr>
        <w:t>ها بسيار بد است اينكه كسي توانا</w:t>
      </w:r>
      <w:r w:rsidR="00120476">
        <w:rPr>
          <w:rFonts w:ascii="Arial" w:hAnsi="Arial" w:hint="cs"/>
          <w:rtl/>
        </w:rPr>
        <w:t>ی</w:t>
      </w:r>
      <w:r w:rsidRPr="00E6002E">
        <w:rPr>
          <w:rFonts w:ascii="Arial" w:hAnsi="Arial"/>
          <w:rtl/>
        </w:rPr>
        <w:t xml:space="preserve">ي حمل بار بسيار سنگيني را </w:t>
      </w:r>
      <w:r w:rsidRPr="00E6002E">
        <w:rPr>
          <w:rFonts w:ascii="Arial" w:hAnsi="Arial" w:hint="cs"/>
          <w:rtl/>
          <w:lang w:bidi="fa-IR"/>
        </w:rPr>
        <w:t>داشته باشد</w:t>
      </w:r>
      <w:r w:rsidRPr="00E6002E">
        <w:rPr>
          <w:rFonts w:ascii="Arial" w:hAnsi="Arial"/>
          <w:rtl/>
        </w:rPr>
        <w:t xml:space="preserve">، </w:t>
      </w:r>
      <w:r w:rsidRPr="00E6002E">
        <w:rPr>
          <w:rFonts w:ascii="Arial" w:hAnsi="Arial" w:hint="cs"/>
          <w:rtl/>
        </w:rPr>
        <w:t>ولي</w:t>
      </w:r>
      <w:r w:rsidR="00120476">
        <w:rPr>
          <w:rFonts w:ascii="Arial" w:hAnsi="Arial"/>
          <w:rtl/>
        </w:rPr>
        <w:t xml:space="preserve"> براي حمل بار سبك</w:t>
      </w:r>
      <w:r w:rsidRPr="00E6002E">
        <w:rPr>
          <w:rFonts w:ascii="Arial" w:hAnsi="Arial"/>
          <w:rtl/>
        </w:rPr>
        <w:t>تري متهم به ناتواني شود</w:t>
      </w:r>
      <w:r w:rsidRPr="00E6002E">
        <w:rPr>
          <w:rFonts w:ascii="Arial" w:hAnsi="Arial" w:hint="cs"/>
          <w:rtl/>
        </w:rPr>
        <w:t xml:space="preserve">، </w:t>
      </w:r>
      <w:r w:rsidRPr="00E6002E">
        <w:rPr>
          <w:rFonts w:ascii="Arial" w:hAnsi="Arial"/>
          <w:rtl/>
        </w:rPr>
        <w:t xml:space="preserve">هم چنين انساني كه در برابر يك قهرمان بزرگ غالب و توانا است، نمي توان او را </w:t>
      </w:r>
      <w:r w:rsidRPr="00E6002E">
        <w:rPr>
          <w:rFonts w:ascii="Arial" w:hAnsi="Arial" w:hint="cs"/>
          <w:rtl/>
        </w:rPr>
        <w:t>در</w:t>
      </w:r>
      <w:r w:rsidRPr="00E6002E">
        <w:rPr>
          <w:rFonts w:ascii="Arial" w:hAnsi="Arial"/>
          <w:rtl/>
        </w:rPr>
        <w:t xml:space="preserve">مقابله با يك انسان </w:t>
      </w:r>
      <w:r w:rsidRPr="00E6002E">
        <w:rPr>
          <w:rFonts w:ascii="Arial" w:hAnsi="Arial" w:hint="cs"/>
          <w:rtl/>
        </w:rPr>
        <w:t>ض</w:t>
      </w:r>
      <w:r w:rsidRPr="00E6002E">
        <w:rPr>
          <w:rFonts w:ascii="Arial" w:hAnsi="Arial"/>
          <w:rtl/>
        </w:rPr>
        <w:t>عيف و ناتوان متهم به عجز نمود، كسي كه توانايي ساختن يك عمارت و ساختمان بسيار مجلل را دارد، نمي توان او را براي ساختن يك اطاق كوچك متهم به عجز نمود.</w:t>
      </w:r>
    </w:p>
    <w:p w:rsidR="00E6002E" w:rsidRPr="00E6002E" w:rsidRDefault="00120476" w:rsidP="003948A9">
      <w:pPr>
        <w:ind w:firstLine="206"/>
        <w:jc w:val="lowKashida"/>
        <w:rPr>
          <w:rFonts w:ascii="Arial" w:hAnsi="Arial" w:hint="cs"/>
          <w:rtl/>
        </w:rPr>
      </w:pPr>
      <w:r>
        <w:rPr>
          <w:rFonts w:ascii="Arial" w:hAnsi="Arial"/>
          <w:rtl/>
        </w:rPr>
        <w:t>براي خداوند تمثيل بسيار والا</w:t>
      </w:r>
      <w:r>
        <w:rPr>
          <w:rFonts w:ascii="Arial" w:hAnsi="Arial" w:hint="cs"/>
          <w:rtl/>
        </w:rPr>
        <w:t>ی</w:t>
      </w:r>
      <w:r w:rsidR="00E6002E" w:rsidRPr="00E6002E">
        <w:rPr>
          <w:rFonts w:ascii="Arial" w:hAnsi="Arial"/>
          <w:rtl/>
        </w:rPr>
        <w:t>ي وجود دارد، از جمله اين مثال ها، آفري</w:t>
      </w:r>
      <w:r>
        <w:rPr>
          <w:rFonts w:ascii="Arial" w:hAnsi="Arial"/>
          <w:rtl/>
        </w:rPr>
        <w:t>دن موجوداتي بسيار برتر و پيچيده</w:t>
      </w:r>
      <w:r>
        <w:rPr>
          <w:rFonts w:ascii="Arial" w:hAnsi="Arial" w:cs="CTraditional Arabic" w:hint="cs"/>
          <w:cs/>
        </w:rPr>
        <w:t>‎</w:t>
      </w:r>
      <w:r w:rsidR="00E6002E" w:rsidRPr="00E6002E">
        <w:rPr>
          <w:rFonts w:ascii="Arial" w:hAnsi="Arial"/>
          <w:rtl/>
        </w:rPr>
        <w:t>تر از آفريدن انسانها است</w:t>
      </w:r>
      <w:r w:rsidR="00E6002E" w:rsidRPr="00E6002E">
        <w:rPr>
          <w:rFonts w:ascii="Arial" w:hAnsi="Arial" w:hint="cs"/>
          <w:rtl/>
        </w:rPr>
        <w:t xml:space="preserve">، </w:t>
      </w:r>
      <w:r w:rsidR="00E6002E" w:rsidRPr="00E6002E">
        <w:rPr>
          <w:rFonts w:ascii="Arial" w:hAnsi="Arial"/>
          <w:rtl/>
        </w:rPr>
        <w:t>به كسي كه زمين و آسمانها را آفريده است چگونه مي توان گفت: تو نمي تواني كوچكتر از آنها را بيافريني</w:t>
      </w:r>
      <w:r w:rsidR="00E6002E" w:rsidRPr="00E6002E">
        <w:rPr>
          <w:rFonts w:ascii="Arial" w:hAnsi="Arial" w:hint="cs"/>
          <w:rtl/>
        </w:rPr>
        <w:t>!</w:t>
      </w:r>
      <w:r w:rsidR="00E6002E" w:rsidRPr="00E6002E">
        <w:rPr>
          <w:rFonts w:ascii="Arial" w:hAnsi="Arial"/>
          <w:rtl/>
        </w:rPr>
        <w:t xml:space="preserve"> خداوند مي فرمايد: </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292" w:hAnsi="QCF_P292" w:cs="QCF_P292"/>
          <w:sz w:val="32"/>
          <w:szCs w:val="32"/>
          <w:rtl/>
          <w:lang w:bidi="fa-IR"/>
        </w:rPr>
        <w:t xml:space="preserve">ﭶ  ﭷ  ﭸﭹ   ﭺ  ﭻ  ﭼ  ﭽ  ﭾ  ﭿ  ﮁ  ﮂ  ﮃ  ﮄ   ﮅ  ﮆ  ﮇ  ﮈ  ﮉ  ﮊ  ﮋ  ﮌ  ﮍ   ﮎ  ﮏ   ﮐ  ﮑ  ﮒ  ﮓ  ﮔ  ﮕ  ﮖ  ﮗ            ﮘ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الإسراء: ٩٨ </w:t>
      </w:r>
      <w:r w:rsidRPr="00E6002E">
        <w:rPr>
          <w:rFonts w:hint="cs"/>
          <w:sz w:val="27"/>
          <w:szCs w:val="27"/>
          <w:rtl/>
          <w:lang w:bidi="fa-IR"/>
        </w:rPr>
        <w:t>–</w:t>
      </w:r>
      <w:r w:rsidRPr="00E6002E">
        <w:rPr>
          <w:rFonts w:ascii="Traditional Arabic" w:hAnsi="Traditional Arabic" w:cs="Traditional Arabic"/>
          <w:rtl/>
          <w:lang w:bidi="fa-IR"/>
        </w:rPr>
        <w:t xml:space="preserve"> ٩٩</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‏و مي‌گويند: آيا زماني كه استخوانهائي شديم و فرسوديم، مگر مي‌شود كه (دوباره زنده گرديم و) آفرينش تازه‌اي پيدا كنيم‌؟! ‏‏ آيا نمي‌نگرند كه خدائي كه (بدون نمونه و مُدِل قبلي) آسمانها و زمين را آفريده است، توانا است بر اين كه پس از مردن (بار ديگر) همچون ايشان را بيافريند (و به زندگي دوباره عودت دهد؟ بلي كه مي‌تواند) ولي براي آنان سرآمدي تعيين نموده است كه گماني در آن نيست و امّا ستمگران جز كفر و انكار را پذيرا نمي‌باشند. ‏</w:t>
      </w:r>
      <w:r w:rsidRPr="00E6002E">
        <w:rPr>
          <w:rFonts w:hint="cs"/>
          <w:rtl/>
          <w:lang w:bidi="fa-IR"/>
        </w:rPr>
        <w:t>)</w:t>
      </w:r>
    </w:p>
    <w:p w:rsidR="00E6002E" w:rsidRPr="00E6002E" w:rsidRDefault="00E6002E" w:rsidP="00E65DD9">
      <w:pPr>
        <w:ind w:firstLine="206"/>
        <w:rPr>
          <w:rFonts w:ascii="Arial" w:hAnsi="Arial" w:hint="cs"/>
          <w:rtl/>
          <w:lang w:bidi="fa-IR"/>
        </w:rPr>
      </w:pPr>
      <w:r w:rsidRPr="00E6002E">
        <w:rPr>
          <w:rFonts w:ascii="QCF_BSML" w:hAnsi="QCF_BSML" w:cs="QCF_BSML"/>
          <w:sz w:val="32"/>
          <w:szCs w:val="32"/>
          <w:rtl/>
          <w:lang w:bidi="fa-IR"/>
        </w:rPr>
        <w:t xml:space="preserve">ﭽ </w:t>
      </w:r>
      <w:r w:rsidRPr="00E6002E">
        <w:rPr>
          <w:rFonts w:ascii="QCF_P445" w:hAnsi="QCF_P445" w:cs="QCF_P445"/>
          <w:sz w:val="32"/>
          <w:szCs w:val="32"/>
          <w:rtl/>
          <w:lang w:bidi="fa-IR"/>
        </w:rPr>
        <w:t xml:space="preserve">ﯚ  ﯛ   ﯜ  ﯝ   ﯞ    ﯟ   ﯠ  ﯡ  ﯢ  ﯣﯤ  ﯥ  ﯦ  ﯧ     ﯨ  ﯩ   </w:t>
      </w:r>
      <w:r w:rsidRPr="00E6002E">
        <w:rPr>
          <w:rFonts w:ascii="QCF_BSML" w:hAnsi="QCF_BSML" w:cs="QCF_BSML"/>
          <w:sz w:val="32"/>
          <w:szCs w:val="32"/>
          <w:rtl/>
          <w:lang w:bidi="fa-IR"/>
        </w:rPr>
        <w:t>ﭼ</w:t>
      </w:r>
      <w:r w:rsidRPr="00E6002E">
        <w:rPr>
          <w:rFonts w:ascii="Arial" w:hAnsi="Arial"/>
          <w:sz w:val="18"/>
          <w:szCs w:val="18"/>
          <w:rtl/>
          <w:lang w:bidi="fa-IR"/>
        </w:rPr>
        <w:t xml:space="preserve"> </w:t>
      </w:r>
      <w:r w:rsidRPr="00E6002E">
        <w:rPr>
          <w:rFonts w:ascii="Traditional Arabic" w:hAnsi="Traditional Arabic" w:cs="Traditional Arabic"/>
          <w:rtl/>
          <w:lang w:bidi="fa-IR"/>
        </w:rPr>
        <w:t>يس: ٨١</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آيا كسي كه آسمانها و زمين را آفريده است، قدرت ندارد (انسانهاي خاك شده را دوباره) به گونه خودشان بيافريند؟ آري!  (مي‌تواند چنين كند) چرا كه او آفريدگار بس آگاه و دانا است. ‏</w:t>
      </w:r>
      <w:r w:rsidRPr="00E6002E">
        <w:rPr>
          <w:rFonts w:ascii="Arial" w:hAnsi="Arial" w:hint="cs"/>
          <w:rtl/>
          <w:lang w:bidi="fa-IR"/>
        </w:rPr>
        <w:t>)</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06" w:hAnsi="QCF_P506" w:cs="QCF_P506"/>
          <w:sz w:val="32"/>
          <w:szCs w:val="32"/>
          <w:rtl/>
          <w:lang w:bidi="fa-IR"/>
        </w:rPr>
        <w:t xml:space="preserve">ﮜ  ﮝ  ﮞ  ﮟ  ﮠ  ﮡ  ﮢ   ﮣ  ﮤ  ﮥ  ﮦ  ﮧ     ﮨ  ﮩ  ﮪ  ﮫﮬ  ﮭ   ﮮ      ﮯ  ﮰ            ﮱ  ﯓ    ﯔ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الأحقاف: ٣٣</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آيا نمي‌دانند خدائي كه آسمانها و زمين را آفريده است و در آفرينش آنها خسته و درمانده نشده است، مي‌تواند مردگان را زنده كند؟! آري، او بر هر كاري توانا است</w:t>
      </w:r>
      <w:r w:rsidRPr="00E6002E">
        <w:rPr>
          <w:rFonts w:ascii="Arial" w:hAnsi="Arial" w:hint="cs"/>
          <w:rtl/>
          <w:lang w:bidi="fa-IR"/>
        </w:rPr>
        <w:t>)</w:t>
      </w:r>
    </w:p>
    <w:p w:rsidR="00E6002E" w:rsidRPr="00E6002E" w:rsidRDefault="00E6002E" w:rsidP="001A51AF">
      <w:pPr>
        <w:ind w:firstLine="206"/>
        <w:rPr>
          <w:rFonts w:ascii="Traditional Arabic" w:hAnsi="Traditional Arabic" w:cs="Traditional Arabic"/>
          <w:rtl/>
          <w:lang w:bidi="fa-IR"/>
        </w:rPr>
      </w:pPr>
      <w:r w:rsidRPr="00E6002E">
        <w:rPr>
          <w:rFonts w:ascii="QCF_BSML" w:hAnsi="QCF_BSML" w:cs="QCF_BSML"/>
          <w:sz w:val="32"/>
          <w:szCs w:val="32"/>
          <w:rtl/>
          <w:lang w:bidi="fa-IR"/>
        </w:rPr>
        <w:t xml:space="preserve"> ﭽ</w:t>
      </w:r>
      <w:r w:rsidRPr="00E6002E">
        <w:rPr>
          <w:rFonts w:ascii="QCF_P473" w:hAnsi="QCF_P473" w:cs="QCF_P473"/>
          <w:sz w:val="32"/>
          <w:szCs w:val="32"/>
          <w:rtl/>
          <w:lang w:bidi="fa-IR"/>
        </w:rPr>
        <w:t xml:space="preserve">ﯔ  ﯕ  ﯖ  ﯗ    ﯘ   ﯙ  ﯚ  ﯛ  ﯜ    ﯝ  ﯞ  ﯟ  ﯠ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غافر: ٥٧</w:t>
      </w:r>
    </w:p>
    <w:p w:rsidR="00E6002E" w:rsidRPr="00E6002E" w:rsidRDefault="00E6002E" w:rsidP="003948A9">
      <w:pPr>
        <w:ind w:firstLine="206"/>
        <w:jc w:val="lowKashida"/>
        <w:rPr>
          <w:rFonts w:ascii="Arial" w:hAnsi="Arial"/>
          <w:sz w:val="27"/>
          <w:szCs w:val="27"/>
          <w:rtl/>
          <w:lang w:bidi="fa-IR"/>
        </w:rPr>
      </w:pPr>
      <w:r w:rsidRPr="00E6002E">
        <w:rPr>
          <w:rFonts w:ascii="Arial" w:hAnsi="Arial" w:hint="cs"/>
          <w:sz w:val="27"/>
          <w:szCs w:val="27"/>
          <w:rtl/>
          <w:lang w:bidi="fa-IR"/>
        </w:rPr>
        <w:t>(</w:t>
      </w:r>
      <w:r w:rsidRPr="00E6002E">
        <w:rPr>
          <w:rFonts w:ascii="Arial" w:hAnsi="Arial"/>
          <w:sz w:val="27"/>
          <w:szCs w:val="27"/>
          <w:rtl/>
          <w:lang w:bidi="fa-IR"/>
        </w:rPr>
        <w:t>قطعاً آفرينش آسمانها و زمين (از عدم در آغاز خلقت) بسي دشوارتر است از آفرينش مردمان (در پايان اين جهان براي شروع زندگي در آن جهان) و ليكن بيشتر مردمان (كه كفّار و مشركانند چنين چيزي را درست) نمي‌دانند. ‏</w:t>
      </w:r>
      <w:r w:rsidRPr="00E6002E">
        <w:rPr>
          <w:rFonts w:ascii="Arial" w:hAnsi="Arial" w:hint="cs"/>
          <w:sz w:val="27"/>
          <w:szCs w:val="27"/>
          <w:rtl/>
          <w:lang w:bidi="fa-IR"/>
        </w:rPr>
        <w:t>)</w:t>
      </w:r>
    </w:p>
    <w:p w:rsidR="00E6002E" w:rsidRPr="00E6002E" w:rsidRDefault="00E6002E" w:rsidP="003948A9">
      <w:pPr>
        <w:ind w:firstLine="206"/>
        <w:jc w:val="lowKashida"/>
        <w:rPr>
          <w:rFonts w:ascii="Arial" w:hAnsi="Arial" w:cs="Arial" w:hint="cs"/>
          <w:rtl/>
        </w:rPr>
      </w:pPr>
    </w:p>
    <w:p w:rsidR="00E6002E" w:rsidRPr="00E6002E" w:rsidRDefault="00E6002E" w:rsidP="003948A9">
      <w:pPr>
        <w:ind w:firstLine="206"/>
        <w:jc w:val="lowKashida"/>
        <w:rPr>
          <w:rFonts w:ascii="Arial" w:hAnsi="Arial" w:hint="cs"/>
          <w:rtl/>
        </w:rPr>
      </w:pPr>
      <w:r w:rsidRPr="00E6002E">
        <w:rPr>
          <w:rFonts w:ascii="Arial" w:hAnsi="Arial"/>
          <w:rtl/>
        </w:rPr>
        <w:t>شيخ الاسلام ابن تيميه</w:t>
      </w:r>
      <w:r w:rsidR="00120476">
        <w:rPr>
          <w:rFonts w:ascii="Arial" w:hAnsi="Arial" w:cs="CTraditional Arabic" w:hint="cs"/>
          <w:rtl/>
        </w:rPr>
        <w:t>:</w:t>
      </w:r>
      <w:r w:rsidRPr="00E6002E">
        <w:rPr>
          <w:rFonts w:ascii="Arial" w:hAnsi="Arial"/>
          <w:rtl/>
        </w:rPr>
        <w:t xml:space="preserve"> بعد از</w:t>
      </w:r>
      <w:r w:rsidR="00120476">
        <w:rPr>
          <w:rFonts w:ascii="Arial" w:hAnsi="Arial"/>
          <w:rtl/>
        </w:rPr>
        <w:t xml:space="preserve"> ذكر آيه</w:t>
      </w:r>
      <w:r w:rsidR="00120476">
        <w:rPr>
          <w:rFonts w:ascii="Arial" w:hAnsi="Arial" w:cs="CTraditional Arabic" w:hint="cs"/>
          <w:cs/>
        </w:rPr>
        <w:t>‎</w:t>
      </w:r>
      <w:r w:rsidRPr="00E6002E">
        <w:rPr>
          <w:rFonts w:ascii="Arial" w:hAnsi="Arial"/>
          <w:rtl/>
        </w:rPr>
        <w:t>هاي مذكور</w:t>
      </w:r>
      <w:r w:rsidRPr="00E6002E">
        <w:rPr>
          <w:rFonts w:ascii="Arial" w:hAnsi="Arial" w:hint="cs"/>
          <w:rtl/>
        </w:rPr>
        <w:t xml:space="preserve"> </w:t>
      </w:r>
      <w:r w:rsidRPr="00E6002E">
        <w:rPr>
          <w:rFonts w:ascii="Arial" w:hAnsi="Arial"/>
          <w:rtl/>
        </w:rPr>
        <w:t>مي گو</w:t>
      </w:r>
      <w:r w:rsidRPr="00E6002E">
        <w:rPr>
          <w:rFonts w:ascii="Arial" w:hAnsi="Arial" w:hint="cs"/>
          <w:rtl/>
        </w:rPr>
        <w:t>ي</w:t>
      </w:r>
      <w:r w:rsidRPr="00E6002E">
        <w:rPr>
          <w:rFonts w:ascii="Arial" w:hAnsi="Arial"/>
          <w:rtl/>
        </w:rPr>
        <w:t>د: بديهي است كه آفريدن آسمانها و زمين از آفريدن انسانها و امثال آن مشكل تر و نياز به قدرت بيشتر</w:t>
      </w:r>
      <w:r w:rsidRPr="00E6002E">
        <w:rPr>
          <w:rFonts w:ascii="Arial" w:hAnsi="Arial" w:hint="cs"/>
          <w:rtl/>
          <w:lang w:bidi="fa-IR"/>
        </w:rPr>
        <w:t>ی</w:t>
      </w:r>
      <w:r w:rsidRPr="00E6002E">
        <w:rPr>
          <w:rFonts w:ascii="Arial" w:hAnsi="Arial"/>
          <w:rtl/>
        </w:rPr>
        <w:t xml:space="preserve"> دارد و زنده شدن يا زنده</w:t>
      </w:r>
      <w:r w:rsidR="00120476">
        <w:rPr>
          <w:rFonts w:ascii="Arial" w:hAnsi="Arial"/>
          <w:rtl/>
        </w:rPr>
        <w:t xml:space="preserve"> كردن بعد از مرگ به مراتب مقدور</w:t>
      </w:r>
      <w:r w:rsidRPr="00E6002E">
        <w:rPr>
          <w:rFonts w:ascii="Arial" w:hAnsi="Arial"/>
          <w:rtl/>
        </w:rPr>
        <w:t xml:space="preserve">تر و امكان تحققش </w:t>
      </w:r>
      <w:r w:rsidRPr="00E6002E">
        <w:rPr>
          <w:rFonts w:ascii="Arial" w:hAnsi="Arial" w:hint="cs"/>
          <w:rtl/>
        </w:rPr>
        <w:t>فراون تر</w:t>
      </w:r>
      <w:r w:rsidRPr="00E6002E">
        <w:rPr>
          <w:rFonts w:ascii="Arial" w:hAnsi="Arial"/>
          <w:rtl/>
        </w:rPr>
        <w:t xml:space="preserve"> است.</w:t>
      </w:r>
      <w:r w:rsidRPr="00E6002E">
        <w:rPr>
          <w:rStyle w:val="a4"/>
          <w:rFonts w:ascii="Arial" w:hAnsi="Arial"/>
          <w:rtl/>
        </w:rPr>
        <w:footnoteReference w:id="67"/>
      </w:r>
    </w:p>
    <w:p w:rsidR="00E6002E" w:rsidRPr="00E6002E" w:rsidRDefault="00120476" w:rsidP="003948A9">
      <w:pPr>
        <w:ind w:firstLine="206"/>
        <w:jc w:val="lowKashida"/>
        <w:rPr>
          <w:rFonts w:ascii="Arial" w:hAnsi="Arial" w:hint="cs"/>
          <w:rtl/>
        </w:rPr>
      </w:pPr>
      <w:r>
        <w:rPr>
          <w:rFonts w:ascii="Arial" w:hAnsi="Arial"/>
          <w:rtl/>
        </w:rPr>
        <w:t>شارح عقيده طحاويه مي</w:t>
      </w:r>
      <w:r>
        <w:rPr>
          <w:rFonts w:ascii="Arial" w:hAnsi="Arial" w:cs="CTraditional Arabic" w:hint="cs"/>
          <w:cs/>
        </w:rPr>
        <w:t>‎</w:t>
      </w:r>
      <w:r w:rsidR="00E6002E" w:rsidRPr="00E6002E">
        <w:rPr>
          <w:rFonts w:ascii="Arial" w:hAnsi="Arial"/>
          <w:rtl/>
        </w:rPr>
        <w:t>گويد: خداوند خبر داد</w:t>
      </w:r>
      <w:r w:rsidR="00E6002E" w:rsidRPr="00E6002E">
        <w:rPr>
          <w:rFonts w:ascii="Arial" w:hAnsi="Arial" w:hint="cs"/>
          <w:rtl/>
        </w:rPr>
        <w:t>ه كه مب</w:t>
      </w:r>
      <w:r w:rsidR="00E6002E" w:rsidRPr="00E6002E">
        <w:rPr>
          <w:rFonts w:ascii="Arial" w:hAnsi="Arial" w:hint="cs"/>
          <w:rtl/>
          <w:lang w:bidi="fa-IR"/>
        </w:rPr>
        <w:t>دع آسمان ها و زمین با آن همه</w:t>
      </w:r>
      <w:r w:rsidR="00E6002E" w:rsidRPr="00E6002E">
        <w:rPr>
          <w:rFonts w:ascii="Arial" w:hAnsi="Arial"/>
          <w:rtl/>
        </w:rPr>
        <w:t xml:space="preserve"> عظمت بدون نقشه و مواد قبلي، </w:t>
      </w:r>
      <w:r w:rsidR="00E6002E" w:rsidRPr="00E6002E">
        <w:rPr>
          <w:rFonts w:ascii="Arial" w:hAnsi="Arial" w:hint="cs"/>
          <w:rtl/>
        </w:rPr>
        <w:t>می تواند</w:t>
      </w:r>
      <w:r w:rsidR="00E6002E" w:rsidRPr="00E6002E">
        <w:rPr>
          <w:rFonts w:ascii="Arial" w:hAnsi="Arial"/>
          <w:rtl/>
        </w:rPr>
        <w:t xml:space="preserve"> استخوانهاي پوسيده و مبدل به خاك شده را </w:t>
      </w:r>
      <w:r w:rsidR="00E6002E" w:rsidRPr="00E6002E">
        <w:rPr>
          <w:rFonts w:ascii="Arial" w:hAnsi="Arial" w:hint="cs"/>
          <w:rtl/>
          <w:lang w:bidi="fa-IR"/>
        </w:rPr>
        <w:t xml:space="preserve">دوباره </w:t>
      </w:r>
      <w:r w:rsidR="00E6002E" w:rsidRPr="00E6002E">
        <w:rPr>
          <w:rFonts w:ascii="Arial" w:hAnsi="Arial"/>
          <w:rtl/>
        </w:rPr>
        <w:t>زنده كند و آنها را ب</w:t>
      </w:r>
      <w:r w:rsidR="00E6002E" w:rsidRPr="00E6002E">
        <w:rPr>
          <w:rFonts w:ascii="Arial" w:hAnsi="Arial" w:hint="cs"/>
          <w:rtl/>
        </w:rPr>
        <w:t>ه</w:t>
      </w:r>
      <w:r w:rsidR="00E6002E" w:rsidRPr="00E6002E">
        <w:rPr>
          <w:rFonts w:ascii="Arial" w:hAnsi="Arial"/>
          <w:rtl/>
        </w:rPr>
        <w:t xml:space="preserve"> حالت اولي برگرداند.</w:t>
      </w:r>
      <w:r w:rsidR="00E6002E" w:rsidRPr="00E6002E">
        <w:rPr>
          <w:rStyle w:val="a4"/>
          <w:rFonts w:ascii="Arial" w:hAnsi="Arial"/>
          <w:rtl/>
        </w:rPr>
        <w:footnoteReference w:id="68"/>
      </w:r>
    </w:p>
    <w:p w:rsidR="00E6002E" w:rsidRPr="00E6002E" w:rsidRDefault="00E6002E" w:rsidP="00E65DD9">
      <w:pPr>
        <w:pStyle w:val="3"/>
        <w:rPr>
          <w:rFonts w:hint="cs"/>
          <w:rtl/>
        </w:rPr>
      </w:pPr>
      <w:bookmarkStart w:id="305" w:name="_Toc62932628"/>
      <w:bookmarkStart w:id="306" w:name="_Toc63026440"/>
      <w:bookmarkStart w:id="307" w:name="_Toc63026910"/>
      <w:bookmarkStart w:id="308" w:name="_Toc63027318"/>
      <w:bookmarkStart w:id="309" w:name="_Toc217318870"/>
      <w:bookmarkStart w:id="310" w:name="_Toc231222997"/>
      <w:r w:rsidRPr="00E6002E">
        <w:rPr>
          <w:rFonts w:hint="cs"/>
          <w:rtl/>
        </w:rPr>
        <w:t>چهارم</w:t>
      </w:r>
      <w:r w:rsidRPr="00E6002E">
        <w:rPr>
          <w:rtl/>
        </w:rPr>
        <w:t xml:space="preserve">: قادر بودن خداوند بر </w:t>
      </w:r>
      <w:r w:rsidRPr="00E6002E">
        <w:rPr>
          <w:rFonts w:hint="cs"/>
          <w:rtl/>
        </w:rPr>
        <w:t>تغيير و تحول مخلوقات</w:t>
      </w:r>
      <w:bookmarkEnd w:id="305"/>
      <w:bookmarkEnd w:id="306"/>
      <w:bookmarkEnd w:id="307"/>
      <w:bookmarkEnd w:id="308"/>
      <w:bookmarkEnd w:id="309"/>
      <w:bookmarkEnd w:id="310"/>
    </w:p>
    <w:p w:rsidR="00E6002E" w:rsidRPr="00E6002E" w:rsidRDefault="00E6002E" w:rsidP="00E65DD9">
      <w:pPr>
        <w:jc w:val="lowKashida"/>
        <w:rPr>
          <w:rFonts w:ascii="Arial" w:hAnsi="Arial" w:hint="cs"/>
          <w:rtl/>
          <w:lang w:bidi="fa-IR"/>
        </w:rPr>
      </w:pPr>
      <w:r w:rsidRPr="00E6002E">
        <w:rPr>
          <w:rFonts w:ascii="Arial" w:hAnsi="Arial" w:hint="cs"/>
          <w:rtl/>
        </w:rPr>
        <w:t>كساني</w:t>
      </w:r>
      <w:r w:rsidRPr="00E6002E">
        <w:rPr>
          <w:rFonts w:ascii="Arial" w:hAnsi="Arial"/>
          <w:rtl/>
        </w:rPr>
        <w:t xml:space="preserve"> كه زندگي پس از مرگ را باور ندارند، </w:t>
      </w:r>
      <w:r w:rsidRPr="00E6002E">
        <w:rPr>
          <w:rFonts w:ascii="Arial" w:hAnsi="Arial" w:hint="cs"/>
          <w:rtl/>
        </w:rPr>
        <w:t>مر</w:t>
      </w:r>
      <w:r w:rsidRPr="00E6002E">
        <w:rPr>
          <w:rFonts w:ascii="Arial" w:hAnsi="Arial" w:hint="cs"/>
          <w:rtl/>
          <w:lang w:bidi="fa-IR"/>
        </w:rPr>
        <w:t xml:space="preserve">گ و نابودی و به دنبال آن تجزیه شدن بندگان را در خاک می بینند، گمان می برند که آفریدن دوباره آنها محال است و می گویند: </w:t>
      </w:r>
    </w:p>
    <w:p w:rsidR="00E6002E" w:rsidRPr="00E6002E" w:rsidRDefault="00E6002E" w:rsidP="00E65DD9">
      <w:pPr>
        <w:ind w:firstLine="206"/>
        <w:rPr>
          <w:rFonts w:ascii="Arial" w:hAnsi="Arial" w:cs="Arial" w:hint="cs"/>
          <w:rtl/>
        </w:rPr>
      </w:pPr>
      <w:r w:rsidRPr="00E6002E">
        <w:rPr>
          <w:rFonts w:ascii="QCF_BSML" w:hAnsi="QCF_BSML" w:cs="QCF_BSML"/>
          <w:sz w:val="32"/>
          <w:szCs w:val="32"/>
          <w:rtl/>
          <w:lang w:bidi="fa-IR"/>
        </w:rPr>
        <w:t xml:space="preserve">ﭽ </w:t>
      </w:r>
      <w:r w:rsidRPr="00E6002E">
        <w:rPr>
          <w:rFonts w:ascii="QCF_P415" w:hAnsi="QCF_P415" w:cs="QCF_P415"/>
          <w:sz w:val="32"/>
          <w:szCs w:val="32"/>
          <w:rtl/>
          <w:lang w:bidi="fa-IR"/>
        </w:rPr>
        <w:t xml:space="preserve">ﯫ  ﯬ  ﯭ  ﯮ  ﯯ     ﯰ  ﯱ   ﯲ  ﯳﯴ  ﯵ  ﯶ  ﯷ  ﯸ  ﯹ     ﯺ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السجدة: ١٠</w:t>
      </w:r>
    </w:p>
    <w:p w:rsidR="00E6002E" w:rsidRPr="00E6002E" w:rsidRDefault="00E6002E" w:rsidP="003948A9">
      <w:pPr>
        <w:ind w:firstLine="206"/>
        <w:jc w:val="lowKashida"/>
        <w:rPr>
          <w:rFonts w:ascii="Arial" w:hAnsi="Arial"/>
          <w:rtl/>
        </w:rPr>
      </w:pPr>
      <w:r w:rsidRPr="00E6002E">
        <w:rPr>
          <w:rFonts w:ascii="Arial" w:hAnsi="Arial" w:hint="cs"/>
          <w:rtl/>
        </w:rPr>
        <w:t>(</w:t>
      </w:r>
      <w:r w:rsidRPr="00E6002E">
        <w:rPr>
          <w:rFonts w:ascii="Arial" w:hAnsi="Arial"/>
          <w:rtl/>
        </w:rPr>
        <w:t>(كافران) مي‌گويند: آيا هنگامي كه ما مرديم و در زمين گم گشتيم (و ذرّات وجود ما آميزه خاك گرديد و اثري از آن نماند) آفرينش تازه‌اي خواهيم يافت (و دوباره زندگي را از سر مي‌گيريم‌؟) بلكه آنان منكر ملاقات با پروردگارشان (براي حساب و كتاب) هم هستند. ‏</w:t>
      </w:r>
      <w:r w:rsidRPr="00E6002E">
        <w:rPr>
          <w:rFonts w:ascii="Arial" w:hAnsi="Arial" w:hint="cs"/>
          <w:rtl/>
        </w:rPr>
        <w:t>)</w:t>
      </w:r>
    </w:p>
    <w:p w:rsidR="00E6002E" w:rsidRPr="00E6002E" w:rsidRDefault="00E6002E" w:rsidP="003948A9">
      <w:pPr>
        <w:ind w:firstLine="206"/>
        <w:jc w:val="lowKashida"/>
        <w:rPr>
          <w:rFonts w:ascii="Arial" w:hAnsi="Arial"/>
          <w:rtl/>
        </w:rPr>
      </w:pPr>
      <w:r w:rsidRPr="00E6002E">
        <w:rPr>
          <w:rFonts w:ascii="Arial" w:hAnsi="Arial"/>
          <w:rtl/>
        </w:rPr>
        <w:t xml:space="preserve">خداوند در جاهاي متعدد قرآن فرموده است كه </w:t>
      </w:r>
      <w:r w:rsidR="00120476">
        <w:rPr>
          <w:rFonts w:ascii="Arial" w:hAnsi="Arial" w:hint="cs"/>
          <w:rtl/>
        </w:rPr>
        <w:t>علامت كمال الوهيت و ربوب</w:t>
      </w:r>
      <w:r w:rsidRPr="00E6002E">
        <w:rPr>
          <w:rFonts w:ascii="Arial" w:hAnsi="Arial" w:hint="cs"/>
          <w:rtl/>
        </w:rPr>
        <w:t>يت خ</w:t>
      </w:r>
      <w:r w:rsidRPr="00E6002E">
        <w:rPr>
          <w:rFonts w:ascii="Arial" w:hAnsi="Arial" w:hint="cs"/>
          <w:rtl/>
          <w:lang w:bidi="fa-IR"/>
        </w:rPr>
        <w:t xml:space="preserve">دا، </w:t>
      </w:r>
      <w:r w:rsidRPr="00E6002E">
        <w:rPr>
          <w:rFonts w:ascii="Arial" w:hAnsi="Arial"/>
          <w:rtl/>
        </w:rPr>
        <w:t xml:space="preserve">قدرت او بر </w:t>
      </w:r>
      <w:r w:rsidRPr="00E6002E">
        <w:rPr>
          <w:rFonts w:ascii="Arial" w:hAnsi="Arial" w:hint="cs"/>
          <w:rtl/>
        </w:rPr>
        <w:t>تغییر و تحول مخلوقات است</w:t>
      </w:r>
      <w:r w:rsidRPr="00E6002E">
        <w:rPr>
          <w:rFonts w:ascii="Arial" w:hAnsi="Arial"/>
          <w:rtl/>
        </w:rPr>
        <w:t xml:space="preserve">، </w:t>
      </w:r>
      <w:r w:rsidRPr="00E6002E">
        <w:rPr>
          <w:rFonts w:ascii="Arial" w:hAnsi="Arial" w:hint="cs"/>
          <w:rtl/>
        </w:rPr>
        <w:t>بنا بر</w:t>
      </w:r>
      <w:r w:rsidR="00120476">
        <w:rPr>
          <w:rFonts w:ascii="Arial" w:hAnsi="Arial" w:hint="cs"/>
          <w:rtl/>
        </w:rPr>
        <w:t xml:space="preserve"> این خداوند می میراند و زنده می</w:t>
      </w:r>
      <w:r w:rsidR="00120476">
        <w:rPr>
          <w:rFonts w:ascii="Arial" w:hAnsi="Arial" w:cs="CTraditional Arabic" w:hint="cs"/>
          <w:cs/>
        </w:rPr>
        <w:t>‎</w:t>
      </w:r>
      <w:r w:rsidRPr="00E6002E">
        <w:rPr>
          <w:rFonts w:ascii="Arial" w:hAnsi="Arial" w:hint="cs"/>
          <w:rtl/>
        </w:rPr>
        <w:t>گرداند، موجودات را می آفریند و نابود می سازد، مرده را از زنده و زنده را از مرده بیرون می آورد</w:t>
      </w:r>
      <w:r w:rsidRPr="00E6002E">
        <w:rPr>
          <w:rFonts w:ascii="Arial" w:hAnsi="Arial"/>
          <w:rtl/>
        </w:rPr>
        <w:t>.</w:t>
      </w:r>
    </w:p>
    <w:p w:rsidR="00E6002E" w:rsidRPr="00E6002E" w:rsidRDefault="00E6002E" w:rsidP="00E65DD9">
      <w:pPr>
        <w:ind w:firstLine="206"/>
        <w:rPr>
          <w:rFonts w:ascii="Arial" w:hAnsi="Arial" w:hint="cs"/>
          <w:rtl/>
          <w:lang w:bidi="fa-IR"/>
        </w:rPr>
      </w:pPr>
      <w:r w:rsidRPr="00E6002E">
        <w:rPr>
          <w:rFonts w:ascii="QCF_BSML" w:hAnsi="QCF_BSML" w:cs="QCF_BSML"/>
          <w:sz w:val="32"/>
          <w:szCs w:val="32"/>
          <w:rtl/>
          <w:lang w:bidi="fa-IR"/>
        </w:rPr>
        <w:t>ﭽ</w:t>
      </w:r>
      <w:r w:rsidRPr="00E6002E">
        <w:rPr>
          <w:rFonts w:ascii="QCF_P140" w:hAnsi="QCF_P140" w:cs="QCF_P140"/>
          <w:sz w:val="32"/>
          <w:szCs w:val="32"/>
          <w:rtl/>
          <w:lang w:bidi="fa-IR"/>
        </w:rPr>
        <w:t xml:space="preserve">  ﭒ  ﭓ  ﭔ  ﭕ  ﭖﭗ  ﭘ  ﭙ  ﭚ  ﭛ  ﭜ   ﭝ  ﭞ  ﭟﭠ  ﭡ  ﭢﭣ  ﭤ  ﭥ  ﭦ  ﭧ  ﭨ      ﭩ  ﭪ  ﭫ  ﭬ  ﭭ  ﭮﭯ  ﭰ  ﭱ     ﭲ  ﭳ  ﭴ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الأنعام: ٩٥ </w:t>
      </w:r>
      <w:r w:rsidRPr="00E6002E">
        <w:rPr>
          <w:rFonts w:hint="cs"/>
          <w:sz w:val="27"/>
          <w:szCs w:val="27"/>
          <w:rtl/>
          <w:lang w:bidi="fa-IR"/>
        </w:rPr>
        <w:t>–</w:t>
      </w:r>
      <w:r w:rsidRPr="00E6002E">
        <w:rPr>
          <w:rFonts w:ascii="Traditional Arabic" w:hAnsi="Traditional Arabic" w:cs="Traditional Arabic"/>
          <w:rtl/>
          <w:lang w:bidi="fa-IR"/>
        </w:rPr>
        <w:t xml:space="preserve"> ٩٦</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اين خدا است كه دانه و هسته را مي‌شكافد (و گياه و درخت از آنها مي‌روياند. همو است كه) زنده را از مرده، و مرده را از زنده بيرون مي‌آورد (از قبيل آفريدن انسان از خاك، و توليد شير از حيوان). اين (چنين قادر توانائي) خداي شما است. پس چگونه (پس از اين بيان، از عبادت يزدان به عبادت ديگران مي‌گرائيد، و از حق) منحرف مي‌شويد؟ ‏‏ او است كه صبح (سيمين را از شب قيرين) پديدار ساخته است (تا زندگان براي كسب معاش به تلاش ايستند) و شب را مايه آرامش (و آسايش جسم و جان،) و خورشيد و ماه را وسيله حساب (مردمان در امور روزمرّه عبادي و تجاري خود) كرده است. اين (نظم بديع و نظام استوار) سنجش دقيق و تدبير محكّم (دادار متعالي است كه) چيره (بر جهان و) آگاه (از همه چيز آن) است. ‏</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خداوند از دانه خشك و بي حس، جوانه تر و تازه و سبز رنگي كه گل و ميوه مي دهد</w:t>
      </w:r>
      <w:r w:rsidRPr="00E6002E">
        <w:rPr>
          <w:rFonts w:ascii="Arial" w:hAnsi="Arial" w:hint="cs"/>
          <w:rtl/>
        </w:rPr>
        <w:t xml:space="preserve">، </w:t>
      </w:r>
      <w:r w:rsidRPr="00E6002E">
        <w:rPr>
          <w:rFonts w:ascii="Arial" w:hAnsi="Arial"/>
          <w:rtl/>
        </w:rPr>
        <w:t>بيرون مي آورد</w:t>
      </w:r>
      <w:r w:rsidRPr="00E6002E">
        <w:rPr>
          <w:rFonts w:ascii="Arial" w:hAnsi="Arial" w:hint="cs"/>
          <w:rtl/>
        </w:rPr>
        <w:t xml:space="preserve">، </w:t>
      </w:r>
      <w:r w:rsidRPr="00E6002E">
        <w:rPr>
          <w:rFonts w:ascii="Arial" w:hAnsi="Arial"/>
          <w:rtl/>
        </w:rPr>
        <w:t>از پرنده و مرغ هاي زنده، تخم مرده</w:t>
      </w:r>
      <w:r w:rsidRPr="00E6002E">
        <w:rPr>
          <w:rFonts w:ascii="Arial" w:hAnsi="Arial" w:hint="cs"/>
          <w:rtl/>
        </w:rPr>
        <w:t xml:space="preserve"> و</w:t>
      </w:r>
      <w:r w:rsidRPr="00E6002E">
        <w:rPr>
          <w:rFonts w:ascii="Arial" w:hAnsi="Arial"/>
          <w:rtl/>
        </w:rPr>
        <w:t xml:space="preserve"> از تخم بي جان پرنده زنده </w:t>
      </w:r>
      <w:r w:rsidRPr="00E6002E">
        <w:rPr>
          <w:rFonts w:ascii="Arial" w:hAnsi="Arial" w:hint="cs"/>
          <w:rtl/>
        </w:rPr>
        <w:t xml:space="preserve">و متحركي </w:t>
      </w:r>
      <w:r w:rsidRPr="00E6002E">
        <w:rPr>
          <w:rFonts w:ascii="Arial" w:hAnsi="Arial"/>
          <w:rtl/>
        </w:rPr>
        <w:t xml:space="preserve">را </w:t>
      </w:r>
      <w:r w:rsidRPr="00E6002E">
        <w:rPr>
          <w:rFonts w:ascii="Arial" w:hAnsi="Arial" w:hint="cs"/>
          <w:rtl/>
        </w:rPr>
        <w:t xml:space="preserve">مي </w:t>
      </w:r>
      <w:r w:rsidRPr="00E6002E">
        <w:rPr>
          <w:rFonts w:ascii="Arial" w:hAnsi="Arial" w:hint="cs"/>
          <w:rtl/>
          <w:lang w:bidi="fa-IR"/>
        </w:rPr>
        <w:t>آفریند</w:t>
      </w:r>
      <w:r w:rsidRPr="00E6002E">
        <w:rPr>
          <w:rFonts w:ascii="Arial" w:hAnsi="Arial" w:hint="cs"/>
          <w:rtl/>
        </w:rPr>
        <w:t xml:space="preserve"> كه </w:t>
      </w:r>
      <w:r w:rsidRPr="00E6002E">
        <w:rPr>
          <w:rFonts w:ascii="Arial" w:hAnsi="Arial" w:hint="cs"/>
          <w:rtl/>
          <w:lang w:bidi="fa-IR"/>
        </w:rPr>
        <w:t>در آسمان به پرواز در می آید و آواز می خواند.</w:t>
      </w:r>
      <w:r w:rsidRPr="00E6002E">
        <w:rPr>
          <w:rFonts w:ascii="Arial" w:hAnsi="Arial"/>
          <w:rtl/>
        </w:rPr>
        <w:t xml:space="preserve"> </w:t>
      </w:r>
    </w:p>
    <w:p w:rsidR="00E6002E" w:rsidRPr="00E6002E" w:rsidRDefault="00E6002E" w:rsidP="003948A9">
      <w:pPr>
        <w:ind w:firstLine="206"/>
        <w:jc w:val="lowKashida"/>
        <w:rPr>
          <w:rFonts w:ascii="Arial" w:hAnsi="Arial" w:hint="cs"/>
          <w:rtl/>
        </w:rPr>
      </w:pPr>
      <w:r w:rsidRPr="00E6002E">
        <w:rPr>
          <w:rFonts w:ascii="Arial" w:hAnsi="Arial" w:hint="cs"/>
          <w:rtl/>
          <w:lang w:bidi="fa-IR"/>
        </w:rPr>
        <w:t>دگرگونی و تحول در بندگان، از مرگ به سوی زندگی و از زندگی به نابودی و سپس حیات دوباره، دلیل بزرگی است بر قدرت نا محدود الهی، تا انسان ها در مقابل قدرت و عظمتش سر تسلیم و بندگی فرود آورند</w:t>
      </w:r>
      <w:r w:rsidRPr="00E6002E">
        <w:rPr>
          <w:rFonts w:ascii="Arial" w:hAnsi="Arial" w:hint="cs"/>
          <w:rtl/>
        </w:rPr>
        <w:t xml:space="preserve">: </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005" w:hAnsi="QCF_P005" w:cs="QCF_P005"/>
          <w:sz w:val="32"/>
          <w:szCs w:val="32"/>
          <w:rtl/>
          <w:lang w:bidi="fa-IR"/>
        </w:rPr>
        <w:t xml:space="preserve">ﯝ  ﯞ  ﯟ  ﯠ  ﯡ  ﯢﯣ   ﯤ  ﯥ  ﯦ  ﯧ  ﯨ  ﯩ  ﯪ  ﯫ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٢٨</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(جاي تعجّب است) چگونه خدا را انكار و نسبت بدو كفر مي‌ورزيد؟ در صورتي كه (نگاهي به چگونگي هستي خودتان و اوضاعي كه داريد، براي پي‌بردن به وجود خدا كافي است) شما (چيزهاي بي‌جان و) مردگاني بوديد كه خدا شما را بيافريد و جانتان بخشيد. سپس شما را مي‌ميراند، و بعد از آن زنده‌تان مي‌گرداند. آن گاه به سوي او برگردانده مي‌شويد. ‏</w:t>
      </w:r>
      <w:r w:rsidRPr="00E6002E">
        <w:rPr>
          <w:rFonts w:hint="cs"/>
          <w:rtl/>
          <w:lang w:bidi="fa-IR"/>
        </w:rPr>
        <w:t>)</w:t>
      </w:r>
    </w:p>
    <w:p w:rsidR="00E6002E" w:rsidRPr="00E6002E" w:rsidRDefault="00E6002E" w:rsidP="003948A9">
      <w:pPr>
        <w:ind w:firstLine="206"/>
        <w:rPr>
          <w:rFonts w:hint="cs"/>
          <w:rtl/>
          <w:lang w:bidi="fa-IR"/>
        </w:rPr>
      </w:pPr>
      <w:r w:rsidRPr="00E6002E">
        <w:rPr>
          <w:rFonts w:hint="cs"/>
          <w:rtl/>
        </w:rPr>
        <w:t>خ</w:t>
      </w:r>
      <w:r w:rsidRPr="00E6002E">
        <w:rPr>
          <w:rFonts w:hint="cs"/>
          <w:rtl/>
          <w:lang w:bidi="fa-IR"/>
        </w:rPr>
        <w:t>د</w:t>
      </w:r>
      <w:r w:rsidRPr="00E6002E">
        <w:rPr>
          <w:rFonts w:hint="cs"/>
          <w:rtl/>
        </w:rPr>
        <w:t>اون</w:t>
      </w:r>
      <w:r w:rsidRPr="00E6002E">
        <w:rPr>
          <w:rFonts w:hint="cs"/>
          <w:rtl/>
          <w:lang w:bidi="fa-IR"/>
        </w:rPr>
        <w:t>د</w:t>
      </w:r>
      <w:r w:rsidRPr="00E6002E">
        <w:rPr>
          <w:rFonts w:hint="cs"/>
          <w:rtl/>
        </w:rPr>
        <w:t xml:space="preserve"> سه </w:t>
      </w:r>
      <w:r w:rsidRPr="00E6002E">
        <w:rPr>
          <w:rFonts w:hint="cs"/>
          <w:rtl/>
          <w:lang w:bidi="fa-IR"/>
        </w:rPr>
        <w:t>دلیل گذشته را در مقام رد بر منکرین حشر، در چن</w:t>
      </w:r>
      <w:r w:rsidR="00120476">
        <w:rPr>
          <w:rFonts w:hint="cs"/>
          <w:rtl/>
          <w:lang w:bidi="fa-IR"/>
        </w:rPr>
        <w:t>د آیه</w:t>
      </w:r>
      <w:r w:rsidR="00120476">
        <w:rPr>
          <w:rFonts w:cs="CTraditional Arabic" w:hint="cs"/>
          <w:cs/>
          <w:lang w:bidi="fa-IR"/>
        </w:rPr>
        <w:t>‎</w:t>
      </w:r>
      <w:r w:rsidRPr="00E6002E">
        <w:rPr>
          <w:rFonts w:hint="cs"/>
          <w:rtl/>
          <w:lang w:bidi="fa-IR"/>
        </w:rPr>
        <w:t>ی قرآن این</w:t>
      </w:r>
      <w:r w:rsidR="00120476">
        <w:rPr>
          <w:rFonts w:cs="CTraditional Arabic" w:hint="cs"/>
          <w:cs/>
          <w:lang w:bidi="fa-IR"/>
        </w:rPr>
        <w:t>‎</w:t>
      </w:r>
      <w:r w:rsidRPr="00E6002E">
        <w:rPr>
          <w:rFonts w:hint="cs"/>
          <w:rtl/>
          <w:lang w:bidi="fa-IR"/>
        </w:rPr>
        <w:t xml:space="preserve">گونه بیان می فرماید: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45" w:hAnsi="QCF_P445" w:cs="QCF_P445"/>
          <w:sz w:val="32"/>
          <w:szCs w:val="32"/>
          <w:rtl/>
          <w:lang w:bidi="fa-IR"/>
        </w:rPr>
        <w:t xml:space="preserve">ﮔ  ﮕ   ﮖ  ﮗ   ﮘﮙ  ﮚ  ﮛ  ﮜ  ﮝ  ﮞ  ﮟ  ﮠ   ﮡ  ﮢ  ﮣ  ﮤ  ﮥ  ﮦﮧ  ﮨ  ﮩ      ﮪ  ﮫ   ﮬ  ﮭ  ﮮ  ﮯ  ﮰ    ﮱ      ﯓ       ﯔ  ﯕ  ﯖ   ﯗ  ﯘ  ﯙ  ﯚ  ﯛ   ﯜ  ﯝ   ﯞ    ﯟ   ﯠ  ﯡ  ﯢ  ﯣﯤ  ﯥ  ﯦ  ﯧ     ﯨ  ﯩ   ﯪ    ﯫ  ﯬ     ﯭ  ﯮ  ﯯ  ﯰ  ﯱ  ﯲ   ﯳ  ﯴ   ﯵ  ﯶ  ﯷ   ﯸ  ﯹ             ﯺ  ﯻ   ﯼ  ﯽ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يس: ٧٨ </w:t>
      </w:r>
      <w:r w:rsidRPr="00E6002E">
        <w:rPr>
          <w:rFonts w:hint="cs"/>
          <w:sz w:val="27"/>
          <w:szCs w:val="27"/>
          <w:rtl/>
          <w:lang w:bidi="fa-IR"/>
        </w:rPr>
        <w:t>–</w:t>
      </w:r>
      <w:r w:rsidRPr="00E6002E">
        <w:rPr>
          <w:rFonts w:ascii="Traditional Arabic" w:hAnsi="Traditional Arabic" w:cs="Traditional Arabic"/>
          <w:rtl/>
          <w:lang w:bidi="fa-IR"/>
        </w:rPr>
        <w:t xml:space="preserve"> ٨٣</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براي ما مثالي مي‌زند و آفرينش خود را (از خاك) فراموش مي‌كند و مي‌گويد: چه كسي مي‌تواند اين استخوانهائي را كه پوسيده و فرسوده‌اند زنده گرداند؟! ‏‏ بگو: كسي آنها را زنده مي‌گرداند كه آنها را نخستين بار (از نيستي به هستي آورده است و آنها را بدون الگو و مدل) آفريده است، و او بس آگاه از (احوال و اوضاع و چگونگي و ويژگي) همه آفريدگان است. آن كسي كه از درخت سبز، براي شما آتش بيافريده است، و شما با آن، آتش روشن مي‌كنيد. ‏ آيا كسي كه آسمانها و زمين را آفريده است، قدرت ندارد (انسانهاي خاك شده را دوباره) به گونه خودشان بيافريند؟ آري!  (مي‌تواند چنين كند) چرا كه او آفريدگار بس آگاه و دانا است. ‏ ‏‏ هر گاه خدا چيزي را بخواهد كه بشود، كار او تنها اين است كه خطاب بدان بگويد: بشو! و آن هم مي‌شود. ‏‏ پاكا خداوندي كه مالكيّت و حاكميّت همه چيز در دست او است. و شما به سوي او برگردانده مي‌شويد (و به حساب و كتابتان رسيدگي مي‌گردد). ‏</w:t>
      </w:r>
    </w:p>
    <w:p w:rsidR="00E6002E" w:rsidRPr="00E6002E" w:rsidRDefault="00E6002E" w:rsidP="003948A9">
      <w:pPr>
        <w:ind w:firstLine="206"/>
        <w:jc w:val="lowKashida"/>
        <w:rPr>
          <w:rFonts w:ascii="Arial" w:hAnsi="Arial" w:hint="cs"/>
          <w:rtl/>
        </w:rPr>
      </w:pPr>
      <w:r w:rsidRPr="00E6002E">
        <w:rPr>
          <w:rFonts w:ascii="Arial" w:hAnsi="Arial" w:hint="cs"/>
          <w:rtl/>
        </w:rPr>
        <w:t xml:space="preserve">كسي كه </w:t>
      </w:r>
      <w:r w:rsidR="00120476">
        <w:rPr>
          <w:rFonts w:ascii="Arial" w:hAnsi="Arial" w:hint="cs"/>
          <w:rtl/>
          <w:lang w:bidi="fa-IR"/>
        </w:rPr>
        <w:t>در آ</w:t>
      </w:r>
      <w:r w:rsidRPr="00E6002E">
        <w:rPr>
          <w:rFonts w:ascii="Arial" w:hAnsi="Arial" w:hint="cs"/>
          <w:rtl/>
          <w:lang w:bidi="fa-IR"/>
        </w:rPr>
        <w:t xml:space="preserve">یه </w:t>
      </w:r>
      <w:r w:rsidRPr="00E6002E">
        <w:rPr>
          <w:rFonts w:ascii="Arial" w:hAnsi="Arial" w:hint="cs"/>
          <w:rtl/>
        </w:rPr>
        <w:t>برا</w:t>
      </w:r>
      <w:r w:rsidRPr="00E6002E">
        <w:rPr>
          <w:rFonts w:ascii="Arial" w:hAnsi="Arial" w:hint="cs"/>
          <w:rtl/>
          <w:lang w:bidi="fa-IR"/>
        </w:rPr>
        <w:t>ی خداوند مثال بیان می کند، یکی از ملحدین عرب بود، در</w:t>
      </w:r>
      <w:r w:rsidRPr="00E6002E">
        <w:rPr>
          <w:rFonts w:ascii="Arial" w:hAnsi="Arial"/>
          <w:rtl/>
        </w:rPr>
        <w:t xml:space="preserve"> كتب حديث آمده است كه اين كافر استخوان پوسيده</w:t>
      </w:r>
      <w:r w:rsidR="00120476">
        <w:rPr>
          <w:rFonts w:ascii="Arial" w:hAnsi="Arial" w:cs="CTraditional Arabic" w:hint="cs"/>
          <w:cs/>
        </w:rPr>
        <w:t>‎</w:t>
      </w:r>
      <w:r w:rsidR="00120476">
        <w:rPr>
          <w:rFonts w:ascii="Arial" w:hAnsi="Arial" w:hint="cs"/>
          <w:rtl/>
        </w:rPr>
        <w:t>ای</w:t>
      </w:r>
      <w:r w:rsidRPr="00E6002E">
        <w:rPr>
          <w:rFonts w:ascii="Arial" w:hAnsi="Arial"/>
          <w:rtl/>
        </w:rPr>
        <w:t xml:space="preserve"> را در دست گرفته </w:t>
      </w:r>
      <w:r w:rsidRPr="00E6002E">
        <w:rPr>
          <w:rFonts w:ascii="Arial" w:hAnsi="Arial" w:hint="cs"/>
          <w:rtl/>
        </w:rPr>
        <w:t xml:space="preserve">و </w:t>
      </w:r>
      <w:r w:rsidRPr="00E6002E">
        <w:rPr>
          <w:rFonts w:ascii="Arial" w:hAnsi="Arial"/>
          <w:rtl/>
        </w:rPr>
        <w:t>نزد</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آمد</w:t>
      </w:r>
      <w:r w:rsidRPr="00E6002E">
        <w:rPr>
          <w:rFonts w:ascii="Arial" w:hAnsi="Arial" w:hint="cs"/>
          <w:rtl/>
        </w:rPr>
        <w:t xml:space="preserve">، سپس </w:t>
      </w:r>
      <w:r w:rsidR="00120476">
        <w:rPr>
          <w:rFonts w:ascii="Arial" w:hAnsi="Arial"/>
          <w:rtl/>
        </w:rPr>
        <w:t xml:space="preserve">آن استخوان را </w:t>
      </w:r>
      <w:r w:rsidR="00120476">
        <w:rPr>
          <w:rFonts w:ascii="Arial" w:hAnsi="Arial" w:hint="cs"/>
          <w:rtl/>
        </w:rPr>
        <w:t>خورد</w:t>
      </w:r>
      <w:r w:rsidRPr="00E6002E">
        <w:rPr>
          <w:rFonts w:ascii="Arial" w:hAnsi="Arial"/>
          <w:rtl/>
        </w:rPr>
        <w:t xml:space="preserve"> كرد </w:t>
      </w:r>
      <w:r w:rsidR="00120476">
        <w:rPr>
          <w:rFonts w:ascii="Arial" w:hAnsi="Arial" w:hint="cs"/>
          <w:rtl/>
        </w:rPr>
        <w:t xml:space="preserve">و آن را فوت کرد </w:t>
      </w:r>
      <w:r w:rsidRPr="00E6002E">
        <w:rPr>
          <w:rFonts w:ascii="Arial" w:hAnsi="Arial" w:hint="cs"/>
          <w:rtl/>
        </w:rPr>
        <w:t xml:space="preserve"> و خ</w:t>
      </w:r>
      <w:r w:rsidRPr="00E6002E">
        <w:rPr>
          <w:rFonts w:ascii="Arial" w:hAnsi="Arial" w:hint="cs"/>
          <w:rtl/>
          <w:lang w:bidi="fa-IR"/>
        </w:rPr>
        <w:t>طاب به پیامبر</w:t>
      </w:r>
      <w:r w:rsidRPr="00E6002E">
        <w:rPr>
          <w:rFonts w:ascii="Arial" w:hAnsi="Arial" w:cs="CTraditional Arabic" w:hint="cs"/>
          <w:rtl/>
          <w:lang w:bidi="fa-IR"/>
        </w:rPr>
        <w:t>ص</w:t>
      </w:r>
      <w:r w:rsidRPr="00E6002E">
        <w:rPr>
          <w:rFonts w:ascii="Arial" w:hAnsi="Arial" w:hint="cs"/>
          <w:rtl/>
          <w:lang w:bidi="fa-IR"/>
        </w:rPr>
        <w:t xml:space="preserve"> گفت: </w:t>
      </w:r>
      <w:r w:rsidRPr="00E6002E">
        <w:rPr>
          <w:rFonts w:ascii="Arial" w:hAnsi="Arial"/>
          <w:rtl/>
        </w:rPr>
        <w:t xml:space="preserve">اي محمد! تو مدعي هستي </w:t>
      </w:r>
      <w:r w:rsidR="00120476">
        <w:rPr>
          <w:rFonts w:ascii="Arial" w:hAnsi="Arial"/>
          <w:rtl/>
        </w:rPr>
        <w:t>كه خداوند اين را دوباره زنده مي</w:t>
      </w:r>
      <w:r w:rsidR="00120476">
        <w:rPr>
          <w:rFonts w:ascii="Arial" w:hAnsi="Arial" w:cs="CTraditional Arabic" w:hint="cs"/>
          <w:cs/>
        </w:rPr>
        <w:t>‎</w:t>
      </w:r>
      <w:r w:rsidRPr="00E6002E">
        <w:rPr>
          <w:rFonts w:ascii="Arial" w:hAnsi="Arial"/>
          <w:rtl/>
        </w:rPr>
        <w:t>كند</w:t>
      </w:r>
      <w:r w:rsidRPr="00E6002E">
        <w:rPr>
          <w:rFonts w:ascii="Arial" w:hAnsi="Arial" w:hint="cs"/>
          <w:rtl/>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 آنگاه خداوند اين آيه را به منظور </w:t>
      </w:r>
      <w:r w:rsidRPr="00E6002E">
        <w:rPr>
          <w:rFonts w:ascii="Arial" w:hAnsi="Arial" w:hint="cs"/>
          <w:rtl/>
        </w:rPr>
        <w:t>سر</w:t>
      </w:r>
      <w:r w:rsidRPr="00E6002E">
        <w:rPr>
          <w:rFonts w:ascii="Arial" w:hAnsi="Arial" w:hint="cs"/>
          <w:rtl/>
          <w:lang w:bidi="fa-IR"/>
        </w:rPr>
        <w:t>زنش و نکوهش کردن آن انسان کافر و ملحد به خاطر گمراهی و جهالتش نازل فرمود</w:t>
      </w:r>
      <w:r w:rsidRPr="00E6002E">
        <w:rPr>
          <w:rFonts w:ascii="Arial" w:hAnsi="Arial"/>
          <w:rtl/>
        </w:rPr>
        <w:t xml:space="preserve">: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ﭽ</w:t>
      </w:r>
      <w:r w:rsidRPr="00E6002E">
        <w:rPr>
          <w:rFonts w:ascii="QCF_P445" w:hAnsi="QCF_P445" w:cs="QCF_P445"/>
          <w:rtl/>
          <w:lang w:bidi="fa-IR"/>
        </w:rPr>
        <w:t xml:space="preserve"> ﮔ  ﮕ   ﮖ  ﮗ   ﮘﮙ  ﮚ  ﮛ  ﮜ  ﮝ  ﮞ  ﮟ </w:t>
      </w:r>
      <w:r w:rsidRPr="00E6002E">
        <w:rPr>
          <w:rFonts w:ascii="QCF_BSML" w:hAnsi="QCF_BSML" w:cs="QCF_BSML"/>
          <w:sz w:val="32"/>
          <w:szCs w:val="32"/>
          <w:rtl/>
          <w:lang w:bidi="fa-IR"/>
        </w:rPr>
        <w:t>ﭼ</w:t>
      </w:r>
      <w:r w:rsidRPr="00E6002E">
        <w:rPr>
          <w:rFonts w:ascii="QCF_P445" w:hAnsi="QCF_P445" w:cs="QCF_P445"/>
          <w:rtl/>
          <w:lang w:bidi="fa-IR"/>
        </w:rPr>
        <w:t xml:space="preserve"> </w:t>
      </w:r>
    </w:p>
    <w:p w:rsidR="00E6002E" w:rsidRPr="00E6002E" w:rsidRDefault="00E6002E" w:rsidP="003948A9">
      <w:pPr>
        <w:ind w:firstLine="206"/>
        <w:jc w:val="lowKashida"/>
        <w:rPr>
          <w:rFonts w:ascii="Arial" w:hAnsi="Arial" w:hint="cs"/>
          <w:rtl/>
        </w:rPr>
      </w:pPr>
      <w:r w:rsidRPr="00E6002E">
        <w:rPr>
          <w:rFonts w:ascii="Arial" w:hAnsi="Arial" w:hint="cs"/>
          <w:rtl/>
          <w:lang w:bidi="fa-IR"/>
        </w:rPr>
        <w:t>چون اگر آن مرد دارای عقل و خرد می بود، هرگز چنین سؤال استهزاء آمیزی را در حضور پیامبر</w:t>
      </w:r>
      <w:r w:rsidRPr="00E6002E">
        <w:rPr>
          <w:rFonts w:ascii="Arial" w:hAnsi="Arial" w:cs="CTraditional Arabic" w:hint="cs"/>
          <w:rtl/>
          <w:lang w:bidi="fa-IR"/>
        </w:rPr>
        <w:t>ص</w:t>
      </w:r>
      <w:r w:rsidRPr="00E6002E">
        <w:rPr>
          <w:rFonts w:ascii="Arial" w:hAnsi="Arial" w:hint="cs"/>
          <w:rtl/>
          <w:lang w:bidi="fa-IR"/>
        </w:rPr>
        <w:t xml:space="preserve"> مطرح نمی کرد، چون آفرینش و وجودش جواب محکمی است برای چنین سؤالی، خداوند در پایان سوره  مفهوم اجمالی آیات پیشین را کاملاً روشن می فرماید: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ﭽ</w:t>
      </w:r>
      <w:r w:rsidRPr="00E6002E">
        <w:rPr>
          <w:rFonts w:ascii="QCF_P445" w:hAnsi="QCF_P445" w:cs="QCF_P445"/>
          <w:rtl/>
          <w:lang w:bidi="fa-IR"/>
        </w:rPr>
        <w:t xml:space="preserve">   ﮡ  ﮢ  ﮣ  ﮤ  ﮥ  ﮦﮧ  ﮨ  ﮩ      ﮪ  ﮫ </w:t>
      </w:r>
      <w:r w:rsidRPr="00E6002E">
        <w:rPr>
          <w:rFonts w:ascii="QCF_BSML" w:hAnsi="QCF_BSML" w:cs="QCF_BSML"/>
          <w:sz w:val="32"/>
          <w:szCs w:val="32"/>
          <w:rtl/>
          <w:lang w:bidi="fa-IR"/>
        </w:rPr>
        <w:t>ﭼ</w:t>
      </w:r>
    </w:p>
    <w:p w:rsidR="00E6002E" w:rsidRPr="00E6002E" w:rsidRDefault="00E6002E" w:rsidP="003948A9">
      <w:pPr>
        <w:ind w:firstLine="206"/>
        <w:jc w:val="lowKashida"/>
        <w:rPr>
          <w:rFonts w:ascii="Arial" w:hAnsi="Arial"/>
          <w:rtl/>
        </w:rPr>
      </w:pPr>
      <w:r w:rsidRPr="00E6002E">
        <w:rPr>
          <w:rFonts w:ascii="Arial" w:hAnsi="Arial"/>
          <w:rtl/>
        </w:rPr>
        <w:t>1- قرآن در آغاز خلق را دليلي ب</w:t>
      </w:r>
      <w:r w:rsidR="00120476">
        <w:rPr>
          <w:rFonts w:ascii="Arial" w:hAnsi="Arial"/>
          <w:rtl/>
        </w:rPr>
        <w:t xml:space="preserve">راي اعاده آن معرفي مي كند و </w:t>
      </w:r>
      <w:r w:rsidR="00120476" w:rsidRPr="00120476">
        <w:rPr>
          <w:rFonts w:ascii="Arial" w:hAnsi="Arial" w:cs="B Badr"/>
          <w:rtl/>
        </w:rPr>
        <w:t>نشأ</w:t>
      </w:r>
      <w:r w:rsidR="00120476" w:rsidRPr="00120476">
        <w:rPr>
          <w:rFonts w:ascii="Arial" w:hAnsi="Arial" w:cs="B Badr" w:hint="cs"/>
          <w:rtl/>
        </w:rPr>
        <w:t>ة</w:t>
      </w:r>
      <w:r w:rsidRPr="00E6002E">
        <w:rPr>
          <w:rFonts w:ascii="Arial" w:hAnsi="Arial"/>
          <w:rtl/>
        </w:rPr>
        <w:t xml:space="preserve"> اولي</w:t>
      </w:r>
      <w:r w:rsidR="00120476">
        <w:rPr>
          <w:rFonts w:ascii="Arial" w:hAnsi="Arial" w:hint="cs"/>
          <w:rtl/>
        </w:rPr>
        <w:t>ه</w:t>
      </w:r>
      <w:r w:rsidRPr="00E6002E">
        <w:rPr>
          <w:rFonts w:ascii="Arial" w:hAnsi="Arial"/>
          <w:rtl/>
        </w:rPr>
        <w:t xml:space="preserve"> را دليل روشني </w:t>
      </w:r>
      <w:r w:rsidRPr="00E6002E">
        <w:rPr>
          <w:rFonts w:ascii="Arial" w:hAnsi="Arial" w:hint="cs"/>
          <w:rtl/>
        </w:rPr>
        <w:t xml:space="preserve">براي </w:t>
      </w:r>
      <w:r w:rsidRPr="00E6002E">
        <w:rPr>
          <w:rFonts w:ascii="Arial" w:hAnsi="Arial"/>
          <w:rtl/>
        </w:rPr>
        <w:t xml:space="preserve">امكان </w:t>
      </w:r>
      <w:r w:rsidRPr="00E6002E">
        <w:rPr>
          <w:rFonts w:ascii="Arial" w:hAnsi="Arial" w:hint="cs"/>
          <w:rtl/>
          <w:lang w:bidi="fa-IR"/>
        </w:rPr>
        <w:t xml:space="preserve">زنده شدن دوباره </w:t>
      </w:r>
      <w:r w:rsidRPr="00E6002E">
        <w:rPr>
          <w:rFonts w:ascii="Arial" w:hAnsi="Arial"/>
          <w:rtl/>
        </w:rPr>
        <w:t>قرار مي دهد</w:t>
      </w:r>
      <w:r w:rsidRPr="00E6002E">
        <w:rPr>
          <w:rFonts w:ascii="Arial" w:hAnsi="Arial" w:hint="cs"/>
          <w:rtl/>
        </w:rPr>
        <w:t>، چون</w:t>
      </w:r>
      <w:r w:rsidRPr="00E6002E">
        <w:rPr>
          <w:rFonts w:ascii="Arial" w:hAnsi="Arial"/>
          <w:rtl/>
        </w:rPr>
        <w:t xml:space="preserve"> هر انسان خردمند</w:t>
      </w:r>
      <w:r w:rsidRPr="00E6002E">
        <w:rPr>
          <w:rFonts w:ascii="Arial" w:hAnsi="Arial" w:hint="cs"/>
          <w:rtl/>
          <w:lang w:bidi="fa-IR"/>
        </w:rPr>
        <w:t xml:space="preserve">ی </w:t>
      </w:r>
      <w:r w:rsidR="00120476">
        <w:rPr>
          <w:rFonts w:ascii="Arial" w:hAnsi="Arial"/>
          <w:rtl/>
        </w:rPr>
        <w:t xml:space="preserve"> مي دا</w:t>
      </w:r>
      <w:r w:rsidRPr="00E6002E">
        <w:rPr>
          <w:rFonts w:ascii="Arial" w:hAnsi="Arial"/>
          <w:rtl/>
        </w:rPr>
        <w:t>ند</w:t>
      </w:r>
      <w:r w:rsidRPr="00E6002E">
        <w:rPr>
          <w:rFonts w:ascii="Arial" w:hAnsi="Arial" w:hint="cs"/>
          <w:rtl/>
        </w:rPr>
        <w:t xml:space="preserve"> </w:t>
      </w:r>
      <w:r w:rsidRPr="00E6002E">
        <w:rPr>
          <w:rFonts w:ascii="Arial" w:hAnsi="Arial"/>
          <w:rtl/>
        </w:rPr>
        <w:t>كسي كه قادر بر آغاز خلق است، قادر بر اعاده آن نيز مي باشد و هر كس كه براي اعاده خلق ع</w:t>
      </w:r>
      <w:r w:rsidR="00120476">
        <w:rPr>
          <w:rFonts w:ascii="Arial" w:hAnsi="Arial"/>
          <w:rtl/>
        </w:rPr>
        <w:t>اجز باشد، او براي آغاز خلق عاجز</w:t>
      </w:r>
      <w:r w:rsidRPr="00E6002E">
        <w:rPr>
          <w:rFonts w:ascii="Arial" w:hAnsi="Arial"/>
          <w:rtl/>
        </w:rPr>
        <w:t>تر است.</w:t>
      </w:r>
    </w:p>
    <w:p w:rsidR="00E6002E" w:rsidRPr="00E6002E" w:rsidRDefault="00E6002E" w:rsidP="003948A9">
      <w:pPr>
        <w:ind w:firstLine="206"/>
        <w:jc w:val="lowKashida"/>
        <w:rPr>
          <w:rFonts w:ascii="Arial" w:hAnsi="Arial"/>
          <w:rtl/>
        </w:rPr>
      </w:pPr>
      <w:r w:rsidRPr="00E6002E">
        <w:rPr>
          <w:rFonts w:ascii="Arial" w:hAnsi="Arial"/>
          <w:rtl/>
        </w:rPr>
        <w:t>از آن جهت كه خلق مستلزم قدرت و علم در رابطه ب</w:t>
      </w:r>
      <w:r w:rsidRPr="00E6002E">
        <w:rPr>
          <w:rFonts w:ascii="Arial" w:hAnsi="Arial" w:hint="cs"/>
          <w:rtl/>
        </w:rPr>
        <w:t>ا</w:t>
      </w:r>
      <w:r w:rsidRPr="00E6002E">
        <w:rPr>
          <w:rFonts w:ascii="Arial" w:hAnsi="Arial"/>
          <w:rtl/>
        </w:rPr>
        <w:t xml:space="preserve"> مخلوق است، ب</w:t>
      </w:r>
      <w:r w:rsidR="00120476">
        <w:rPr>
          <w:rFonts w:ascii="Arial" w:hAnsi="Arial" w:hint="cs"/>
          <w:rtl/>
        </w:rPr>
        <w:t xml:space="preserve">ه </w:t>
      </w:r>
      <w:r w:rsidRPr="00E6002E">
        <w:rPr>
          <w:rFonts w:ascii="Arial" w:hAnsi="Arial"/>
          <w:rtl/>
        </w:rPr>
        <w:t xml:space="preserve">دنبال آن اين كلمات تفصيلي را بيان فرمود (و هو بكل خلق عليم) پس خداوند متعال تمام تفاصيل جزئيات مواد و چند </w:t>
      </w:r>
      <w:r w:rsidRPr="00E6002E">
        <w:rPr>
          <w:rFonts w:ascii="Arial" w:hAnsi="Arial" w:hint="cs"/>
          <w:rtl/>
        </w:rPr>
        <w:t xml:space="preserve">و </w:t>
      </w:r>
      <w:r w:rsidRPr="00E6002E">
        <w:rPr>
          <w:rFonts w:ascii="Arial" w:hAnsi="Arial"/>
          <w:rtl/>
        </w:rPr>
        <w:t xml:space="preserve">چون خلق اول را </w:t>
      </w:r>
      <w:r w:rsidRPr="00E6002E">
        <w:rPr>
          <w:rFonts w:ascii="Arial" w:hAnsi="Arial" w:hint="cs"/>
          <w:rtl/>
        </w:rPr>
        <w:t xml:space="preserve"> </w:t>
      </w:r>
      <w:r w:rsidRPr="00E6002E">
        <w:rPr>
          <w:rFonts w:ascii="Arial" w:hAnsi="Arial"/>
          <w:rtl/>
        </w:rPr>
        <w:t xml:space="preserve">مي داند و هم چنين است خلق ثاني. </w:t>
      </w:r>
    </w:p>
    <w:p w:rsidR="00E6002E" w:rsidRPr="00E6002E" w:rsidRDefault="00E6002E" w:rsidP="003948A9">
      <w:pPr>
        <w:ind w:firstLine="206"/>
        <w:jc w:val="lowKashida"/>
        <w:rPr>
          <w:rFonts w:ascii="Arial" w:hAnsi="Arial" w:hint="cs"/>
          <w:rtl/>
        </w:rPr>
      </w:pPr>
      <w:r w:rsidRPr="00E6002E">
        <w:rPr>
          <w:rFonts w:ascii="Arial" w:hAnsi="Arial"/>
          <w:rtl/>
        </w:rPr>
        <w:t>وقتي خداوند به تمام معني، عالم و دانا به هر چيز و داراي قدرت كامله است، زنده كردن استخوانهاي پوسيده و ريزه ريزه شده چگونه و چرا براي او مشكل باشد؟</w:t>
      </w:r>
      <w:r w:rsidRPr="00E6002E">
        <w:rPr>
          <w:rStyle w:val="a4"/>
          <w:rFonts w:ascii="Arial" w:hAnsi="Arial"/>
          <w:rtl/>
        </w:rPr>
        <w:footnoteReference w:id="69"/>
      </w:r>
    </w:p>
    <w:p w:rsidR="00E6002E" w:rsidRPr="00E6002E" w:rsidRDefault="00120476" w:rsidP="003948A9">
      <w:pPr>
        <w:ind w:firstLine="206"/>
        <w:jc w:val="lowKashida"/>
        <w:rPr>
          <w:rFonts w:ascii="Arial" w:hAnsi="Arial"/>
          <w:rtl/>
        </w:rPr>
      </w:pPr>
      <w:r>
        <w:rPr>
          <w:rFonts w:ascii="Arial" w:hAnsi="Arial"/>
          <w:rtl/>
        </w:rPr>
        <w:t>2- در ضمن آيه</w:t>
      </w:r>
      <w:r>
        <w:rPr>
          <w:rFonts w:ascii="Arial" w:hAnsi="Arial" w:cs="CTraditional Arabic" w:hint="cs"/>
          <w:cs/>
        </w:rPr>
        <w:t>‎</w:t>
      </w:r>
      <w:r w:rsidR="00E6002E" w:rsidRPr="00E6002E">
        <w:rPr>
          <w:rFonts w:ascii="Arial" w:hAnsi="Arial"/>
          <w:rtl/>
        </w:rPr>
        <w:t>هاي مذكور حجت ظاهر و دليل قوي در پاسخ به سوال ملحدي ديگر مورد تاكيد قرار داده شده است</w:t>
      </w:r>
      <w:r w:rsidR="00E6002E" w:rsidRPr="00E6002E">
        <w:rPr>
          <w:rFonts w:ascii="Arial" w:hAnsi="Arial" w:hint="cs"/>
          <w:rtl/>
        </w:rPr>
        <w:t xml:space="preserve">، </w:t>
      </w:r>
      <w:r w:rsidR="00E6002E" w:rsidRPr="00E6002E">
        <w:rPr>
          <w:rFonts w:ascii="Arial" w:hAnsi="Arial"/>
          <w:rtl/>
        </w:rPr>
        <w:t>استخوان</w:t>
      </w:r>
      <w:r w:rsidR="00E6002E" w:rsidRPr="00E6002E">
        <w:rPr>
          <w:rFonts w:ascii="Arial" w:hAnsi="Arial" w:hint="cs"/>
          <w:rtl/>
        </w:rPr>
        <w:t xml:space="preserve"> </w:t>
      </w:r>
      <w:r w:rsidR="00E6002E" w:rsidRPr="00E6002E">
        <w:rPr>
          <w:rFonts w:ascii="Arial" w:hAnsi="Arial"/>
          <w:rtl/>
        </w:rPr>
        <w:t>ها وقتي ريزه ريزه شوند، برودت و خشكي در آنها عود مي كند و براي زنده شدن حرارت و رطوبت لازم است با اين وصف استخوانها چگونه زنده كرده مي شوند؟ در آيه دليل و پاسخ هر دو وجود دارند.</w:t>
      </w:r>
    </w:p>
    <w:p w:rsidR="00E6002E" w:rsidRPr="00E6002E" w:rsidRDefault="00E6002E" w:rsidP="003948A9">
      <w:pPr>
        <w:ind w:firstLine="206"/>
        <w:rPr>
          <w:rFonts w:hint="cs"/>
          <w:rtl/>
        </w:rPr>
      </w:pPr>
      <w:r w:rsidRPr="00E6002E">
        <w:rPr>
          <w:rFonts w:ascii="QCF_BSML" w:hAnsi="QCF_BSML" w:cs="QCF_BSML"/>
          <w:rtl/>
          <w:lang w:bidi="fa-IR"/>
        </w:rPr>
        <w:t>ﭽ</w:t>
      </w:r>
      <w:r w:rsidRPr="00E6002E">
        <w:rPr>
          <w:rFonts w:ascii="QCF_P445" w:hAnsi="QCF_P445" w:cs="QCF_P445"/>
          <w:rtl/>
          <w:lang w:bidi="fa-IR"/>
        </w:rPr>
        <w:t xml:space="preserve"> ﮭ  ﮮ  ﮯ  ﮰ    ﮱ      ﯓ         ﯔ  ﯕ  ﯖ   ﯗ  ﯘ  </w:t>
      </w:r>
      <w:r w:rsidRPr="00E6002E">
        <w:rPr>
          <w:rFonts w:ascii="QCF_BSML" w:hAnsi="QCF_BSML" w:cs="QCF_BSML"/>
          <w:rtl/>
          <w:lang w:bidi="fa-IR"/>
        </w:rPr>
        <w:t>ﭼ</w:t>
      </w:r>
    </w:p>
    <w:p w:rsidR="00E6002E" w:rsidRPr="00E6002E" w:rsidRDefault="00E6002E" w:rsidP="003948A9">
      <w:pPr>
        <w:ind w:firstLine="206"/>
        <w:jc w:val="lowKashida"/>
        <w:rPr>
          <w:rFonts w:ascii="Arial" w:hAnsi="Arial" w:hint="cs"/>
          <w:rtl/>
        </w:rPr>
      </w:pPr>
      <w:r w:rsidRPr="00E6002E">
        <w:rPr>
          <w:rFonts w:ascii="Arial" w:hAnsi="Arial"/>
          <w:rtl/>
        </w:rPr>
        <w:t xml:space="preserve">خداوند همان است كه از درخت سبط </w:t>
      </w:r>
      <w:r w:rsidRPr="00E6002E">
        <w:rPr>
          <w:rFonts w:ascii="Arial" w:hAnsi="Arial" w:hint="cs"/>
          <w:rtl/>
        </w:rPr>
        <w:t xml:space="preserve"> </w:t>
      </w:r>
      <w:r w:rsidRPr="00E6002E">
        <w:rPr>
          <w:rFonts w:ascii="Arial" w:hAnsi="Arial"/>
          <w:rtl/>
        </w:rPr>
        <w:t>براي شما آتش آفريده است</w:t>
      </w:r>
      <w:r w:rsidRPr="00E6002E">
        <w:rPr>
          <w:rFonts w:ascii="Arial" w:hAnsi="Arial" w:hint="cs"/>
          <w:rtl/>
          <w:lang w:bidi="fa-IR"/>
        </w:rPr>
        <w:t xml:space="preserve">، </w:t>
      </w:r>
      <w:r w:rsidRPr="00E6002E">
        <w:rPr>
          <w:rFonts w:ascii="Arial" w:hAnsi="Arial"/>
          <w:rtl/>
        </w:rPr>
        <w:t>آنگاه شما آن را روشن مي كنيد. خداوند از اخراج آتش كه در نهايت حرارت و پيوست است، از درخت زنده</w:t>
      </w:r>
      <w:r w:rsidRPr="00E6002E">
        <w:rPr>
          <w:rFonts w:ascii="Arial" w:hAnsi="Arial" w:hint="cs"/>
          <w:rtl/>
        </w:rPr>
        <w:t xml:space="preserve"> و </w:t>
      </w:r>
      <w:r w:rsidRPr="00E6002E">
        <w:rPr>
          <w:rFonts w:ascii="Arial" w:hAnsi="Arial"/>
          <w:rtl/>
        </w:rPr>
        <w:t>سبز كه مملو از رطوبت و برودت است خبر مي دهد</w:t>
      </w:r>
      <w:r w:rsidRPr="00E6002E">
        <w:rPr>
          <w:rFonts w:ascii="Arial" w:hAnsi="Arial" w:hint="cs"/>
          <w:rtl/>
        </w:rPr>
        <w:t xml:space="preserve">، </w:t>
      </w:r>
      <w:r w:rsidRPr="00E6002E">
        <w:rPr>
          <w:rFonts w:ascii="Arial" w:hAnsi="Arial"/>
          <w:rtl/>
        </w:rPr>
        <w:t xml:space="preserve"> پس آن خدائي كه آتش و حرارت را از ضدش، بيرون مي آورد و مواد مخلوقات و عناصر تركيبي آن از وي تبعيت مي كنند و هيچ چيزي از فرمان وي بيرون نيست</w:t>
      </w:r>
      <w:r w:rsidRPr="00E6002E">
        <w:rPr>
          <w:rFonts w:ascii="Arial" w:hAnsi="Arial" w:hint="cs"/>
          <w:rtl/>
        </w:rPr>
        <w:t xml:space="preserve">، </w:t>
      </w:r>
      <w:r w:rsidRPr="00E6002E">
        <w:rPr>
          <w:rFonts w:ascii="Arial" w:hAnsi="Arial"/>
          <w:rtl/>
        </w:rPr>
        <w:t>او است كه آنچه را كه ملحدان بعيد مي دانند، انجام مي دهد</w:t>
      </w:r>
      <w:r w:rsidRPr="00E6002E">
        <w:rPr>
          <w:rFonts w:ascii="Arial" w:hAnsi="Arial" w:hint="cs"/>
          <w:rtl/>
        </w:rPr>
        <w:t>.</w:t>
      </w:r>
      <w:r w:rsidRPr="00E6002E">
        <w:rPr>
          <w:rFonts w:ascii="Arial" w:hAnsi="Arial"/>
          <w:rtl/>
        </w:rPr>
        <w:t xml:space="preserve"> يعني استخوانهاي پوسيده را </w:t>
      </w:r>
      <w:r w:rsidRPr="00E6002E">
        <w:rPr>
          <w:rFonts w:ascii="Arial" w:hAnsi="Arial" w:hint="cs"/>
          <w:rtl/>
        </w:rPr>
        <w:t>دوباره زنده</w:t>
      </w:r>
      <w:r w:rsidRPr="00E6002E">
        <w:rPr>
          <w:rFonts w:ascii="Arial" w:hAnsi="Arial"/>
          <w:rtl/>
        </w:rPr>
        <w:t xml:space="preserve"> مي كند.</w:t>
      </w:r>
    </w:p>
    <w:p w:rsidR="00E6002E" w:rsidRPr="00E6002E" w:rsidRDefault="00E6002E" w:rsidP="003948A9">
      <w:pPr>
        <w:ind w:firstLine="206"/>
        <w:jc w:val="lowKashida"/>
        <w:rPr>
          <w:rFonts w:ascii="Arial" w:hAnsi="Arial" w:hint="cs"/>
          <w:rtl/>
        </w:rPr>
      </w:pPr>
      <w:r w:rsidRPr="00E6002E">
        <w:rPr>
          <w:rFonts w:ascii="Arial" w:hAnsi="Arial"/>
          <w:rtl/>
        </w:rPr>
        <w:t xml:space="preserve">3- </w:t>
      </w:r>
      <w:r w:rsidRPr="00E6002E">
        <w:rPr>
          <w:rFonts w:ascii="Arial" w:hAnsi="Arial" w:hint="cs"/>
          <w:rtl/>
        </w:rPr>
        <w:t>سپس مطلب گذشته را با قاعده ذیل بیان می فرماید که دال بر کل ق</w:t>
      </w:r>
      <w:r w:rsidRPr="00E6002E">
        <w:rPr>
          <w:rFonts w:ascii="Arial" w:hAnsi="Arial" w:hint="cs"/>
          <w:rtl/>
          <w:lang w:bidi="fa-IR"/>
        </w:rPr>
        <w:t>ط</w:t>
      </w:r>
      <w:r w:rsidRPr="00E6002E">
        <w:rPr>
          <w:rFonts w:ascii="Arial" w:hAnsi="Arial" w:hint="cs"/>
          <w:rtl/>
        </w:rPr>
        <w:t>عاً دال بر جزء هم هست، هر انسان عاقلی می داند که اگر فردی بر انجام کار بزرگی قادر و چیره باشد برای انجام کارهای سهل و آسان هیچ مشکل</w:t>
      </w:r>
      <w:r w:rsidR="00945141">
        <w:rPr>
          <w:rFonts w:ascii="Arial" w:hAnsi="Arial" w:hint="cs"/>
          <w:rtl/>
        </w:rPr>
        <w:t>ی ندارد، اگر انسانی بتواند وزنه</w:t>
      </w:r>
      <w:r w:rsidR="00945141">
        <w:rPr>
          <w:rFonts w:ascii="Arial" w:hAnsi="Arial" w:cs="CTraditional Arabic" w:hint="cs"/>
          <w:cs/>
        </w:rPr>
        <w:t>‎</w:t>
      </w:r>
      <w:r w:rsidRPr="00E6002E">
        <w:rPr>
          <w:rFonts w:ascii="Arial" w:hAnsi="Arial" w:hint="cs"/>
          <w:rtl/>
        </w:rPr>
        <w:t>ی بزر</w:t>
      </w:r>
      <w:r w:rsidR="00945141">
        <w:rPr>
          <w:rFonts w:ascii="Arial" w:hAnsi="Arial" w:hint="cs"/>
          <w:rtl/>
          <w:lang w:bidi="fa-IR"/>
        </w:rPr>
        <w:t>گی را بردارد برای برداشتن وزنه</w:t>
      </w:r>
      <w:r w:rsidR="00945141">
        <w:rPr>
          <w:rFonts w:ascii="Arial" w:hAnsi="Arial" w:cs="CTraditional Arabic" w:hint="cs"/>
          <w:cs/>
          <w:lang w:bidi="fa-IR"/>
        </w:rPr>
        <w:t>‎</w:t>
      </w:r>
      <w:r w:rsidRPr="00E6002E">
        <w:rPr>
          <w:rFonts w:ascii="Arial" w:hAnsi="Arial" w:hint="cs"/>
          <w:rtl/>
          <w:lang w:bidi="fa-IR"/>
        </w:rPr>
        <w:t>ی کوچک هیچ مشکلی نخواهد داشت، خداوند</w:t>
      </w:r>
      <w:r w:rsidR="00945141">
        <w:rPr>
          <w:rFonts w:ascii="Arial" w:hAnsi="Arial" w:cs="CTraditional Arabic" w:hint="cs"/>
          <w:rtl/>
          <w:lang w:bidi="fa-IR"/>
        </w:rPr>
        <w:t>أ</w:t>
      </w:r>
      <w:r w:rsidRPr="00E6002E">
        <w:rPr>
          <w:rFonts w:ascii="Arial" w:hAnsi="Arial" w:hint="cs"/>
          <w:rtl/>
          <w:lang w:bidi="fa-IR"/>
        </w:rPr>
        <w:t xml:space="preserve"> می فرماید</w:t>
      </w:r>
      <w:r w:rsidRPr="00E6002E">
        <w:rPr>
          <w:rFonts w:ascii="Arial" w:hAnsi="Arial"/>
          <w:rtl/>
        </w:rPr>
        <w:t xml:space="preserve">: </w:t>
      </w:r>
    </w:p>
    <w:p w:rsidR="00E6002E" w:rsidRPr="00E6002E" w:rsidRDefault="00E6002E" w:rsidP="001A51AF">
      <w:pPr>
        <w:ind w:firstLine="206"/>
        <w:rPr>
          <w:rFonts w:ascii="Arial" w:hAnsi="Arial" w:cs="Arial" w:hint="cs"/>
          <w:rtl/>
          <w:lang w:bidi="fa-IR"/>
        </w:rPr>
      </w:pPr>
      <w:r w:rsidRPr="00E6002E">
        <w:rPr>
          <w:rFonts w:ascii="QCF_BSML" w:hAnsi="QCF_BSML" w:cs="QCF_BSML"/>
          <w:rtl/>
          <w:lang w:bidi="fa-IR"/>
        </w:rPr>
        <w:t xml:space="preserve">ﭽ </w:t>
      </w:r>
      <w:r w:rsidRPr="00E6002E">
        <w:rPr>
          <w:rFonts w:ascii="QCF_P445" w:hAnsi="QCF_P445" w:cs="QCF_P445"/>
          <w:rtl/>
          <w:lang w:bidi="fa-IR"/>
        </w:rPr>
        <w:t xml:space="preserve">ﯚ  ﯛ   ﯜ  ﯝ   ﯞ    ﯟ   ﯠ  ﯡ  ﯢ  ﯣﯤ  ﯥ  ﯦ  ﯧ     ﯨ    </w:t>
      </w:r>
      <w:r w:rsidRPr="00E6002E">
        <w:rPr>
          <w:rFonts w:ascii="QCF_BSML" w:hAnsi="QCF_BSML" w:cs="QCF_BSML"/>
          <w:rtl/>
          <w:lang w:bidi="fa-IR"/>
        </w:rPr>
        <w:t>ﭼ</w:t>
      </w:r>
      <w:r w:rsidRPr="00E6002E">
        <w:rPr>
          <w:rFonts w:ascii="Traditional Arabic" w:hAnsi="Traditional Arabic" w:cs="Traditional Arabic"/>
          <w:rtl/>
          <w:lang w:bidi="fa-IR"/>
        </w:rPr>
        <w:t xml:space="preserve"> يس: ٨١</w:t>
      </w:r>
    </w:p>
    <w:p w:rsidR="00E6002E" w:rsidRPr="00E6002E" w:rsidRDefault="00945141" w:rsidP="003948A9">
      <w:pPr>
        <w:ind w:firstLine="206"/>
        <w:jc w:val="lowKashida"/>
        <w:rPr>
          <w:rFonts w:ascii="Arial" w:hAnsi="Arial"/>
          <w:rtl/>
        </w:rPr>
      </w:pPr>
      <w:r>
        <w:rPr>
          <w:rFonts w:ascii="Arial" w:hAnsi="Arial" w:hint="cs"/>
          <w:rtl/>
          <w:lang w:bidi="fa-IR"/>
        </w:rPr>
        <w:t>در این آ</w:t>
      </w:r>
      <w:r w:rsidR="00E6002E" w:rsidRPr="00E6002E">
        <w:rPr>
          <w:rFonts w:ascii="Arial" w:hAnsi="Arial" w:hint="cs"/>
          <w:rtl/>
          <w:lang w:bidi="fa-IR"/>
        </w:rPr>
        <w:t xml:space="preserve">یه بیان شده: </w:t>
      </w:r>
      <w:r w:rsidR="00E6002E" w:rsidRPr="00E6002E">
        <w:rPr>
          <w:rFonts w:ascii="Arial" w:hAnsi="Arial"/>
          <w:rtl/>
        </w:rPr>
        <w:t>كسي كه آسمانها و زمين را با اين عظمت و بزرگي حجم و گشادگي مساحت و شگفتي خلقت</w:t>
      </w:r>
      <w:r w:rsidR="00E6002E" w:rsidRPr="00E6002E">
        <w:rPr>
          <w:rFonts w:ascii="Arial" w:hAnsi="Arial" w:hint="cs"/>
          <w:rtl/>
          <w:lang w:bidi="fa-IR"/>
        </w:rPr>
        <w:t xml:space="preserve">، </w:t>
      </w:r>
      <w:r w:rsidR="00E6002E" w:rsidRPr="00E6002E">
        <w:rPr>
          <w:rFonts w:ascii="Arial" w:hAnsi="Arial"/>
          <w:rtl/>
        </w:rPr>
        <w:t xml:space="preserve">آفريده است، به مراتب توانا تر است بر زنده كردن استخوانهاي پوسيده و </w:t>
      </w:r>
      <w:r w:rsidR="00E6002E" w:rsidRPr="00E6002E">
        <w:rPr>
          <w:rFonts w:ascii="Arial" w:hAnsi="Arial" w:hint="cs"/>
          <w:rtl/>
        </w:rPr>
        <w:t xml:space="preserve">فرسوده، </w:t>
      </w:r>
      <w:r w:rsidR="00E6002E" w:rsidRPr="00E6002E">
        <w:rPr>
          <w:rFonts w:ascii="Arial" w:hAnsi="Arial"/>
          <w:rtl/>
        </w:rPr>
        <w:t>لذا او مي تواند آنها را به حالت اول برگرداند.</w:t>
      </w:r>
      <w:r w:rsidR="00E6002E" w:rsidRPr="00E6002E">
        <w:rPr>
          <w:rStyle w:val="a4"/>
          <w:rFonts w:ascii="Arial" w:hAnsi="Arial"/>
          <w:rtl/>
        </w:rPr>
        <w:footnoteReference w:id="70"/>
      </w:r>
    </w:p>
    <w:p w:rsidR="00E6002E" w:rsidRPr="00E6002E" w:rsidRDefault="00E6002E" w:rsidP="003948A9">
      <w:pPr>
        <w:ind w:firstLine="206"/>
        <w:jc w:val="lowKashida"/>
        <w:rPr>
          <w:rFonts w:ascii="Arial" w:hAnsi="Arial" w:hint="cs"/>
          <w:rtl/>
        </w:rPr>
      </w:pPr>
      <w:r w:rsidRPr="00E6002E">
        <w:rPr>
          <w:rFonts w:ascii="Arial" w:hAnsi="Arial"/>
          <w:rtl/>
        </w:rPr>
        <w:t>4- بعد</w:t>
      </w:r>
      <w:r w:rsidRPr="00E6002E">
        <w:rPr>
          <w:rFonts w:ascii="Arial" w:hAnsi="Arial" w:hint="cs"/>
          <w:rtl/>
        </w:rPr>
        <w:t xml:space="preserve"> </w:t>
      </w:r>
      <w:r w:rsidRPr="00E6002E">
        <w:rPr>
          <w:rFonts w:ascii="Arial" w:hAnsi="Arial" w:hint="cs"/>
          <w:rtl/>
          <w:lang w:bidi="fa-IR"/>
        </w:rPr>
        <w:t>از</w:t>
      </w:r>
      <w:r w:rsidRPr="00E6002E">
        <w:rPr>
          <w:rFonts w:ascii="Arial" w:hAnsi="Arial"/>
          <w:rtl/>
        </w:rPr>
        <w:t xml:space="preserve"> خداوند با اسلوبي ديگر مطلب فوق را مورد تاكيد قرار مي دهد، </w:t>
      </w:r>
      <w:r w:rsidRPr="00E6002E">
        <w:rPr>
          <w:rFonts w:ascii="Arial" w:hAnsi="Arial" w:hint="cs"/>
          <w:rtl/>
          <w:lang w:bidi="fa-IR"/>
        </w:rPr>
        <w:t>با این مفهوم</w:t>
      </w:r>
      <w:r w:rsidR="00945141">
        <w:rPr>
          <w:rFonts w:ascii="Arial" w:hAnsi="Arial" w:hint="cs"/>
          <w:rtl/>
          <w:lang w:bidi="fa-IR"/>
        </w:rPr>
        <w:t xml:space="preserve"> که کردار خداوند با افعال انسان</w:t>
      </w:r>
      <w:r w:rsidRPr="00E6002E">
        <w:rPr>
          <w:rFonts w:ascii="Arial" w:hAnsi="Arial" w:hint="cs"/>
          <w:rtl/>
          <w:lang w:bidi="fa-IR"/>
        </w:rPr>
        <w:t>ها تفاوت دارد، چون</w:t>
      </w:r>
      <w:r w:rsidRPr="00E6002E">
        <w:rPr>
          <w:rFonts w:ascii="Arial" w:hAnsi="Arial"/>
          <w:rtl/>
        </w:rPr>
        <w:t xml:space="preserve"> ديگران كارهاي </w:t>
      </w:r>
      <w:r w:rsidRPr="00E6002E">
        <w:rPr>
          <w:rFonts w:ascii="Arial" w:hAnsi="Arial" w:hint="cs"/>
          <w:rtl/>
        </w:rPr>
        <w:t>خ</w:t>
      </w:r>
      <w:r w:rsidRPr="00E6002E">
        <w:rPr>
          <w:rFonts w:ascii="Arial" w:hAnsi="Arial" w:hint="cs"/>
          <w:rtl/>
          <w:lang w:bidi="fa-IR"/>
        </w:rPr>
        <w:t>ود را توسط ابزار و وسیله و با مشقت و همکاری انجام می دهند</w:t>
      </w:r>
      <w:r w:rsidRPr="00E6002E">
        <w:rPr>
          <w:rFonts w:ascii="Arial" w:hAnsi="Arial"/>
          <w:rtl/>
        </w:rPr>
        <w:t xml:space="preserve">،  </w:t>
      </w:r>
      <w:r w:rsidRPr="00E6002E">
        <w:rPr>
          <w:rFonts w:ascii="Arial" w:hAnsi="Arial" w:hint="cs"/>
          <w:rtl/>
        </w:rPr>
        <w:t>ولی خداوند توانا تنها با اراده و لفظ « کن » کارها را به اتمام می رساند</w:t>
      </w:r>
      <w:r w:rsidRPr="00E6002E">
        <w:rPr>
          <w:rFonts w:ascii="Arial" w:hAnsi="Arial"/>
          <w:rtl/>
        </w:rPr>
        <w:t>.</w:t>
      </w:r>
      <w:r w:rsidRPr="00E6002E">
        <w:rPr>
          <w:rFonts w:ascii="Arial" w:hAnsi="Arial" w:hint="cs"/>
          <w:rtl/>
        </w:rPr>
        <w:t xml:space="preserve">: </w:t>
      </w:r>
    </w:p>
    <w:p w:rsidR="00E6002E" w:rsidRPr="00E6002E" w:rsidRDefault="00E6002E" w:rsidP="003948A9">
      <w:pPr>
        <w:ind w:firstLine="206"/>
        <w:jc w:val="lowKashida"/>
        <w:rPr>
          <w:rFonts w:hint="cs"/>
          <w:rtl/>
          <w:lang w:bidi="fa-IR"/>
        </w:rPr>
      </w:pPr>
      <w:r w:rsidRPr="00E6002E">
        <w:rPr>
          <w:rFonts w:ascii="QCF_BSML" w:hAnsi="QCF_BSML" w:cs="QCF_BSML"/>
          <w:rtl/>
          <w:lang w:bidi="fa-IR"/>
        </w:rPr>
        <w:t xml:space="preserve">ﭽ </w:t>
      </w:r>
      <w:r w:rsidRPr="00E6002E">
        <w:rPr>
          <w:rFonts w:ascii="QCF_P445" w:hAnsi="QCF_P445" w:cs="QCF_P445"/>
          <w:rtl/>
          <w:lang w:bidi="fa-IR"/>
        </w:rPr>
        <w:t xml:space="preserve">ﯪ    ﯫ  ﯬ     ﯭ  ﯮ  ﯯ  ﯰ  ﯱ  ﯲ              ﯳ  ﯴ   </w:t>
      </w:r>
      <w:r w:rsidRPr="00E6002E">
        <w:rPr>
          <w:rFonts w:ascii="QCF_BSML" w:hAnsi="QCF_BSML" w:cs="QCF_BSML"/>
          <w:rtl/>
          <w:lang w:bidi="fa-IR"/>
        </w:rPr>
        <w:t>ﭼ</w:t>
      </w:r>
      <w:r w:rsidRPr="00E6002E">
        <w:rPr>
          <w:rFonts w:ascii="Traditional Arabic" w:hAnsi="Traditional Arabic" w:cs="Traditional Arabic"/>
          <w:rtl/>
          <w:lang w:bidi="fa-IR"/>
        </w:rPr>
        <w:t xml:space="preserve"> يس: ٨٢</w:t>
      </w:r>
    </w:p>
    <w:p w:rsidR="00E6002E" w:rsidRPr="00E6002E" w:rsidRDefault="00E6002E" w:rsidP="003948A9">
      <w:pPr>
        <w:ind w:firstLine="206"/>
        <w:jc w:val="lowKashida"/>
        <w:rPr>
          <w:rFonts w:ascii="Arial" w:hAnsi="Arial" w:hint="cs"/>
          <w:rtl/>
        </w:rPr>
      </w:pPr>
      <w:r w:rsidRPr="00E6002E">
        <w:rPr>
          <w:rFonts w:ascii="Arial" w:hAnsi="Arial" w:hint="cs"/>
          <w:rtl/>
        </w:rPr>
        <w:t>بع</w:t>
      </w:r>
      <w:r w:rsidRPr="00E6002E">
        <w:rPr>
          <w:rFonts w:ascii="Arial" w:hAnsi="Arial" w:hint="cs"/>
          <w:rtl/>
          <w:lang w:bidi="fa-IR"/>
        </w:rPr>
        <w:t>د از استدلال و اثبات موضوع با بیان مالکیت و قدرت مطلق خداوند بر هر چیزی و اثبات تصرف کامل قولی و عملی الهی ب</w:t>
      </w:r>
      <w:r w:rsidR="00945141">
        <w:rPr>
          <w:rFonts w:ascii="Arial" w:hAnsi="Arial" w:hint="cs"/>
          <w:rtl/>
          <w:lang w:bidi="fa-IR"/>
        </w:rPr>
        <w:t>ر موجودات، داستان احتجاج را با آیه</w:t>
      </w:r>
      <w:r w:rsidR="00945141">
        <w:rPr>
          <w:rFonts w:ascii="Arial" w:hAnsi="Arial" w:cs="CTraditional Arabic" w:hint="cs"/>
          <w:cs/>
          <w:lang w:bidi="fa-IR"/>
        </w:rPr>
        <w:t>‎</w:t>
      </w:r>
      <w:r w:rsidRPr="00E6002E">
        <w:rPr>
          <w:rFonts w:ascii="Arial" w:hAnsi="Arial" w:hint="cs"/>
          <w:rtl/>
          <w:lang w:bidi="fa-IR"/>
        </w:rPr>
        <w:t>ی ذیل به پایان می رساند</w:t>
      </w:r>
      <w:r w:rsidRPr="00E6002E">
        <w:rPr>
          <w:rFonts w:ascii="Arial" w:hAnsi="Arial"/>
          <w:rtl/>
        </w:rPr>
        <w:t xml:space="preserve">: </w:t>
      </w:r>
    </w:p>
    <w:p w:rsidR="00E6002E" w:rsidRPr="00E6002E" w:rsidRDefault="00E6002E" w:rsidP="001A51AF">
      <w:pPr>
        <w:ind w:firstLine="206"/>
        <w:jc w:val="lowKashida"/>
        <w:rPr>
          <w:rFonts w:hint="cs"/>
          <w:rtl/>
          <w:lang w:bidi="fa-IR"/>
        </w:rPr>
      </w:pPr>
      <w:r w:rsidRPr="00E6002E">
        <w:rPr>
          <w:rFonts w:ascii="QCF_BSML" w:hAnsi="QCF_BSML" w:cs="QCF_BSML"/>
          <w:rtl/>
          <w:lang w:bidi="fa-IR"/>
        </w:rPr>
        <w:t xml:space="preserve">ﭽ </w:t>
      </w:r>
      <w:r w:rsidRPr="00E6002E">
        <w:rPr>
          <w:rFonts w:ascii="QCF_P445" w:hAnsi="QCF_P445" w:cs="QCF_P445"/>
          <w:rtl/>
          <w:lang w:bidi="fa-IR"/>
        </w:rPr>
        <w:t xml:space="preserve">ﯵ  ﯶ  ﯷ   ﯸ  ﯹ     ﯺ  ﯻ   ﯼ  ﯽ   </w:t>
      </w:r>
      <w:r w:rsidRPr="00E6002E">
        <w:rPr>
          <w:rFonts w:ascii="QCF_BSML" w:hAnsi="QCF_BSML" w:cs="QCF_BSML"/>
          <w:rtl/>
          <w:lang w:bidi="fa-IR"/>
        </w:rPr>
        <w:t>ﭼ</w:t>
      </w:r>
      <w:r w:rsidRPr="00E6002E">
        <w:rPr>
          <w:rFonts w:ascii="Traditional Arabic" w:hAnsi="Traditional Arabic" w:cs="Traditional Arabic"/>
          <w:rtl/>
          <w:lang w:bidi="fa-IR"/>
        </w:rPr>
        <w:t xml:space="preserve"> يس: ٨٣</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پاكا خداوندي كه مالكيّت و حاكميّت همه چيز در دست او است. و شما به سوي او برگردانده مي‌شويد</w:t>
      </w:r>
      <w:r w:rsidRPr="00E6002E">
        <w:rPr>
          <w:rFonts w:ascii="Arial" w:hAnsi="Arial" w:hint="cs"/>
          <w:rtl/>
        </w:rPr>
        <w:t>).</w:t>
      </w:r>
    </w:p>
    <w:p w:rsidR="00E6002E" w:rsidRPr="00E6002E" w:rsidRDefault="00E6002E" w:rsidP="00E65DD9">
      <w:pPr>
        <w:pStyle w:val="3"/>
        <w:rPr>
          <w:rFonts w:hint="cs"/>
          <w:rtl/>
        </w:rPr>
      </w:pPr>
      <w:bookmarkStart w:id="311" w:name="_Toc62932629"/>
      <w:bookmarkStart w:id="312" w:name="_Toc63026441"/>
      <w:bookmarkStart w:id="313" w:name="_Toc63026911"/>
      <w:bookmarkStart w:id="314" w:name="_Toc63027319"/>
      <w:bookmarkStart w:id="315" w:name="_Toc217318871"/>
      <w:bookmarkStart w:id="316" w:name="_Toc231222998"/>
      <w:r w:rsidRPr="00E6002E">
        <w:rPr>
          <w:rFonts w:hint="cs"/>
          <w:rtl/>
        </w:rPr>
        <w:t>پنجم</w:t>
      </w:r>
      <w:r w:rsidRPr="00E6002E">
        <w:rPr>
          <w:rtl/>
        </w:rPr>
        <w:t>: زنده كردن ب</w:t>
      </w:r>
      <w:r w:rsidRPr="00E6002E">
        <w:rPr>
          <w:rFonts w:hint="cs"/>
          <w:rtl/>
        </w:rPr>
        <w:t>رخی از</w:t>
      </w:r>
      <w:r w:rsidRPr="00E6002E">
        <w:rPr>
          <w:rtl/>
        </w:rPr>
        <w:t xml:space="preserve"> مردگان در اين دنيا</w:t>
      </w:r>
      <w:bookmarkEnd w:id="311"/>
      <w:bookmarkEnd w:id="312"/>
      <w:bookmarkEnd w:id="313"/>
      <w:bookmarkEnd w:id="314"/>
      <w:bookmarkEnd w:id="315"/>
      <w:bookmarkEnd w:id="316"/>
      <w:r w:rsidRPr="00E6002E">
        <w:rPr>
          <w:rtl/>
        </w:rPr>
        <w:t xml:space="preserve"> </w:t>
      </w:r>
    </w:p>
    <w:p w:rsidR="00E6002E" w:rsidRPr="00E6002E" w:rsidRDefault="00E6002E" w:rsidP="00E65DD9">
      <w:pPr>
        <w:jc w:val="lowKashida"/>
        <w:rPr>
          <w:rFonts w:ascii="Arial" w:hAnsi="Arial" w:hint="cs"/>
          <w:rtl/>
          <w:lang w:bidi="fa-IR"/>
        </w:rPr>
      </w:pPr>
      <w:r w:rsidRPr="00E6002E">
        <w:rPr>
          <w:rFonts w:ascii="Arial" w:hAnsi="Arial"/>
          <w:rtl/>
        </w:rPr>
        <w:t>بعضي انسانها در مقطع هاي مختلف تاريخ شاهد عودت و برگشتن زندگي در اجسا</w:t>
      </w:r>
      <w:r w:rsidR="00945141">
        <w:rPr>
          <w:rFonts w:ascii="Arial" w:hAnsi="Arial"/>
          <w:rtl/>
        </w:rPr>
        <w:t>د مرده و استخوانهاي پوسيده بوده</w:t>
      </w:r>
      <w:r w:rsidR="00945141">
        <w:rPr>
          <w:rFonts w:ascii="Arial" w:hAnsi="Arial" w:cs="CTraditional Arabic" w:hint="cs"/>
          <w:cs/>
        </w:rPr>
        <w:t>‎</w:t>
      </w:r>
      <w:r w:rsidRPr="00E6002E">
        <w:rPr>
          <w:rFonts w:ascii="Arial" w:hAnsi="Arial"/>
          <w:rtl/>
        </w:rPr>
        <w:t>اند</w:t>
      </w:r>
      <w:r w:rsidRPr="00E6002E">
        <w:rPr>
          <w:rFonts w:ascii="Arial" w:hAnsi="Arial" w:hint="cs"/>
          <w:rtl/>
        </w:rPr>
        <w:t xml:space="preserve">، </w:t>
      </w:r>
      <w:r w:rsidRPr="00E6002E">
        <w:rPr>
          <w:rFonts w:ascii="Arial" w:hAnsi="Arial"/>
          <w:rtl/>
        </w:rPr>
        <w:t xml:space="preserve">حتي در بعضي جمادات </w:t>
      </w:r>
      <w:r w:rsidR="00945141">
        <w:rPr>
          <w:rFonts w:ascii="Arial" w:hAnsi="Arial" w:hint="cs"/>
          <w:rtl/>
        </w:rPr>
        <w:t>حیات را با چشم سر مشاهده کرده</w:t>
      </w:r>
      <w:r w:rsidR="00945141">
        <w:rPr>
          <w:rFonts w:ascii="Arial" w:hAnsi="Arial" w:cs="CTraditional Arabic" w:hint="cs"/>
          <w:cs/>
        </w:rPr>
        <w:t>‎</w:t>
      </w:r>
      <w:r w:rsidRPr="00E6002E">
        <w:rPr>
          <w:rFonts w:ascii="Arial" w:hAnsi="Arial" w:hint="cs"/>
          <w:rtl/>
        </w:rPr>
        <w:t xml:space="preserve">اند، </w:t>
      </w:r>
      <w:r w:rsidRPr="00E6002E">
        <w:rPr>
          <w:rFonts w:ascii="Arial" w:hAnsi="Arial"/>
          <w:rtl/>
        </w:rPr>
        <w:t xml:space="preserve"> خداوند پيرامون چند نمونه از اين معجزه ها سخن </w:t>
      </w:r>
      <w:r w:rsidRPr="00E6002E">
        <w:rPr>
          <w:rFonts w:ascii="Arial" w:hAnsi="Arial" w:hint="cs"/>
          <w:rtl/>
        </w:rPr>
        <w:t xml:space="preserve">به ميان </w:t>
      </w:r>
      <w:r w:rsidRPr="00E6002E">
        <w:rPr>
          <w:rFonts w:ascii="Arial" w:hAnsi="Arial" w:hint="cs"/>
          <w:rtl/>
          <w:lang w:bidi="fa-IR"/>
        </w:rPr>
        <w:t>آورده است، یکی</w:t>
      </w:r>
      <w:r w:rsidR="00945141">
        <w:rPr>
          <w:rFonts w:ascii="Arial" w:hAnsi="Arial" w:hint="cs"/>
          <w:rtl/>
          <w:lang w:bidi="fa-IR"/>
        </w:rPr>
        <w:t xml:space="preserve"> از</w:t>
      </w:r>
      <w:r w:rsidRPr="00E6002E">
        <w:rPr>
          <w:rFonts w:ascii="Arial" w:hAnsi="Arial" w:hint="cs"/>
          <w:rtl/>
          <w:lang w:bidi="fa-IR"/>
        </w:rPr>
        <w:t xml:space="preserve"> آنها داستان قوم موسی است که خطاب به پیامبرشان گفتند: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008" w:hAnsi="QCF_P008" w:cs="QCF_P008"/>
          <w:sz w:val="32"/>
          <w:szCs w:val="32"/>
          <w:rtl/>
          <w:lang w:bidi="fa-IR"/>
        </w:rPr>
        <w:t xml:space="preserve">ﮪ  ﮫ  ﮬ  ﮭ  ﮮ  ﮯ  ﮰ  ﮱ  ﯓ  ﯔ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٥٥</w:t>
      </w:r>
    </w:p>
    <w:p w:rsidR="00E6002E" w:rsidRPr="00E6002E" w:rsidRDefault="00E6002E" w:rsidP="003948A9">
      <w:pPr>
        <w:ind w:firstLine="206"/>
        <w:jc w:val="lowKashida"/>
        <w:rPr>
          <w:rFonts w:ascii="Arial" w:hAnsi="Arial"/>
          <w:lang w:bidi="fa-IR"/>
        </w:rPr>
      </w:pPr>
      <w:r w:rsidRPr="00E6002E">
        <w:rPr>
          <w:rFonts w:ascii="Arial" w:hAnsi="Arial" w:hint="cs"/>
          <w:rtl/>
          <w:lang w:bidi="fa-IR"/>
        </w:rPr>
        <w:t>(</w:t>
      </w:r>
      <w:r w:rsidRPr="00E6002E">
        <w:rPr>
          <w:rFonts w:ascii="Arial" w:hAnsi="Arial"/>
          <w:rtl/>
          <w:lang w:bidi="fa-IR"/>
        </w:rPr>
        <w:t>و (به ياد آوريد) آن گاه را كه گفتيد: اي موسي! هرگز به تو ايمان نخواهيم آورد، مگر آن كه خدا را آشكارا ببينيم.</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خ</w:t>
      </w:r>
      <w:r w:rsidR="00945141">
        <w:rPr>
          <w:rFonts w:ascii="Arial" w:hAnsi="Arial" w:hint="cs"/>
          <w:rtl/>
          <w:lang w:bidi="fa-IR"/>
        </w:rPr>
        <w:t>داوند در جواب آنها صاعقه</w:t>
      </w:r>
      <w:r w:rsidR="00945141">
        <w:rPr>
          <w:rFonts w:ascii="Arial" w:hAnsi="Arial" w:cs="CTraditional Arabic" w:hint="cs"/>
          <w:cs/>
          <w:lang w:bidi="fa-IR"/>
        </w:rPr>
        <w:t>‎</w:t>
      </w:r>
      <w:r w:rsidRPr="00E6002E">
        <w:rPr>
          <w:rFonts w:ascii="Arial" w:hAnsi="Arial" w:hint="cs"/>
          <w:rtl/>
          <w:lang w:bidi="fa-IR"/>
        </w:rPr>
        <w:t xml:space="preserve">ای را فرستاد، در حالی که شاهد آن بودند، سپس بعد از مرگ دوباره زنده شدند: </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008" w:hAnsi="QCF_P008" w:cs="QCF_P008"/>
          <w:sz w:val="32"/>
          <w:szCs w:val="32"/>
          <w:rtl/>
          <w:lang w:bidi="fa-IR"/>
        </w:rPr>
        <w:t xml:space="preserve">ﯕ  ﯖ  ﯗ  ﯘ   ﯙ  ﯚ  ﯛ  ﯜ   ﯝ  ﯞ  ﯟ  ﯠ  ﯡ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البقرة: ٥٥ </w:t>
      </w:r>
      <w:r w:rsidRPr="00E6002E">
        <w:rPr>
          <w:rFonts w:hint="cs"/>
          <w:sz w:val="27"/>
          <w:szCs w:val="27"/>
          <w:rtl/>
          <w:lang w:bidi="fa-IR"/>
        </w:rPr>
        <w:t>–</w:t>
      </w:r>
      <w:r w:rsidRPr="00E6002E">
        <w:rPr>
          <w:rFonts w:ascii="Traditional Arabic" w:hAnsi="Traditional Arabic" w:cs="Traditional Arabic"/>
          <w:rtl/>
          <w:lang w:bidi="fa-IR"/>
        </w:rPr>
        <w:t xml:space="preserve"> ٥٦</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 xml:space="preserve"> صاعقه آسماني شما را فرا گرفت، در حالي كه مي‌ديديد (كه به سبب سركشي و درخواست ناروا، به چه مصيبت بزرگي دچار آمده‌ايد).</w:t>
      </w:r>
      <w:r w:rsidRPr="00E6002E">
        <w:rPr>
          <w:rtl/>
        </w:rPr>
        <w:t xml:space="preserve"> </w:t>
      </w:r>
      <w:r w:rsidRPr="00E6002E">
        <w:rPr>
          <w:rtl/>
          <w:lang w:bidi="fa-IR"/>
        </w:rPr>
        <w:t>‏ سپس بعد از مرگِ (نفس سركش)، شما را برانگيختيم و (بيداري بخشيديم) تا اين كه سپاسگزاري كنيد. ‏</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قوم بنی اسرائیل کسی را کشتند، سپس هر قبیله ای دیگری را به قتل متهم می نمود، پیامبر بدانها دستور داد تا گاوی را ذبح کنند، آنها هم بعد از انکار و تعنت فراوان دستور را امتثال کردند، بعد از ذبح پیامبر</w:t>
      </w:r>
      <w:r w:rsidRPr="00E6002E">
        <w:rPr>
          <w:rFonts w:ascii="Arial" w:hAnsi="Arial" w:hint="cs"/>
          <w:rtl/>
          <w:lang w:bidi="fa-IR"/>
        </w:rPr>
        <w:t xml:space="preserve">، </w:t>
      </w:r>
      <w:r w:rsidRPr="00E6002E">
        <w:rPr>
          <w:rFonts w:ascii="Arial" w:hAnsi="Arial" w:hint="cs"/>
          <w:rtl/>
        </w:rPr>
        <w:t>دستور داد که مقداری از گوشت گاو را به بدن مقتول ب</w:t>
      </w:r>
      <w:r w:rsidRPr="00E6002E">
        <w:rPr>
          <w:rFonts w:ascii="Arial" w:hAnsi="Arial" w:hint="cs"/>
          <w:rtl/>
          <w:lang w:bidi="fa-IR"/>
        </w:rPr>
        <w:t xml:space="preserve">زنید، تا قاتل را معرفی کند، خداوند در بیان داستان می فرماید: </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011" w:hAnsi="QCF_P011" w:cs="QCF_P011"/>
          <w:sz w:val="32"/>
          <w:szCs w:val="32"/>
          <w:rtl/>
          <w:lang w:bidi="fa-IR"/>
        </w:rPr>
        <w:t xml:space="preserve">ﮊ  ﮋ  ﮌﮍ  ﮎ     ﮏ  ﮐ  ﮑ  ﮒ   ﮓ  ﮔ  ﮕ  ﮖ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٧٣</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پس گفتيم: پاره‌اي از آن (قرباني) را به آن (كشته) بزنيد.  (و اين كار را كرديد و خدا كشته را زنده كرد). خداوند مردگان را (در روز قيامت) چنين زنده مي‌كند و دلائل (قدرت) خود را به شما مي‌نماياند تا اين كه دريابيد. ‏</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قرآن از كساني كه از ترس م</w:t>
      </w:r>
      <w:r w:rsidRPr="00E6002E">
        <w:rPr>
          <w:rFonts w:ascii="Arial" w:hAnsi="Arial" w:hint="cs"/>
          <w:rtl/>
          <w:lang w:bidi="fa-IR"/>
        </w:rPr>
        <w:t>رگ</w:t>
      </w:r>
      <w:r w:rsidRPr="00E6002E">
        <w:rPr>
          <w:rFonts w:ascii="Arial" w:hAnsi="Arial"/>
          <w:rtl/>
        </w:rPr>
        <w:t xml:space="preserve"> فرار كرده بودند و تعداد آنها به چندين هزار نفر مي رسيد و خداوند بعد از مردن آنها را زنده كرد، خبر مي دهد: </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ﭽ</w:t>
      </w:r>
      <w:r w:rsidRPr="00E6002E">
        <w:rPr>
          <w:rFonts w:ascii="QCF_P039" w:hAnsi="QCF_P039" w:cs="QCF_P039"/>
          <w:sz w:val="32"/>
          <w:szCs w:val="32"/>
          <w:rtl/>
          <w:lang w:bidi="fa-IR"/>
        </w:rPr>
        <w:t xml:space="preserve">  ﮚ  ﮛ   ﮜ    ﮝ  ﮞ  ﮟ  ﮠ  ﮡ  ﮢ  ﮣ  ﮤ    ﮥ  ﮦ   ﮧ  ﮨ  ﮩ  ﮪﮫ  ﮬ  ﮭ  ﮮ   ﮯ   ﮰ   ﮱ  ﯓ  ﯔ    ﯕ  ﯖ  ﯗ  ﯘ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٢٤٣</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آيا آگاهي (از داستان شگفت) كساني كه از خانه‌هاي خويش، در حالي كه هزاران نفر بودند، از ترس مرگ بيرون رفتند (و سستي نمودند و از جهاد با دشمن سر باز زدند؟) پس خداوند بديشان گفت: بميريد.  (يعني خداوند عوامل مرگ آنان را فراهم ساخت و با چيره‌شدن دشمن بر ايشان، گرفتار كشتن و ذلّت و خواري شدند) سپس خداوند آنان را (با آگاهي و بيداري و پيكار قهرمانانه افرادي از ايشان) زنده كرد.  (مگر نه اين است كه پذيرش ظلم و جور، مرگ ملّتها است‌؟! و هرگاه گروهي از ايشان از غفلت خويش بيدار شدند و بپاخاستند، خود و ديگران را با جبران مافات از نو زندگي و حيات مي‌بخشند؟! و چنين زندگي بزرگوارانه‌اي پس از زندگي ذلّت‌بار، نعمت سترگي است و از فضل خدا است و) بيگمان خداوند فضل خويش را شامل مردم مي‌سازد (فضلي كه موجب شكر و سپاس است) وليكن بيشتر مردم شكرگزاري نمي‌كنند. ‏</w:t>
      </w:r>
      <w:r w:rsidRPr="00E6002E">
        <w:rPr>
          <w:rFonts w:hint="cs"/>
          <w:rtl/>
          <w:lang w:bidi="fa-IR"/>
        </w:rPr>
        <w:t>)</w:t>
      </w:r>
    </w:p>
    <w:p w:rsidR="00E6002E" w:rsidRPr="00E6002E" w:rsidRDefault="00E6002E" w:rsidP="003948A9">
      <w:pPr>
        <w:ind w:firstLine="206"/>
        <w:jc w:val="lowKashida"/>
        <w:rPr>
          <w:rFonts w:ascii="QCF_BSML" w:hAnsi="QCF_BSML" w:hint="cs"/>
          <w:rtl/>
          <w:lang w:bidi="fa-IR"/>
        </w:rPr>
      </w:pPr>
      <w:r w:rsidRPr="00E6002E">
        <w:rPr>
          <w:rFonts w:ascii="QCF_BSML" w:hAnsi="QCF_BSML" w:hint="cs"/>
          <w:rtl/>
          <w:lang w:bidi="fa-IR"/>
        </w:rPr>
        <w:t xml:space="preserve">در جای دیگر داستان مردی را اینگونه بیان می فرماید: </w:t>
      </w:r>
    </w:p>
    <w:p w:rsidR="00E6002E" w:rsidRPr="00E6002E" w:rsidRDefault="00E6002E" w:rsidP="00E65DD9">
      <w:pPr>
        <w:ind w:firstLine="206"/>
        <w:rPr>
          <w:rFonts w:ascii="Arial" w:hAnsi="Arial" w:hint="cs"/>
          <w:rtl/>
          <w:lang w:bidi="fa-IR"/>
        </w:rPr>
      </w:pPr>
      <w:r w:rsidRPr="00E6002E">
        <w:rPr>
          <w:rFonts w:ascii="QCF_BSML" w:hAnsi="QCF_BSML" w:cs="QCF_BSML"/>
          <w:sz w:val="32"/>
          <w:szCs w:val="32"/>
          <w:rtl/>
          <w:lang w:bidi="fa-IR"/>
        </w:rPr>
        <w:t xml:space="preserve">ﭽ </w:t>
      </w:r>
      <w:r w:rsidRPr="00E6002E">
        <w:rPr>
          <w:rFonts w:ascii="QCF_P043" w:hAnsi="QCF_P043" w:cs="QCF_P043"/>
          <w:sz w:val="32"/>
          <w:szCs w:val="32"/>
          <w:rtl/>
          <w:lang w:bidi="fa-IR"/>
        </w:rPr>
        <w:t xml:space="preserve">ﮛ  ﮜ        ﮝ       ﮞ  ﮟ   ﮠ  ﮡ  ﮢ   ﮣ  ﮤ  ﮥ  ﮦ  ﮧ  ﮨ   ﮩ  ﮪﮫ  ﮬ  ﮭ  ﮮ  ﮯ  ﮰ  ﮱﯓ  ﯔ  ﯕ  ﯖﯗ   ﯘ  ﯙ  ﯚ  ﯛ  ﯜ  ﯝﯞ  ﯟ  ﯠ  ﯡ  ﯢ  ﯣ   ﯤ  ﯥ   ﯦ  ﯧ  ﯨ  ﯩﯪ  ﯫ  ﯬ    ﯭ  ﯮ  ﯯ  ﯰﯱ  ﯲ  ﯳ    ﯴ   ﯵ  ﯶ  ﯷ  ﯸ  ﯹﯺ  ﯻ   ﯼ  ﯽ  ﯾ  ﯿ  ﰀ  ﰁ  ﰂ   ﰃ  ﰄ                 ﰅ  ﰆ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٢٥٩</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يا (آيا آگاهي از) همچون كسي كه از كنار دهكده‌اي گذر كرد، در حالي كه سقف خانه‌ها فرو تپيده بود و ديوارهاي آنها بر روي سقفها فرو ريخته بود؛ گفت: چگونه خدا اين (اجساد فرسوده و از هم پاشيده مردمان اينجا) را پس از مرگ آنان زنده مي‌كند؟ پس خدا او را صد سال ميراند و سپس زنده‌اش گرداند و (به او) گفت: چه مدّت درنگ كرده‌اي‌؟ گفت:  (نمي‌دانم، شايد) روزي يا قسمتي از يك روز. فرمود:  (نه) بلكه صد سال درنگ كرده‌اي. به خوردني و نوشيدني خود (كه همراه داشتي) نگاه كن (و ببين كه با گذشت اين زمان طولاني به اراده خدا) تغيير نيافته است. و بنگر به الاغ خود (كه چگونه از هم متلاشي شده است. ما چنين كرديم) تا تو را نشانه (گويائي از رستاخيز) براي مردمان قرار دهيم.  به استخوانها بنگر كه چگونه آنها را برمي‌داريم و بهم پيوند مي‌دهيم و سپس بر آنها گوشت مي‌پوشانيم. هنگامي كه (اين حقائق) براي او آشكار شد، گفت: مي‌دانم كه خدا بر هر چيزي توانا است. ‏</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 xml:space="preserve">حضرت ابراهيم </w:t>
      </w:r>
      <w:r w:rsidRPr="00E6002E">
        <w:rPr>
          <w:rFonts w:ascii="Arial" w:hAnsi="Arial" w:hint="cs"/>
          <w:rtl/>
          <w:lang w:bidi="fa-IR"/>
        </w:rPr>
        <w:t>از خداون</w:t>
      </w:r>
      <w:r w:rsidR="00945141">
        <w:rPr>
          <w:rFonts w:ascii="Arial" w:hAnsi="Arial" w:hint="cs"/>
          <w:rtl/>
          <w:lang w:bidi="fa-IR"/>
        </w:rPr>
        <w:t>د خواست تا چگونگی زنده شدن را به ا</w:t>
      </w:r>
      <w:r w:rsidRPr="00E6002E">
        <w:rPr>
          <w:rFonts w:ascii="Arial" w:hAnsi="Arial" w:hint="cs"/>
          <w:rtl/>
          <w:lang w:bidi="fa-IR"/>
        </w:rPr>
        <w:t xml:space="preserve">و نشان دهد: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044" w:hAnsi="QCF_P044" w:cs="QCF_P044"/>
          <w:sz w:val="32"/>
          <w:szCs w:val="32"/>
          <w:rtl/>
          <w:lang w:bidi="fa-IR"/>
        </w:rPr>
        <w:t xml:space="preserve">ﭑ  ﭒ  ﭓ    ﭔ  ﭕ  ﭖ  ﭗ  ﭘﭙ  ﭚ  ﭛ    ﭜﭝ  ﭞ  ﭟ  ﭠ  ﭡ  ﭢﭣ  ﭤ  ﭥ  ﭦ  ﭧ   ﭨ  ﭩ  ﭪ  ﭫ  ﭬ    ﭭ  ﭮ         ﭯ  ﭰ  ﭱ   ﭲ  ﭳ  ﭴ  ﭵﭶ  ﭷ  ﭸ  ﭹ  ﭺ   ﭻ  ﭼ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٢٦٠</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و (به خاطر بياور) هنگامي را كه ابراهيم گفت: پروردگارا! به من نشان بده چگونه مردگان را زنده مي‌كني. گفت: مگر ايمان نياورده‌اي‌؟! گفت: چرا! ولي تا اطمينان قلب پيدا كنم (و با افزودن آگاهي بيشتر، دلم آرامش يابد). گفت: پس (در اين صورت) چهار تا از پرندگان را بگير و آنها را به خود نزديك گردان (تا مشخّصات و مميّزات آنها را دريابي. آن گاه آنها را ذبح كن و در هم بياميز)، سپس بر سر هر كوهي قسمتي از آنها را بگذار. بعد آنها را بخوان، به سرعت به سوي تو خواهند آمد، و بدان كه خداوند چيره و باحكمت است.</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rtl/>
        </w:rPr>
      </w:pPr>
      <w:r w:rsidRPr="00E6002E">
        <w:rPr>
          <w:rFonts w:ascii="Arial" w:hAnsi="Arial" w:hint="cs"/>
          <w:rtl/>
        </w:rPr>
        <w:t xml:space="preserve">حضرت عيسي </w:t>
      </w:r>
      <w:r w:rsidRPr="00E6002E">
        <w:rPr>
          <w:rFonts w:ascii="Arial" w:hAnsi="Arial" w:hint="cs"/>
          <w:rtl/>
          <w:lang w:bidi="fa-IR"/>
        </w:rPr>
        <w:t>گ</w:t>
      </w:r>
      <w:r w:rsidR="00945141">
        <w:rPr>
          <w:rFonts w:ascii="Arial" w:hAnsi="Arial" w:hint="cs"/>
          <w:rtl/>
          <w:lang w:bidi="fa-IR"/>
        </w:rPr>
        <w:t>ِل و خاک را به شکل پرنده</w:t>
      </w:r>
      <w:r w:rsidR="00945141">
        <w:rPr>
          <w:rFonts w:ascii="Arial" w:hAnsi="Arial" w:cs="CTraditional Arabic" w:hint="cs"/>
          <w:cs/>
          <w:lang w:bidi="fa-IR"/>
        </w:rPr>
        <w:t>‎</w:t>
      </w:r>
      <w:r w:rsidR="00945141">
        <w:rPr>
          <w:rFonts w:ascii="Arial" w:hAnsi="Arial" w:hint="cs"/>
          <w:rtl/>
          <w:lang w:bidi="fa-IR"/>
        </w:rPr>
        <w:t>ای در می آورد و در آن می فوت می کند، با اذن و اراده</w:t>
      </w:r>
      <w:r w:rsidR="00945141">
        <w:rPr>
          <w:rFonts w:ascii="Arial" w:hAnsi="Arial" w:cs="CTraditional Arabic" w:hint="cs"/>
          <w:cs/>
          <w:lang w:bidi="fa-IR"/>
        </w:rPr>
        <w:t>‎</w:t>
      </w:r>
      <w:r w:rsidR="00945141">
        <w:rPr>
          <w:rFonts w:ascii="Arial" w:hAnsi="Arial" w:hint="cs"/>
          <w:rtl/>
          <w:lang w:bidi="fa-IR"/>
        </w:rPr>
        <w:t>ی خداوند پرنده زنده می گرد</w:t>
      </w:r>
      <w:r w:rsidRPr="00E6002E">
        <w:rPr>
          <w:rFonts w:ascii="Arial" w:hAnsi="Arial" w:hint="cs"/>
          <w:rtl/>
          <w:lang w:bidi="fa-IR"/>
        </w:rPr>
        <w:t>د</w:t>
      </w:r>
      <w:r w:rsidRPr="00E6002E">
        <w:rPr>
          <w:rFonts w:ascii="Arial" w:hAnsi="Arial"/>
          <w:rtl/>
        </w:rPr>
        <w:t xml:space="preserve">: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056" w:hAnsi="QCF_P056" w:cs="QCF_P056"/>
          <w:sz w:val="32"/>
          <w:szCs w:val="32"/>
          <w:rtl/>
          <w:lang w:bidi="fa-IR"/>
        </w:rPr>
        <w:t xml:space="preserve">ﭹ  ﭺ  ﭻ  ﭼ   ﭽ  ﭾ  ﭿ  ﮀ   ﮁ  ﮂﮃ   ﮄ  ﮅ  ﮆ  ﮇ  ﮈ  ﮉ     ﮊ  ﮋ  ﮌ   ﮍ  ﮎ  ﮏ  ﮐﮑ  ﮒ  ﮓ  ﮔ   ﮕ  ﮖ  ﮗ  ﮘﮙ  ﮚ  ﮛ  ﮜ  ﮝ  ﮞ   ﮟ  ﮠﮡ  ﮢ  ﮣ  ﮤ  ﮥ  ﮦ  ﮧ  ﮨ           ﮩ  ﮪ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آل عمران: ٤٩</w:t>
      </w:r>
    </w:p>
    <w:p w:rsidR="00E6002E" w:rsidRPr="00945141" w:rsidRDefault="00E6002E" w:rsidP="00945141">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او را به عنوان پيغمبري به سوي بني‌اسرائيل روانه مي‌دارد (و بديشان خبر مي‌دهد) كه من (بر صدق نبوّت خود) نشانه‌اي را از سوي پروردگارتان برايتان آورده‌ام، و آن اين كه: من از گِل چيزي را به شكل پرنده ‌برايتان مي‌سازم، سپس در آن مي‌دمم و به فرمان خدا پرنده‌اي (زنده) مي‌گردد؛ و كور مادرزاد و مبتلاي به بيماري پيسي را شفا مي‌دهم و مردگان را به فرمان خدا زنده مي‌كنم و از آنچه مي‌خوريد و از آنچه در خانه‌هاي خود ذخيره مي‌كنيد به شما خبر مي‌دهم! بيگمان در اينها نشانه‌اي براي شما است اگر (اراده پذيرش) ايمان داشته باشيد. ‏</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خداوند اصحاب كهف را به مدت سيصد و نه سال </w:t>
      </w:r>
      <w:r w:rsidRPr="00E6002E">
        <w:rPr>
          <w:rFonts w:ascii="Arial" w:hAnsi="Arial" w:hint="cs"/>
          <w:rtl/>
        </w:rPr>
        <w:t xml:space="preserve">به </w:t>
      </w:r>
      <w:r w:rsidRPr="00E6002E">
        <w:rPr>
          <w:rFonts w:ascii="Arial" w:hAnsi="Arial"/>
          <w:rtl/>
        </w:rPr>
        <w:t xml:space="preserve"> خواب فرو برد</w:t>
      </w:r>
      <w:r w:rsidRPr="00E6002E">
        <w:rPr>
          <w:rFonts w:ascii="Arial" w:hAnsi="Arial" w:hint="cs"/>
          <w:rtl/>
        </w:rPr>
        <w:t>، س</w:t>
      </w:r>
      <w:r w:rsidRPr="00E6002E">
        <w:rPr>
          <w:rFonts w:ascii="Arial" w:hAnsi="Arial" w:hint="cs"/>
          <w:rtl/>
          <w:lang w:bidi="fa-IR"/>
        </w:rPr>
        <w:t>پس</w:t>
      </w:r>
      <w:r w:rsidR="00945141">
        <w:rPr>
          <w:rFonts w:ascii="Arial" w:hAnsi="Arial"/>
          <w:rtl/>
        </w:rPr>
        <w:t xml:space="preserve"> آنها از خواب چندين</w:t>
      </w:r>
      <w:r w:rsidRPr="00E6002E">
        <w:rPr>
          <w:rFonts w:ascii="Arial" w:hAnsi="Arial"/>
          <w:rtl/>
        </w:rPr>
        <w:t xml:space="preserve"> ساله خود بيدار شدند</w:t>
      </w:r>
      <w:r w:rsidRPr="00E6002E">
        <w:rPr>
          <w:rFonts w:ascii="Arial" w:hAnsi="Arial" w:hint="cs"/>
          <w:rtl/>
        </w:rPr>
        <w:t xml:space="preserve">: </w:t>
      </w:r>
    </w:p>
    <w:p w:rsidR="00E6002E" w:rsidRPr="00E6002E" w:rsidRDefault="00E6002E" w:rsidP="003948A9">
      <w:pPr>
        <w:ind w:firstLine="206"/>
        <w:jc w:val="lowKashida"/>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294" w:hAnsi="QCF_P294" w:cs="QCF_P294"/>
          <w:sz w:val="32"/>
          <w:szCs w:val="32"/>
          <w:rtl/>
          <w:lang w:bidi="fa-IR"/>
        </w:rPr>
        <w:t xml:space="preserve">ﮧ  ﮨ  ﮩ  ﮪ  ﮫ   ﮬ  ﮭ  ﮮ  ﮯ  ﮰ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الكهف: ١٢</w:t>
      </w:r>
    </w:p>
    <w:p w:rsidR="00E6002E" w:rsidRPr="00E6002E" w:rsidRDefault="00E6002E" w:rsidP="003948A9">
      <w:pPr>
        <w:ind w:firstLine="206"/>
        <w:jc w:val="lowKashida"/>
        <w:rPr>
          <w:rFonts w:ascii="QCF_BSML" w:hAnsi="QCF_BSML" w:hint="cs"/>
          <w:rtl/>
          <w:lang w:bidi="fa-IR"/>
        </w:rPr>
      </w:pPr>
      <w:r w:rsidRPr="00E6002E">
        <w:rPr>
          <w:rFonts w:ascii="QCF_BSML" w:hAnsi="QCF_BSML" w:hint="cs"/>
          <w:rtl/>
          <w:lang w:bidi="fa-IR"/>
        </w:rPr>
        <w:t>(</w:t>
      </w:r>
      <w:r w:rsidRPr="00E6002E">
        <w:rPr>
          <w:rFonts w:ascii="QCF_BSML" w:hAnsi="QCF_BSML"/>
          <w:rtl/>
          <w:lang w:bidi="fa-IR"/>
        </w:rPr>
        <w:t>پس از آن (سالهاي سال به خواب ناز فرو رفتن، كه انگار خواب مرگ است) ايشان را برانگيختيم (و بيدارشان كرديم) تا ببينيم كدام يك از آن دو گروه مدّت ماندن خود را حساب كرده است</w:t>
      </w:r>
      <w:r w:rsidRPr="00E6002E">
        <w:rPr>
          <w:rFonts w:ascii="QCF_BSML" w:hAnsi="QCF_BSML" w:hint="cs"/>
          <w:rtl/>
          <w:lang w:bidi="fa-IR"/>
        </w:rPr>
        <w:t>)</w:t>
      </w:r>
    </w:p>
    <w:p w:rsidR="00E6002E" w:rsidRPr="00E6002E" w:rsidRDefault="00E6002E" w:rsidP="00E65DD9">
      <w:pPr>
        <w:ind w:firstLine="206"/>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295" w:hAnsi="QCF_P295" w:cs="QCF_P295"/>
          <w:sz w:val="32"/>
          <w:szCs w:val="32"/>
          <w:rtl/>
          <w:lang w:bidi="fa-IR"/>
        </w:rPr>
        <w:t xml:space="preserve">ﮦ  ﮧ    ﮨ  ﮩﮪ  ﮫ  ﮬ  ﮭ  ﮮ  ﮯﮰ  ﮱ  ﯓ   ﯔ  ﯕ  ﯖ  ﯗﯘ  ﯙ  ﯚ  ﯛ  ﯜ  ﯝ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الكهف: ١٩</w:t>
      </w:r>
    </w:p>
    <w:p w:rsidR="00E6002E" w:rsidRPr="00E6002E" w:rsidRDefault="00E6002E" w:rsidP="003948A9">
      <w:pPr>
        <w:ind w:firstLine="206"/>
        <w:jc w:val="lowKashida"/>
        <w:rPr>
          <w:rFonts w:ascii="QCF_BSML" w:hAnsi="QCF_BSML" w:hint="cs"/>
          <w:rtl/>
          <w:lang w:bidi="fa-IR"/>
        </w:rPr>
      </w:pPr>
      <w:r w:rsidRPr="00E6002E">
        <w:rPr>
          <w:rFonts w:ascii="QCF_BSML" w:hAnsi="QCF_BSML" w:hint="cs"/>
          <w:rtl/>
          <w:lang w:bidi="fa-IR"/>
        </w:rPr>
        <w:t>(</w:t>
      </w:r>
      <w:r w:rsidRPr="00E6002E">
        <w:rPr>
          <w:rFonts w:ascii="QCF_BSML" w:hAnsi="QCF_BSML"/>
          <w:rtl/>
          <w:lang w:bidi="fa-IR"/>
        </w:rPr>
        <w:t>همان گونه (كه 309 سال آنان را خوابانديم) ايشان را (از خواب طولاني مرگ مانند) برانگيختيم (و بيدارشان كرديم) تا از يكديگر (مدّت خواب خود را) بپرسند. يكي از آنان گفت:  (فكر مي‌كنيد) چه مدّتي (در خواب) مانده‌ايد؟  (دسته‌اي) گفتند: روزي يا بخشي از روز (در خواب) بوده‌ايم.  (گروه ديگري) گفتند: پروردگارتان بهتر (از همه) مي‌داند كه چقدر (در خواب بوده‌ايد و در اينجا) مانده‌ايد.</w:t>
      </w:r>
      <w:r w:rsidRPr="00E6002E">
        <w:rPr>
          <w:rFonts w:ascii="QCF_BSML" w:hAnsi="QCF_BSML"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296" w:hAnsi="QCF_P296" w:cs="QCF_P296"/>
          <w:sz w:val="32"/>
          <w:szCs w:val="32"/>
          <w:rtl/>
          <w:lang w:bidi="fa-IR"/>
        </w:rPr>
        <w:t xml:space="preserve">ﯖ  ﯗ  ﯘ            ﯙ  ﯚ    ﯛ  ﯜ  ﯝ   ﯞ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الكهف: ٢٥</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اصحاب كهف مدّت سيصد و نه سال در غارشان (در حال خواب) ماندند. ‏</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و معجزه بزرگ حضرت موسي چوب خشكي بود كه آن را وقتي بر زمين مي انداخت به اژدها</w:t>
      </w:r>
      <w:r w:rsidRPr="00E6002E">
        <w:rPr>
          <w:rFonts w:ascii="Arial" w:hAnsi="Arial" w:hint="cs"/>
          <w:rtl/>
        </w:rPr>
        <w:t>ي ب</w:t>
      </w:r>
      <w:r w:rsidRPr="00E6002E">
        <w:rPr>
          <w:rFonts w:ascii="Arial" w:hAnsi="Arial" w:hint="cs"/>
          <w:rtl/>
          <w:lang w:bidi="fa-IR"/>
        </w:rPr>
        <w:t xml:space="preserve">زرگی </w:t>
      </w:r>
      <w:r w:rsidRPr="00E6002E">
        <w:rPr>
          <w:rFonts w:ascii="Arial" w:hAnsi="Arial"/>
          <w:rtl/>
        </w:rPr>
        <w:t xml:space="preserve">تبديل </w:t>
      </w:r>
      <w:r w:rsidRPr="00E6002E">
        <w:rPr>
          <w:rFonts w:ascii="Arial" w:hAnsi="Arial" w:hint="cs"/>
          <w:rtl/>
        </w:rPr>
        <w:t xml:space="preserve">مي </w:t>
      </w:r>
      <w:r w:rsidRPr="00E6002E">
        <w:rPr>
          <w:rFonts w:ascii="Arial" w:hAnsi="Arial"/>
          <w:rtl/>
        </w:rPr>
        <w:t>شد.</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368" w:hAnsi="QCF_P368" w:cs="QCF_P368"/>
          <w:sz w:val="32"/>
          <w:szCs w:val="32"/>
          <w:rtl/>
          <w:lang w:bidi="fa-IR"/>
        </w:rPr>
        <w:t xml:space="preserve">ﯕ  ﯖ  ﯗ  ﯘ  ﯙ  ﯚ  ﯛ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الشعراء: ٣٢</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(در اين هنگام موسي) عصاي خود را انداخت. به ناگاه اژدهاي (حقيقي و) نماياني گرديد. ‏</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وقتی ساحران طناب و عصا های خود را انداختند، موسی هم عصای</w:t>
      </w:r>
      <w:r w:rsidR="00945141">
        <w:rPr>
          <w:rFonts w:ascii="Arial" w:hAnsi="Arial" w:hint="cs"/>
          <w:rtl/>
          <w:lang w:bidi="fa-IR"/>
        </w:rPr>
        <w:t xml:space="preserve"> خود را انداخت، ناگهان شروع کرد</w:t>
      </w:r>
      <w:r w:rsidRPr="00E6002E">
        <w:rPr>
          <w:rFonts w:ascii="Arial" w:hAnsi="Arial" w:hint="cs"/>
          <w:rtl/>
          <w:lang w:bidi="fa-IR"/>
        </w:rPr>
        <w:t xml:space="preserve"> به بلعیدن طناب و عصاهای ساحران فرعون: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369" w:hAnsi="QCF_P369" w:cs="QCF_P369"/>
          <w:sz w:val="32"/>
          <w:szCs w:val="32"/>
          <w:rtl/>
          <w:lang w:bidi="fa-IR"/>
        </w:rPr>
        <w:t xml:space="preserve">ﭿ  ﮀ  ﮁ  ﮂ  ﮃ  ﮄ  ﮅ  ﮆ   ﮇ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الشعراء: ٤٥</w:t>
      </w:r>
    </w:p>
    <w:p w:rsidR="00E6002E" w:rsidRPr="00E6002E" w:rsidRDefault="00E6002E" w:rsidP="003948A9">
      <w:pPr>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موسي (مهلت نداد و) عصاي خود را افكند، ناگهان (اژدهاي بزرگي گرديد و با سرعت) شروع به بلعيدن ابزارهاي دروغين ايشان كرد (و آنها را يكي بعد از ديگري در كام خود فرو برد</w:t>
      </w:r>
      <w:r w:rsidRPr="00E6002E">
        <w:rPr>
          <w:rFonts w:ascii="Arial" w:hAnsi="Arial" w:hint="cs"/>
          <w:rtl/>
          <w:lang w:bidi="fa-IR"/>
        </w:rPr>
        <w:t>)</w:t>
      </w:r>
      <w:r w:rsidRPr="00E6002E">
        <w:rPr>
          <w:rFonts w:ascii="Arial" w:hAnsi="Arial"/>
          <w:rtl/>
          <w:lang w:bidi="fa-IR"/>
        </w:rPr>
        <w:t>)</w:t>
      </w:r>
      <w:r w:rsidRPr="00E6002E">
        <w:rPr>
          <w:rFonts w:ascii="Arial" w:hAnsi="Arial" w:hint="cs"/>
          <w:rtl/>
          <w:lang w:bidi="fa-IR"/>
        </w:rPr>
        <w:t>.</w:t>
      </w:r>
    </w:p>
    <w:p w:rsidR="00E6002E" w:rsidRPr="00E6002E" w:rsidRDefault="00E6002E" w:rsidP="00E65DD9">
      <w:pPr>
        <w:pStyle w:val="3"/>
        <w:rPr>
          <w:rFonts w:hint="cs"/>
          <w:rtl/>
        </w:rPr>
      </w:pPr>
      <w:bookmarkStart w:id="317" w:name="_Toc62932630"/>
      <w:bookmarkStart w:id="318" w:name="_Toc63026442"/>
      <w:bookmarkStart w:id="319" w:name="_Toc63026912"/>
      <w:bookmarkStart w:id="320" w:name="_Toc63027320"/>
      <w:bookmarkStart w:id="321" w:name="_Toc217318872"/>
      <w:bookmarkStart w:id="322" w:name="_Toc231222999"/>
      <w:r w:rsidRPr="00E6002E">
        <w:rPr>
          <w:rtl/>
        </w:rPr>
        <w:t>ش</w:t>
      </w:r>
      <w:r w:rsidRPr="00E6002E">
        <w:rPr>
          <w:rFonts w:hint="cs"/>
          <w:rtl/>
        </w:rPr>
        <w:t>ش</w:t>
      </w:r>
      <w:r w:rsidR="006013D8">
        <w:rPr>
          <w:rtl/>
        </w:rPr>
        <w:t xml:space="preserve">م: بيان </w:t>
      </w:r>
      <w:r w:rsidRPr="00E6002E">
        <w:rPr>
          <w:rtl/>
        </w:rPr>
        <w:t>مثال ب</w:t>
      </w:r>
      <w:r w:rsidR="006013D8">
        <w:rPr>
          <w:rFonts w:hint="cs"/>
          <w:rtl/>
        </w:rPr>
        <w:t>رای</w:t>
      </w:r>
      <w:r w:rsidRPr="00E6002E">
        <w:rPr>
          <w:rtl/>
        </w:rPr>
        <w:t xml:space="preserve"> زنده كردن زمين و گياهان</w:t>
      </w:r>
      <w:bookmarkEnd w:id="317"/>
      <w:bookmarkEnd w:id="318"/>
      <w:bookmarkEnd w:id="319"/>
      <w:bookmarkEnd w:id="320"/>
      <w:bookmarkEnd w:id="321"/>
      <w:bookmarkEnd w:id="322"/>
      <w:r w:rsidRPr="00E6002E">
        <w:rPr>
          <w:rtl/>
        </w:rPr>
        <w:t xml:space="preserve"> </w:t>
      </w:r>
    </w:p>
    <w:p w:rsidR="00E6002E" w:rsidRPr="00E6002E" w:rsidRDefault="00E6002E" w:rsidP="00E65DD9">
      <w:pPr>
        <w:jc w:val="lowKashida"/>
        <w:rPr>
          <w:rFonts w:ascii="Arial" w:hAnsi="Arial" w:hint="cs"/>
          <w:rtl/>
          <w:lang w:bidi="fa-IR"/>
        </w:rPr>
      </w:pPr>
      <w:r w:rsidRPr="00E6002E">
        <w:rPr>
          <w:rFonts w:ascii="Arial" w:hAnsi="Arial"/>
          <w:rtl/>
        </w:rPr>
        <w:t xml:space="preserve">خداوند براي برگرداندن حيات و زندگي در اجساد مرده و استخوانهاي </w:t>
      </w:r>
      <w:r w:rsidRPr="00E6002E">
        <w:rPr>
          <w:rFonts w:ascii="Arial" w:hAnsi="Arial" w:hint="cs"/>
          <w:rtl/>
        </w:rPr>
        <w:t xml:space="preserve">پوسیده، </w:t>
      </w:r>
      <w:r w:rsidRPr="00E6002E">
        <w:rPr>
          <w:rFonts w:ascii="Arial" w:hAnsi="Arial"/>
          <w:rtl/>
        </w:rPr>
        <w:t xml:space="preserve">زنده كردن زمين </w:t>
      </w:r>
      <w:r w:rsidRPr="00E6002E">
        <w:rPr>
          <w:rFonts w:ascii="Arial" w:hAnsi="Arial" w:hint="cs"/>
          <w:rtl/>
        </w:rPr>
        <w:t>مر</w:t>
      </w:r>
      <w:r w:rsidRPr="00E6002E">
        <w:rPr>
          <w:rFonts w:ascii="Arial" w:hAnsi="Arial" w:hint="cs"/>
          <w:rtl/>
          <w:lang w:bidi="fa-IR"/>
        </w:rPr>
        <w:t xml:space="preserve">ده </w:t>
      </w:r>
      <w:r w:rsidRPr="00E6002E">
        <w:rPr>
          <w:rFonts w:ascii="Arial" w:hAnsi="Arial"/>
          <w:rtl/>
        </w:rPr>
        <w:t xml:space="preserve">را </w:t>
      </w:r>
      <w:r w:rsidRPr="00E6002E">
        <w:rPr>
          <w:rFonts w:ascii="Arial" w:hAnsi="Arial" w:hint="cs"/>
          <w:rtl/>
        </w:rPr>
        <w:t xml:space="preserve">توسط </w:t>
      </w:r>
      <w:r w:rsidRPr="00E6002E">
        <w:rPr>
          <w:rFonts w:ascii="Arial" w:hAnsi="Arial"/>
          <w:rtl/>
        </w:rPr>
        <w:t xml:space="preserve">گياهان </w:t>
      </w:r>
      <w:r w:rsidRPr="00E6002E">
        <w:rPr>
          <w:rFonts w:ascii="Arial" w:hAnsi="Arial" w:hint="cs"/>
          <w:rtl/>
        </w:rPr>
        <w:t xml:space="preserve">به عنوان مثال </w:t>
      </w:r>
      <w:r w:rsidRPr="00E6002E">
        <w:rPr>
          <w:rFonts w:ascii="Arial" w:hAnsi="Arial" w:hint="cs"/>
          <w:rtl/>
          <w:lang w:bidi="fa-IR"/>
        </w:rPr>
        <w:t xml:space="preserve">ذکر می کند: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09" w:hAnsi="QCF_P409" w:cs="QCF_P409"/>
          <w:sz w:val="32"/>
          <w:szCs w:val="32"/>
          <w:rtl/>
          <w:lang w:bidi="fa-IR"/>
        </w:rPr>
        <w:t xml:space="preserve">ﯻ  ﯼ  ﯽ   ﯾ  ﯿ  ﰀ  ﰁ  ﰂ  ﰃ    ﰄﰅ  ﰆ  ﰇ  ﰈ  ﰉﰊ  ﰋ  ﰌ  ﰍ         ﰎ  ﰏ  ﰐ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الروم: ٥٠</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به آثار (باران يعني) رحمت الهي بنگر كه چگونه زمين را پس از مردنش زنده مي‌كند. آن كس (كه زمين مرده را اين چنين با نزول باران زنده مي‌كند) زنده كننده مردگان (در رستاخيز) است و او بر همه چيز توانا است. ‏</w:t>
      </w:r>
      <w:r w:rsidRPr="00E6002E">
        <w:rPr>
          <w:rFonts w:ascii="Arial" w:hAnsi="Arial" w:hint="cs"/>
          <w:rtl/>
          <w:lang w:bidi="fa-IR"/>
        </w:rPr>
        <w:t>)</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435" w:hAnsi="QCF_P435" w:cs="QCF_P435"/>
          <w:sz w:val="32"/>
          <w:szCs w:val="32"/>
          <w:rtl/>
          <w:lang w:bidi="fa-IR"/>
        </w:rPr>
        <w:t xml:space="preserve">ﮪ  ﮫ  ﮬ   ﮭ  ﮮ   ﮯ  ﮰ  ﮱ     ﯓ  ﯔ  ﯕ  ﯖ  ﯗ  ﯘ    ﯙﯚ  ﯛ       ﯜ  ﯝ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فاطر: ٩</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خدا كسي است كه بادها را روان مي‌دارد، و بادها ابرها را برمي‌انگيزند، و ما ابرها را به سوي سرزمينهاي موات مي‌رانيم و آن سرزمينهاي موات را داراي حيات مي‌گردانيم. زنده گرداندن (مردگان در گورها براي حساب و كتاب) نيز به همين منوال است. ‏</w:t>
      </w:r>
      <w:r w:rsidRPr="00E6002E">
        <w:rPr>
          <w:rFonts w:hint="cs"/>
          <w:rtl/>
          <w:lang w:bidi="fa-IR"/>
        </w:rPr>
        <w:t>)</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481" w:hAnsi="QCF_P481" w:cs="QCF_P481"/>
          <w:sz w:val="32"/>
          <w:szCs w:val="32"/>
          <w:rtl/>
          <w:lang w:bidi="fa-IR"/>
        </w:rPr>
        <w:t xml:space="preserve">ﭑ  ﭒ  ﭓ  ﭔ  ﭕ  ﭖ  ﭗ  ﭘ  ﭙ  ﭚ   ﭛ  ﭜﭝ  ﭞ  ﭟ  ﭠ  ﭡ  ﭢﭣ  ﭤ      ﭥ  ﭦ          ﭧ   ﭨ  ﭩ  </w:t>
      </w:r>
      <w:r w:rsidRPr="00E6002E">
        <w:rPr>
          <w:rFonts w:ascii="QCF_BSML" w:hAnsi="QCF_BSML" w:cs="QCF_BSML"/>
          <w:sz w:val="32"/>
          <w:szCs w:val="32"/>
          <w:rtl/>
          <w:lang w:bidi="fa-IR"/>
        </w:rPr>
        <w:t>ﭼ</w:t>
      </w:r>
      <w:r w:rsidRPr="00E6002E">
        <w:rPr>
          <w:rFonts w:ascii="Arial" w:hAnsi="Arial"/>
          <w:sz w:val="18"/>
          <w:szCs w:val="18"/>
          <w:rtl/>
          <w:lang w:bidi="fa-IR"/>
        </w:rPr>
        <w:t xml:space="preserve"> </w:t>
      </w:r>
      <w:r w:rsidRPr="00E6002E">
        <w:rPr>
          <w:rFonts w:ascii="Traditional Arabic" w:hAnsi="Traditional Arabic" w:cs="Traditional Arabic"/>
          <w:rtl/>
          <w:lang w:bidi="fa-IR"/>
        </w:rPr>
        <w:t>فصلت: ٣٩</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و از نشانه‌هاي (قدرت) خدا اين است كه تو زمين را خشك و برهوت مي‌بيني، امّا هنگامي كه (قطره‌هاي حيات‌بخش) آب بر آن فرو مي‌فرستيم، به جنبش درمي‌آيد و آماسيده مي‌گردد (و بعدها به صورت گل و گياه و سبزه موج مي‌زند). آن كس كه اين زمين خشك و برهوت را زنده مي‌كند، هم او مردگان را نيز (در قيامت) زنده مي‌گرداند. چرا كه او بر هر چيزي توانا است. ‏</w:t>
      </w:r>
      <w:r w:rsidRPr="00E6002E">
        <w:rPr>
          <w:rFonts w:hint="cs"/>
          <w:rtl/>
          <w:lang w:bidi="fa-IR"/>
        </w:rPr>
        <w:t>)</w:t>
      </w:r>
    </w:p>
    <w:p w:rsidR="00E6002E" w:rsidRPr="00E6002E" w:rsidRDefault="00E6002E" w:rsidP="00E65DD9">
      <w:pPr>
        <w:ind w:firstLine="206"/>
        <w:rPr>
          <w:rtl/>
          <w:lang w:bidi="fa-IR"/>
        </w:rPr>
      </w:pPr>
      <w:r w:rsidRPr="00E6002E">
        <w:rPr>
          <w:rFonts w:ascii="QCF_BSML" w:hAnsi="QCF_BSML" w:cs="QCF_BSML"/>
          <w:sz w:val="32"/>
          <w:szCs w:val="32"/>
          <w:rtl/>
          <w:lang w:bidi="fa-IR"/>
        </w:rPr>
        <w:t xml:space="preserve">ﭽ </w:t>
      </w:r>
      <w:r w:rsidRPr="00E6002E">
        <w:rPr>
          <w:rFonts w:ascii="QCF_P490" w:hAnsi="QCF_P490" w:cs="QCF_P490"/>
          <w:sz w:val="32"/>
          <w:szCs w:val="32"/>
          <w:rtl/>
          <w:lang w:bidi="fa-IR"/>
        </w:rPr>
        <w:t xml:space="preserve">ﭑ  ﭒ  ﭓ  ﭔ  ﭕ  ﭖ    ﭗ  ﭘ  ﭙ  ﭚﭛ   ﭜ  ﭝ  ﭞ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الزخرف: ١١</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و آن كسي كه از سوي آسمان، آبي به اندازه لازم باراند. ما با چنين آبي زمين مرده را زندگي بخشيديم، همين گونه (كه زمينهاي مرده با نزول باران زنده گردانده مي‌شوند، شما نيز زنده گردانده مي‌شويد و) بيرون آورده مي‌شويد</w:t>
      </w:r>
      <w:r w:rsidRPr="00E6002E">
        <w:rPr>
          <w:rFonts w:ascii="Arial" w:hAnsi="Arial" w:hint="cs"/>
          <w:rtl/>
        </w:rPr>
        <w:t>).</w:t>
      </w:r>
    </w:p>
    <w:p w:rsidR="00E6002E" w:rsidRPr="00E6002E" w:rsidRDefault="00E6002E" w:rsidP="00E65DD9">
      <w:pPr>
        <w:pStyle w:val="3"/>
        <w:rPr>
          <w:rFonts w:hint="cs"/>
          <w:rtl/>
        </w:rPr>
      </w:pPr>
      <w:bookmarkStart w:id="323" w:name="_Toc62932631"/>
      <w:bookmarkStart w:id="324" w:name="_Toc63026443"/>
      <w:bookmarkStart w:id="325" w:name="_Toc63026913"/>
      <w:bookmarkStart w:id="326" w:name="_Toc63027321"/>
      <w:bookmarkStart w:id="327" w:name="_Toc217318873"/>
      <w:bookmarkStart w:id="328" w:name="_Toc231223000"/>
      <w:r w:rsidRPr="00E6002E">
        <w:rPr>
          <w:rtl/>
        </w:rPr>
        <w:t>هفتم: حكمت خداوند جهت پاداش و محاسبه</w:t>
      </w:r>
      <w:r w:rsidRPr="00E6002E">
        <w:rPr>
          <w:rFonts w:hint="cs"/>
          <w:rtl/>
        </w:rPr>
        <w:t xml:space="preserve"> م</w:t>
      </w:r>
      <w:r w:rsidRPr="00E6002E">
        <w:rPr>
          <w:rtl/>
        </w:rPr>
        <w:t>قتضي زندگي بعد از مرگ است</w:t>
      </w:r>
      <w:bookmarkEnd w:id="323"/>
      <w:bookmarkEnd w:id="324"/>
      <w:bookmarkEnd w:id="325"/>
      <w:bookmarkEnd w:id="326"/>
      <w:bookmarkEnd w:id="327"/>
      <w:bookmarkEnd w:id="328"/>
    </w:p>
    <w:p w:rsidR="00E6002E" w:rsidRPr="00E6002E" w:rsidRDefault="00E6002E" w:rsidP="00E65DD9">
      <w:pPr>
        <w:jc w:val="lowKashida"/>
        <w:rPr>
          <w:rFonts w:ascii="Arial" w:hAnsi="Arial" w:hint="cs"/>
          <w:rtl/>
        </w:rPr>
      </w:pPr>
      <w:r w:rsidRPr="00E6002E">
        <w:rPr>
          <w:rFonts w:ascii="Arial" w:hAnsi="Arial"/>
          <w:rtl/>
        </w:rPr>
        <w:t>حكمت و عدالت خداوند مقتضي آن است كه خداوند بندگانش را بعد از مردن زنده كند، تا در برابر اعمال گذشته، آنان را مجازات كند</w:t>
      </w:r>
      <w:r w:rsidRPr="00E6002E">
        <w:rPr>
          <w:rFonts w:ascii="Arial" w:hAnsi="Arial" w:hint="cs"/>
          <w:rtl/>
          <w:lang w:bidi="fa-IR"/>
        </w:rPr>
        <w:t xml:space="preserve">، </w:t>
      </w:r>
      <w:r w:rsidR="006013D8">
        <w:rPr>
          <w:rFonts w:ascii="Arial" w:hAnsi="Arial"/>
          <w:rtl/>
        </w:rPr>
        <w:t>خداوند بن</w:t>
      </w:r>
      <w:r w:rsidRPr="00E6002E">
        <w:rPr>
          <w:rFonts w:ascii="Arial" w:hAnsi="Arial"/>
          <w:rtl/>
        </w:rPr>
        <w:t>دگان را</w:t>
      </w:r>
      <w:r w:rsidRPr="00E6002E">
        <w:rPr>
          <w:rFonts w:ascii="Arial" w:hAnsi="Arial" w:hint="cs"/>
          <w:rtl/>
        </w:rPr>
        <w:t xml:space="preserve"> برا</w:t>
      </w:r>
      <w:r w:rsidR="006013D8">
        <w:rPr>
          <w:rFonts w:ascii="Arial" w:hAnsi="Arial" w:hint="cs"/>
          <w:rtl/>
          <w:lang w:bidi="fa-IR"/>
        </w:rPr>
        <w:t>ی ادای</w:t>
      </w:r>
      <w:r w:rsidRPr="00E6002E">
        <w:rPr>
          <w:rFonts w:ascii="Arial" w:hAnsi="Arial" w:hint="cs"/>
          <w:rtl/>
          <w:lang w:bidi="fa-IR"/>
        </w:rPr>
        <w:t xml:space="preserve"> وظیفه عبودیت</w:t>
      </w:r>
      <w:r w:rsidRPr="00E6002E">
        <w:rPr>
          <w:rFonts w:ascii="Arial" w:hAnsi="Arial"/>
          <w:rtl/>
        </w:rPr>
        <w:t xml:space="preserve"> آفريده است، </w:t>
      </w:r>
      <w:r w:rsidRPr="00E6002E">
        <w:rPr>
          <w:rFonts w:ascii="Arial" w:hAnsi="Arial" w:hint="cs"/>
          <w:rtl/>
        </w:rPr>
        <w:t xml:space="preserve"> </w:t>
      </w:r>
      <w:r w:rsidRPr="00E6002E">
        <w:rPr>
          <w:rFonts w:ascii="Arial" w:hAnsi="Arial"/>
          <w:rtl/>
        </w:rPr>
        <w:t>پيامبران و كتب را فرستاده است تا راه عبادت را به بندگان نشان دهند</w:t>
      </w:r>
      <w:r w:rsidRPr="00E6002E">
        <w:rPr>
          <w:rFonts w:ascii="Arial" w:hAnsi="Arial" w:hint="cs"/>
          <w:rtl/>
        </w:rPr>
        <w:t xml:space="preserve">، </w:t>
      </w:r>
      <w:r w:rsidR="006013D8">
        <w:rPr>
          <w:rFonts w:ascii="Arial" w:hAnsi="Arial"/>
          <w:rtl/>
        </w:rPr>
        <w:t>بعضي از بندگان</w:t>
      </w:r>
      <w:r w:rsidRPr="00E6002E">
        <w:rPr>
          <w:rFonts w:ascii="Arial" w:hAnsi="Arial"/>
          <w:rtl/>
        </w:rPr>
        <w:t xml:space="preserve"> راه بندگي خداوند </w:t>
      </w:r>
      <w:r w:rsidRPr="00E6002E">
        <w:rPr>
          <w:rFonts w:ascii="Arial" w:hAnsi="Arial" w:hint="cs"/>
          <w:rtl/>
        </w:rPr>
        <w:t xml:space="preserve">را </w:t>
      </w:r>
      <w:r w:rsidRPr="00E6002E">
        <w:rPr>
          <w:rFonts w:ascii="Arial" w:hAnsi="Arial" w:hint="cs"/>
          <w:rtl/>
          <w:lang w:bidi="fa-IR"/>
        </w:rPr>
        <w:t xml:space="preserve">پیش گرفتند و در این راه </w:t>
      </w:r>
      <w:r w:rsidRPr="00E6002E">
        <w:rPr>
          <w:rFonts w:ascii="Arial" w:hAnsi="Arial"/>
          <w:rtl/>
        </w:rPr>
        <w:t xml:space="preserve">استقامت نشان داده و جان و مال خود را براي دين خدا </w:t>
      </w:r>
      <w:r w:rsidR="006013D8">
        <w:rPr>
          <w:rFonts w:ascii="Arial" w:hAnsi="Arial" w:hint="cs"/>
          <w:rtl/>
        </w:rPr>
        <w:t>فدا</w:t>
      </w:r>
      <w:r w:rsidRPr="00E6002E">
        <w:rPr>
          <w:rFonts w:ascii="Arial" w:hAnsi="Arial" w:hint="cs"/>
          <w:rtl/>
        </w:rPr>
        <w:t xml:space="preserve"> کردند، </w:t>
      </w:r>
      <w:r w:rsidR="006013D8">
        <w:rPr>
          <w:rFonts w:ascii="Arial" w:hAnsi="Arial" w:hint="cs"/>
          <w:rtl/>
          <w:lang w:bidi="fa-IR"/>
        </w:rPr>
        <w:t>گروه دیگر</w:t>
      </w:r>
      <w:r w:rsidRPr="00E6002E">
        <w:rPr>
          <w:rFonts w:ascii="Arial" w:hAnsi="Arial" w:hint="cs"/>
          <w:rtl/>
          <w:lang w:bidi="fa-IR"/>
        </w:rPr>
        <w:t xml:space="preserve"> استقامت را پیش نگرفتند، بلکه به ظغیان و فساد رو آوردند، آیا با پاداش نگرفتن مرد صا</w:t>
      </w:r>
      <w:r w:rsidR="006013D8">
        <w:rPr>
          <w:rFonts w:ascii="Arial" w:hAnsi="Arial" w:hint="cs"/>
          <w:rtl/>
          <w:lang w:bidi="fa-IR"/>
        </w:rPr>
        <w:t>لح و نیکو</w:t>
      </w:r>
      <w:r w:rsidRPr="00E6002E">
        <w:rPr>
          <w:rFonts w:ascii="Arial" w:hAnsi="Arial" w:hint="cs"/>
          <w:rtl/>
          <w:lang w:bidi="fa-IR"/>
        </w:rPr>
        <w:t>کار و</w:t>
      </w:r>
      <w:r w:rsidR="006013D8">
        <w:rPr>
          <w:rFonts w:ascii="Arial" w:hAnsi="Arial" w:hint="cs"/>
          <w:rtl/>
          <w:lang w:bidi="fa-IR"/>
        </w:rPr>
        <w:t xml:space="preserve"> مجازات نشدن انسان مفسد و طغیان</w:t>
      </w:r>
      <w:r w:rsidR="006013D8">
        <w:rPr>
          <w:rFonts w:ascii="Arial" w:hAnsi="Arial" w:cs="CTraditional Arabic" w:hint="cs"/>
          <w:cs/>
          <w:lang w:bidi="fa-IR"/>
        </w:rPr>
        <w:t>‎</w:t>
      </w:r>
      <w:r w:rsidRPr="00E6002E">
        <w:rPr>
          <w:rFonts w:ascii="Arial" w:hAnsi="Arial" w:hint="cs"/>
          <w:rtl/>
          <w:lang w:bidi="fa-IR"/>
        </w:rPr>
        <w:t>گر، هرگز عدالت به جا می آید</w:t>
      </w:r>
      <w:r w:rsidR="006013D8">
        <w:rPr>
          <w:rFonts w:ascii="Arial" w:hAnsi="Arial" w:hint="cs"/>
          <w:rtl/>
          <w:lang w:bidi="fa-IR"/>
        </w:rPr>
        <w:t>؟</w:t>
      </w:r>
      <w:r w:rsidRPr="00E6002E">
        <w:rPr>
          <w:rFonts w:ascii="Arial" w:hAnsi="Arial" w:hint="cs"/>
          <w:rtl/>
          <w:lang w:bidi="fa-IR"/>
        </w:rPr>
        <w:t xml:space="preserve"> خداوند در جواب این پرسش </w:t>
      </w:r>
      <w:r w:rsidRPr="00E6002E">
        <w:rPr>
          <w:rFonts w:ascii="Arial" w:hAnsi="Arial"/>
          <w:rtl/>
        </w:rPr>
        <w:t xml:space="preserve">مي فرمايد: </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565" w:hAnsi="QCF_P565" w:cs="QCF_P565"/>
          <w:sz w:val="32"/>
          <w:szCs w:val="32"/>
          <w:rtl/>
          <w:lang w:bidi="fa-IR"/>
        </w:rPr>
        <w:t xml:space="preserve">ﯬ      ﯭ  ﯮ          ﯯ  ﯰ  ﯱ   ﯲ         ﯳ  ﯴ  ﯵ   ﯶ  ﯷ          ﯸ  ﯹ  ﯺ  ﯻ  ﯼ      ﯽ  ﯾ  ﯿ  ﰀ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القلم: ٣٥ </w:t>
      </w:r>
      <w:r w:rsidRPr="00E6002E">
        <w:rPr>
          <w:rFonts w:hint="cs"/>
          <w:sz w:val="27"/>
          <w:szCs w:val="27"/>
          <w:rtl/>
          <w:lang w:bidi="fa-IR"/>
        </w:rPr>
        <w:t>–</w:t>
      </w:r>
      <w:r w:rsidRPr="00E6002E">
        <w:rPr>
          <w:rFonts w:ascii="Traditional Arabic" w:hAnsi="Traditional Arabic" w:cs="Traditional Arabic"/>
          <w:rtl/>
          <w:lang w:bidi="fa-IR"/>
        </w:rPr>
        <w:t xml:space="preserve"> ٣٨</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آيا فرمانبرداران را همچون گناهكاران يكسان مي‌شماريم‌؟! ‏‏ شما را چه مي‌شود؟! چگونه داوري مي‌كنيد؟! ‏‏ آيا شما كتابي (از جانب خدا) داريد كه از روي آن (قوانين خدا را) مي‌خوانيد (و برابر آن حكم صادر مي‌كنيد؟). ‏ و شما آنچه را كه بر مي‌گزينيد (و برابر آن داوري مي‌كنيد) در آن است‌؟‏</w:t>
      </w:r>
      <w:r w:rsidRPr="00E6002E">
        <w:rPr>
          <w:rFonts w:hint="cs"/>
          <w:rtl/>
          <w:lang w:bidi="fa-IR"/>
        </w:rPr>
        <w:t>)</w:t>
      </w:r>
      <w:r w:rsidRPr="00E6002E">
        <w:rPr>
          <w:rtl/>
          <w:lang w:bidi="fa-IR"/>
        </w:rPr>
        <w:t>‏</w:t>
      </w:r>
    </w:p>
    <w:p w:rsidR="00E6002E" w:rsidRPr="00E6002E" w:rsidRDefault="00E6002E" w:rsidP="003948A9">
      <w:pPr>
        <w:ind w:firstLine="206"/>
        <w:jc w:val="lowKashida"/>
        <w:rPr>
          <w:rFonts w:ascii="Arial" w:hAnsi="Arial" w:cs="Arial" w:hint="cs"/>
          <w:rtl/>
        </w:rPr>
      </w:pPr>
      <w:r w:rsidRPr="00E6002E">
        <w:rPr>
          <w:rFonts w:ascii="Arial" w:hAnsi="Arial"/>
          <w:rtl/>
        </w:rPr>
        <w:t>كافران گمراه ادعا دارند كه خداوند</w:t>
      </w:r>
      <w:r w:rsidR="006013D8">
        <w:rPr>
          <w:rFonts w:ascii="Arial" w:hAnsi="Arial" w:hint="cs"/>
          <w:rtl/>
        </w:rPr>
        <w:t>،</w:t>
      </w:r>
      <w:r w:rsidRPr="00E6002E">
        <w:rPr>
          <w:rFonts w:ascii="Arial" w:hAnsi="Arial"/>
          <w:rtl/>
        </w:rPr>
        <w:t xml:space="preserve"> كائنات را بدون هدف آفريده است</w:t>
      </w:r>
      <w:r w:rsidRPr="00E6002E">
        <w:rPr>
          <w:rFonts w:ascii="Arial" w:hAnsi="Arial" w:hint="cs"/>
          <w:rtl/>
        </w:rPr>
        <w:t xml:space="preserve"> و</w:t>
      </w:r>
      <w:r w:rsidRPr="00E6002E">
        <w:rPr>
          <w:rFonts w:ascii="Arial" w:hAnsi="Arial"/>
          <w:rtl/>
        </w:rPr>
        <w:t xml:space="preserve"> هيچ حكمتي در خلقت آن نهفته نيست و هيچ تفاوتي در </w:t>
      </w:r>
      <w:r w:rsidRPr="00E6002E">
        <w:rPr>
          <w:rFonts w:ascii="Arial" w:hAnsi="Arial" w:hint="cs"/>
          <w:rtl/>
        </w:rPr>
        <w:t xml:space="preserve">سرانجام </w:t>
      </w:r>
      <w:r w:rsidRPr="00E6002E">
        <w:rPr>
          <w:rFonts w:ascii="Arial" w:hAnsi="Arial"/>
          <w:rtl/>
        </w:rPr>
        <w:t xml:space="preserve"> </w:t>
      </w:r>
      <w:r w:rsidRPr="00E6002E">
        <w:rPr>
          <w:rFonts w:ascii="Arial" w:hAnsi="Arial" w:hint="cs"/>
          <w:rtl/>
        </w:rPr>
        <w:t xml:space="preserve">انسان </w:t>
      </w:r>
      <w:r w:rsidRPr="00E6002E">
        <w:rPr>
          <w:rFonts w:ascii="Arial" w:hAnsi="Arial"/>
          <w:rtl/>
        </w:rPr>
        <w:t>نيكوكار و كافر مفسد</w:t>
      </w:r>
      <w:r w:rsidRPr="00E6002E">
        <w:rPr>
          <w:rFonts w:ascii="Arial" w:hAnsi="Arial" w:hint="cs"/>
          <w:rtl/>
        </w:rPr>
        <w:t xml:space="preserve">، </w:t>
      </w:r>
      <w:r w:rsidRPr="00E6002E">
        <w:rPr>
          <w:rFonts w:ascii="Arial" w:hAnsi="Arial"/>
          <w:rtl/>
        </w:rPr>
        <w:t xml:space="preserve">متقي و فاجر وجود ندارد. </w:t>
      </w:r>
      <w:r w:rsidRPr="00E6002E">
        <w:rPr>
          <w:rFonts w:ascii="Arial" w:hAnsi="Arial" w:hint="cs"/>
          <w:rtl/>
        </w:rPr>
        <w:t>خ</w:t>
      </w:r>
      <w:r w:rsidRPr="00E6002E">
        <w:rPr>
          <w:rFonts w:ascii="Arial" w:hAnsi="Arial" w:hint="cs"/>
          <w:rtl/>
          <w:lang w:bidi="fa-IR"/>
        </w:rPr>
        <w:t xml:space="preserve">داوند </w:t>
      </w:r>
      <w:r w:rsidRPr="00E6002E">
        <w:rPr>
          <w:rFonts w:ascii="Arial" w:hAnsi="Arial"/>
          <w:rtl/>
        </w:rPr>
        <w:t xml:space="preserve">مي فرمايد: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55" w:hAnsi="QCF_P455" w:cs="QCF_P455"/>
          <w:sz w:val="32"/>
          <w:szCs w:val="32"/>
          <w:rtl/>
          <w:lang w:bidi="fa-IR"/>
        </w:rPr>
        <w:t xml:space="preserve">ﭑ  ﭒ  ﭓ  ﭔ  ﭕ  ﭖ  ﭗﭘ  ﭙ  ﭚ  ﭛ  ﭜﭝ   ﭞ  ﭟ  ﭠ        ﭡ  ﭢ  ﭣ  ﭤ  ﭥ  ﭦ  ﭧ  ﭨ   ﭩ  ﭪ  ﭫ  ﭬ  ﭭ   ﭮ  ﭯ  ﭰ               ﭱ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ص: ٢٧ </w:t>
      </w:r>
      <w:r w:rsidRPr="00E6002E">
        <w:rPr>
          <w:rFonts w:hint="cs"/>
          <w:sz w:val="27"/>
          <w:szCs w:val="27"/>
          <w:rtl/>
          <w:lang w:bidi="fa-IR"/>
        </w:rPr>
        <w:t>–</w:t>
      </w:r>
      <w:r w:rsidRPr="00E6002E">
        <w:rPr>
          <w:rFonts w:ascii="Traditional Arabic" w:hAnsi="Traditional Arabic" w:cs="Traditional Arabic"/>
          <w:rtl/>
          <w:lang w:bidi="fa-IR"/>
        </w:rPr>
        <w:t xml:space="preserve"> ٢٨</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ما آسمانها و زمين و چيزهائي را كه در بين آن دو تا است بيهوده نيافريده‌ايم. اين، گمان كافران است (و انگاره انديشه بيمار ايشان). واي بر كافران! به آتش دوزخ دچار مي‌آيند. ‏‏ آيا (با حكمت و عدالت ما سازگار است) كساني را كه ايمان مي‌آورند و كارهاي شايسته انجام مي‌دهند، همچون تباهكاران (و فساد پيشگان در زمين) بشمار آوريم‌؟ و يا اين كه پرهيزگاران با بزهكاران برابر داريم‌؟ ‏</w:t>
      </w:r>
      <w:r w:rsidRPr="00E6002E">
        <w:rPr>
          <w:rFonts w:ascii="Arial" w:hAnsi="Arial" w:hint="cs"/>
          <w:rtl/>
          <w:lang w:bidi="fa-IR"/>
        </w:rPr>
        <w:t>)</w:t>
      </w:r>
    </w:p>
    <w:p w:rsidR="00E6002E" w:rsidRPr="00E6002E" w:rsidRDefault="00E6002E" w:rsidP="003948A9">
      <w:pPr>
        <w:ind w:firstLine="206"/>
        <w:jc w:val="lowKashida"/>
        <w:rPr>
          <w:rFonts w:ascii="Arial" w:hAnsi="Arial"/>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ind w:firstLine="206"/>
        <w:jc w:val="lowKashida"/>
        <w:rPr>
          <w:rFonts w:ascii="Arial" w:hAnsi="Arial"/>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rPr>
          <w:rFonts w:hint="cs"/>
          <w:rtl/>
        </w:rPr>
      </w:pPr>
      <w:bookmarkStart w:id="329" w:name="_Toc62932632"/>
      <w:bookmarkStart w:id="330" w:name="_Toc63026444"/>
      <w:bookmarkStart w:id="331" w:name="_Toc63026914"/>
      <w:bookmarkStart w:id="332" w:name="_Toc63027322"/>
    </w:p>
    <w:p w:rsidR="00E6002E" w:rsidRPr="00E6002E" w:rsidRDefault="00E6002E" w:rsidP="00E65DD9">
      <w:pPr>
        <w:rPr>
          <w:rFonts w:hint="cs"/>
          <w:rtl/>
          <w:lang w:bidi="fa-IR"/>
        </w:rPr>
      </w:pPr>
    </w:p>
    <w:p w:rsidR="00E6002E" w:rsidRPr="00E6002E" w:rsidRDefault="00E6002E" w:rsidP="003948A9">
      <w:pPr>
        <w:pStyle w:val="1"/>
        <w:spacing w:before="0" w:after="0"/>
        <w:rPr>
          <w:rFonts w:hint="cs"/>
          <w:rtl/>
        </w:rPr>
      </w:pPr>
    </w:p>
    <w:p w:rsidR="00E6002E" w:rsidRPr="00E6002E" w:rsidRDefault="00E6002E" w:rsidP="003948A9">
      <w:pPr>
        <w:pStyle w:val="1"/>
        <w:spacing w:before="0" w:after="0"/>
        <w:rPr>
          <w:rFonts w:hint="cs"/>
          <w:rtl/>
        </w:rPr>
      </w:pPr>
    </w:p>
    <w:p w:rsidR="00E6002E" w:rsidRPr="00E6002E" w:rsidRDefault="00E6002E" w:rsidP="003948A9">
      <w:pPr>
        <w:pStyle w:val="1"/>
        <w:spacing w:before="0" w:after="0"/>
        <w:rPr>
          <w:rFonts w:hint="cs"/>
          <w:rtl/>
        </w:rPr>
      </w:pPr>
    </w:p>
    <w:p w:rsidR="00E6002E" w:rsidRPr="00E6002E" w:rsidRDefault="00E6002E" w:rsidP="00E65DD9">
      <w:pPr>
        <w:pStyle w:val="1"/>
        <w:rPr>
          <w:rtl/>
        </w:rPr>
      </w:pPr>
      <w:bookmarkStart w:id="333" w:name="_Toc217318874"/>
      <w:bookmarkStart w:id="334" w:name="_Toc231223001"/>
      <w:r w:rsidRPr="00E6002E">
        <w:rPr>
          <w:rtl/>
        </w:rPr>
        <w:t>فصل ششم</w:t>
      </w:r>
      <w:r w:rsidRPr="00E6002E">
        <w:rPr>
          <w:rFonts w:hint="cs"/>
          <w:rtl/>
        </w:rPr>
        <w:br/>
      </w:r>
      <w:r w:rsidRPr="00E6002E">
        <w:rPr>
          <w:rtl/>
        </w:rPr>
        <w:t>قيامت نزد پيامبران و كتب اهل كتاب</w:t>
      </w:r>
      <w:bookmarkEnd w:id="329"/>
      <w:bookmarkEnd w:id="330"/>
      <w:bookmarkEnd w:id="331"/>
      <w:bookmarkEnd w:id="332"/>
      <w:bookmarkEnd w:id="333"/>
      <w:bookmarkEnd w:id="334"/>
    </w:p>
    <w:p w:rsidR="00E6002E" w:rsidRPr="00E6002E" w:rsidRDefault="00E6002E" w:rsidP="003948A9">
      <w:pPr>
        <w:pStyle w:val="1"/>
        <w:spacing w:before="0" w:after="0"/>
        <w:jc w:val="left"/>
        <w:rPr>
          <w:rFonts w:hint="cs"/>
          <w:rtl/>
        </w:rPr>
      </w:pPr>
    </w:p>
    <w:p w:rsidR="00E6002E" w:rsidRPr="00E6002E" w:rsidRDefault="00E6002E" w:rsidP="003948A9">
      <w:pPr>
        <w:ind w:firstLine="206"/>
        <w:jc w:val="lowKashida"/>
        <w:rPr>
          <w:rFonts w:ascii="Arial" w:hAnsi="Arial" w:cs="Arial"/>
          <w:rtl/>
        </w:rPr>
      </w:pPr>
    </w:p>
    <w:p w:rsidR="00E6002E" w:rsidRPr="00E6002E" w:rsidRDefault="00E6002E" w:rsidP="003948A9">
      <w:pPr>
        <w:pStyle w:val="2"/>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bookmarkStart w:id="335" w:name="_Toc62932633"/>
      <w:bookmarkStart w:id="336" w:name="_Toc63026445"/>
      <w:bookmarkStart w:id="337" w:name="_Toc63026915"/>
      <w:bookmarkStart w:id="338" w:name="_Toc63027323"/>
    </w:p>
    <w:p w:rsidR="00E6002E" w:rsidRPr="00E6002E" w:rsidRDefault="00E6002E" w:rsidP="003948A9">
      <w:pPr>
        <w:pStyle w:val="2"/>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E65DD9">
      <w:pPr>
        <w:pStyle w:val="2"/>
        <w:rPr>
          <w:rFonts w:hint="cs"/>
          <w:rtl/>
        </w:rPr>
      </w:pPr>
      <w:bookmarkStart w:id="339" w:name="_Toc217318875"/>
      <w:bookmarkStart w:id="340" w:name="_Toc231223002"/>
      <w:r w:rsidRPr="00E6002E">
        <w:rPr>
          <w:rtl/>
        </w:rPr>
        <w:t>مبحث اول</w:t>
      </w:r>
      <w:r w:rsidRPr="00E6002E">
        <w:rPr>
          <w:rFonts w:hint="cs"/>
          <w:rtl/>
        </w:rPr>
        <w:t>: همه پیامبرا</w:t>
      </w:r>
      <w:r w:rsidR="006013D8">
        <w:rPr>
          <w:rFonts w:hint="cs"/>
          <w:rtl/>
        </w:rPr>
        <w:t>ن آمدن قیامت را خبر داده</w:t>
      </w:r>
      <w:r w:rsidR="006013D8">
        <w:rPr>
          <w:rFonts w:cs="CTraditional Arabic" w:hint="cs"/>
          <w:cs/>
        </w:rPr>
        <w:t>‎</w:t>
      </w:r>
      <w:r w:rsidRPr="00E6002E">
        <w:rPr>
          <w:rFonts w:hint="cs"/>
          <w:rtl/>
        </w:rPr>
        <w:t>اند</w:t>
      </w:r>
      <w:bookmarkEnd w:id="335"/>
      <w:bookmarkEnd w:id="336"/>
      <w:bookmarkEnd w:id="337"/>
      <w:bookmarkEnd w:id="338"/>
      <w:bookmarkEnd w:id="339"/>
      <w:bookmarkEnd w:id="340"/>
    </w:p>
    <w:p w:rsidR="00E6002E" w:rsidRPr="00E6002E" w:rsidRDefault="00E6002E" w:rsidP="00E65DD9">
      <w:pPr>
        <w:jc w:val="lowKashida"/>
        <w:rPr>
          <w:rFonts w:ascii="Arial" w:hAnsi="Arial" w:cs="Arial" w:hint="cs"/>
          <w:rtl/>
        </w:rPr>
      </w:pPr>
      <w:r w:rsidRPr="00E6002E">
        <w:rPr>
          <w:rFonts w:ascii="Arial" w:hAnsi="Arial"/>
          <w:rtl/>
        </w:rPr>
        <w:t xml:space="preserve">ايمان به قيامت، بهشت و دوزخ </w:t>
      </w:r>
      <w:r w:rsidRPr="00E6002E">
        <w:rPr>
          <w:rFonts w:ascii="Arial" w:hAnsi="Arial" w:hint="cs"/>
          <w:rtl/>
        </w:rPr>
        <w:t>يكي ا</w:t>
      </w:r>
      <w:r w:rsidRPr="00E6002E">
        <w:rPr>
          <w:rFonts w:ascii="Arial" w:hAnsi="Arial" w:hint="cs"/>
          <w:rtl/>
          <w:lang w:bidi="fa-IR"/>
        </w:rPr>
        <w:t>ز</w:t>
      </w:r>
      <w:r w:rsidRPr="00E6002E">
        <w:rPr>
          <w:rFonts w:ascii="Arial" w:hAnsi="Arial"/>
          <w:rtl/>
        </w:rPr>
        <w:t xml:space="preserve">اصول ايمان هستند، همه پيامبران و پيروان راستين آنها، در به رسميت شناختن و ايمان آوردن </w:t>
      </w:r>
      <w:r w:rsidRPr="00E6002E">
        <w:rPr>
          <w:rFonts w:ascii="Arial" w:hAnsi="Arial" w:hint="cs"/>
          <w:rtl/>
        </w:rPr>
        <w:t>بدان</w:t>
      </w:r>
      <w:r w:rsidRPr="00E6002E">
        <w:rPr>
          <w:rFonts w:ascii="Arial" w:hAnsi="Arial" w:hint="cs"/>
          <w:rtl/>
          <w:lang w:bidi="fa-IR"/>
        </w:rPr>
        <w:t xml:space="preserve">، </w:t>
      </w:r>
      <w:r w:rsidRPr="00E6002E">
        <w:rPr>
          <w:rFonts w:ascii="Arial" w:hAnsi="Arial"/>
          <w:rtl/>
        </w:rPr>
        <w:t>اتفاق نظر دارند</w:t>
      </w:r>
      <w:r w:rsidRPr="00E6002E">
        <w:rPr>
          <w:rFonts w:ascii="Arial" w:hAnsi="Arial" w:hint="cs"/>
          <w:rtl/>
        </w:rPr>
        <w:t xml:space="preserve">، </w:t>
      </w:r>
      <w:r w:rsidRPr="00E6002E">
        <w:rPr>
          <w:rFonts w:ascii="Arial" w:hAnsi="Arial"/>
          <w:rtl/>
        </w:rPr>
        <w:t xml:space="preserve">قرآن كه </w:t>
      </w:r>
      <w:r w:rsidR="006013D8">
        <w:rPr>
          <w:rFonts w:ascii="Arial" w:hAnsi="Arial" w:hint="cs"/>
          <w:rtl/>
        </w:rPr>
        <w:t>كلام</w:t>
      </w:r>
      <w:r w:rsidR="006013D8">
        <w:rPr>
          <w:rFonts w:ascii="Arial" w:hAnsi="Arial"/>
          <w:rtl/>
        </w:rPr>
        <w:t xml:space="preserve"> لا</w:t>
      </w:r>
      <w:r w:rsidRPr="00E6002E">
        <w:rPr>
          <w:rFonts w:ascii="Arial" w:hAnsi="Arial"/>
          <w:rtl/>
        </w:rPr>
        <w:t xml:space="preserve">يتغير </w:t>
      </w:r>
      <w:r w:rsidR="006013D8">
        <w:rPr>
          <w:rFonts w:ascii="Arial" w:hAnsi="Arial" w:hint="cs"/>
          <w:rtl/>
        </w:rPr>
        <w:t>و محافظت شده</w:t>
      </w:r>
      <w:r w:rsidR="006013D8">
        <w:rPr>
          <w:rFonts w:ascii="Arial" w:hAnsi="Arial" w:cs="CTraditional Arabic" w:hint="cs"/>
          <w:cs/>
        </w:rPr>
        <w:t>‎</w:t>
      </w:r>
      <w:r w:rsidR="006013D8">
        <w:rPr>
          <w:rFonts w:ascii="Arial" w:hAnsi="Arial" w:hint="cs"/>
          <w:rtl/>
        </w:rPr>
        <w:t>ی</w:t>
      </w:r>
      <w:r w:rsidRPr="00E6002E">
        <w:rPr>
          <w:rFonts w:ascii="Arial" w:hAnsi="Arial"/>
          <w:rtl/>
        </w:rPr>
        <w:t xml:space="preserve"> الهي است، به صراحت و قاطعيت </w:t>
      </w:r>
      <w:r w:rsidR="006013D8">
        <w:rPr>
          <w:rFonts w:ascii="Arial" w:hAnsi="Arial" w:hint="cs"/>
          <w:rtl/>
        </w:rPr>
        <w:t>بيان مي</w:t>
      </w:r>
      <w:r w:rsidR="006013D8">
        <w:rPr>
          <w:rFonts w:ascii="Arial" w:hAnsi="Arial" w:cs="CTraditional Arabic" w:hint="cs"/>
          <w:cs/>
        </w:rPr>
        <w:t>‎</w:t>
      </w:r>
      <w:r w:rsidRPr="00E6002E">
        <w:rPr>
          <w:rFonts w:ascii="Arial" w:hAnsi="Arial" w:hint="cs"/>
          <w:rtl/>
        </w:rPr>
        <w:t>فرماي</w:t>
      </w:r>
      <w:r w:rsidRPr="00E6002E">
        <w:rPr>
          <w:rFonts w:ascii="Arial" w:hAnsi="Arial" w:hint="cs"/>
          <w:rtl/>
          <w:lang w:bidi="fa-IR"/>
        </w:rPr>
        <w:t>د که</w:t>
      </w:r>
      <w:r w:rsidRPr="00E6002E">
        <w:rPr>
          <w:rFonts w:ascii="Arial" w:hAnsi="Arial"/>
          <w:rtl/>
        </w:rPr>
        <w:t xml:space="preserve"> تمام پيامبر</w:t>
      </w:r>
      <w:r w:rsidR="006013D8">
        <w:rPr>
          <w:rFonts w:ascii="Arial" w:hAnsi="Arial" w:hint="cs"/>
          <w:rtl/>
        </w:rPr>
        <w:t>ا</w:t>
      </w:r>
      <w:r w:rsidRPr="00E6002E">
        <w:rPr>
          <w:rFonts w:ascii="Arial" w:hAnsi="Arial"/>
          <w:rtl/>
        </w:rPr>
        <w:t>ن</w:t>
      </w:r>
      <w:r w:rsidR="00167134">
        <w:rPr>
          <w:rFonts w:ascii="Arial" w:hAnsi="Arial" w:hint="cs"/>
          <w:rtl/>
        </w:rPr>
        <w:t>،</w:t>
      </w:r>
      <w:r w:rsidRPr="00E6002E">
        <w:rPr>
          <w:rFonts w:ascii="Arial" w:hAnsi="Arial"/>
          <w:rtl/>
        </w:rPr>
        <w:t xml:space="preserve"> قيامت را ب</w:t>
      </w:r>
      <w:r w:rsidRPr="00E6002E">
        <w:rPr>
          <w:rFonts w:ascii="Arial" w:hAnsi="Arial" w:hint="cs"/>
          <w:rtl/>
        </w:rPr>
        <w:t>ه</w:t>
      </w:r>
      <w:r w:rsidR="006013D8">
        <w:rPr>
          <w:rFonts w:ascii="Arial" w:hAnsi="Arial"/>
          <w:rtl/>
        </w:rPr>
        <w:t xml:space="preserve"> امت</w:t>
      </w:r>
      <w:r w:rsidRPr="00E6002E">
        <w:rPr>
          <w:rFonts w:ascii="Arial" w:hAnsi="Arial"/>
          <w:rtl/>
        </w:rPr>
        <w:t>هاي خود معرفي ن</w:t>
      </w:r>
      <w:r w:rsidR="006013D8">
        <w:rPr>
          <w:rFonts w:ascii="Arial" w:hAnsi="Arial"/>
          <w:rtl/>
        </w:rPr>
        <w:t>مود</w:t>
      </w:r>
      <w:r w:rsidR="00167134">
        <w:rPr>
          <w:rFonts w:ascii="Arial" w:hAnsi="Arial" w:hint="cs"/>
          <w:rtl/>
        </w:rPr>
        <w:t>ه</w:t>
      </w:r>
      <w:r w:rsidR="00167134">
        <w:rPr>
          <w:rFonts w:ascii="Arial" w:hAnsi="Arial" w:cs="CTraditional Arabic" w:hint="cs"/>
          <w:cs/>
        </w:rPr>
        <w:t>‎</w:t>
      </w:r>
      <w:r w:rsidR="00167134">
        <w:rPr>
          <w:rFonts w:ascii="Arial" w:hAnsi="Arial" w:hint="cs"/>
          <w:rtl/>
        </w:rPr>
        <w:t>ا</w:t>
      </w:r>
      <w:r w:rsidR="006013D8">
        <w:rPr>
          <w:rFonts w:ascii="Arial" w:hAnsi="Arial"/>
          <w:rtl/>
        </w:rPr>
        <w:t>ند و به آنها بشارت بهشت داده</w:t>
      </w:r>
      <w:r w:rsidR="006013D8">
        <w:rPr>
          <w:rFonts w:ascii="Arial" w:hAnsi="Arial" w:cs="CTraditional Arabic" w:hint="cs"/>
          <w:cs/>
        </w:rPr>
        <w:t>‎</w:t>
      </w:r>
      <w:r w:rsidRPr="00E6002E">
        <w:rPr>
          <w:rFonts w:ascii="Arial" w:hAnsi="Arial"/>
          <w:rtl/>
        </w:rPr>
        <w:t>اند</w:t>
      </w:r>
      <w:r w:rsidR="00167134">
        <w:rPr>
          <w:rFonts w:ascii="Arial" w:hAnsi="Arial"/>
          <w:rtl/>
        </w:rPr>
        <w:t xml:space="preserve"> و از دوزخ</w:t>
      </w:r>
      <w:r w:rsidR="00167134">
        <w:rPr>
          <w:rFonts w:ascii="Arial" w:hAnsi="Arial" w:hint="cs"/>
          <w:rtl/>
        </w:rPr>
        <w:t>،</w:t>
      </w:r>
      <w:r w:rsidR="00167134">
        <w:rPr>
          <w:rFonts w:ascii="Arial" w:hAnsi="Arial"/>
          <w:rtl/>
        </w:rPr>
        <w:t xml:space="preserve"> آنها را بر حذر داشته</w:t>
      </w:r>
      <w:r w:rsidR="00167134">
        <w:rPr>
          <w:rFonts w:ascii="Arial" w:hAnsi="Arial" w:cs="CTraditional Arabic" w:hint="cs"/>
          <w:cs/>
        </w:rPr>
        <w:t>‎</w:t>
      </w:r>
      <w:r w:rsidRPr="00E6002E">
        <w:rPr>
          <w:rFonts w:ascii="Arial" w:hAnsi="Arial"/>
          <w:rtl/>
        </w:rPr>
        <w:t>اند</w:t>
      </w:r>
      <w:r w:rsidRPr="00E6002E">
        <w:rPr>
          <w:rFonts w:ascii="Arial" w:hAnsi="Arial" w:hint="cs"/>
          <w:rtl/>
          <w:lang w:bidi="fa-IR"/>
        </w:rPr>
        <w:t xml:space="preserve">، </w:t>
      </w:r>
      <w:r w:rsidR="00167134">
        <w:rPr>
          <w:rFonts w:ascii="Arial" w:hAnsi="Arial"/>
          <w:rtl/>
        </w:rPr>
        <w:t>براي اثبات اين مدعا دلا</w:t>
      </w:r>
      <w:r w:rsidR="00167134">
        <w:rPr>
          <w:rFonts w:ascii="Arial" w:hAnsi="Arial" w:hint="cs"/>
          <w:rtl/>
        </w:rPr>
        <w:t>ی</w:t>
      </w:r>
      <w:r w:rsidRPr="00E6002E">
        <w:rPr>
          <w:rFonts w:ascii="Arial" w:hAnsi="Arial"/>
          <w:rtl/>
        </w:rPr>
        <w:t xml:space="preserve">لي وجود دارد: </w:t>
      </w:r>
    </w:p>
    <w:p w:rsidR="00E6002E" w:rsidRPr="00E6002E" w:rsidRDefault="00E6002E" w:rsidP="003948A9">
      <w:pPr>
        <w:ind w:firstLine="206"/>
        <w:jc w:val="lowKashida"/>
        <w:rPr>
          <w:rFonts w:ascii="Arial" w:hAnsi="Arial" w:hint="cs"/>
          <w:rtl/>
        </w:rPr>
      </w:pPr>
      <w:r w:rsidRPr="00E6002E">
        <w:rPr>
          <w:rFonts w:ascii="Arial" w:hAnsi="Arial"/>
          <w:rtl/>
        </w:rPr>
        <w:t xml:space="preserve">1- </w:t>
      </w:r>
      <w:r w:rsidRPr="00E6002E">
        <w:rPr>
          <w:rFonts w:ascii="Arial" w:hAnsi="Arial" w:hint="cs"/>
          <w:rtl/>
        </w:rPr>
        <w:t xml:space="preserve">قرآن در مورد اعتراف نگون بختان و کافران بیان می فرماید: که همه </w:t>
      </w:r>
      <w:r w:rsidRPr="00E6002E">
        <w:rPr>
          <w:rFonts w:ascii="Arial" w:hAnsi="Arial" w:hint="cs"/>
          <w:rtl/>
          <w:lang w:bidi="fa-IR"/>
        </w:rPr>
        <w:t xml:space="preserve">آنها اقرار می کنند که پیامبرانشان </w:t>
      </w:r>
      <w:r w:rsidR="00167134">
        <w:rPr>
          <w:rFonts w:ascii="Arial" w:hAnsi="Arial" w:hint="cs"/>
          <w:rtl/>
          <w:lang w:bidi="fa-IR"/>
        </w:rPr>
        <w:t>مردم را از روز آخرت انذار داده</w:t>
      </w:r>
      <w:r w:rsidR="00167134">
        <w:rPr>
          <w:rFonts w:ascii="Arial" w:hAnsi="Arial" w:cs="CTraditional Arabic" w:hint="cs"/>
          <w:cs/>
          <w:lang w:bidi="fa-IR"/>
        </w:rPr>
        <w:t>‎</w:t>
      </w:r>
      <w:r w:rsidRPr="00E6002E">
        <w:rPr>
          <w:rFonts w:ascii="Arial" w:hAnsi="Arial" w:hint="cs"/>
          <w:rtl/>
          <w:lang w:bidi="fa-IR"/>
        </w:rPr>
        <w:t>اند</w:t>
      </w:r>
      <w:r w:rsidRPr="00E6002E">
        <w:rPr>
          <w:rFonts w:ascii="Arial" w:hAnsi="Arial"/>
          <w:rtl/>
        </w:rPr>
        <w:t xml:space="preserve">: </w:t>
      </w:r>
    </w:p>
    <w:p w:rsidR="00E6002E" w:rsidRPr="00E6002E" w:rsidRDefault="00E6002E" w:rsidP="00E65DD9">
      <w:pPr>
        <w:ind w:firstLine="206"/>
        <w:rPr>
          <w:rFonts w:hint="cs"/>
          <w:rtl/>
        </w:rPr>
      </w:pPr>
      <w:r w:rsidRPr="00E6002E">
        <w:rPr>
          <w:rFonts w:ascii="QCF_BSML" w:hAnsi="QCF_BSML" w:cs="QCF_BSML"/>
          <w:sz w:val="32"/>
          <w:szCs w:val="32"/>
          <w:rtl/>
          <w:lang w:bidi="fa-IR"/>
        </w:rPr>
        <w:t xml:space="preserve">ﭽ </w:t>
      </w:r>
      <w:r w:rsidRPr="00E6002E">
        <w:rPr>
          <w:rFonts w:ascii="QCF_P562" w:hAnsi="QCF_P562" w:cs="QCF_P562"/>
          <w:sz w:val="32"/>
          <w:szCs w:val="32"/>
          <w:rtl/>
          <w:lang w:bidi="fa-IR"/>
        </w:rPr>
        <w:t xml:space="preserve">ﮟ  ﮠ  ﮡ  ﮢ  ﮣ  ﮤ  ﮥ  ﮦ     ﮧ  ﮨ  ﮩ   ﮪ  ﮫﮬ  ﮭ          ﮮ  ﮯ  ﮰ  ﮱ  ﯓ   ﯔ   ﯕ      ﯖ  ﯗ   ﯘ  ﯙ  ﯚ  ﯛ  ﯜ     ﯝ  ﯞ  ﯟ  ﯠ  ﯡ  ﯢ   ﯣ  ﯤ   ﯥ   ﯦ     ﯧ  ﯨ  ﯩ ﯪ  ﯫ  ﯬ        ﯭ       ﯮ  ﯯ         ﯰ    ﯱ  ﯲ             ﯳ  ﯴ   ﯵ        ﯶ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الملك: ٧ </w:t>
      </w:r>
      <w:r w:rsidRPr="00E6002E">
        <w:rPr>
          <w:rFonts w:hint="cs"/>
          <w:sz w:val="27"/>
          <w:szCs w:val="27"/>
          <w:rtl/>
          <w:lang w:bidi="fa-IR"/>
        </w:rPr>
        <w:t>–</w:t>
      </w:r>
      <w:r w:rsidRPr="00E6002E">
        <w:rPr>
          <w:rFonts w:ascii="Traditional Arabic" w:hAnsi="Traditional Arabic" w:cs="Traditional Arabic"/>
          <w:rtl/>
          <w:lang w:bidi="fa-IR"/>
        </w:rPr>
        <w:t xml:space="preserve"> ١٠</w:t>
      </w:r>
    </w:p>
    <w:p w:rsidR="00E6002E" w:rsidRPr="00E6002E" w:rsidRDefault="00E6002E" w:rsidP="003948A9">
      <w:pPr>
        <w:ind w:firstLine="206"/>
        <w:jc w:val="lowKashida"/>
        <w:rPr>
          <w:rFonts w:hint="cs"/>
          <w:rtl/>
        </w:rPr>
      </w:pPr>
      <w:r w:rsidRPr="00E6002E">
        <w:rPr>
          <w:rFonts w:hint="cs"/>
          <w:rtl/>
        </w:rPr>
        <w:t>(</w:t>
      </w:r>
      <w:r w:rsidRPr="00E6002E">
        <w:rPr>
          <w:rtl/>
        </w:rPr>
        <w:t>دوزخ از شدّت خشم (بر ايشان)، نزديك است بتركد و پاره‌پاره شود. هر زمان كه گروهي بدان انداخته مي‌شوند، دوزخبانان از آنان مي‌پرسند: آيا پيغمبر بيم دهنده‌اي به ميان شما نيامده است (تا شما را از چنين روزي و وضعي بترساند؟). ‏ مي‌گويند: آري! پيغمبران بيم دهنده‌اي به ميان ما آمدند و ما دروغگويشان ناميديم و گفتيم: خداوند به هيچ وجه چيزي را (به نام وحي، براي كسي) نفرستاده است، و شما دچار گمراهي بزرگي هستيد. ‏‏ و مي‌گويند: اگر ما گوش شنوا مي‌داشتيم، و يا عقل خود را به كار مي‌گرفتيم، هرگز از زمره دوزخيان نمي‌گشتيم. ‏</w:t>
      </w:r>
      <w:r w:rsidRPr="00E6002E">
        <w:rPr>
          <w:rFonts w:hint="cs"/>
          <w:rtl/>
        </w:rPr>
        <w:t>)</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66" w:hAnsi="QCF_P466" w:cs="QCF_P466"/>
          <w:sz w:val="32"/>
          <w:szCs w:val="32"/>
          <w:rtl/>
          <w:lang w:bidi="fa-IR"/>
        </w:rPr>
        <w:t xml:space="preserve">ﮃ  ﮄ  ﮅ  ﮆ  ﮇ  ﮈﮉ  ﮊ  ﮋ  ﮌ   ﮍ  ﮎ  ﮏ  ﮐ  ﮑ  ﮒ  ﮓ  ﮔ  ﮕ   ﮖ  ﮗ  ﮘ  ﮙ  ﮚ  ﮛ  ﮜ   ﮝﮞ  ﮟ  ﮠ  ﮡ  ﮢ  ﮣ  ﮤ  ﮥ  ﮦ    ﮧ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الزمر: ٧١</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كافران به سوي دوزخ گروه گروه رانده مي‌شوند و هنگامي كه بدانجا رسيدند درهاي آن به رويشان گشوده مي‌گردد و نگهبانان دوزخ بديشان مي‌گويند: آيا پيغمبراني از جنس خودتان به ميانتان نيامده‌اند تا آيه‌هاي پروردگارتان را براي شما بخوانند و شما را از روياروئي چنين روزي بترسانند؟ مي‌گويند: آري!  (پيغمبران برانگيخته شدند و اوامر و نواهي خدا را به ما رساندند و از عذاب آخرت بيممان دادند) وليكن فرمان عذاب بر كافران ثابت و قطعي است</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تمام كاف</w:t>
      </w:r>
      <w:r w:rsidRPr="00E6002E">
        <w:rPr>
          <w:rFonts w:ascii="Arial" w:hAnsi="Arial" w:hint="cs"/>
          <w:rtl/>
        </w:rPr>
        <w:t>ران</w:t>
      </w:r>
      <w:r w:rsidRPr="00E6002E">
        <w:rPr>
          <w:rFonts w:ascii="Arial" w:hAnsi="Arial"/>
          <w:rtl/>
        </w:rPr>
        <w:t xml:space="preserve"> موقع</w:t>
      </w:r>
      <w:r w:rsidR="00167134">
        <w:rPr>
          <w:rFonts w:ascii="Arial" w:hAnsi="Arial"/>
          <w:rtl/>
        </w:rPr>
        <w:t xml:space="preserve"> ورود به دوزخ مورد سوال قرار مي</w:t>
      </w:r>
      <w:r w:rsidR="00167134">
        <w:rPr>
          <w:rFonts w:ascii="Arial" w:hAnsi="Arial" w:cs="CTraditional Arabic" w:hint="cs"/>
          <w:cs/>
        </w:rPr>
        <w:t>‎</w:t>
      </w:r>
      <w:r w:rsidRPr="00E6002E">
        <w:rPr>
          <w:rFonts w:ascii="Arial" w:hAnsi="Arial"/>
          <w:rtl/>
        </w:rPr>
        <w:t>گيرند، داير بر اينكه آيا نزد آنان پيامبر فرستاده شده است يا خير؟ آنان اعتراف خواهند كرد مبني بر اينكه پيامبران</w:t>
      </w:r>
      <w:r w:rsidR="00167134">
        <w:rPr>
          <w:rFonts w:ascii="Arial" w:hAnsi="Arial" w:hint="cs"/>
          <w:rtl/>
        </w:rPr>
        <w:t>،</w:t>
      </w:r>
      <w:r w:rsidRPr="00E6002E">
        <w:rPr>
          <w:rFonts w:ascii="Arial" w:hAnsi="Arial"/>
          <w:rtl/>
        </w:rPr>
        <w:t xml:space="preserve"> آنان را بيم داده و بر حذر داشته</w:t>
      </w:r>
      <w:r w:rsidR="00167134">
        <w:rPr>
          <w:rFonts w:ascii="Arial" w:hAnsi="Arial" w:cs="CTraditional Arabic" w:hint="cs"/>
          <w:cs/>
        </w:rPr>
        <w:t>‎</w:t>
      </w:r>
      <w:r w:rsidRPr="00E6002E">
        <w:rPr>
          <w:rFonts w:ascii="Arial" w:hAnsi="Arial"/>
          <w:rtl/>
        </w:rPr>
        <w:t>اند</w:t>
      </w:r>
      <w:r w:rsidRPr="00E6002E">
        <w:rPr>
          <w:rFonts w:ascii="Arial" w:hAnsi="Arial" w:hint="cs"/>
          <w:rtl/>
        </w:rPr>
        <w:t xml:space="preserve">، </w:t>
      </w:r>
      <w:r w:rsidRPr="00E6002E">
        <w:rPr>
          <w:rFonts w:ascii="Arial" w:hAnsi="Arial"/>
          <w:rtl/>
        </w:rPr>
        <w:t>ا</w:t>
      </w:r>
      <w:r w:rsidR="00167134">
        <w:rPr>
          <w:rFonts w:ascii="Arial" w:hAnsi="Arial"/>
          <w:rtl/>
        </w:rPr>
        <w:t>لبته آنان منكر شده و تكذيب كرده</w:t>
      </w:r>
      <w:r w:rsidR="00167134">
        <w:rPr>
          <w:rFonts w:ascii="Arial" w:hAnsi="Arial" w:cs="CTraditional Arabic" w:hint="cs"/>
          <w:cs/>
        </w:rPr>
        <w:t>‎</w:t>
      </w:r>
      <w:r w:rsidRPr="00E6002E">
        <w:rPr>
          <w:rFonts w:ascii="Arial" w:hAnsi="Arial"/>
          <w:rtl/>
        </w:rPr>
        <w:t>اند.</w:t>
      </w:r>
    </w:p>
    <w:p w:rsidR="00E6002E" w:rsidRPr="00E6002E" w:rsidRDefault="00167134" w:rsidP="003948A9">
      <w:pPr>
        <w:ind w:firstLine="206"/>
        <w:jc w:val="lowKashida"/>
        <w:rPr>
          <w:rFonts w:ascii="Arial" w:hAnsi="Arial" w:hint="cs"/>
          <w:rtl/>
        </w:rPr>
      </w:pPr>
      <w:r>
        <w:rPr>
          <w:rFonts w:ascii="Arial" w:hAnsi="Arial"/>
          <w:rtl/>
        </w:rPr>
        <w:t>اين اعتراف كه در آيه</w:t>
      </w:r>
      <w:r>
        <w:rPr>
          <w:rFonts w:ascii="Arial" w:hAnsi="Arial" w:cs="CTraditional Arabic" w:hint="cs"/>
          <w:cs/>
        </w:rPr>
        <w:t>‎</w:t>
      </w:r>
      <w:r w:rsidR="00E6002E" w:rsidRPr="00E6002E">
        <w:rPr>
          <w:rFonts w:ascii="Arial" w:hAnsi="Arial"/>
          <w:rtl/>
        </w:rPr>
        <w:t>هاي مذكور</w:t>
      </w:r>
      <w:r w:rsidR="00E6002E" w:rsidRPr="00E6002E">
        <w:rPr>
          <w:rFonts w:ascii="Arial" w:hAnsi="Arial" w:hint="cs"/>
          <w:rtl/>
          <w:lang w:bidi="fa-IR"/>
        </w:rPr>
        <w:t xml:space="preserve">، </w:t>
      </w:r>
      <w:r w:rsidR="00E6002E" w:rsidRPr="00E6002E">
        <w:rPr>
          <w:rFonts w:ascii="Arial" w:hAnsi="Arial"/>
          <w:rtl/>
        </w:rPr>
        <w:t>بدان اشاره شد، در جاهاي متعدد</w:t>
      </w:r>
      <w:r w:rsidR="00E6002E" w:rsidRPr="00E6002E">
        <w:rPr>
          <w:rFonts w:ascii="Arial" w:hAnsi="Arial" w:hint="cs"/>
          <w:rtl/>
        </w:rPr>
        <w:t xml:space="preserve"> </w:t>
      </w:r>
      <w:r w:rsidR="00E6002E" w:rsidRPr="00E6002E">
        <w:rPr>
          <w:rFonts w:ascii="Arial" w:hAnsi="Arial"/>
          <w:rtl/>
        </w:rPr>
        <w:t xml:space="preserve">قران آمده </w:t>
      </w:r>
      <w:r w:rsidR="00E6002E" w:rsidRPr="00E6002E">
        <w:rPr>
          <w:rFonts w:ascii="Arial" w:hAnsi="Arial" w:hint="cs"/>
          <w:rtl/>
        </w:rPr>
        <w:t xml:space="preserve">است، </w:t>
      </w:r>
      <w:r w:rsidR="00E6002E" w:rsidRPr="00E6002E">
        <w:rPr>
          <w:rFonts w:ascii="Arial" w:hAnsi="Arial"/>
          <w:rtl/>
        </w:rPr>
        <w:t xml:space="preserve"> خداوند متعال خبر داده است كه عدل و حكمت او مقتضي </w:t>
      </w:r>
      <w:r w:rsidR="00E6002E" w:rsidRPr="00E6002E">
        <w:rPr>
          <w:rFonts w:ascii="Arial" w:hAnsi="Arial" w:hint="cs"/>
          <w:rtl/>
          <w:lang w:bidi="fa-IR"/>
        </w:rPr>
        <w:t>آ</w:t>
      </w:r>
      <w:r w:rsidR="00E6002E" w:rsidRPr="00E6002E">
        <w:rPr>
          <w:rFonts w:ascii="Arial" w:hAnsi="Arial"/>
          <w:rtl/>
        </w:rPr>
        <w:t xml:space="preserve">ن است، كساني كه دعوت و تبليغ پيامبران به آنها نرسيده است، </w:t>
      </w:r>
      <w:r w:rsidR="00E6002E" w:rsidRPr="00E6002E">
        <w:rPr>
          <w:rFonts w:ascii="Arial" w:hAnsi="Arial" w:hint="cs"/>
          <w:rtl/>
        </w:rPr>
        <w:t>مور</w:t>
      </w:r>
      <w:r w:rsidR="00E6002E" w:rsidRPr="00E6002E">
        <w:rPr>
          <w:rFonts w:ascii="Arial" w:hAnsi="Arial" w:hint="cs"/>
          <w:rtl/>
          <w:lang w:bidi="fa-IR"/>
        </w:rPr>
        <w:t>د عذاب و سزا واقع نشوند، خداوند</w:t>
      </w:r>
      <w:r w:rsidR="00E6002E" w:rsidRPr="00E6002E">
        <w:rPr>
          <w:rFonts w:ascii="Arial" w:hAnsi="Arial"/>
          <w:rtl/>
        </w:rPr>
        <w:t xml:space="preserve"> مي فرمايد: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283" w:hAnsi="QCF_P283" w:cs="QCF_P283"/>
          <w:sz w:val="32"/>
          <w:szCs w:val="32"/>
          <w:rtl/>
          <w:lang w:bidi="fa-IR"/>
        </w:rPr>
        <w:t xml:space="preserve">ﯨ  ﯩ        ﯪ  ﯫ  ﯬ     ﯭ  ﯮ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الإسراء: ١٥</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هيچ كسي بارِ گناه ديگري را بر دوش نمي‌كشد (و به جرم ديگري كيفر داده نمي‌شود). و ما (هيچ شخص و قومي را) مجازات نخواهيم كرد، مگر اين كه پيغمبري (براي آنان مبعوث و) روان سازيم.</w:t>
      </w:r>
      <w:r w:rsidRPr="00E6002E">
        <w:rPr>
          <w:rFonts w:ascii="Arial" w:hAnsi="Arial" w:hint="cs"/>
          <w:rtl/>
          <w:lang w:bidi="fa-IR"/>
        </w:rPr>
        <w:t>)</w:t>
      </w:r>
    </w:p>
    <w:p w:rsidR="00E6002E" w:rsidRPr="00E6002E" w:rsidRDefault="00E6002E" w:rsidP="00E65DD9">
      <w:pPr>
        <w:ind w:firstLine="206"/>
        <w:rPr>
          <w:rFonts w:ascii="Arial" w:hAnsi="Arial" w:hint="cs"/>
          <w:rtl/>
          <w:lang w:bidi="fa-IR"/>
        </w:rPr>
      </w:pPr>
      <w:r w:rsidRPr="00E6002E">
        <w:rPr>
          <w:rFonts w:ascii="QCF_BSML" w:hAnsi="QCF_BSML" w:cs="QCF_BSML"/>
          <w:sz w:val="32"/>
          <w:szCs w:val="32"/>
          <w:rtl/>
          <w:lang w:bidi="fa-IR"/>
        </w:rPr>
        <w:t xml:space="preserve">ﭽ </w:t>
      </w:r>
      <w:r w:rsidRPr="00E6002E">
        <w:rPr>
          <w:rFonts w:ascii="QCF_P104" w:hAnsi="QCF_P104" w:cs="QCF_P104"/>
          <w:sz w:val="32"/>
          <w:szCs w:val="32"/>
          <w:rtl/>
          <w:lang w:bidi="fa-IR"/>
        </w:rPr>
        <w:t xml:space="preserve">ﭾ  ﭿ  ﮀ  ﮁ  ﮂ   ﮃ  ﮄ  ﮅ  ﮆ  ﮇ  ﮈﮉ  ﮊ  ﮋ  ﮌ  ﮍ   ﮎ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النساء: ١٦٥</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ما پيغمبران را فرستاديم تا (مؤمنان را به ثواب) مژده‌رسان، و (كافران را به عقاب) بيم‌دهنده باشند، و بعد از آمدن پيغمبران حجّت و دليلي بر خدا براي مردمان باقي نماند (و نگويند كه اگر پيغمبري به سوي ما مي‌فرستادي، ايمان مي‌آورديم و راه طاعت و عبادت در پيش مي‌گرفتيم). و خدا چيره حكيم است</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بنا بر این اصل، رسالت پیامبر برای همه جهانیان است و پیام عالمی می باشد: </w:t>
      </w:r>
    </w:p>
    <w:p w:rsidR="00E6002E" w:rsidRPr="00E6002E" w:rsidRDefault="00E6002E" w:rsidP="00E65DD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437" w:hAnsi="QCF_P437" w:cs="QCF_P437"/>
          <w:sz w:val="32"/>
          <w:szCs w:val="32"/>
          <w:rtl/>
          <w:lang w:bidi="fa-IR"/>
        </w:rPr>
        <w:t xml:space="preserve">ﭸ  ﭹ  ﭺ  ﭻ  ﭼﭽ  ﭾ  ﭿ   ﮀ  ﮁ       ﮂ  ﮃ  ﮄ  ﮅ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E65DD9">
      <w:pPr>
        <w:ind w:firstLine="206"/>
        <w:jc w:val="right"/>
        <w:rPr>
          <w:rFonts w:hint="cs"/>
          <w:rtl/>
          <w:lang w:bidi="fa-IR"/>
        </w:rPr>
      </w:pPr>
      <w:r w:rsidRPr="00E6002E">
        <w:rPr>
          <w:rFonts w:ascii="Traditional Arabic" w:hAnsi="Traditional Arabic" w:cs="Traditional Arabic"/>
          <w:rtl/>
          <w:lang w:bidi="fa-IR"/>
        </w:rPr>
        <w:t>فاطر:٢٤</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ما تو را همراه (دين) حقّ، به عنوان مژده دهنده (مؤمنان به بهشت) و بيم دهنده (كافران به دوزخ، به ميان مردمان) فرستاده‌ايم. هيچ ملّتي (از ملّتهاي پيشين) هم نبوده است كه بيم دهنده‌اي به ميانشان فرستاده نشده باشد. ‏</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2- وقتي خداوند آدم را به زمين پائين </w:t>
      </w:r>
      <w:r w:rsidRPr="00E6002E">
        <w:rPr>
          <w:rFonts w:ascii="Arial" w:hAnsi="Arial" w:hint="cs"/>
          <w:rtl/>
        </w:rPr>
        <w:t>فرستا</w:t>
      </w:r>
      <w:r w:rsidRPr="00E6002E">
        <w:rPr>
          <w:rFonts w:ascii="Arial" w:hAnsi="Arial" w:hint="cs"/>
          <w:rtl/>
          <w:lang w:bidi="fa-IR"/>
        </w:rPr>
        <w:t xml:space="preserve">د، </w:t>
      </w:r>
      <w:r w:rsidRPr="00E6002E">
        <w:rPr>
          <w:rFonts w:ascii="Arial" w:hAnsi="Arial" w:hint="cs"/>
          <w:rtl/>
        </w:rPr>
        <w:t xml:space="preserve">قبل از هر چیز زندگی پس از مرگ را به او معرفی کرد: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153" w:hAnsi="QCF_P153" w:cs="QCF_P153"/>
          <w:sz w:val="32"/>
          <w:szCs w:val="32"/>
          <w:rtl/>
          <w:lang w:bidi="fa-IR"/>
        </w:rPr>
        <w:t xml:space="preserve">ﭞ  ﭟ  ﭠ  ﭡ    ﭢﭣ  ﭤ  ﭥ   ﭦ  ﭧ  ﭨ  ﭩ  ﭪ  ﭫ  ﭬ  ﭭ  ﭮ  ﭯ   ﭰ  ﭱ  ﭲ  ﭳ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الأعراف: ٢٤ </w:t>
      </w:r>
      <w:r w:rsidRPr="00E6002E">
        <w:rPr>
          <w:rFonts w:hint="cs"/>
          <w:sz w:val="27"/>
          <w:szCs w:val="27"/>
          <w:rtl/>
          <w:lang w:bidi="fa-IR"/>
        </w:rPr>
        <w:t>–</w:t>
      </w:r>
      <w:r w:rsidRPr="00E6002E">
        <w:rPr>
          <w:rFonts w:ascii="Traditional Arabic" w:hAnsi="Traditional Arabic" w:cs="Traditional Arabic"/>
          <w:rtl/>
          <w:lang w:bidi="fa-IR"/>
        </w:rPr>
        <w:t xml:space="preserve"> ٢٥</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(خداوند خطاب به آدم و حوّاء و ابليس) گفت:  (از اين جايگاه والا) پائين رويد. برخي دشمن برخي خواهيد بود. در زمين تا روزگاري استقرار خواهيد داشت و (از نعمتهاي آن) بهره‌مند خواهيد شد. ‏‏ (خداوند) گفت: در زمين (توليد نسل مي‌كنيد و) زندگي بسر مي‌بريد و در آن مي‌ميريد (و دفن مي‌شويد) و از آنْ (هنگام رستاخيز زنده مي‌گرديد و) بيرون مي‌آئيد</w:t>
      </w:r>
      <w:r w:rsidRPr="00E6002E">
        <w:rPr>
          <w:rFonts w:ascii="Arial" w:hAnsi="Arial" w:hint="cs"/>
          <w:rtl/>
          <w:lang w:bidi="fa-IR"/>
        </w:rPr>
        <w:t>.</w:t>
      </w:r>
      <w:r w:rsidRPr="00E6002E">
        <w:rPr>
          <w:rFonts w:ascii="Arial" w:hAnsi="Arial"/>
          <w:rtl/>
          <w:lang w:bidi="fa-IR"/>
        </w:rPr>
        <w:t>‏</w:t>
      </w:r>
      <w:r w:rsidRPr="00E6002E">
        <w:rPr>
          <w:rFonts w:ascii="Arial" w:hAnsi="Arial" w:hint="cs"/>
          <w:rtl/>
          <w:lang w:bidi="fa-IR"/>
        </w:rPr>
        <w:t>)</w:t>
      </w:r>
    </w:p>
    <w:p w:rsidR="00E6002E" w:rsidRPr="00E6002E" w:rsidRDefault="00E6002E" w:rsidP="003948A9">
      <w:pPr>
        <w:ind w:firstLine="206"/>
        <w:jc w:val="lowKashida"/>
        <w:rPr>
          <w:rFonts w:ascii="Arial" w:hAnsi="Arial"/>
          <w:rtl/>
        </w:rPr>
      </w:pPr>
      <w:r w:rsidRPr="00E6002E">
        <w:rPr>
          <w:rFonts w:ascii="Arial" w:hAnsi="Arial"/>
          <w:rtl/>
        </w:rPr>
        <w:t>زماني كه خداوند ب</w:t>
      </w:r>
      <w:r w:rsidR="00167134">
        <w:rPr>
          <w:rFonts w:ascii="Arial" w:hAnsi="Arial"/>
          <w:rtl/>
        </w:rPr>
        <w:t>ر ابليس خشم كرد و او را از رحمت</w:t>
      </w:r>
      <w:r w:rsidRPr="00E6002E">
        <w:rPr>
          <w:rFonts w:ascii="Arial" w:hAnsi="Arial"/>
          <w:rtl/>
        </w:rPr>
        <w:t>هاي خود طرد نمود، شيطان تا روز قيامت مهلت خواست</w:t>
      </w:r>
      <w:r w:rsidRPr="00E6002E">
        <w:rPr>
          <w:rFonts w:ascii="Arial" w:hAnsi="Arial" w:hint="cs"/>
          <w:rtl/>
        </w:rPr>
        <w:t xml:space="preserve">، </w:t>
      </w:r>
      <w:r w:rsidRPr="00E6002E">
        <w:rPr>
          <w:rFonts w:ascii="Arial" w:hAnsi="Arial"/>
          <w:rtl/>
        </w:rPr>
        <w:t>خداون</w:t>
      </w:r>
      <w:r w:rsidRPr="00E6002E">
        <w:rPr>
          <w:rFonts w:ascii="Arial" w:hAnsi="Arial" w:hint="cs"/>
          <w:rtl/>
          <w:lang w:bidi="fa-IR"/>
        </w:rPr>
        <w:t>د</w:t>
      </w:r>
      <w:r w:rsidRPr="00E6002E">
        <w:rPr>
          <w:rFonts w:ascii="Arial" w:hAnsi="Arial"/>
          <w:rtl/>
        </w:rPr>
        <w:t xml:space="preserve"> به خواسته شيطان پاسخ </w:t>
      </w:r>
      <w:r w:rsidRPr="00E6002E">
        <w:rPr>
          <w:rFonts w:ascii="Arial" w:hAnsi="Arial" w:hint="cs"/>
          <w:rtl/>
        </w:rPr>
        <w:t xml:space="preserve">مثبت </w:t>
      </w:r>
      <w:r w:rsidRPr="00E6002E">
        <w:rPr>
          <w:rFonts w:ascii="Arial" w:hAnsi="Arial" w:hint="cs"/>
          <w:rtl/>
          <w:lang w:bidi="fa-IR"/>
        </w:rPr>
        <w:t>داد</w:t>
      </w:r>
      <w:r w:rsidRPr="00E6002E">
        <w:rPr>
          <w:rFonts w:ascii="Arial" w:hAnsi="Arial"/>
          <w:rtl/>
        </w:rPr>
        <w:t xml:space="preserve">: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57" w:hAnsi="QCF_P457" w:cs="QCF_P457"/>
          <w:sz w:val="32"/>
          <w:szCs w:val="32"/>
          <w:rtl/>
          <w:lang w:bidi="fa-IR"/>
        </w:rPr>
        <w:t xml:space="preserve">ﰅ  ﰆ  ﰇ    ﰈ    ﰉ  ﰊ  ﰋ  ﰌ  ﰍ  ﰎ   ﰏ  ﰐ  ﰑ  ﰒ   ﰓ  ﰔ  ﰕ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ص: ٧٩ </w:t>
      </w:r>
      <w:r w:rsidRPr="00E6002E">
        <w:rPr>
          <w:rFonts w:hint="cs"/>
          <w:sz w:val="27"/>
          <w:szCs w:val="27"/>
          <w:rtl/>
          <w:lang w:bidi="fa-IR"/>
        </w:rPr>
        <w:t>–</w:t>
      </w:r>
      <w:r w:rsidRPr="00E6002E">
        <w:rPr>
          <w:rFonts w:ascii="Traditional Arabic" w:hAnsi="Traditional Arabic" w:cs="Traditional Arabic"/>
          <w:rtl/>
          <w:lang w:bidi="fa-IR"/>
        </w:rPr>
        <w:t xml:space="preserve"> ٨١</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گفت: پروردگارا!  (حال كه چنين است) پس تا روزي مرا مهلت بده و مميران كه مردمان دوباره زنده مي‌گردند (و رستاخيز شروع مي‌شود). ‏‏ فرمود: تو از مهلت داده‌شدگاني (و تا پايان جهان زنده مي‌ماني). ‏ تا روز زمان معيّن</w:t>
      </w:r>
      <w:r w:rsidRPr="00E6002E">
        <w:rPr>
          <w:rFonts w:ascii="Arial" w:hAnsi="Arial" w:hint="cs"/>
          <w:rtl/>
          <w:lang w:bidi="fa-IR"/>
        </w:rPr>
        <w:t>)</w:t>
      </w:r>
    </w:p>
    <w:p w:rsidR="00E6002E" w:rsidRPr="00E6002E" w:rsidRDefault="00167134" w:rsidP="003948A9">
      <w:pPr>
        <w:ind w:firstLine="206"/>
        <w:jc w:val="lowKashida"/>
        <w:rPr>
          <w:rFonts w:ascii="Arial" w:hAnsi="Arial" w:hint="cs"/>
          <w:rtl/>
        </w:rPr>
      </w:pPr>
      <w:r>
        <w:rPr>
          <w:rFonts w:ascii="Arial" w:hAnsi="Arial"/>
          <w:rtl/>
        </w:rPr>
        <w:t>3- نخستين رسول، حضرت نوح</w:t>
      </w:r>
      <w:r w:rsidR="00E6002E" w:rsidRPr="00E6002E">
        <w:rPr>
          <w:rFonts w:ascii="Arial" w:hAnsi="Arial"/>
        </w:rPr>
        <w:sym w:font="AGA Arabesque" w:char="F075"/>
      </w:r>
      <w:r w:rsidR="00E6002E" w:rsidRPr="00E6002E">
        <w:rPr>
          <w:rFonts w:ascii="Arial" w:hAnsi="Arial"/>
          <w:rtl/>
        </w:rPr>
        <w:t xml:space="preserve"> قوم خود را </w:t>
      </w:r>
      <w:r w:rsidR="00E6002E" w:rsidRPr="00E6002E">
        <w:rPr>
          <w:rFonts w:ascii="Arial" w:hAnsi="Arial" w:hint="cs"/>
          <w:rtl/>
        </w:rPr>
        <w:t xml:space="preserve"> </w:t>
      </w:r>
      <w:r w:rsidR="00E6002E" w:rsidRPr="00E6002E">
        <w:rPr>
          <w:rFonts w:ascii="Arial" w:hAnsi="Arial"/>
          <w:rtl/>
        </w:rPr>
        <w:t xml:space="preserve">درباره روز قيامت بر حذر داشته و مواردي دال بر وقوع و حدوث قيامت </w:t>
      </w:r>
      <w:r w:rsidR="00E6002E" w:rsidRPr="00E6002E">
        <w:rPr>
          <w:rFonts w:ascii="Arial" w:hAnsi="Arial" w:hint="cs"/>
          <w:rtl/>
        </w:rPr>
        <w:t xml:space="preserve">را برای قومش بیان فرموده است، </w:t>
      </w:r>
      <w:r w:rsidR="00E6002E" w:rsidRPr="00E6002E">
        <w:rPr>
          <w:rFonts w:ascii="Arial" w:hAnsi="Arial"/>
          <w:rtl/>
        </w:rPr>
        <w:t xml:space="preserve"> نوح خطاب به قومش </w:t>
      </w:r>
      <w:r w:rsidR="00E6002E" w:rsidRPr="00E6002E">
        <w:rPr>
          <w:rFonts w:ascii="Arial" w:hAnsi="Arial" w:hint="cs"/>
          <w:rtl/>
        </w:rPr>
        <w:t>مي</w:t>
      </w:r>
      <w:r w:rsidR="00E6002E" w:rsidRPr="00E6002E">
        <w:rPr>
          <w:rFonts w:ascii="Arial" w:hAnsi="Arial"/>
          <w:lang w:bidi="fa-IR"/>
        </w:rPr>
        <w:t xml:space="preserve"> </w:t>
      </w:r>
      <w:r w:rsidR="00E6002E" w:rsidRPr="00E6002E">
        <w:rPr>
          <w:rFonts w:ascii="Arial" w:hAnsi="Arial" w:hint="cs"/>
          <w:rtl/>
          <w:lang w:bidi="fa-IR"/>
        </w:rPr>
        <w:t>گوید</w:t>
      </w:r>
      <w:r w:rsidR="00E6002E" w:rsidRPr="00E6002E">
        <w:rPr>
          <w:rFonts w:ascii="Arial" w:hAnsi="Arial"/>
          <w:rtl/>
        </w:rPr>
        <w:t xml:space="preserve">: </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571" w:hAnsi="QCF_P571" w:cs="QCF_P571"/>
          <w:sz w:val="32"/>
          <w:szCs w:val="32"/>
          <w:rtl/>
          <w:lang w:bidi="fa-IR"/>
        </w:rPr>
        <w:t xml:space="preserve">ﭼ  ﭽ  ﭾ    ﭿ  ﮀ  ﮁ  ﮂ  ﮃ    ﮄ  ﮅ   ﮆ      ﮇ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E65DD9">
      <w:pPr>
        <w:ind w:firstLine="206"/>
        <w:jc w:val="right"/>
        <w:rPr>
          <w:rFonts w:hint="cs"/>
          <w:rtl/>
          <w:lang w:bidi="fa-IR"/>
        </w:rPr>
      </w:pPr>
      <w:r w:rsidRPr="00E6002E">
        <w:rPr>
          <w:rFonts w:ascii="Traditional Arabic" w:hAnsi="Traditional Arabic" w:cs="Traditional Arabic"/>
          <w:rtl/>
          <w:lang w:bidi="fa-IR"/>
        </w:rPr>
        <w:t xml:space="preserve">نوح: ١٧ </w:t>
      </w:r>
      <w:r w:rsidRPr="00E6002E">
        <w:rPr>
          <w:rFonts w:hint="cs"/>
          <w:sz w:val="27"/>
          <w:szCs w:val="27"/>
          <w:rtl/>
          <w:lang w:bidi="fa-IR"/>
        </w:rPr>
        <w:t>–</w:t>
      </w:r>
      <w:r w:rsidRPr="00E6002E">
        <w:rPr>
          <w:rFonts w:ascii="Traditional Arabic" w:hAnsi="Traditional Arabic" w:cs="Traditional Arabic"/>
          <w:rtl/>
          <w:lang w:bidi="fa-IR"/>
        </w:rPr>
        <w:t xml:space="preserve"> ١٨</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خدا است كه شما را از زمين به گونه شگفتي آفريده است.</w:t>
      </w:r>
      <w:r w:rsidRPr="00E6002E">
        <w:rPr>
          <w:rtl/>
        </w:rPr>
        <w:t xml:space="preserve"> </w:t>
      </w:r>
      <w:r w:rsidRPr="00E6002E">
        <w:rPr>
          <w:rtl/>
          <w:lang w:bidi="fa-IR"/>
        </w:rPr>
        <w:t>‏ سپس شما را به همان زمين بر مي‌گرداند، و بعد شما را به گونه شگفتي (زنده مي‌گرداند و) از زمين بيرون مي‌آورد. ‏</w:t>
      </w:r>
      <w:r w:rsidRPr="00E6002E">
        <w:rPr>
          <w:rFonts w:hint="cs"/>
          <w:rtl/>
          <w:lang w:bidi="fa-IR"/>
        </w:rPr>
        <w:t>)</w:t>
      </w:r>
      <w:r w:rsidRPr="00E6002E">
        <w:rPr>
          <w:rtl/>
          <w:lang w:bidi="fa-IR"/>
        </w:rPr>
        <w:t xml:space="preserve"> ‏</w:t>
      </w:r>
    </w:p>
    <w:p w:rsidR="00E6002E" w:rsidRPr="00E6002E" w:rsidRDefault="00E6002E" w:rsidP="00167134">
      <w:pPr>
        <w:ind w:firstLine="206"/>
        <w:jc w:val="lowKashida"/>
        <w:rPr>
          <w:rFonts w:ascii="Arial" w:hAnsi="Arial" w:hint="cs"/>
          <w:rtl/>
        </w:rPr>
      </w:pPr>
      <w:r w:rsidRPr="00E6002E">
        <w:rPr>
          <w:rFonts w:ascii="Arial" w:hAnsi="Arial"/>
          <w:rtl/>
        </w:rPr>
        <w:t>4- حضرت ابراهيم</w:t>
      </w:r>
      <w:r w:rsidRPr="00E6002E">
        <w:rPr>
          <w:rFonts w:ascii="Arial" w:hAnsi="Arial"/>
        </w:rPr>
        <w:sym w:font="AGA Arabesque" w:char="F075"/>
      </w:r>
      <w:r w:rsidRPr="00E6002E">
        <w:rPr>
          <w:rFonts w:ascii="Arial" w:hAnsi="Arial"/>
          <w:rtl/>
        </w:rPr>
        <w:t xml:space="preserve"> به كثرت درباره قيامت سخن </w:t>
      </w:r>
      <w:r w:rsidRPr="00E6002E">
        <w:rPr>
          <w:rFonts w:ascii="Arial" w:hAnsi="Arial" w:hint="cs"/>
          <w:rtl/>
        </w:rPr>
        <w:t>ران</w:t>
      </w:r>
      <w:r w:rsidRPr="00E6002E">
        <w:rPr>
          <w:rFonts w:ascii="Arial" w:hAnsi="Arial" w:hint="cs"/>
          <w:rtl/>
          <w:lang w:bidi="fa-IR"/>
        </w:rPr>
        <w:t xml:space="preserve">ده است، </w:t>
      </w:r>
      <w:r w:rsidRPr="00E6002E">
        <w:rPr>
          <w:rFonts w:ascii="Arial" w:hAnsi="Arial"/>
          <w:rtl/>
        </w:rPr>
        <w:t>در دعاي خود براي مكه و اهل</w:t>
      </w:r>
      <w:r w:rsidRPr="00E6002E">
        <w:rPr>
          <w:rFonts w:ascii="Arial" w:hAnsi="Arial" w:hint="cs"/>
          <w:rtl/>
        </w:rPr>
        <w:t>ش</w:t>
      </w:r>
      <w:r w:rsidRPr="00E6002E">
        <w:rPr>
          <w:rFonts w:ascii="Arial" w:hAnsi="Arial"/>
          <w:rtl/>
        </w:rPr>
        <w:t xml:space="preserve"> مي فرمايد: </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019" w:hAnsi="QCF_P019" w:cs="QCF_P019"/>
          <w:sz w:val="32"/>
          <w:szCs w:val="32"/>
          <w:rtl/>
          <w:lang w:bidi="fa-IR"/>
        </w:rPr>
        <w:t xml:space="preserve">ﯵ  ﯶ  ﯷ    ﯸ  ﯹ  ﯺ  ﯻ  ﯼ  ﯽ   ﯾ    ﯿ  ﰀ  ﰁ  ﰂ  ﰃ  ﰄ  ﰅ  ﰆﰇ  ﰈ  ﰉ   ﰊ               ﰋ     ﰌ  ﰍ  ﰎ  ﰏ      ﰐ  ﰑﰒ  ﰓ            ﰔ      ﰕ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١٢٦</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و (به ياد آوريد) آن گاه را كه ابراهيم گفت: خداي من! اين (سرزمين) را شهر پر امن و اماني گردان، و اهل آن را - كساني كه از ايشان به خدا و روز بازپسين ايمان آورده باشند - از ميوه‌هاي (گوناگوني كه در آن پرورده شود يا بدان آورده شود، و ديگر خيرات و بركات زمين) روزيشان رسان و بهره‌مندشان گردان.  (خدا پاسخ داد و) گفت:  (دعاي تو را پذيرفتم، ولي در اين عمر كوتاه دنيا، بر اين خوان يغما چه دشمن چه دوست) و كسي را كه كفر ورزد، مدّت كوتاهي (از ثمرات و خيرات اين جهان) بهره‌مند مي‌گردانم و سپس او را (روز رستاخيز) به عذاب آتش (دوزخ گرفتار و) ناچار مي‌سازم، و (سرانجام و سرنوشت اين گونه افراد) چه بد سرانجام و سرنوشتي است! ‏</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هن</w:t>
      </w:r>
      <w:r w:rsidRPr="00E6002E">
        <w:rPr>
          <w:rFonts w:ascii="Arial" w:hAnsi="Arial" w:hint="cs"/>
          <w:rtl/>
          <w:lang w:bidi="fa-IR"/>
        </w:rPr>
        <w:t xml:space="preserve">گام دعا کردن برای خود، پدر و مسلمین می فرماید: </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261" w:hAnsi="QCF_P261" w:cs="QCF_P261"/>
          <w:sz w:val="32"/>
          <w:szCs w:val="32"/>
          <w:rtl/>
          <w:lang w:bidi="fa-IR"/>
        </w:rPr>
        <w:t xml:space="preserve">ﯜ  ﯝ  ﯞ        ﯟ  ﯠ  ﯡﯢ   ﯣ  ﯤ  ﯥ  ﯦ  ﯧ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E65DD9">
      <w:pPr>
        <w:ind w:firstLine="206"/>
        <w:jc w:val="right"/>
        <w:rPr>
          <w:rFonts w:hint="cs"/>
          <w:rtl/>
          <w:lang w:bidi="fa-IR"/>
        </w:rPr>
      </w:pPr>
      <w:r w:rsidRPr="00E6002E">
        <w:rPr>
          <w:rFonts w:ascii="Traditional Arabic" w:hAnsi="Traditional Arabic" w:cs="Traditional Arabic"/>
          <w:rtl/>
          <w:lang w:bidi="fa-IR"/>
        </w:rPr>
        <w:t>إبراهيم: ٥١</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اين به خاطر آن است كه خداوند مي‌خواهد هركس را مطابق آنچه انجام داده است سزا و جزا دهد. خداوند حسابرس تند و سريعي است‏</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حضرت ابراهيم در جريان مناقشه </w:t>
      </w:r>
      <w:r w:rsidR="00167134">
        <w:rPr>
          <w:rFonts w:ascii="Arial" w:hAnsi="Arial"/>
          <w:rtl/>
        </w:rPr>
        <w:t>و مباحثه با قومش پيرامون معبود</w:t>
      </w:r>
      <w:r w:rsidR="00167134">
        <w:rPr>
          <w:rFonts w:ascii="Arial" w:hAnsi="Arial" w:hint="cs"/>
          <w:rtl/>
        </w:rPr>
        <w:t>های</w:t>
      </w:r>
      <w:r w:rsidR="00167134">
        <w:rPr>
          <w:rFonts w:ascii="Arial" w:hAnsi="Arial"/>
          <w:rtl/>
        </w:rPr>
        <w:t xml:space="preserve"> آنها، حقا</w:t>
      </w:r>
      <w:r w:rsidRPr="00E6002E">
        <w:rPr>
          <w:rFonts w:ascii="Arial" w:hAnsi="Arial"/>
          <w:rtl/>
        </w:rPr>
        <w:t>ن</w:t>
      </w:r>
      <w:r w:rsidR="00167134">
        <w:rPr>
          <w:rFonts w:ascii="Arial" w:hAnsi="Arial" w:hint="cs"/>
          <w:rtl/>
        </w:rPr>
        <w:t>ی</w:t>
      </w:r>
      <w:r w:rsidRPr="00E6002E">
        <w:rPr>
          <w:rFonts w:ascii="Arial" w:hAnsi="Arial"/>
          <w:rtl/>
        </w:rPr>
        <w:t>ت عب</w:t>
      </w:r>
      <w:r w:rsidR="00167134">
        <w:rPr>
          <w:rFonts w:ascii="Arial" w:hAnsi="Arial"/>
          <w:rtl/>
        </w:rPr>
        <w:t>ادت پروردگارش را با سخنان و دلا</w:t>
      </w:r>
      <w:r w:rsidR="00167134">
        <w:rPr>
          <w:rFonts w:ascii="Arial" w:hAnsi="Arial" w:hint="cs"/>
          <w:rtl/>
        </w:rPr>
        <w:t>ی</w:t>
      </w:r>
      <w:r w:rsidRPr="00E6002E">
        <w:rPr>
          <w:rFonts w:ascii="Arial" w:hAnsi="Arial"/>
          <w:rtl/>
        </w:rPr>
        <w:t>ل</w:t>
      </w:r>
      <w:r w:rsidRPr="00E6002E">
        <w:rPr>
          <w:rFonts w:ascii="Arial" w:hAnsi="Arial" w:hint="cs"/>
          <w:rtl/>
        </w:rPr>
        <w:t xml:space="preserve">ي، </w:t>
      </w:r>
      <w:r w:rsidRPr="00E6002E">
        <w:rPr>
          <w:rFonts w:ascii="Arial" w:hAnsi="Arial" w:hint="cs"/>
          <w:rtl/>
          <w:lang w:bidi="fa-IR"/>
        </w:rPr>
        <w:t>همچون غذا و آب دادن، زنده کردن و میراندن، شفای بیماری و گذشت از گنا</w:t>
      </w:r>
      <w:r w:rsidR="00167134">
        <w:rPr>
          <w:rFonts w:ascii="Arial" w:hAnsi="Arial" w:hint="cs"/>
          <w:rtl/>
          <w:lang w:bidi="fa-IR"/>
        </w:rPr>
        <w:t>هان در روز رستاخیز، به اثبات می</w:t>
      </w:r>
      <w:r w:rsidR="00167134">
        <w:rPr>
          <w:rFonts w:ascii="Arial" w:hAnsi="Arial" w:cs="CTraditional Arabic" w:hint="cs"/>
          <w:cs/>
          <w:lang w:bidi="fa-IR"/>
        </w:rPr>
        <w:t>‎</w:t>
      </w:r>
      <w:r w:rsidRPr="00E6002E">
        <w:rPr>
          <w:rFonts w:ascii="Arial" w:hAnsi="Arial" w:hint="cs"/>
          <w:rtl/>
          <w:lang w:bidi="fa-IR"/>
        </w:rPr>
        <w:t xml:space="preserve">رساند: </w:t>
      </w:r>
    </w:p>
    <w:p w:rsidR="00E6002E" w:rsidRPr="00E6002E" w:rsidRDefault="00E6002E" w:rsidP="00E65DD9">
      <w:pPr>
        <w:ind w:firstLine="206"/>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370" w:hAnsi="QCF_P370" w:cs="QCF_P370"/>
          <w:sz w:val="32"/>
          <w:szCs w:val="32"/>
          <w:rtl/>
          <w:lang w:bidi="fa-IR"/>
        </w:rPr>
        <w:t xml:space="preserve">ﯫ  ﯬ  ﯭ  ﯮ    ﯯ  ﯰ  ﯱ  ﯲ  ﯳ  ﯴ  ﯵ  ﯶ  ﯷ     ﯸ  ﯹ  ﯺ  ﯻ  ﯼ  ﯽ    ﯾ  ﯿ  ﰀ  ﰁ      ﰂ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E65DD9">
      <w:pPr>
        <w:ind w:firstLine="206"/>
        <w:jc w:val="right"/>
        <w:rPr>
          <w:rFonts w:hint="cs"/>
          <w:rtl/>
          <w:lang w:bidi="fa-IR"/>
        </w:rPr>
      </w:pPr>
      <w:r w:rsidRPr="00E6002E">
        <w:rPr>
          <w:rFonts w:ascii="Traditional Arabic" w:hAnsi="Traditional Arabic" w:cs="Traditional Arabic"/>
          <w:rtl/>
          <w:lang w:bidi="fa-IR"/>
        </w:rPr>
        <w:t xml:space="preserve">الشعراء: ٧٩ </w:t>
      </w:r>
      <w:r w:rsidRPr="00E6002E">
        <w:rPr>
          <w:rFonts w:hint="cs"/>
          <w:sz w:val="27"/>
          <w:szCs w:val="27"/>
          <w:rtl/>
          <w:lang w:bidi="fa-IR"/>
        </w:rPr>
        <w:t>–</w:t>
      </w:r>
      <w:r w:rsidRPr="00E6002E">
        <w:rPr>
          <w:rFonts w:ascii="Traditional Arabic" w:hAnsi="Traditional Arabic" w:cs="Traditional Arabic"/>
          <w:rtl/>
          <w:lang w:bidi="fa-IR"/>
        </w:rPr>
        <w:t xml:space="preserve"> ٨٢</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آن كسي است كه او مرا ميخوراند و مي‌نوشاند. ‏‏ و هنگامي كه بيمار شوم او است كه مرا شفا مي‌دهد. ‏ و آن كسي است كه (چون اجلم فرا رسيد) او مرا مي‌ميراند و سپس (در رستاخيز براي حساب و كتاب و جزا و سزا) مرا زنده مي‌گرداند. ‏‏‏ و آن كسي است كه اميدوارم در روز جزا و سزا (كه قيامت برپا است) گناهم را بيامرزد‏</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hint="cs"/>
          <w:rtl/>
          <w:lang w:bidi="fa-IR"/>
        </w:rPr>
        <w:t>سپس نیا</w:t>
      </w:r>
      <w:r w:rsidR="00167134">
        <w:rPr>
          <w:rFonts w:hint="cs"/>
          <w:rtl/>
          <w:lang w:bidi="fa-IR"/>
        </w:rPr>
        <w:t>ی</w:t>
      </w:r>
      <w:r w:rsidRPr="00E6002E">
        <w:rPr>
          <w:rFonts w:hint="cs"/>
          <w:rtl/>
          <w:lang w:bidi="fa-IR"/>
        </w:rPr>
        <w:t xml:space="preserve">ش کنان از خداوند منان مسئلت دارد تا او را وارد بهشت کرده و در روز رستاخیز خوار و رسوا نگردد: </w:t>
      </w:r>
    </w:p>
    <w:p w:rsidR="00E6002E" w:rsidRPr="00E6002E" w:rsidRDefault="00E6002E" w:rsidP="00167134">
      <w:pPr>
        <w:ind w:firstLine="206"/>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371" w:hAnsi="QCF_P371" w:cs="QCF_P371"/>
          <w:sz w:val="32"/>
          <w:szCs w:val="32"/>
          <w:rtl/>
          <w:lang w:bidi="fa-IR"/>
        </w:rPr>
        <w:t xml:space="preserve">ﭘ  ﭙ  ﭚ  ﭛ   ﭜ       ﭝ  ﭞ  ﭟ     ﭠ      ﭡ   ﭢ  ﭣ     ﭤ  ﭥ  ﭦ  ﭧ      ﭨ  ﭩ  ﭪ    ﭫ  ﭬ  ﭭ  ﭮ  ﭯ  ﭰ  ﭱ  ﭲ  ﭳ   ﭴ  ﭵ        ﭶ  ﭷ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E65DD9">
      <w:pPr>
        <w:ind w:firstLine="206"/>
        <w:jc w:val="right"/>
        <w:rPr>
          <w:rFonts w:hint="cs"/>
          <w:rtl/>
          <w:lang w:bidi="fa-IR"/>
        </w:rPr>
      </w:pPr>
      <w:r w:rsidRPr="00E6002E">
        <w:rPr>
          <w:rFonts w:ascii="Traditional Arabic" w:hAnsi="Traditional Arabic" w:cs="Traditional Arabic"/>
          <w:rtl/>
          <w:lang w:bidi="fa-IR"/>
        </w:rPr>
        <w:t xml:space="preserve">الشعراء: ٨٥ </w:t>
      </w:r>
      <w:r w:rsidRPr="00E6002E">
        <w:rPr>
          <w:rFonts w:hint="cs"/>
          <w:sz w:val="27"/>
          <w:szCs w:val="27"/>
          <w:rtl/>
          <w:lang w:bidi="fa-IR"/>
        </w:rPr>
        <w:t>–</w:t>
      </w:r>
      <w:r w:rsidRPr="00E6002E">
        <w:rPr>
          <w:rFonts w:ascii="Traditional Arabic" w:hAnsi="Traditional Arabic" w:cs="Traditional Arabic"/>
          <w:rtl/>
          <w:lang w:bidi="fa-IR"/>
        </w:rPr>
        <w:t xml:space="preserve"> ٨٩</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و مرا از زمره كساني ساز كه بهشت پرنعمت را فراچنگ مي‌آورند. ‏و پدرم را (با رهنمود به ايمان و توفيق در طاعت و عبادت، مورد مرحمت و مشمول مغفرت گردان، و بدين وسيله او را) كه از گمراهان است بيامرز.</w:t>
      </w:r>
      <w:r w:rsidRPr="00E6002E">
        <w:rPr>
          <w:rtl/>
        </w:rPr>
        <w:t xml:space="preserve"> </w:t>
      </w:r>
      <w:r w:rsidRPr="00E6002E">
        <w:rPr>
          <w:rtl/>
          <w:lang w:bidi="fa-IR"/>
        </w:rPr>
        <w:t>‏ و مرا خوار و رسوا مدار در روزي كه (مردمان براي حساب و كتاب و سزا و جزا، زنده و) برانگيخته مي‌شوند.</w:t>
      </w:r>
      <w:r w:rsidRPr="00E6002E">
        <w:rPr>
          <w:rtl/>
        </w:rPr>
        <w:t xml:space="preserve"> </w:t>
      </w:r>
      <w:r w:rsidRPr="00E6002E">
        <w:rPr>
          <w:rtl/>
          <w:lang w:bidi="fa-IR"/>
        </w:rPr>
        <w:t>‏ آن روزي كه اموال، (يعني نيروي مادي)، و اولاد، (يعني نيروي انساني، به كسي) سودي نمي‌رساند. ‏‏ بلكه تنها كسي (نجات پيدا مي‌كند و از اموالي كه در راه آفريدگار صرف، و از اولادي كه در مسير پروردگار رهنمود كرده باشد، سود مي‌برد) كه با دل سالم (از بيماري كفر و نفاق و ريا) به پيشگاه خدا آمده باشد. ‏</w:t>
      </w:r>
      <w:r w:rsidRPr="00E6002E">
        <w:rPr>
          <w:rFonts w:hint="cs"/>
          <w:rtl/>
          <w:lang w:bidi="fa-IR"/>
        </w:rPr>
        <w:t>)</w:t>
      </w:r>
      <w:r w:rsidRPr="00E6002E">
        <w:rPr>
          <w:rtl/>
          <w:lang w:bidi="fa-IR"/>
        </w:rPr>
        <w:t xml:space="preserve"> ‏</w:t>
      </w:r>
    </w:p>
    <w:p w:rsidR="00E6002E" w:rsidRPr="00E6002E" w:rsidRDefault="00E6002E" w:rsidP="003948A9">
      <w:pPr>
        <w:ind w:firstLine="206"/>
        <w:jc w:val="lowKashida"/>
        <w:rPr>
          <w:rFonts w:ascii="Arial" w:hAnsi="Arial" w:hint="cs"/>
          <w:rtl/>
        </w:rPr>
      </w:pPr>
      <w:r w:rsidRPr="00E6002E">
        <w:rPr>
          <w:rFonts w:ascii="Arial" w:hAnsi="Arial"/>
          <w:rtl/>
        </w:rPr>
        <w:t xml:space="preserve">5- در مناجات خداوند با موسي چنين آمده است: </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313" w:hAnsi="QCF_P313" w:cs="QCF_P313"/>
          <w:sz w:val="32"/>
          <w:szCs w:val="32"/>
          <w:rtl/>
          <w:lang w:bidi="fa-IR"/>
        </w:rPr>
        <w:t xml:space="preserve">ﭗ  ﭘ  ﭙ  ﭚ  ﭛ   ﭜ      ﭝ   ﭞ  ﭟ  ﭠ  ﭡ  ﭢ  ﭣ  ﭤ  ﭥ   ﭦ   ﭧ  ﭨ  ﭩ     ﭪ  ﭫ  ﭬ  ﭭ  ﭮ  ﭯ   ﭰ  ﭱ  ﭲ  ﭳ  ﭴ  ﭵ  ﭶ  ﭷ  ﭸ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طه: ١٤ </w:t>
      </w:r>
      <w:r w:rsidRPr="00E6002E">
        <w:rPr>
          <w:rFonts w:hint="cs"/>
          <w:sz w:val="27"/>
          <w:szCs w:val="27"/>
          <w:rtl/>
          <w:lang w:bidi="fa-IR"/>
        </w:rPr>
        <w:t>–</w:t>
      </w:r>
      <w:r w:rsidRPr="00E6002E">
        <w:rPr>
          <w:rFonts w:ascii="Traditional Arabic" w:hAnsi="Traditional Arabic" w:cs="Traditional Arabic"/>
          <w:rtl/>
          <w:lang w:bidi="fa-IR"/>
        </w:rPr>
        <w:t xml:space="preserve"> ١٦</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من « الله » هستم، و معبودي جز من نيست، پس تنها مرا عبادت كن،  (عبادتي خالص از هرگونه شركي)، و نماز را بخوان تا (هميشه) به ياد من باشي. ‏‏ رستاخيز به طور قطع خواهد آمد. من مي‌خواهم (موعد) آن را (از بندگان) پنهان دارم تا (مردمان در حالت آماده باش دائم بوده، و در ضمن به سبب مخفي بودن قيامت آزادي عمل داشته باشند، و سرانجام) هركسي در برابر تلاش و كوشش خود جزا و سزا داده شود. ‏‏ (اي موسي!) نبايد تو را از (ايمان به قيامت و آمادگي براي) آن باز دارد كسي كه بدان باور نداشته و از هوا و هوس خويش پيروي مي‌نمايد، كه هلاك خواهي شد. ‏</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و در </w:t>
      </w:r>
      <w:r w:rsidRPr="00E6002E">
        <w:rPr>
          <w:rFonts w:ascii="Arial" w:hAnsi="Arial" w:hint="cs"/>
          <w:rtl/>
        </w:rPr>
        <w:t xml:space="preserve">جريان </w:t>
      </w:r>
      <w:r w:rsidRPr="00E6002E">
        <w:rPr>
          <w:rFonts w:ascii="Arial" w:hAnsi="Arial"/>
          <w:rtl/>
        </w:rPr>
        <w:t>گفت</w:t>
      </w:r>
      <w:r w:rsidRPr="00E6002E">
        <w:rPr>
          <w:rFonts w:ascii="Arial" w:hAnsi="Arial" w:hint="cs"/>
          <w:rtl/>
        </w:rPr>
        <w:t xml:space="preserve"> و </w:t>
      </w:r>
      <w:r w:rsidRPr="00E6002E">
        <w:rPr>
          <w:rFonts w:ascii="Arial" w:hAnsi="Arial"/>
          <w:rtl/>
        </w:rPr>
        <w:t xml:space="preserve">گوي حضرت موسي با فرعون </w:t>
      </w:r>
      <w:r w:rsidRPr="00E6002E">
        <w:rPr>
          <w:rFonts w:ascii="Arial" w:hAnsi="Arial" w:hint="cs"/>
          <w:rtl/>
        </w:rPr>
        <w:t>چنین می فرماید</w:t>
      </w:r>
      <w:r w:rsidRPr="00E6002E">
        <w:rPr>
          <w:rFonts w:ascii="Arial" w:hAnsi="Arial"/>
          <w:rtl/>
        </w:rPr>
        <w:t xml:space="preserve">: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ﭽ</w:t>
      </w:r>
      <w:r w:rsidRPr="00E6002E">
        <w:rPr>
          <w:rFonts w:ascii="QCF_P315" w:hAnsi="QCF_P315" w:cs="QCF_P315"/>
          <w:sz w:val="32"/>
          <w:szCs w:val="32"/>
          <w:rtl/>
          <w:lang w:bidi="fa-IR"/>
        </w:rPr>
        <w:t xml:space="preserve">  ﭾ   ﭿ  ﮀ  ﮁ  ﮂ  ﮃ  ﮄ  ﮅ  ﮆ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طه: ٥٥</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ما شما را از زمين آفريده‌ايم، و بدان باز مي‌گردانيم، و بار ديگر شما را از آن بيرون مي‌آوريم</w:t>
      </w:r>
      <w:r w:rsidRPr="00E6002E">
        <w:rPr>
          <w:rFonts w:hint="cs"/>
          <w:rtl/>
          <w:lang w:bidi="fa-IR"/>
        </w:rPr>
        <w:t>)</w:t>
      </w:r>
    </w:p>
    <w:p w:rsidR="00E6002E" w:rsidRPr="00E6002E" w:rsidRDefault="00167134" w:rsidP="003948A9">
      <w:pPr>
        <w:ind w:firstLine="206"/>
        <w:jc w:val="lowKashida"/>
        <w:rPr>
          <w:rFonts w:ascii="Arial" w:hAnsi="Arial" w:hint="cs"/>
          <w:rtl/>
          <w:lang w:bidi="fa-IR"/>
        </w:rPr>
      </w:pPr>
      <w:r>
        <w:rPr>
          <w:rFonts w:ascii="Arial" w:hAnsi="Arial"/>
          <w:rtl/>
        </w:rPr>
        <w:t>6- حضرت هود</w:t>
      </w:r>
      <w:r w:rsidR="00E6002E" w:rsidRPr="00E6002E">
        <w:rPr>
          <w:rFonts w:ascii="Arial" w:hAnsi="Arial"/>
        </w:rPr>
        <w:sym w:font="AGA Arabesque" w:char="F075"/>
      </w:r>
      <w:r w:rsidR="00E6002E" w:rsidRPr="00E6002E">
        <w:rPr>
          <w:rFonts w:ascii="Arial" w:hAnsi="Arial"/>
          <w:rtl/>
        </w:rPr>
        <w:t xml:space="preserve"> قومش را ترسانده </w:t>
      </w:r>
      <w:r w:rsidR="00E6002E" w:rsidRPr="00E6002E">
        <w:rPr>
          <w:rFonts w:ascii="Arial" w:hAnsi="Arial" w:hint="cs"/>
          <w:rtl/>
        </w:rPr>
        <w:t xml:space="preserve">و </w:t>
      </w:r>
      <w:r w:rsidR="00E6002E" w:rsidRPr="00E6002E">
        <w:rPr>
          <w:rFonts w:ascii="Arial" w:hAnsi="Arial" w:hint="cs"/>
          <w:rtl/>
          <w:lang w:bidi="fa-IR"/>
        </w:rPr>
        <w:t xml:space="preserve">آنها را از دیدار و ملاقات حیی منان هراسانیده است، ولی آنها از در تکذیب و انکار وارد شدند: </w:t>
      </w:r>
    </w:p>
    <w:p w:rsidR="00E6002E" w:rsidRPr="00E6002E" w:rsidRDefault="00E6002E" w:rsidP="00167134">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344" w:hAnsi="QCF_P344" w:cs="QCF_P344"/>
          <w:sz w:val="32"/>
          <w:szCs w:val="32"/>
          <w:rtl/>
          <w:lang w:bidi="fa-IR"/>
        </w:rPr>
        <w:t xml:space="preserve">ﮉ  ﮊ ﮋ  ﮌ   ﮍ  ﮎ         ﮏ  ﮐ  ﮑ    ﮒ  ﮓ  ﮔ  ﮕ     ﮖ  ﮗ  ﮘ  ﮙ  ﮚ   ﮛ  ﮜ  ﮝ  ﮞ  ﮟ  ﮠ     ﮡ  ﮢ  ﮣ  ﮤ   ﮥ  ﮦ  ﮧ  ﮨ  ﮩ   ﮪ  ﮫ  ﮬ  ﮭ   ﮮ  ﮯ     ﮰ  ﮱ  ﯓ   ﯔ   ﯕ    ﯗ  ﯘ  ﯙ      ﯚ  ﯛ  ﯜ  ﯝ   ﯞ     ﯟ    ﯠ  ﯡ  ﯢ  ﯣ  ﯤ  ﯥ  ﯦ  </w:t>
      </w:r>
      <w:r w:rsidRPr="00E6002E">
        <w:rPr>
          <w:rFonts w:ascii="QCF_BSML" w:hAnsi="QCF_BSML" w:cs="QCF_BSML"/>
          <w:sz w:val="32"/>
          <w:szCs w:val="32"/>
          <w:rtl/>
          <w:lang w:bidi="fa-IR"/>
        </w:rPr>
        <w:t>ﭼ</w:t>
      </w:r>
      <w:r w:rsidRPr="00E6002E">
        <w:rPr>
          <w:rFonts w:ascii="Arial" w:hAnsi="Arial"/>
          <w:sz w:val="18"/>
          <w:szCs w:val="18"/>
          <w:rtl/>
          <w:lang w:bidi="fa-IR"/>
        </w:rPr>
        <w:t xml:space="preserve"> </w:t>
      </w:r>
      <w:r w:rsidRPr="00E6002E">
        <w:rPr>
          <w:rFonts w:ascii="Traditional Arabic" w:hAnsi="Traditional Arabic" w:cs="Traditional Arabic"/>
          <w:rtl/>
          <w:lang w:bidi="fa-IR"/>
        </w:rPr>
        <w:t xml:space="preserve">المؤمنون: ٣٣ </w:t>
      </w:r>
      <w:r w:rsidRPr="00E6002E">
        <w:rPr>
          <w:rFonts w:hint="cs"/>
          <w:sz w:val="27"/>
          <w:szCs w:val="27"/>
          <w:rtl/>
          <w:lang w:bidi="fa-IR"/>
        </w:rPr>
        <w:t>–</w:t>
      </w:r>
      <w:r w:rsidRPr="00E6002E">
        <w:rPr>
          <w:rFonts w:ascii="Traditional Arabic" w:hAnsi="Traditional Arabic" w:cs="Traditional Arabic"/>
          <w:rtl/>
          <w:lang w:bidi="fa-IR"/>
        </w:rPr>
        <w:t xml:space="preserve"> ٣٧</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اشراف بي‌باوري كه فرا رسيدن قيامت را قبول نداشتند و در زندگي دنيا، ناز و نعمت بديشان داده بوديم، گفتند: اين انساني همچون شما بوده (و پيغمبر نيست. چرا كه) از همان چيزهائي مي‌خورد كه شما مي‌خوريد و از همان چيزهائي مي‌نوشد كه شما مي‌نوشيد.</w:t>
      </w:r>
      <w:r w:rsidRPr="00E6002E">
        <w:rPr>
          <w:rtl/>
        </w:rPr>
        <w:t xml:space="preserve"> </w:t>
      </w:r>
      <w:r w:rsidRPr="00E6002E">
        <w:rPr>
          <w:rFonts w:ascii="Arial" w:hAnsi="Arial"/>
          <w:rtl/>
          <w:lang w:bidi="fa-IR"/>
        </w:rPr>
        <w:t>‏ اگر از انساني همسان خود پيروي كنيد و بدو بگرويد، در اين صورت سخت زيانكار خواهيد بود. ‏ آيا او به شما وعده مي‌دهد كه هنگامي كه مرديد و خاك و استخوان شديد، شما (بار ديگر زنده مي‌گرديد و از گورها) به در آورده مي‌شويد؟!</w:t>
      </w:r>
      <w:r w:rsidRPr="00E6002E">
        <w:rPr>
          <w:rtl/>
        </w:rPr>
        <w:t xml:space="preserve"> </w:t>
      </w:r>
      <w:r w:rsidRPr="00E6002E">
        <w:rPr>
          <w:rFonts w:ascii="Arial" w:hAnsi="Arial"/>
          <w:rtl/>
          <w:lang w:bidi="fa-IR"/>
        </w:rPr>
        <w:t>آنچه به شما وعده داده مي‌شوددورِ دور است‏ حياتي جز حيات اين جهان وجود ندارد كه (گروهي از ما) مي‌ميريم (و گروه ديگري جاي آنان را مي‌گيريم) و زندگي مي‌كنيم، و ما هرگز برانگيخته نمي‌شويم‏</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7- حضرت شعيب خطاب به قومش فرمود: </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 xml:space="preserve">ﭽ </w:t>
      </w:r>
      <w:r w:rsidRPr="00E6002E">
        <w:rPr>
          <w:rFonts w:ascii="QCF_P400" w:hAnsi="QCF_P400" w:cs="QCF_P400"/>
          <w:sz w:val="32"/>
          <w:szCs w:val="32"/>
          <w:rtl/>
          <w:lang w:bidi="fa-IR"/>
        </w:rPr>
        <w:t xml:space="preserve">ﮣ  ﮤ  ﮥ  ﮦ  ﮧ  ﮨ   ﮩ      ﮪ  ﮫ  ﮬ  ﮭ   ﮮ  ﮯ  ﮰ  ﮱ  ﯓ   ﯔ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العنكبوت: ٣٦</w:t>
      </w:r>
    </w:p>
    <w:p w:rsidR="00E6002E" w:rsidRPr="00167134" w:rsidRDefault="00E6002E" w:rsidP="00167134">
      <w:pPr>
        <w:ind w:firstLine="206"/>
        <w:jc w:val="lowKashida"/>
        <w:rPr>
          <w:rFonts w:hint="cs"/>
          <w:rtl/>
          <w:lang w:bidi="fa-IR"/>
        </w:rPr>
      </w:pPr>
      <w:r w:rsidRPr="00E6002E">
        <w:rPr>
          <w:rFonts w:hint="cs"/>
          <w:rtl/>
          <w:lang w:bidi="fa-IR"/>
        </w:rPr>
        <w:t>(</w:t>
      </w:r>
      <w:r w:rsidRPr="00E6002E">
        <w:rPr>
          <w:rtl/>
          <w:lang w:bidi="fa-IR"/>
        </w:rPr>
        <w:t>(همچنين فرستاديم) شعيب را به سوي شهر مدين كه خود از اهالي آنجا بود. گفت: اي قوم من! خداي را پرستش كنيد، و (سعادت) روز بازپسين را بخواهيد، و در زمين اصلاً فساد و تباهي نكنيد‏</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8- در دعاي حضرت يوسف از پروردگارش چنين آمده است: </w:t>
      </w:r>
    </w:p>
    <w:p w:rsidR="00E6002E" w:rsidRPr="00E6002E" w:rsidRDefault="00E6002E" w:rsidP="00E65DD9">
      <w:pPr>
        <w:ind w:firstLine="206"/>
        <w:rPr>
          <w:rFonts w:hint="cs"/>
          <w:rtl/>
          <w:lang w:bidi="fa-IR"/>
        </w:rPr>
      </w:pPr>
      <w:r w:rsidRPr="00E6002E">
        <w:rPr>
          <w:rFonts w:ascii="QCF_BSML" w:hAnsi="QCF_BSML" w:cs="QCF_BSML"/>
          <w:sz w:val="32"/>
          <w:szCs w:val="32"/>
          <w:rtl/>
          <w:lang w:bidi="fa-IR"/>
        </w:rPr>
        <w:t>ﭽ</w:t>
      </w:r>
      <w:r w:rsidRPr="00E6002E">
        <w:rPr>
          <w:rFonts w:ascii="QCF_P247" w:hAnsi="QCF_P247" w:cs="QCF_P247"/>
          <w:sz w:val="32"/>
          <w:szCs w:val="32"/>
          <w:rtl/>
          <w:lang w:bidi="fa-IR"/>
        </w:rPr>
        <w:t xml:space="preserve">  ﯟ   ﯠ  ﯡ  ﯢ  ﯣ  ﯤ  ﯥ  ﯦ  ﯧﯨ  ﯩ     ﯪ  ﯫ  ﯬ  ﯭ  ﯮ  ﯯ  ﯰﯱ  ﯲ   ﯳ  ﯴ  ﯵ  ﯶ</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Arial" w:hAnsi="Arial" w:cs="Arial" w:hint="cs"/>
          <w:sz w:val="18"/>
          <w:szCs w:val="18"/>
          <w:rtl/>
          <w:lang w:bidi="fa-IR"/>
        </w:rPr>
        <w:t xml:space="preserve">  </w:t>
      </w:r>
      <w:r w:rsidRPr="00E6002E">
        <w:rPr>
          <w:rFonts w:ascii="Traditional Arabic" w:hAnsi="Traditional Arabic" w:cs="Traditional Arabic"/>
          <w:rtl/>
          <w:lang w:bidi="fa-IR"/>
        </w:rPr>
        <w:t>يوسف: ١٠١</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(يوسف رو به خدا كرد و گفت:) پروردگارا!  (سپاسگزارم كه بخش بزرگي) از حكومت به من داده‌اي و مرا از تعبير خوابها آگاه ساخته‌اي. اي آفريدگار آسمانها و زمين! تو سرپرست من در دنيا و آخرت هستي.  (همه امور خود را به تو وامي‌گذارم و خويشتن را در پناه تو مي‌دارم). مرا مسلمان بميران و به صالحان ملحق گردان. ‏</w:t>
      </w:r>
      <w:r w:rsidRPr="00E6002E">
        <w:rPr>
          <w:rFonts w:hint="cs"/>
          <w:rtl/>
          <w:lang w:bidi="fa-IR"/>
        </w:rPr>
        <w:t>)</w:t>
      </w:r>
    </w:p>
    <w:p w:rsidR="00E6002E" w:rsidRPr="00E6002E" w:rsidRDefault="00E6002E" w:rsidP="003948A9">
      <w:pPr>
        <w:ind w:firstLine="206"/>
        <w:jc w:val="lowKashida"/>
        <w:rPr>
          <w:rFonts w:ascii="Arial" w:hAnsi="Arial"/>
          <w:rtl/>
        </w:rPr>
      </w:pPr>
      <w:r w:rsidRPr="00E6002E">
        <w:rPr>
          <w:rFonts w:ascii="Arial" w:hAnsi="Arial"/>
          <w:rtl/>
        </w:rPr>
        <w:t>9- و بعضي از</w:t>
      </w:r>
      <w:r w:rsidR="00167134">
        <w:rPr>
          <w:rFonts w:ascii="Arial" w:hAnsi="Arial"/>
          <w:rtl/>
        </w:rPr>
        <w:t xml:space="preserve"> پيروان پيامبران كه خداوند گفته</w:t>
      </w:r>
      <w:r w:rsidR="00167134">
        <w:rPr>
          <w:rFonts w:ascii="Arial" w:hAnsi="Arial" w:cs="CTraditional Arabic" w:hint="cs"/>
          <w:cs/>
        </w:rPr>
        <w:t>‎</w:t>
      </w:r>
      <w:r w:rsidRPr="00E6002E">
        <w:rPr>
          <w:rFonts w:ascii="Arial" w:hAnsi="Arial"/>
          <w:rtl/>
        </w:rPr>
        <w:t xml:space="preserve">هاي آنان را در كتاب خود </w:t>
      </w:r>
      <w:r w:rsidRPr="00E6002E">
        <w:rPr>
          <w:rFonts w:ascii="Arial" w:hAnsi="Arial" w:hint="cs"/>
          <w:rtl/>
        </w:rPr>
        <w:t>حکایت کر</w:t>
      </w:r>
      <w:r w:rsidRPr="00E6002E">
        <w:rPr>
          <w:rFonts w:ascii="Arial" w:hAnsi="Arial" w:hint="cs"/>
          <w:rtl/>
          <w:lang w:bidi="fa-IR"/>
        </w:rPr>
        <w:t xml:space="preserve">ده، </w:t>
      </w:r>
      <w:r w:rsidRPr="00E6002E">
        <w:rPr>
          <w:rFonts w:ascii="Arial" w:hAnsi="Arial"/>
          <w:rtl/>
        </w:rPr>
        <w:t xml:space="preserve">به حشر و نشر اعتراف </w:t>
      </w:r>
      <w:r w:rsidR="00167134">
        <w:rPr>
          <w:rFonts w:ascii="Arial" w:hAnsi="Arial" w:hint="cs"/>
          <w:rtl/>
        </w:rPr>
        <w:t>می</w:t>
      </w:r>
      <w:r w:rsidR="00167134">
        <w:rPr>
          <w:rFonts w:ascii="Arial" w:hAnsi="Arial" w:cs="CTraditional Arabic" w:hint="cs"/>
          <w:cs/>
        </w:rPr>
        <w:t>‎</w:t>
      </w:r>
      <w:r w:rsidRPr="00E6002E">
        <w:rPr>
          <w:rFonts w:ascii="Arial" w:hAnsi="Arial" w:hint="cs"/>
          <w:rtl/>
        </w:rPr>
        <w:t>کنند و</w:t>
      </w:r>
      <w:r w:rsidRPr="00E6002E">
        <w:rPr>
          <w:rFonts w:ascii="Arial" w:hAnsi="Arial"/>
          <w:rtl/>
        </w:rPr>
        <w:t xml:space="preserve"> </w:t>
      </w:r>
      <w:r w:rsidRPr="00E6002E">
        <w:rPr>
          <w:rFonts w:ascii="Arial" w:hAnsi="Arial" w:hint="cs"/>
          <w:rtl/>
        </w:rPr>
        <w:t>به بهشت م</w:t>
      </w:r>
      <w:r w:rsidRPr="00E6002E">
        <w:rPr>
          <w:rFonts w:ascii="Arial" w:hAnsi="Arial" w:hint="cs"/>
          <w:rtl/>
          <w:lang w:bidi="fa-IR"/>
        </w:rPr>
        <w:t>ژده</w:t>
      </w:r>
      <w:r w:rsidR="00167134">
        <w:rPr>
          <w:rFonts w:ascii="Arial" w:hAnsi="Arial"/>
          <w:rtl/>
        </w:rPr>
        <w:t xml:space="preserve"> مي</w:t>
      </w:r>
      <w:r w:rsidR="00167134">
        <w:rPr>
          <w:rFonts w:ascii="Arial" w:hAnsi="Arial" w:cs="CTraditional Arabic" w:hint="cs"/>
          <w:cs/>
        </w:rPr>
        <w:t>‎</w:t>
      </w:r>
      <w:r w:rsidR="00167134">
        <w:rPr>
          <w:rFonts w:ascii="Arial" w:hAnsi="Arial"/>
          <w:rtl/>
        </w:rPr>
        <w:t>دهند و از دوزخ بر حذر مي</w:t>
      </w:r>
      <w:r w:rsidR="00167134">
        <w:rPr>
          <w:rFonts w:ascii="Arial" w:hAnsi="Arial" w:cs="CTraditional Arabic" w:hint="cs"/>
          <w:cs/>
        </w:rPr>
        <w:t>‎</w:t>
      </w:r>
      <w:r w:rsidRPr="00E6002E">
        <w:rPr>
          <w:rFonts w:ascii="Arial" w:hAnsi="Arial"/>
          <w:rtl/>
        </w:rPr>
        <w:t>دارند</w:t>
      </w:r>
      <w:r w:rsidRPr="00E6002E">
        <w:rPr>
          <w:rFonts w:ascii="Arial" w:hAnsi="Arial" w:hint="cs"/>
          <w:rtl/>
          <w:lang w:bidi="fa-IR"/>
        </w:rPr>
        <w:t xml:space="preserve">، </w:t>
      </w:r>
      <w:r w:rsidRPr="00E6002E">
        <w:rPr>
          <w:rFonts w:ascii="Arial" w:hAnsi="Arial"/>
          <w:rtl/>
        </w:rPr>
        <w:t xml:space="preserve">ذوالقرنين وقتي به محل غروب آفتاب رسيد و </w:t>
      </w:r>
      <w:r w:rsidRPr="00E6002E">
        <w:rPr>
          <w:rFonts w:ascii="Arial" w:hAnsi="Arial" w:hint="cs"/>
          <w:rtl/>
          <w:lang w:bidi="fa-IR"/>
        </w:rPr>
        <w:t xml:space="preserve">دید که خورشید در </w:t>
      </w:r>
      <w:r w:rsidRPr="00E6002E">
        <w:rPr>
          <w:rFonts w:ascii="Arial" w:hAnsi="Arial"/>
          <w:rtl/>
        </w:rPr>
        <w:t>چشمه گِل‌آلودِ تيره رنگي فرو مي‌رود</w:t>
      </w:r>
      <w:r w:rsidRPr="00E6002E">
        <w:rPr>
          <w:rFonts w:ascii="Arial" w:hAnsi="Arial" w:hint="cs"/>
          <w:rtl/>
        </w:rPr>
        <w:t xml:space="preserve"> </w:t>
      </w:r>
      <w:r w:rsidRPr="00E6002E">
        <w:rPr>
          <w:rFonts w:ascii="Arial" w:hAnsi="Arial"/>
          <w:rtl/>
        </w:rPr>
        <w:t xml:space="preserve"> و در آنجا گروهي (متمرّد كافر) را يافت، خداوند خطاب به </w:t>
      </w:r>
      <w:r w:rsidRPr="00E6002E">
        <w:rPr>
          <w:rFonts w:ascii="Arial" w:hAnsi="Arial" w:hint="cs"/>
          <w:rtl/>
        </w:rPr>
        <w:t>او</w:t>
      </w:r>
      <w:r w:rsidRPr="00E6002E">
        <w:rPr>
          <w:rFonts w:ascii="Arial" w:hAnsi="Arial"/>
          <w:rtl/>
        </w:rPr>
        <w:t xml:space="preserve"> فرمود: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303" w:hAnsi="QCF_P303" w:cs="QCF_P303"/>
          <w:sz w:val="32"/>
          <w:szCs w:val="32"/>
          <w:rtl/>
          <w:lang w:bidi="fa-IR"/>
        </w:rPr>
        <w:t xml:space="preserve">ﭮ  ﭯ  ﭰ  ﭱ  ﭲ  ﭳ  ﭴ  ﭵ   ﭶ    ﭷ  ﭸ  ﭹ  ﭺ  ﭻ  ﭼ  ﭽ  ﭾ  ﭿ  ﮀ  ﮁ  ﮂ    ﮃ  ﮄ  ﮅ  ﮆ  ﮇ  ﮈ  ﮉ  ﮊ  ﮋ  ﮌ  ﮍ   ﮎﮏ  ﮐ  ﮑ   ﮒ  ﮓ  ﮔ   ﮕ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الكهف: ٨٦ </w:t>
      </w:r>
      <w:r w:rsidRPr="00E6002E">
        <w:rPr>
          <w:rFonts w:hint="cs"/>
          <w:sz w:val="27"/>
          <w:szCs w:val="27"/>
          <w:rtl/>
          <w:lang w:bidi="fa-IR"/>
        </w:rPr>
        <w:t>–</w:t>
      </w:r>
      <w:r w:rsidRPr="00E6002E">
        <w:rPr>
          <w:rFonts w:ascii="Traditional Arabic" w:hAnsi="Traditional Arabic" w:cs="Traditional Arabic"/>
          <w:rtl/>
          <w:lang w:bidi="fa-IR"/>
        </w:rPr>
        <w:t xml:space="preserve"> ٨٨</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‏گفتيم: اي ذوالقرنين!  (يكي از دو كار، درباره ايشان روا دار:) يا آنان را (در صورت ايمان نياوردن، با كشتن) عذاب مي‌دهي، و يا اين كه نسبت بديشان خوبي مي‌كني‏ (ذوالقرنين بديشان) گفت: امّا كساني كه (بر كفر بمانند و بدين وسيله به خود) ستم كنند، آنان را (در دنيا با كشتن) مجازات خواهم كرد، سپس در آخرت به سوي پروردگارشان برگردانده مي‌شوند و ايشان را به عذاب شديدي گرفتار خواهد كرد. ‏ و امّا كساني كه ايمان بياورند و كارهاي شايسته انجام دهند،  (در آخرت) پاداش نيكو خواهند داشت، و ما (هم در دنيا) دستور سهل و ساده‌اي در حق ايشان صادر مي‌نمائيم</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و مومن آل فرعون به زندگي بعد از مرگ يقين داشت و به آن اعتراف مي كرد و شناخت او نسبت به قيامت با شناختي كه ما داريم </w:t>
      </w:r>
      <w:r w:rsidRPr="00E6002E">
        <w:rPr>
          <w:rFonts w:ascii="Arial" w:hAnsi="Arial" w:hint="cs"/>
          <w:rtl/>
        </w:rPr>
        <w:t xml:space="preserve">تفاوتي </w:t>
      </w:r>
      <w:r w:rsidRPr="00E6002E">
        <w:rPr>
          <w:rFonts w:ascii="Arial" w:hAnsi="Arial" w:hint="cs"/>
          <w:rtl/>
          <w:lang w:bidi="fa-IR"/>
        </w:rPr>
        <w:t xml:space="preserve">ندارد، </w:t>
      </w:r>
      <w:r w:rsidRPr="00E6002E">
        <w:rPr>
          <w:rFonts w:ascii="Arial" w:hAnsi="Arial"/>
          <w:rtl/>
        </w:rPr>
        <w:t xml:space="preserve"> مومن آل فرعون قومش را از وقوع قيامت برحذر داشت و </w:t>
      </w:r>
      <w:r w:rsidR="00167134">
        <w:rPr>
          <w:rFonts w:ascii="Arial" w:hAnsi="Arial" w:hint="cs"/>
          <w:rtl/>
          <w:lang w:bidi="fa-IR"/>
        </w:rPr>
        <w:t>خطاب به قومش می</w:t>
      </w:r>
      <w:r w:rsidR="00167134">
        <w:rPr>
          <w:rFonts w:ascii="Arial" w:hAnsi="Arial" w:cs="CTraditional Arabic" w:hint="cs"/>
          <w:cs/>
          <w:lang w:bidi="fa-IR"/>
        </w:rPr>
        <w:t>‎</w:t>
      </w:r>
      <w:r w:rsidRPr="00E6002E">
        <w:rPr>
          <w:rFonts w:ascii="Arial" w:hAnsi="Arial" w:hint="cs"/>
          <w:rtl/>
          <w:lang w:bidi="fa-IR"/>
        </w:rPr>
        <w:t>گوید</w:t>
      </w:r>
      <w:r w:rsidRPr="00E6002E">
        <w:rPr>
          <w:rFonts w:ascii="Arial" w:hAnsi="Arial"/>
          <w:rtl/>
        </w:rPr>
        <w:t xml:space="preserve">: </w:t>
      </w:r>
    </w:p>
    <w:p w:rsidR="00E6002E" w:rsidRPr="00E6002E" w:rsidRDefault="00E6002E" w:rsidP="00E65DD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70" w:hAnsi="QCF_P470" w:cs="QCF_P470"/>
          <w:sz w:val="32"/>
          <w:szCs w:val="32"/>
          <w:rtl/>
          <w:lang w:bidi="fa-IR"/>
        </w:rPr>
        <w:t xml:space="preserve">ﯶ  ﯷ      ﯸ  ﯹ  ﯺ  ﯻ  ﯼ  ﯽ  ﯾ  ﯿ    ﰀ  ﰁ  ﰂ  ﰃ  ﰄ  ﰅﰆ  ﰇ  ﰈ   ﰉ  ﰊ  ﰋ  ﰌ  ﰍ     ﰎ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غافر: ٣٢ </w:t>
      </w:r>
      <w:r w:rsidRPr="00E6002E">
        <w:rPr>
          <w:rFonts w:hint="cs"/>
          <w:sz w:val="27"/>
          <w:szCs w:val="27"/>
          <w:rtl/>
          <w:lang w:bidi="fa-IR"/>
        </w:rPr>
        <w:t>–</w:t>
      </w:r>
      <w:r w:rsidRPr="00E6002E">
        <w:rPr>
          <w:rFonts w:ascii="Traditional Arabic" w:hAnsi="Traditional Arabic" w:cs="Traditional Arabic"/>
          <w:rtl/>
          <w:lang w:bidi="fa-IR"/>
        </w:rPr>
        <w:t xml:space="preserve"> ٣٣</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اي قوم من! بر شما از روز صدا زدن (كه قيامت است) مي‌ترسم. ‏‏ آن روزي كه پشت مي‌كنيد و مي‌گريزيد، امّا هيچ پناهي جز خدا (براي حفظ خود از عذاب) نداريد. آخر خدا كسي را كه (از راستاي بهشت منحرف و) گمراه سازد، هيچ راهنما و راهبري نخواهد داشت.</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در جای دیگری می فرماید: </w:t>
      </w:r>
    </w:p>
    <w:p w:rsidR="00E6002E" w:rsidRPr="00E6002E" w:rsidRDefault="00E6002E" w:rsidP="001A51AF">
      <w:pPr>
        <w:ind w:firstLine="206"/>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471" w:hAnsi="QCF_P471" w:cs="QCF_P471"/>
          <w:sz w:val="32"/>
          <w:szCs w:val="32"/>
          <w:rtl/>
          <w:lang w:bidi="fa-IR"/>
        </w:rPr>
        <w:t xml:space="preserve">ﯚ  ﯛ  ﯜ  ﯝ  ﯞ  ﯟ  ﯠ  ﯡ  ﯢ      ﯣ  ﯤ  ﯥ  ﯦ  ﯧ  ﯨ  ﯩ  ﯪ  ﯫ  ﯬﯭ   ﯮ  ﯯ  ﯰ  ﯱ  ﯲ  ﯳ       ﯴ  ﯵ     ﯶ   ﯷ  ﯸ  ﯹ  ﯺ  ﯻ  ﯼ     ﯽ  ﯾ   </w:t>
      </w:r>
      <w:r w:rsidRPr="00E6002E">
        <w:rPr>
          <w:rFonts w:ascii="QCF_P472" w:hAnsi="QCF_P472" w:cs="QCF_P472"/>
          <w:sz w:val="32"/>
          <w:szCs w:val="32"/>
          <w:rtl/>
          <w:lang w:bidi="fa-IR"/>
        </w:rPr>
        <w:t xml:space="preserve">  ﭒ  ﭓ  ﭔ  ﭕ  ﭖ  ﭗ  ﭘ  ﭙ         ﭚ  ﭛ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E65DD9">
      <w:pPr>
        <w:ind w:firstLine="206"/>
        <w:jc w:val="right"/>
        <w:rPr>
          <w:rFonts w:hint="cs"/>
          <w:rtl/>
          <w:lang w:bidi="fa-IR"/>
        </w:rPr>
      </w:pPr>
      <w:r w:rsidRPr="00E6002E">
        <w:rPr>
          <w:rFonts w:ascii="Traditional Arabic" w:hAnsi="Traditional Arabic" w:cs="Traditional Arabic"/>
          <w:rtl/>
          <w:lang w:bidi="fa-IR"/>
        </w:rPr>
        <w:t xml:space="preserve">غافر: ٣٩ </w:t>
      </w:r>
      <w:r w:rsidRPr="00E6002E">
        <w:rPr>
          <w:rFonts w:hint="cs"/>
          <w:sz w:val="27"/>
          <w:szCs w:val="27"/>
          <w:rtl/>
          <w:lang w:bidi="fa-IR"/>
        </w:rPr>
        <w:t>–</w:t>
      </w:r>
      <w:r w:rsidRPr="00E6002E">
        <w:rPr>
          <w:rFonts w:ascii="Traditional Arabic" w:hAnsi="Traditional Arabic" w:cs="Traditional Arabic"/>
          <w:rtl/>
          <w:lang w:bidi="fa-IR"/>
        </w:rPr>
        <w:t xml:space="preserve"> ٤١</w:t>
      </w:r>
    </w:p>
    <w:p w:rsidR="00E6002E" w:rsidRPr="00E6002E" w:rsidRDefault="00E6002E" w:rsidP="002A31A3">
      <w:pPr>
        <w:ind w:firstLine="206"/>
        <w:jc w:val="lowKashida"/>
        <w:rPr>
          <w:rFonts w:hint="cs"/>
          <w:rtl/>
          <w:lang w:bidi="fa-IR"/>
        </w:rPr>
      </w:pPr>
      <w:r w:rsidRPr="00E6002E">
        <w:rPr>
          <w:rFonts w:hint="cs"/>
          <w:rtl/>
          <w:lang w:bidi="fa-IR"/>
        </w:rPr>
        <w:t>(</w:t>
      </w:r>
      <w:r w:rsidRPr="00E6002E">
        <w:rPr>
          <w:rtl/>
          <w:lang w:bidi="fa-IR"/>
        </w:rPr>
        <w:t>اي قوم من! اين حيات دنيوي كالاي ناچيزي (و توشه اندكي و خوشي گذرائي) است، و آخرت سراي ماندگاري و استقرار است. ‏‏اي قوم من! اين حيات دنيوي كالاي ناچيزي (و توشه اندكي و خوشي گذرائي) است، و آخرت سراي ماندگاري و استقرار است. ‏‏ اي قوم من! چه خبر است‌؟ من شما را به سوي نجات و رستگاري مي‌خوانم و شما مرا به سوي آتش دوزخ‌ مي‌خوانيد؟! ‏</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hint="cs"/>
          <w:rtl/>
          <w:lang w:bidi="fa-IR"/>
        </w:rPr>
        <w:t xml:space="preserve">باری دیگر می فرماید: </w:t>
      </w:r>
    </w:p>
    <w:p w:rsidR="00E6002E" w:rsidRPr="00E6002E" w:rsidRDefault="00E6002E" w:rsidP="002A31A3">
      <w:pPr>
        <w:ind w:firstLine="206"/>
        <w:rPr>
          <w:rFonts w:hint="cs"/>
          <w:rtl/>
          <w:lang w:bidi="fa-IR"/>
        </w:rPr>
      </w:pPr>
      <w:r w:rsidRPr="00E6002E">
        <w:rPr>
          <w:rFonts w:ascii="QCF_BSML" w:hAnsi="QCF_BSML" w:cs="QCF_BSML"/>
          <w:sz w:val="32"/>
          <w:szCs w:val="32"/>
          <w:rtl/>
          <w:lang w:bidi="fa-IR"/>
        </w:rPr>
        <w:t xml:space="preserve">ﭽ </w:t>
      </w:r>
      <w:r w:rsidRPr="00E6002E">
        <w:rPr>
          <w:rFonts w:ascii="QCF_P472" w:hAnsi="QCF_P472" w:cs="QCF_P472"/>
          <w:sz w:val="32"/>
          <w:szCs w:val="32"/>
          <w:rtl/>
          <w:lang w:bidi="fa-IR"/>
        </w:rPr>
        <w:t xml:space="preserve">ﭬ  ﭭ   ﭮ  ﭯ  ﭰ  ﭱ  ﭲ  ﭳ  ﭴ  ﭵ  ﭶ  ﭷ  ﭸ          ﭹ  ﭺ   ﭻ    ﭼ  ﭽ  ﭾ  ﭿ  ﮀ  ﮁ      ﮂ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غافر: ٤٣</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قطعاً چيزهائي كه مرا به سوي آنها فرا مي‌خوانيد، نه در دنيا دعوتي دارند و نه در آخرت و بازگشت ما در آخرت تنها به سوي خدا است و بس. و (بايد بدانيد كه) اسرافكاران، دوزخي و همدم آتشند.)‏</w:t>
      </w:r>
    </w:p>
    <w:p w:rsidR="00E6002E" w:rsidRPr="00E6002E" w:rsidRDefault="00E6002E" w:rsidP="003948A9">
      <w:pPr>
        <w:ind w:firstLine="206"/>
        <w:jc w:val="lowKashida"/>
        <w:rPr>
          <w:rFonts w:ascii="Arial" w:hAnsi="Arial" w:hint="cs"/>
          <w:rtl/>
        </w:rPr>
      </w:pPr>
      <w:r w:rsidRPr="00E6002E">
        <w:rPr>
          <w:rFonts w:ascii="Arial" w:hAnsi="Arial"/>
          <w:rtl/>
        </w:rPr>
        <w:t xml:space="preserve">جادوگران فرعون وقتي دلائل روشن حضرت موسي </w:t>
      </w:r>
      <w:r w:rsidRPr="00E6002E">
        <w:rPr>
          <w:rFonts w:ascii="Arial" w:hAnsi="Arial"/>
        </w:rPr>
        <w:sym w:font="AGA Arabesque" w:char="F075"/>
      </w:r>
      <w:r w:rsidRPr="00E6002E">
        <w:rPr>
          <w:rFonts w:ascii="Arial" w:hAnsi="Arial"/>
          <w:rtl/>
        </w:rPr>
        <w:t xml:space="preserve"> را ديدند، به سجده افتادند و در حالي كه مومن شدند، خدا را به پاكي ياد </w:t>
      </w:r>
      <w:r w:rsidRPr="00E6002E">
        <w:rPr>
          <w:rFonts w:ascii="Arial" w:hAnsi="Arial" w:hint="cs"/>
          <w:rtl/>
          <w:lang w:bidi="fa-IR"/>
        </w:rPr>
        <w:t xml:space="preserve">می کردند، </w:t>
      </w:r>
      <w:r w:rsidRPr="00E6002E">
        <w:rPr>
          <w:rFonts w:ascii="Arial" w:hAnsi="Arial"/>
          <w:rtl/>
        </w:rPr>
        <w:t>فرعون آنها را به عذاب دردناك تهديد كرد</w:t>
      </w:r>
      <w:r w:rsidRPr="00E6002E">
        <w:rPr>
          <w:rFonts w:ascii="Arial" w:hAnsi="Arial" w:hint="cs"/>
          <w:rtl/>
        </w:rPr>
        <w:t xml:space="preserve">، ولی </w:t>
      </w:r>
      <w:r w:rsidRPr="00E6002E">
        <w:rPr>
          <w:rFonts w:ascii="Arial" w:hAnsi="Arial"/>
          <w:rtl/>
        </w:rPr>
        <w:t xml:space="preserve"> جادوگران به پروردگار خود پناه بردند و به تهديد ها و وعيدهاي فرعون توجه نكردند و تهديدهاي فرعون را چنين جواب دادند</w:t>
      </w:r>
      <w:r w:rsidRPr="00E6002E">
        <w:rPr>
          <w:rFonts w:ascii="Arial" w:hAnsi="Arial" w:hint="cs"/>
          <w:rtl/>
        </w:rPr>
        <w:t xml:space="preserve">: </w:t>
      </w:r>
    </w:p>
    <w:p w:rsidR="00E6002E" w:rsidRPr="00E6002E" w:rsidRDefault="00E6002E" w:rsidP="002A31A3">
      <w:pPr>
        <w:ind w:firstLine="206"/>
        <w:rPr>
          <w:rFonts w:hint="cs"/>
          <w:rtl/>
          <w:lang w:bidi="fa-IR"/>
        </w:rPr>
      </w:pPr>
      <w:r w:rsidRPr="00E6002E">
        <w:rPr>
          <w:rFonts w:ascii="QCF_BSML" w:hAnsi="QCF_BSML" w:cs="QCF_BSML"/>
          <w:sz w:val="32"/>
          <w:szCs w:val="32"/>
          <w:rtl/>
          <w:lang w:bidi="fa-IR"/>
        </w:rPr>
        <w:t xml:space="preserve">ﭽ </w:t>
      </w:r>
      <w:r w:rsidRPr="00E6002E">
        <w:rPr>
          <w:rFonts w:ascii="QCF_P316" w:hAnsi="QCF_P316" w:cs="QCF_P316"/>
          <w:sz w:val="32"/>
          <w:szCs w:val="32"/>
          <w:rtl/>
          <w:lang w:bidi="fa-IR"/>
        </w:rPr>
        <w:t xml:space="preserve">ﯨ  ﯩ  ﯪ  ﯫ          ﯬ  ﯭ  ﯮ  ﯯ   ﯰ  ﯱ  ﯲﯳ  ﯴ  ﯵ    ﯶ  ﯷ  ﯸ  ﯹ  ﯺ   ﯻ  ﯼ   ﯽ  ﯾ  ﯿ  ﰀ     ﰁ  ﰂ  ﰃ  ﰄ   ﰅ  ﰆ  ﰇ   ﰈ  ﰉ   ﰊ  ﰋ   ﰌ  ﰍ  ﰎ  ﰏ       ﰐ  ﰑ  ﰒ   ﰓ  ﰔ  ﰕ  ﰖ           ﰗ  ﰘﰙ  ﰚ  ﰛ  ﰜ  ﰝ  ﰞ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Arial" w:hAnsi="Arial" w:cs="Arial" w:hint="cs"/>
          <w:sz w:val="18"/>
          <w:szCs w:val="18"/>
          <w:rtl/>
          <w:lang w:bidi="fa-IR"/>
        </w:rPr>
        <w:t xml:space="preserve">  </w:t>
      </w:r>
      <w:r w:rsidRPr="00E6002E">
        <w:rPr>
          <w:rFonts w:ascii="Traditional Arabic" w:hAnsi="Traditional Arabic" w:cs="Traditional Arabic"/>
          <w:rtl/>
          <w:lang w:bidi="fa-IR"/>
        </w:rPr>
        <w:t xml:space="preserve">طه: ٧٣ </w:t>
      </w:r>
      <w:r w:rsidRPr="00E6002E">
        <w:rPr>
          <w:rFonts w:hint="cs"/>
          <w:sz w:val="27"/>
          <w:szCs w:val="27"/>
          <w:rtl/>
          <w:lang w:bidi="fa-IR"/>
        </w:rPr>
        <w:t>–</w:t>
      </w:r>
      <w:r w:rsidRPr="00E6002E">
        <w:rPr>
          <w:rFonts w:ascii="Traditional Arabic" w:hAnsi="Traditional Arabic" w:cs="Traditional Arabic"/>
          <w:rtl/>
          <w:lang w:bidi="fa-IR"/>
        </w:rPr>
        <w:t xml:space="preserve"> ٧٦</w:t>
      </w:r>
    </w:p>
    <w:p w:rsidR="00E6002E" w:rsidRPr="00E6002E" w:rsidRDefault="00E6002E" w:rsidP="003948A9">
      <w:pPr>
        <w:ind w:firstLine="206"/>
        <w:jc w:val="lowKashida"/>
        <w:rPr>
          <w:rFonts w:ascii="Arial" w:hAnsi="Arial" w:hint="cs"/>
          <w:rtl/>
        </w:rPr>
      </w:pPr>
      <w:r w:rsidRPr="00E6002E">
        <w:rPr>
          <w:rFonts w:hint="cs"/>
          <w:rtl/>
          <w:lang w:bidi="fa-IR"/>
        </w:rPr>
        <w:t>(</w:t>
      </w:r>
      <w:r w:rsidRPr="00E6002E">
        <w:rPr>
          <w:rtl/>
          <w:lang w:bidi="fa-IR"/>
        </w:rPr>
        <w:t>ما به پروردگارمان ايمان آورده‌ايم تا ببخشايد گناهان ما را و جادوگريهائي را كه بدان وادارمان مي‌كردي. خدا بهتر (از هر كسي) و پايدارتر (از هر قدرتي) است. ‏ بي‌گمان هر كه (بي‌ايمان و) گنهكار به پيش پروردگارش رود، دوزخ از آن او است. در آنجا نه مي‌ميرد (تا از دست عذاب رهائي يابد) و نه زنده مي‌ماند‏ و هركه با ايمان و عمل صالح به پيش پروردگارش رود، چنين كساني داراي مراتب والا و منازل بالايند. ‏‏ (آن منازل و مراتب) باغهاي (بهشت جاويداني) است كه جاي ماندگاري است، و در زير (قصرها و درختهاي) آن رودبارها جاري است، و جاودانه در آنجا مي‌مانند، و اين (چنين چيز باارزشي) پاداش كسي است كه (با ايمان و انجام طاعت) خويشتن را پاك و پاكيزه كند. ‏</w:t>
      </w:r>
      <w:r w:rsidRPr="00E6002E">
        <w:rPr>
          <w:rFonts w:hint="cs"/>
          <w:rtl/>
          <w:lang w:bidi="fa-IR"/>
        </w:rPr>
        <w:t>)</w:t>
      </w:r>
    </w:p>
    <w:p w:rsidR="00E6002E" w:rsidRPr="00E6002E" w:rsidRDefault="00E6002E" w:rsidP="002A31A3">
      <w:pPr>
        <w:pStyle w:val="2"/>
        <w:rPr>
          <w:rFonts w:hint="cs"/>
          <w:rtl/>
        </w:rPr>
      </w:pPr>
      <w:r w:rsidRPr="00E6002E">
        <w:rPr>
          <w:rFonts w:cs="B Lotus"/>
          <w:szCs w:val="28"/>
          <w:rtl/>
        </w:rPr>
        <w:br w:type="page"/>
      </w:r>
      <w:bookmarkStart w:id="341" w:name="_Toc62932634"/>
      <w:bookmarkStart w:id="342" w:name="_Toc63026446"/>
      <w:bookmarkStart w:id="343" w:name="_Toc63026916"/>
      <w:bookmarkStart w:id="344" w:name="_Toc63027324"/>
      <w:bookmarkStart w:id="345" w:name="_Toc217318876"/>
      <w:bookmarkStart w:id="346" w:name="_Toc231223003"/>
      <w:r w:rsidRPr="00E6002E">
        <w:rPr>
          <w:rtl/>
        </w:rPr>
        <w:t>مبحث دوم</w:t>
      </w:r>
      <w:r w:rsidRPr="00E6002E">
        <w:rPr>
          <w:rFonts w:hint="cs"/>
          <w:rtl/>
        </w:rPr>
        <w:t xml:space="preserve">: </w:t>
      </w:r>
      <w:r w:rsidRPr="00E6002E">
        <w:rPr>
          <w:rtl/>
        </w:rPr>
        <w:t xml:space="preserve">نگاهي به نصوص </w:t>
      </w:r>
      <w:r w:rsidRPr="00E6002E">
        <w:rPr>
          <w:rFonts w:hint="cs"/>
          <w:rtl/>
        </w:rPr>
        <w:t>تورات و انجیل در مورد قیامت</w:t>
      </w:r>
      <w:bookmarkEnd w:id="341"/>
      <w:bookmarkEnd w:id="342"/>
      <w:bookmarkEnd w:id="343"/>
      <w:bookmarkEnd w:id="344"/>
      <w:bookmarkEnd w:id="345"/>
      <w:bookmarkEnd w:id="346"/>
    </w:p>
    <w:p w:rsidR="00E6002E" w:rsidRPr="00E6002E" w:rsidRDefault="00E6002E" w:rsidP="00167134">
      <w:pPr>
        <w:pStyle w:val="af"/>
        <w:jc w:val="lowKashida"/>
        <w:rPr>
          <w:rFonts w:ascii="Arial" w:hAnsi="Arial" w:cs="Arial" w:hint="cs"/>
          <w:rtl/>
        </w:rPr>
      </w:pPr>
      <w:r w:rsidRPr="00E6002E">
        <w:rPr>
          <w:rFonts w:ascii="Arial" w:hAnsi="Arial" w:cs="B Lotus"/>
          <w:rtl/>
        </w:rPr>
        <w:t>بدون ترديد نصوص كت</w:t>
      </w:r>
      <w:r w:rsidR="00167134">
        <w:rPr>
          <w:rFonts w:ascii="Arial" w:hAnsi="Arial" w:cs="B Lotus" w:hint="cs"/>
          <w:rtl/>
        </w:rPr>
        <w:t>ا</w:t>
      </w:r>
      <w:r w:rsidRPr="00E6002E">
        <w:rPr>
          <w:rFonts w:ascii="Arial" w:hAnsi="Arial" w:cs="B Lotus"/>
          <w:rtl/>
        </w:rPr>
        <w:t>ب</w:t>
      </w:r>
      <w:r w:rsidR="00167134">
        <w:rPr>
          <w:rFonts w:ascii="Arial" w:hAnsi="Arial" w:cs="B Lotus" w:hint="cs"/>
          <w:rtl/>
        </w:rPr>
        <w:t>های</w:t>
      </w:r>
      <w:r w:rsidRPr="00E6002E">
        <w:rPr>
          <w:rFonts w:ascii="Arial" w:hAnsi="Arial" w:cs="B Lotus"/>
          <w:rtl/>
        </w:rPr>
        <w:t xml:space="preserve"> </w:t>
      </w:r>
      <w:r w:rsidR="00167134">
        <w:rPr>
          <w:rFonts w:ascii="Arial" w:hAnsi="Arial" w:cs="B Lotus" w:hint="cs"/>
          <w:rtl/>
        </w:rPr>
        <w:t>آ</w:t>
      </w:r>
      <w:r w:rsidR="00167134">
        <w:rPr>
          <w:rFonts w:ascii="Arial" w:hAnsi="Arial" w:cs="B Lotus"/>
          <w:rtl/>
        </w:rPr>
        <w:t>سما</w:t>
      </w:r>
      <w:r w:rsidR="00167134">
        <w:rPr>
          <w:rFonts w:ascii="Arial" w:hAnsi="Arial" w:cs="B Lotus" w:hint="cs"/>
          <w:rtl/>
        </w:rPr>
        <w:t>ن</w:t>
      </w:r>
      <w:r w:rsidR="00167134">
        <w:rPr>
          <w:rFonts w:ascii="Arial" w:hAnsi="Arial" w:cs="B Lotus"/>
          <w:rtl/>
        </w:rPr>
        <w:t>ي</w:t>
      </w:r>
      <w:r w:rsidRPr="00E6002E">
        <w:rPr>
          <w:rFonts w:ascii="Arial" w:hAnsi="Arial" w:cs="B Lotus"/>
          <w:rtl/>
        </w:rPr>
        <w:t xml:space="preserve"> كه خداوند آنها را نازل كرده است، به ياد آخرت، بيم دادن از</w:t>
      </w:r>
      <w:r w:rsidR="00167134">
        <w:rPr>
          <w:rFonts w:ascii="Arial" w:hAnsi="Arial" w:cs="B Lotus"/>
          <w:rtl/>
        </w:rPr>
        <w:t xml:space="preserve"> آن و بشارت براي مومنان به وعده</w:t>
      </w:r>
      <w:r w:rsidR="00167134">
        <w:rPr>
          <w:rFonts w:ascii="Arial" w:hAnsi="Arial" w:cs="CTraditional Arabic" w:hint="cs"/>
          <w:cs/>
        </w:rPr>
        <w:t>‎</w:t>
      </w:r>
      <w:r w:rsidRPr="00E6002E">
        <w:rPr>
          <w:rFonts w:ascii="Arial" w:hAnsi="Arial" w:cs="B Lotus"/>
          <w:rtl/>
        </w:rPr>
        <w:t>هاي ال</w:t>
      </w:r>
      <w:r w:rsidRPr="00E6002E">
        <w:rPr>
          <w:rFonts w:ascii="Arial" w:hAnsi="Arial" w:cs="B Lotus" w:hint="cs"/>
          <w:rtl/>
        </w:rPr>
        <w:t>هي</w:t>
      </w:r>
      <w:r w:rsidRPr="00E6002E">
        <w:rPr>
          <w:rFonts w:ascii="Arial" w:hAnsi="Arial" w:cs="B Lotus"/>
          <w:rtl/>
        </w:rPr>
        <w:t xml:space="preserve"> مانند: باغ هاي بهشت و بر حذر داشتن از دوزخ و شدائد قيامت، مزين</w:t>
      </w:r>
      <w:r w:rsidRPr="00E6002E">
        <w:rPr>
          <w:rFonts w:ascii="Arial" w:hAnsi="Arial" w:cs="B Lotus" w:hint="cs"/>
          <w:rtl/>
          <w:lang w:bidi="fa-IR"/>
        </w:rPr>
        <w:t xml:space="preserve"> و آراسته شده است</w:t>
      </w:r>
      <w:r w:rsidRPr="00E6002E">
        <w:rPr>
          <w:rFonts w:ascii="Arial" w:hAnsi="Arial" w:cs="B Lotus"/>
          <w:rtl/>
        </w:rPr>
        <w:t>.</w:t>
      </w:r>
      <w:r w:rsidRPr="00E6002E">
        <w:rPr>
          <w:rFonts w:ascii="Arial" w:hAnsi="Arial" w:cs="Arial"/>
          <w:rtl/>
        </w:rPr>
        <w:t xml:space="preserve"> </w:t>
      </w:r>
      <w:r w:rsidRPr="00E6002E">
        <w:rPr>
          <w:rFonts w:ascii="Arial" w:hAnsi="Arial" w:cs="B Lotus"/>
          <w:rtl/>
        </w:rPr>
        <w:t>البته تمام كت</w:t>
      </w:r>
      <w:r w:rsidR="00167134">
        <w:rPr>
          <w:rFonts w:ascii="Arial" w:hAnsi="Arial" w:cs="B Lotus" w:hint="cs"/>
          <w:rtl/>
        </w:rPr>
        <w:t>ا</w:t>
      </w:r>
      <w:r w:rsidR="00167134">
        <w:rPr>
          <w:rFonts w:ascii="Arial" w:hAnsi="Arial" w:cs="B Lotus"/>
          <w:rtl/>
        </w:rPr>
        <w:t>ب</w:t>
      </w:r>
      <w:r w:rsidRPr="00E6002E">
        <w:rPr>
          <w:rFonts w:ascii="Arial" w:hAnsi="Arial" w:cs="B Lotus" w:hint="cs"/>
          <w:rtl/>
        </w:rPr>
        <w:t>ه</w:t>
      </w:r>
      <w:r w:rsidRPr="00E6002E">
        <w:rPr>
          <w:rFonts w:ascii="Arial" w:hAnsi="Arial" w:cs="B Lotus" w:hint="cs"/>
          <w:rtl/>
          <w:lang w:bidi="fa-IR"/>
        </w:rPr>
        <w:t>ای آسمانی ب</w:t>
      </w:r>
      <w:r w:rsidR="00167134">
        <w:rPr>
          <w:rFonts w:ascii="Arial" w:hAnsi="Arial" w:cs="B Lotus" w:hint="cs"/>
          <w:rtl/>
          <w:lang w:bidi="fa-IR"/>
        </w:rPr>
        <w:t xml:space="preserve">ه </w:t>
      </w:r>
      <w:r w:rsidRPr="00E6002E">
        <w:rPr>
          <w:rFonts w:ascii="Arial" w:hAnsi="Arial" w:cs="B Lotus" w:hint="cs"/>
          <w:rtl/>
          <w:lang w:bidi="fa-IR"/>
        </w:rPr>
        <w:t xml:space="preserve">جز </w:t>
      </w:r>
      <w:r w:rsidRPr="00E6002E">
        <w:rPr>
          <w:rFonts w:ascii="Arial" w:hAnsi="Arial" w:cs="B Lotus"/>
          <w:rtl/>
        </w:rPr>
        <w:t xml:space="preserve">قرآن دستخوش تحريف </w:t>
      </w:r>
      <w:r w:rsidRPr="00E6002E">
        <w:rPr>
          <w:rFonts w:ascii="Arial" w:hAnsi="Arial" w:cs="B Lotus" w:hint="cs"/>
          <w:rtl/>
        </w:rPr>
        <w:t xml:space="preserve"> و تب</w:t>
      </w:r>
      <w:r w:rsidR="00167134">
        <w:rPr>
          <w:rFonts w:ascii="Arial" w:hAnsi="Arial" w:cs="B Lotus" w:hint="cs"/>
          <w:rtl/>
          <w:lang w:bidi="fa-IR"/>
        </w:rPr>
        <w:t>دیل قرار گرفته</w:t>
      </w:r>
      <w:r w:rsidR="00167134">
        <w:rPr>
          <w:rFonts w:ascii="Arial" w:hAnsi="Arial" w:cs="CTraditional Arabic" w:hint="cs"/>
          <w:cs/>
          <w:lang w:bidi="fa-IR"/>
        </w:rPr>
        <w:t>‎</w:t>
      </w:r>
      <w:r w:rsidRPr="00E6002E">
        <w:rPr>
          <w:rFonts w:ascii="Arial" w:hAnsi="Arial" w:cs="B Lotus" w:hint="cs"/>
          <w:rtl/>
          <w:lang w:bidi="fa-IR"/>
        </w:rPr>
        <w:t xml:space="preserve">اند </w:t>
      </w:r>
      <w:r w:rsidRPr="00E6002E">
        <w:rPr>
          <w:rFonts w:ascii="Arial" w:hAnsi="Arial" w:cs="B Lotus" w:hint="cs"/>
          <w:rtl/>
        </w:rPr>
        <w:t>و قسمت اعظم آنها كه در مورد قیامت بحث كرده</w:t>
      </w:r>
      <w:r w:rsidR="00167134">
        <w:rPr>
          <w:rFonts w:ascii="Arial" w:hAnsi="Arial" w:cs="CTraditional Arabic" w:hint="cs"/>
          <w:cs/>
        </w:rPr>
        <w:t>‎</w:t>
      </w:r>
      <w:r w:rsidR="00167134">
        <w:rPr>
          <w:rFonts w:ascii="Arial" w:hAnsi="Arial" w:cs="B Lotus" w:hint="cs"/>
          <w:rtl/>
        </w:rPr>
        <w:t>اند</w:t>
      </w:r>
      <w:r w:rsidRPr="00E6002E">
        <w:rPr>
          <w:rFonts w:ascii="Arial" w:hAnsi="Arial" w:cs="B Lotus" w:hint="cs"/>
          <w:rtl/>
        </w:rPr>
        <w:t>، نابود شده است.</w:t>
      </w:r>
    </w:p>
    <w:p w:rsidR="00E6002E" w:rsidRPr="00E6002E" w:rsidRDefault="00E6002E" w:rsidP="003948A9">
      <w:pPr>
        <w:pStyle w:val="af"/>
        <w:ind w:firstLine="206"/>
        <w:jc w:val="lowKashida"/>
        <w:rPr>
          <w:rFonts w:ascii="Arial" w:hAnsi="Arial" w:cs="B Lotus" w:hint="cs"/>
          <w:rtl/>
        </w:rPr>
      </w:pPr>
      <w:r w:rsidRPr="00E6002E">
        <w:rPr>
          <w:rFonts w:ascii="Arial" w:hAnsi="Arial" w:cs="B Lotus"/>
          <w:rtl/>
        </w:rPr>
        <w:t>1- در تورات</w:t>
      </w:r>
      <w:r w:rsidRPr="00E6002E">
        <w:rPr>
          <w:rFonts w:ascii="Arial" w:hAnsi="Arial" w:cs="B Lotus" w:hint="cs"/>
          <w:rtl/>
        </w:rPr>
        <w:t>ي</w:t>
      </w:r>
      <w:r w:rsidR="00167134">
        <w:rPr>
          <w:rFonts w:ascii="Arial" w:hAnsi="Arial" w:cs="B Lotus"/>
          <w:rtl/>
        </w:rPr>
        <w:t xml:space="preserve"> كه منسوب به حضرت موسي</w:t>
      </w:r>
      <w:r w:rsidRPr="00E6002E">
        <w:rPr>
          <w:rFonts w:ascii="Arial" w:hAnsi="Arial" w:cs="B Lotus"/>
        </w:rPr>
        <w:sym w:font="AGA Arabesque" w:char="F075"/>
      </w:r>
      <w:r w:rsidRPr="00E6002E">
        <w:rPr>
          <w:rFonts w:ascii="Arial" w:hAnsi="Arial" w:cs="B Lotus"/>
          <w:rtl/>
        </w:rPr>
        <w:t xml:space="preserve"> است، </w:t>
      </w:r>
      <w:r w:rsidRPr="00E6002E">
        <w:rPr>
          <w:rFonts w:ascii="Arial" w:hAnsi="Arial" w:cs="B Lotus" w:hint="cs"/>
          <w:rtl/>
          <w:lang w:bidi="fa-IR"/>
        </w:rPr>
        <w:t xml:space="preserve">در مورد قیامت تنها یک نص وجود دارد، </w:t>
      </w:r>
      <w:r w:rsidRPr="00E6002E">
        <w:rPr>
          <w:rFonts w:ascii="Arial" w:hAnsi="Arial" w:cs="B Lotus"/>
          <w:rtl/>
        </w:rPr>
        <w:t xml:space="preserve"> و آن </w:t>
      </w:r>
      <w:r w:rsidRPr="00E6002E">
        <w:rPr>
          <w:rFonts w:ascii="Arial" w:hAnsi="Arial" w:cs="B Lotus" w:hint="cs"/>
          <w:rtl/>
        </w:rPr>
        <w:t xml:space="preserve">هم </w:t>
      </w:r>
      <w:r w:rsidRPr="00E6002E">
        <w:rPr>
          <w:rFonts w:ascii="Arial" w:hAnsi="Arial" w:cs="B Lotus"/>
          <w:rtl/>
        </w:rPr>
        <w:t>در تورات سامريه</w:t>
      </w:r>
      <w:r w:rsidRPr="00E6002E">
        <w:rPr>
          <w:rFonts w:ascii="Arial" w:hAnsi="Arial" w:cs="B Lotus" w:hint="cs"/>
          <w:rtl/>
        </w:rPr>
        <w:t xml:space="preserve"> است كه صراحتاَ بحث قيامت را به ميان كشي</w:t>
      </w:r>
      <w:r w:rsidRPr="00E6002E">
        <w:rPr>
          <w:rFonts w:ascii="Arial" w:hAnsi="Arial" w:cs="B Lotus" w:hint="cs"/>
          <w:rtl/>
          <w:lang w:bidi="fa-IR"/>
        </w:rPr>
        <w:t>ده است، و</w:t>
      </w:r>
      <w:r w:rsidRPr="00E6002E">
        <w:rPr>
          <w:rFonts w:ascii="Arial" w:hAnsi="Arial" w:cs="B Lotus" w:hint="cs"/>
          <w:rtl/>
        </w:rPr>
        <w:t>لی</w:t>
      </w:r>
      <w:r w:rsidRPr="00E6002E">
        <w:rPr>
          <w:rFonts w:ascii="Arial" w:hAnsi="Arial" w:cs="B Lotus"/>
          <w:rtl/>
        </w:rPr>
        <w:t xml:space="preserve"> </w:t>
      </w:r>
      <w:r w:rsidRPr="00E6002E">
        <w:rPr>
          <w:rFonts w:ascii="Arial" w:hAnsi="Arial" w:cs="B Lotus" w:hint="cs"/>
          <w:rtl/>
          <w:lang w:bidi="fa-IR"/>
        </w:rPr>
        <w:t>در</w:t>
      </w:r>
      <w:r w:rsidRPr="00E6002E">
        <w:rPr>
          <w:rFonts w:ascii="Arial" w:hAnsi="Arial" w:cs="B Lotus"/>
          <w:rtl/>
        </w:rPr>
        <w:t xml:space="preserve">تورات عبريه </w:t>
      </w:r>
      <w:r w:rsidR="00167134">
        <w:rPr>
          <w:rFonts w:ascii="Arial" w:hAnsi="Arial" w:cs="B Lotus" w:hint="cs"/>
          <w:rtl/>
        </w:rPr>
        <w:t>با چنین صراحتی بیان نشده،</w:t>
      </w:r>
      <w:r w:rsidRPr="00E6002E">
        <w:rPr>
          <w:rFonts w:ascii="Arial" w:hAnsi="Arial" w:cs="B Lotus"/>
          <w:rtl/>
        </w:rPr>
        <w:t xml:space="preserve"> در سفر </w:t>
      </w:r>
      <w:r w:rsidRPr="00E6002E">
        <w:rPr>
          <w:rFonts w:ascii="Arial" w:hAnsi="Arial" w:cs="B Lotus" w:hint="cs"/>
          <w:rtl/>
          <w:lang w:bidi="fa-IR"/>
        </w:rPr>
        <w:t>دوم «</w:t>
      </w:r>
      <w:r w:rsidRPr="00E6002E">
        <w:rPr>
          <w:rFonts w:ascii="Arial" w:hAnsi="Arial" w:cs="B Lotus"/>
          <w:rtl/>
        </w:rPr>
        <w:t>الاشتراع</w:t>
      </w:r>
      <w:r w:rsidRPr="00E6002E">
        <w:rPr>
          <w:rFonts w:ascii="Arial" w:hAnsi="Arial" w:cs="B Lotus" w:hint="cs"/>
          <w:rtl/>
          <w:lang w:bidi="fa-IR"/>
        </w:rPr>
        <w:t>»</w:t>
      </w:r>
      <w:r w:rsidRPr="00E6002E">
        <w:rPr>
          <w:rFonts w:ascii="Arial" w:hAnsi="Arial" w:cs="B Lotus"/>
          <w:rtl/>
        </w:rPr>
        <w:t xml:space="preserve"> </w:t>
      </w:r>
      <w:r w:rsidRPr="00E6002E">
        <w:rPr>
          <w:rFonts w:ascii="Arial" w:hAnsi="Arial" w:cs="B Lotus" w:hint="cs"/>
          <w:rtl/>
        </w:rPr>
        <w:t xml:space="preserve">صفحه 32 از تورات سامریه آمده که: </w:t>
      </w:r>
    </w:p>
    <w:p w:rsidR="00E6002E" w:rsidRPr="00E6002E" w:rsidRDefault="00E6002E" w:rsidP="003948A9">
      <w:pPr>
        <w:ind w:firstLine="206"/>
        <w:rPr>
          <w:rFonts w:ascii="Traditional Arabic" w:hAnsi="Traditional Arabic" w:cs="Traditional Arabic" w:hint="cs"/>
          <w:sz w:val="32"/>
          <w:szCs w:val="32"/>
          <w:rtl/>
        </w:rPr>
      </w:pPr>
      <w:r w:rsidRPr="00E6002E">
        <w:rPr>
          <w:rFonts w:ascii="Traditional Arabic" w:hAnsi="Traditional Arabic" w:cs="Traditional Arabic"/>
          <w:sz w:val="32"/>
          <w:szCs w:val="32"/>
          <w:rtl/>
        </w:rPr>
        <w:t>«اليس هو مجموعاً عندي، مختوماً في خزائني، الي يوم الانتقام و المكافا</w:t>
      </w:r>
      <w:r w:rsidRPr="00E6002E">
        <w:rPr>
          <w:rFonts w:ascii="Traditional Arabic" w:hAnsi="Traditional Arabic" w:cs="Traditional Arabic"/>
          <w:sz w:val="32"/>
          <w:szCs w:val="32"/>
          <w:rtl/>
          <w:lang w:bidi="fa-IR"/>
        </w:rPr>
        <w:t xml:space="preserve">ة، </w:t>
      </w:r>
      <w:r w:rsidR="00167134">
        <w:rPr>
          <w:rFonts w:ascii="Traditional Arabic" w:hAnsi="Traditional Arabic" w:cs="Traditional Arabic"/>
          <w:sz w:val="32"/>
          <w:szCs w:val="32"/>
          <w:rtl/>
        </w:rPr>
        <w:t>وقت تزل اقدامهم »</w:t>
      </w:r>
    </w:p>
    <w:p w:rsidR="00E6002E" w:rsidRPr="00E6002E" w:rsidRDefault="00E6002E" w:rsidP="003948A9">
      <w:pPr>
        <w:pStyle w:val="af"/>
        <w:ind w:firstLine="206"/>
        <w:jc w:val="lowKashida"/>
        <w:rPr>
          <w:rFonts w:ascii="Arial" w:hAnsi="Arial" w:cs="B Lotus" w:hint="cs"/>
          <w:rtl/>
        </w:rPr>
      </w:pPr>
      <w:r w:rsidRPr="00E6002E">
        <w:rPr>
          <w:rFonts w:ascii="Arial" w:hAnsi="Arial" w:cs="B Lotus"/>
          <w:rtl/>
        </w:rPr>
        <w:t>آيا آ</w:t>
      </w:r>
      <w:r w:rsidRPr="00E6002E">
        <w:rPr>
          <w:rFonts w:ascii="Arial" w:hAnsi="Arial" w:cs="B Lotus" w:hint="cs"/>
          <w:rtl/>
        </w:rPr>
        <w:t>ن</w:t>
      </w:r>
      <w:r w:rsidRPr="00E6002E">
        <w:rPr>
          <w:rFonts w:ascii="Arial" w:hAnsi="Arial" w:cs="B Lotus" w:hint="cs"/>
          <w:rtl/>
          <w:lang w:bidi="fa-IR"/>
        </w:rPr>
        <w:t xml:space="preserve">چه که </w:t>
      </w:r>
      <w:r w:rsidRPr="00E6002E">
        <w:rPr>
          <w:rFonts w:ascii="Arial" w:hAnsi="Arial" w:cs="B Lotus"/>
          <w:rtl/>
        </w:rPr>
        <w:t>نزد من جمع شده و در خزانه</w:t>
      </w:r>
      <w:r w:rsidRPr="00E6002E">
        <w:rPr>
          <w:rFonts w:ascii="Arial" w:hAnsi="Arial" w:cs="B Lotus" w:hint="cs"/>
          <w:rtl/>
        </w:rPr>
        <w:t xml:space="preserve"> من </w:t>
      </w:r>
      <w:r w:rsidRPr="00E6002E">
        <w:rPr>
          <w:rFonts w:ascii="Arial" w:hAnsi="Arial" w:cs="B Lotus"/>
          <w:rtl/>
        </w:rPr>
        <w:t xml:space="preserve"> مهر </w:t>
      </w:r>
      <w:r w:rsidRPr="00E6002E">
        <w:rPr>
          <w:rFonts w:ascii="Arial" w:hAnsi="Arial" w:cs="B Lotus" w:hint="cs"/>
          <w:rtl/>
          <w:lang w:bidi="fa-IR"/>
        </w:rPr>
        <w:t xml:space="preserve">گشته، </w:t>
      </w:r>
      <w:r w:rsidRPr="00E6002E">
        <w:rPr>
          <w:rFonts w:ascii="Arial" w:hAnsi="Arial" w:cs="B Lotus"/>
          <w:rtl/>
        </w:rPr>
        <w:t>تا روز ا</w:t>
      </w:r>
      <w:r w:rsidR="00167134">
        <w:rPr>
          <w:rFonts w:ascii="Arial" w:hAnsi="Arial" w:cs="B Lotus"/>
          <w:rtl/>
        </w:rPr>
        <w:t>نتقام و روز مكافات، وقتي كه قدم</w:t>
      </w:r>
      <w:r w:rsidRPr="00E6002E">
        <w:rPr>
          <w:rFonts w:ascii="Arial" w:hAnsi="Arial" w:cs="B Lotus"/>
          <w:rtl/>
        </w:rPr>
        <w:t>ها مي لغزند</w:t>
      </w:r>
      <w:r w:rsidRPr="00E6002E">
        <w:rPr>
          <w:rFonts w:ascii="Arial" w:hAnsi="Arial" w:cs="B Lotus" w:hint="cs"/>
          <w:rtl/>
        </w:rPr>
        <w:t>،  مال من نيست؟</w:t>
      </w:r>
    </w:p>
    <w:p w:rsidR="00E6002E" w:rsidRPr="00E6002E" w:rsidRDefault="00E6002E" w:rsidP="003948A9">
      <w:pPr>
        <w:pStyle w:val="af"/>
        <w:ind w:firstLine="206"/>
        <w:jc w:val="lowKashida"/>
        <w:rPr>
          <w:rFonts w:ascii="Arial" w:hAnsi="Arial" w:cs="B Lotus" w:hint="cs"/>
          <w:rtl/>
          <w:lang w:bidi="fa-IR"/>
        </w:rPr>
      </w:pPr>
      <w:r w:rsidRPr="00E6002E">
        <w:rPr>
          <w:rFonts w:ascii="Arial" w:hAnsi="Arial" w:cs="B Lotus" w:hint="cs"/>
          <w:rtl/>
        </w:rPr>
        <w:t xml:space="preserve">اما همين </w:t>
      </w:r>
      <w:r w:rsidR="00167134">
        <w:rPr>
          <w:rFonts w:ascii="Arial" w:hAnsi="Arial" w:cs="B Lotus" w:hint="cs"/>
          <w:rtl/>
          <w:lang w:bidi="fa-IR"/>
        </w:rPr>
        <w:t>در تورات عبرانیه</w:t>
      </w:r>
      <w:r w:rsidRPr="00E6002E">
        <w:rPr>
          <w:rFonts w:ascii="Arial" w:hAnsi="Arial" w:cs="B Lotus" w:hint="cs"/>
          <w:rtl/>
          <w:lang w:bidi="fa-IR"/>
        </w:rPr>
        <w:t xml:space="preserve"> چنین نقل شده است: </w:t>
      </w:r>
    </w:p>
    <w:p w:rsidR="00E6002E" w:rsidRPr="00E6002E" w:rsidRDefault="00E6002E" w:rsidP="003948A9">
      <w:pPr>
        <w:ind w:firstLine="206"/>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«الیس ذلک مکنوزاً عندی مختوماً علیه فی خزائنی، لی النقمة و الجزاء فی وقت تزل اقدام».</w:t>
      </w:r>
    </w:p>
    <w:p w:rsidR="00E6002E" w:rsidRPr="00E6002E" w:rsidRDefault="00E6002E" w:rsidP="003948A9">
      <w:pPr>
        <w:ind w:firstLine="206"/>
        <w:jc w:val="lowKashida"/>
        <w:rPr>
          <w:rFonts w:ascii="Arial" w:hAnsi="Arial" w:hint="cs"/>
          <w:rtl/>
        </w:rPr>
      </w:pPr>
      <w:r w:rsidRPr="00E6002E">
        <w:rPr>
          <w:rFonts w:ascii="Arial" w:hAnsi="Arial"/>
          <w:rtl/>
        </w:rPr>
        <w:t>عبارت تورات سامريه دلالت بر اين مطلب دارد كه</w:t>
      </w:r>
      <w:r w:rsidR="00167134">
        <w:rPr>
          <w:rFonts w:ascii="Arial" w:hAnsi="Arial"/>
          <w:rtl/>
        </w:rPr>
        <w:t xml:space="preserve"> فيصله در روز قيامت انجام مي</w:t>
      </w:r>
      <w:r w:rsidR="00167134">
        <w:rPr>
          <w:rFonts w:ascii="Arial" w:hAnsi="Arial" w:cs="CTraditional Arabic" w:hint="cs"/>
          <w:cs/>
        </w:rPr>
        <w:t>‎</w:t>
      </w:r>
      <w:r w:rsidRPr="00E6002E">
        <w:rPr>
          <w:rFonts w:ascii="Arial" w:hAnsi="Arial"/>
          <w:rtl/>
        </w:rPr>
        <w:t>گيرد</w:t>
      </w:r>
      <w:r w:rsidRPr="00E6002E">
        <w:rPr>
          <w:rFonts w:ascii="Arial" w:hAnsi="Arial" w:hint="cs"/>
          <w:rtl/>
          <w:lang w:bidi="fa-IR"/>
        </w:rPr>
        <w:t xml:space="preserve">، </w:t>
      </w:r>
      <w:r w:rsidRPr="00E6002E">
        <w:rPr>
          <w:rFonts w:ascii="Arial" w:hAnsi="Arial"/>
          <w:rtl/>
        </w:rPr>
        <w:t xml:space="preserve">روزي كه در تورات به روز انتقام و مكافات از آن ياد شده است. اما عبارت </w:t>
      </w:r>
      <w:r w:rsidRPr="00E6002E">
        <w:rPr>
          <w:rFonts w:ascii="Arial" w:hAnsi="Arial" w:hint="cs"/>
          <w:rtl/>
        </w:rPr>
        <w:t xml:space="preserve">تورات عبرانی </w:t>
      </w:r>
      <w:r w:rsidR="00167134">
        <w:rPr>
          <w:rFonts w:ascii="Arial" w:hAnsi="Arial"/>
          <w:rtl/>
        </w:rPr>
        <w:t xml:space="preserve"> اين مطلب را مي</w:t>
      </w:r>
      <w:r w:rsidR="00167134">
        <w:rPr>
          <w:rFonts w:ascii="Arial" w:hAnsi="Arial" w:cs="CTraditional Arabic" w:hint="cs"/>
          <w:cs/>
        </w:rPr>
        <w:t>‎</w:t>
      </w:r>
      <w:r w:rsidRPr="00E6002E">
        <w:rPr>
          <w:rFonts w:ascii="Arial" w:hAnsi="Arial"/>
          <w:rtl/>
        </w:rPr>
        <w:t>رساند كه ممكن است انتقام در</w:t>
      </w:r>
      <w:r w:rsidRPr="00E6002E">
        <w:rPr>
          <w:rFonts w:ascii="Arial" w:hAnsi="Arial" w:hint="cs"/>
          <w:rtl/>
        </w:rPr>
        <w:t xml:space="preserve"> </w:t>
      </w:r>
      <w:r w:rsidRPr="00E6002E">
        <w:rPr>
          <w:rFonts w:ascii="Arial" w:hAnsi="Arial"/>
          <w:rtl/>
        </w:rPr>
        <w:t xml:space="preserve">دنيا </w:t>
      </w:r>
      <w:r w:rsidRPr="00E6002E">
        <w:rPr>
          <w:rFonts w:ascii="Arial" w:hAnsi="Arial" w:hint="cs"/>
          <w:rtl/>
        </w:rPr>
        <w:t>یا در قیامت صورت گیرد.</w:t>
      </w:r>
      <w:r w:rsidRPr="00E6002E">
        <w:rPr>
          <w:rFonts w:ascii="Arial" w:hAnsi="Arial"/>
          <w:rtl/>
        </w:rPr>
        <w:t xml:space="preserve"> بنا</w:t>
      </w:r>
      <w:r w:rsidRPr="00E6002E">
        <w:rPr>
          <w:rFonts w:ascii="Arial" w:hAnsi="Arial" w:hint="cs"/>
          <w:rtl/>
        </w:rPr>
        <w:t xml:space="preserve"> </w:t>
      </w:r>
      <w:r w:rsidRPr="00E6002E">
        <w:rPr>
          <w:rFonts w:ascii="Arial" w:hAnsi="Arial"/>
          <w:rtl/>
        </w:rPr>
        <w:t xml:space="preserve">براين يهود صادوقيين، </w:t>
      </w:r>
      <w:r w:rsidR="00167134">
        <w:rPr>
          <w:rFonts w:ascii="Arial" w:hAnsi="Arial" w:hint="cs"/>
          <w:rtl/>
          <w:lang w:bidi="fa-IR"/>
        </w:rPr>
        <w:t>پیروان تورات عبریه</w:t>
      </w:r>
      <w:r w:rsidRPr="00E6002E">
        <w:rPr>
          <w:rFonts w:ascii="Arial" w:hAnsi="Arial" w:hint="cs"/>
          <w:rtl/>
          <w:lang w:bidi="fa-IR"/>
        </w:rPr>
        <w:t xml:space="preserve">، </w:t>
      </w:r>
      <w:r w:rsidRPr="00E6002E">
        <w:rPr>
          <w:rFonts w:ascii="Arial" w:hAnsi="Arial"/>
          <w:rtl/>
        </w:rPr>
        <w:t>مومن به معاد و زندگي بعد از مرگ نيستند</w:t>
      </w:r>
      <w:r w:rsidRPr="00E6002E">
        <w:rPr>
          <w:rFonts w:ascii="Arial" w:hAnsi="Arial" w:hint="cs"/>
          <w:rtl/>
        </w:rPr>
        <w:t xml:space="preserve">، </w:t>
      </w:r>
      <w:r w:rsidRPr="00E6002E">
        <w:rPr>
          <w:rFonts w:ascii="Arial" w:hAnsi="Arial" w:hint="cs"/>
          <w:rtl/>
          <w:lang w:bidi="fa-IR"/>
        </w:rPr>
        <w:t>چون</w:t>
      </w:r>
      <w:r w:rsidRPr="00E6002E">
        <w:rPr>
          <w:rFonts w:ascii="Arial" w:hAnsi="Arial"/>
          <w:rtl/>
        </w:rPr>
        <w:t xml:space="preserve"> به عقيده آنها دليلي دال بر بعث و نشور  (حشر و نشر) وجود ندارد.</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اما اسفاد (كتب) پيامبران </w:t>
      </w:r>
      <w:r w:rsidRPr="00E6002E">
        <w:rPr>
          <w:rFonts w:ascii="Arial" w:hAnsi="Arial" w:hint="cs"/>
          <w:rtl/>
        </w:rPr>
        <w:t xml:space="preserve"> </w:t>
      </w:r>
      <w:r w:rsidRPr="00E6002E">
        <w:rPr>
          <w:rFonts w:ascii="Arial" w:hAnsi="Arial" w:hint="cs"/>
          <w:rtl/>
          <w:lang w:bidi="fa-IR"/>
        </w:rPr>
        <w:t xml:space="preserve">دیگر </w:t>
      </w:r>
      <w:r w:rsidRPr="00E6002E">
        <w:rPr>
          <w:rFonts w:ascii="Arial" w:hAnsi="Arial" w:hint="cs"/>
          <w:rtl/>
        </w:rPr>
        <w:t xml:space="preserve">و انجيل هاي مسيحي، </w:t>
      </w:r>
      <w:r w:rsidRPr="00E6002E">
        <w:rPr>
          <w:rFonts w:ascii="Arial" w:hAnsi="Arial"/>
          <w:rtl/>
        </w:rPr>
        <w:t xml:space="preserve">مشتمل </w:t>
      </w:r>
      <w:r w:rsidRPr="00E6002E">
        <w:rPr>
          <w:rFonts w:ascii="Arial" w:hAnsi="Arial" w:hint="cs"/>
          <w:rtl/>
        </w:rPr>
        <w:t xml:space="preserve">بر عباراتي </w:t>
      </w:r>
      <w:r w:rsidRPr="00E6002E">
        <w:rPr>
          <w:rFonts w:ascii="Arial" w:hAnsi="Arial" w:hint="cs"/>
          <w:rtl/>
          <w:lang w:bidi="fa-IR"/>
        </w:rPr>
        <w:t xml:space="preserve">هستند که بر قیامت و زندگی پس از مرگ تصریح می کنند.. </w:t>
      </w:r>
    </w:p>
    <w:p w:rsidR="00E6002E" w:rsidRPr="00E6002E" w:rsidRDefault="00E6002E" w:rsidP="003948A9">
      <w:pPr>
        <w:ind w:firstLine="206"/>
        <w:jc w:val="lowKashida"/>
        <w:rPr>
          <w:rFonts w:ascii="Arial" w:hAnsi="Arial"/>
          <w:rtl/>
        </w:rPr>
      </w:pPr>
      <w:r w:rsidRPr="00E6002E">
        <w:rPr>
          <w:rFonts w:ascii="Arial" w:hAnsi="Arial"/>
          <w:rtl/>
        </w:rPr>
        <w:t xml:space="preserve">2- در سفر دانيال آمده است: بسياري از كساني كه زير خاك </w:t>
      </w:r>
      <w:r w:rsidRPr="00E6002E">
        <w:rPr>
          <w:rFonts w:ascii="Arial" w:hAnsi="Arial" w:hint="cs"/>
          <w:rtl/>
        </w:rPr>
        <w:t>خوابي</w:t>
      </w:r>
      <w:r w:rsidR="00167134">
        <w:rPr>
          <w:rFonts w:ascii="Arial" w:hAnsi="Arial" w:hint="cs"/>
          <w:rtl/>
          <w:lang w:bidi="fa-IR"/>
        </w:rPr>
        <w:t>ده</w:t>
      </w:r>
      <w:r w:rsidR="00167134">
        <w:rPr>
          <w:rFonts w:ascii="Arial" w:hAnsi="Arial" w:cs="CTraditional Arabic" w:hint="cs"/>
          <w:cs/>
          <w:lang w:bidi="fa-IR"/>
        </w:rPr>
        <w:t>‎</w:t>
      </w:r>
      <w:r w:rsidRPr="00E6002E">
        <w:rPr>
          <w:rFonts w:ascii="Arial" w:hAnsi="Arial" w:hint="cs"/>
          <w:rtl/>
          <w:lang w:bidi="fa-IR"/>
        </w:rPr>
        <w:t>اند</w:t>
      </w:r>
      <w:r w:rsidRPr="00E6002E">
        <w:rPr>
          <w:rFonts w:ascii="Arial" w:hAnsi="Arial"/>
          <w:rtl/>
        </w:rPr>
        <w:t xml:space="preserve">، </w:t>
      </w:r>
      <w:r w:rsidRPr="00E6002E">
        <w:rPr>
          <w:rFonts w:ascii="Arial" w:hAnsi="Arial" w:hint="cs"/>
          <w:rtl/>
          <w:lang w:bidi="fa-IR"/>
        </w:rPr>
        <w:t xml:space="preserve">روزی براي هميشه </w:t>
      </w:r>
      <w:r w:rsidRPr="00E6002E">
        <w:rPr>
          <w:rFonts w:ascii="Arial" w:hAnsi="Arial"/>
          <w:rtl/>
        </w:rPr>
        <w:t>بيدا</w:t>
      </w:r>
      <w:r w:rsidRPr="00E6002E">
        <w:rPr>
          <w:rFonts w:ascii="Arial" w:hAnsi="Arial" w:hint="cs"/>
          <w:rtl/>
        </w:rPr>
        <w:t>ر</w:t>
      </w:r>
      <w:r w:rsidRPr="00E6002E">
        <w:rPr>
          <w:rFonts w:ascii="Arial" w:hAnsi="Arial"/>
          <w:rtl/>
        </w:rPr>
        <w:t xml:space="preserve"> مي شوند</w:t>
      </w:r>
      <w:r w:rsidRPr="00E6002E">
        <w:rPr>
          <w:rFonts w:ascii="Arial" w:hAnsi="Arial" w:hint="cs"/>
          <w:rtl/>
        </w:rPr>
        <w:t xml:space="preserve">، </w:t>
      </w:r>
      <w:r w:rsidRPr="00E6002E">
        <w:rPr>
          <w:rFonts w:ascii="Arial" w:hAnsi="Arial" w:hint="cs"/>
          <w:rtl/>
          <w:lang w:bidi="fa-IR"/>
        </w:rPr>
        <w:t>گروهی به سوی زندگی ابدی و بخشی ه</w:t>
      </w:r>
      <w:r w:rsidR="00167134">
        <w:rPr>
          <w:rFonts w:ascii="Arial" w:hAnsi="Arial" w:hint="cs"/>
          <w:rtl/>
          <w:lang w:bidi="fa-IR"/>
        </w:rPr>
        <w:t>م در ذلت و حقارت دائمی به سر می</w:t>
      </w:r>
      <w:r w:rsidR="00167134">
        <w:rPr>
          <w:rFonts w:ascii="Arial" w:hAnsi="Arial" w:cs="CTraditional Arabic" w:hint="cs"/>
          <w:cs/>
          <w:lang w:bidi="fa-IR"/>
        </w:rPr>
        <w:t>‎</w:t>
      </w:r>
      <w:r w:rsidRPr="00E6002E">
        <w:rPr>
          <w:rFonts w:ascii="Arial" w:hAnsi="Arial" w:hint="cs"/>
          <w:rtl/>
          <w:lang w:bidi="fa-IR"/>
        </w:rPr>
        <w:t>برند</w:t>
      </w:r>
      <w:r w:rsidRPr="00E6002E">
        <w:rPr>
          <w:rStyle w:val="a4"/>
          <w:rFonts w:ascii="Arial" w:hAnsi="Arial"/>
          <w:rtl/>
        </w:rPr>
        <w:footnoteReference w:id="71"/>
      </w:r>
      <w:r w:rsidR="00167134">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3- در سفر مزامير </w:t>
      </w:r>
      <w:r w:rsidRPr="00E6002E">
        <w:rPr>
          <w:rFonts w:ascii="Arial" w:hAnsi="Arial" w:hint="cs"/>
          <w:rtl/>
          <w:lang w:bidi="fa-IR"/>
        </w:rPr>
        <w:t>د</w:t>
      </w:r>
      <w:r w:rsidRPr="00E6002E">
        <w:rPr>
          <w:rFonts w:ascii="Arial" w:hAnsi="Arial" w:hint="cs"/>
          <w:rtl/>
        </w:rPr>
        <w:t>ر مور</w:t>
      </w:r>
      <w:r w:rsidRPr="00E6002E">
        <w:rPr>
          <w:rFonts w:ascii="Arial" w:hAnsi="Arial" w:hint="cs"/>
          <w:rtl/>
          <w:lang w:bidi="fa-IR"/>
        </w:rPr>
        <w:t>د</w:t>
      </w:r>
      <w:r w:rsidRPr="00E6002E">
        <w:rPr>
          <w:rFonts w:ascii="Arial" w:hAnsi="Arial" w:hint="cs"/>
          <w:rtl/>
        </w:rPr>
        <w:t xml:space="preserve"> رفتن به سوي </w:t>
      </w:r>
      <w:r w:rsidR="00167134">
        <w:rPr>
          <w:rFonts w:ascii="Arial" w:hAnsi="Arial" w:hint="cs"/>
          <w:rtl/>
          <w:lang w:bidi="fa-IR"/>
        </w:rPr>
        <w:t>آتش می</w:t>
      </w:r>
      <w:r w:rsidR="00167134">
        <w:rPr>
          <w:rFonts w:ascii="Arial" w:hAnsi="Arial" w:cs="CTraditional Arabic" w:hint="cs"/>
          <w:cs/>
          <w:lang w:bidi="fa-IR"/>
        </w:rPr>
        <w:t>‎</w:t>
      </w:r>
      <w:r w:rsidRPr="00E6002E">
        <w:rPr>
          <w:rFonts w:ascii="Arial" w:hAnsi="Arial" w:hint="cs"/>
          <w:rtl/>
          <w:lang w:bidi="fa-IR"/>
        </w:rPr>
        <w:t>گوید</w:t>
      </w:r>
      <w:r w:rsidRPr="00E6002E">
        <w:rPr>
          <w:rFonts w:ascii="Arial" w:hAnsi="Arial"/>
          <w:rtl/>
        </w:rPr>
        <w:t>:  مانند</w:t>
      </w:r>
      <w:r w:rsidR="00167134">
        <w:rPr>
          <w:rFonts w:ascii="Arial" w:hAnsi="Arial"/>
          <w:rtl/>
        </w:rPr>
        <w:t xml:space="preserve"> گوسفندان بسوي دوزخ سوق داده مي</w:t>
      </w:r>
      <w:r w:rsidR="00167134">
        <w:rPr>
          <w:rFonts w:ascii="Arial" w:hAnsi="Arial" w:cs="CTraditional Arabic" w:hint="cs"/>
          <w:cs/>
        </w:rPr>
        <w:t>‎</w:t>
      </w:r>
      <w:r w:rsidRPr="00E6002E">
        <w:rPr>
          <w:rFonts w:ascii="Arial" w:hAnsi="Arial"/>
          <w:rtl/>
        </w:rPr>
        <w:t>شوند</w:t>
      </w:r>
      <w:r w:rsidRPr="00E6002E">
        <w:rPr>
          <w:rFonts w:ascii="Arial" w:hAnsi="Arial" w:hint="cs"/>
          <w:rtl/>
        </w:rPr>
        <w:t xml:space="preserve">، </w:t>
      </w:r>
      <w:r w:rsidRPr="00E6002E">
        <w:rPr>
          <w:rFonts w:ascii="Arial" w:hAnsi="Arial"/>
          <w:rtl/>
        </w:rPr>
        <w:t>مرگ آنها</w:t>
      </w:r>
      <w:r w:rsidR="00167134">
        <w:rPr>
          <w:rFonts w:ascii="Arial" w:hAnsi="Arial"/>
          <w:rtl/>
        </w:rPr>
        <w:t xml:space="preserve"> را مي چراند، چهره آنها كهنه مي</w:t>
      </w:r>
      <w:r w:rsidR="00167134">
        <w:rPr>
          <w:rFonts w:ascii="Arial" w:hAnsi="Arial" w:cs="CTraditional Arabic" w:hint="cs"/>
          <w:cs/>
        </w:rPr>
        <w:t>‎</w:t>
      </w:r>
      <w:r w:rsidRPr="00E6002E">
        <w:rPr>
          <w:rFonts w:ascii="Arial" w:hAnsi="Arial"/>
          <w:rtl/>
        </w:rPr>
        <w:t>شود</w:t>
      </w:r>
      <w:r w:rsidRPr="00E6002E">
        <w:rPr>
          <w:rFonts w:ascii="Arial" w:hAnsi="Arial" w:hint="cs"/>
          <w:rtl/>
        </w:rPr>
        <w:t xml:space="preserve"> و </w:t>
      </w:r>
      <w:r w:rsidRPr="00E6002E">
        <w:rPr>
          <w:rFonts w:ascii="Arial" w:hAnsi="Arial" w:hint="cs"/>
          <w:rtl/>
          <w:lang w:bidi="fa-IR"/>
        </w:rPr>
        <w:t>دوزخ برای همیشه مسکن و جایگاه آنها خواهد شد</w:t>
      </w:r>
      <w:r w:rsidRPr="00E6002E">
        <w:rPr>
          <w:rStyle w:val="a4"/>
          <w:rFonts w:ascii="Arial" w:hAnsi="Arial"/>
          <w:rtl/>
        </w:rPr>
        <w:footnoteReference w:id="72"/>
      </w:r>
      <w:r w:rsidR="00167134">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4- و در انجيل لوقا به عذاب قبر اشاره شده است و چنين آمده است: </w:t>
      </w:r>
      <w:r w:rsidRPr="00E6002E">
        <w:rPr>
          <w:rFonts w:ascii="Arial" w:hAnsi="Arial" w:hint="cs"/>
          <w:rtl/>
        </w:rPr>
        <w:t>انسان ثروت من</w:t>
      </w:r>
      <w:r w:rsidRPr="00E6002E">
        <w:rPr>
          <w:rFonts w:ascii="Arial" w:hAnsi="Arial" w:hint="cs"/>
          <w:rtl/>
          <w:lang w:bidi="fa-IR"/>
        </w:rPr>
        <w:t xml:space="preserve">د جان داد و دوستان و نؤىيكان او را در حالی دفن می کنند، که در دوزخ و عذاب چشم باز می کند، </w:t>
      </w:r>
      <w:r w:rsidRPr="00E6002E">
        <w:rPr>
          <w:rFonts w:ascii="Arial" w:hAnsi="Arial" w:hint="cs"/>
          <w:rtl/>
        </w:rPr>
        <w:t xml:space="preserve">بنا بر این گناهکاران در عذاب به سر می برند و جایگاه خود را در آتش </w:t>
      </w:r>
      <w:r w:rsidRPr="00E6002E">
        <w:rPr>
          <w:rFonts w:ascii="Arial" w:hAnsi="Arial" w:hint="cs"/>
          <w:rtl/>
          <w:lang w:bidi="fa-IR"/>
        </w:rPr>
        <w:t xml:space="preserve">دوزخ </w:t>
      </w:r>
      <w:r w:rsidRPr="00E6002E">
        <w:rPr>
          <w:rFonts w:ascii="Arial" w:hAnsi="Arial" w:hint="cs"/>
          <w:rtl/>
        </w:rPr>
        <w:t>می بینند</w:t>
      </w:r>
      <w:r w:rsidRPr="00E6002E">
        <w:rPr>
          <w:rFonts w:ascii="Arial" w:hAnsi="Arial"/>
          <w:rtl/>
        </w:rPr>
        <w:t>.</w:t>
      </w:r>
      <w:r w:rsidRPr="00E6002E">
        <w:rPr>
          <w:rStyle w:val="a4"/>
          <w:rFonts w:ascii="Arial" w:hAnsi="Arial"/>
          <w:rtl/>
        </w:rPr>
        <w:footnoteReference w:id="73"/>
      </w:r>
    </w:p>
    <w:p w:rsidR="00E6002E" w:rsidRPr="00E6002E" w:rsidRDefault="00E6002E" w:rsidP="003948A9">
      <w:pPr>
        <w:ind w:firstLine="206"/>
        <w:jc w:val="lowKashida"/>
        <w:rPr>
          <w:rFonts w:ascii="Arial" w:hAnsi="Arial"/>
          <w:rtl/>
        </w:rPr>
      </w:pPr>
      <w:r w:rsidRPr="00E6002E">
        <w:rPr>
          <w:rFonts w:ascii="Arial" w:hAnsi="Arial"/>
          <w:rtl/>
        </w:rPr>
        <w:t xml:space="preserve">5- در انجيل متي آمده است: </w:t>
      </w:r>
      <w:r w:rsidRPr="00E6002E">
        <w:rPr>
          <w:rFonts w:ascii="Arial" w:hAnsi="Arial" w:hint="cs"/>
          <w:rtl/>
        </w:rPr>
        <w:t>اگر دست و پا موجب گمراهی و لغزش شدند، آنها را</w:t>
      </w:r>
      <w:r w:rsidRPr="00E6002E">
        <w:rPr>
          <w:rFonts w:ascii="Arial" w:hAnsi="Arial"/>
          <w:rtl/>
        </w:rPr>
        <w:t xml:space="preserve"> قطع كن و دور بينداز، </w:t>
      </w:r>
      <w:r w:rsidRPr="00E6002E">
        <w:rPr>
          <w:rFonts w:ascii="Arial" w:hAnsi="Arial" w:hint="cs"/>
          <w:rtl/>
        </w:rPr>
        <w:t>چون زندگی بدون دست و پا خیلی بهتر است ا</w:t>
      </w:r>
      <w:r w:rsidRPr="00E6002E">
        <w:rPr>
          <w:rFonts w:ascii="Arial" w:hAnsi="Arial" w:hint="cs"/>
          <w:rtl/>
          <w:lang w:bidi="fa-IR"/>
        </w:rPr>
        <w:t>ز زندگی که با دست و پا باشد، ولی به آتش ابدی انداخته شود</w:t>
      </w:r>
      <w:r w:rsidRPr="00E6002E">
        <w:rPr>
          <w:rFonts w:ascii="Arial" w:hAnsi="Arial"/>
          <w:rtl/>
        </w:rPr>
        <w:t>.</w:t>
      </w:r>
      <w:r w:rsidRPr="00E6002E">
        <w:rPr>
          <w:rStyle w:val="a4"/>
          <w:rFonts w:ascii="Arial" w:hAnsi="Arial"/>
          <w:rtl/>
        </w:rPr>
        <w:footnoteReference w:id="74"/>
      </w:r>
    </w:p>
    <w:p w:rsidR="00E6002E" w:rsidRPr="00E6002E" w:rsidRDefault="00E6002E" w:rsidP="003948A9">
      <w:pPr>
        <w:ind w:firstLine="206"/>
        <w:jc w:val="lowKashida"/>
        <w:rPr>
          <w:rFonts w:ascii="Arial" w:hAnsi="Arial" w:hint="cs"/>
          <w:rtl/>
        </w:rPr>
      </w:pPr>
      <w:r w:rsidRPr="00E6002E">
        <w:rPr>
          <w:rFonts w:ascii="Arial" w:hAnsi="Arial"/>
          <w:rtl/>
        </w:rPr>
        <w:t xml:space="preserve">انجيل برنا با بيش از ساير كتب گذشته پيرامون دوزخ و بهشت سخن </w:t>
      </w:r>
      <w:r w:rsidRPr="00E6002E">
        <w:rPr>
          <w:rFonts w:ascii="Arial" w:hAnsi="Arial" w:hint="cs"/>
          <w:rtl/>
        </w:rPr>
        <w:t xml:space="preserve">به ميان </w:t>
      </w:r>
      <w:r w:rsidRPr="00E6002E">
        <w:rPr>
          <w:rFonts w:ascii="Arial" w:hAnsi="Arial" w:hint="cs"/>
          <w:rtl/>
          <w:lang w:bidi="fa-IR"/>
        </w:rPr>
        <w:t>آ</w:t>
      </w:r>
      <w:r w:rsidRPr="00E6002E">
        <w:rPr>
          <w:rFonts w:ascii="Arial" w:hAnsi="Arial" w:hint="cs"/>
          <w:rtl/>
        </w:rPr>
        <w:t>ور</w:t>
      </w:r>
      <w:r w:rsidRPr="00E6002E">
        <w:rPr>
          <w:rFonts w:ascii="Arial" w:hAnsi="Arial" w:hint="cs"/>
          <w:rtl/>
          <w:lang w:bidi="fa-IR"/>
        </w:rPr>
        <w:t>ده است</w:t>
      </w:r>
      <w:r w:rsidR="00167134">
        <w:rPr>
          <w:rFonts w:ascii="Arial" w:hAnsi="Arial" w:hint="cs"/>
          <w:rtl/>
        </w:rPr>
        <w:t>،</w:t>
      </w:r>
      <w:r w:rsidRPr="00E6002E">
        <w:rPr>
          <w:rFonts w:ascii="Arial" w:hAnsi="Arial"/>
          <w:rtl/>
        </w:rPr>
        <w:t xml:space="preserve"> درباره اهل بهشت چنين سخن</w:t>
      </w:r>
      <w:r w:rsidR="00167134">
        <w:rPr>
          <w:rFonts w:ascii="Arial" w:hAnsi="Arial"/>
          <w:rtl/>
        </w:rPr>
        <w:t xml:space="preserve"> گفته است كه آنها مي خورند و مي</w:t>
      </w:r>
      <w:r w:rsidR="00167134">
        <w:rPr>
          <w:rFonts w:ascii="Arial" w:hAnsi="Arial" w:cs="CTraditional Arabic" w:hint="cs"/>
          <w:cs/>
        </w:rPr>
        <w:t>‎</w:t>
      </w:r>
      <w:r w:rsidRPr="00E6002E">
        <w:rPr>
          <w:rFonts w:ascii="Arial" w:hAnsi="Arial"/>
          <w:rtl/>
        </w:rPr>
        <w:t>نوشند اما بول و براز (مدفوع) ندارند</w:t>
      </w:r>
      <w:r w:rsidRPr="00E6002E">
        <w:rPr>
          <w:rFonts w:ascii="Arial" w:hAnsi="Arial" w:hint="cs"/>
          <w:rtl/>
        </w:rPr>
        <w:t xml:space="preserve">، </w:t>
      </w:r>
      <w:r w:rsidR="00167134">
        <w:rPr>
          <w:rFonts w:ascii="Arial" w:hAnsi="Arial"/>
          <w:rtl/>
        </w:rPr>
        <w:t>چون خو</w:t>
      </w:r>
      <w:r w:rsidRPr="00E6002E">
        <w:rPr>
          <w:rFonts w:ascii="Arial" w:hAnsi="Arial"/>
          <w:rtl/>
        </w:rPr>
        <w:t xml:space="preserve">ردني و نوشيدني آنها از هرگونه ماده فاسد و نامطلوب خالي </w:t>
      </w:r>
      <w:r w:rsidR="0057771A">
        <w:rPr>
          <w:rFonts w:ascii="Arial" w:hAnsi="Arial" w:hint="cs"/>
          <w:rtl/>
        </w:rPr>
        <w:t>است،</w:t>
      </w:r>
      <w:r w:rsidRPr="00E6002E">
        <w:rPr>
          <w:rFonts w:ascii="Arial" w:hAnsi="Arial"/>
          <w:rtl/>
        </w:rPr>
        <w:t xml:space="preserve"> اما پيروان مسيح </w:t>
      </w:r>
      <w:r w:rsidRPr="00E6002E">
        <w:rPr>
          <w:rFonts w:ascii="Arial" w:hAnsi="Arial"/>
        </w:rPr>
        <w:sym w:font="AGA Arabesque" w:char="F075"/>
      </w:r>
      <w:r w:rsidRPr="00E6002E">
        <w:rPr>
          <w:rFonts w:ascii="Arial" w:hAnsi="Arial"/>
          <w:rtl/>
        </w:rPr>
        <w:t xml:space="preserve"> اين انجيل را كه در عصر اخير و زمان ما ظاهر شده، قبول ندارند.</w:t>
      </w:r>
    </w:p>
    <w:p w:rsidR="00E6002E" w:rsidRPr="00E6002E" w:rsidRDefault="00E6002E" w:rsidP="001A51AF">
      <w:pPr>
        <w:ind w:firstLine="206"/>
        <w:jc w:val="lowKashida"/>
        <w:rPr>
          <w:rFonts w:ascii="Arial" w:hAnsi="Arial" w:hint="cs"/>
          <w:rtl/>
        </w:rPr>
      </w:pPr>
      <w:r w:rsidRPr="00E6002E">
        <w:rPr>
          <w:rFonts w:ascii="Arial" w:hAnsi="Arial"/>
          <w:rtl/>
        </w:rPr>
        <w:t>بعضي از يهو</w:t>
      </w:r>
      <w:r w:rsidR="0057771A">
        <w:rPr>
          <w:rFonts w:ascii="Arial" w:hAnsi="Arial"/>
          <w:rtl/>
        </w:rPr>
        <w:t>د كه به حزب «الكتبه» شناخته مي</w:t>
      </w:r>
      <w:r w:rsidR="0057771A">
        <w:rPr>
          <w:rFonts w:ascii="Arial" w:hAnsi="Arial" w:cs="CTraditional Arabic" w:hint="cs"/>
          <w:cs/>
        </w:rPr>
        <w:t>‎</w:t>
      </w:r>
      <w:r w:rsidRPr="00E6002E">
        <w:rPr>
          <w:rFonts w:ascii="Arial" w:hAnsi="Arial"/>
          <w:rtl/>
        </w:rPr>
        <w:t xml:space="preserve">شوند به حشر و نشر ايمان دارند و گروه ديگر كه معروف به </w:t>
      </w:r>
      <w:r w:rsidR="001A51AF">
        <w:rPr>
          <w:rFonts w:ascii="Arial" w:hAnsi="Arial" w:hint="cs"/>
          <w:rtl/>
          <w:lang w:bidi="fa-IR"/>
        </w:rPr>
        <w:t>«</w:t>
      </w:r>
      <w:r w:rsidRPr="00E6002E">
        <w:rPr>
          <w:rFonts w:ascii="Arial" w:hAnsi="Arial"/>
          <w:rtl/>
        </w:rPr>
        <w:t>صادوقيون» هستند، به قيامت و خلود (هميشه ماندن) در بهشت يا دوزخ باور ندارند.</w:t>
      </w:r>
      <w:r w:rsidRPr="00E6002E">
        <w:rPr>
          <w:rStyle w:val="a4"/>
          <w:rFonts w:ascii="Arial" w:hAnsi="Arial"/>
          <w:rtl/>
        </w:rPr>
        <w:footnoteReference w:id="75"/>
      </w:r>
    </w:p>
    <w:p w:rsidR="00E6002E" w:rsidRPr="00E6002E" w:rsidRDefault="00E6002E" w:rsidP="003948A9">
      <w:pPr>
        <w:ind w:firstLine="206"/>
        <w:jc w:val="lowKashida"/>
        <w:rPr>
          <w:rFonts w:ascii="Arial" w:hAnsi="Arial" w:hint="cs"/>
          <w:rtl/>
        </w:rPr>
      </w:pPr>
      <w:r w:rsidRPr="00E6002E">
        <w:rPr>
          <w:rFonts w:ascii="Arial" w:hAnsi="Arial"/>
          <w:rtl/>
        </w:rPr>
        <w:t>و در انجيل متي آمده است</w:t>
      </w:r>
      <w:r w:rsidRPr="00E6002E">
        <w:rPr>
          <w:rFonts w:ascii="Arial" w:hAnsi="Arial" w:hint="cs"/>
          <w:rtl/>
        </w:rPr>
        <w:t xml:space="preserve"> كه</w:t>
      </w:r>
      <w:r w:rsidRPr="00E6002E">
        <w:rPr>
          <w:rFonts w:ascii="Arial" w:hAnsi="Arial"/>
          <w:rtl/>
        </w:rPr>
        <w:t xml:space="preserve"> گروه منكر قيامت</w:t>
      </w:r>
      <w:r w:rsidR="0057771A">
        <w:rPr>
          <w:rFonts w:ascii="Arial" w:hAnsi="Arial"/>
          <w:rtl/>
        </w:rPr>
        <w:t>، نزد حضرت موسي</w:t>
      </w:r>
      <w:r w:rsidRPr="00E6002E">
        <w:rPr>
          <w:rFonts w:ascii="Arial" w:hAnsi="Arial"/>
        </w:rPr>
        <w:sym w:font="AGA Arabesque" w:char="F075"/>
      </w:r>
      <w:r w:rsidRPr="00E6002E">
        <w:rPr>
          <w:rFonts w:ascii="Arial" w:hAnsi="Arial"/>
          <w:rtl/>
        </w:rPr>
        <w:t xml:space="preserve"> آمده و درباره قيامت با وي مجادله و مناقشه كردند</w:t>
      </w:r>
      <w:r w:rsidRPr="00E6002E">
        <w:rPr>
          <w:rFonts w:ascii="Arial" w:hAnsi="Arial" w:hint="cs"/>
          <w:rtl/>
        </w:rPr>
        <w:t xml:space="preserve">، </w:t>
      </w:r>
      <w:r w:rsidRPr="00E6002E">
        <w:rPr>
          <w:rFonts w:ascii="Arial" w:hAnsi="Arial" w:hint="cs"/>
          <w:rtl/>
          <w:lang w:bidi="fa-IR"/>
        </w:rPr>
        <w:t>در این هنگام صادوقیه که مؤمن به قیامت نیستند، سر رسیدند</w:t>
      </w:r>
      <w:r w:rsidR="0057771A">
        <w:rPr>
          <w:rFonts w:ascii="Arial" w:hAnsi="Arial"/>
          <w:rtl/>
        </w:rPr>
        <w:t xml:space="preserve"> و عيسي</w:t>
      </w:r>
      <w:r w:rsidRPr="00E6002E">
        <w:rPr>
          <w:rFonts w:ascii="Arial" w:hAnsi="Arial"/>
        </w:rPr>
        <w:sym w:font="AGA Arabesque" w:char="F075"/>
      </w:r>
      <w:r w:rsidRPr="00E6002E">
        <w:rPr>
          <w:rFonts w:ascii="Arial" w:hAnsi="Arial"/>
          <w:rtl/>
        </w:rPr>
        <w:t xml:space="preserve"> در پاسخ به سوال يكي از شاگردانش </w:t>
      </w:r>
      <w:r w:rsidRPr="00E6002E">
        <w:rPr>
          <w:rFonts w:ascii="Arial" w:hAnsi="Arial" w:hint="cs"/>
          <w:rtl/>
        </w:rPr>
        <w:t xml:space="preserve">ـ </w:t>
      </w:r>
      <w:r w:rsidRPr="00E6002E">
        <w:rPr>
          <w:rFonts w:ascii="Arial" w:hAnsi="Arial"/>
          <w:rtl/>
        </w:rPr>
        <w:t>كه پ</w:t>
      </w:r>
      <w:r w:rsidR="0057771A">
        <w:rPr>
          <w:rFonts w:ascii="Arial" w:hAnsi="Arial"/>
          <w:rtl/>
        </w:rPr>
        <w:t>رسيد: آيا اين جسد ما به بهشت مي</w:t>
      </w:r>
      <w:r w:rsidR="0057771A">
        <w:rPr>
          <w:rFonts w:ascii="Arial" w:hAnsi="Arial" w:cs="CTraditional Arabic" w:hint="cs"/>
          <w:cs/>
        </w:rPr>
        <w:t>‎</w:t>
      </w:r>
      <w:r w:rsidRPr="00E6002E">
        <w:rPr>
          <w:rFonts w:ascii="Arial" w:hAnsi="Arial"/>
          <w:rtl/>
        </w:rPr>
        <w:t xml:space="preserve">رود؟ </w:t>
      </w:r>
      <w:r w:rsidRPr="00E6002E">
        <w:rPr>
          <w:rFonts w:ascii="Arial" w:hAnsi="Arial" w:hint="cs"/>
          <w:rtl/>
        </w:rPr>
        <w:t xml:space="preserve">ـ </w:t>
      </w:r>
      <w:r w:rsidRPr="00E6002E">
        <w:rPr>
          <w:rFonts w:ascii="Arial" w:hAnsi="Arial"/>
          <w:rtl/>
        </w:rPr>
        <w:t>فرمودند: اي بطرس، مواظب باش كه از ص</w:t>
      </w:r>
      <w:r w:rsidRPr="00E6002E">
        <w:rPr>
          <w:rFonts w:ascii="Arial" w:hAnsi="Arial" w:hint="cs"/>
          <w:rtl/>
        </w:rPr>
        <w:t>ا</w:t>
      </w:r>
      <w:r w:rsidRPr="00E6002E">
        <w:rPr>
          <w:rFonts w:ascii="Arial" w:hAnsi="Arial"/>
          <w:rtl/>
        </w:rPr>
        <w:t xml:space="preserve">دوقيون نباشي، </w:t>
      </w:r>
      <w:r w:rsidRPr="00E6002E">
        <w:rPr>
          <w:rFonts w:ascii="Arial" w:hAnsi="Arial" w:hint="cs"/>
          <w:rtl/>
        </w:rPr>
        <w:t>چون</w:t>
      </w:r>
      <w:r w:rsidRPr="00E6002E">
        <w:rPr>
          <w:rFonts w:ascii="Arial" w:hAnsi="Arial"/>
          <w:rtl/>
        </w:rPr>
        <w:t xml:space="preserve"> ص</w:t>
      </w:r>
      <w:r w:rsidRPr="00E6002E">
        <w:rPr>
          <w:rFonts w:ascii="Arial" w:hAnsi="Arial" w:hint="cs"/>
          <w:rtl/>
        </w:rPr>
        <w:t>ا</w:t>
      </w:r>
      <w:r w:rsidRPr="00E6002E">
        <w:rPr>
          <w:rFonts w:ascii="Arial" w:hAnsi="Arial"/>
          <w:rtl/>
        </w:rPr>
        <w:t>دوقيون بر اين باور هستد كه اين جسم زن</w:t>
      </w:r>
      <w:r w:rsidRPr="00E6002E">
        <w:rPr>
          <w:rFonts w:ascii="Arial" w:hAnsi="Arial" w:hint="cs"/>
          <w:rtl/>
          <w:lang w:bidi="fa-IR"/>
        </w:rPr>
        <w:t>د</w:t>
      </w:r>
      <w:r w:rsidR="0057771A">
        <w:rPr>
          <w:rFonts w:ascii="Arial" w:hAnsi="Arial"/>
          <w:rtl/>
        </w:rPr>
        <w:t>ه نمي</w:t>
      </w:r>
      <w:r w:rsidR="0057771A">
        <w:rPr>
          <w:rFonts w:ascii="Arial" w:hAnsi="Arial" w:cs="CTraditional Arabic" w:hint="cs"/>
          <w:cs/>
        </w:rPr>
        <w:t>‎</w:t>
      </w:r>
      <w:r w:rsidR="0057771A">
        <w:rPr>
          <w:rFonts w:ascii="Arial" w:hAnsi="Arial"/>
          <w:rtl/>
        </w:rPr>
        <w:t>شود و فرشته</w:t>
      </w:r>
      <w:r w:rsidR="0057771A">
        <w:rPr>
          <w:rFonts w:ascii="Arial" w:hAnsi="Arial" w:cs="CTraditional Arabic" w:hint="cs"/>
          <w:cs/>
        </w:rPr>
        <w:t>‎</w:t>
      </w:r>
      <w:r w:rsidRPr="00E6002E">
        <w:rPr>
          <w:rFonts w:ascii="Arial" w:hAnsi="Arial"/>
          <w:rtl/>
        </w:rPr>
        <w:t>اي وجود ندارد، ب</w:t>
      </w:r>
      <w:r w:rsidRPr="00E6002E">
        <w:rPr>
          <w:rFonts w:ascii="Arial" w:hAnsi="Arial" w:hint="cs"/>
          <w:rtl/>
        </w:rPr>
        <w:t>ه</w:t>
      </w:r>
      <w:r w:rsidRPr="00E6002E">
        <w:rPr>
          <w:rFonts w:ascii="Arial" w:hAnsi="Arial"/>
          <w:rtl/>
        </w:rPr>
        <w:t xml:space="preserve"> همين خاطر ورود </w:t>
      </w:r>
      <w:r w:rsidRPr="00E6002E">
        <w:rPr>
          <w:rFonts w:ascii="Arial" w:hAnsi="Arial" w:hint="cs"/>
          <w:rtl/>
        </w:rPr>
        <w:t>به</w:t>
      </w:r>
      <w:r w:rsidRPr="00E6002E">
        <w:rPr>
          <w:rFonts w:ascii="Arial" w:hAnsi="Arial"/>
          <w:rtl/>
        </w:rPr>
        <w:t xml:space="preserve"> بهشت بر جسد و روح آنها حرام شده است.</w:t>
      </w:r>
    </w:p>
    <w:p w:rsidR="00E6002E" w:rsidRPr="00E6002E" w:rsidRDefault="0057771A" w:rsidP="001A51AF">
      <w:pPr>
        <w:ind w:firstLine="206"/>
        <w:jc w:val="lowKashida"/>
        <w:rPr>
          <w:rFonts w:ascii="Arial" w:hAnsi="Arial"/>
          <w:rtl/>
          <w:lang w:bidi="fa-IR"/>
        </w:rPr>
      </w:pPr>
      <w:r>
        <w:rPr>
          <w:rFonts w:ascii="Arial" w:hAnsi="Arial"/>
          <w:rtl/>
        </w:rPr>
        <w:t>و پيروان مسيح بر اين باور</w:t>
      </w:r>
      <w:r w:rsidR="00E6002E" w:rsidRPr="00E6002E">
        <w:rPr>
          <w:rFonts w:ascii="Arial" w:hAnsi="Arial"/>
          <w:rtl/>
        </w:rPr>
        <w:t>اند</w:t>
      </w:r>
      <w:r w:rsidR="00E6002E" w:rsidRPr="00E6002E">
        <w:rPr>
          <w:rFonts w:ascii="Arial" w:hAnsi="Arial" w:hint="cs"/>
          <w:rtl/>
        </w:rPr>
        <w:t xml:space="preserve"> كه </w:t>
      </w:r>
      <w:r>
        <w:rPr>
          <w:rFonts w:ascii="Arial" w:hAnsi="Arial" w:hint="cs"/>
          <w:rtl/>
          <w:lang w:bidi="fa-IR"/>
        </w:rPr>
        <w:t>در قیامت تنها روح پاداش می</w:t>
      </w:r>
      <w:r>
        <w:rPr>
          <w:rFonts w:ascii="Arial" w:hAnsi="Arial" w:cs="CTraditional Arabic" w:hint="cs"/>
          <w:cs/>
          <w:lang w:bidi="fa-IR"/>
        </w:rPr>
        <w:t>‎</w:t>
      </w:r>
      <w:r>
        <w:rPr>
          <w:rFonts w:ascii="Arial" w:hAnsi="Arial" w:hint="cs"/>
          <w:rtl/>
          <w:lang w:bidi="fa-IR"/>
        </w:rPr>
        <w:t>گیرد یا سزا داده می</w:t>
      </w:r>
      <w:r>
        <w:rPr>
          <w:rFonts w:ascii="Arial" w:hAnsi="Arial" w:cs="CTraditional Arabic" w:hint="cs"/>
          <w:cs/>
          <w:lang w:bidi="fa-IR"/>
        </w:rPr>
        <w:t>‎</w:t>
      </w:r>
      <w:r w:rsidR="00E6002E" w:rsidRPr="00E6002E">
        <w:rPr>
          <w:rFonts w:ascii="Arial" w:hAnsi="Arial" w:hint="cs"/>
          <w:rtl/>
          <w:lang w:bidi="fa-IR"/>
        </w:rPr>
        <w:t xml:space="preserve">شود، </w:t>
      </w:r>
      <w:r w:rsidR="00E6002E" w:rsidRPr="00E6002E">
        <w:rPr>
          <w:rFonts w:ascii="Arial" w:hAnsi="Arial" w:hint="cs"/>
          <w:rtl/>
        </w:rPr>
        <w:t>مت</w:t>
      </w:r>
      <w:r>
        <w:rPr>
          <w:rFonts w:ascii="Arial" w:hAnsi="Arial" w:hint="cs"/>
          <w:rtl/>
          <w:lang w:bidi="fa-IR"/>
        </w:rPr>
        <w:t>أسفانه برخی از گروه</w:t>
      </w:r>
      <w:r>
        <w:rPr>
          <w:rFonts w:ascii="Arial" w:hAnsi="Arial" w:cs="CTraditional Arabic" w:hint="cs"/>
          <w:cs/>
          <w:lang w:bidi="fa-IR"/>
        </w:rPr>
        <w:t>‎</w:t>
      </w:r>
      <w:r w:rsidR="00E6002E" w:rsidRPr="00E6002E">
        <w:rPr>
          <w:rFonts w:ascii="Arial" w:hAnsi="Arial" w:hint="cs"/>
          <w:rtl/>
          <w:lang w:bidi="fa-IR"/>
        </w:rPr>
        <w:t xml:space="preserve">ها منتسب به اسلام، مانند فلاسفه و فرق باطنیه بر این گمراهی و بدبختی هستند. </w:t>
      </w:r>
    </w:p>
    <w:p w:rsidR="00E6002E" w:rsidRPr="00E6002E" w:rsidRDefault="00E6002E" w:rsidP="003948A9">
      <w:pPr>
        <w:pStyle w:val="1"/>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rPr>
          <w:rFonts w:hint="cs"/>
          <w:rtl/>
        </w:rPr>
      </w:pPr>
      <w:bookmarkStart w:id="347" w:name="_Toc62932635"/>
      <w:bookmarkStart w:id="348" w:name="_Toc63026447"/>
      <w:bookmarkStart w:id="349" w:name="_Toc63026917"/>
      <w:bookmarkStart w:id="350" w:name="_Toc63027325"/>
    </w:p>
    <w:p w:rsidR="00E6002E" w:rsidRPr="00E6002E" w:rsidRDefault="00E6002E" w:rsidP="003948A9">
      <w:pPr>
        <w:pStyle w:val="1"/>
        <w:spacing w:before="0" w:after="0"/>
        <w:rPr>
          <w:rFonts w:hint="cs"/>
          <w:rtl/>
        </w:rPr>
      </w:pPr>
      <w:bookmarkStart w:id="351" w:name="_Toc217318877"/>
    </w:p>
    <w:p w:rsidR="00E6002E" w:rsidRPr="00E6002E" w:rsidRDefault="00E6002E" w:rsidP="003948A9">
      <w:pPr>
        <w:pStyle w:val="1"/>
        <w:spacing w:before="0" w:after="0"/>
        <w:rPr>
          <w:rFonts w:hint="cs"/>
          <w:rtl/>
        </w:rPr>
      </w:pPr>
    </w:p>
    <w:p w:rsidR="00E6002E" w:rsidRPr="00E6002E" w:rsidRDefault="00E6002E" w:rsidP="003948A9">
      <w:pPr>
        <w:pStyle w:val="1"/>
        <w:spacing w:before="0" w:after="0"/>
        <w:rPr>
          <w:rFonts w:hint="cs"/>
          <w:rtl/>
        </w:rPr>
      </w:pPr>
    </w:p>
    <w:p w:rsidR="00E6002E" w:rsidRPr="00E6002E" w:rsidRDefault="00E6002E" w:rsidP="003948A9">
      <w:pPr>
        <w:pStyle w:val="1"/>
        <w:spacing w:before="0" w:after="0"/>
        <w:rPr>
          <w:rFonts w:hint="cs"/>
          <w:rtl/>
        </w:rPr>
      </w:pPr>
    </w:p>
    <w:p w:rsidR="00E6002E" w:rsidRPr="00E6002E" w:rsidRDefault="00E6002E" w:rsidP="003948A9">
      <w:pPr>
        <w:pStyle w:val="1"/>
        <w:spacing w:before="0" w:after="0"/>
        <w:rPr>
          <w:rFonts w:hint="cs"/>
          <w:rtl/>
        </w:rPr>
      </w:pPr>
    </w:p>
    <w:p w:rsidR="00E6002E" w:rsidRPr="00E6002E" w:rsidRDefault="0057771A" w:rsidP="00B00A22">
      <w:pPr>
        <w:pStyle w:val="1"/>
        <w:rPr>
          <w:rFonts w:hint="cs"/>
          <w:rtl/>
        </w:rPr>
      </w:pPr>
      <w:bookmarkStart w:id="352" w:name="_Toc231223004"/>
      <w:r>
        <w:rPr>
          <w:rtl/>
        </w:rPr>
        <w:t>فصل هفتم</w:t>
      </w:r>
      <w:r>
        <w:rPr>
          <w:rtl/>
        </w:rPr>
        <w:br/>
        <w:t>سختي</w:t>
      </w:r>
      <w:r>
        <w:rPr>
          <w:rFonts w:cs="CTraditional Arabic" w:hint="cs"/>
          <w:cs/>
        </w:rPr>
        <w:t>‎</w:t>
      </w:r>
      <w:r w:rsidR="00E6002E" w:rsidRPr="00E6002E">
        <w:rPr>
          <w:rtl/>
        </w:rPr>
        <w:t>هاي روز قيامت</w:t>
      </w:r>
      <w:bookmarkEnd w:id="347"/>
      <w:bookmarkEnd w:id="348"/>
      <w:bookmarkEnd w:id="349"/>
      <w:bookmarkEnd w:id="350"/>
      <w:bookmarkEnd w:id="351"/>
      <w:bookmarkEnd w:id="352"/>
    </w:p>
    <w:p w:rsidR="00E6002E" w:rsidRPr="00E6002E" w:rsidRDefault="00E6002E" w:rsidP="003948A9">
      <w:pPr>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B00A22">
      <w:pPr>
        <w:pStyle w:val="2"/>
        <w:rPr>
          <w:rFonts w:hint="cs"/>
          <w:rtl/>
        </w:rPr>
      </w:pPr>
      <w:bookmarkStart w:id="353" w:name="_Toc62932636"/>
      <w:bookmarkStart w:id="354" w:name="_Toc63026448"/>
      <w:bookmarkStart w:id="355" w:name="_Toc63026918"/>
      <w:bookmarkStart w:id="356" w:name="_Toc63027326"/>
      <w:bookmarkStart w:id="357" w:name="_Toc217318878"/>
      <w:bookmarkStart w:id="358" w:name="_Toc231223005"/>
      <w:r w:rsidRPr="00E6002E">
        <w:rPr>
          <w:rtl/>
        </w:rPr>
        <w:t>مبحث اول</w:t>
      </w:r>
      <w:r w:rsidRPr="00E6002E">
        <w:rPr>
          <w:rFonts w:hint="cs"/>
          <w:rtl/>
        </w:rPr>
        <w:t xml:space="preserve">: </w:t>
      </w:r>
      <w:r w:rsidRPr="00E6002E">
        <w:rPr>
          <w:rtl/>
        </w:rPr>
        <w:t>دلا</w:t>
      </w:r>
      <w:r w:rsidRPr="00E6002E">
        <w:rPr>
          <w:rFonts w:hint="cs"/>
          <w:rtl/>
        </w:rPr>
        <w:t>ی</w:t>
      </w:r>
      <w:r w:rsidR="0057771A">
        <w:rPr>
          <w:rtl/>
        </w:rPr>
        <w:t>ل سختي</w:t>
      </w:r>
      <w:r w:rsidR="0057771A">
        <w:rPr>
          <w:rFonts w:cs="CTraditional Arabic" w:hint="cs"/>
          <w:cs/>
        </w:rPr>
        <w:t>‎</w:t>
      </w:r>
      <w:r w:rsidRPr="00E6002E">
        <w:rPr>
          <w:rtl/>
        </w:rPr>
        <w:t>هاي روز قيامت</w:t>
      </w:r>
      <w:bookmarkEnd w:id="353"/>
      <w:bookmarkEnd w:id="354"/>
      <w:bookmarkEnd w:id="355"/>
      <w:bookmarkEnd w:id="356"/>
      <w:bookmarkEnd w:id="357"/>
      <w:bookmarkEnd w:id="358"/>
    </w:p>
    <w:p w:rsidR="00E6002E" w:rsidRPr="00E6002E" w:rsidRDefault="0057771A" w:rsidP="00B00A22">
      <w:pPr>
        <w:jc w:val="lowKashida"/>
        <w:rPr>
          <w:rFonts w:ascii="Arial" w:hAnsi="Arial" w:hint="cs"/>
          <w:rtl/>
        </w:rPr>
      </w:pPr>
      <w:r>
        <w:rPr>
          <w:rFonts w:ascii="Arial" w:hAnsi="Arial"/>
          <w:rtl/>
        </w:rPr>
        <w:t>روز قيامت روزي است كه حادثه</w:t>
      </w:r>
      <w:r>
        <w:rPr>
          <w:rFonts w:ascii="Arial" w:hAnsi="Arial" w:cs="CTraditional Arabic" w:hint="cs"/>
          <w:cs/>
        </w:rPr>
        <w:t>‎</w:t>
      </w:r>
      <w:r w:rsidR="00E6002E" w:rsidRPr="00E6002E">
        <w:rPr>
          <w:rFonts w:ascii="Arial" w:hAnsi="Arial"/>
          <w:rtl/>
        </w:rPr>
        <w:t>اي بسيار عظيم</w:t>
      </w:r>
      <w:r w:rsidR="00E6002E" w:rsidRPr="00E6002E">
        <w:rPr>
          <w:rFonts w:ascii="Arial" w:hAnsi="Arial" w:hint="cs"/>
          <w:rtl/>
        </w:rPr>
        <w:t xml:space="preserve"> و </w:t>
      </w:r>
      <w:r w:rsidR="00E6002E" w:rsidRPr="00E6002E">
        <w:rPr>
          <w:rFonts w:ascii="Arial" w:hAnsi="Arial"/>
          <w:rtl/>
        </w:rPr>
        <w:t xml:space="preserve">هولناك </w:t>
      </w:r>
      <w:r>
        <w:rPr>
          <w:rFonts w:ascii="Arial" w:hAnsi="Arial" w:hint="cs"/>
          <w:rtl/>
        </w:rPr>
        <w:t>رخ خواه</w:t>
      </w:r>
      <w:r w:rsidR="00E6002E" w:rsidRPr="00E6002E">
        <w:rPr>
          <w:rFonts w:ascii="Arial" w:hAnsi="Arial" w:hint="cs"/>
          <w:rtl/>
          <w:lang w:bidi="fa-IR"/>
        </w:rPr>
        <w:t xml:space="preserve">د داد، </w:t>
      </w:r>
      <w:r w:rsidR="00E6002E" w:rsidRPr="00E6002E">
        <w:rPr>
          <w:rFonts w:ascii="Arial" w:hAnsi="Arial"/>
          <w:rtl/>
        </w:rPr>
        <w:t xml:space="preserve">بندگان </w:t>
      </w:r>
      <w:r>
        <w:rPr>
          <w:rFonts w:ascii="Arial" w:hAnsi="Arial" w:hint="cs"/>
          <w:rtl/>
        </w:rPr>
        <w:t>هرگز چنین روزی را ندیده</w:t>
      </w:r>
      <w:r>
        <w:rPr>
          <w:rFonts w:ascii="Arial" w:hAnsi="Arial" w:cs="CTraditional Arabic" w:hint="cs"/>
          <w:cs/>
        </w:rPr>
        <w:t>‎</w:t>
      </w:r>
      <w:r w:rsidR="00E6002E" w:rsidRPr="00E6002E">
        <w:rPr>
          <w:rFonts w:ascii="Arial" w:hAnsi="Arial" w:hint="cs"/>
          <w:rtl/>
        </w:rPr>
        <w:t xml:space="preserve">اند و نخواهند دید، برای بیان شدت آن روز چند امر را ذکر می کنیم: </w:t>
      </w:r>
    </w:p>
    <w:p w:rsidR="00E6002E" w:rsidRPr="00E6002E" w:rsidRDefault="00E6002E" w:rsidP="003948A9">
      <w:pPr>
        <w:ind w:firstLine="206"/>
        <w:jc w:val="lowKashida"/>
        <w:rPr>
          <w:rFonts w:ascii="Arial" w:hAnsi="Arial" w:hint="cs"/>
          <w:rtl/>
          <w:lang w:bidi="fa-IR"/>
        </w:rPr>
      </w:pPr>
      <w:r w:rsidRPr="00E6002E">
        <w:rPr>
          <w:rFonts w:ascii="Arial" w:hAnsi="Arial"/>
          <w:rtl/>
        </w:rPr>
        <w:t>1- خداوند آن روز را روز عظيم ناميده است</w:t>
      </w:r>
      <w:r w:rsidRPr="00E6002E">
        <w:rPr>
          <w:rFonts w:ascii="Arial" w:hAnsi="Arial" w:hint="cs"/>
          <w:rtl/>
        </w:rPr>
        <w:t xml:space="preserve">، براي بيان </w:t>
      </w:r>
      <w:r w:rsidRPr="00E6002E">
        <w:rPr>
          <w:rFonts w:ascii="Arial" w:hAnsi="Arial" w:hint="cs"/>
          <w:rtl/>
          <w:lang w:bidi="fa-IR"/>
        </w:rPr>
        <w:t>عظمت آن روز توصیف پ</w:t>
      </w:r>
      <w:r w:rsidR="0057771A">
        <w:rPr>
          <w:rFonts w:ascii="Arial" w:hAnsi="Arial" w:hint="cs"/>
          <w:rtl/>
          <w:lang w:bidi="fa-IR"/>
        </w:rPr>
        <w:t>روردگار کافی است، تا متوجه شویم</w:t>
      </w:r>
      <w:r w:rsidRPr="00E6002E">
        <w:rPr>
          <w:rFonts w:ascii="Arial" w:hAnsi="Arial" w:hint="cs"/>
          <w:rtl/>
          <w:lang w:bidi="fa-IR"/>
        </w:rPr>
        <w:t xml:space="preserve"> از هر چیزی که ما تصور</w:t>
      </w:r>
      <w:r w:rsidR="0057771A">
        <w:rPr>
          <w:rFonts w:ascii="Arial" w:hAnsi="Arial" w:hint="cs"/>
          <w:rtl/>
          <w:lang w:bidi="fa-IR"/>
        </w:rPr>
        <w:t xml:space="preserve"> می کنیم و به خیال می آید، بزرگ</w:t>
      </w:r>
      <w:r w:rsidRPr="00E6002E">
        <w:rPr>
          <w:rFonts w:ascii="Arial" w:hAnsi="Arial" w:hint="cs"/>
          <w:rtl/>
          <w:lang w:bidi="fa-IR"/>
        </w:rPr>
        <w:t xml:space="preserve">تر است: </w:t>
      </w:r>
    </w:p>
    <w:p w:rsidR="00E6002E" w:rsidRPr="00E6002E" w:rsidRDefault="00E6002E" w:rsidP="00B00A22">
      <w:pPr>
        <w:ind w:firstLine="206"/>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587" w:hAnsi="QCF_P587" w:cs="QCF_P587"/>
          <w:sz w:val="32"/>
          <w:szCs w:val="32"/>
          <w:rtl/>
          <w:lang w:bidi="fa-IR"/>
        </w:rPr>
        <w:t xml:space="preserve">ﯙ  ﯚ  ﯛ    ﯜ  ﯝ  ﯞ  ﯟ   ﯠ  ﯡ        ﯢ  ﯣ  ﯤ  ﯥ  ﯦ  ﯧ  ﯨ  ﯩ   ﯪ  ﯫ  ﯬ  ﯭ    ﯮ  ﯯ  ﯰ   ﯱ   ﯲ   ﯳ   ﯴ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B00A22">
      <w:pPr>
        <w:ind w:firstLine="206"/>
        <w:jc w:val="right"/>
        <w:rPr>
          <w:rFonts w:hint="cs"/>
          <w:rtl/>
          <w:lang w:bidi="fa-IR"/>
        </w:rPr>
      </w:pPr>
      <w:r w:rsidRPr="00E6002E">
        <w:rPr>
          <w:rFonts w:ascii="Traditional Arabic" w:hAnsi="Traditional Arabic" w:cs="Traditional Arabic"/>
          <w:rtl/>
          <w:lang w:bidi="fa-IR"/>
        </w:rPr>
        <w:t xml:space="preserve">المطففين: ٢ </w:t>
      </w:r>
      <w:r w:rsidRPr="00E6002E">
        <w:rPr>
          <w:rFonts w:hint="cs"/>
          <w:sz w:val="27"/>
          <w:szCs w:val="27"/>
          <w:rtl/>
          <w:lang w:bidi="fa-IR"/>
        </w:rPr>
        <w:t>–</w:t>
      </w:r>
      <w:r w:rsidRPr="00E6002E">
        <w:rPr>
          <w:rFonts w:ascii="Traditional Arabic" w:hAnsi="Traditional Arabic" w:cs="Traditional Arabic"/>
          <w:rtl/>
          <w:lang w:bidi="fa-IR"/>
        </w:rPr>
        <w:t xml:space="preserve"> ٦</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كساني كه وقتي (در معامله) براي خود مي‌پيمايند (يا وزن و متراژ مي‌نمايند) به تمام و كمال و افزون بر اندازه لازم دريافت مي‌دارند.‏</w:t>
      </w:r>
      <w:r w:rsidRPr="00E6002E">
        <w:rPr>
          <w:rtl/>
        </w:rPr>
        <w:t xml:space="preserve"> </w:t>
      </w:r>
      <w:r w:rsidRPr="00E6002E">
        <w:rPr>
          <w:rtl/>
          <w:lang w:bidi="fa-IR"/>
        </w:rPr>
        <w:t>‏ و هنگامي كه (در معامله) براي ديگران مي‌پيمايند يا وزن مي‌كنند، از اندازه لازم مي‌كاهند.‏</w:t>
      </w:r>
      <w:r w:rsidRPr="00E6002E">
        <w:rPr>
          <w:rtl/>
        </w:rPr>
        <w:t xml:space="preserve"> </w:t>
      </w:r>
      <w:r w:rsidRPr="00E6002E">
        <w:rPr>
          <w:rtl/>
          <w:lang w:bidi="fa-IR"/>
        </w:rPr>
        <w:t>آيا اينان گمان نمي‌برند كه دوباره زنده مي‌گردند</w:t>
      </w:r>
      <w:r w:rsidRPr="00E6002E">
        <w:rPr>
          <w:rtl/>
        </w:rPr>
        <w:t xml:space="preserve"> </w:t>
      </w:r>
      <w:r w:rsidRPr="00E6002E">
        <w:rPr>
          <w:rtl/>
          <w:lang w:bidi="fa-IR"/>
        </w:rPr>
        <w:t>‏ در روز بسيار بزرگ و هولناكي (به نام قيامت).‏ همان روزي كه مردمان در پيشگاه پروردگار جهانيان برپا مي‌ايستند. ‏</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در جای دیگر به ثقیل و در موقع سوم به روز سخت توصیف می شود: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80" w:hAnsi="QCF_P580" w:cs="QCF_P580"/>
          <w:sz w:val="32"/>
          <w:szCs w:val="32"/>
          <w:rtl/>
          <w:lang w:bidi="fa-IR"/>
        </w:rPr>
        <w:t xml:space="preserve">ﭙ   ﭚ  ﭛ  ﭜ  ﭝ  ﭞ  ﭟ  ﭠ  ﭡ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الإنسان: ٢٧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اين (كافران و مشركان) زندگي زودگذر دنيا را دوست مي‌دارند، و روز سخت و دشوار آخرت را پسِ پشت خود مي‌افكنند. ‏</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75" w:hAnsi="QCF_P575" w:cs="QCF_P575"/>
          <w:sz w:val="32"/>
          <w:szCs w:val="32"/>
          <w:rtl/>
          <w:lang w:bidi="fa-IR"/>
        </w:rPr>
        <w:t xml:space="preserve">ﯨ  ﯩ  ﯪ  ﯫ  ﯬ  ﯭ  ﯮ   ﯯ  ﯰ      ﯱ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المدثر: ٩ </w:t>
      </w:r>
      <w:r w:rsidRPr="00E6002E">
        <w:rPr>
          <w:rFonts w:hint="cs"/>
          <w:sz w:val="27"/>
          <w:szCs w:val="27"/>
          <w:rtl/>
          <w:lang w:bidi="fa-IR"/>
        </w:rPr>
        <w:t>–</w:t>
      </w:r>
      <w:r w:rsidRPr="00E6002E">
        <w:rPr>
          <w:rFonts w:ascii="Traditional Arabic" w:hAnsi="Traditional Arabic" w:cs="Traditional Arabic"/>
          <w:rtl/>
          <w:lang w:bidi="fa-IR"/>
        </w:rPr>
        <w:t xml:space="preserve"> ١٠</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آن روز، روز سختي خواهد بود. ‏ براي كافران آسان نخواهد بود</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2- بيم و وحشتي كه در </w:t>
      </w:r>
      <w:r w:rsidRPr="00E6002E">
        <w:rPr>
          <w:rFonts w:ascii="Arial" w:hAnsi="Arial" w:hint="cs"/>
          <w:rtl/>
          <w:lang w:bidi="fa-IR"/>
        </w:rPr>
        <w:t>آ</w:t>
      </w:r>
      <w:r w:rsidR="0057771A">
        <w:rPr>
          <w:rFonts w:ascii="Arial" w:hAnsi="Arial"/>
          <w:rtl/>
        </w:rPr>
        <w:t>ن روز بندگان را فرا مي</w:t>
      </w:r>
      <w:r w:rsidR="0057771A">
        <w:rPr>
          <w:rFonts w:ascii="Arial" w:hAnsi="Arial" w:cs="CTraditional Arabic" w:hint="cs"/>
          <w:cs/>
        </w:rPr>
        <w:t>‎</w:t>
      </w:r>
      <w:r w:rsidRPr="00E6002E">
        <w:rPr>
          <w:rFonts w:ascii="Arial" w:hAnsi="Arial"/>
          <w:rtl/>
        </w:rPr>
        <w:t xml:space="preserve">گيرد، چنان سهمناك است كه </w:t>
      </w:r>
      <w:r w:rsidRPr="00E6002E">
        <w:rPr>
          <w:rFonts w:ascii="Arial" w:hAnsi="Arial" w:hint="cs"/>
          <w:rtl/>
        </w:rPr>
        <w:t xml:space="preserve">که مادر بچه شیر خوارش را فراموش می کند، </w:t>
      </w:r>
      <w:r w:rsidR="0057771A">
        <w:rPr>
          <w:rFonts w:ascii="Arial" w:hAnsi="Arial"/>
          <w:rtl/>
        </w:rPr>
        <w:t>زنان باردار سقط جنين مي</w:t>
      </w:r>
      <w:r w:rsidR="0057771A">
        <w:rPr>
          <w:rFonts w:ascii="Arial" w:hAnsi="Arial" w:cs="CTraditional Arabic" w:hint="cs"/>
          <w:cs/>
        </w:rPr>
        <w:t>‎</w:t>
      </w:r>
      <w:r w:rsidR="0057771A">
        <w:rPr>
          <w:rFonts w:ascii="Arial" w:hAnsi="Arial"/>
          <w:rtl/>
        </w:rPr>
        <w:t xml:space="preserve">كنند و مردم با يك حالت </w:t>
      </w:r>
      <w:r w:rsidR="0057771A">
        <w:rPr>
          <w:rFonts w:ascii="Arial" w:hAnsi="Arial" w:hint="cs"/>
          <w:rtl/>
        </w:rPr>
        <w:t>مست</w:t>
      </w:r>
      <w:r w:rsidRPr="00E6002E">
        <w:rPr>
          <w:rFonts w:ascii="Arial" w:hAnsi="Arial"/>
          <w:rtl/>
        </w:rPr>
        <w:t xml:space="preserve"> و بي</w:t>
      </w:r>
      <w:r w:rsidR="0057771A">
        <w:rPr>
          <w:rFonts w:ascii="Arial" w:hAnsi="Arial" w:cs="CTraditional Arabic" w:hint="cs"/>
          <w:cs/>
        </w:rPr>
        <w:t>‎</w:t>
      </w:r>
      <w:r w:rsidR="0057771A">
        <w:rPr>
          <w:rFonts w:ascii="Arial" w:hAnsi="Arial"/>
          <w:rtl/>
        </w:rPr>
        <w:t>هوشي دچار مي</w:t>
      </w:r>
      <w:r w:rsidR="0057771A">
        <w:rPr>
          <w:rFonts w:ascii="Arial" w:hAnsi="Arial" w:cs="CTraditional Arabic" w:hint="cs"/>
          <w:cs/>
        </w:rPr>
        <w:t>‎</w:t>
      </w:r>
      <w:r w:rsidR="0057771A">
        <w:rPr>
          <w:rFonts w:ascii="Arial" w:hAnsi="Arial"/>
          <w:rtl/>
        </w:rPr>
        <w:t>شوند، گو</w:t>
      </w:r>
      <w:r w:rsidR="0057771A">
        <w:rPr>
          <w:rFonts w:ascii="Arial" w:hAnsi="Arial" w:hint="cs"/>
          <w:rtl/>
        </w:rPr>
        <w:t>ی</w:t>
      </w:r>
      <w:r w:rsidR="0057771A">
        <w:rPr>
          <w:rFonts w:ascii="Arial" w:hAnsi="Arial"/>
          <w:rtl/>
        </w:rPr>
        <w:t>ي عقلشان را از دست داده</w:t>
      </w:r>
      <w:r w:rsidR="0057771A">
        <w:rPr>
          <w:rFonts w:ascii="Arial" w:hAnsi="Arial" w:cs="CTraditional Arabic" w:hint="cs"/>
          <w:cs/>
        </w:rPr>
        <w:t>‎</w:t>
      </w:r>
      <w:r w:rsidRPr="00E6002E">
        <w:rPr>
          <w:rFonts w:ascii="Arial" w:hAnsi="Arial"/>
          <w:rtl/>
        </w:rPr>
        <w:t>اند</w:t>
      </w:r>
      <w:r w:rsidRPr="00E6002E">
        <w:rPr>
          <w:rFonts w:ascii="Arial" w:hAnsi="Arial" w:hint="cs"/>
          <w:rtl/>
        </w:rPr>
        <w:t xml:space="preserve">: </w:t>
      </w:r>
    </w:p>
    <w:p w:rsidR="00E6002E" w:rsidRPr="00E6002E" w:rsidRDefault="00E6002E" w:rsidP="00B00A22">
      <w:pPr>
        <w:ind w:firstLine="206"/>
        <w:rPr>
          <w:rFonts w:hint="cs"/>
          <w:rtl/>
          <w:lang w:bidi="fa-IR"/>
        </w:rPr>
      </w:pPr>
      <w:r w:rsidRPr="00E6002E">
        <w:rPr>
          <w:rFonts w:ascii="QCF_BSML" w:hAnsi="QCF_BSML" w:cs="QCF_BSML"/>
          <w:sz w:val="32"/>
          <w:szCs w:val="32"/>
          <w:rtl/>
          <w:lang w:bidi="fa-IR"/>
        </w:rPr>
        <w:t xml:space="preserve">ﭽ </w:t>
      </w:r>
      <w:r w:rsidRPr="00E6002E">
        <w:rPr>
          <w:rFonts w:ascii="QCF_P332" w:hAnsi="QCF_P332" w:cs="QCF_P332"/>
          <w:sz w:val="32"/>
          <w:szCs w:val="32"/>
          <w:rtl/>
          <w:lang w:bidi="fa-IR"/>
        </w:rPr>
        <w:t>ﭑ  ﭒ  ﭓ  ﭔﭕ  ﭖ  ﭗ  ﭘ  ﭙ   ﭚ  ﭛ  ﭜ  ﭝ  ﭞ  ﭟ  ﭠ  ﭡ   ﭢ  ﭣ  ﭤ  ﭥ  ﭦ  ﭧ  ﭨ  ﭩ      ﭪ  ﭫ  ﭬ  ﭭ  ﭮ  ﭯ  ﭰ  ﭱ   ﭲ</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الحج: ١ </w:t>
      </w:r>
      <w:r w:rsidRPr="00E6002E">
        <w:rPr>
          <w:rFonts w:hint="cs"/>
          <w:sz w:val="27"/>
          <w:szCs w:val="27"/>
          <w:rtl/>
          <w:lang w:bidi="fa-IR"/>
        </w:rPr>
        <w:t>–</w:t>
      </w:r>
      <w:r w:rsidRPr="00E6002E">
        <w:rPr>
          <w:rFonts w:ascii="Traditional Arabic" w:hAnsi="Traditional Arabic" w:cs="Traditional Arabic"/>
          <w:rtl/>
          <w:lang w:bidi="fa-IR"/>
        </w:rPr>
        <w:t xml:space="preserve"> ٢</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اي مردم! از (عقاب و عذاب) پروردگارتان بترسيد (و به ياد روز قيامت باشيد). واقعاً زلزله (انفجار جهان و فرو تپيدن اركان آن، در آستانه) هنگامه رستاخيز، چيز بزرگي (و حادثه هراس‌انگيزي) است. ‏</w:t>
      </w:r>
      <w:r w:rsidRPr="00E6002E">
        <w:rPr>
          <w:rtl/>
        </w:rPr>
        <w:t xml:space="preserve"> </w:t>
      </w:r>
      <w:r w:rsidRPr="00E6002E">
        <w:rPr>
          <w:rtl/>
          <w:lang w:bidi="fa-IR"/>
        </w:rPr>
        <w:t>‏ روزي كه زلزله رستاخيز را مي‌بينيد (آن‌چنان هول و هراس سرتا پاي مردمان را فرا مي‌گيرد كه حتي) همه زنان شيردهي كه پستان به دهان طفل شيرخوار خود نهاده‌اند، كودك خود را رها و فراموش مي‌كنند. و جملگي زنان باردار (از خوف اين صحنه بيمناك) سقط جنين مي‌نمايند، و (تو اي بيننده!) مردمان را مست مي‌بيني، ولي مست نيستند و بلكه عذاب خدا سخت</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چشم هاي ستمكاران در آن روز </w:t>
      </w:r>
      <w:r w:rsidRPr="00E6002E">
        <w:rPr>
          <w:rFonts w:ascii="Arial" w:hAnsi="Arial" w:hint="cs"/>
          <w:rtl/>
        </w:rPr>
        <w:t>بر اثر</w:t>
      </w:r>
      <w:r w:rsidRPr="00E6002E">
        <w:rPr>
          <w:rFonts w:ascii="Arial" w:hAnsi="Arial"/>
          <w:rtl/>
        </w:rPr>
        <w:t xml:space="preserve"> شدت ترس و بيم خيره مي شوند</w:t>
      </w:r>
      <w:r w:rsidRPr="00E6002E">
        <w:rPr>
          <w:rFonts w:ascii="Arial" w:hAnsi="Arial" w:hint="cs"/>
          <w:rtl/>
        </w:rPr>
        <w:t xml:space="preserve">، </w:t>
      </w:r>
      <w:r w:rsidRPr="00E6002E">
        <w:rPr>
          <w:rFonts w:ascii="Arial" w:hAnsi="Arial"/>
          <w:rtl/>
        </w:rPr>
        <w:t xml:space="preserve"> به چپ و راست نگاه مي كنند و دلهاي شان بدليل كثرت خوف </w:t>
      </w:r>
      <w:r w:rsidRPr="00E6002E">
        <w:rPr>
          <w:rFonts w:ascii="Arial" w:hAnsi="Arial" w:hint="cs"/>
          <w:rtl/>
        </w:rPr>
        <w:t xml:space="preserve">از علم و دانش تهی می گردد، </w:t>
      </w:r>
      <w:r w:rsidRPr="00E6002E">
        <w:rPr>
          <w:rFonts w:ascii="Arial" w:hAnsi="Arial"/>
          <w:rtl/>
        </w:rPr>
        <w:t>هيچ چيزي در آنها جاي نمي گيرد و چيزي را نمي فهمند</w:t>
      </w:r>
      <w:r w:rsidRPr="00E6002E">
        <w:rPr>
          <w:rFonts w:ascii="Arial" w:hAnsi="Arial" w:hint="cs"/>
          <w:rtl/>
        </w:rPr>
        <w:t xml:space="preserve">: </w:t>
      </w:r>
    </w:p>
    <w:p w:rsidR="00E6002E" w:rsidRPr="00E6002E" w:rsidRDefault="00E6002E" w:rsidP="00B00A22">
      <w:pPr>
        <w:ind w:firstLine="206"/>
        <w:rPr>
          <w:rFonts w:hint="cs"/>
          <w:rtl/>
          <w:lang w:bidi="fa-IR"/>
        </w:rPr>
      </w:pPr>
      <w:r w:rsidRPr="00E6002E">
        <w:rPr>
          <w:rFonts w:ascii="QCF_BSML" w:hAnsi="QCF_BSML" w:cs="QCF_BSML"/>
          <w:sz w:val="32"/>
          <w:szCs w:val="32"/>
          <w:rtl/>
          <w:lang w:bidi="fa-IR"/>
        </w:rPr>
        <w:t xml:space="preserve">ﭽ </w:t>
      </w:r>
      <w:r w:rsidRPr="00E6002E">
        <w:rPr>
          <w:rFonts w:ascii="QCF_P260" w:hAnsi="QCF_P260" w:cs="QCF_P260"/>
          <w:sz w:val="32"/>
          <w:szCs w:val="32"/>
          <w:rtl/>
          <w:lang w:bidi="fa-IR"/>
        </w:rPr>
        <w:t xml:space="preserve">ﯶ  ﯷ  ﯸ  ﯹ  ﯺ  ﯻ   ﯼﯽ  ﯾ    ﯿ  ﰀ      ﰁ  ﰂ  ﰃ   ﰄ   </w:t>
      </w:r>
      <w:r w:rsidRPr="00E6002E">
        <w:rPr>
          <w:rFonts w:ascii="QCF_P261" w:hAnsi="QCF_P261" w:cs="QCF_P261"/>
          <w:sz w:val="32"/>
          <w:szCs w:val="32"/>
          <w:rtl/>
          <w:lang w:bidi="fa-IR"/>
        </w:rPr>
        <w:t xml:space="preserve">ﭑ  ﭒ  ﭓ  ﭔ  ﭕ  ﭖ  ﭗﭘ  ﭙ   ﭚ  ﭛ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إبراهيم: ٤٢ </w:t>
      </w:r>
      <w:r w:rsidRPr="00E6002E">
        <w:rPr>
          <w:rFonts w:hint="cs"/>
          <w:sz w:val="27"/>
          <w:szCs w:val="27"/>
          <w:rtl/>
          <w:lang w:bidi="fa-IR"/>
        </w:rPr>
        <w:t>–</w:t>
      </w:r>
      <w:r w:rsidRPr="00E6002E">
        <w:rPr>
          <w:rFonts w:ascii="Traditional Arabic" w:hAnsi="Traditional Arabic" w:cs="Traditional Arabic"/>
          <w:rtl/>
          <w:lang w:bidi="fa-IR"/>
        </w:rPr>
        <w:t xml:space="preserve"> ٤٣</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(اي پيغمبر!) گمان مبر كه خدا از كارهائي كه ستمگران مي‌كنند بي‌خبر است.  (نه، بلكه مجازات) آنان را به روزي حوالت مي‌كند كه چشمها در آن (از خوف و هراس چيزهائي كه مي‌بيند) باز مي‌ماند.</w:t>
      </w:r>
      <w:r w:rsidRPr="00E6002E">
        <w:rPr>
          <w:rtl/>
        </w:rPr>
        <w:t xml:space="preserve"> </w:t>
      </w:r>
      <w:r w:rsidRPr="00E6002E">
        <w:rPr>
          <w:rtl/>
          <w:lang w:bidi="fa-IR"/>
        </w:rPr>
        <w:t>‏ (ستمگران همچون اسيران، از هراس) سرهاي خود را بالا گرفته و يك راست (به سوي ندادهنده) مي‌شتابند و چشمانشان (از مشاهده اين همه عذاب هراسناك) فرو بسته نمي‌شود و دلهايشان (فرو مي‌تپد و از عقل و فهم و انديشه) تهي مي‌گردد. ‏</w:t>
      </w:r>
      <w:r w:rsidRPr="00E6002E">
        <w:rPr>
          <w:rFonts w:hint="cs"/>
          <w:rtl/>
          <w:lang w:bidi="fa-IR"/>
        </w:rPr>
        <w:t>)</w:t>
      </w:r>
      <w:r w:rsidRPr="00E6002E">
        <w:rPr>
          <w:rtl/>
          <w:lang w:bidi="fa-IR"/>
        </w:rPr>
        <w:t xml:space="preserve"> ‏</w:t>
      </w:r>
    </w:p>
    <w:p w:rsidR="00E6002E" w:rsidRPr="00E6002E" w:rsidRDefault="00E6002E" w:rsidP="003948A9">
      <w:pPr>
        <w:ind w:firstLine="206"/>
        <w:jc w:val="lowKashida"/>
        <w:rPr>
          <w:rFonts w:ascii="Arial" w:hAnsi="Arial" w:cs="Arial"/>
          <w:rtl/>
        </w:rPr>
      </w:pPr>
    </w:p>
    <w:p w:rsidR="00E6002E" w:rsidRPr="00E6002E" w:rsidRDefault="00E6002E" w:rsidP="003948A9">
      <w:pPr>
        <w:ind w:firstLine="206"/>
        <w:jc w:val="lowKashida"/>
        <w:rPr>
          <w:rFonts w:ascii="Arial" w:hAnsi="Arial" w:hint="cs"/>
          <w:rtl/>
        </w:rPr>
      </w:pPr>
      <w:r w:rsidRPr="00E6002E">
        <w:rPr>
          <w:rFonts w:ascii="Arial" w:hAnsi="Arial"/>
          <w:rtl/>
        </w:rPr>
        <w:t xml:space="preserve">و دلهاي ستمكاران </w:t>
      </w:r>
      <w:r w:rsidRPr="00E6002E">
        <w:rPr>
          <w:rFonts w:ascii="Arial" w:hAnsi="Arial" w:hint="cs"/>
          <w:rtl/>
        </w:rPr>
        <w:t>ب</w:t>
      </w:r>
      <w:r w:rsidRPr="00E6002E">
        <w:rPr>
          <w:rFonts w:ascii="Arial" w:hAnsi="Arial"/>
          <w:rtl/>
        </w:rPr>
        <w:t>ر اثر شدت خوف به حلقوم مي رسد</w:t>
      </w:r>
      <w:r w:rsidRPr="00E6002E">
        <w:rPr>
          <w:rFonts w:ascii="Arial" w:hAnsi="Arial" w:hint="cs"/>
          <w:rtl/>
        </w:rPr>
        <w:t xml:space="preserve">، </w:t>
      </w:r>
      <w:r w:rsidRPr="00E6002E">
        <w:rPr>
          <w:rFonts w:ascii="Arial" w:hAnsi="Arial"/>
          <w:rtl/>
        </w:rPr>
        <w:t>نه بيرون مي آيند و نه در جاي</w:t>
      </w:r>
      <w:r w:rsidRPr="00E6002E">
        <w:rPr>
          <w:rFonts w:ascii="Arial" w:hAnsi="Arial" w:hint="cs"/>
          <w:rtl/>
        </w:rPr>
        <w:t xml:space="preserve"> اصلي خو</w:t>
      </w:r>
      <w:r w:rsidRPr="00E6002E">
        <w:rPr>
          <w:rFonts w:ascii="Arial" w:hAnsi="Arial" w:hint="cs"/>
          <w:rtl/>
          <w:lang w:bidi="fa-IR"/>
        </w:rPr>
        <w:t xml:space="preserve">د </w:t>
      </w:r>
      <w:r w:rsidRPr="00E6002E">
        <w:rPr>
          <w:rFonts w:ascii="Arial" w:hAnsi="Arial"/>
          <w:rtl/>
        </w:rPr>
        <w:t xml:space="preserve"> ثابت مي مانند</w:t>
      </w:r>
      <w:r w:rsidRPr="00E6002E">
        <w:rPr>
          <w:rFonts w:ascii="Arial" w:hAnsi="Arial" w:hint="cs"/>
          <w:rtl/>
        </w:rPr>
        <w:t xml:space="preserve">: </w:t>
      </w:r>
    </w:p>
    <w:p w:rsidR="00E6002E" w:rsidRPr="00E6002E" w:rsidRDefault="00E6002E" w:rsidP="00B00A22">
      <w:pPr>
        <w:ind w:firstLine="206"/>
        <w:rPr>
          <w:rFonts w:hint="cs"/>
          <w:rtl/>
          <w:lang w:bidi="fa-IR"/>
        </w:rPr>
      </w:pPr>
      <w:r w:rsidRPr="00E6002E">
        <w:rPr>
          <w:rFonts w:ascii="QCF_BSML" w:hAnsi="QCF_BSML" w:cs="QCF_BSML"/>
          <w:sz w:val="32"/>
          <w:szCs w:val="32"/>
          <w:rtl/>
          <w:lang w:bidi="fa-IR"/>
        </w:rPr>
        <w:t xml:space="preserve">ﭽ </w:t>
      </w:r>
      <w:r w:rsidRPr="00E6002E">
        <w:rPr>
          <w:rFonts w:ascii="QCF_P469" w:hAnsi="QCF_P469" w:cs="QCF_P469"/>
          <w:sz w:val="32"/>
          <w:szCs w:val="32"/>
          <w:rtl/>
          <w:lang w:bidi="fa-IR"/>
        </w:rPr>
        <w:t xml:space="preserve">ﭡ  ﭢ  ﭣ  ﭤ      ﭥ      ﭦ  ﭧ  ﭨﭩ  ﭪ  ﭫ  ﭬ  ﭭ  ﭮ  ﭯ   ﭰ  ﭱ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غافر: ١٨</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آنان را از روز نزديك بترسان (كه قيامت است). آن زماني كه دلها (از شدّت وحشت) به گلوگاه مي‌رسند (و انگار از جاي خود كنده و به بالا پرت شده‌اند) و تمام وجودشان مملوّ از خشم و اندوه مي‌گردد ستمگران نه داراي دوست دلسوزند، و نه داراي ميانجيگري كه ميانجي او پذيرفته گردد.</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در جای دیگری مشکلات و مصائبی که در آن روز دامنگیر دل و چشم ها می شود، اینگونه توصیف می فرماید: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355" w:hAnsi="QCF_P355" w:cs="QCF_P355"/>
          <w:sz w:val="32"/>
          <w:szCs w:val="32"/>
          <w:rtl/>
          <w:lang w:bidi="fa-IR"/>
        </w:rPr>
        <w:t xml:space="preserve">ﭠ  ﭡ  ﭢ  ﭣ  ﭤ  ﭥ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النور: ٣٧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از روزي‌ مي‌ترسند كه دلها و چشمها در آن دگرگون و پريشان مي‌گردد.</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83" w:hAnsi="QCF_P583" w:cs="QCF_P583"/>
          <w:sz w:val="32"/>
          <w:szCs w:val="32"/>
          <w:rtl/>
          <w:lang w:bidi="fa-IR"/>
        </w:rPr>
        <w:t xml:space="preserve">ﯙ  ﯚ  ﯛ  ﯜ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النازعات: ٨</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دلهائي در آن روز تپان و پريشان مي‌گردند. ‏</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hint="cs"/>
          <w:rtl/>
          <w:lang w:bidi="fa-IR"/>
        </w:rPr>
        <w:t xml:space="preserve">برای پی بردن به شدت قیامت همین کافی است که قرآن می فرماید: بچه ای که هیچ گناهی مرتکب نشده بر اثر شدت آن روز پیر و فرتوت می گردد: </w:t>
      </w:r>
    </w:p>
    <w:p w:rsidR="00E6002E" w:rsidRPr="00E6002E" w:rsidRDefault="00E6002E" w:rsidP="00B00A22">
      <w:pPr>
        <w:ind w:firstLine="206"/>
        <w:rPr>
          <w:rFonts w:hint="cs"/>
          <w:rtl/>
          <w:lang w:bidi="fa-IR"/>
        </w:rPr>
      </w:pPr>
      <w:r w:rsidRPr="00E6002E">
        <w:rPr>
          <w:rFonts w:ascii="QCF_BSML" w:hAnsi="QCF_BSML" w:cs="QCF_BSML"/>
          <w:sz w:val="32"/>
          <w:szCs w:val="32"/>
          <w:rtl/>
          <w:lang w:bidi="fa-IR"/>
        </w:rPr>
        <w:t xml:space="preserve">ﭽ </w:t>
      </w:r>
      <w:r w:rsidRPr="00E6002E">
        <w:rPr>
          <w:rFonts w:ascii="QCF_P574" w:hAnsi="QCF_P574" w:cs="QCF_P574"/>
          <w:sz w:val="32"/>
          <w:szCs w:val="32"/>
          <w:rtl/>
          <w:lang w:bidi="fa-IR"/>
        </w:rPr>
        <w:t xml:space="preserve">ﯤ  ﯥ  ﯦ   ﯧ          ﯨ  ﯩ   ﯪ  ﯫ  ﯬ  ﯭ  ﯮ    ﯯﯰ  ﯱ         ﯲ  ﯳ    ﯴ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المزمل: ١٧ </w:t>
      </w:r>
      <w:r w:rsidRPr="00E6002E">
        <w:rPr>
          <w:rFonts w:hint="cs"/>
          <w:sz w:val="27"/>
          <w:szCs w:val="27"/>
          <w:rtl/>
          <w:lang w:bidi="fa-IR"/>
        </w:rPr>
        <w:t>–</w:t>
      </w:r>
      <w:r w:rsidRPr="00E6002E">
        <w:rPr>
          <w:rFonts w:ascii="Traditional Arabic" w:hAnsi="Traditional Arabic" w:cs="Traditional Arabic"/>
          <w:rtl/>
          <w:lang w:bidi="fa-IR"/>
        </w:rPr>
        <w:t xml:space="preserve"> ١٨</w:t>
      </w:r>
    </w:p>
    <w:p w:rsidR="00E6002E" w:rsidRPr="00E6002E" w:rsidRDefault="00E6002E" w:rsidP="00B00A22">
      <w:pPr>
        <w:ind w:firstLine="206"/>
        <w:jc w:val="lowKashida"/>
        <w:rPr>
          <w:rFonts w:hint="cs"/>
          <w:rtl/>
          <w:lang w:bidi="fa-IR"/>
        </w:rPr>
      </w:pPr>
      <w:r w:rsidRPr="00E6002E">
        <w:rPr>
          <w:rFonts w:hint="cs"/>
          <w:rtl/>
          <w:lang w:bidi="fa-IR"/>
        </w:rPr>
        <w:t>(</w:t>
      </w:r>
      <w:r w:rsidRPr="00E6002E">
        <w:rPr>
          <w:rtl/>
          <w:lang w:bidi="fa-IR"/>
        </w:rPr>
        <w:t>اگر كافر شويد، چگونه خود را از روزي بركنار مي‌داريد كه (ترس و هراس آن) كودكان را پير مي‌سازد؟! ‏در آن روز آسمان از هم شكافته مي‌گردد. وعده خدا قطعاً به وقوع مي‌پيوندد</w:t>
      </w:r>
      <w:r w:rsidRPr="00E6002E">
        <w:rPr>
          <w:rFonts w:hint="cs"/>
          <w:rtl/>
          <w:lang w:bidi="fa-IR"/>
        </w:rPr>
        <w:t>.)</w:t>
      </w:r>
    </w:p>
    <w:p w:rsidR="00E6002E" w:rsidRPr="00E6002E" w:rsidRDefault="0057771A" w:rsidP="003948A9">
      <w:pPr>
        <w:ind w:firstLine="206"/>
        <w:jc w:val="lowKashida"/>
        <w:rPr>
          <w:rFonts w:ascii="Arial" w:hAnsi="Arial"/>
          <w:rtl/>
        </w:rPr>
      </w:pPr>
      <w:r>
        <w:rPr>
          <w:rFonts w:ascii="Arial" w:hAnsi="Arial"/>
          <w:rtl/>
        </w:rPr>
        <w:t>3- رشته</w:t>
      </w:r>
      <w:r>
        <w:rPr>
          <w:rFonts w:ascii="Arial" w:hAnsi="Arial" w:cs="CTraditional Arabic" w:hint="cs"/>
          <w:cs/>
        </w:rPr>
        <w:t>‎</w:t>
      </w:r>
      <w:r w:rsidR="00E6002E" w:rsidRPr="00E6002E">
        <w:rPr>
          <w:rFonts w:ascii="Arial" w:hAnsi="Arial"/>
          <w:rtl/>
        </w:rPr>
        <w:t xml:space="preserve">ها و پيوندهاي نسبي </w:t>
      </w:r>
      <w:r w:rsidR="00E6002E" w:rsidRPr="00E6002E">
        <w:rPr>
          <w:rFonts w:ascii="Arial" w:hAnsi="Arial" w:hint="cs"/>
          <w:rtl/>
          <w:lang w:bidi="fa-IR"/>
        </w:rPr>
        <w:t xml:space="preserve">در </w:t>
      </w:r>
      <w:r w:rsidR="00E6002E" w:rsidRPr="00E6002E">
        <w:rPr>
          <w:rFonts w:ascii="Arial" w:hAnsi="Arial"/>
          <w:rtl/>
        </w:rPr>
        <w:t xml:space="preserve">روز قيامت از هم مي </w:t>
      </w:r>
      <w:r w:rsidR="00E6002E" w:rsidRPr="00E6002E">
        <w:rPr>
          <w:rFonts w:ascii="Arial" w:hAnsi="Arial" w:hint="cs"/>
          <w:rtl/>
          <w:lang w:bidi="fa-IR"/>
        </w:rPr>
        <w:t>گ</w:t>
      </w:r>
      <w:r w:rsidR="00E6002E" w:rsidRPr="00E6002E">
        <w:rPr>
          <w:rFonts w:ascii="Arial" w:hAnsi="Arial"/>
          <w:rtl/>
        </w:rPr>
        <w:t>س</w:t>
      </w:r>
      <w:r>
        <w:rPr>
          <w:rFonts w:ascii="Arial" w:hAnsi="Arial"/>
          <w:rtl/>
        </w:rPr>
        <w:t>لند. خداوند مي</w:t>
      </w:r>
      <w:r>
        <w:rPr>
          <w:rFonts w:ascii="Arial" w:hAnsi="Arial" w:cs="CTraditional Arabic" w:hint="cs"/>
          <w:cs/>
        </w:rPr>
        <w:t>‎</w:t>
      </w:r>
      <w:r w:rsidR="00E6002E" w:rsidRPr="00E6002E">
        <w:rPr>
          <w:rFonts w:ascii="Arial" w:hAnsi="Arial"/>
          <w:rtl/>
        </w:rPr>
        <w:t xml:space="preserve">فرمايد: </w:t>
      </w:r>
    </w:p>
    <w:p w:rsidR="00E6002E" w:rsidRPr="00E6002E" w:rsidRDefault="00E6002E" w:rsidP="00B00A22">
      <w:pPr>
        <w:ind w:firstLine="206"/>
        <w:jc w:val="right"/>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348" w:hAnsi="QCF_P348" w:cs="QCF_P348"/>
          <w:sz w:val="32"/>
          <w:szCs w:val="32"/>
          <w:rtl/>
          <w:lang w:bidi="fa-IR"/>
        </w:rPr>
        <w:t xml:space="preserve">ﯦ  ﯧ   ﯨ  ﯩ  ﯪ  ﯫ  ﯬ    ﯭ    ﯮ    ﯯ   ﯰ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المؤمنون: ١٠١</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هنگامي كه (براي بار دوم) در صور دميده شود، هيچ گونه خويشاوندي و نسبتي در ميان آنان نمي‌ماند (چرا كه هركسي در انديشه نجات خويشتن است) و در آن روز از همديگر نمي‌پرسند</w:t>
      </w:r>
      <w:r w:rsidRPr="00E6002E">
        <w:rPr>
          <w:rFonts w:ascii="Arial" w:hAnsi="Arial" w:hint="cs"/>
          <w:rtl/>
          <w:lang w:bidi="fa-IR"/>
        </w:rPr>
        <w:t>)</w:t>
      </w:r>
    </w:p>
    <w:p w:rsidR="00E6002E" w:rsidRPr="00E6002E" w:rsidRDefault="0057771A" w:rsidP="003948A9">
      <w:pPr>
        <w:ind w:firstLine="206"/>
        <w:jc w:val="lowKashida"/>
        <w:rPr>
          <w:rFonts w:ascii="Arial" w:hAnsi="Arial" w:hint="cs"/>
          <w:rtl/>
        </w:rPr>
      </w:pPr>
      <w:r>
        <w:rPr>
          <w:rFonts w:ascii="Arial" w:hAnsi="Arial"/>
          <w:rtl/>
        </w:rPr>
        <w:t>هر</w:t>
      </w:r>
      <w:r w:rsidR="00E6002E" w:rsidRPr="00E6002E">
        <w:rPr>
          <w:rFonts w:ascii="Arial" w:hAnsi="Arial"/>
          <w:rtl/>
        </w:rPr>
        <w:t xml:space="preserve">كس در آن روز به فكر خويش است و </w:t>
      </w:r>
      <w:r>
        <w:rPr>
          <w:rFonts w:ascii="Arial" w:hAnsi="Arial" w:hint="cs"/>
          <w:rtl/>
        </w:rPr>
        <w:t>توجه</w:t>
      </w:r>
      <w:r w:rsidR="00E6002E" w:rsidRPr="00E6002E">
        <w:rPr>
          <w:rFonts w:ascii="Arial" w:hAnsi="Arial" w:hint="cs"/>
          <w:rtl/>
        </w:rPr>
        <w:t xml:space="preserve">ي </w:t>
      </w:r>
      <w:r w:rsidR="00E6002E" w:rsidRPr="00E6002E">
        <w:rPr>
          <w:rFonts w:ascii="Arial" w:hAnsi="Arial" w:hint="cs"/>
          <w:rtl/>
          <w:lang w:bidi="fa-IR"/>
        </w:rPr>
        <w:t>به دیگران ندارد</w:t>
      </w:r>
      <w:r w:rsidR="00E6002E" w:rsidRPr="00E6002E">
        <w:rPr>
          <w:rFonts w:ascii="Arial" w:hAnsi="Arial"/>
          <w:rtl/>
        </w:rPr>
        <w:t>، حتي روز قيامت انسان از</w:t>
      </w:r>
      <w:r>
        <w:rPr>
          <w:rFonts w:ascii="Arial" w:hAnsi="Arial"/>
          <w:rtl/>
        </w:rPr>
        <w:t xml:space="preserve"> محبوب</w:t>
      </w:r>
      <w:r>
        <w:rPr>
          <w:rFonts w:ascii="Arial" w:hAnsi="Arial" w:cs="CTraditional Arabic" w:hint="cs"/>
          <w:cs/>
        </w:rPr>
        <w:t>‎</w:t>
      </w:r>
      <w:r w:rsidR="00E6002E" w:rsidRPr="00E6002E">
        <w:rPr>
          <w:rFonts w:ascii="Arial" w:hAnsi="Arial"/>
          <w:rtl/>
        </w:rPr>
        <w:t>ترين دوستان خود فرار مي كند</w:t>
      </w:r>
      <w:r w:rsidR="00E6002E" w:rsidRPr="00E6002E">
        <w:rPr>
          <w:rFonts w:ascii="Arial" w:hAnsi="Arial" w:hint="cs"/>
          <w:rtl/>
        </w:rPr>
        <w:t xml:space="preserve">، </w:t>
      </w:r>
      <w:r w:rsidR="00E6002E" w:rsidRPr="00E6002E">
        <w:rPr>
          <w:rFonts w:ascii="Arial" w:hAnsi="Arial"/>
          <w:rtl/>
        </w:rPr>
        <w:t xml:space="preserve">از برادر، مادر، پدر، همسر و فرزندان </w:t>
      </w:r>
      <w:r w:rsidR="00E6002E" w:rsidRPr="00E6002E">
        <w:rPr>
          <w:rFonts w:ascii="Arial" w:hAnsi="Arial" w:hint="cs"/>
          <w:rtl/>
        </w:rPr>
        <w:t>خو</w:t>
      </w:r>
      <w:r w:rsidR="00E6002E" w:rsidRPr="00E6002E">
        <w:rPr>
          <w:rFonts w:ascii="Arial" w:hAnsi="Arial" w:hint="cs"/>
          <w:rtl/>
          <w:lang w:bidi="fa-IR"/>
        </w:rPr>
        <w:t>د گریزان است</w:t>
      </w:r>
      <w:r w:rsidR="00E6002E" w:rsidRPr="00E6002E">
        <w:rPr>
          <w:rFonts w:ascii="Arial" w:hAnsi="Arial" w:hint="cs"/>
          <w:rtl/>
        </w:rPr>
        <w:t xml:space="preserve">، </w:t>
      </w:r>
      <w:r>
        <w:rPr>
          <w:rFonts w:ascii="Arial" w:hAnsi="Arial"/>
          <w:rtl/>
        </w:rPr>
        <w:t>خداوند مي</w:t>
      </w:r>
      <w:r>
        <w:rPr>
          <w:rFonts w:ascii="Arial" w:hAnsi="Arial" w:cs="CTraditional Arabic" w:hint="cs"/>
          <w:cs/>
        </w:rPr>
        <w:t>‎</w:t>
      </w:r>
      <w:r w:rsidR="00E6002E" w:rsidRPr="00E6002E">
        <w:rPr>
          <w:rFonts w:ascii="Arial" w:hAnsi="Arial"/>
          <w:rtl/>
        </w:rPr>
        <w:t xml:space="preserve">فرمايد: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85" w:hAnsi="QCF_P585" w:cs="QCF_P585"/>
          <w:sz w:val="32"/>
          <w:szCs w:val="32"/>
          <w:rtl/>
          <w:lang w:bidi="fa-IR"/>
        </w:rPr>
        <w:t xml:space="preserve">ﯶ  ﯷ  ﯸ  ﯹ  ﯺ  ﯻ       ﯼ  ﯽ  ﯾ  ﯿ   ﰀ  ﰁ  ﰂ  ﰃ  ﰄ  ﰅ  ﰆ  ﰇ  ﰈ  ﰉ  ﰊ    ﰋ   ﰌ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عبس: ٣٣ </w:t>
      </w:r>
      <w:r w:rsidRPr="00E6002E">
        <w:rPr>
          <w:rFonts w:hint="cs"/>
          <w:sz w:val="27"/>
          <w:szCs w:val="27"/>
          <w:rtl/>
          <w:lang w:bidi="fa-IR"/>
        </w:rPr>
        <w:t>–</w:t>
      </w:r>
      <w:r w:rsidRPr="00E6002E">
        <w:rPr>
          <w:rFonts w:ascii="Traditional Arabic" w:hAnsi="Traditional Arabic" w:cs="Traditional Arabic"/>
          <w:rtl/>
          <w:lang w:bidi="fa-IR"/>
        </w:rPr>
        <w:t xml:space="preserve"> ٣٧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هنگامي كه صداي هراس‌انگيز گوش‌خراش (نفخه صور دوم) برآيد. ‏</w:t>
      </w:r>
      <w:r w:rsidRPr="00E6002E">
        <w:rPr>
          <w:rtl/>
        </w:rPr>
        <w:t xml:space="preserve"> </w:t>
      </w:r>
      <w:r w:rsidRPr="00E6002E">
        <w:rPr>
          <w:rtl/>
          <w:lang w:bidi="fa-IR"/>
        </w:rPr>
        <w:t>‏ در آن روز كه انسان فرار مي‌كند از برادر خود. ‏</w:t>
      </w:r>
      <w:r w:rsidRPr="00E6002E">
        <w:rPr>
          <w:rtl/>
        </w:rPr>
        <w:t xml:space="preserve"> </w:t>
      </w:r>
      <w:r w:rsidRPr="00E6002E">
        <w:rPr>
          <w:rtl/>
          <w:lang w:bidi="fa-IR"/>
        </w:rPr>
        <w:t>‏ و از مادر و پدرش! ‏</w:t>
      </w:r>
      <w:r w:rsidRPr="00E6002E">
        <w:rPr>
          <w:rtl/>
        </w:rPr>
        <w:t xml:space="preserve"> </w:t>
      </w:r>
      <w:r w:rsidRPr="00E6002E">
        <w:rPr>
          <w:rtl/>
          <w:lang w:bidi="fa-IR"/>
        </w:rPr>
        <w:t>‏ و از همسر و فرزندانش. ‏</w:t>
      </w:r>
      <w:r w:rsidRPr="00E6002E">
        <w:rPr>
          <w:rtl/>
        </w:rPr>
        <w:t xml:space="preserve"> </w:t>
      </w:r>
      <w:r w:rsidRPr="00E6002E">
        <w:rPr>
          <w:rtl/>
          <w:lang w:bidi="fa-IR"/>
        </w:rPr>
        <w:t>‏ در آن روز هركدام از آنان وضعي و گرفتاري بزرگي دارد كه او را به خود سرگرم مي‌كند و از هر چيز ديگري باز مي‌دارد. ‏</w:t>
      </w:r>
      <w:r w:rsidRPr="00E6002E">
        <w:rPr>
          <w:rFonts w:hint="cs"/>
          <w:rtl/>
          <w:lang w:bidi="fa-IR"/>
        </w:rPr>
        <w:t>)</w:t>
      </w:r>
    </w:p>
    <w:p w:rsidR="00E6002E" w:rsidRPr="00E6002E" w:rsidRDefault="00E6002E" w:rsidP="00B00A22">
      <w:pPr>
        <w:ind w:firstLine="206"/>
        <w:rPr>
          <w:rFonts w:hint="cs"/>
          <w:rtl/>
          <w:lang w:bidi="fa-IR"/>
        </w:rPr>
      </w:pPr>
      <w:r w:rsidRPr="00E6002E">
        <w:rPr>
          <w:rFonts w:ascii="QCF_BSML" w:hAnsi="QCF_BSML" w:cs="QCF_BSML"/>
          <w:sz w:val="32"/>
          <w:szCs w:val="32"/>
          <w:rtl/>
          <w:lang w:bidi="fa-IR"/>
        </w:rPr>
        <w:t xml:space="preserve">ﭽ </w:t>
      </w:r>
      <w:r w:rsidRPr="00E6002E">
        <w:rPr>
          <w:rFonts w:ascii="QCF_P414" w:hAnsi="QCF_P414" w:cs="QCF_P414"/>
          <w:sz w:val="32"/>
          <w:szCs w:val="32"/>
          <w:rtl/>
          <w:lang w:bidi="fa-IR"/>
        </w:rPr>
        <w:t xml:space="preserve">ﮩ  ﮪ   ﮫ   ﮬ  ﮭ  ﮮ    ﮯ  ﮰ    ﮱ   ﯓ  ﯔ  ﯕ   ﯖ  ﯗ  ﯘ  ﯙ  ﯚ  ﯛﯜ  ﯝ     ﯞ  ﯟ   ﯠﯡ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لقمان: ٣٣</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اي مردمان!  (از خشم و عذاب) خدا بپرهيزيد، و از روزي بترسيد كه نه پدري مسؤوليّت اعمال فرزندش را مي‌پذيرد و كاري براي او برآورده مي‌كند، و نه فرزندي اصلاً مسؤوليّت اعمال پدرش را مي‌پذيرد و كاري براي او برآورده مي‌سازد. وعده خدا (به فرا رسيدن قيامت) حق است. ‏</w:t>
      </w:r>
      <w:r w:rsidRPr="00E6002E">
        <w:rPr>
          <w:rFonts w:hint="cs"/>
          <w:rtl/>
          <w:lang w:bidi="fa-IR"/>
        </w:rPr>
        <w:t>)</w:t>
      </w:r>
    </w:p>
    <w:p w:rsidR="00E6002E" w:rsidRPr="00E6002E" w:rsidRDefault="00E6002E" w:rsidP="003948A9">
      <w:pPr>
        <w:ind w:firstLine="206"/>
        <w:jc w:val="lowKashida"/>
        <w:rPr>
          <w:rFonts w:ascii="Arial" w:hAnsi="Arial" w:cs="Arial" w:hint="cs"/>
          <w:rtl/>
        </w:rPr>
      </w:pPr>
      <w:r w:rsidRPr="00E6002E">
        <w:rPr>
          <w:rFonts w:ascii="Arial" w:hAnsi="Arial" w:cs="Arial"/>
          <w:rtl/>
        </w:rPr>
        <w:t>4</w:t>
      </w:r>
      <w:r w:rsidRPr="00E6002E">
        <w:rPr>
          <w:rFonts w:ascii="Arial" w:hAnsi="Arial"/>
          <w:rtl/>
        </w:rPr>
        <w:t xml:space="preserve">- </w:t>
      </w:r>
      <w:r w:rsidRPr="00E6002E">
        <w:rPr>
          <w:rFonts w:ascii="Arial" w:hAnsi="Arial" w:hint="cs"/>
          <w:rtl/>
        </w:rPr>
        <w:t>رضایت و آمادگی ک</w:t>
      </w:r>
      <w:r w:rsidR="0057771A">
        <w:rPr>
          <w:rFonts w:ascii="Arial" w:hAnsi="Arial" w:hint="cs"/>
          <w:rtl/>
        </w:rPr>
        <w:t>افران برای بخشش هر چیزی جهت رهای</w:t>
      </w:r>
      <w:r w:rsidRPr="00E6002E">
        <w:rPr>
          <w:rFonts w:ascii="Arial" w:hAnsi="Arial" w:hint="cs"/>
          <w:rtl/>
        </w:rPr>
        <w:t>ی از آتش</w:t>
      </w:r>
      <w:r w:rsidRPr="00E6002E">
        <w:rPr>
          <w:rFonts w:ascii="Arial" w:hAnsi="Arial"/>
          <w:rtl/>
        </w:rPr>
        <w:t xml:space="preserve">، </w:t>
      </w:r>
      <w:r w:rsidRPr="00E6002E">
        <w:rPr>
          <w:rFonts w:ascii="Arial" w:hAnsi="Arial" w:hint="cs"/>
          <w:rtl/>
        </w:rPr>
        <w:t>حتی اگ</w:t>
      </w:r>
      <w:r w:rsidR="0057771A">
        <w:rPr>
          <w:rFonts w:ascii="Arial" w:hAnsi="Arial" w:hint="cs"/>
          <w:rtl/>
        </w:rPr>
        <w:t>ر مالک همه جهان باشند، برای رهای</w:t>
      </w:r>
      <w:r w:rsidRPr="00E6002E">
        <w:rPr>
          <w:rFonts w:ascii="Arial" w:hAnsi="Arial" w:hint="cs"/>
          <w:rtl/>
        </w:rPr>
        <w:t>ی خود آن</w:t>
      </w:r>
      <w:r w:rsidR="0057771A">
        <w:rPr>
          <w:rFonts w:ascii="Arial" w:hAnsi="Arial" w:cs="CTraditional Arabic" w:hint="cs"/>
          <w:cs/>
        </w:rPr>
        <w:t>‎</w:t>
      </w:r>
      <w:r w:rsidR="0057771A">
        <w:rPr>
          <w:rFonts w:ascii="Arial" w:hAnsi="Arial" w:hint="cs"/>
          <w:rtl/>
        </w:rPr>
        <w:t>را می</w:t>
      </w:r>
      <w:r w:rsidR="0057771A">
        <w:rPr>
          <w:rFonts w:ascii="Arial" w:hAnsi="Arial" w:cs="CTraditional Arabic" w:hint="cs"/>
          <w:cs/>
        </w:rPr>
        <w:t>‎</w:t>
      </w:r>
      <w:r w:rsidR="0057771A">
        <w:rPr>
          <w:rFonts w:ascii="Arial" w:hAnsi="Arial" w:hint="cs"/>
          <w:rtl/>
        </w:rPr>
        <w:t>بخشند، خداومند می</w:t>
      </w:r>
      <w:r w:rsidR="0057771A">
        <w:rPr>
          <w:rFonts w:ascii="Arial" w:hAnsi="Arial" w:cs="CTraditional Arabic" w:hint="cs"/>
          <w:cs/>
        </w:rPr>
        <w:t>‎</w:t>
      </w:r>
      <w:r w:rsidRPr="00E6002E">
        <w:rPr>
          <w:rFonts w:ascii="Arial" w:hAnsi="Arial" w:hint="cs"/>
          <w:rtl/>
        </w:rPr>
        <w:t xml:space="preserve">فرماید: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215" w:hAnsi="QCF_P215" w:cs="QCF_P215"/>
          <w:sz w:val="32"/>
          <w:szCs w:val="32"/>
          <w:rtl/>
          <w:lang w:bidi="fa-IR"/>
        </w:rPr>
        <w:t xml:space="preserve">ﭑ  ﭒ  ﭓ  ﭔ  ﭕ  ﭖ  ﭗ  ﭘ  ﭙ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يونس: ٥٤</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اگر آنچه در زمين است، متعلّق به كسي باشد كه (با كفر و شرك، به خود و ديگران) ستم كرده است، و آن را براي بازخريد (و نجات خويشتن از عذاب دوزخ) بپردازد</w:t>
      </w:r>
      <w:r w:rsidRPr="00E6002E">
        <w:rPr>
          <w:rFonts w:ascii="Arial" w:hAnsi="Arial" w:hint="cs"/>
          <w:rtl/>
          <w:lang w:bidi="fa-IR"/>
        </w:rPr>
        <w:t>)</w:t>
      </w:r>
      <w:r w:rsidRPr="00E6002E">
        <w:rPr>
          <w:rFonts w:ascii="Arial" w:hAnsi="Arial"/>
          <w:rtl/>
          <w:lang w:bidi="fa-IR"/>
        </w:rPr>
        <w:t>.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حتی اگر زمین و چند برابر آن</w:t>
      </w:r>
      <w:r w:rsidR="0057771A">
        <w:rPr>
          <w:rFonts w:ascii="Arial" w:hAnsi="Arial" w:cs="CTraditional Arabic" w:hint="cs"/>
          <w:cs/>
          <w:lang w:bidi="fa-IR"/>
        </w:rPr>
        <w:t>‎</w:t>
      </w:r>
      <w:r w:rsidRPr="00E6002E">
        <w:rPr>
          <w:rFonts w:ascii="Arial" w:hAnsi="Arial" w:hint="cs"/>
          <w:rtl/>
          <w:lang w:bidi="fa-IR"/>
        </w:rPr>
        <w:t xml:space="preserve">را هم داشته باشد، برای بخشش راضی است: </w:t>
      </w:r>
    </w:p>
    <w:p w:rsidR="00E6002E" w:rsidRPr="00E6002E" w:rsidRDefault="00E6002E" w:rsidP="00B00A22">
      <w:pPr>
        <w:ind w:firstLine="206"/>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251" w:hAnsi="QCF_P251" w:cs="QCF_P251"/>
          <w:sz w:val="32"/>
          <w:szCs w:val="32"/>
          <w:rtl/>
          <w:lang w:bidi="fa-IR"/>
        </w:rPr>
        <w:t xml:space="preserve">ﰄ  ﰅ  ﰆ  ﰇ   ﰈ  ﰉ  ﰊ  ﰋ  ﰌ  ﰍ    ﰎ  ﰏ  ﰐ  ﰑ  ﰒﰓ   ﰔ  ﰕ  ﰖ  ﰗ  ﰘ  ﰙﰚ  ﰛ  ﰜ  ﰝ   </w:t>
      </w:r>
      <w:r w:rsidRPr="00E6002E">
        <w:rPr>
          <w:rFonts w:ascii="QCF_BSML" w:hAnsi="QCF_BSML" w:cs="QCF_BSML"/>
          <w:sz w:val="32"/>
          <w:szCs w:val="32"/>
          <w:rtl/>
          <w:lang w:bidi="fa-IR"/>
        </w:rPr>
        <w:t>ﭼ</w:t>
      </w:r>
    </w:p>
    <w:p w:rsidR="00E6002E" w:rsidRPr="00E6002E" w:rsidRDefault="00E6002E" w:rsidP="00B00A22">
      <w:pPr>
        <w:ind w:firstLine="206"/>
        <w:jc w:val="right"/>
        <w:rPr>
          <w:rFonts w:hint="cs"/>
          <w:rtl/>
          <w:lang w:bidi="fa-IR"/>
        </w:rPr>
      </w:pP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الرعد: ١٨</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و كساني كه (دعوت) پروردگار خود را پاسخ نمي‌گويند،  (عاقبتِ بسيار بد و دردناكي دارند و) اگر همه چيزهائي كه در زمين است و همانند آنها از آن ايشان باشد و همگي را براي رهائي خود (از عذاب دوزخ) پرداخت كنند (از آنان پذيرفته نمي‌گردد و از عذاب آن رهائي ميسّر نمي‌شود). آنان حساب بدحال كننده‌اي دارند و جايگاهشان دوزخ است، و چه بد جايگاهي است!</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در جای دیگری هول </w:t>
      </w:r>
      <w:r w:rsidR="0057771A">
        <w:rPr>
          <w:rFonts w:ascii="Arial" w:hAnsi="Arial" w:hint="cs"/>
          <w:rtl/>
          <w:lang w:bidi="fa-IR"/>
        </w:rPr>
        <w:t>و هراس قیامت شدت بیشتری پیدا می</w:t>
      </w:r>
      <w:r w:rsidR="0057771A">
        <w:rPr>
          <w:rFonts w:ascii="Arial" w:hAnsi="Arial" w:cs="CTraditional Arabic" w:hint="cs"/>
          <w:cs/>
          <w:lang w:bidi="fa-IR"/>
        </w:rPr>
        <w:t>‎</w:t>
      </w:r>
      <w:r w:rsidR="0057771A">
        <w:rPr>
          <w:rFonts w:ascii="Arial" w:hAnsi="Arial" w:hint="cs"/>
          <w:rtl/>
          <w:lang w:bidi="fa-IR"/>
        </w:rPr>
        <w:t>کند و انسان را به معامله بزرگ</w:t>
      </w:r>
      <w:r w:rsidRPr="00E6002E">
        <w:rPr>
          <w:rFonts w:ascii="Arial" w:hAnsi="Arial" w:hint="cs"/>
          <w:rtl/>
          <w:lang w:bidi="fa-IR"/>
        </w:rPr>
        <w:t xml:space="preserve">تری مجبور می سازد، ولی خداوند هیچ کدام را نمی پذیرد: </w:t>
      </w:r>
    </w:p>
    <w:p w:rsidR="00E6002E" w:rsidRPr="00E6002E" w:rsidRDefault="00E6002E" w:rsidP="00B00A22">
      <w:pPr>
        <w:ind w:firstLine="206"/>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061" w:hAnsi="QCF_P061" w:cs="QCF_P061"/>
          <w:sz w:val="32"/>
          <w:szCs w:val="32"/>
          <w:rtl/>
          <w:lang w:bidi="fa-IR"/>
        </w:rPr>
        <w:t xml:space="preserve">ﯡ  ﯢ  ﯣ        ﯤ  ﯥ   ﯦ  ﯧ  ﯨ  ﯩ  ﯪ  ﯫ  ﯬ  ﯭ  ﯮ    ﯯ  ﯰﯱ  ﯲ  ﯳ  ﯴ  ﯵ    ﯶ  ﯷ  ﯸ  ﯹ  ﯺ   </w:t>
      </w:r>
      <w:r w:rsidRPr="00E6002E">
        <w:rPr>
          <w:rFonts w:ascii="QCF_BSML" w:hAnsi="QCF_BSML" w:cs="QCF_BSML"/>
          <w:sz w:val="32"/>
          <w:szCs w:val="32"/>
          <w:rtl/>
          <w:lang w:bidi="fa-IR"/>
        </w:rPr>
        <w:t>ﭼ</w:t>
      </w:r>
    </w:p>
    <w:p w:rsidR="00E6002E" w:rsidRPr="00E6002E" w:rsidRDefault="00E6002E" w:rsidP="00B00A22">
      <w:pPr>
        <w:ind w:firstLine="206"/>
        <w:jc w:val="right"/>
        <w:rPr>
          <w:rFonts w:hint="cs"/>
          <w:rtl/>
          <w:lang w:bidi="fa-IR"/>
        </w:rPr>
      </w:pPr>
      <w:r w:rsidRPr="00E6002E">
        <w:rPr>
          <w:rFonts w:ascii="Arial" w:hAnsi="Arial" w:cs="Arial"/>
          <w:sz w:val="18"/>
          <w:szCs w:val="18"/>
          <w:rtl/>
          <w:lang w:bidi="fa-IR"/>
        </w:rPr>
        <w:t xml:space="preserve"> </w:t>
      </w:r>
      <w:r w:rsidRPr="00E6002E">
        <w:rPr>
          <w:rFonts w:ascii="Traditional Arabic" w:hAnsi="Traditional Arabic" w:cs="Traditional Arabic"/>
          <w:rtl/>
          <w:lang w:bidi="fa-IR"/>
        </w:rPr>
        <w:t>آل عمران: ٩١</w:t>
      </w:r>
    </w:p>
    <w:p w:rsidR="00E6002E" w:rsidRPr="00E6002E" w:rsidRDefault="00E6002E" w:rsidP="00B00A22">
      <w:pPr>
        <w:ind w:firstLine="206"/>
        <w:jc w:val="lowKashida"/>
        <w:rPr>
          <w:rFonts w:hint="cs"/>
          <w:rtl/>
          <w:lang w:bidi="fa-IR"/>
        </w:rPr>
      </w:pPr>
      <w:r w:rsidRPr="00E6002E">
        <w:rPr>
          <w:rFonts w:hint="cs"/>
          <w:rtl/>
          <w:lang w:bidi="fa-IR"/>
        </w:rPr>
        <w:t>(</w:t>
      </w:r>
      <w:r w:rsidRPr="00E6002E">
        <w:rPr>
          <w:rtl/>
          <w:lang w:bidi="fa-IR"/>
        </w:rPr>
        <w:t>كساني كه كفر مي‌ورزند و با كفر از دنيا رخت برمي‌بندند، اگر زمين پر از طلا باشد و (بتوانند براي بازخريد خود) آن را به عنوان فديه بپردازند، هرگز از هيچ كدام از آنان پذيرفته نخواهد شد. براي ايشان عذاب دردناكي است و ياوري ندارند.‏</w:t>
      </w:r>
      <w:r w:rsidRPr="00E6002E">
        <w:rPr>
          <w:rFonts w:hint="cs"/>
          <w:rtl/>
          <w:lang w:bidi="fa-IR"/>
        </w:rPr>
        <w:t>)</w:t>
      </w:r>
    </w:p>
    <w:p w:rsidR="00E6002E" w:rsidRPr="00E6002E" w:rsidRDefault="0057771A" w:rsidP="003948A9">
      <w:pPr>
        <w:ind w:firstLine="206"/>
        <w:jc w:val="lowKashida"/>
        <w:rPr>
          <w:rFonts w:ascii="Arial" w:hAnsi="Arial" w:hint="cs"/>
          <w:rtl/>
        </w:rPr>
      </w:pPr>
      <w:r>
        <w:rPr>
          <w:rFonts w:ascii="Arial" w:hAnsi="Arial"/>
          <w:rtl/>
        </w:rPr>
        <w:t>در صحيح بخاري از حضرت انس</w:t>
      </w:r>
      <w:r w:rsidR="00E6002E" w:rsidRPr="00E6002E">
        <w:rPr>
          <w:rFonts w:ascii="Arial" w:hAnsi="Arial"/>
        </w:rPr>
        <w:sym w:font="AGA Arabesque" w:char="F074"/>
      </w:r>
      <w:r w:rsidR="00E6002E" w:rsidRPr="00E6002E">
        <w:rPr>
          <w:rFonts w:ascii="Arial" w:hAnsi="Arial"/>
          <w:rtl/>
        </w:rPr>
        <w:t xml:space="preserve"> </w:t>
      </w:r>
      <w:r w:rsidR="00E6002E" w:rsidRPr="00E6002E">
        <w:rPr>
          <w:rFonts w:ascii="Arial" w:hAnsi="Arial" w:hint="cs"/>
          <w:rtl/>
        </w:rPr>
        <w:t>روایت شده که</w:t>
      </w:r>
      <w:r w:rsidR="005F7A94">
        <w:rPr>
          <w:rFonts w:ascii="Arial" w:hAnsi="Arial"/>
          <w:rtl/>
        </w:rPr>
        <w:t xml:space="preserve"> رسول</w:t>
      </w:r>
      <w:r w:rsidR="005F7A94">
        <w:rPr>
          <w:rFonts w:ascii="Arial" w:hAnsi="Arial"/>
          <w:cs/>
        </w:rPr>
        <w:t>‎</w:t>
      </w:r>
      <w:r w:rsidR="005F7A94">
        <w:rPr>
          <w:rFonts w:ascii="Arial" w:hAnsi="Arial"/>
          <w:rtl/>
        </w:rPr>
        <w:t>الله</w:t>
      </w:r>
      <w:r w:rsidR="00E6002E" w:rsidRPr="00E6002E">
        <w:rPr>
          <w:rFonts w:ascii="Arial" w:eastAsia="MS Mincho" w:hAnsi="Arial" w:cs="CTraditional Arabic"/>
          <w:rtl/>
        </w:rPr>
        <w:t>ص</w:t>
      </w:r>
      <w:r w:rsidR="00E6002E" w:rsidRPr="00E6002E">
        <w:rPr>
          <w:rFonts w:ascii="Arial" w:hAnsi="Arial"/>
          <w:rtl/>
        </w:rPr>
        <w:t xml:space="preserve"> فرمودند: </w:t>
      </w:r>
    </w:p>
    <w:p w:rsidR="00E6002E" w:rsidRPr="00E6002E" w:rsidRDefault="00E6002E" w:rsidP="003948A9">
      <w:pPr>
        <w:ind w:firstLine="206"/>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 xml:space="preserve">«يُجَاءُ بِالْكَافِرِ يَوْمَ الْقِيَامَةِ فَيُقَالُ لَهُ أَرَأَيْتَ لَوْ كَانَ لَكَ مِلْءُ الْأَرْضِ ذَهَبًا أَكُنْتَ تَفْتَدِي بِهِ فَيَقُولُ نَعَمْ فَيُقَالُ لَهُ قَدْ كُنْتَ سُئِلْتَ مَا هُوَ أَيْسَرُ مِنْ ذَلِكَ». </w:t>
      </w:r>
      <w:r w:rsidRPr="00E6002E">
        <w:rPr>
          <w:rStyle w:val="a4"/>
          <w:rFonts w:ascii="Lotus Linotype" w:hAnsi="Lotus Linotype"/>
          <w:sz w:val="30"/>
          <w:szCs w:val="30"/>
          <w:rtl/>
          <w:lang w:bidi="fa-IR"/>
        </w:rPr>
        <w:footnoteReference w:id="76"/>
      </w:r>
    </w:p>
    <w:p w:rsidR="00E6002E" w:rsidRPr="00E6002E" w:rsidRDefault="00E6002E" w:rsidP="003948A9">
      <w:pPr>
        <w:ind w:firstLine="206"/>
        <w:jc w:val="lowKashida"/>
        <w:rPr>
          <w:rFonts w:ascii="Arial" w:hAnsi="Arial" w:hint="cs"/>
          <w:rtl/>
        </w:rPr>
      </w:pPr>
      <w:r w:rsidRPr="00E6002E">
        <w:rPr>
          <w:rFonts w:ascii="Arial" w:hAnsi="Arial"/>
          <w:rtl/>
        </w:rPr>
        <w:t xml:space="preserve"> </w:t>
      </w:r>
      <w:r w:rsidRPr="00E6002E">
        <w:rPr>
          <w:rFonts w:ascii="Arial" w:hAnsi="Arial" w:hint="cs"/>
          <w:rtl/>
        </w:rPr>
        <w:t>(</w:t>
      </w:r>
      <w:r w:rsidRPr="00E6002E">
        <w:rPr>
          <w:rFonts w:ascii="Arial" w:hAnsi="Arial"/>
          <w:rtl/>
        </w:rPr>
        <w:t xml:space="preserve">روز قيامت كافر حاضر كرده مي شود و از وي سوال مي </w:t>
      </w:r>
      <w:r w:rsidRPr="00E6002E">
        <w:rPr>
          <w:rFonts w:ascii="Arial" w:hAnsi="Arial" w:hint="cs"/>
          <w:rtl/>
        </w:rPr>
        <w:t>كنن</w:t>
      </w:r>
      <w:r w:rsidRPr="00E6002E">
        <w:rPr>
          <w:rFonts w:ascii="Arial" w:hAnsi="Arial" w:hint="cs"/>
          <w:rtl/>
          <w:lang w:bidi="fa-IR"/>
        </w:rPr>
        <w:t>د</w:t>
      </w:r>
      <w:r w:rsidRPr="00E6002E">
        <w:rPr>
          <w:rFonts w:ascii="Arial" w:hAnsi="Arial"/>
          <w:rtl/>
        </w:rPr>
        <w:t xml:space="preserve">؟ </w:t>
      </w:r>
    </w:p>
    <w:p w:rsidR="00E6002E" w:rsidRPr="00E6002E" w:rsidRDefault="0057771A" w:rsidP="003948A9">
      <w:pPr>
        <w:ind w:firstLine="206"/>
        <w:jc w:val="lowKashida"/>
        <w:rPr>
          <w:rFonts w:ascii="Arial" w:hAnsi="Arial" w:hint="cs"/>
          <w:rtl/>
        </w:rPr>
      </w:pPr>
      <w:r>
        <w:rPr>
          <w:rFonts w:ascii="Arial" w:hAnsi="Arial"/>
          <w:rtl/>
        </w:rPr>
        <w:t xml:space="preserve">آيا </w:t>
      </w:r>
      <w:r>
        <w:rPr>
          <w:rFonts w:ascii="Arial" w:hAnsi="Arial" w:hint="cs"/>
          <w:rtl/>
        </w:rPr>
        <w:t>ا</w:t>
      </w:r>
      <w:r w:rsidR="00E6002E" w:rsidRPr="00E6002E">
        <w:rPr>
          <w:rFonts w:ascii="Arial" w:hAnsi="Arial"/>
          <w:rtl/>
        </w:rPr>
        <w:t xml:space="preserve">گر به </w:t>
      </w:r>
      <w:r>
        <w:rPr>
          <w:rFonts w:ascii="Arial" w:hAnsi="Arial" w:hint="cs"/>
          <w:rtl/>
        </w:rPr>
        <w:t>اندازه</w:t>
      </w:r>
      <w:r w:rsidR="00E6002E" w:rsidRPr="00E6002E">
        <w:rPr>
          <w:rFonts w:ascii="Arial" w:hAnsi="Arial"/>
          <w:rtl/>
        </w:rPr>
        <w:t xml:space="preserve"> زمين طلا داشتي در برابر رهايي از اين عذاب آن را مي دادي؟</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 مي گويد: آري</w:t>
      </w:r>
      <w:r w:rsidRPr="00E6002E">
        <w:rPr>
          <w:rFonts w:ascii="Arial" w:hAnsi="Arial" w:hint="cs"/>
          <w:rtl/>
        </w:rPr>
        <w:t>. خ</w:t>
      </w:r>
      <w:r w:rsidRPr="00E6002E">
        <w:rPr>
          <w:rFonts w:ascii="Arial" w:hAnsi="Arial" w:hint="cs"/>
          <w:rtl/>
          <w:lang w:bidi="fa-IR"/>
        </w:rPr>
        <w:t>طاب به او می گویند: در دنیا از این خیلی آسان تر می خواستیم، ولی گوش ندادی).</w:t>
      </w:r>
    </w:p>
    <w:p w:rsidR="00E6002E" w:rsidRPr="00E6002E" w:rsidRDefault="00E6002E" w:rsidP="003948A9">
      <w:pPr>
        <w:ind w:firstLine="206"/>
        <w:jc w:val="lowKashida"/>
        <w:rPr>
          <w:rFonts w:ascii="Arial" w:hAnsi="Arial" w:hint="cs"/>
          <w:rtl/>
        </w:rPr>
      </w:pPr>
      <w:r w:rsidRPr="00E6002E">
        <w:rPr>
          <w:rFonts w:ascii="Arial" w:hAnsi="Arial"/>
          <w:rtl/>
        </w:rPr>
        <w:t xml:space="preserve">و </w:t>
      </w:r>
      <w:r w:rsidRPr="00E6002E">
        <w:rPr>
          <w:rFonts w:ascii="Arial" w:hAnsi="Arial" w:hint="cs"/>
          <w:rtl/>
          <w:lang w:bidi="fa-IR"/>
        </w:rPr>
        <w:t>در</w:t>
      </w:r>
      <w:r w:rsidRPr="00E6002E">
        <w:rPr>
          <w:rFonts w:ascii="Arial" w:hAnsi="Arial"/>
          <w:rtl/>
        </w:rPr>
        <w:t xml:space="preserve"> روز قيامت حال كافر ب</w:t>
      </w:r>
      <w:r w:rsidR="0057771A">
        <w:rPr>
          <w:rFonts w:ascii="Arial" w:hAnsi="Arial" w:hint="cs"/>
          <w:rtl/>
        </w:rPr>
        <w:t xml:space="preserve">ه </w:t>
      </w:r>
      <w:r w:rsidR="0057771A">
        <w:rPr>
          <w:rFonts w:ascii="Arial" w:hAnsi="Arial"/>
          <w:rtl/>
        </w:rPr>
        <w:t>جا</w:t>
      </w:r>
      <w:r w:rsidR="0057771A">
        <w:rPr>
          <w:rFonts w:ascii="Arial" w:hAnsi="Arial" w:hint="cs"/>
          <w:rtl/>
        </w:rPr>
        <w:t>ی</w:t>
      </w:r>
      <w:r w:rsidRPr="00E6002E">
        <w:rPr>
          <w:rFonts w:ascii="Arial" w:hAnsi="Arial"/>
          <w:rtl/>
        </w:rPr>
        <w:t xml:space="preserve">ي مي رسد كه آرزو مي كند و مي </w:t>
      </w:r>
      <w:r w:rsidR="0057771A">
        <w:rPr>
          <w:rFonts w:ascii="Arial" w:hAnsi="Arial"/>
          <w:rtl/>
        </w:rPr>
        <w:t>گويد: اي كاش محبوب ترين خانواده</w:t>
      </w:r>
      <w:r w:rsidR="0057771A">
        <w:rPr>
          <w:rFonts w:ascii="Arial" w:hAnsi="Arial" w:cs="CTraditional Arabic" w:hint="cs"/>
          <w:cs/>
        </w:rPr>
        <w:t>‎</w:t>
      </w:r>
      <w:r w:rsidRPr="00E6002E">
        <w:rPr>
          <w:rFonts w:ascii="Arial" w:hAnsi="Arial"/>
          <w:rtl/>
        </w:rPr>
        <w:t xml:space="preserve">ام را مي دادم </w:t>
      </w:r>
      <w:r w:rsidR="0057771A">
        <w:rPr>
          <w:rFonts w:ascii="Arial" w:hAnsi="Arial"/>
          <w:rtl/>
        </w:rPr>
        <w:t>و از اين عذاب نجات پيدا مي</w:t>
      </w:r>
      <w:r w:rsidR="0057771A">
        <w:rPr>
          <w:rFonts w:ascii="Arial" w:hAnsi="Arial" w:cs="CTraditional Arabic" w:hint="cs"/>
          <w:cs/>
        </w:rPr>
        <w:t>‎</w:t>
      </w:r>
      <w:r w:rsidR="0057771A">
        <w:rPr>
          <w:rFonts w:ascii="Arial" w:hAnsi="Arial" w:hint="cs"/>
          <w:rtl/>
        </w:rPr>
        <w:t>کردم</w:t>
      </w:r>
      <w:r w:rsidRPr="00E6002E">
        <w:rPr>
          <w:rFonts w:ascii="Arial" w:hAnsi="Arial" w:hint="cs"/>
          <w:rtl/>
        </w:rPr>
        <w:t xml:space="preserve">: </w:t>
      </w:r>
    </w:p>
    <w:p w:rsidR="00E6002E" w:rsidRPr="00E6002E" w:rsidRDefault="00E6002E" w:rsidP="00B00A22">
      <w:pPr>
        <w:ind w:firstLine="206"/>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569" w:hAnsi="QCF_P569" w:cs="QCF_P569"/>
          <w:sz w:val="32"/>
          <w:szCs w:val="32"/>
          <w:rtl/>
          <w:lang w:bidi="fa-IR"/>
        </w:rPr>
        <w:t xml:space="preserve">ﭑﭒ  ﭓ  ﭔ  ﭕ   ﭖ  ﭗ  ﭘ  ﭙ  ﭚ   ﭛ   ﭜ  ﭝ  ﭞ  ﭟ  ﭠ  ﭡ    ﭢ  ﭣ  ﭤ  ﭥ   ﭦ  ﭧ  ﭨ  ﭩ  ﭪﭫ  ﭬ     ﭭ  ﭮ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B00A22">
      <w:pPr>
        <w:ind w:firstLine="206"/>
        <w:jc w:val="right"/>
        <w:rPr>
          <w:rFonts w:hint="cs"/>
          <w:rtl/>
          <w:lang w:bidi="fa-IR"/>
        </w:rPr>
      </w:pPr>
      <w:r w:rsidRPr="00E6002E">
        <w:rPr>
          <w:rFonts w:ascii="Traditional Arabic" w:hAnsi="Traditional Arabic" w:cs="Traditional Arabic"/>
          <w:rtl/>
          <w:lang w:bidi="fa-IR"/>
        </w:rPr>
        <w:t xml:space="preserve">المعارج: ١١ </w:t>
      </w:r>
      <w:r w:rsidRPr="00E6002E">
        <w:rPr>
          <w:rFonts w:hint="cs"/>
          <w:sz w:val="27"/>
          <w:szCs w:val="27"/>
          <w:rtl/>
          <w:lang w:bidi="fa-IR"/>
        </w:rPr>
        <w:t>–</w:t>
      </w:r>
      <w:r w:rsidRPr="00E6002E">
        <w:rPr>
          <w:rFonts w:ascii="Traditional Arabic" w:hAnsi="Traditional Arabic" w:cs="Traditional Arabic"/>
          <w:rtl/>
          <w:lang w:bidi="fa-IR"/>
        </w:rPr>
        <w:t xml:space="preserve"> ١٥</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به همديگر نشان داده مي‌شوند و معرّفي مي‌گردند</w:t>
      </w:r>
      <w:r w:rsidRPr="00E6002E">
        <w:rPr>
          <w:rtl/>
        </w:rPr>
        <w:t xml:space="preserve"> </w:t>
      </w:r>
      <w:r w:rsidRPr="00E6002E">
        <w:rPr>
          <w:rtl/>
          <w:lang w:bidi="fa-IR"/>
        </w:rPr>
        <w:t>شخص گناهكار آرزو مي‌كند كاش مي‌شد براي رهائي خود از عذاب آن روز، پسران خود را فدا سازد.</w:t>
      </w:r>
      <w:r w:rsidRPr="00E6002E">
        <w:rPr>
          <w:rtl/>
        </w:rPr>
        <w:t xml:space="preserve"> </w:t>
      </w:r>
      <w:r w:rsidRPr="00E6002E">
        <w:rPr>
          <w:rtl/>
          <w:lang w:bidi="fa-IR"/>
        </w:rPr>
        <w:t>همچنين همسر و برادرش را. همچنين فاميل و قبيله و عشيره‌اي كه او را در پناه خود مي‌گرفتند. و حتّي تمام كساني را كه در روي زمين هستند (همگي را فدا كند) تا اين كه مايه نجاتش شود. هرگز! اين، آتش سوزان و سراپا شعله (دوزخ) است</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rPr>
        <w:t>5- پنجم</w:t>
      </w:r>
      <w:r w:rsidRPr="00E6002E">
        <w:rPr>
          <w:rFonts w:ascii="Arial" w:hAnsi="Arial" w:hint="cs"/>
          <w:rtl/>
          <w:lang w:bidi="fa-IR"/>
        </w:rPr>
        <w:t>: طولانی بودن آن روز بر شد</w:t>
      </w:r>
      <w:r w:rsidR="0057771A">
        <w:rPr>
          <w:rFonts w:ascii="Arial" w:hAnsi="Arial" w:hint="cs"/>
          <w:rtl/>
          <w:lang w:bidi="fa-IR"/>
        </w:rPr>
        <w:t>ت هراس و هولناکی قیامت بیشتر می</w:t>
      </w:r>
      <w:r w:rsidR="0057771A">
        <w:rPr>
          <w:rFonts w:ascii="Arial" w:hAnsi="Arial" w:cs="CTraditional Arabic" w:hint="cs"/>
          <w:cs/>
          <w:lang w:bidi="fa-IR"/>
        </w:rPr>
        <w:t>‎</w:t>
      </w:r>
      <w:r w:rsidRPr="00E6002E">
        <w:rPr>
          <w:rFonts w:ascii="Arial" w:hAnsi="Arial" w:hint="cs"/>
          <w:rtl/>
          <w:lang w:bidi="fa-IR"/>
        </w:rPr>
        <w:t xml:space="preserve">آفزاید: </w:t>
      </w:r>
    </w:p>
    <w:p w:rsidR="00E6002E" w:rsidRPr="00E6002E" w:rsidRDefault="00E6002E" w:rsidP="00B00A22">
      <w:pPr>
        <w:ind w:firstLine="206"/>
        <w:rPr>
          <w:rFonts w:hint="cs"/>
          <w:rtl/>
          <w:lang w:bidi="fa-IR"/>
        </w:rPr>
      </w:pPr>
      <w:r w:rsidRPr="00E6002E">
        <w:rPr>
          <w:rFonts w:ascii="QCF_BSML" w:hAnsi="QCF_BSML" w:cs="QCF_BSML"/>
          <w:sz w:val="32"/>
          <w:szCs w:val="32"/>
          <w:rtl/>
          <w:lang w:bidi="fa-IR"/>
        </w:rPr>
        <w:t xml:space="preserve">ﭽ </w:t>
      </w:r>
      <w:r w:rsidRPr="00E6002E">
        <w:rPr>
          <w:rFonts w:ascii="QCF_P568" w:hAnsi="QCF_P568" w:cs="QCF_P568"/>
          <w:sz w:val="32"/>
          <w:szCs w:val="32"/>
          <w:rtl/>
          <w:lang w:bidi="fa-IR"/>
        </w:rPr>
        <w:t xml:space="preserve">ﯤ  ﯥ  ﯦ  ﯧ  ﯨ   ﯩ    ﯪ       ﯫ   ﯬ  ﯭ  ﯮ  ﯯ  ﯰ       ﯱ  ﯲ  ﯳ   ﯴ   ﯵ  ﯶ  ﯷ  ﯸ  ﯹ  ﯺ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المعارج: ٤ </w:t>
      </w:r>
      <w:r w:rsidRPr="00E6002E">
        <w:rPr>
          <w:rFonts w:hint="cs"/>
          <w:sz w:val="27"/>
          <w:szCs w:val="27"/>
          <w:rtl/>
          <w:lang w:bidi="fa-IR"/>
        </w:rPr>
        <w:t>–</w:t>
      </w:r>
      <w:r w:rsidRPr="00E6002E">
        <w:rPr>
          <w:rFonts w:ascii="Traditional Arabic" w:hAnsi="Traditional Arabic" w:cs="Traditional Arabic"/>
          <w:rtl/>
          <w:lang w:bidi="fa-IR"/>
        </w:rPr>
        <w:t xml:space="preserve"> 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فرشتگان و جبرئيل به سوي او (پر مي‌كشند و) بالا مي‌روند در مدّتي كه پنجاه هزار سال (معمولي براي انسانها) طول مي‌كشد. صبر جميل داشته باش</w:t>
      </w:r>
      <w:r w:rsidRPr="00E6002E">
        <w:rPr>
          <w:rtl/>
        </w:rPr>
        <w:t xml:space="preserve"> </w:t>
      </w:r>
      <w:r w:rsidRPr="00E6002E">
        <w:rPr>
          <w:rtl/>
          <w:lang w:bidi="fa-IR"/>
        </w:rPr>
        <w:t>و ما آن را ممكن و نزديك مي‌دانيم</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سياق </w:t>
      </w:r>
      <w:r w:rsidRPr="00E6002E">
        <w:rPr>
          <w:rFonts w:ascii="Arial" w:hAnsi="Arial" w:hint="cs"/>
          <w:rtl/>
        </w:rPr>
        <w:t xml:space="preserve">آیات سوره در مورد قیامت است </w:t>
      </w:r>
      <w:r w:rsidRPr="00E6002E">
        <w:rPr>
          <w:rFonts w:ascii="Arial" w:hAnsi="Arial"/>
          <w:rtl/>
        </w:rPr>
        <w:t xml:space="preserve">و </w:t>
      </w:r>
      <w:r w:rsidRPr="00E6002E">
        <w:rPr>
          <w:rFonts w:ascii="Arial" w:hAnsi="Arial" w:hint="cs"/>
          <w:rtl/>
          <w:lang w:bidi="fa-IR"/>
        </w:rPr>
        <w:t xml:space="preserve">گذشته از سیاق، </w:t>
      </w:r>
      <w:r w:rsidRPr="00E6002E">
        <w:rPr>
          <w:rFonts w:ascii="Arial" w:hAnsi="Arial"/>
          <w:rtl/>
        </w:rPr>
        <w:t>با سند صحيح از حضرت ابن عباس ثابت است كه مراد از</w:t>
      </w:r>
      <w:r w:rsidRPr="00E6002E">
        <w:rPr>
          <w:rFonts w:ascii="Arial" w:hAnsi="Arial" w:hint="cs"/>
          <w:rtl/>
        </w:rPr>
        <w:t xml:space="preserve">: </w:t>
      </w:r>
      <w:r w:rsidRPr="00E6002E">
        <w:rPr>
          <w:rFonts w:ascii="QCF_BSML" w:hAnsi="QCF_BSML" w:cs="QCF_BSML"/>
          <w:rtl/>
          <w:lang w:bidi="fa-IR"/>
        </w:rPr>
        <w:t>ﭽ</w:t>
      </w:r>
      <w:r w:rsidRPr="00E6002E">
        <w:rPr>
          <w:rFonts w:ascii="QCF_P568" w:hAnsi="QCF_P568" w:cs="QCF_P568"/>
          <w:rtl/>
          <w:lang w:bidi="fa-IR"/>
        </w:rPr>
        <w:t xml:space="preserve"> ﯩ    ﯪ       ﯫ   </w:t>
      </w:r>
      <w:r w:rsidRPr="00E6002E">
        <w:rPr>
          <w:rFonts w:ascii="QCF_BSML" w:hAnsi="QCF_BSML" w:cs="QCF_BSML"/>
          <w:rtl/>
          <w:lang w:bidi="fa-IR"/>
        </w:rPr>
        <w:t>ﭼ</w:t>
      </w:r>
      <w:r w:rsidRPr="00E6002E">
        <w:rPr>
          <w:rFonts w:ascii="Arial" w:hAnsi="Arial"/>
          <w:rtl/>
        </w:rPr>
        <w:t xml:space="preserve"> روز قيامت است. </w:t>
      </w:r>
    </w:p>
    <w:p w:rsidR="00E6002E" w:rsidRPr="00E6002E" w:rsidRDefault="0057771A" w:rsidP="003948A9">
      <w:pPr>
        <w:ind w:firstLine="206"/>
        <w:jc w:val="lowKashida"/>
        <w:rPr>
          <w:rFonts w:ascii="Arial" w:hAnsi="Arial"/>
          <w:rtl/>
        </w:rPr>
      </w:pPr>
      <w:r>
        <w:rPr>
          <w:rFonts w:ascii="Arial" w:hAnsi="Arial"/>
          <w:rtl/>
        </w:rPr>
        <w:t>حسن</w:t>
      </w:r>
      <w:r w:rsidR="00E6002E" w:rsidRPr="00E6002E">
        <w:rPr>
          <w:rFonts w:ascii="Arial" w:hAnsi="Arial"/>
        </w:rPr>
        <w:sym w:font="AGA Arabesque" w:char="F074"/>
      </w:r>
      <w:r w:rsidR="00E6002E" w:rsidRPr="00E6002E">
        <w:rPr>
          <w:rFonts w:ascii="Arial" w:hAnsi="Arial"/>
          <w:rtl/>
        </w:rPr>
        <w:t>،</w:t>
      </w:r>
      <w:r w:rsidR="00E6002E" w:rsidRPr="00E6002E">
        <w:rPr>
          <w:rFonts w:ascii="Arial" w:hAnsi="Arial" w:hint="cs"/>
          <w:rtl/>
        </w:rPr>
        <w:t xml:space="preserve"> </w:t>
      </w:r>
      <w:r w:rsidR="00E6002E" w:rsidRPr="00E6002E">
        <w:rPr>
          <w:rFonts w:ascii="Arial" w:hAnsi="Arial"/>
          <w:rtl/>
        </w:rPr>
        <w:t xml:space="preserve">ضحاك و ابن زيد نيز همين </w:t>
      </w:r>
      <w:r>
        <w:rPr>
          <w:rFonts w:ascii="Arial" w:hAnsi="Arial" w:hint="cs"/>
          <w:rtl/>
        </w:rPr>
        <w:t>دیدگاه را برگزیده</w:t>
      </w:r>
      <w:r>
        <w:rPr>
          <w:rFonts w:ascii="Arial" w:hAnsi="Arial" w:cs="CTraditional Arabic" w:hint="cs"/>
          <w:cs/>
        </w:rPr>
        <w:t>‎</w:t>
      </w:r>
      <w:r w:rsidR="00E6002E" w:rsidRPr="00E6002E">
        <w:rPr>
          <w:rFonts w:ascii="Arial" w:hAnsi="Arial" w:hint="cs"/>
          <w:rtl/>
        </w:rPr>
        <w:t>اند</w:t>
      </w:r>
      <w:r w:rsidR="00E6002E" w:rsidRPr="00E6002E">
        <w:rPr>
          <w:rFonts w:ascii="Arial" w:hAnsi="Arial"/>
          <w:rtl/>
        </w:rPr>
        <w:t>، بخاطر طولاني بودن آن روز، مردم در روز معاد چنين مي انديشند كه در ز</w:t>
      </w:r>
      <w:r>
        <w:rPr>
          <w:rFonts w:ascii="Arial" w:hAnsi="Arial"/>
          <w:rtl/>
        </w:rPr>
        <w:t>ندگي دنيا چند ساعت بيشتر نمانده</w:t>
      </w:r>
      <w:r>
        <w:rPr>
          <w:rFonts w:ascii="Arial" w:hAnsi="Arial" w:cs="CTraditional Arabic" w:hint="cs"/>
          <w:cs/>
        </w:rPr>
        <w:t>‎</w:t>
      </w:r>
      <w:r w:rsidR="00E6002E" w:rsidRPr="00E6002E">
        <w:rPr>
          <w:rFonts w:ascii="Arial" w:hAnsi="Arial"/>
          <w:rtl/>
        </w:rPr>
        <w:t xml:space="preserve">اند. همانطور كه خداوند مي فرمايد: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214" w:hAnsi="QCF_P214" w:cs="QCF_P214"/>
          <w:sz w:val="32"/>
          <w:szCs w:val="32"/>
          <w:rtl/>
          <w:lang w:bidi="fa-IR"/>
        </w:rPr>
        <w:t xml:space="preserve">ﭩ  ﭪ  ﭫ       ﭬ  ﭭ  ﭮ       ﭯ  ﭰ  ﭱ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يونس: ٤٥</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روزي كه آنان را (خدا براي حساب و كتاب) گرد مي‌آورد  انگار جز ساعتي از روز (در دنيا نبوده‌اند و) نمانده‌اند</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در جاي ديگر قرآن آمده است: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84" w:hAnsi="QCF_P584" w:cs="QCF_P584"/>
          <w:sz w:val="32"/>
          <w:szCs w:val="32"/>
          <w:rtl/>
          <w:lang w:bidi="fa-IR"/>
        </w:rPr>
        <w:t xml:space="preserve">ﰎ     ﰏ  ﰐ  ﰑ  ﰒ  ﰓ      ﰔ  ﰕ     ﰖ  ﰗ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النازعات: ٤٦</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روزي كه آنان برپائي رستاخيز را مي‌بينند (چنين احساس مي‌كنند كه در جهان) گوئي جز شامگاهي يا چاشتگاهي از آن درنگ نكرده‌اند و بسر نبرده‌اند. ‏</w:t>
      </w:r>
      <w:r w:rsidRPr="00E6002E">
        <w:rPr>
          <w:rFonts w:hint="cs"/>
          <w:rtl/>
          <w:lang w:bidi="fa-IR"/>
        </w:rPr>
        <w:t>)</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319" w:hAnsi="QCF_P319" w:cs="QCF_P319"/>
          <w:sz w:val="32"/>
          <w:szCs w:val="32"/>
          <w:rtl/>
          <w:lang w:bidi="fa-IR"/>
        </w:rPr>
        <w:t xml:space="preserve">ﮃ  ﮄ  ﮅ  ﮆ  ﮇ   ﮈ   ﮉ  ﮊ  ﮋ      ﮌ  ﮍ  ﮎ  ﮏ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B00A22">
      <w:pPr>
        <w:ind w:firstLine="206"/>
        <w:jc w:val="right"/>
        <w:rPr>
          <w:rFonts w:hint="cs"/>
          <w:rtl/>
          <w:lang w:bidi="fa-IR"/>
        </w:rPr>
      </w:pPr>
      <w:r w:rsidRPr="00E6002E">
        <w:rPr>
          <w:rFonts w:ascii="Traditional Arabic" w:hAnsi="Traditional Arabic" w:cs="Traditional Arabic"/>
          <w:rtl/>
          <w:lang w:bidi="fa-IR"/>
        </w:rPr>
        <w:t>طه: ١٠٤</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ما بهتر مي‌دانيم كه (آهسته به يكديگر) چه مي‌گويند، و (كاملاً آگاهيم) از سخن كسي كه راهش (در به تصويركشيدن كوتاهي دنيا، به حقيقت) نزديكتر و بهتر است، آن گاه كه مي‌گويد: شما تنها يك روز در دنيا بسر برده‌ايد! ‏</w:t>
      </w:r>
      <w:r w:rsidRPr="00E6002E">
        <w:rPr>
          <w:rFonts w:hint="cs"/>
          <w:rtl/>
          <w:lang w:bidi="fa-IR"/>
        </w:rPr>
        <w:t>)</w:t>
      </w:r>
    </w:p>
    <w:p w:rsidR="00E6002E" w:rsidRPr="00E6002E" w:rsidRDefault="00E6002E" w:rsidP="00B00A22">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10" w:hAnsi="QCF_P410" w:cs="QCF_P410"/>
          <w:sz w:val="32"/>
          <w:szCs w:val="32"/>
          <w:rtl/>
          <w:lang w:bidi="fa-IR"/>
        </w:rPr>
        <w:t xml:space="preserve">ﮓ  ﮔ  ﮕ  ﮖ  ﮗ  ﮘ  ﮙ  ﮚ  ﮛﮜ   ﮝ  ﮞ        ﮟ  ﮠ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الروم: ٥٥</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روزي كه قيامت برپا مي‌شود، گناهكاران سوگند ياد مي‌كنند كه جز ساعتي در (دنيا و جهان برزخ) ماندگار نبوده‌اند! اين چنين آنان (در دنيا توسّط شياطين و شياطين صفتان از درك حقيقت و راه درست) بازداشته شده‌اند!</w:t>
      </w:r>
      <w:r w:rsidRPr="00E6002E">
        <w:rPr>
          <w:rFonts w:ascii="Arial" w:hAnsi="Arial" w:hint="cs"/>
          <w:rtl/>
          <w:lang w:bidi="fa-IR"/>
        </w:rPr>
        <w:t>)</w:t>
      </w:r>
    </w:p>
    <w:p w:rsidR="00E6002E" w:rsidRPr="00E6002E" w:rsidRDefault="00E6002E" w:rsidP="00B00A22">
      <w:pPr>
        <w:ind w:firstLine="62"/>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349" w:hAnsi="QCF_P349" w:cs="QCF_P349"/>
          <w:sz w:val="32"/>
          <w:szCs w:val="32"/>
          <w:rtl/>
          <w:lang w:bidi="fa-IR"/>
        </w:rPr>
        <w:t xml:space="preserve">ﮒ   ﮓ     ﮔ  ﮕ  ﮖ  ﮗ  ﮘ  ﮙ  </w:t>
      </w:r>
      <w:r w:rsidRPr="00E6002E">
        <w:rPr>
          <w:rFonts w:ascii="QCF_BSML" w:hAnsi="QCF_BSML" w:cs="QCF_BSML"/>
          <w:sz w:val="32"/>
          <w:szCs w:val="32"/>
          <w:rtl/>
          <w:lang w:bidi="fa-IR"/>
        </w:rPr>
        <w:t xml:space="preserve">ﭽ </w:t>
      </w:r>
      <w:r w:rsidRPr="00E6002E">
        <w:rPr>
          <w:rFonts w:ascii="QCF_P349" w:hAnsi="QCF_P349" w:cs="QCF_P349"/>
          <w:sz w:val="32"/>
          <w:szCs w:val="32"/>
          <w:rtl/>
          <w:lang w:bidi="fa-IR"/>
        </w:rPr>
        <w:t xml:space="preserve">ﮚ  ﮛ  ﮜ  ﮝ  ﮞ   ﮟ  ﮠ  ﮡ  ﮢ  ﮣ  ﮤ   ﮥ  ﮦ  ﮧﮨ  ﮩ    ﮪ   ﮫ             ﮬ  ﮭ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B00A22">
      <w:pPr>
        <w:ind w:firstLine="62"/>
        <w:jc w:val="right"/>
        <w:rPr>
          <w:rFonts w:ascii="QCF_BSML" w:hAnsi="QCF_BSML" w:cs="QCF_BSML" w:hint="cs"/>
          <w:sz w:val="32"/>
          <w:szCs w:val="32"/>
          <w:rtl/>
          <w:lang w:bidi="fa-IR"/>
        </w:rPr>
      </w:pPr>
      <w:r w:rsidRPr="00E6002E">
        <w:rPr>
          <w:rFonts w:ascii="Traditional Arabic" w:hAnsi="Traditional Arabic" w:cs="Traditional Arabic"/>
          <w:rtl/>
          <w:lang w:bidi="fa-IR"/>
        </w:rPr>
        <w:t>المؤمنون: ١١٣ - ١١٤</w:t>
      </w:r>
      <w:r w:rsidRPr="00E6002E">
        <w:rPr>
          <w:rFonts w:ascii="Traditional Arabic" w:hAnsi="Traditional Arabic" w:cs="Traditional Arabic"/>
          <w:lang w:bidi="fa-IR"/>
        </w:rPr>
        <w:t xml:space="preserve"> </w:t>
      </w:r>
      <w:r w:rsidRPr="00E6002E">
        <w:rPr>
          <w:rFonts w:ascii="QCF_BSML" w:hAnsi="QCF_BSML" w:cs="QCF_BSML"/>
          <w:sz w:val="32"/>
          <w:szCs w:val="32"/>
          <w:rtl/>
          <w:lang w:bidi="fa-IR"/>
        </w:rPr>
        <w:t>ﭼ</w:t>
      </w:r>
    </w:p>
    <w:p w:rsidR="00E6002E" w:rsidRPr="00E6002E" w:rsidRDefault="00E6002E" w:rsidP="003948A9">
      <w:pPr>
        <w:ind w:firstLine="206"/>
        <w:jc w:val="lowKashida"/>
        <w:rPr>
          <w:rtl/>
          <w:lang w:bidi="fa-IR"/>
        </w:rPr>
      </w:pPr>
      <w:r w:rsidRPr="00E6002E">
        <w:rPr>
          <w:rFonts w:hint="cs"/>
          <w:rtl/>
          <w:lang w:bidi="fa-IR"/>
        </w:rPr>
        <w:t xml:space="preserve"> (</w:t>
      </w:r>
      <w:r w:rsidRPr="00E6002E">
        <w:rPr>
          <w:rtl/>
          <w:lang w:bidi="fa-IR"/>
        </w:rPr>
        <w:t>(خداوند بديشان) مي‌گويد: چند سال در روي زمين زيسته و ماندگار بوده‌ايد؟! ‏ مي‌گويند: روزي يا بخشي از روزي!  (ما كه سخت گرفتار عذابيم، پاسخ درستي نمي‌توانيم بدهيم) پس از كساني بپرس كه قادر به شمارش هستند مي‌گويد: جز مدّت كمي (در زمين) ماندگار نبوده‌ايد، اگر شما كمترين آگاهي و دانشي‌ مي‌داشتيد</w:t>
      </w:r>
      <w:r w:rsidRPr="00E6002E">
        <w:rPr>
          <w:rFonts w:hint="cs"/>
          <w:rtl/>
          <w:lang w:bidi="fa-IR"/>
        </w:rPr>
        <w:t>)</w:t>
      </w:r>
    </w:p>
    <w:p w:rsidR="00E6002E" w:rsidRPr="00E6002E" w:rsidRDefault="00E6002E" w:rsidP="00B00A22">
      <w:pPr>
        <w:pStyle w:val="2"/>
        <w:rPr>
          <w:rFonts w:hint="cs"/>
          <w:rtl/>
        </w:rPr>
      </w:pPr>
      <w:r w:rsidRPr="00E6002E">
        <w:rPr>
          <w:rtl/>
        </w:rPr>
        <w:br w:type="page"/>
      </w:r>
      <w:bookmarkStart w:id="359" w:name="_Toc62932637"/>
      <w:bookmarkStart w:id="360" w:name="_Toc63026449"/>
      <w:bookmarkStart w:id="361" w:name="_Toc63026919"/>
      <w:bookmarkStart w:id="362" w:name="_Toc63027327"/>
      <w:bookmarkStart w:id="363" w:name="_Toc217318879"/>
      <w:bookmarkStart w:id="364" w:name="_Toc231223006"/>
      <w:r w:rsidRPr="00E6002E">
        <w:rPr>
          <w:rtl/>
        </w:rPr>
        <w:t>مبحث دوم</w:t>
      </w:r>
      <w:r w:rsidR="0057771A">
        <w:rPr>
          <w:rFonts w:hint="cs"/>
          <w:rtl/>
        </w:rPr>
        <w:t>: برخی از علای</w:t>
      </w:r>
      <w:r w:rsidRPr="00E6002E">
        <w:rPr>
          <w:rFonts w:hint="cs"/>
          <w:rtl/>
        </w:rPr>
        <w:t>م هراس از قیامت</w:t>
      </w:r>
      <w:bookmarkEnd w:id="359"/>
      <w:bookmarkEnd w:id="360"/>
      <w:bookmarkEnd w:id="361"/>
      <w:bookmarkEnd w:id="362"/>
      <w:bookmarkEnd w:id="363"/>
      <w:bookmarkEnd w:id="364"/>
    </w:p>
    <w:p w:rsidR="00E6002E" w:rsidRPr="00E6002E" w:rsidRDefault="0057771A" w:rsidP="00B00A22">
      <w:pPr>
        <w:rPr>
          <w:rFonts w:hint="cs"/>
          <w:rtl/>
        </w:rPr>
      </w:pPr>
      <w:r>
        <w:rPr>
          <w:rtl/>
        </w:rPr>
        <w:t>قرآن درباره سختي</w:t>
      </w:r>
      <w:r w:rsidR="00E6002E" w:rsidRPr="00E6002E">
        <w:rPr>
          <w:rtl/>
        </w:rPr>
        <w:t>ه</w:t>
      </w:r>
      <w:r>
        <w:rPr>
          <w:rtl/>
        </w:rPr>
        <w:t>اي آن روز كه مردم را به وحشت مي</w:t>
      </w:r>
      <w:r>
        <w:rPr>
          <w:rFonts w:cs="CTraditional Arabic" w:hint="cs"/>
          <w:cs/>
        </w:rPr>
        <w:t>‎</w:t>
      </w:r>
      <w:r w:rsidR="00E6002E" w:rsidRPr="00E6002E">
        <w:rPr>
          <w:rtl/>
        </w:rPr>
        <w:t>اندازد و</w:t>
      </w:r>
      <w:r w:rsidR="00E6002E" w:rsidRPr="00E6002E">
        <w:rPr>
          <w:rFonts w:hint="cs"/>
          <w:rtl/>
        </w:rPr>
        <w:t xml:space="preserve"> روح و جان ا</w:t>
      </w:r>
      <w:r>
        <w:rPr>
          <w:rFonts w:hint="cs"/>
          <w:rtl/>
        </w:rPr>
        <w:t>نسانها را تسخير مي</w:t>
      </w:r>
      <w:r>
        <w:rPr>
          <w:rFonts w:cs="CTraditional Arabic" w:hint="cs"/>
          <w:cs/>
        </w:rPr>
        <w:t>‎</w:t>
      </w:r>
      <w:r w:rsidR="00E6002E" w:rsidRPr="00E6002E">
        <w:rPr>
          <w:rFonts w:hint="cs"/>
          <w:rtl/>
        </w:rPr>
        <w:t>كن</w:t>
      </w:r>
      <w:r w:rsidR="00E6002E" w:rsidRPr="00E6002E">
        <w:rPr>
          <w:rFonts w:hint="cs"/>
          <w:rtl/>
          <w:lang w:bidi="fa-IR"/>
        </w:rPr>
        <w:t>د و</w:t>
      </w:r>
      <w:r>
        <w:rPr>
          <w:rtl/>
        </w:rPr>
        <w:t xml:space="preserve"> دل</w:t>
      </w:r>
      <w:r w:rsidR="00E6002E" w:rsidRPr="00E6002E">
        <w:rPr>
          <w:rtl/>
        </w:rPr>
        <w:t>ها</w:t>
      </w:r>
      <w:r>
        <w:rPr>
          <w:rtl/>
        </w:rPr>
        <w:t xml:space="preserve"> را به لرزه در مي آورند، سخن مي</w:t>
      </w:r>
      <w:r>
        <w:rPr>
          <w:rFonts w:cs="CTraditional Arabic" w:hint="cs"/>
          <w:cs/>
        </w:rPr>
        <w:t>‎</w:t>
      </w:r>
      <w:r w:rsidR="00E6002E" w:rsidRPr="00E6002E">
        <w:rPr>
          <w:rtl/>
        </w:rPr>
        <w:t>گويد.</w:t>
      </w:r>
    </w:p>
    <w:p w:rsidR="00E6002E" w:rsidRPr="00E6002E" w:rsidRDefault="00E6002E" w:rsidP="003948A9">
      <w:pPr>
        <w:ind w:firstLine="206"/>
        <w:jc w:val="lowKashida"/>
        <w:rPr>
          <w:rFonts w:ascii="Arial" w:hAnsi="Arial" w:hint="cs"/>
          <w:rtl/>
        </w:rPr>
      </w:pPr>
      <w:r w:rsidRPr="00E6002E">
        <w:rPr>
          <w:rFonts w:ascii="Arial" w:hAnsi="Arial" w:hint="cs"/>
          <w:rtl/>
        </w:rPr>
        <w:t>يكي ا</w:t>
      </w:r>
      <w:r w:rsidRPr="00E6002E">
        <w:rPr>
          <w:rFonts w:ascii="Arial" w:hAnsi="Arial" w:hint="cs"/>
          <w:rtl/>
          <w:lang w:bidi="fa-IR"/>
        </w:rPr>
        <w:t>ز اهوال سنگین قیامت، نابودی ترسناک ک</w:t>
      </w:r>
      <w:r w:rsidR="0057771A">
        <w:rPr>
          <w:rFonts w:ascii="Arial" w:hAnsi="Arial" w:hint="cs"/>
          <w:rtl/>
          <w:lang w:bidi="fa-IR"/>
        </w:rPr>
        <w:t>امل جهان هستی است، که زمین، کوه</w:t>
      </w:r>
      <w:r w:rsidR="0057771A">
        <w:rPr>
          <w:rFonts w:ascii="Arial" w:hAnsi="Arial" w:cs="CTraditional Arabic" w:hint="cs"/>
          <w:cs/>
          <w:lang w:bidi="fa-IR"/>
        </w:rPr>
        <w:t>‎</w:t>
      </w:r>
      <w:r w:rsidRPr="00E6002E">
        <w:rPr>
          <w:rFonts w:ascii="Arial" w:hAnsi="Arial" w:hint="cs"/>
          <w:rtl/>
          <w:lang w:bidi="fa-IR"/>
        </w:rPr>
        <w:t>ها، آسمان، ستارگان، خورشید و ماه را در بر می گیرد</w:t>
      </w:r>
      <w:r w:rsidRPr="00E6002E">
        <w:rPr>
          <w:rFonts w:ascii="Arial" w:hAnsi="Arial"/>
          <w:rtl/>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خداوند </w:t>
      </w:r>
      <w:r w:rsidRPr="00E6002E">
        <w:rPr>
          <w:rFonts w:ascii="Arial" w:hAnsi="Arial" w:hint="cs"/>
          <w:rtl/>
        </w:rPr>
        <w:t>كوبي</w:t>
      </w:r>
      <w:r w:rsidR="0057771A">
        <w:rPr>
          <w:rFonts w:ascii="Arial" w:hAnsi="Arial" w:hint="cs"/>
          <w:rtl/>
        </w:rPr>
        <w:t>د</w:t>
      </w:r>
      <w:r w:rsidRPr="00E6002E">
        <w:rPr>
          <w:rFonts w:ascii="Arial" w:hAnsi="Arial" w:hint="cs"/>
          <w:rtl/>
          <w:lang w:bidi="fa-IR"/>
        </w:rPr>
        <w:t>ن و ریزه ریزه شدن زمین، حرکت کردن و پراکنده شدن کوه</w:t>
      </w:r>
      <w:r w:rsidR="0057771A">
        <w:rPr>
          <w:rFonts w:ascii="Arial" w:hAnsi="Arial" w:cs="CTraditional Arabic" w:hint="cs"/>
          <w:cs/>
          <w:lang w:bidi="fa-IR"/>
        </w:rPr>
        <w:t>‎</w:t>
      </w:r>
      <w:r w:rsidRPr="00E6002E">
        <w:rPr>
          <w:rFonts w:ascii="Arial" w:hAnsi="Arial" w:hint="cs"/>
          <w:rtl/>
          <w:lang w:bidi="fa-IR"/>
        </w:rPr>
        <w:t>ه</w:t>
      </w:r>
      <w:r w:rsidR="0057771A">
        <w:rPr>
          <w:rFonts w:ascii="Arial" w:hAnsi="Arial" w:hint="cs"/>
          <w:rtl/>
          <w:lang w:bidi="fa-IR"/>
        </w:rPr>
        <w:t>ا، شکافته شدن و بر افروختن دریا</w:t>
      </w:r>
      <w:r w:rsidRPr="00E6002E">
        <w:rPr>
          <w:rFonts w:ascii="Arial" w:hAnsi="Arial" w:hint="cs"/>
          <w:rtl/>
          <w:lang w:bidi="fa-IR"/>
        </w:rPr>
        <w:t>ها، شکافتن و لولیدن آسمان، درهم پیچیدن و رفتن خورشید، تاریک شدن ماه تابان، تيره و تار و خاموش شدن ستارگان و گسستن رشته اتصال آنها، ر</w:t>
      </w:r>
      <w:r w:rsidR="0057771A">
        <w:rPr>
          <w:rFonts w:ascii="Arial" w:hAnsi="Arial" w:hint="cs"/>
          <w:rtl/>
          <w:lang w:bidi="fa-IR"/>
        </w:rPr>
        <w:t>ا در روز قیامت برای ما گزارش می</w:t>
      </w:r>
      <w:r w:rsidR="0057771A">
        <w:rPr>
          <w:rFonts w:ascii="Arial" w:hAnsi="Arial" w:cs="CTraditional Arabic" w:hint="cs"/>
          <w:cs/>
          <w:lang w:bidi="fa-IR"/>
        </w:rPr>
        <w:t>‎</w:t>
      </w:r>
      <w:r w:rsidRPr="00E6002E">
        <w:rPr>
          <w:rFonts w:ascii="Arial" w:hAnsi="Arial" w:hint="cs"/>
          <w:rtl/>
          <w:lang w:bidi="fa-IR"/>
        </w:rPr>
        <w:t>کند.</w:t>
      </w:r>
    </w:p>
    <w:p w:rsidR="00E6002E" w:rsidRPr="00E6002E" w:rsidRDefault="00E6002E" w:rsidP="003948A9">
      <w:pPr>
        <w:ind w:firstLine="206"/>
        <w:jc w:val="lowKashida"/>
        <w:rPr>
          <w:rFonts w:ascii="Arial" w:hAnsi="Arial" w:hint="cs"/>
          <w:rtl/>
        </w:rPr>
      </w:pPr>
      <w:r w:rsidRPr="00E6002E">
        <w:rPr>
          <w:rFonts w:ascii="Arial" w:hAnsi="Arial" w:hint="cs"/>
          <w:rtl/>
        </w:rPr>
        <w:t>برخي ا</w:t>
      </w:r>
      <w:r w:rsidRPr="00E6002E">
        <w:rPr>
          <w:rFonts w:ascii="Arial" w:hAnsi="Arial" w:hint="cs"/>
          <w:rtl/>
          <w:lang w:bidi="fa-IR"/>
        </w:rPr>
        <w:t xml:space="preserve">ز </w:t>
      </w:r>
      <w:r w:rsidRPr="00E6002E">
        <w:rPr>
          <w:rFonts w:ascii="Arial" w:hAnsi="Arial" w:hint="cs"/>
          <w:rtl/>
        </w:rPr>
        <w:t>نصوص</w:t>
      </w:r>
      <w:r w:rsidR="0057771A">
        <w:rPr>
          <w:rFonts w:ascii="Arial" w:hAnsi="Arial" w:hint="cs"/>
          <w:rtl/>
        </w:rPr>
        <w:t>ي كه وضعيت قيامت را به تصوير مي</w:t>
      </w:r>
      <w:r w:rsidR="0057771A">
        <w:rPr>
          <w:rFonts w:ascii="Arial" w:hAnsi="Arial" w:cs="CTraditional Arabic" w:hint="cs"/>
          <w:cs/>
        </w:rPr>
        <w:t>‎</w:t>
      </w:r>
      <w:r w:rsidRPr="00E6002E">
        <w:rPr>
          <w:rFonts w:ascii="Arial" w:hAnsi="Arial" w:hint="cs"/>
          <w:rtl/>
        </w:rPr>
        <w:t>كشن</w:t>
      </w:r>
      <w:r w:rsidRPr="00E6002E">
        <w:rPr>
          <w:rFonts w:ascii="Arial" w:hAnsi="Arial" w:hint="cs"/>
          <w:rtl/>
          <w:lang w:bidi="fa-IR"/>
        </w:rPr>
        <w:t xml:space="preserve">د، ذکر </w:t>
      </w:r>
      <w:r w:rsidR="0057771A">
        <w:rPr>
          <w:rFonts w:ascii="Arial" w:hAnsi="Arial" w:hint="cs"/>
          <w:rtl/>
          <w:lang w:bidi="fa-IR"/>
        </w:rPr>
        <w:t>می کنیم، سپس داستان و رخداد هرکدام از نشانه</w:t>
      </w:r>
      <w:r w:rsidR="0057771A">
        <w:rPr>
          <w:rFonts w:ascii="Arial" w:hAnsi="Arial" w:cs="CTraditional Arabic" w:hint="cs"/>
          <w:cs/>
          <w:lang w:bidi="fa-IR"/>
        </w:rPr>
        <w:t>‎</w:t>
      </w:r>
      <w:r w:rsidR="0057771A">
        <w:rPr>
          <w:rFonts w:ascii="Arial" w:hAnsi="Arial" w:hint="cs"/>
          <w:rtl/>
          <w:lang w:bidi="fa-IR"/>
        </w:rPr>
        <w:t>هاي قیامت را به میان می</w:t>
      </w:r>
      <w:r w:rsidR="0057771A">
        <w:rPr>
          <w:rFonts w:ascii="Arial" w:hAnsi="Arial" w:cs="CTraditional Arabic" w:hint="cs"/>
          <w:cs/>
          <w:lang w:bidi="fa-IR"/>
        </w:rPr>
        <w:t>‎</w:t>
      </w:r>
      <w:r w:rsidRPr="00E6002E">
        <w:rPr>
          <w:rFonts w:ascii="Arial" w:hAnsi="Arial" w:hint="cs"/>
          <w:rtl/>
          <w:lang w:bidi="fa-IR"/>
        </w:rPr>
        <w:t>کشیم</w:t>
      </w:r>
      <w:r w:rsidRPr="00E6002E">
        <w:rPr>
          <w:rFonts w:ascii="Arial" w:hAnsi="Arial"/>
          <w:rtl/>
        </w:rPr>
        <w:t>.</w:t>
      </w:r>
    </w:p>
    <w:p w:rsidR="00E6002E" w:rsidRPr="00E6002E" w:rsidRDefault="00E6002E" w:rsidP="00B00A22">
      <w:pPr>
        <w:pStyle w:val="3"/>
        <w:rPr>
          <w:rtl/>
        </w:rPr>
      </w:pPr>
      <w:bookmarkStart w:id="365" w:name="_Toc62932638"/>
      <w:bookmarkStart w:id="366" w:name="_Toc63026450"/>
      <w:bookmarkStart w:id="367" w:name="_Toc63026920"/>
      <w:bookmarkStart w:id="368" w:name="_Toc63027328"/>
      <w:bookmarkStart w:id="369" w:name="_Toc217318880"/>
      <w:bookmarkStart w:id="370" w:name="_Toc231223007"/>
      <w:r w:rsidRPr="00E6002E">
        <w:rPr>
          <w:rtl/>
        </w:rPr>
        <w:t>مطلب اول</w:t>
      </w:r>
      <w:r w:rsidRPr="00E6002E">
        <w:rPr>
          <w:rFonts w:hint="cs"/>
          <w:rtl/>
        </w:rPr>
        <w:t xml:space="preserve">: </w:t>
      </w:r>
      <w:r w:rsidRPr="00E6002E">
        <w:rPr>
          <w:rtl/>
        </w:rPr>
        <w:t>جمع شدن زمين و پيچيد</w:t>
      </w:r>
      <w:r w:rsidRPr="00E6002E">
        <w:rPr>
          <w:rFonts w:hint="cs"/>
          <w:rtl/>
        </w:rPr>
        <w:t>ه شدن</w:t>
      </w:r>
      <w:r w:rsidRPr="00E6002E">
        <w:rPr>
          <w:rtl/>
        </w:rPr>
        <w:t xml:space="preserve"> آسمانها</w:t>
      </w:r>
      <w:bookmarkEnd w:id="365"/>
      <w:bookmarkEnd w:id="366"/>
      <w:bookmarkEnd w:id="367"/>
      <w:bookmarkEnd w:id="368"/>
      <w:bookmarkEnd w:id="369"/>
      <w:bookmarkEnd w:id="370"/>
    </w:p>
    <w:p w:rsidR="00E6002E" w:rsidRPr="00E6002E" w:rsidRDefault="00E6002E" w:rsidP="00B00A22">
      <w:pPr>
        <w:pStyle w:val="af"/>
        <w:jc w:val="lowKashida"/>
        <w:rPr>
          <w:rFonts w:ascii="Arial" w:hAnsi="Arial" w:cs="B Lotus" w:hint="cs"/>
          <w:rtl/>
        </w:rPr>
      </w:pPr>
      <w:r w:rsidRPr="00E6002E">
        <w:rPr>
          <w:rFonts w:ascii="Arial" w:hAnsi="Arial" w:cs="B Lotus"/>
          <w:rtl/>
        </w:rPr>
        <w:t>خداوند</w:t>
      </w:r>
      <w:r w:rsidRPr="00E6002E">
        <w:rPr>
          <w:rFonts w:ascii="Arial" w:hAnsi="Arial" w:cs="B Lotus" w:hint="cs"/>
          <w:rtl/>
          <w:lang w:bidi="fa-IR"/>
        </w:rPr>
        <w:t xml:space="preserve"> در</w:t>
      </w:r>
      <w:r w:rsidR="0057771A">
        <w:rPr>
          <w:rFonts w:ascii="Arial" w:hAnsi="Arial" w:cs="B Lotus" w:hint="cs"/>
          <w:rtl/>
          <w:lang w:bidi="fa-IR"/>
        </w:rPr>
        <w:t xml:space="preserve"> </w:t>
      </w:r>
      <w:r w:rsidRPr="00E6002E">
        <w:rPr>
          <w:rFonts w:ascii="Arial" w:hAnsi="Arial" w:cs="B Lotus"/>
          <w:rtl/>
        </w:rPr>
        <w:t xml:space="preserve">روز قيامت زمين را در </w:t>
      </w:r>
      <w:r w:rsidRPr="00E6002E">
        <w:rPr>
          <w:rFonts w:ascii="Arial" w:hAnsi="Arial" w:cs="B Lotus" w:hint="cs"/>
          <w:rtl/>
        </w:rPr>
        <w:t>مشت خود قرار داده</w:t>
      </w:r>
      <w:r w:rsidRPr="00E6002E">
        <w:rPr>
          <w:rFonts w:ascii="Arial" w:hAnsi="Arial" w:cs="B Lotus"/>
          <w:rtl/>
        </w:rPr>
        <w:t xml:space="preserve"> و آسمانها را با دست راست خود </w:t>
      </w:r>
      <w:r w:rsidR="0057771A">
        <w:rPr>
          <w:rFonts w:ascii="Arial" w:hAnsi="Arial" w:cs="B Lotus" w:hint="cs"/>
          <w:rtl/>
          <w:lang w:bidi="fa-IR"/>
        </w:rPr>
        <w:t>در</w:t>
      </w:r>
      <w:r w:rsidRPr="00E6002E">
        <w:rPr>
          <w:rFonts w:ascii="Arial" w:hAnsi="Arial" w:cs="B Lotus" w:hint="cs"/>
          <w:rtl/>
          <w:lang w:bidi="fa-IR"/>
        </w:rPr>
        <w:t xml:space="preserve">هم می پیچد، همانگونه که </w:t>
      </w:r>
      <w:r w:rsidR="0057771A">
        <w:rPr>
          <w:rFonts w:ascii="Arial" w:hAnsi="Arial" w:cs="B Lotus"/>
          <w:rtl/>
        </w:rPr>
        <w:t>مي</w:t>
      </w:r>
      <w:r w:rsidR="0057771A">
        <w:rPr>
          <w:rFonts w:ascii="Arial" w:hAnsi="Arial" w:cs="CTraditional Arabic" w:hint="cs"/>
          <w:cs/>
        </w:rPr>
        <w:t>‎</w:t>
      </w:r>
      <w:r w:rsidRPr="00E6002E">
        <w:rPr>
          <w:rFonts w:ascii="Arial" w:hAnsi="Arial" w:cs="B Lotus"/>
          <w:rtl/>
        </w:rPr>
        <w:t xml:space="preserve">فرمايد: </w:t>
      </w:r>
    </w:p>
    <w:p w:rsidR="00E6002E" w:rsidRPr="00E6002E" w:rsidRDefault="00E6002E" w:rsidP="0057771A">
      <w:pPr>
        <w:pStyle w:val="af"/>
        <w:ind w:firstLine="206"/>
        <w:rPr>
          <w:rFonts w:cs="B Lotus" w:hint="cs"/>
          <w:rtl/>
          <w:lang w:bidi="fa-IR"/>
        </w:rPr>
      </w:pPr>
      <w:r w:rsidRPr="00E6002E">
        <w:rPr>
          <w:rFonts w:ascii="QCF_BSML" w:hAnsi="QCF_BSML" w:cs="QCF_BSML"/>
          <w:sz w:val="32"/>
          <w:szCs w:val="32"/>
          <w:rtl/>
          <w:lang w:bidi="fa-IR"/>
        </w:rPr>
        <w:t xml:space="preserve">ﭽ </w:t>
      </w:r>
      <w:r w:rsidRPr="00E6002E">
        <w:rPr>
          <w:rFonts w:ascii="QCF_P465" w:hAnsi="QCF_P465" w:cs="QCF_P465"/>
          <w:sz w:val="32"/>
          <w:szCs w:val="32"/>
          <w:rtl/>
          <w:lang w:bidi="fa-IR"/>
        </w:rPr>
        <w:t xml:space="preserve">ﯦﯧﯨﯩﯪﯫﯬﯭﯮﯯ  ﯰ   ﯱ  ﯲﯳ  ﯴ  ﯵ  ﯶ  ﯷ  ﯸ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Arial" w:hAnsi="Arial" w:cs="B Lotus"/>
          <w:sz w:val="27"/>
          <w:szCs w:val="27"/>
          <w:rtl/>
          <w:lang w:bidi="fa-IR"/>
        </w:rPr>
        <w:t>الزمر: ٦٧</w:t>
      </w:r>
    </w:p>
    <w:p w:rsidR="00E6002E" w:rsidRPr="00E6002E" w:rsidRDefault="00E6002E" w:rsidP="003948A9">
      <w:pPr>
        <w:pStyle w:val="af"/>
        <w:ind w:firstLine="206"/>
        <w:jc w:val="lowKashida"/>
        <w:rPr>
          <w:rFonts w:cs="B Lotus"/>
          <w:rtl/>
          <w:lang w:bidi="fa-IR"/>
        </w:rPr>
      </w:pPr>
      <w:r w:rsidRPr="00E6002E">
        <w:rPr>
          <w:rFonts w:cs="B Lotus" w:hint="cs"/>
          <w:rtl/>
          <w:lang w:bidi="fa-IR"/>
        </w:rPr>
        <w:t>(</w:t>
      </w:r>
      <w:r w:rsidRPr="00E6002E">
        <w:rPr>
          <w:rFonts w:cs="B Lotus"/>
          <w:rtl/>
          <w:lang w:bidi="fa-IR"/>
        </w:rPr>
        <w:t>آنان آن گونه كه شايسته است خدا را نشناخته‌اند (اين است كه تو را به شرك مي‌خوانند. خدا آن كسي است كه) در روز قيامت سراسر كره زمين يكباره در مشت او قرار دارد و آسمانها با دست راست او در هم پيچيده مي‌شود. خدا پاك و منزّه از شرك آنان (و دورِ دور از انبازهاي ايشان و فراتر از انديشه انسان) است. ‏</w:t>
      </w:r>
      <w:r w:rsidRPr="00E6002E">
        <w:rPr>
          <w:rFonts w:cs="B Lotu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خداوند در آیه ی دیگر چگونه درهم پیچیدن آسمان اینگونه بیان می فرماید: </w:t>
      </w:r>
    </w:p>
    <w:p w:rsidR="00E6002E" w:rsidRPr="00E6002E" w:rsidRDefault="00E6002E" w:rsidP="00B00A22">
      <w:pPr>
        <w:ind w:firstLine="206"/>
        <w:rPr>
          <w:rFonts w:hint="cs"/>
          <w:rtl/>
          <w:lang w:bidi="fa-IR"/>
        </w:rPr>
      </w:pPr>
      <w:r w:rsidRPr="00E6002E">
        <w:rPr>
          <w:rFonts w:ascii="QCF_BSML" w:hAnsi="QCF_BSML" w:cs="QCF_BSML"/>
          <w:sz w:val="32"/>
          <w:szCs w:val="32"/>
          <w:rtl/>
          <w:lang w:bidi="fa-IR"/>
        </w:rPr>
        <w:t xml:space="preserve">ﭽ </w:t>
      </w:r>
      <w:r w:rsidRPr="00E6002E">
        <w:rPr>
          <w:rFonts w:ascii="QCF_P331" w:hAnsi="QCF_P331" w:cs="QCF_P331"/>
          <w:sz w:val="32"/>
          <w:szCs w:val="32"/>
          <w:rtl/>
          <w:lang w:bidi="fa-IR"/>
        </w:rPr>
        <w:t xml:space="preserve">ﭨ  ﭩ  ﭪ  ﭫ          ﭬ  ﭭﭮ  ﭯ             ﭰ  ﭱ  ﭲ  ﭳﭴ  ﭵ  ﭶﭷ  ﭸ  ﭹ             ﭺ   ﭻ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الأنبياء: ١٠٤</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(اين امر) روزي (تحقّق مي‌پذيرد كه) ما آسمان را درهم مي‌پيچيم به همان صورت كه طومار نامه‌ها در هم پيچيده مي‌شود. همان گونه كه (نخستين بار سهل و ساده) آفرينش را سر داديم، آفرينش را از نو بازگشت مي‌دهيم (و به شكل ديگري زندگي دوباره مي‌بخشيم و مردمان را براي حساب و كتاب حاضر مي‌آوريم). اين وعده‌اي است كه ما مي‌دهيم، و ما قطعاً آن را به انجام مي‌رسانيم). ‏</w:t>
      </w:r>
    </w:p>
    <w:p w:rsidR="00E6002E" w:rsidRPr="00E6002E" w:rsidRDefault="00E6002E" w:rsidP="003948A9">
      <w:pPr>
        <w:ind w:firstLine="206"/>
        <w:jc w:val="lowKashida"/>
        <w:rPr>
          <w:rFonts w:ascii="Arial" w:hAnsi="Arial" w:hint="cs"/>
          <w:rtl/>
          <w:lang w:bidi="fa-IR"/>
        </w:rPr>
      </w:pPr>
      <w:r w:rsidRPr="00E6002E">
        <w:rPr>
          <w:rFonts w:ascii="Arial" w:hAnsi="Arial" w:hint="cs"/>
          <w:rtl/>
        </w:rPr>
        <w:t>ابن كثير مي فرماي</w:t>
      </w:r>
      <w:r w:rsidRPr="00E6002E">
        <w:rPr>
          <w:rFonts w:ascii="Arial" w:hAnsi="Arial" w:hint="cs"/>
          <w:rtl/>
          <w:lang w:bidi="fa-IR"/>
        </w:rPr>
        <w:t xml:space="preserve">د: </w:t>
      </w:r>
      <w:r w:rsidRPr="00E6002E">
        <w:rPr>
          <w:rFonts w:ascii="Arial" w:hAnsi="Arial" w:hint="cs"/>
          <w:rtl/>
        </w:rPr>
        <w:t xml:space="preserve">ابن عباس و علي بن </w:t>
      </w:r>
      <w:r w:rsidRPr="00E6002E">
        <w:rPr>
          <w:rFonts w:ascii="Arial" w:hAnsi="Arial" w:hint="cs"/>
          <w:rtl/>
          <w:lang w:bidi="fa-IR"/>
        </w:rPr>
        <w:t xml:space="preserve">ابی طلحه سجل را به صحیه و طومار تفسیر کرده اند و مجاهد و قتادة و چند نفر دیگر بدان تصریح نموده اند و در میان مفسرین ابن جریر هم همین دیدگاه را اختیار فرموده است، چون چنین تفسیری بنا به لغت مشهور و معروف است، بنا بر این مفهوم ایه چنین: خداوند در روز قیامت آسمان را ما کتابی درهم می پیچد. </w:t>
      </w:r>
    </w:p>
    <w:p w:rsidR="00E6002E" w:rsidRPr="00E6002E" w:rsidRDefault="00E6002E" w:rsidP="0057771A">
      <w:pPr>
        <w:ind w:firstLine="206"/>
        <w:jc w:val="lowKashida"/>
        <w:rPr>
          <w:rFonts w:ascii="Arial" w:hAnsi="Arial" w:cs="Arial" w:hint="cs"/>
          <w:rtl/>
        </w:rPr>
      </w:pPr>
      <w:r w:rsidRPr="00E6002E">
        <w:rPr>
          <w:rFonts w:ascii="Arial" w:hAnsi="Arial"/>
          <w:rtl/>
        </w:rPr>
        <w:t xml:space="preserve"> در احاديث </w:t>
      </w:r>
      <w:r w:rsidRPr="00E6002E">
        <w:rPr>
          <w:rFonts w:ascii="Arial" w:hAnsi="Arial" w:hint="cs"/>
          <w:rtl/>
        </w:rPr>
        <w:t>رسول</w:t>
      </w:r>
      <w:r w:rsidR="0057771A">
        <w:rPr>
          <w:rFonts w:ascii="Arial" w:hAnsi="Arial" w:cs="CTraditional Arabic" w:hint="cs"/>
          <w:cs/>
        </w:rPr>
        <w:t>‎</w:t>
      </w:r>
      <w:r w:rsidR="0057771A">
        <w:rPr>
          <w:rFonts w:ascii="Arial" w:hAnsi="Arial" w:hint="cs"/>
          <w:rtl/>
        </w:rPr>
        <w:t>الله</w:t>
      </w:r>
      <w:r w:rsidRPr="00E6002E">
        <w:rPr>
          <w:rFonts w:ascii="Arial" w:hAnsi="Arial" w:cs="CTraditional Arabic" w:hint="cs"/>
          <w:rtl/>
        </w:rPr>
        <w:t>ص</w:t>
      </w:r>
      <w:r w:rsidRPr="00E6002E">
        <w:rPr>
          <w:rFonts w:ascii="Arial" w:hAnsi="Arial" w:hint="cs"/>
          <w:rtl/>
        </w:rPr>
        <w:t xml:space="preserve"> نصوصي </w:t>
      </w:r>
      <w:r w:rsidRPr="00E6002E">
        <w:rPr>
          <w:rFonts w:ascii="Arial" w:hAnsi="Arial" w:hint="cs"/>
          <w:rtl/>
          <w:lang w:bidi="fa-IR"/>
        </w:rPr>
        <w:t>د</w:t>
      </w:r>
      <w:r w:rsidR="0057771A">
        <w:rPr>
          <w:rFonts w:ascii="Arial" w:hAnsi="Arial" w:hint="cs"/>
          <w:rtl/>
        </w:rPr>
        <w:t>ال بر مفهوم قرآ</w:t>
      </w:r>
      <w:r w:rsidRPr="00E6002E">
        <w:rPr>
          <w:rFonts w:ascii="Arial" w:hAnsi="Arial" w:hint="cs"/>
          <w:rtl/>
        </w:rPr>
        <w:t>ني و فوا</w:t>
      </w:r>
      <w:r w:rsidR="0057771A">
        <w:rPr>
          <w:rFonts w:ascii="Arial" w:hAnsi="Arial" w:hint="cs"/>
          <w:rtl/>
          <w:lang w:bidi="fa-IR"/>
        </w:rPr>
        <w:t>ی</w:t>
      </w:r>
      <w:r w:rsidRPr="00E6002E">
        <w:rPr>
          <w:rFonts w:ascii="Arial" w:hAnsi="Arial" w:hint="cs"/>
          <w:rtl/>
          <w:lang w:bidi="fa-IR"/>
        </w:rPr>
        <w:t xml:space="preserve">د افزون بر آن </w:t>
      </w:r>
      <w:r w:rsidRPr="00E6002E">
        <w:rPr>
          <w:rFonts w:ascii="Arial" w:hAnsi="Arial" w:hint="cs"/>
          <w:rtl/>
        </w:rPr>
        <w:t>نقل ش</w:t>
      </w:r>
      <w:r w:rsidRPr="00E6002E">
        <w:rPr>
          <w:rFonts w:ascii="Arial" w:hAnsi="Arial" w:hint="cs"/>
          <w:rtl/>
          <w:lang w:bidi="fa-IR"/>
        </w:rPr>
        <w:t>د</w:t>
      </w:r>
      <w:r w:rsidR="0057771A">
        <w:rPr>
          <w:rFonts w:ascii="Arial" w:hAnsi="Arial" w:hint="cs"/>
          <w:rtl/>
        </w:rPr>
        <w:t>ه</w:t>
      </w:r>
      <w:r w:rsidR="0057771A">
        <w:rPr>
          <w:rFonts w:ascii="Arial" w:hAnsi="Arial" w:cs="CTraditional Arabic" w:hint="cs"/>
          <w:cs/>
        </w:rPr>
        <w:t>‎</w:t>
      </w:r>
      <w:r w:rsidRPr="00E6002E">
        <w:rPr>
          <w:rFonts w:ascii="Arial" w:hAnsi="Arial" w:hint="cs"/>
          <w:rtl/>
        </w:rPr>
        <w:t>ان</w:t>
      </w:r>
      <w:r w:rsidRPr="00E6002E">
        <w:rPr>
          <w:rFonts w:ascii="Arial" w:hAnsi="Arial" w:hint="cs"/>
          <w:rtl/>
          <w:lang w:bidi="fa-IR"/>
        </w:rPr>
        <w:t>د</w:t>
      </w:r>
      <w:r w:rsidRPr="00E6002E">
        <w:rPr>
          <w:rFonts w:ascii="Arial" w:hAnsi="Arial" w:hint="cs"/>
          <w:rtl/>
        </w:rPr>
        <w:t xml:space="preserve">، </w:t>
      </w:r>
      <w:r w:rsidRPr="00E6002E">
        <w:rPr>
          <w:rFonts w:ascii="Arial" w:hAnsi="Arial"/>
          <w:rtl/>
        </w:rPr>
        <w:t>از ح</w:t>
      </w:r>
      <w:r w:rsidR="0057771A">
        <w:rPr>
          <w:rFonts w:ascii="Arial" w:hAnsi="Arial"/>
          <w:rtl/>
        </w:rPr>
        <w:t>ضرت ابوهريره</w:t>
      </w:r>
      <w:r w:rsidRPr="00E6002E">
        <w:rPr>
          <w:rFonts w:ascii="Arial" w:hAnsi="Arial"/>
        </w:rPr>
        <w:sym w:font="AGA Arabesque" w:char="F074"/>
      </w:r>
      <w:r w:rsidRPr="00E6002E">
        <w:rPr>
          <w:rFonts w:ascii="Arial" w:hAnsi="Arial"/>
          <w:rtl/>
        </w:rPr>
        <w:t xml:space="preserve"> </w:t>
      </w:r>
      <w:r w:rsidRPr="00E6002E">
        <w:rPr>
          <w:rFonts w:ascii="Arial" w:hAnsi="Arial" w:hint="cs"/>
          <w:rtl/>
        </w:rPr>
        <w:t>روایت شده که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فرمودند: </w:t>
      </w:r>
    </w:p>
    <w:p w:rsidR="00E6002E" w:rsidRPr="00E6002E" w:rsidRDefault="00E6002E" w:rsidP="003948A9">
      <w:pPr>
        <w:ind w:firstLine="206"/>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«يَقْبِضُ اللَّهُ الْأَرْضَ وَيَطْوِي السَّمَوَاتِ بِيَمِينِهِ ثُمَّ يَقُولُ أَنَا الْمَلِكُ أَيْنَ مُلُوكُ الْأَرْضِ».</w:t>
      </w:r>
    </w:p>
    <w:p w:rsidR="00E6002E" w:rsidRPr="00E6002E" w:rsidRDefault="00E6002E" w:rsidP="003948A9">
      <w:pPr>
        <w:ind w:firstLine="206"/>
        <w:jc w:val="lowKashida"/>
        <w:rPr>
          <w:rFonts w:ascii="Arial" w:hAnsi="Arial" w:hint="cs"/>
          <w:rtl/>
        </w:rPr>
      </w:pPr>
      <w:r w:rsidRPr="00E6002E">
        <w:rPr>
          <w:rFonts w:ascii="Arial" w:hAnsi="Arial"/>
          <w:rtl/>
        </w:rPr>
        <w:t xml:space="preserve"> </w:t>
      </w:r>
      <w:r w:rsidRPr="00E6002E">
        <w:rPr>
          <w:rFonts w:ascii="Arial" w:hAnsi="Arial" w:hint="cs"/>
          <w:rtl/>
        </w:rPr>
        <w:t>(</w:t>
      </w:r>
      <w:r w:rsidRPr="00E6002E">
        <w:rPr>
          <w:rFonts w:ascii="Arial" w:hAnsi="Arial"/>
          <w:rtl/>
        </w:rPr>
        <w:t>خداوند روز قيامت زمين را در دست مي گ</w:t>
      </w:r>
      <w:r w:rsidR="0057771A">
        <w:rPr>
          <w:rFonts w:ascii="Arial" w:hAnsi="Arial"/>
          <w:rtl/>
        </w:rPr>
        <w:t>يرد و آسمانها را با دست راست مي</w:t>
      </w:r>
      <w:r w:rsidR="0057771A">
        <w:rPr>
          <w:rFonts w:ascii="Arial" w:hAnsi="Arial" w:cs="CTraditional Arabic" w:hint="cs"/>
          <w:cs/>
        </w:rPr>
        <w:t>‎</w:t>
      </w:r>
      <w:r w:rsidRPr="00E6002E">
        <w:rPr>
          <w:rFonts w:ascii="Arial" w:hAnsi="Arial"/>
          <w:rtl/>
        </w:rPr>
        <w:t>پيچد</w:t>
      </w:r>
      <w:r w:rsidRPr="00E6002E">
        <w:rPr>
          <w:rFonts w:ascii="Arial" w:hAnsi="Arial" w:hint="cs"/>
          <w:rtl/>
        </w:rPr>
        <w:t>، س</w:t>
      </w:r>
      <w:r w:rsidRPr="00E6002E">
        <w:rPr>
          <w:rFonts w:ascii="Arial" w:hAnsi="Arial" w:hint="cs"/>
          <w:rtl/>
          <w:lang w:bidi="fa-IR"/>
        </w:rPr>
        <w:t>پس</w:t>
      </w:r>
      <w:r w:rsidR="0057771A">
        <w:rPr>
          <w:rFonts w:ascii="Arial" w:hAnsi="Arial"/>
          <w:rtl/>
        </w:rPr>
        <w:t xml:space="preserve"> مي</w:t>
      </w:r>
      <w:r w:rsidR="0057771A">
        <w:rPr>
          <w:rFonts w:ascii="Arial" w:hAnsi="Arial" w:cs="CTraditional Arabic" w:hint="cs"/>
          <w:cs/>
        </w:rPr>
        <w:t>‎</w:t>
      </w:r>
      <w:r w:rsidRPr="00E6002E">
        <w:rPr>
          <w:rFonts w:ascii="Arial" w:hAnsi="Arial"/>
          <w:rtl/>
        </w:rPr>
        <w:t>فرم</w:t>
      </w:r>
      <w:r w:rsidR="0057771A">
        <w:rPr>
          <w:rFonts w:ascii="Arial" w:hAnsi="Arial"/>
          <w:rtl/>
        </w:rPr>
        <w:t>ايد: من</w:t>
      </w:r>
      <w:r w:rsidRPr="00E6002E">
        <w:rPr>
          <w:rFonts w:ascii="Arial" w:hAnsi="Arial"/>
          <w:rtl/>
        </w:rPr>
        <w:t xml:space="preserve"> پادشاه </w:t>
      </w:r>
      <w:r w:rsidRPr="00E6002E">
        <w:rPr>
          <w:rFonts w:ascii="Arial" w:hAnsi="Arial" w:hint="cs"/>
          <w:rtl/>
        </w:rPr>
        <w:t xml:space="preserve">هستم، </w:t>
      </w:r>
      <w:r w:rsidR="0057771A">
        <w:rPr>
          <w:rFonts w:ascii="Arial" w:hAnsi="Arial" w:hint="cs"/>
          <w:rtl/>
          <w:lang w:bidi="fa-IR"/>
        </w:rPr>
        <w:t>پادشاهان دروغین زمین کجا رفته</w:t>
      </w:r>
      <w:r w:rsidR="0057771A">
        <w:rPr>
          <w:rFonts w:ascii="Arial" w:hAnsi="Arial" w:cs="CTraditional Arabic" w:hint="cs"/>
          <w:cs/>
          <w:lang w:bidi="fa-IR"/>
        </w:rPr>
        <w:t>‎</w:t>
      </w:r>
      <w:r w:rsidRPr="00E6002E">
        <w:rPr>
          <w:rFonts w:ascii="Arial" w:hAnsi="Arial" w:hint="cs"/>
          <w:rtl/>
          <w:lang w:bidi="fa-IR"/>
        </w:rPr>
        <w:t>اند</w:t>
      </w:r>
      <w:r w:rsidRPr="00E6002E">
        <w:rPr>
          <w:rFonts w:ascii="Arial" w:hAnsi="Arial"/>
          <w:rtl/>
        </w:rPr>
        <w:t>؟</w:t>
      </w:r>
      <w:r w:rsidRPr="00E6002E">
        <w:rPr>
          <w:rStyle w:val="a4"/>
          <w:rFonts w:ascii="Arial" w:hAnsi="Arial"/>
          <w:rtl/>
        </w:rPr>
        <w:footnoteReference w:id="77"/>
      </w:r>
      <w:r w:rsidRPr="00E6002E">
        <w:rPr>
          <w:rFonts w:ascii="Arial" w:hAnsi="Arial" w:hint="cs"/>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در صحيح مسلم از حضرت عبدالله بن عمر</w:t>
      </w:r>
      <w:r w:rsidR="0057771A">
        <w:rPr>
          <w:rFonts w:ascii="Arial" w:hAnsi="Arial" w:cs="CTraditional Arabic" w:hint="cs"/>
          <w:rtl/>
        </w:rPr>
        <w:t>ب</w:t>
      </w:r>
      <w:r w:rsidRPr="00E6002E">
        <w:rPr>
          <w:rFonts w:ascii="Arial" w:hAnsi="Arial" w:hint="cs"/>
          <w:rtl/>
        </w:rPr>
        <w:t xml:space="preserve"> روایت شده که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 xml:space="preserve"> فرمودند: </w:t>
      </w:r>
    </w:p>
    <w:p w:rsidR="00E6002E" w:rsidRPr="00E6002E" w:rsidRDefault="00E6002E" w:rsidP="003948A9">
      <w:pPr>
        <w:ind w:firstLine="206"/>
        <w:rPr>
          <w:rFonts w:ascii="Traditional Arabic" w:hAnsi="Traditional Arabic" w:cs="Traditional Arabic"/>
          <w:sz w:val="32"/>
          <w:szCs w:val="32"/>
          <w:rtl/>
        </w:rPr>
      </w:pPr>
      <w:r w:rsidRPr="00E6002E">
        <w:rPr>
          <w:rFonts w:ascii="Traditional Arabic" w:hAnsi="Traditional Arabic" w:cs="Traditional Arabic"/>
          <w:sz w:val="32"/>
          <w:szCs w:val="32"/>
          <w:rtl/>
          <w:lang w:bidi="fa-IR"/>
        </w:rPr>
        <w:t>«يَطْوِي اللَّهُ عَزَّ وَجَلَّ السَّمَاوَاتِ يَوْمَ الْقِيَامَةِ ثُمَّ يَأْخُذُهُنَّ بِيَدِهِ الْيُمْنَى ثُمَّ يَقُولُ أَنَا الْمَلِكُ أَيْنَ الْجَبَّارُونَ أَيْنَ الْمُتَكَبِّرُونَ ثُمَّ يَطْوِي الْأَرَضِينَ بِشِمَالِهِ ثُمَّ يَقُولُ أَنَا الْمَلِكُ أَيْنَ الْجَبَّارُونَ أَيْنَ الْمُتَكَبِّرُون ».َ</w:t>
      </w:r>
      <w:r w:rsidRPr="00E6002E">
        <w:rPr>
          <w:rStyle w:val="a4"/>
          <w:rFonts w:ascii="Lotus Linotype" w:hAnsi="Lotus Linotype" w:cs="Lotus Linotype"/>
          <w:sz w:val="32"/>
          <w:szCs w:val="32"/>
          <w:rtl/>
        </w:rPr>
        <w:footnoteReference w:id="78"/>
      </w:r>
    </w:p>
    <w:p w:rsidR="00E6002E" w:rsidRPr="00E6002E" w:rsidRDefault="00E6002E" w:rsidP="003948A9">
      <w:pPr>
        <w:ind w:firstLine="206"/>
        <w:jc w:val="lowKashida"/>
        <w:rPr>
          <w:rFonts w:ascii="Arial" w:hAnsi="Arial" w:hint="cs"/>
          <w:rtl/>
        </w:rPr>
      </w:pPr>
      <w:r w:rsidRPr="00E6002E">
        <w:rPr>
          <w:rFonts w:ascii="Arial" w:hAnsi="Arial"/>
          <w:rtl/>
        </w:rPr>
        <w:t>خداوند روز قيامت آسمانها را مي پيچد</w:t>
      </w:r>
      <w:r w:rsidRPr="00E6002E">
        <w:rPr>
          <w:rFonts w:ascii="Arial" w:hAnsi="Arial" w:hint="cs"/>
          <w:rtl/>
        </w:rPr>
        <w:t xml:space="preserve">، </w:t>
      </w:r>
      <w:r w:rsidR="0057771A">
        <w:rPr>
          <w:rFonts w:ascii="Arial" w:hAnsi="Arial"/>
          <w:rtl/>
        </w:rPr>
        <w:t>بعد آنها را در دست راست خود مي</w:t>
      </w:r>
      <w:r w:rsidR="0057771A">
        <w:rPr>
          <w:rFonts w:ascii="Arial" w:hAnsi="Arial" w:cs="CTraditional Arabic" w:hint="cs"/>
          <w:cs/>
        </w:rPr>
        <w:t>‎</w:t>
      </w:r>
      <w:r w:rsidRPr="00E6002E">
        <w:rPr>
          <w:rFonts w:ascii="Arial" w:hAnsi="Arial"/>
          <w:rtl/>
        </w:rPr>
        <w:t>گيرد</w:t>
      </w:r>
      <w:r w:rsidRPr="00E6002E">
        <w:rPr>
          <w:rFonts w:ascii="Arial" w:hAnsi="Arial" w:hint="cs"/>
          <w:rtl/>
        </w:rPr>
        <w:t xml:space="preserve"> و</w:t>
      </w:r>
      <w:r w:rsidRPr="00E6002E">
        <w:rPr>
          <w:rFonts w:ascii="Arial" w:hAnsi="Arial"/>
          <w:rtl/>
        </w:rPr>
        <w:t xml:space="preserve"> مي</w:t>
      </w:r>
      <w:r w:rsidR="0057771A">
        <w:rPr>
          <w:rFonts w:ascii="Arial" w:hAnsi="Arial" w:cs="CTraditional Arabic" w:hint="cs"/>
          <w:cs/>
        </w:rPr>
        <w:t>‎</w:t>
      </w:r>
      <w:r w:rsidRPr="00E6002E">
        <w:rPr>
          <w:rFonts w:ascii="Arial" w:hAnsi="Arial"/>
          <w:rtl/>
        </w:rPr>
        <w:t>فرمايد: من پادشاه هستم</w:t>
      </w:r>
      <w:r w:rsidRPr="00E6002E">
        <w:rPr>
          <w:rFonts w:ascii="Arial" w:hAnsi="Arial" w:hint="cs"/>
          <w:rtl/>
        </w:rPr>
        <w:t xml:space="preserve">، </w:t>
      </w:r>
      <w:r w:rsidRPr="00E6002E">
        <w:rPr>
          <w:rFonts w:ascii="Arial" w:hAnsi="Arial"/>
          <w:rtl/>
        </w:rPr>
        <w:t>كجا هستند ستمكاران؟ كجا هستند مستكبران</w:t>
      </w:r>
      <w:r w:rsidRPr="00E6002E">
        <w:rPr>
          <w:rFonts w:ascii="Arial" w:hAnsi="Arial" w:hint="cs"/>
          <w:rtl/>
        </w:rPr>
        <w:t xml:space="preserve">، </w:t>
      </w:r>
      <w:r w:rsidRPr="00E6002E">
        <w:rPr>
          <w:rFonts w:ascii="Arial" w:hAnsi="Arial"/>
          <w:rtl/>
        </w:rPr>
        <w:t xml:space="preserve">بعد زمين را با دست چپ خود مي پيچد </w:t>
      </w:r>
      <w:r w:rsidRPr="00E6002E">
        <w:rPr>
          <w:rFonts w:ascii="Arial" w:hAnsi="Arial" w:hint="cs"/>
          <w:rtl/>
        </w:rPr>
        <w:t xml:space="preserve">ـ </w:t>
      </w:r>
      <w:r w:rsidRPr="00E6002E">
        <w:rPr>
          <w:rFonts w:ascii="Arial" w:hAnsi="Arial"/>
          <w:rtl/>
        </w:rPr>
        <w:t>در روايتي آمده است با دست ديگر</w:t>
      </w:r>
      <w:r w:rsidRPr="00E6002E">
        <w:rPr>
          <w:rFonts w:ascii="Arial" w:hAnsi="Arial" w:hint="cs"/>
          <w:rtl/>
        </w:rPr>
        <w:t xml:space="preserve"> ـ و</w:t>
      </w:r>
      <w:r w:rsidRPr="00E6002E">
        <w:rPr>
          <w:rFonts w:ascii="Arial" w:hAnsi="Arial"/>
          <w:rtl/>
        </w:rPr>
        <w:t xml:space="preserve"> مي فرمايد: من پادشاه هستم</w:t>
      </w:r>
      <w:r w:rsidRPr="00E6002E">
        <w:rPr>
          <w:rFonts w:ascii="Arial" w:hAnsi="Arial" w:hint="cs"/>
          <w:rtl/>
        </w:rPr>
        <w:t>، ستمكاران كجا هستن</w:t>
      </w:r>
      <w:r w:rsidRPr="00E6002E">
        <w:rPr>
          <w:rFonts w:ascii="Arial" w:hAnsi="Arial" w:hint="cs"/>
          <w:rtl/>
          <w:lang w:bidi="fa-IR"/>
        </w:rPr>
        <w:t>د</w:t>
      </w:r>
      <w:r w:rsidRPr="00E6002E">
        <w:rPr>
          <w:rFonts w:ascii="Arial" w:hAnsi="Arial" w:hint="cs"/>
          <w:rtl/>
        </w:rPr>
        <w:t>؟</w:t>
      </w:r>
      <w:r w:rsidRPr="00E6002E">
        <w:rPr>
          <w:rFonts w:ascii="Arial" w:hAnsi="Arial"/>
          <w:rtl/>
        </w:rPr>
        <w:t xml:space="preserve"> كجا هستند مستكبران</w:t>
      </w:r>
      <w:r w:rsidRPr="00E6002E">
        <w:rPr>
          <w:rFonts w:ascii="Arial" w:hAnsi="Arial" w:hint="cs"/>
          <w:rtl/>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امام بخاري ا</w:t>
      </w:r>
      <w:r w:rsidR="0057771A">
        <w:rPr>
          <w:rFonts w:ascii="Arial" w:hAnsi="Arial" w:hint="cs"/>
          <w:rtl/>
          <w:lang w:bidi="fa-IR"/>
        </w:rPr>
        <w:t>ز ابن مسعود روایت می</w:t>
      </w:r>
      <w:r w:rsidR="0057771A">
        <w:rPr>
          <w:rFonts w:ascii="Arial" w:hAnsi="Arial" w:cs="CTraditional Arabic" w:hint="cs"/>
          <w:cs/>
          <w:lang w:bidi="fa-IR"/>
        </w:rPr>
        <w:t>‎</w:t>
      </w:r>
      <w:r w:rsidRPr="00E6002E">
        <w:rPr>
          <w:rFonts w:ascii="Arial" w:hAnsi="Arial" w:hint="cs"/>
          <w:rtl/>
          <w:lang w:bidi="fa-IR"/>
        </w:rPr>
        <w:t>کند که</w:t>
      </w:r>
      <w:r w:rsidRPr="00E6002E">
        <w:rPr>
          <w:rFonts w:ascii="Arial" w:hAnsi="Arial"/>
          <w:rtl/>
        </w:rPr>
        <w:t xml:space="preserve"> مرد</w:t>
      </w:r>
      <w:r w:rsidR="0057771A">
        <w:rPr>
          <w:rFonts w:ascii="Arial" w:hAnsi="Arial" w:hint="cs"/>
          <w:rtl/>
        </w:rPr>
        <w:t>ی</w:t>
      </w:r>
      <w:r w:rsidRPr="00E6002E">
        <w:rPr>
          <w:rFonts w:ascii="Arial" w:hAnsi="Arial"/>
          <w:rtl/>
        </w:rPr>
        <w:t xml:space="preserve"> يهودي نزد</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آمد و گفت: اي محمد</w:t>
      </w:r>
      <w:r w:rsidRPr="00E6002E">
        <w:rPr>
          <w:rFonts w:ascii="Arial" w:hAnsi="Arial" w:cs="CTraditional Arabic"/>
          <w:rtl/>
        </w:rPr>
        <w:t>ص</w:t>
      </w:r>
      <w:r w:rsidRPr="00E6002E">
        <w:rPr>
          <w:rFonts w:ascii="Arial" w:hAnsi="Arial"/>
          <w:rtl/>
        </w:rPr>
        <w:t xml:space="preserve"> خداون</w:t>
      </w:r>
      <w:r w:rsidR="0057771A">
        <w:rPr>
          <w:rFonts w:ascii="Arial" w:hAnsi="Arial"/>
          <w:rtl/>
        </w:rPr>
        <w:t>د آسمانها را روي يك انگشت، زمين</w:t>
      </w:r>
      <w:r w:rsidRPr="00E6002E">
        <w:rPr>
          <w:rFonts w:ascii="Arial" w:hAnsi="Arial"/>
          <w:rtl/>
        </w:rPr>
        <w:t>ها را روي يك انگشت، ك</w:t>
      </w:r>
      <w:r w:rsidRPr="00E6002E">
        <w:rPr>
          <w:rFonts w:ascii="Arial" w:hAnsi="Arial" w:hint="cs"/>
          <w:rtl/>
        </w:rPr>
        <w:t>وه</w:t>
      </w:r>
      <w:r w:rsidR="0057771A">
        <w:rPr>
          <w:rFonts w:ascii="Arial" w:hAnsi="Arial" w:cs="CTraditional Arabic" w:hint="cs"/>
          <w:cs/>
        </w:rPr>
        <w:t>‎</w:t>
      </w:r>
      <w:r w:rsidRPr="00E6002E">
        <w:rPr>
          <w:rFonts w:ascii="Arial" w:hAnsi="Arial"/>
          <w:rtl/>
        </w:rPr>
        <w:t xml:space="preserve">ها </w:t>
      </w:r>
      <w:r w:rsidR="0057771A">
        <w:rPr>
          <w:rFonts w:ascii="Arial" w:hAnsi="Arial"/>
          <w:rtl/>
        </w:rPr>
        <w:t>را روي يك انگشت، درخت</w:t>
      </w:r>
      <w:r w:rsidR="0057771A">
        <w:rPr>
          <w:rFonts w:ascii="Arial" w:hAnsi="Arial" w:cs="CTraditional Arabic" w:hint="cs"/>
          <w:cs/>
        </w:rPr>
        <w:t>‎</w:t>
      </w:r>
      <w:r w:rsidRPr="00E6002E">
        <w:rPr>
          <w:rFonts w:ascii="Arial" w:hAnsi="Arial"/>
          <w:rtl/>
        </w:rPr>
        <w:t xml:space="preserve">ها را روي يك انگشت و مخلوقات را روي يك انگشت نگاه مي دارد، </w:t>
      </w:r>
      <w:r w:rsidRPr="00E6002E">
        <w:rPr>
          <w:rFonts w:ascii="Arial" w:hAnsi="Arial" w:hint="cs"/>
          <w:rtl/>
        </w:rPr>
        <w:t>س</w:t>
      </w:r>
      <w:r w:rsidRPr="00E6002E">
        <w:rPr>
          <w:rFonts w:ascii="Arial" w:hAnsi="Arial" w:hint="cs"/>
          <w:rtl/>
          <w:lang w:bidi="fa-IR"/>
        </w:rPr>
        <w:t>پس</w:t>
      </w:r>
      <w:r w:rsidRPr="00E6002E">
        <w:rPr>
          <w:rFonts w:ascii="Arial" w:hAnsi="Arial"/>
          <w:rtl/>
        </w:rPr>
        <w:t xml:space="preserve"> مي گويد: من پادشاه هستم</w:t>
      </w:r>
      <w:r w:rsidRPr="00E6002E">
        <w:rPr>
          <w:rFonts w:ascii="Arial" w:hAnsi="Arial" w:hint="cs"/>
          <w:rtl/>
        </w:rPr>
        <w:t>،</w:t>
      </w:r>
      <w:r w:rsidR="005F7A94">
        <w:rPr>
          <w:rFonts w:ascii="Arial" w:hAnsi="Arial" w:hint="cs"/>
          <w:rtl/>
        </w:rPr>
        <w:t xml:space="preserve"> رسول</w:t>
      </w:r>
      <w:r w:rsidR="005F7A94">
        <w:rPr>
          <w:rFonts w:ascii="Arial" w:hAnsi="Arial" w:hint="cs"/>
          <w:cs/>
        </w:rPr>
        <w:t>‎</w:t>
      </w:r>
      <w:r w:rsidR="005F7A94">
        <w:rPr>
          <w:rFonts w:ascii="Arial" w:hAnsi="Arial" w:hint="cs"/>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 xml:space="preserve"> </w:t>
      </w:r>
      <w:r w:rsidR="0057771A">
        <w:rPr>
          <w:rFonts w:ascii="Arial" w:hAnsi="Arial" w:hint="cs"/>
          <w:rtl/>
        </w:rPr>
        <w:t>به گونه</w:t>
      </w:r>
      <w:r w:rsidR="0057771A">
        <w:rPr>
          <w:rFonts w:ascii="Arial" w:hAnsi="Arial" w:cs="CTraditional Arabic" w:hint="cs"/>
          <w:cs/>
        </w:rPr>
        <w:t>‎</w:t>
      </w:r>
      <w:r w:rsidRPr="00E6002E">
        <w:rPr>
          <w:rFonts w:ascii="Arial" w:hAnsi="Arial" w:hint="cs"/>
          <w:rtl/>
        </w:rPr>
        <w:t>ای خند</w:t>
      </w:r>
      <w:r w:rsidRPr="00E6002E">
        <w:rPr>
          <w:rFonts w:ascii="Arial" w:hAnsi="Arial" w:hint="cs"/>
          <w:rtl/>
          <w:lang w:bidi="fa-IR"/>
        </w:rPr>
        <w:t>ید که دندان مبارکش نمای</w:t>
      </w:r>
      <w:r w:rsidR="0057771A">
        <w:rPr>
          <w:rFonts w:ascii="Arial" w:hAnsi="Arial" w:hint="cs"/>
          <w:rtl/>
          <w:lang w:bidi="fa-IR"/>
        </w:rPr>
        <w:t>ان گشت و سپس آیه</w:t>
      </w:r>
      <w:r w:rsidR="0057771A">
        <w:rPr>
          <w:rFonts w:ascii="Arial" w:hAnsi="Arial" w:cs="CTraditional Arabic" w:hint="cs"/>
          <w:cs/>
          <w:lang w:bidi="fa-IR"/>
        </w:rPr>
        <w:t>‎</w:t>
      </w:r>
      <w:r w:rsidRPr="00E6002E">
        <w:rPr>
          <w:rFonts w:ascii="Arial" w:hAnsi="Arial" w:hint="cs"/>
          <w:rtl/>
          <w:lang w:bidi="fa-IR"/>
        </w:rPr>
        <w:t xml:space="preserve">ی ذیل را تلاوت فرمود: </w:t>
      </w:r>
    </w:p>
    <w:p w:rsidR="00E6002E" w:rsidRPr="00E6002E" w:rsidRDefault="00E6002E" w:rsidP="0057771A">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65" w:hAnsi="QCF_P465" w:cs="QCF_P465"/>
          <w:sz w:val="32"/>
          <w:szCs w:val="32"/>
          <w:rtl/>
          <w:lang w:bidi="fa-IR"/>
        </w:rPr>
        <w:t xml:space="preserve">ﯦﯧﯨﯩﯪﯫﯬﯭﯮﯯ  ﯰ   ﯱ  ﯲﯳ  ﯴ  ﯵ  ﯶ  ﯷ  ﯸ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الزمر: ٦٧</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آنان آن گونه كه شايسته است خدا را نشناخته‌اند (اين است كه تو را به شرك مي‌خوانند. خدا آن كسي است كه) در روز قيامت سراسر كره زمين يكباره در مشت او قرار دارد و آسمانها با دست راست او در هم پيچيده مي‌شود. خدا پاك و منزّه از شرك آنان (و دورِ دور از انبازهاي ايشان و فراتر از انديشه انسان) است. ‏</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lang w:bidi="fa-IR"/>
        </w:rPr>
        <w:t>در مشت گرفتن</w:t>
      </w:r>
      <w:r w:rsidRPr="00E6002E">
        <w:rPr>
          <w:rFonts w:ascii="Arial" w:hAnsi="Arial"/>
          <w:rtl/>
        </w:rPr>
        <w:t xml:space="preserve"> زمين و پيچيدن آسمانها بعد از فنا شدن </w:t>
      </w:r>
      <w:r w:rsidRPr="00E6002E">
        <w:rPr>
          <w:rFonts w:ascii="Arial" w:hAnsi="Arial" w:hint="cs"/>
          <w:rtl/>
        </w:rPr>
        <w:t>د</w:t>
      </w:r>
      <w:r w:rsidR="0057771A">
        <w:rPr>
          <w:rFonts w:ascii="Arial" w:hAnsi="Arial" w:hint="cs"/>
          <w:rtl/>
        </w:rPr>
        <w:t>ی</w:t>
      </w:r>
      <w:r w:rsidRPr="00E6002E">
        <w:rPr>
          <w:rFonts w:ascii="Arial" w:hAnsi="Arial" w:hint="cs"/>
          <w:rtl/>
        </w:rPr>
        <w:t>گر مخلوقات</w:t>
      </w:r>
      <w:r w:rsidR="0057771A">
        <w:rPr>
          <w:rFonts w:ascii="Arial" w:hAnsi="Arial"/>
          <w:rtl/>
        </w:rPr>
        <w:t xml:space="preserve"> صورت مي</w:t>
      </w:r>
      <w:r w:rsidR="0057771A">
        <w:rPr>
          <w:rFonts w:ascii="Arial" w:hAnsi="Arial" w:cs="CTraditional Arabic" w:hint="cs"/>
          <w:cs/>
        </w:rPr>
        <w:t>‎</w:t>
      </w:r>
      <w:r w:rsidRPr="00E6002E">
        <w:rPr>
          <w:rFonts w:ascii="Arial" w:hAnsi="Arial"/>
          <w:rtl/>
        </w:rPr>
        <w:t>گيرد</w:t>
      </w:r>
      <w:r w:rsidRPr="00E6002E">
        <w:rPr>
          <w:rFonts w:ascii="Arial" w:hAnsi="Arial" w:hint="cs"/>
          <w:rtl/>
        </w:rPr>
        <w:t xml:space="preserve">، </w:t>
      </w:r>
      <w:r w:rsidRPr="00E6002E">
        <w:rPr>
          <w:rFonts w:ascii="Arial" w:hAnsi="Arial"/>
          <w:rtl/>
        </w:rPr>
        <w:t xml:space="preserve"> </w:t>
      </w:r>
      <w:r w:rsidRPr="00E6002E">
        <w:rPr>
          <w:rFonts w:ascii="Arial" w:hAnsi="Arial" w:hint="cs"/>
          <w:rtl/>
        </w:rPr>
        <w:t xml:space="preserve">برخي هم </w:t>
      </w:r>
      <w:r w:rsidR="0057771A">
        <w:rPr>
          <w:rFonts w:ascii="Arial" w:hAnsi="Arial" w:hint="cs"/>
          <w:rtl/>
          <w:lang w:bidi="fa-IR"/>
        </w:rPr>
        <w:t>می</w:t>
      </w:r>
      <w:r w:rsidR="0057771A">
        <w:rPr>
          <w:rFonts w:ascii="Arial" w:hAnsi="Arial" w:cs="CTraditional Arabic" w:hint="cs"/>
          <w:cs/>
          <w:lang w:bidi="fa-IR"/>
        </w:rPr>
        <w:t>‎</w:t>
      </w:r>
      <w:r w:rsidRPr="00E6002E">
        <w:rPr>
          <w:rFonts w:ascii="Arial" w:hAnsi="Arial" w:hint="cs"/>
          <w:rtl/>
          <w:lang w:bidi="fa-IR"/>
        </w:rPr>
        <w:t xml:space="preserve">گویند: </w:t>
      </w:r>
      <w:r w:rsidRPr="00E6002E">
        <w:rPr>
          <w:rFonts w:ascii="Arial" w:hAnsi="Arial"/>
          <w:rtl/>
        </w:rPr>
        <w:t xml:space="preserve"> بعد از حشر مخلوق</w:t>
      </w:r>
      <w:r w:rsidRPr="00E6002E">
        <w:rPr>
          <w:rFonts w:ascii="Arial" w:hAnsi="Arial" w:hint="cs"/>
          <w:rtl/>
        </w:rPr>
        <w:t xml:space="preserve">ات، بر </w:t>
      </w:r>
      <w:r w:rsidRPr="00E6002E">
        <w:rPr>
          <w:rFonts w:ascii="Arial" w:hAnsi="Arial"/>
          <w:rtl/>
        </w:rPr>
        <w:t>روي زمين سفيد</w:t>
      </w:r>
      <w:r w:rsidRPr="00E6002E">
        <w:rPr>
          <w:rFonts w:ascii="Arial" w:hAnsi="Arial" w:hint="cs"/>
          <w:rtl/>
        </w:rPr>
        <w:t>ي</w:t>
      </w:r>
      <w:r w:rsidRPr="00E6002E">
        <w:rPr>
          <w:rFonts w:ascii="Arial" w:hAnsi="Arial"/>
          <w:rtl/>
        </w:rPr>
        <w:t xml:space="preserve"> مانند نقره كه نا فرماني خداوند روي آن </w:t>
      </w:r>
      <w:r w:rsidR="0057771A">
        <w:rPr>
          <w:rFonts w:ascii="Arial" w:hAnsi="Arial" w:hint="cs"/>
          <w:rtl/>
        </w:rPr>
        <w:t>صورت نگرفته است، فرشته</w:t>
      </w:r>
      <w:r w:rsidR="0057771A">
        <w:rPr>
          <w:rFonts w:ascii="Arial" w:hAnsi="Arial" w:cs="CTraditional Arabic" w:hint="cs"/>
          <w:cs/>
        </w:rPr>
        <w:t>‎</w:t>
      </w:r>
      <w:r w:rsidRPr="00E6002E">
        <w:rPr>
          <w:rFonts w:ascii="Arial" w:hAnsi="Arial" w:hint="cs"/>
          <w:rtl/>
        </w:rPr>
        <w:t>اي ن</w:t>
      </w:r>
      <w:r w:rsidRPr="00E6002E">
        <w:rPr>
          <w:rFonts w:ascii="Arial" w:hAnsi="Arial" w:hint="cs"/>
          <w:rtl/>
          <w:lang w:bidi="fa-IR"/>
        </w:rPr>
        <w:t>دا در می دهد</w:t>
      </w:r>
      <w:r w:rsidRPr="00E6002E">
        <w:rPr>
          <w:rFonts w:ascii="Arial" w:hAnsi="Arial"/>
          <w:rtl/>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 xml:space="preserve">ابو جهفر نحاس اين </w:t>
      </w:r>
      <w:r w:rsidRPr="00E6002E">
        <w:rPr>
          <w:rFonts w:ascii="Arial" w:hAnsi="Arial" w:hint="cs"/>
          <w:rtl/>
          <w:lang w:bidi="fa-IR"/>
        </w:rPr>
        <w:t>دیدگاه را اختیار نموده و می فرماید: روایت از ابن مسعود به صحت رسیده است، البته فراموش نکنیم که چنین بیاناتی زائده عقل و منطق بشری نیستند، لابد ابن مسعود آن</w:t>
      </w:r>
      <w:r w:rsidR="0057771A">
        <w:rPr>
          <w:rFonts w:ascii="Arial" w:hAnsi="Arial" w:cs="CTraditional Arabic" w:hint="cs"/>
          <w:cs/>
          <w:lang w:bidi="fa-IR"/>
        </w:rPr>
        <w:t>‎</w:t>
      </w:r>
      <w:r w:rsidRPr="00E6002E">
        <w:rPr>
          <w:rFonts w:ascii="Arial" w:hAnsi="Arial" w:hint="cs"/>
          <w:rtl/>
          <w:lang w:bidi="fa-IR"/>
        </w:rPr>
        <w:t>را از پیامبر</w:t>
      </w:r>
      <w:r w:rsidRPr="00E6002E">
        <w:rPr>
          <w:rFonts w:ascii="Arial" w:hAnsi="Arial" w:cs="CTraditional Arabic" w:hint="cs"/>
          <w:rtl/>
          <w:lang w:bidi="fa-IR"/>
        </w:rPr>
        <w:t>ص</w:t>
      </w:r>
      <w:r w:rsidRPr="00E6002E">
        <w:rPr>
          <w:rFonts w:ascii="Arial" w:hAnsi="Arial" w:hint="cs"/>
          <w:rtl/>
          <w:lang w:bidi="fa-IR"/>
        </w:rPr>
        <w:t xml:space="preserve"> شنیده است. </w:t>
      </w:r>
    </w:p>
    <w:p w:rsidR="00E6002E" w:rsidRPr="00E6002E" w:rsidRDefault="0057771A" w:rsidP="003948A9">
      <w:pPr>
        <w:ind w:firstLine="206"/>
        <w:jc w:val="lowKashida"/>
        <w:rPr>
          <w:rFonts w:ascii="Arial" w:hAnsi="Arial"/>
          <w:rtl/>
          <w:lang w:bidi="fa-IR"/>
        </w:rPr>
      </w:pPr>
      <w:r>
        <w:rPr>
          <w:rFonts w:ascii="Arial" w:hAnsi="Arial" w:hint="cs"/>
          <w:rtl/>
          <w:lang w:bidi="fa-IR"/>
        </w:rPr>
        <w:t>قرطبی می</w:t>
      </w:r>
      <w:r>
        <w:rPr>
          <w:rFonts w:ascii="Arial" w:hAnsi="Arial" w:cs="CTraditional Arabic" w:hint="cs"/>
          <w:cs/>
          <w:lang w:bidi="fa-IR"/>
        </w:rPr>
        <w:t>‎</w:t>
      </w:r>
      <w:r>
        <w:rPr>
          <w:rFonts w:ascii="Arial" w:hAnsi="Arial" w:hint="cs"/>
          <w:rtl/>
          <w:lang w:bidi="fa-IR"/>
        </w:rPr>
        <w:t>فرماید: دیدگاه اول صحیح</w:t>
      </w:r>
      <w:r>
        <w:rPr>
          <w:rFonts w:ascii="Arial" w:hAnsi="Arial" w:cs="CTraditional Arabic" w:hint="cs"/>
          <w:cs/>
          <w:lang w:bidi="fa-IR"/>
        </w:rPr>
        <w:t>‎</w:t>
      </w:r>
      <w:r w:rsidR="00E6002E" w:rsidRPr="00E6002E">
        <w:rPr>
          <w:rFonts w:ascii="Arial" w:hAnsi="Arial" w:hint="cs"/>
          <w:rtl/>
          <w:lang w:bidi="fa-IR"/>
        </w:rPr>
        <w:t>تر است، چون هدف خداوند اظهار انحص</w:t>
      </w:r>
      <w:r>
        <w:rPr>
          <w:rFonts w:ascii="Arial" w:hAnsi="Arial" w:hint="cs"/>
          <w:rtl/>
          <w:lang w:bidi="fa-IR"/>
        </w:rPr>
        <w:t>ار پادشاهی هنگام نابود شدن نسبت</w:t>
      </w:r>
      <w:r w:rsidR="00E6002E" w:rsidRPr="00E6002E">
        <w:rPr>
          <w:rFonts w:ascii="Arial" w:hAnsi="Arial" w:hint="cs"/>
          <w:rtl/>
          <w:lang w:bidi="fa-IR"/>
        </w:rPr>
        <w:t>های زمینی و برملا شدن ادعاهای ادعا کنندگان و رفتن پادشاهان متکبر و ظالم، برای خودش می باشد.</w:t>
      </w:r>
      <w:r w:rsidR="00E6002E" w:rsidRPr="00E6002E">
        <w:rPr>
          <w:rStyle w:val="a4"/>
          <w:rFonts w:ascii="Arial" w:hAnsi="Arial"/>
          <w:rtl/>
          <w:lang w:bidi="fa-IR"/>
        </w:rPr>
        <w:footnoteReference w:id="79"/>
      </w:r>
    </w:p>
    <w:p w:rsidR="00E6002E" w:rsidRPr="00E6002E" w:rsidRDefault="00E6002E" w:rsidP="00B00A22">
      <w:pPr>
        <w:pStyle w:val="3"/>
        <w:rPr>
          <w:rtl/>
        </w:rPr>
      </w:pPr>
      <w:bookmarkStart w:id="371" w:name="_Toc62932639"/>
      <w:bookmarkStart w:id="372" w:name="_Toc63026451"/>
      <w:bookmarkStart w:id="373" w:name="_Toc63026921"/>
      <w:bookmarkStart w:id="374" w:name="_Toc63027329"/>
      <w:bookmarkStart w:id="375" w:name="_Toc217318881"/>
      <w:bookmarkStart w:id="376" w:name="_Toc231223008"/>
      <w:r w:rsidRPr="00E6002E">
        <w:rPr>
          <w:rtl/>
        </w:rPr>
        <w:t>مطلب دوم</w:t>
      </w:r>
      <w:r w:rsidRPr="00E6002E">
        <w:rPr>
          <w:rFonts w:hint="cs"/>
          <w:rtl/>
        </w:rPr>
        <w:t xml:space="preserve">: </w:t>
      </w:r>
      <w:r w:rsidRPr="00E6002E">
        <w:rPr>
          <w:rtl/>
        </w:rPr>
        <w:t>كوبي</w:t>
      </w:r>
      <w:r w:rsidR="0057771A">
        <w:rPr>
          <w:rtl/>
        </w:rPr>
        <w:t>ده شدن زمين و ريزه ريزه شدن كوه</w:t>
      </w:r>
      <w:r w:rsidR="0057771A">
        <w:rPr>
          <w:rFonts w:cs="CTraditional Arabic" w:hint="cs"/>
          <w:cs/>
        </w:rPr>
        <w:t>‎</w:t>
      </w:r>
      <w:r w:rsidRPr="00E6002E">
        <w:rPr>
          <w:rtl/>
        </w:rPr>
        <w:t>ها</w:t>
      </w:r>
      <w:bookmarkEnd w:id="371"/>
      <w:bookmarkEnd w:id="372"/>
      <w:bookmarkEnd w:id="373"/>
      <w:bookmarkEnd w:id="374"/>
      <w:bookmarkEnd w:id="375"/>
      <w:bookmarkEnd w:id="376"/>
    </w:p>
    <w:p w:rsidR="00E6002E" w:rsidRPr="00E6002E" w:rsidRDefault="00E6002E" w:rsidP="00B00A22">
      <w:pPr>
        <w:pStyle w:val="af"/>
        <w:jc w:val="lowKashida"/>
        <w:rPr>
          <w:rFonts w:ascii="Arial" w:hAnsi="Arial" w:cs="B Lotus" w:hint="cs"/>
          <w:rtl/>
        </w:rPr>
      </w:pPr>
      <w:r w:rsidRPr="00E6002E">
        <w:rPr>
          <w:rFonts w:ascii="Arial" w:hAnsi="Arial" w:cs="B Lotus"/>
          <w:rtl/>
        </w:rPr>
        <w:t xml:space="preserve">خداوند در قرآن مي فرمايد </w:t>
      </w:r>
      <w:r w:rsidR="0057771A">
        <w:rPr>
          <w:rFonts w:ascii="Arial" w:hAnsi="Arial" w:cs="B Lotus"/>
          <w:rtl/>
        </w:rPr>
        <w:t>كه اين زمين ثابت و پابرجا و كوه</w:t>
      </w:r>
      <w:r w:rsidR="0057771A">
        <w:rPr>
          <w:rFonts w:ascii="Arial" w:hAnsi="Arial" w:cs="CTraditional Arabic" w:hint="cs"/>
          <w:cs/>
        </w:rPr>
        <w:t>‎</w:t>
      </w:r>
      <w:r w:rsidRPr="00E6002E">
        <w:rPr>
          <w:rFonts w:ascii="Arial" w:hAnsi="Arial" w:cs="B Lotus"/>
          <w:rtl/>
        </w:rPr>
        <w:t xml:space="preserve">هاي مستحكمي كه روي آن </w:t>
      </w:r>
      <w:r w:rsidRPr="00E6002E">
        <w:rPr>
          <w:rFonts w:ascii="Arial" w:hAnsi="Arial" w:cs="B Lotus" w:hint="cs"/>
          <w:rtl/>
        </w:rPr>
        <w:t xml:space="preserve">قرار </w:t>
      </w:r>
      <w:r w:rsidR="0057771A">
        <w:rPr>
          <w:rFonts w:ascii="Arial" w:hAnsi="Arial" w:cs="B Lotus" w:hint="cs"/>
          <w:rtl/>
          <w:lang w:bidi="fa-IR"/>
        </w:rPr>
        <w:t>گرفته</w:t>
      </w:r>
      <w:r w:rsidR="0057771A">
        <w:rPr>
          <w:rFonts w:ascii="Arial" w:hAnsi="Arial" w:cs="CTraditional Arabic" w:hint="cs"/>
          <w:cs/>
          <w:lang w:bidi="fa-IR"/>
        </w:rPr>
        <w:t>‎</w:t>
      </w:r>
      <w:r w:rsidRPr="00E6002E">
        <w:rPr>
          <w:rFonts w:ascii="Arial" w:hAnsi="Arial" w:cs="B Lotus" w:hint="cs"/>
          <w:rtl/>
          <w:lang w:bidi="fa-IR"/>
        </w:rPr>
        <w:t>اند</w:t>
      </w:r>
      <w:r w:rsidRPr="00E6002E">
        <w:rPr>
          <w:rFonts w:ascii="Arial" w:hAnsi="Arial" w:cs="B Lotus"/>
          <w:rtl/>
        </w:rPr>
        <w:t xml:space="preserve">، </w:t>
      </w:r>
      <w:r w:rsidRPr="00E6002E">
        <w:rPr>
          <w:rFonts w:ascii="Arial" w:hAnsi="Arial" w:cs="B Lotus" w:hint="cs"/>
          <w:rtl/>
          <w:lang w:bidi="fa-IR"/>
        </w:rPr>
        <w:t xml:space="preserve">در </w:t>
      </w:r>
      <w:r w:rsidRPr="00E6002E">
        <w:rPr>
          <w:rFonts w:ascii="Arial" w:hAnsi="Arial" w:cs="B Lotus"/>
          <w:rtl/>
        </w:rPr>
        <w:t>روز قيامت و موقع دميدن صور</w:t>
      </w:r>
      <w:r w:rsidRPr="00E6002E">
        <w:rPr>
          <w:rFonts w:ascii="Arial" w:hAnsi="Arial" w:cs="B Lotus" w:hint="cs"/>
          <w:rtl/>
        </w:rPr>
        <w:t xml:space="preserve">، </w:t>
      </w:r>
      <w:r w:rsidR="0057771A">
        <w:rPr>
          <w:rFonts w:ascii="Arial" w:hAnsi="Arial" w:cs="B Lotus"/>
          <w:rtl/>
        </w:rPr>
        <w:t>برداشته مي</w:t>
      </w:r>
      <w:r w:rsidR="0057771A">
        <w:rPr>
          <w:rFonts w:ascii="Arial" w:hAnsi="Arial" w:cs="CTraditional Arabic" w:hint="cs"/>
          <w:cs/>
        </w:rPr>
        <w:t>‎</w:t>
      </w:r>
      <w:r w:rsidRPr="00E6002E">
        <w:rPr>
          <w:rFonts w:ascii="Arial" w:hAnsi="Arial" w:cs="B Lotus"/>
          <w:rtl/>
        </w:rPr>
        <w:t xml:space="preserve">شوند و يكباره در هم كوبيده و متلاشي </w:t>
      </w:r>
      <w:r w:rsidR="008C424C">
        <w:rPr>
          <w:rFonts w:ascii="Arial" w:hAnsi="Arial" w:cs="B Lotus" w:hint="cs"/>
          <w:rtl/>
        </w:rPr>
        <w:t>مي</w:t>
      </w:r>
      <w:r w:rsidR="008C424C">
        <w:rPr>
          <w:rFonts w:ascii="Arial" w:hAnsi="Arial" w:cs="CTraditional Arabic" w:hint="cs"/>
          <w:cs/>
        </w:rPr>
        <w:t>‎</w:t>
      </w:r>
      <w:r w:rsidRPr="00E6002E">
        <w:rPr>
          <w:rFonts w:ascii="Arial" w:hAnsi="Arial" w:cs="B Lotus"/>
          <w:rtl/>
        </w:rPr>
        <w:t>گردند.</w:t>
      </w:r>
    </w:p>
    <w:p w:rsidR="00E6002E" w:rsidRPr="00E6002E" w:rsidRDefault="00E6002E" w:rsidP="00B00A22">
      <w:pPr>
        <w:pStyle w:val="af"/>
        <w:ind w:firstLine="206"/>
        <w:rPr>
          <w:rFonts w:cs="B Lotus" w:hint="cs"/>
          <w:rtl/>
          <w:lang w:bidi="fa-IR"/>
        </w:rPr>
      </w:pPr>
      <w:r w:rsidRPr="00E6002E">
        <w:rPr>
          <w:rFonts w:ascii="QCF_BSML" w:hAnsi="QCF_BSML" w:cs="QCF_BSML"/>
          <w:sz w:val="32"/>
          <w:szCs w:val="32"/>
          <w:rtl/>
          <w:lang w:bidi="fa-IR"/>
        </w:rPr>
        <w:t xml:space="preserve">ﭽ </w:t>
      </w:r>
      <w:r w:rsidRPr="00E6002E">
        <w:rPr>
          <w:rFonts w:ascii="QCF_P567" w:hAnsi="QCF_P567" w:cs="QCF_P567"/>
          <w:sz w:val="32"/>
          <w:szCs w:val="32"/>
          <w:rtl/>
          <w:lang w:bidi="fa-IR"/>
        </w:rPr>
        <w:t xml:space="preserve">ﭮ  ﭯ  ﭰ  ﭱ    ﭲ     ﭳ  ﭴ  ﭵ  ﭶ  ﭷ  ﭸ  ﭹ  ﭺ  ﭻ   ﭼ  ﭽ  ﭾ  ﭿ  ﮀ  ﮁ  ﮂ  ﮃ  ﮄ   ﮅ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الحاقة: ١٣ – ١٦</w:t>
      </w:r>
    </w:p>
    <w:p w:rsidR="00E6002E" w:rsidRPr="00E6002E" w:rsidRDefault="00E6002E" w:rsidP="003948A9">
      <w:pPr>
        <w:pStyle w:val="af"/>
        <w:ind w:firstLine="206"/>
        <w:jc w:val="lowKashida"/>
        <w:rPr>
          <w:rFonts w:cs="B Lotus" w:hint="cs"/>
          <w:rtl/>
          <w:lang w:bidi="fa-IR"/>
        </w:rPr>
      </w:pPr>
      <w:r w:rsidRPr="00E6002E">
        <w:rPr>
          <w:rFonts w:cs="B Lotus" w:hint="cs"/>
          <w:rtl/>
          <w:lang w:bidi="fa-IR"/>
        </w:rPr>
        <w:t>(</w:t>
      </w:r>
      <w:r w:rsidRPr="00E6002E">
        <w:rPr>
          <w:rFonts w:cs="B Lotus"/>
          <w:rtl/>
          <w:lang w:bidi="fa-IR"/>
        </w:rPr>
        <w:t>هنگامي كه يك دم در صور دميده شود. ‏‏ و زمين و كوهها از جا برداشته شوند و يكباره در هم كوبيده و متلاشي گردند. ‏‏ بدان هنگام است كه آن واقعه (بزرگ قيامت در جهان) رخ مي‌دهد (و رستاخيز بر پا مي‌شود). و آسمان از هم مي‌شكافد و مي‌پراكند، و در آن روز سست و نااستوار مي‌گردد‏</w:t>
      </w:r>
      <w:r w:rsidRPr="00E6002E">
        <w:rPr>
          <w:rFonts w:cs="B Lotus" w:hint="cs"/>
          <w:rtl/>
          <w:lang w:bidi="fa-IR"/>
        </w:rPr>
        <w:t>).</w:t>
      </w:r>
    </w:p>
    <w:p w:rsidR="00E6002E" w:rsidRPr="00E6002E" w:rsidRDefault="00E6002E" w:rsidP="003948A9">
      <w:pPr>
        <w:pStyle w:val="af"/>
        <w:ind w:firstLine="206"/>
        <w:jc w:val="lowKashida"/>
        <w:rPr>
          <w:rFonts w:ascii="Traditional Arabic" w:hAnsi="Traditional Arabic" w:cs="Traditional Arabic"/>
          <w:rtl/>
          <w:lang w:bidi="fa-IR"/>
        </w:rPr>
      </w:pPr>
      <w:r w:rsidRPr="00E6002E">
        <w:rPr>
          <w:rFonts w:ascii="QCF_BSML" w:hAnsi="QCF_BSML" w:cs="QCF_BSML"/>
          <w:sz w:val="32"/>
          <w:szCs w:val="32"/>
          <w:rtl/>
          <w:lang w:bidi="fa-IR"/>
        </w:rPr>
        <w:t xml:space="preserve">ﭽ </w:t>
      </w:r>
      <w:r w:rsidRPr="00E6002E">
        <w:rPr>
          <w:rFonts w:ascii="QCF_P593" w:hAnsi="QCF_P593" w:cs="QCF_P593"/>
          <w:sz w:val="32"/>
          <w:szCs w:val="32"/>
          <w:rtl/>
          <w:lang w:bidi="fa-IR"/>
        </w:rPr>
        <w:t xml:space="preserve">ﯢ    ﯣ  ﯤ  ﯥ  ﯦ   ﯧ  ﯨ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الفجر: ٢١</w:t>
      </w:r>
    </w:p>
    <w:p w:rsidR="00E6002E" w:rsidRPr="00E6002E" w:rsidRDefault="00E6002E" w:rsidP="003948A9">
      <w:pPr>
        <w:pStyle w:val="af"/>
        <w:ind w:firstLine="206"/>
        <w:jc w:val="lowKashida"/>
        <w:rPr>
          <w:rFonts w:cs="B Lotus" w:hint="cs"/>
          <w:rtl/>
          <w:lang w:bidi="fa-IR"/>
        </w:rPr>
      </w:pPr>
      <w:r w:rsidRPr="00E6002E">
        <w:rPr>
          <w:rFonts w:cs="B Lotus" w:hint="cs"/>
          <w:rtl/>
          <w:lang w:bidi="fa-IR"/>
        </w:rPr>
        <w:t>(</w:t>
      </w:r>
      <w:r w:rsidRPr="00E6002E">
        <w:rPr>
          <w:rFonts w:cs="B Lotus"/>
          <w:rtl/>
          <w:lang w:bidi="fa-IR"/>
        </w:rPr>
        <w:t>هرگزا هرگز!  (حقيقت آن چنان نيست كه مي‌پنداريد). زماني كه زمين سخت درهم كوبيده مي‌شود و صاف و مسطّح مي‌گردد. ‏</w:t>
      </w:r>
      <w:r w:rsidRPr="00E6002E">
        <w:rPr>
          <w:rFonts w:cs="B Lotus" w:hint="cs"/>
          <w:rtl/>
          <w:lang w:bidi="fa-IR"/>
        </w:rPr>
        <w:t>)</w:t>
      </w:r>
    </w:p>
    <w:p w:rsidR="00E6002E" w:rsidRPr="00E6002E" w:rsidRDefault="008C424C" w:rsidP="003948A9">
      <w:pPr>
        <w:ind w:firstLine="206"/>
        <w:jc w:val="lowKashida"/>
        <w:rPr>
          <w:rFonts w:ascii="Arial" w:hAnsi="Arial" w:hint="cs"/>
          <w:rtl/>
        </w:rPr>
      </w:pPr>
      <w:r>
        <w:rPr>
          <w:rFonts w:ascii="Arial" w:hAnsi="Arial"/>
          <w:rtl/>
        </w:rPr>
        <w:t>در آن موقع اين كوه</w:t>
      </w:r>
      <w:r>
        <w:rPr>
          <w:rFonts w:ascii="Arial" w:hAnsi="Arial" w:cs="CTraditional Arabic" w:hint="cs"/>
          <w:cs/>
        </w:rPr>
        <w:t>‎</w:t>
      </w:r>
      <w:r w:rsidR="00E6002E" w:rsidRPr="00E6002E">
        <w:rPr>
          <w:rFonts w:ascii="Arial" w:hAnsi="Arial"/>
          <w:rtl/>
        </w:rPr>
        <w:t xml:space="preserve">هاي سخت و </w:t>
      </w:r>
      <w:r>
        <w:rPr>
          <w:rFonts w:ascii="Arial" w:hAnsi="Arial"/>
          <w:rtl/>
        </w:rPr>
        <w:t>تند به ريگ</w:t>
      </w:r>
      <w:r w:rsidR="00E6002E" w:rsidRPr="00E6002E">
        <w:rPr>
          <w:rFonts w:ascii="Arial" w:hAnsi="Arial"/>
          <w:rtl/>
        </w:rPr>
        <w:t>هاي نرم تبديل مي شوند</w:t>
      </w:r>
      <w:r w:rsidR="00E6002E" w:rsidRPr="00E6002E">
        <w:rPr>
          <w:rFonts w:ascii="Arial" w:hAnsi="Arial" w:hint="cs"/>
          <w:rtl/>
        </w:rPr>
        <w:t xml:space="preserve">، </w:t>
      </w:r>
      <w:r w:rsidR="00E6002E" w:rsidRPr="00E6002E">
        <w:rPr>
          <w:rFonts w:ascii="Arial" w:hAnsi="Arial"/>
          <w:rtl/>
        </w:rPr>
        <w:t xml:space="preserve">خداوند مي فرمايد: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74" w:hAnsi="QCF_P574" w:cs="QCF_P574"/>
          <w:sz w:val="32"/>
          <w:szCs w:val="32"/>
          <w:rtl/>
          <w:lang w:bidi="fa-IR"/>
        </w:rPr>
        <w:t xml:space="preserve">ﮧ  ﮨ  ﮩ  ﮪ   ﮫ  ﮬ  ﮭ      ﮮ  ﮯ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المزمل: ١٤</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 xml:space="preserve">روزي، زمين و كوهها سخت به لرزش و جنبش درمي‌آيد و (چنان كوهها در هم كوبيده مي‌شود كه) كوهها به توده‌هاي پراكنده و </w:t>
      </w:r>
      <w:r w:rsidR="008C424C">
        <w:rPr>
          <w:rFonts w:ascii="Arial" w:hAnsi="Arial"/>
          <w:rtl/>
          <w:lang w:bidi="fa-IR"/>
        </w:rPr>
        <w:t>تپه‌هاي ريگ روان تبديل مي‌گردد.</w:t>
      </w:r>
      <w:r w:rsidRPr="00E6002E">
        <w:rPr>
          <w:rFonts w:ascii="Arial" w:hAnsi="Arial"/>
          <w:rtl/>
          <w:lang w:bidi="fa-IR"/>
        </w:rPr>
        <w:t>‏</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 در جاي</w:t>
      </w:r>
      <w:r w:rsidR="008C424C">
        <w:rPr>
          <w:rFonts w:ascii="Arial" w:hAnsi="Arial"/>
          <w:rtl/>
        </w:rPr>
        <w:t>ي ديگر خبر داده است كه كوه</w:t>
      </w:r>
      <w:r w:rsidR="008C424C">
        <w:rPr>
          <w:rFonts w:ascii="Arial" w:hAnsi="Arial" w:cs="CTraditional Arabic" w:hint="cs"/>
          <w:cs/>
        </w:rPr>
        <w:t>‎</w:t>
      </w:r>
      <w:r w:rsidRPr="00E6002E">
        <w:rPr>
          <w:rFonts w:ascii="Arial" w:hAnsi="Arial"/>
          <w:rtl/>
        </w:rPr>
        <w:t xml:space="preserve">ها مانند پشم بهم زده </w:t>
      </w:r>
      <w:r w:rsidRPr="00E6002E">
        <w:rPr>
          <w:rFonts w:ascii="Arial" w:hAnsi="Arial" w:hint="cs"/>
          <w:rtl/>
        </w:rPr>
        <w:t>رن</w:t>
      </w:r>
      <w:r w:rsidRPr="00E6002E">
        <w:rPr>
          <w:rFonts w:ascii="Arial" w:hAnsi="Arial" w:hint="cs"/>
          <w:rtl/>
          <w:lang w:bidi="fa-IR"/>
        </w:rPr>
        <w:t xml:space="preserve">گین </w:t>
      </w:r>
      <w:r w:rsidRPr="00E6002E">
        <w:rPr>
          <w:rFonts w:ascii="Arial" w:hAnsi="Arial"/>
          <w:rtl/>
        </w:rPr>
        <w:t>در مي آيند</w:t>
      </w:r>
      <w:r w:rsidRPr="00E6002E">
        <w:rPr>
          <w:rFonts w:ascii="Arial" w:hAnsi="Arial" w:hint="cs"/>
          <w:rtl/>
        </w:rPr>
        <w:t xml:space="preserve">: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68" w:hAnsi="QCF_P568" w:cs="QCF_P568"/>
          <w:sz w:val="32"/>
          <w:szCs w:val="32"/>
          <w:rtl/>
          <w:lang w:bidi="fa-IR"/>
        </w:rPr>
        <w:t xml:space="preserve">ﰀ  ﰁ  ﰂ      ﰃ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المعارج: ٩</w:t>
      </w:r>
    </w:p>
    <w:p w:rsidR="00E6002E" w:rsidRPr="00E6002E" w:rsidRDefault="00E6002E" w:rsidP="003948A9">
      <w:pPr>
        <w:ind w:firstLine="206"/>
        <w:jc w:val="lowKashida"/>
        <w:rPr>
          <w:rFonts w:ascii="Arial" w:hAnsi="Arial" w:hint="cs"/>
          <w:rtl/>
        </w:rPr>
      </w:pPr>
      <w:r w:rsidRPr="00E6002E">
        <w:rPr>
          <w:rFonts w:hint="cs"/>
          <w:rtl/>
          <w:lang w:bidi="fa-IR"/>
        </w:rPr>
        <w:t>(</w:t>
      </w:r>
      <w:r w:rsidRPr="00E6002E">
        <w:rPr>
          <w:rFonts w:ascii="Arial" w:hAnsi="Arial"/>
          <w:rtl/>
        </w:rPr>
        <w:t>و كوهها همسان پشم رنگين مي‌گردد.</w:t>
      </w:r>
      <w:r w:rsidRPr="00E6002E">
        <w:rPr>
          <w:rFonts w:ascii="Arial" w:hAnsi="Arial" w:hint="cs"/>
          <w:rtl/>
        </w:rPr>
        <w:t>)</w:t>
      </w:r>
      <w:r w:rsidRPr="00E6002E">
        <w:rPr>
          <w:rFonts w:ascii="Arial" w:hAnsi="Arial"/>
          <w:rtl/>
        </w:rPr>
        <w:t xml:space="preserve"> ‏</w:t>
      </w:r>
    </w:p>
    <w:p w:rsidR="00E6002E" w:rsidRPr="00E6002E" w:rsidRDefault="008C424C" w:rsidP="003948A9">
      <w:pPr>
        <w:ind w:firstLine="206"/>
        <w:jc w:val="lowKashida"/>
        <w:rPr>
          <w:rFonts w:ascii="Arial" w:hAnsi="Arial" w:hint="cs"/>
          <w:rtl/>
          <w:lang w:bidi="fa-IR"/>
        </w:rPr>
      </w:pPr>
      <w:r>
        <w:rPr>
          <w:rFonts w:ascii="Arial" w:hAnsi="Arial" w:hint="cs"/>
          <w:rtl/>
          <w:lang w:bidi="fa-IR"/>
        </w:rPr>
        <w:t>در آیه</w:t>
      </w:r>
      <w:r>
        <w:rPr>
          <w:rFonts w:ascii="Arial" w:hAnsi="Arial" w:cs="CTraditional Arabic" w:hint="cs"/>
          <w:cs/>
          <w:lang w:bidi="fa-IR"/>
        </w:rPr>
        <w:t>‎</w:t>
      </w:r>
      <w:r>
        <w:rPr>
          <w:rFonts w:ascii="Arial" w:hAnsi="Arial" w:hint="cs"/>
          <w:rtl/>
          <w:lang w:bidi="fa-IR"/>
        </w:rPr>
        <w:t>ای دیگر، کوه</w:t>
      </w:r>
      <w:r>
        <w:rPr>
          <w:rFonts w:ascii="Arial" w:hAnsi="Arial" w:cs="CTraditional Arabic" w:hint="cs"/>
          <w:cs/>
          <w:lang w:bidi="fa-IR"/>
        </w:rPr>
        <w:t>‎</w:t>
      </w:r>
      <w:r w:rsidR="00E6002E" w:rsidRPr="00E6002E">
        <w:rPr>
          <w:rFonts w:ascii="Arial" w:hAnsi="Arial" w:hint="cs"/>
          <w:rtl/>
          <w:lang w:bidi="fa-IR"/>
        </w:rPr>
        <w:t>ها را به صورت پشم رنگین حلاجی شده</w:t>
      </w:r>
      <w:r>
        <w:rPr>
          <w:rFonts w:ascii="Arial" w:hAnsi="Arial" w:hint="cs"/>
          <w:rtl/>
          <w:lang w:bidi="fa-IR"/>
        </w:rPr>
        <w:t xml:space="preserve"> به تصویر می</w:t>
      </w:r>
      <w:r>
        <w:rPr>
          <w:rFonts w:ascii="Arial" w:hAnsi="Arial" w:cs="CTraditional Arabic" w:hint="cs"/>
          <w:cs/>
          <w:lang w:bidi="fa-IR"/>
        </w:rPr>
        <w:t>‎</w:t>
      </w:r>
      <w:r w:rsidR="00E6002E" w:rsidRPr="00E6002E">
        <w:rPr>
          <w:rFonts w:ascii="Arial" w:hAnsi="Arial" w:hint="cs"/>
          <w:rtl/>
          <w:lang w:bidi="fa-IR"/>
        </w:rPr>
        <w:t xml:space="preserve">کشد: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600" w:hAnsi="QCF_P600" w:cs="QCF_P600"/>
          <w:sz w:val="32"/>
          <w:szCs w:val="32"/>
          <w:rtl/>
          <w:lang w:bidi="fa-IR"/>
        </w:rPr>
        <w:t xml:space="preserve">ﭬ  ﭭ  ﭮ  ﭯ    ﭰ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القارعة: ٥</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و كوهها، همسان پشمِ رنگارنگِ حلاّجي شده مي‌شوند. ‏</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سپس خداوند متعال اين </w:t>
      </w:r>
      <w:r w:rsidRPr="00E6002E">
        <w:rPr>
          <w:rFonts w:ascii="Arial" w:hAnsi="Arial" w:hint="cs"/>
          <w:rtl/>
        </w:rPr>
        <w:t>ك</w:t>
      </w:r>
      <w:r w:rsidR="008C424C">
        <w:rPr>
          <w:rFonts w:ascii="Arial" w:hAnsi="Arial"/>
          <w:rtl/>
        </w:rPr>
        <w:t>وه</w:t>
      </w:r>
      <w:r w:rsidR="008C424C">
        <w:rPr>
          <w:rFonts w:ascii="Arial" w:hAnsi="Arial" w:cs="CTraditional Arabic" w:hint="cs"/>
          <w:cs/>
        </w:rPr>
        <w:t>‎</w:t>
      </w:r>
      <w:r w:rsidRPr="00E6002E">
        <w:rPr>
          <w:rFonts w:ascii="Arial" w:hAnsi="Arial"/>
          <w:rtl/>
        </w:rPr>
        <w:t xml:space="preserve">ها را از </w:t>
      </w:r>
      <w:r w:rsidR="008C424C">
        <w:rPr>
          <w:rFonts w:ascii="Arial" w:hAnsi="Arial" w:hint="cs"/>
          <w:rtl/>
        </w:rPr>
        <w:t>جا مي</w:t>
      </w:r>
      <w:r w:rsidR="008C424C">
        <w:rPr>
          <w:rFonts w:ascii="Arial" w:hAnsi="Arial" w:cs="CTraditional Arabic" w:hint="cs"/>
          <w:cs/>
        </w:rPr>
        <w:t>‎</w:t>
      </w:r>
      <w:r w:rsidRPr="00E6002E">
        <w:rPr>
          <w:rFonts w:ascii="Arial" w:hAnsi="Arial" w:hint="cs"/>
          <w:rtl/>
        </w:rPr>
        <w:t>كن</w:t>
      </w:r>
      <w:r w:rsidRPr="00E6002E">
        <w:rPr>
          <w:rFonts w:ascii="Arial" w:hAnsi="Arial" w:hint="cs"/>
          <w:rtl/>
          <w:lang w:bidi="fa-IR"/>
        </w:rPr>
        <w:t>د</w:t>
      </w:r>
      <w:r w:rsidRPr="00E6002E">
        <w:rPr>
          <w:rFonts w:ascii="Arial" w:hAnsi="Arial"/>
          <w:rtl/>
        </w:rPr>
        <w:t xml:space="preserve"> و زمين </w:t>
      </w:r>
      <w:r w:rsidRPr="00E6002E">
        <w:rPr>
          <w:rFonts w:ascii="Arial" w:hAnsi="Arial" w:hint="cs"/>
          <w:rtl/>
        </w:rPr>
        <w:t xml:space="preserve">را </w:t>
      </w:r>
      <w:r w:rsidRPr="00E6002E">
        <w:rPr>
          <w:rFonts w:ascii="Arial" w:hAnsi="Arial"/>
          <w:rtl/>
        </w:rPr>
        <w:t>مسطح مي</w:t>
      </w:r>
      <w:r w:rsidR="008C424C">
        <w:rPr>
          <w:rFonts w:ascii="Arial" w:hAnsi="Arial" w:cs="CTraditional Arabic" w:hint="cs"/>
          <w:cs/>
        </w:rPr>
        <w:t>‎</w:t>
      </w:r>
      <w:r w:rsidRPr="00E6002E">
        <w:rPr>
          <w:rFonts w:ascii="Arial" w:hAnsi="Arial" w:hint="cs"/>
          <w:rtl/>
          <w:lang w:bidi="fa-IR"/>
        </w:rPr>
        <w:t>گرداند</w:t>
      </w:r>
      <w:r w:rsidRPr="00E6002E">
        <w:rPr>
          <w:rFonts w:ascii="Arial" w:hAnsi="Arial" w:hint="cs"/>
          <w:rtl/>
        </w:rPr>
        <w:t xml:space="preserve">، </w:t>
      </w:r>
      <w:r w:rsidR="008C424C">
        <w:rPr>
          <w:rFonts w:ascii="Arial" w:hAnsi="Arial"/>
          <w:rtl/>
        </w:rPr>
        <w:t>بگونه</w:t>
      </w:r>
      <w:r w:rsidR="008C424C">
        <w:rPr>
          <w:rFonts w:ascii="Arial" w:hAnsi="Arial" w:cs="CTraditional Arabic" w:hint="cs"/>
          <w:cs/>
        </w:rPr>
        <w:t>‎</w:t>
      </w:r>
      <w:r w:rsidRPr="00E6002E">
        <w:rPr>
          <w:rFonts w:ascii="Arial" w:hAnsi="Arial"/>
          <w:rtl/>
        </w:rPr>
        <w:t xml:space="preserve">اي كه هيچ نشيب و فرازي </w:t>
      </w:r>
      <w:r w:rsidR="008C424C">
        <w:rPr>
          <w:rFonts w:ascii="Arial" w:hAnsi="Arial" w:hint="cs"/>
          <w:rtl/>
        </w:rPr>
        <w:t>در آن دیده نمی</w:t>
      </w:r>
      <w:r w:rsidR="008C424C">
        <w:rPr>
          <w:rFonts w:ascii="Arial" w:hAnsi="Arial" w:cs="CTraditional Arabic" w:hint="cs"/>
          <w:cs/>
        </w:rPr>
        <w:t>‎</w:t>
      </w:r>
      <w:r w:rsidRPr="00E6002E">
        <w:rPr>
          <w:rFonts w:ascii="Arial" w:hAnsi="Arial" w:hint="cs"/>
          <w:rtl/>
        </w:rPr>
        <w:t xml:space="preserve">شود، </w:t>
      </w:r>
      <w:r w:rsidRPr="00E6002E">
        <w:rPr>
          <w:rFonts w:ascii="Arial" w:hAnsi="Arial"/>
          <w:rtl/>
        </w:rPr>
        <w:t xml:space="preserve">قرآن </w:t>
      </w:r>
      <w:r w:rsidRPr="00E6002E">
        <w:rPr>
          <w:rFonts w:ascii="Arial" w:hAnsi="Arial" w:hint="cs"/>
          <w:rtl/>
        </w:rPr>
        <w:t>ا</w:t>
      </w:r>
      <w:r w:rsidRPr="00E6002E">
        <w:rPr>
          <w:rFonts w:ascii="Arial" w:hAnsi="Arial" w:hint="cs"/>
          <w:rtl/>
          <w:lang w:bidi="fa-IR"/>
        </w:rPr>
        <w:t xml:space="preserve">ز </w:t>
      </w:r>
      <w:r w:rsidR="008C424C">
        <w:rPr>
          <w:rFonts w:ascii="Arial" w:hAnsi="Arial"/>
          <w:rtl/>
        </w:rPr>
        <w:t>برداشتن كوه</w:t>
      </w:r>
      <w:r w:rsidR="008C424C">
        <w:rPr>
          <w:rFonts w:ascii="Arial" w:hAnsi="Arial" w:cs="CTraditional Arabic" w:hint="cs"/>
          <w:cs/>
        </w:rPr>
        <w:t>‎</w:t>
      </w:r>
      <w:r w:rsidRPr="00E6002E">
        <w:rPr>
          <w:rFonts w:ascii="Arial" w:hAnsi="Arial"/>
          <w:rtl/>
        </w:rPr>
        <w:t>ها</w:t>
      </w:r>
      <w:r w:rsidRPr="00E6002E">
        <w:rPr>
          <w:rFonts w:ascii="Arial" w:hAnsi="Arial" w:hint="cs"/>
          <w:rtl/>
        </w:rPr>
        <w:t xml:space="preserve">، </w:t>
      </w:r>
      <w:r w:rsidRPr="00E6002E">
        <w:rPr>
          <w:rFonts w:ascii="Arial" w:hAnsi="Arial"/>
          <w:rtl/>
        </w:rPr>
        <w:t>گاهي به تسير</w:t>
      </w:r>
      <w:r w:rsidRPr="00E6002E">
        <w:rPr>
          <w:rFonts w:ascii="Arial" w:hAnsi="Arial" w:hint="cs"/>
          <w:rtl/>
        </w:rPr>
        <w:t>(متحرك</w:t>
      </w:r>
      <w:r w:rsidRPr="00E6002E">
        <w:rPr>
          <w:rFonts w:ascii="Arial" w:hAnsi="Arial" w:hint="cs"/>
          <w:rtl/>
          <w:lang w:bidi="fa-IR"/>
        </w:rPr>
        <w:t>)</w:t>
      </w:r>
      <w:r w:rsidRPr="00E6002E">
        <w:rPr>
          <w:rFonts w:ascii="Arial" w:hAnsi="Arial"/>
          <w:rtl/>
        </w:rPr>
        <w:t xml:space="preserve"> و گاهي به نسف</w:t>
      </w:r>
      <w:r w:rsidRPr="00E6002E">
        <w:rPr>
          <w:rFonts w:ascii="Arial" w:hAnsi="Arial" w:hint="cs"/>
          <w:rtl/>
        </w:rPr>
        <w:t xml:space="preserve"> (</w:t>
      </w:r>
      <w:r w:rsidRPr="00E6002E">
        <w:rPr>
          <w:rFonts w:hint="cs"/>
          <w:rtl/>
          <w:lang w:bidi="fa-IR"/>
        </w:rPr>
        <w:t xml:space="preserve">پراکنده) </w:t>
      </w:r>
      <w:r w:rsidRPr="00E6002E">
        <w:rPr>
          <w:rFonts w:ascii="Arial" w:hAnsi="Arial"/>
          <w:rtl/>
        </w:rPr>
        <w:t>تعبير كرده است</w:t>
      </w:r>
      <w:r w:rsidRPr="00E6002E">
        <w:rPr>
          <w:rFonts w:ascii="Arial" w:hAnsi="Arial" w:hint="cs"/>
          <w:rtl/>
        </w:rPr>
        <w:t xml:space="preserve">: </w:t>
      </w:r>
    </w:p>
    <w:p w:rsidR="00E6002E" w:rsidRPr="00E6002E" w:rsidRDefault="00E6002E" w:rsidP="003948A9">
      <w:pPr>
        <w:ind w:firstLine="206"/>
        <w:jc w:val="lowKashida"/>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582" w:hAnsi="QCF_P582" w:cs="QCF_P582"/>
          <w:sz w:val="32"/>
          <w:szCs w:val="32"/>
          <w:rtl/>
          <w:lang w:bidi="fa-IR"/>
        </w:rPr>
        <w:t xml:space="preserve">ﮤ   ﮥ   ﮦ  ﮧ  ﮨ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النبأ: ٢٠</w:t>
      </w:r>
    </w:p>
    <w:p w:rsidR="00E6002E" w:rsidRPr="00E6002E" w:rsidRDefault="00E6002E" w:rsidP="003948A9">
      <w:pPr>
        <w:ind w:firstLine="206"/>
        <w:jc w:val="lowKashida"/>
        <w:rPr>
          <w:rFonts w:ascii="QCF_BSML" w:hAnsi="QCF_BSML" w:hint="cs"/>
          <w:rtl/>
          <w:lang w:bidi="fa-IR"/>
        </w:rPr>
      </w:pPr>
      <w:r w:rsidRPr="00E6002E">
        <w:rPr>
          <w:rFonts w:ascii="QCF_BSML" w:hAnsi="QCF_BSML" w:hint="cs"/>
          <w:rtl/>
          <w:lang w:bidi="fa-IR"/>
        </w:rPr>
        <w:t>(</w:t>
      </w:r>
      <w:r w:rsidRPr="00E6002E">
        <w:rPr>
          <w:rFonts w:ascii="QCF_BSML" w:hAnsi="QCF_BSML"/>
          <w:rtl/>
          <w:lang w:bidi="fa-IR"/>
        </w:rPr>
        <w:t>و كوهها به حركت انداخته مي‌شوند (و روان مي‌گردند و در فضا به شكل غباري در مي‌آيند) و يك سراب بزرگي را تشكيل مي‌دهند. ‏</w:t>
      </w:r>
      <w:r w:rsidRPr="00E6002E">
        <w:rPr>
          <w:rFonts w:ascii="QCF_BSML" w:hAnsi="QCF_BSML" w:hint="cs"/>
          <w:rtl/>
          <w:lang w:bidi="fa-IR"/>
        </w:rPr>
        <w:t>)</w:t>
      </w:r>
    </w:p>
    <w:p w:rsidR="00E6002E" w:rsidRPr="00E6002E" w:rsidRDefault="00E6002E" w:rsidP="003948A9">
      <w:pPr>
        <w:ind w:firstLine="206"/>
        <w:jc w:val="lowKashida"/>
        <w:rPr>
          <w:rFonts w:ascii="Traditional Arabic" w:hAnsi="Traditional Arabic" w:cs="Traditional Arabic"/>
          <w:rtl/>
          <w:lang w:bidi="fa-IR"/>
        </w:rPr>
      </w:pPr>
      <w:r w:rsidRPr="00E6002E">
        <w:rPr>
          <w:rFonts w:ascii="QCF_BSML" w:hAnsi="QCF_BSML" w:cs="QCF_BSML"/>
          <w:sz w:val="32"/>
          <w:szCs w:val="32"/>
          <w:rtl/>
          <w:lang w:bidi="fa-IR"/>
        </w:rPr>
        <w:t xml:space="preserve">ﭽ </w:t>
      </w:r>
      <w:r w:rsidRPr="00E6002E">
        <w:rPr>
          <w:rFonts w:ascii="QCF_P580" w:hAnsi="QCF_P580" w:cs="QCF_P580"/>
          <w:sz w:val="32"/>
          <w:szCs w:val="32"/>
          <w:rtl/>
          <w:lang w:bidi="fa-IR"/>
        </w:rPr>
        <w:t xml:space="preserve">ﮰ  ﮱ   ﯓ  ﯔ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المرسلات: ١٠</w:t>
      </w:r>
    </w:p>
    <w:p w:rsidR="00E6002E" w:rsidRPr="00E6002E" w:rsidRDefault="00E6002E" w:rsidP="003948A9">
      <w:pPr>
        <w:ind w:firstLine="206"/>
        <w:jc w:val="lowKashida"/>
        <w:rPr>
          <w:rFonts w:ascii="Arial" w:hAnsi="Arial" w:hint="cs"/>
          <w:sz w:val="27"/>
          <w:szCs w:val="27"/>
          <w:rtl/>
          <w:lang w:bidi="fa-IR"/>
        </w:rPr>
      </w:pPr>
      <w:r w:rsidRPr="00E6002E">
        <w:rPr>
          <w:rFonts w:ascii="Arial" w:hAnsi="Arial" w:hint="cs"/>
          <w:sz w:val="27"/>
          <w:szCs w:val="27"/>
          <w:rtl/>
          <w:lang w:bidi="fa-IR"/>
        </w:rPr>
        <w:t>(</w:t>
      </w:r>
      <w:r w:rsidRPr="00E6002E">
        <w:rPr>
          <w:rFonts w:ascii="Arial" w:hAnsi="Arial"/>
          <w:sz w:val="27"/>
          <w:szCs w:val="27"/>
          <w:rtl/>
          <w:lang w:bidi="fa-IR"/>
        </w:rPr>
        <w:t>و هنگامي كه كوهها بركنده و پراكنده مي‌گردند. ‏</w:t>
      </w:r>
      <w:r w:rsidRPr="00E6002E">
        <w:rPr>
          <w:rFonts w:ascii="Arial" w:hAnsi="Arial" w:hint="cs"/>
          <w:sz w:val="27"/>
          <w:szCs w:val="27"/>
          <w:rtl/>
          <w:lang w:bidi="fa-IR"/>
        </w:rPr>
        <w:t>)</w:t>
      </w:r>
    </w:p>
    <w:p w:rsidR="00E6002E" w:rsidRPr="00E6002E" w:rsidRDefault="00E6002E" w:rsidP="003948A9">
      <w:pPr>
        <w:ind w:firstLine="206"/>
        <w:jc w:val="lowKashida"/>
        <w:rPr>
          <w:rFonts w:ascii="Traditional Arabic" w:hAnsi="Traditional Arabic" w:cs="Traditional Arabic"/>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ﭙ  ﭚ   ﭛ  ﭜ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٣</w:t>
      </w:r>
    </w:p>
    <w:p w:rsidR="00E6002E" w:rsidRPr="00E6002E" w:rsidRDefault="00E6002E" w:rsidP="003948A9">
      <w:pPr>
        <w:ind w:firstLine="206"/>
        <w:jc w:val="lowKashida"/>
        <w:rPr>
          <w:rFonts w:ascii="Arial" w:hAnsi="Arial"/>
          <w:sz w:val="27"/>
          <w:szCs w:val="27"/>
          <w:rtl/>
          <w:lang w:bidi="fa-IR"/>
        </w:rPr>
      </w:pPr>
      <w:r w:rsidRPr="00E6002E">
        <w:rPr>
          <w:rFonts w:ascii="Arial" w:hAnsi="Arial" w:hint="cs"/>
          <w:sz w:val="27"/>
          <w:szCs w:val="27"/>
          <w:rtl/>
          <w:lang w:bidi="fa-IR"/>
        </w:rPr>
        <w:t>(</w:t>
      </w:r>
      <w:r w:rsidRPr="00E6002E">
        <w:rPr>
          <w:rFonts w:ascii="Arial" w:hAnsi="Arial"/>
          <w:sz w:val="27"/>
          <w:szCs w:val="27"/>
          <w:rtl/>
          <w:lang w:bidi="fa-IR"/>
        </w:rPr>
        <w:t>و هنگامي كه كوهها (از جاي خود بركنده مي‌شوند و به اين سو و آن سو) رانده مي‌شوند. ‏</w:t>
      </w:r>
      <w:r w:rsidRPr="00E6002E">
        <w:rPr>
          <w:rFonts w:ascii="Arial" w:hAnsi="Arial" w:hint="cs"/>
          <w:sz w:val="27"/>
          <w:szCs w:val="27"/>
          <w:rtl/>
          <w:lang w:bidi="fa-IR"/>
        </w:rPr>
        <w:t>)</w:t>
      </w:r>
    </w:p>
    <w:p w:rsidR="00E6002E" w:rsidRPr="00E6002E" w:rsidRDefault="00E6002E" w:rsidP="003948A9">
      <w:pPr>
        <w:ind w:firstLine="206"/>
        <w:jc w:val="lowKashida"/>
        <w:rPr>
          <w:rFonts w:hint="cs"/>
          <w:rtl/>
          <w:lang w:bidi="fa-IR"/>
        </w:rPr>
      </w:pPr>
      <w:r w:rsidRPr="00E6002E">
        <w:rPr>
          <w:rFonts w:ascii="Arial" w:hAnsi="Arial" w:hint="cs"/>
          <w:rtl/>
        </w:rPr>
        <w:t>س</w:t>
      </w:r>
      <w:r w:rsidRPr="00E6002E">
        <w:rPr>
          <w:rFonts w:hint="cs"/>
          <w:rtl/>
          <w:lang w:bidi="fa-IR"/>
        </w:rPr>
        <w:t>پس حال و وضعیت زمین بعد از تسییر و نسف این</w:t>
      </w:r>
      <w:r w:rsidR="008C424C">
        <w:rPr>
          <w:rFonts w:cs="CTraditional Arabic" w:hint="cs"/>
          <w:cs/>
          <w:lang w:bidi="fa-IR"/>
        </w:rPr>
        <w:t>‎</w:t>
      </w:r>
      <w:r w:rsidRPr="00E6002E">
        <w:rPr>
          <w:rFonts w:hint="cs"/>
          <w:rtl/>
          <w:lang w:bidi="fa-IR"/>
        </w:rPr>
        <w:t xml:space="preserve">گونه بیان می شود: </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299" w:hAnsi="QCF_P299" w:cs="QCF_P299"/>
          <w:sz w:val="32"/>
          <w:szCs w:val="32"/>
          <w:rtl/>
          <w:lang w:bidi="fa-IR"/>
        </w:rPr>
        <w:t xml:space="preserve">ﭠ  ﭡ  ﭢ  ﭣ   ﭤ  ﭥ    ﭦ  ﭧ  ﭨ  ﭩ  ﭪ  ﭫ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B00A22">
      <w:pPr>
        <w:ind w:firstLine="206"/>
        <w:jc w:val="right"/>
        <w:rPr>
          <w:rFonts w:hint="cs"/>
          <w:rtl/>
          <w:lang w:bidi="fa-IR"/>
        </w:rPr>
      </w:pPr>
      <w:r w:rsidRPr="00E6002E">
        <w:rPr>
          <w:rFonts w:ascii="Traditional Arabic" w:hAnsi="Traditional Arabic" w:cs="Traditional Arabic"/>
          <w:rtl/>
          <w:lang w:bidi="fa-IR"/>
        </w:rPr>
        <w:t>الكهف: ٤٧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روزي ما (نظام جهان هستي را به عنوان مقدّمه‌اي براي نظام نوين درهم مي‌ريزيم و از جمله) كوهها را به حركت در مي‌آوريم، و (همه موانع سطح زمين را از ميان برمي‌داريم، به گونه‌اي كه) زمين را (صاف و همه‌چيز را در آن) نمايان مي‌بيني، و همگان را (براي حساب و كتاب) گرد مي‌آوريم و كسي از ايشان را فرو نمي‌گذاريم. ‏</w:t>
      </w:r>
      <w:r w:rsidRPr="00E6002E">
        <w:rPr>
          <w:rFonts w:hint="cs"/>
          <w:rtl/>
          <w:lang w:bidi="fa-IR"/>
        </w:rPr>
        <w:t>)</w:t>
      </w:r>
    </w:p>
    <w:p w:rsidR="00E6002E" w:rsidRPr="00E6002E" w:rsidRDefault="00E6002E" w:rsidP="00B00A22">
      <w:pPr>
        <w:ind w:firstLine="206"/>
        <w:rPr>
          <w:rFonts w:hint="cs"/>
          <w:rtl/>
          <w:lang w:bidi="fa-IR"/>
        </w:rPr>
      </w:pPr>
      <w:r w:rsidRPr="00E6002E">
        <w:rPr>
          <w:rFonts w:ascii="QCF_BSML" w:hAnsi="QCF_BSML" w:cs="QCF_BSML"/>
          <w:sz w:val="32"/>
          <w:szCs w:val="32"/>
          <w:rtl/>
          <w:lang w:bidi="fa-IR"/>
        </w:rPr>
        <w:t xml:space="preserve">ﭽ </w:t>
      </w:r>
      <w:r w:rsidRPr="00E6002E">
        <w:rPr>
          <w:rFonts w:ascii="QCF_P319" w:hAnsi="QCF_P319" w:cs="QCF_P319"/>
          <w:sz w:val="32"/>
          <w:szCs w:val="32"/>
          <w:rtl/>
          <w:lang w:bidi="fa-IR"/>
        </w:rPr>
        <w:t xml:space="preserve">ﮐ  ﮑ  ﮒ   ﮓ  ﮔ  ﮕ  ﮖ  ﮗ  ﮘ  ﮙ  ﮚ  ﮛ   ﮜ  ﮝ  ﮞ  ﮟ  ﮠ  ﮡ  ﮢ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طه: ١٠٥ </w:t>
      </w:r>
      <w:r w:rsidRPr="00E6002E">
        <w:rPr>
          <w:rFonts w:hint="cs"/>
          <w:sz w:val="27"/>
          <w:szCs w:val="27"/>
          <w:rtl/>
          <w:lang w:bidi="fa-IR"/>
        </w:rPr>
        <w:t>–</w:t>
      </w:r>
      <w:r w:rsidRPr="00E6002E">
        <w:rPr>
          <w:rFonts w:ascii="Traditional Arabic" w:hAnsi="Traditional Arabic" w:cs="Traditional Arabic"/>
          <w:rtl/>
          <w:lang w:bidi="fa-IR"/>
        </w:rPr>
        <w:t xml:space="preserve"> ١٠٧</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از تو درباره كوهها مي‌پرسند. بگو: پروردگارم آنها را از جا مي‌كند و (در هوا) پراكنده مي‌دارد (و برباد مي‌دهد). ‏‏ سپس زمين را به صورت فَلات صاف و هموار و بي‌آب و گياه رها مي‌سازد. ‏در آن هيچ گونه پستي و بلندي نمي‌بيني</w:t>
      </w:r>
      <w:r w:rsidRPr="00E6002E">
        <w:rPr>
          <w:rFonts w:hint="cs"/>
          <w:rtl/>
          <w:lang w:bidi="fa-IR"/>
        </w:rPr>
        <w:t>)</w:t>
      </w:r>
    </w:p>
    <w:p w:rsidR="00E6002E" w:rsidRPr="00E6002E" w:rsidRDefault="00E6002E" w:rsidP="00B00A22">
      <w:pPr>
        <w:pStyle w:val="3"/>
        <w:rPr>
          <w:rtl/>
        </w:rPr>
      </w:pPr>
      <w:bookmarkStart w:id="377" w:name="_Toc62932640"/>
      <w:bookmarkStart w:id="378" w:name="_Toc63026452"/>
      <w:bookmarkStart w:id="379" w:name="_Toc63026922"/>
      <w:bookmarkStart w:id="380" w:name="_Toc63027330"/>
      <w:bookmarkStart w:id="381" w:name="_Toc217318882"/>
      <w:bookmarkStart w:id="382" w:name="_Toc231223009"/>
      <w:r w:rsidRPr="00E6002E">
        <w:rPr>
          <w:rtl/>
        </w:rPr>
        <w:t>مطلب سوم</w:t>
      </w:r>
      <w:r w:rsidRPr="00E6002E">
        <w:rPr>
          <w:rFonts w:hint="cs"/>
          <w:rtl/>
        </w:rPr>
        <w:t>: شکاف و برافروفتن</w:t>
      </w:r>
      <w:r w:rsidRPr="00E6002E">
        <w:rPr>
          <w:rtl/>
        </w:rPr>
        <w:t xml:space="preserve"> درياها</w:t>
      </w:r>
      <w:bookmarkEnd w:id="377"/>
      <w:bookmarkEnd w:id="378"/>
      <w:bookmarkEnd w:id="379"/>
      <w:bookmarkEnd w:id="380"/>
      <w:bookmarkEnd w:id="381"/>
      <w:bookmarkEnd w:id="382"/>
    </w:p>
    <w:p w:rsidR="00E6002E" w:rsidRPr="00E6002E" w:rsidRDefault="008C424C" w:rsidP="00B00A22">
      <w:pPr>
        <w:jc w:val="lowKashida"/>
        <w:rPr>
          <w:rFonts w:ascii="Arial" w:hAnsi="Arial" w:hint="cs"/>
          <w:rtl/>
          <w:lang w:bidi="fa-IR"/>
        </w:rPr>
      </w:pPr>
      <w:r>
        <w:rPr>
          <w:rFonts w:ascii="Arial" w:hAnsi="Arial"/>
          <w:rtl/>
        </w:rPr>
        <w:t>اين دريا</w:t>
      </w:r>
      <w:r w:rsidR="00E6002E" w:rsidRPr="00E6002E">
        <w:rPr>
          <w:rFonts w:ascii="Arial" w:hAnsi="Arial" w:hint="cs"/>
          <w:rtl/>
        </w:rPr>
        <w:t xml:space="preserve">ها </w:t>
      </w:r>
      <w:r w:rsidR="00E6002E" w:rsidRPr="00E6002E">
        <w:rPr>
          <w:rFonts w:ascii="Arial" w:hAnsi="Arial"/>
          <w:rtl/>
        </w:rPr>
        <w:t xml:space="preserve">كه بخش عمده </w:t>
      </w:r>
      <w:r w:rsidR="00E6002E" w:rsidRPr="00E6002E">
        <w:rPr>
          <w:rFonts w:ascii="Arial" w:hAnsi="Arial" w:hint="cs"/>
          <w:rtl/>
        </w:rPr>
        <w:t>ا</w:t>
      </w:r>
      <w:r w:rsidR="00E6002E" w:rsidRPr="00E6002E">
        <w:rPr>
          <w:rFonts w:ascii="Arial" w:hAnsi="Arial" w:hint="cs"/>
          <w:rtl/>
          <w:lang w:bidi="fa-IR"/>
        </w:rPr>
        <w:t xml:space="preserve">ز </w:t>
      </w:r>
      <w:r>
        <w:rPr>
          <w:rFonts w:ascii="Arial" w:hAnsi="Arial"/>
          <w:rtl/>
        </w:rPr>
        <w:t>زمين ما را پوشانده</w:t>
      </w:r>
      <w:r>
        <w:rPr>
          <w:rFonts w:ascii="Arial" w:hAnsi="Arial" w:cs="CTraditional Arabic" w:hint="cs"/>
          <w:cs/>
        </w:rPr>
        <w:t>‎</w:t>
      </w:r>
      <w:r w:rsidR="00E6002E" w:rsidRPr="00E6002E">
        <w:rPr>
          <w:rFonts w:ascii="Arial" w:hAnsi="Arial"/>
          <w:rtl/>
        </w:rPr>
        <w:t xml:space="preserve">اند و جهان بزرگي از </w:t>
      </w:r>
      <w:r w:rsidR="00E6002E" w:rsidRPr="00E6002E">
        <w:rPr>
          <w:rFonts w:ascii="Arial" w:hAnsi="Arial" w:hint="cs"/>
          <w:rtl/>
        </w:rPr>
        <w:t>موجو</w:t>
      </w:r>
      <w:r w:rsidR="00E6002E" w:rsidRPr="00E6002E">
        <w:rPr>
          <w:rFonts w:ascii="Arial" w:hAnsi="Arial" w:hint="cs"/>
          <w:rtl/>
          <w:lang w:bidi="fa-IR"/>
        </w:rPr>
        <w:t>دات</w:t>
      </w:r>
      <w:r w:rsidR="00E6002E" w:rsidRPr="00E6002E">
        <w:rPr>
          <w:rFonts w:ascii="Arial" w:hAnsi="Arial"/>
          <w:rtl/>
        </w:rPr>
        <w:t xml:space="preserve"> در آن</w:t>
      </w:r>
      <w:r w:rsidR="00E6002E" w:rsidRPr="00E6002E">
        <w:rPr>
          <w:rFonts w:ascii="Arial" w:hAnsi="Arial" w:hint="cs"/>
          <w:rtl/>
        </w:rPr>
        <w:t>ها</w:t>
      </w:r>
      <w:r>
        <w:rPr>
          <w:rFonts w:ascii="Arial" w:hAnsi="Arial"/>
          <w:rtl/>
        </w:rPr>
        <w:t xml:space="preserve"> زندگي مي</w:t>
      </w:r>
      <w:r>
        <w:rPr>
          <w:rFonts w:ascii="Arial" w:hAnsi="Arial" w:cs="CTraditional Arabic" w:hint="cs"/>
          <w:cs/>
        </w:rPr>
        <w:t>‎</w:t>
      </w:r>
      <w:r>
        <w:rPr>
          <w:rFonts w:ascii="Arial" w:hAnsi="Arial"/>
          <w:rtl/>
        </w:rPr>
        <w:t>كنند و كشتي</w:t>
      </w:r>
      <w:r w:rsidR="00E6002E" w:rsidRPr="00E6002E">
        <w:rPr>
          <w:rFonts w:ascii="Arial" w:hAnsi="Arial"/>
          <w:rtl/>
        </w:rPr>
        <w:t xml:space="preserve">ها روي آنها رفت و آمد دارند، در روز قيامت منفجر مي شوند، </w:t>
      </w:r>
      <w:r w:rsidR="00E6002E" w:rsidRPr="00E6002E">
        <w:rPr>
          <w:rFonts w:ascii="Arial" w:hAnsi="Arial" w:hint="cs"/>
          <w:rtl/>
        </w:rPr>
        <w:t xml:space="preserve">ما </w:t>
      </w:r>
      <w:r w:rsidR="00E6002E" w:rsidRPr="00E6002E">
        <w:rPr>
          <w:rFonts w:ascii="Arial" w:hAnsi="Arial" w:hint="cs"/>
          <w:rtl/>
          <w:lang w:bidi="fa-IR"/>
        </w:rPr>
        <w:t>در عصر</w:t>
      </w:r>
      <w:r>
        <w:rPr>
          <w:rFonts w:ascii="Arial" w:hAnsi="Arial" w:hint="cs"/>
          <w:rtl/>
          <w:lang w:bidi="fa-IR"/>
        </w:rPr>
        <w:t xml:space="preserve"> حاضر شاهد انفجار ذرات اتم بوده</w:t>
      </w:r>
      <w:r>
        <w:rPr>
          <w:rFonts w:ascii="Arial" w:hAnsi="Arial" w:cs="CTraditional Arabic" w:hint="cs"/>
          <w:cs/>
          <w:lang w:bidi="fa-IR"/>
        </w:rPr>
        <w:t>‎</w:t>
      </w:r>
      <w:r w:rsidR="00E6002E" w:rsidRPr="00E6002E">
        <w:rPr>
          <w:rFonts w:ascii="Arial" w:hAnsi="Arial" w:hint="cs"/>
          <w:rtl/>
          <w:lang w:bidi="fa-IR"/>
        </w:rPr>
        <w:t>ایم</w:t>
      </w:r>
      <w:r>
        <w:rPr>
          <w:rFonts w:ascii="Arial" w:hAnsi="Arial" w:hint="cs"/>
          <w:rtl/>
          <w:lang w:bidi="fa-IR"/>
        </w:rPr>
        <w:t xml:space="preserve"> که از آب خیلی کوچکتر هستند</w:t>
      </w:r>
      <w:r w:rsidR="00E6002E" w:rsidRPr="00E6002E">
        <w:rPr>
          <w:rFonts w:ascii="Arial" w:hAnsi="Arial" w:hint="cs"/>
          <w:rtl/>
          <w:lang w:bidi="fa-IR"/>
        </w:rPr>
        <w:t>، اگر ذراتی به این کوچکی دارای چنی</w:t>
      </w:r>
      <w:r>
        <w:rPr>
          <w:rFonts w:ascii="Arial" w:hAnsi="Arial" w:hint="cs"/>
          <w:rtl/>
          <w:lang w:bidi="fa-IR"/>
        </w:rPr>
        <w:t>ن عظمت و شدت باشند، انفجار دریاها با آن همه عظمت چه رخدادی می</w:t>
      </w:r>
      <w:r>
        <w:rPr>
          <w:rFonts w:ascii="Arial" w:hAnsi="Arial" w:cs="CTraditional Arabic" w:hint="cs"/>
          <w:cs/>
          <w:lang w:bidi="fa-IR"/>
        </w:rPr>
        <w:t>‎</w:t>
      </w:r>
      <w:r w:rsidR="00E6002E" w:rsidRPr="00E6002E">
        <w:rPr>
          <w:rFonts w:ascii="Arial" w:hAnsi="Arial" w:hint="cs"/>
          <w:rtl/>
          <w:lang w:bidi="fa-IR"/>
        </w:rPr>
        <w:t>آفرینند</w:t>
      </w:r>
      <w:r>
        <w:rPr>
          <w:rFonts w:ascii="Arial" w:hAnsi="Arial" w:hint="cs"/>
          <w:rtl/>
          <w:lang w:bidi="fa-IR"/>
        </w:rPr>
        <w:t>؟ و جهان را چگونه به لرزه در می</w:t>
      </w:r>
      <w:r>
        <w:rPr>
          <w:rFonts w:ascii="Arial" w:hAnsi="Arial" w:cs="CTraditional Arabic" w:hint="cs"/>
          <w:cs/>
          <w:lang w:bidi="fa-IR"/>
        </w:rPr>
        <w:t>‎</w:t>
      </w:r>
      <w:r>
        <w:rPr>
          <w:rFonts w:ascii="Arial" w:hAnsi="Arial" w:hint="cs"/>
          <w:rtl/>
          <w:lang w:bidi="fa-IR"/>
        </w:rPr>
        <w:t>آورند؟</w:t>
      </w:r>
      <w:r w:rsidR="00E6002E" w:rsidRPr="00E6002E">
        <w:rPr>
          <w:rFonts w:ascii="Arial" w:hAnsi="Arial"/>
          <w:rtl/>
        </w:rPr>
        <w:t xml:space="preserve"> </w:t>
      </w:r>
      <w:r w:rsidR="00E6002E" w:rsidRPr="00E6002E">
        <w:rPr>
          <w:rFonts w:ascii="Arial" w:hAnsi="Arial" w:hint="cs"/>
          <w:rtl/>
        </w:rPr>
        <w:t xml:space="preserve">تصور كن كه همه </w:t>
      </w:r>
      <w:r w:rsidR="00E6002E" w:rsidRPr="00E6002E">
        <w:rPr>
          <w:rFonts w:ascii="Arial" w:hAnsi="Arial" w:hint="cs"/>
          <w:rtl/>
          <w:lang w:bidi="fa-IR"/>
        </w:rPr>
        <w:t>دریاهای جهان به عنصر مشتعلی تبدیل شوند و در یک لحظه منفجر گردند، چه منظره</w:t>
      </w:r>
      <w:r>
        <w:rPr>
          <w:rFonts w:ascii="Arial" w:hAnsi="Arial" w:cs="CTraditional Arabic" w:hint="cs"/>
          <w:cs/>
          <w:lang w:bidi="fa-IR"/>
        </w:rPr>
        <w:t>‎</w:t>
      </w:r>
      <w:r>
        <w:rPr>
          <w:rFonts w:ascii="Arial" w:hAnsi="Arial" w:hint="cs"/>
          <w:rtl/>
          <w:lang w:bidi="fa-IR"/>
        </w:rPr>
        <w:t>ای ایجاد می شود؟ آیا شعله</w:t>
      </w:r>
      <w:r>
        <w:rPr>
          <w:rFonts w:ascii="Arial" w:hAnsi="Arial" w:cs="CTraditional Arabic" w:hint="cs"/>
          <w:cs/>
          <w:lang w:bidi="fa-IR"/>
        </w:rPr>
        <w:t>‎</w:t>
      </w:r>
      <w:r w:rsidR="00E6002E" w:rsidRPr="00E6002E">
        <w:rPr>
          <w:rFonts w:ascii="Arial" w:hAnsi="Arial" w:hint="cs"/>
          <w:rtl/>
          <w:lang w:bidi="fa-IR"/>
        </w:rPr>
        <w:t>ه</w:t>
      </w:r>
      <w:r>
        <w:rPr>
          <w:rFonts w:ascii="Arial" w:hAnsi="Arial" w:hint="cs"/>
          <w:rtl/>
          <w:lang w:bidi="fa-IR"/>
        </w:rPr>
        <w:t>ای آتش به آسمان زبانه نمی کشند؟ خداوند چنین صحنه</w:t>
      </w:r>
      <w:r>
        <w:rPr>
          <w:rFonts w:ascii="Arial" w:hAnsi="Arial" w:cs="CTraditional Arabic" w:hint="cs"/>
          <w:cs/>
          <w:lang w:bidi="fa-IR"/>
        </w:rPr>
        <w:t>‎</w:t>
      </w:r>
      <w:r w:rsidR="00E6002E" w:rsidRPr="00E6002E">
        <w:rPr>
          <w:rFonts w:ascii="Arial" w:hAnsi="Arial" w:hint="cs"/>
          <w:rtl/>
          <w:lang w:bidi="fa-IR"/>
        </w:rPr>
        <w:t>ای را این</w:t>
      </w:r>
      <w:r>
        <w:rPr>
          <w:rFonts w:ascii="Arial" w:hAnsi="Arial" w:cs="CTraditional Arabic" w:hint="cs"/>
          <w:cs/>
          <w:lang w:bidi="fa-IR"/>
        </w:rPr>
        <w:t>‎</w:t>
      </w:r>
      <w:r>
        <w:rPr>
          <w:rFonts w:ascii="Arial" w:hAnsi="Arial" w:hint="cs"/>
          <w:rtl/>
          <w:lang w:bidi="fa-IR"/>
        </w:rPr>
        <w:t>گونه به تصویر می کش</w:t>
      </w:r>
      <w:r w:rsidR="00E6002E" w:rsidRPr="00E6002E">
        <w:rPr>
          <w:rFonts w:ascii="Arial" w:hAnsi="Arial" w:hint="cs"/>
          <w:rtl/>
          <w:lang w:bidi="fa-IR"/>
        </w:rPr>
        <w:t xml:space="preserve">د: </w:t>
      </w:r>
    </w:p>
    <w:p w:rsidR="00E6002E" w:rsidRPr="00E6002E" w:rsidRDefault="00E6002E" w:rsidP="003948A9">
      <w:pPr>
        <w:ind w:firstLine="206"/>
        <w:jc w:val="lowKashida"/>
        <w:rPr>
          <w:rFonts w:ascii="Traditional Arabic" w:hAnsi="Traditional Arabic" w:cs="Traditional Arabic"/>
          <w:rtl/>
          <w:lang w:bidi="fa-IR"/>
        </w:rPr>
      </w:pPr>
      <w:r w:rsidRPr="00E6002E">
        <w:rPr>
          <w:rFonts w:ascii="QCF_BSML" w:hAnsi="QCF_BSML" w:cs="QCF_BSML"/>
          <w:sz w:val="32"/>
          <w:szCs w:val="32"/>
          <w:rtl/>
          <w:lang w:bidi="fa-IR"/>
        </w:rPr>
        <w:t xml:space="preserve">ﭽ </w:t>
      </w:r>
      <w:r w:rsidRPr="00E6002E">
        <w:rPr>
          <w:rFonts w:ascii="QCF_P587" w:hAnsi="QCF_P587" w:cs="QCF_P587"/>
          <w:sz w:val="32"/>
          <w:szCs w:val="32"/>
          <w:rtl/>
          <w:lang w:bidi="fa-IR"/>
        </w:rPr>
        <w:t xml:space="preserve">ﭙ  ﭚ   ﭛ  ﭜ  </w:t>
      </w:r>
      <w:r w:rsidRPr="00E6002E">
        <w:rPr>
          <w:rFonts w:ascii="QCF_BSML" w:hAnsi="QCF_BSML" w:cs="QCF_BSML"/>
          <w:sz w:val="32"/>
          <w:szCs w:val="32"/>
          <w:rtl/>
          <w:lang w:bidi="fa-IR"/>
        </w:rPr>
        <w:t>ﭼ</w:t>
      </w:r>
      <w:r w:rsidRPr="00E6002E">
        <w:rPr>
          <w:rFonts w:ascii="Arial" w:hAnsi="Arial"/>
          <w:sz w:val="18"/>
          <w:szCs w:val="18"/>
          <w:rtl/>
          <w:lang w:bidi="fa-IR"/>
        </w:rPr>
        <w:t xml:space="preserve"> </w:t>
      </w:r>
      <w:r w:rsidRPr="00E6002E">
        <w:rPr>
          <w:rFonts w:ascii="Traditional Arabic" w:hAnsi="Traditional Arabic" w:cs="Traditional Arabic"/>
          <w:rtl/>
          <w:lang w:bidi="fa-IR"/>
        </w:rPr>
        <w:t>الانفطار: ٣</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هنگامي كه درياها شكاف برمي‌دارند. و به هم مي‌پيوندند. ‏</w:t>
      </w:r>
      <w:r w:rsidRPr="00E6002E">
        <w:rPr>
          <w:rFonts w:ascii="Arial" w:hAnsi="Arial" w:hint="cs"/>
          <w:rtl/>
          <w:lang w:bidi="fa-IR"/>
        </w:rPr>
        <w:t>)</w:t>
      </w:r>
    </w:p>
    <w:p w:rsidR="00E6002E" w:rsidRPr="00E6002E" w:rsidRDefault="00E6002E" w:rsidP="003948A9">
      <w:pPr>
        <w:ind w:firstLine="206"/>
        <w:jc w:val="lowKashida"/>
        <w:rPr>
          <w:rFonts w:hint="cs"/>
          <w:sz w:val="26"/>
          <w:szCs w:val="26"/>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ﭥ  ﭦ   ﭧ  ﭨ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٦</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هنگامي كه درياها سراسر برافروخته مي‌گردند (و گدازه‌ها و گازهاي درون زمين طوفانهاي آتشين و انفجارهاي هولناكي پديد مي‌آورند). ‏</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hint="cs"/>
          <w:rtl/>
        </w:rPr>
        <w:t xml:space="preserve">مفسيرين </w:t>
      </w:r>
      <w:r w:rsidRPr="00E6002E">
        <w:rPr>
          <w:rFonts w:ascii="Arial" w:hAnsi="Arial" w:hint="cs"/>
          <w:rtl/>
          <w:lang w:bidi="fa-IR"/>
        </w:rPr>
        <w:t>گذشته اعتقاد داشتند که ان</w:t>
      </w:r>
      <w:r w:rsidR="008C424C">
        <w:rPr>
          <w:rFonts w:ascii="Arial" w:hAnsi="Arial" w:hint="cs"/>
          <w:rtl/>
          <w:lang w:bidi="fa-IR"/>
        </w:rPr>
        <w:t>فجار دریاها با شکافته شدن کناره</w:t>
      </w:r>
      <w:r w:rsidR="008C424C">
        <w:rPr>
          <w:rFonts w:ascii="Arial" w:hAnsi="Arial" w:cs="CTraditional Arabic" w:hint="cs"/>
          <w:cs/>
          <w:lang w:bidi="fa-IR"/>
        </w:rPr>
        <w:t>‎</w:t>
      </w:r>
      <w:r w:rsidR="008C424C">
        <w:rPr>
          <w:rFonts w:ascii="Arial" w:hAnsi="Arial" w:hint="cs"/>
          <w:rtl/>
          <w:lang w:bidi="fa-IR"/>
        </w:rPr>
        <w:t>ها و برداشتن موانع میان آب</w:t>
      </w:r>
      <w:r w:rsidRPr="00E6002E">
        <w:rPr>
          <w:rFonts w:ascii="Arial" w:hAnsi="Arial" w:hint="cs"/>
          <w:rtl/>
          <w:lang w:bidi="fa-IR"/>
        </w:rPr>
        <w:t>های گوناگون و قاطی شدن آب ش</w:t>
      </w:r>
      <w:r w:rsidR="008C424C">
        <w:rPr>
          <w:rFonts w:ascii="Arial" w:hAnsi="Arial" w:hint="cs"/>
          <w:rtl/>
          <w:lang w:bidi="fa-IR"/>
        </w:rPr>
        <w:t>یرین و  شور و تبدیل شدن همه آب</w:t>
      </w:r>
      <w:r w:rsidRPr="00E6002E">
        <w:rPr>
          <w:rFonts w:ascii="Arial" w:hAnsi="Arial" w:hint="cs"/>
          <w:rtl/>
          <w:lang w:bidi="fa-IR"/>
        </w:rPr>
        <w:t>ها</w:t>
      </w:r>
      <w:r w:rsidR="008C424C">
        <w:rPr>
          <w:rFonts w:ascii="Arial" w:hAnsi="Arial" w:hint="cs"/>
          <w:rtl/>
          <w:lang w:bidi="fa-IR"/>
        </w:rPr>
        <w:t xml:space="preserve"> به یک دریا ایجاد می</w:t>
      </w:r>
      <w:r w:rsidR="008C424C">
        <w:rPr>
          <w:rFonts w:ascii="Arial" w:hAnsi="Arial" w:cs="CTraditional Arabic" w:hint="cs"/>
          <w:cs/>
          <w:lang w:bidi="fa-IR"/>
        </w:rPr>
        <w:t>‎</w:t>
      </w:r>
      <w:r w:rsidRPr="00E6002E">
        <w:rPr>
          <w:rFonts w:ascii="Arial" w:hAnsi="Arial" w:hint="cs"/>
          <w:rtl/>
          <w:lang w:bidi="fa-IR"/>
        </w:rPr>
        <w:t>شود، ولی تفسیر</w:t>
      </w:r>
      <w:r w:rsidR="008C424C">
        <w:rPr>
          <w:rFonts w:ascii="Arial" w:hAnsi="Arial" w:hint="cs"/>
          <w:rtl/>
          <w:lang w:bidi="fa-IR"/>
        </w:rPr>
        <w:t>ی که ما بیان کردیم، دقیق و روشن</w:t>
      </w:r>
      <w:r w:rsidRPr="00E6002E">
        <w:rPr>
          <w:rFonts w:ascii="Arial" w:hAnsi="Arial" w:hint="cs"/>
          <w:rtl/>
          <w:lang w:bidi="fa-IR"/>
        </w:rPr>
        <w:t>تر است، چون تفجر با تفسیر ما بهتر سازگاری دارد تا با تأویل گذشتگان صالح امت اسلامی.</w:t>
      </w:r>
    </w:p>
    <w:p w:rsidR="00E6002E" w:rsidRPr="00E6002E" w:rsidRDefault="00E6002E" w:rsidP="00B00A22">
      <w:pPr>
        <w:pStyle w:val="3"/>
        <w:rPr>
          <w:rtl/>
        </w:rPr>
      </w:pPr>
      <w:bookmarkStart w:id="383" w:name="_Toc62932641"/>
      <w:bookmarkStart w:id="384" w:name="_Toc63026453"/>
      <w:bookmarkStart w:id="385" w:name="_Toc63026923"/>
      <w:bookmarkStart w:id="386" w:name="_Toc63027331"/>
      <w:bookmarkStart w:id="387" w:name="_Toc217318883"/>
      <w:bookmarkStart w:id="388" w:name="_Toc231223010"/>
      <w:r w:rsidRPr="00E6002E">
        <w:rPr>
          <w:rtl/>
        </w:rPr>
        <w:t>مطلب چهارم</w:t>
      </w:r>
      <w:r w:rsidRPr="00E6002E">
        <w:rPr>
          <w:rFonts w:hint="cs"/>
          <w:rtl/>
        </w:rPr>
        <w:t xml:space="preserve">: </w:t>
      </w:r>
      <w:r w:rsidRPr="00E6002E">
        <w:rPr>
          <w:rtl/>
        </w:rPr>
        <w:t>به حركت در آوردن و پاره شدن آسمان</w:t>
      </w:r>
      <w:bookmarkEnd w:id="383"/>
      <w:bookmarkEnd w:id="384"/>
      <w:bookmarkEnd w:id="385"/>
      <w:bookmarkEnd w:id="386"/>
      <w:bookmarkEnd w:id="387"/>
      <w:bookmarkEnd w:id="388"/>
    </w:p>
    <w:p w:rsidR="00E6002E" w:rsidRPr="00E6002E" w:rsidRDefault="00E6002E" w:rsidP="00B00A22">
      <w:pPr>
        <w:pStyle w:val="af"/>
        <w:jc w:val="lowKashida"/>
        <w:rPr>
          <w:rFonts w:ascii="Arial" w:hAnsi="Arial" w:cs="B Lotus" w:hint="cs"/>
          <w:rtl/>
        </w:rPr>
      </w:pPr>
      <w:r w:rsidRPr="00E6002E">
        <w:rPr>
          <w:rFonts w:ascii="Arial" w:hAnsi="Arial" w:cs="B Lotus"/>
          <w:rtl/>
        </w:rPr>
        <w:t>آسمان نيلگون ما كه با ديدن آن</w:t>
      </w:r>
      <w:r w:rsidR="008C424C">
        <w:rPr>
          <w:rFonts w:ascii="Arial" w:hAnsi="Arial" w:cs="B Lotus" w:hint="cs"/>
          <w:rtl/>
        </w:rPr>
        <w:t>،</w:t>
      </w:r>
      <w:r w:rsidR="008C424C">
        <w:rPr>
          <w:rFonts w:ascii="Arial" w:hAnsi="Arial" w:cs="B Lotus"/>
          <w:rtl/>
        </w:rPr>
        <w:t xml:space="preserve"> دلهاي ما شاد و سينه</w:t>
      </w:r>
      <w:r w:rsidR="008C424C">
        <w:rPr>
          <w:rFonts w:ascii="Arial" w:hAnsi="Arial" w:cs="CTraditional Arabic" w:hint="cs"/>
          <w:cs/>
        </w:rPr>
        <w:t>‎</w:t>
      </w:r>
      <w:r w:rsidRPr="00E6002E">
        <w:rPr>
          <w:rFonts w:ascii="Arial" w:hAnsi="Arial" w:cs="B Lotus"/>
          <w:rtl/>
        </w:rPr>
        <w:t xml:space="preserve">هاي ما باز مي شوند، روزي به حركت در مي آيد و با </w:t>
      </w:r>
      <w:r w:rsidRPr="00E6002E">
        <w:rPr>
          <w:rFonts w:ascii="Arial" w:hAnsi="Arial" w:cs="B Lotus" w:hint="cs"/>
          <w:rtl/>
        </w:rPr>
        <w:t>جوش و خروش و نا آرامی</w:t>
      </w:r>
      <w:r w:rsidRPr="00E6002E">
        <w:rPr>
          <w:rFonts w:ascii="Arial" w:hAnsi="Arial" w:cs="B Lotus"/>
          <w:rtl/>
        </w:rPr>
        <w:t xml:space="preserve"> بزرگي مواجه مي شود. </w:t>
      </w:r>
    </w:p>
    <w:p w:rsidR="00E6002E" w:rsidRPr="00E6002E" w:rsidRDefault="00E6002E" w:rsidP="003948A9">
      <w:pPr>
        <w:pStyle w:val="af"/>
        <w:ind w:firstLine="206"/>
        <w:jc w:val="lowKashida"/>
        <w:rPr>
          <w:rFonts w:ascii="Traditional Arabic" w:hAnsi="Traditional Arabic" w:cs="Traditional Arabic"/>
          <w:rtl/>
          <w:lang w:bidi="fa-IR"/>
        </w:rPr>
      </w:pPr>
      <w:r w:rsidRPr="00E6002E">
        <w:rPr>
          <w:rFonts w:ascii="QCF_BSML" w:hAnsi="QCF_BSML" w:cs="QCF_BSML"/>
          <w:sz w:val="32"/>
          <w:szCs w:val="32"/>
          <w:rtl/>
          <w:lang w:bidi="fa-IR"/>
        </w:rPr>
        <w:t xml:space="preserve">ﭽ </w:t>
      </w:r>
      <w:r w:rsidRPr="00E6002E">
        <w:rPr>
          <w:rFonts w:ascii="QCF_P523" w:hAnsi="QCF_P523" w:cs="QCF_P523"/>
          <w:sz w:val="32"/>
          <w:szCs w:val="32"/>
          <w:rtl/>
          <w:lang w:bidi="fa-IR"/>
        </w:rPr>
        <w:t xml:space="preserve">ﯛ  ﯜ  ﯝ       ﯞ  ﯟ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الطور: ٩</w:t>
      </w:r>
    </w:p>
    <w:p w:rsidR="00E6002E" w:rsidRPr="00E6002E" w:rsidRDefault="00E6002E" w:rsidP="003948A9">
      <w:pPr>
        <w:ind w:firstLine="206"/>
        <w:jc w:val="lowKashida"/>
        <w:rPr>
          <w:rFonts w:ascii="QCF_BSML" w:hAnsi="QCF_BSML" w:hint="cs"/>
          <w:rtl/>
          <w:lang w:bidi="fa-IR"/>
        </w:rPr>
      </w:pPr>
      <w:r w:rsidRPr="00E6002E">
        <w:rPr>
          <w:rFonts w:ascii="QCF_BSML" w:hAnsi="QCF_BSML" w:hint="cs"/>
          <w:rtl/>
          <w:lang w:bidi="fa-IR"/>
        </w:rPr>
        <w:t>(</w:t>
      </w:r>
      <w:r w:rsidRPr="00E6002E">
        <w:rPr>
          <w:rFonts w:ascii="QCF_BSML" w:hAnsi="QCF_BSML"/>
          <w:rtl/>
          <w:lang w:bidi="fa-IR"/>
        </w:rPr>
        <w:t>روزي (اين عذاب الهي رخ مي‌دهد كه) آسمان سخت به تكان و جنبش مي‌افتد و تند درهم مي‌لولد‏</w:t>
      </w:r>
      <w:r w:rsidRPr="00E6002E">
        <w:rPr>
          <w:rFonts w:ascii="QCF_BSML" w:hAnsi="QCF_BSML" w:hint="cs"/>
          <w:rtl/>
          <w:lang w:bidi="fa-IR"/>
        </w:rPr>
        <w:t>).</w:t>
      </w:r>
    </w:p>
    <w:p w:rsidR="00E6002E" w:rsidRPr="00E6002E" w:rsidRDefault="00E6002E" w:rsidP="003948A9">
      <w:pPr>
        <w:ind w:firstLine="206"/>
        <w:jc w:val="lowKashida"/>
        <w:rPr>
          <w:rFonts w:ascii="QCF_BSML" w:hAnsi="QCF_BSML" w:hint="cs"/>
          <w:rtl/>
          <w:lang w:bidi="fa-IR"/>
        </w:rPr>
      </w:pPr>
      <w:r w:rsidRPr="00E6002E">
        <w:rPr>
          <w:rFonts w:ascii="QCF_BSML" w:hAnsi="QCF_BSML" w:hint="cs"/>
          <w:rtl/>
          <w:lang w:bidi="fa-IR"/>
        </w:rPr>
        <w:t xml:space="preserve">سپس درز بر می دارد و شکافته می شود: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87" w:hAnsi="QCF_P587" w:cs="QCF_P587"/>
          <w:sz w:val="32"/>
          <w:szCs w:val="32"/>
          <w:rtl/>
          <w:lang w:bidi="fa-IR"/>
        </w:rPr>
        <w:t xml:space="preserve">ﭑ  ﭒ  ﭓ   ﭔ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الانفطار: ١</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هنگامي كه آسمان شكافته مي‌گردد</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89" w:hAnsi="QCF_P589" w:cs="QCF_P589"/>
          <w:sz w:val="32"/>
          <w:szCs w:val="32"/>
          <w:rtl/>
          <w:lang w:bidi="fa-IR"/>
        </w:rPr>
        <w:t xml:space="preserve">ﭜ  ﭝ  ﭞ    ﭟ  ﭠ  ﭡ      ﭢ   ﭣ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الانشقاق: 1.2</w:t>
      </w:r>
    </w:p>
    <w:p w:rsidR="00E6002E" w:rsidRPr="00E6002E" w:rsidRDefault="00E6002E" w:rsidP="003948A9">
      <w:pPr>
        <w:ind w:firstLine="206"/>
        <w:jc w:val="lowKashida"/>
        <w:rPr>
          <w:rFonts w:ascii="QCF_BSML" w:hAnsi="QCF_BSML" w:hint="cs"/>
          <w:rtl/>
          <w:lang w:bidi="fa-IR"/>
        </w:rPr>
      </w:pPr>
      <w:r w:rsidRPr="00E6002E">
        <w:rPr>
          <w:rFonts w:hint="cs"/>
          <w:rtl/>
          <w:lang w:bidi="fa-IR"/>
        </w:rPr>
        <w:t>(</w:t>
      </w:r>
      <w:r w:rsidRPr="00E6002E">
        <w:rPr>
          <w:rtl/>
          <w:lang w:bidi="fa-IR"/>
        </w:rPr>
        <w:t>هنگامي كه آسمان مي‌شكافد</w:t>
      </w:r>
      <w:r w:rsidRPr="00E6002E">
        <w:rPr>
          <w:rFonts w:ascii="QCF_BSML" w:hAnsi="QCF_BSML"/>
          <w:rtl/>
          <w:lang w:bidi="fa-IR"/>
        </w:rPr>
        <w:t>‏ و فرمان پروردگارش را مي‌برد، و چنين هم مي‌سزد و حق هم همين است‏</w:t>
      </w:r>
      <w:r w:rsidRPr="00E6002E">
        <w:rPr>
          <w:rFonts w:ascii="QCF_BSML" w:hAnsi="QCF_BSM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در آن موقع آسمان مانند يك ساختمان بزرگ </w:t>
      </w:r>
      <w:r w:rsidRPr="00E6002E">
        <w:rPr>
          <w:rFonts w:ascii="Arial" w:hAnsi="Arial" w:hint="cs"/>
          <w:rtl/>
        </w:rPr>
        <w:t xml:space="preserve">و </w:t>
      </w:r>
      <w:r w:rsidR="008C424C">
        <w:rPr>
          <w:rFonts w:ascii="Arial" w:hAnsi="Arial"/>
          <w:rtl/>
        </w:rPr>
        <w:t>مستحكم كه روي پايه</w:t>
      </w:r>
      <w:r w:rsidR="008C424C">
        <w:rPr>
          <w:rFonts w:ascii="Arial" w:hAnsi="Arial" w:cs="CTraditional Arabic" w:hint="cs"/>
          <w:cs/>
        </w:rPr>
        <w:t>‎</w:t>
      </w:r>
      <w:r w:rsidRPr="00E6002E">
        <w:rPr>
          <w:rFonts w:ascii="Arial" w:hAnsi="Arial"/>
          <w:rtl/>
        </w:rPr>
        <w:t>هاي استواري برپا شده و دچار زمين لرزه شده باشد</w:t>
      </w:r>
      <w:r w:rsidRPr="00E6002E">
        <w:rPr>
          <w:rFonts w:ascii="Arial" w:hAnsi="Arial" w:hint="cs"/>
          <w:rtl/>
        </w:rPr>
        <w:t xml:space="preserve">، </w:t>
      </w:r>
      <w:r w:rsidRPr="00E6002E">
        <w:rPr>
          <w:rFonts w:ascii="Arial" w:hAnsi="Arial"/>
          <w:rtl/>
        </w:rPr>
        <w:t xml:space="preserve">ضعيف و سست مي </w:t>
      </w:r>
      <w:r w:rsidRPr="00E6002E">
        <w:rPr>
          <w:rFonts w:ascii="Arial" w:hAnsi="Arial" w:hint="cs"/>
          <w:rtl/>
        </w:rPr>
        <w:t xml:space="preserve">گردد، </w:t>
      </w:r>
      <w:r w:rsidRPr="00E6002E">
        <w:rPr>
          <w:rFonts w:ascii="Arial" w:hAnsi="Arial"/>
          <w:rtl/>
        </w:rPr>
        <w:t xml:space="preserve">بعد از اينكه محكم و استوار بوده است، </w:t>
      </w:r>
      <w:r w:rsidRPr="00E6002E">
        <w:rPr>
          <w:rFonts w:ascii="Arial" w:hAnsi="Arial" w:hint="cs"/>
          <w:rtl/>
        </w:rPr>
        <w:t>سست، ضعيف و متلاشي خواه</w:t>
      </w:r>
      <w:r w:rsidRPr="00E6002E">
        <w:rPr>
          <w:rFonts w:ascii="Arial" w:hAnsi="Arial" w:hint="cs"/>
          <w:rtl/>
          <w:lang w:bidi="fa-IR"/>
        </w:rPr>
        <w:t xml:space="preserve">د شد: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67" w:hAnsi="QCF_P567" w:cs="QCF_P567"/>
          <w:sz w:val="32"/>
          <w:szCs w:val="32"/>
          <w:rtl/>
          <w:lang w:bidi="fa-IR"/>
        </w:rPr>
        <w:t xml:space="preserve">ﮀ  ﮁ  ﮂ  ﮃ  ﮄ   ﮅ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الحاقة: ١٦</w:t>
      </w:r>
    </w:p>
    <w:p w:rsidR="00E6002E" w:rsidRPr="00E6002E" w:rsidRDefault="00E6002E" w:rsidP="00B00A22">
      <w:pPr>
        <w:ind w:firstLine="206"/>
        <w:jc w:val="lowKashida"/>
        <w:rPr>
          <w:rFonts w:hint="cs"/>
          <w:rtl/>
          <w:lang w:bidi="fa-IR"/>
        </w:rPr>
      </w:pPr>
      <w:r w:rsidRPr="00E6002E">
        <w:rPr>
          <w:rFonts w:hint="cs"/>
          <w:rtl/>
          <w:lang w:bidi="fa-IR"/>
        </w:rPr>
        <w:t>(</w:t>
      </w:r>
      <w:r w:rsidRPr="00E6002E">
        <w:rPr>
          <w:rtl/>
          <w:lang w:bidi="fa-IR"/>
        </w:rPr>
        <w:t>و آسمان از هم مي‌شكافد و مي‌پراكند، و در آن روز سست و نااستوار مي‌گردد.‏</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رنگ زيبا و نيلگون آسمان نيز عوض مي شود و از بين مي رود</w:t>
      </w:r>
      <w:r w:rsidRPr="00E6002E">
        <w:rPr>
          <w:rFonts w:ascii="Arial" w:hAnsi="Arial" w:hint="cs"/>
          <w:rtl/>
        </w:rPr>
        <w:t xml:space="preserve">، </w:t>
      </w:r>
      <w:r w:rsidRPr="00E6002E">
        <w:rPr>
          <w:rFonts w:ascii="Arial" w:hAnsi="Arial"/>
          <w:rtl/>
        </w:rPr>
        <w:t>آسمان در آن روز</w:t>
      </w:r>
      <w:r w:rsidRPr="00E6002E">
        <w:rPr>
          <w:rFonts w:ascii="Arial" w:hAnsi="Arial" w:hint="cs"/>
          <w:rtl/>
        </w:rPr>
        <w:t xml:space="preserve"> مانن</w:t>
      </w:r>
      <w:r w:rsidRPr="00E6002E">
        <w:rPr>
          <w:rFonts w:ascii="Arial" w:hAnsi="Arial" w:hint="cs"/>
          <w:rtl/>
          <w:lang w:bidi="fa-IR"/>
        </w:rPr>
        <w:t>د روغن گداخته</w:t>
      </w:r>
      <w:r w:rsidRPr="00E6002E">
        <w:rPr>
          <w:rFonts w:ascii="Arial" w:hAnsi="Arial"/>
          <w:rtl/>
        </w:rPr>
        <w:t xml:space="preserve"> رنگ عوض مي كند</w:t>
      </w:r>
      <w:r w:rsidRPr="00E6002E">
        <w:rPr>
          <w:rFonts w:ascii="Arial" w:hAnsi="Arial" w:hint="cs"/>
          <w:rtl/>
        </w:rPr>
        <w:t xml:space="preserve">، </w:t>
      </w:r>
      <w:r w:rsidRPr="00E6002E">
        <w:rPr>
          <w:rFonts w:ascii="Arial" w:hAnsi="Arial"/>
          <w:rtl/>
        </w:rPr>
        <w:t xml:space="preserve">گاهي قرمز، گاهي زرد و گاهي سبز و گاهي نيلگون </w:t>
      </w:r>
      <w:r w:rsidRPr="00E6002E">
        <w:rPr>
          <w:rFonts w:ascii="Arial" w:hAnsi="Arial" w:hint="cs"/>
          <w:rtl/>
        </w:rPr>
        <w:t>خواه</w:t>
      </w:r>
      <w:r w:rsidRPr="00E6002E">
        <w:rPr>
          <w:rFonts w:ascii="Arial" w:hAnsi="Arial" w:hint="cs"/>
          <w:rtl/>
          <w:lang w:bidi="fa-IR"/>
        </w:rPr>
        <w:t>د شد</w:t>
      </w:r>
      <w:r w:rsidRPr="00E6002E">
        <w:rPr>
          <w:rFonts w:ascii="Arial" w:hAnsi="Arial" w:hint="cs"/>
          <w:rtl/>
        </w:rPr>
        <w:t xml:space="preserve">: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32" w:hAnsi="QCF_P532" w:cs="QCF_P532"/>
          <w:sz w:val="32"/>
          <w:szCs w:val="32"/>
          <w:rtl/>
          <w:lang w:bidi="fa-IR"/>
        </w:rPr>
        <w:t xml:space="preserve">ﯱ  ﯲ  ﯳ  ﯴ  ﯵ  ﯶ            ﯷ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الرحمن: ٣٧</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بدانگاه كه آسمان شكافته شود، و گلگون گردد همچون روغن گداخته</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از ابن عباس </w:t>
      </w:r>
      <w:r w:rsidRPr="00E6002E">
        <w:rPr>
          <w:rFonts w:ascii="Arial" w:hAnsi="Arial" w:hint="cs"/>
          <w:rtl/>
        </w:rPr>
        <w:t xml:space="preserve">نقل </w:t>
      </w:r>
      <w:r w:rsidRPr="00E6002E">
        <w:rPr>
          <w:rFonts w:ascii="Arial" w:hAnsi="Arial" w:hint="cs"/>
          <w:rtl/>
          <w:lang w:bidi="fa-IR"/>
        </w:rPr>
        <w:t>شده</w:t>
      </w:r>
      <w:r w:rsidRPr="00E6002E">
        <w:rPr>
          <w:rFonts w:ascii="Arial" w:hAnsi="Arial"/>
          <w:rtl/>
        </w:rPr>
        <w:t xml:space="preserve"> كه آسمان در آن وروز مانند «الفرس الورد» مي شود</w:t>
      </w:r>
      <w:r w:rsidRPr="00E6002E">
        <w:rPr>
          <w:rFonts w:ascii="Arial" w:hAnsi="Arial" w:hint="cs"/>
          <w:rtl/>
        </w:rPr>
        <w:t xml:space="preserve">، </w:t>
      </w:r>
      <w:r w:rsidR="008C424C">
        <w:rPr>
          <w:rFonts w:ascii="Arial" w:hAnsi="Arial"/>
          <w:rtl/>
        </w:rPr>
        <w:t>«</w:t>
      </w:r>
      <w:r w:rsidRPr="00E6002E">
        <w:rPr>
          <w:rFonts w:ascii="Arial" w:hAnsi="Arial"/>
          <w:rtl/>
        </w:rPr>
        <w:t xml:space="preserve">فرس ورد» بر اساس اظهارات بغوي در فصل بهار زرد، در فصل زمستان سرخ و در شدت سردي رنگش </w:t>
      </w:r>
      <w:r w:rsidRPr="00E6002E">
        <w:rPr>
          <w:rFonts w:ascii="Arial" w:hAnsi="Arial" w:hint="cs"/>
          <w:rtl/>
          <w:lang w:bidi="fa-IR"/>
        </w:rPr>
        <w:t>دگرگون می گردد</w:t>
      </w:r>
      <w:r w:rsidRPr="00E6002E">
        <w:rPr>
          <w:rFonts w:ascii="Arial" w:hAnsi="Arial"/>
          <w:rtl/>
        </w:rPr>
        <w:t xml:space="preserve"> و حسن بصري در تفسير</w:t>
      </w:r>
      <w:r w:rsidR="008C424C">
        <w:rPr>
          <w:rFonts w:ascii="Arial" w:hAnsi="Arial" w:hint="cs"/>
          <w:rtl/>
        </w:rPr>
        <w:t xml:space="preserve"> آيه</w:t>
      </w:r>
      <w:r w:rsidR="008C424C">
        <w:rPr>
          <w:rFonts w:ascii="Arial" w:hAnsi="Arial" w:cs="CTraditional Arabic" w:hint="cs"/>
          <w:cs/>
        </w:rPr>
        <w:t>‎</w:t>
      </w:r>
      <w:r w:rsidRPr="00E6002E">
        <w:rPr>
          <w:rFonts w:ascii="Arial" w:hAnsi="Arial" w:hint="cs"/>
          <w:rtl/>
        </w:rPr>
        <w:t xml:space="preserve">ي: </w:t>
      </w:r>
    </w:p>
    <w:p w:rsidR="00E6002E" w:rsidRPr="008C424C" w:rsidRDefault="00E6002E" w:rsidP="008C424C">
      <w:pPr>
        <w:ind w:firstLine="206"/>
        <w:jc w:val="lowKashida"/>
        <w:rPr>
          <w:rFonts w:ascii="Arial" w:hAnsi="Arial" w:cs="Arial" w:hint="cs"/>
          <w:rtl/>
        </w:rPr>
      </w:pPr>
      <w:r w:rsidRPr="00E6002E">
        <w:rPr>
          <w:rFonts w:ascii="QCF_P532" w:hAnsi="QCF_P532" w:cs="QCF_P532"/>
          <w:rtl/>
          <w:lang w:bidi="fa-IR"/>
        </w:rPr>
        <w:t xml:space="preserve">ﯵ  ﯶ            </w:t>
      </w:r>
      <w:r w:rsidRPr="00E6002E">
        <w:rPr>
          <w:rFonts w:ascii="Arial" w:hAnsi="Arial" w:hint="cs"/>
          <w:rtl/>
        </w:rPr>
        <w:t>مي فرماي</w:t>
      </w:r>
      <w:r w:rsidRPr="00E6002E">
        <w:rPr>
          <w:rFonts w:ascii="Arial" w:hAnsi="Arial" w:hint="cs"/>
          <w:rtl/>
          <w:lang w:bidi="fa-IR"/>
        </w:rPr>
        <w:t>د: به اشکال و رنگ های گوناگون در می آید</w:t>
      </w:r>
      <w:r w:rsidRPr="00E6002E">
        <w:rPr>
          <w:rFonts w:ascii="Arial" w:hAnsi="Arial"/>
          <w:rtl/>
        </w:rPr>
        <w:t>.</w:t>
      </w:r>
      <w:r w:rsidRPr="00E6002E">
        <w:rPr>
          <w:rStyle w:val="a4"/>
          <w:rFonts w:ascii="Arial" w:hAnsi="Arial"/>
          <w:rtl/>
        </w:rPr>
        <w:footnoteReference w:id="80"/>
      </w:r>
    </w:p>
    <w:p w:rsidR="00E6002E" w:rsidRPr="00E6002E" w:rsidRDefault="00E6002E" w:rsidP="00B00A22">
      <w:pPr>
        <w:pStyle w:val="3"/>
        <w:rPr>
          <w:rFonts w:hint="cs"/>
          <w:rtl/>
          <w:lang w:bidi="fa-IR"/>
        </w:rPr>
      </w:pPr>
      <w:bookmarkStart w:id="389" w:name="_Toc62932642"/>
      <w:bookmarkStart w:id="390" w:name="_Toc63026454"/>
      <w:bookmarkStart w:id="391" w:name="_Toc63026924"/>
      <w:bookmarkStart w:id="392" w:name="_Toc63027332"/>
      <w:bookmarkStart w:id="393" w:name="_Toc217318884"/>
      <w:bookmarkStart w:id="394" w:name="_Toc231223011"/>
      <w:r w:rsidRPr="00E6002E">
        <w:rPr>
          <w:rtl/>
        </w:rPr>
        <w:t>مطلب پنجم</w:t>
      </w:r>
      <w:r w:rsidRPr="00E6002E">
        <w:rPr>
          <w:rFonts w:hint="cs"/>
          <w:rtl/>
        </w:rPr>
        <w:t>: تاريك</w:t>
      </w:r>
      <w:r w:rsidRPr="00E6002E">
        <w:rPr>
          <w:rtl/>
        </w:rPr>
        <w:t xml:space="preserve"> شدن ماه</w:t>
      </w:r>
      <w:r w:rsidRPr="00E6002E">
        <w:rPr>
          <w:rFonts w:hint="cs"/>
          <w:rtl/>
        </w:rPr>
        <w:t xml:space="preserve">، </w:t>
      </w:r>
      <w:r w:rsidRPr="00E6002E">
        <w:rPr>
          <w:rFonts w:hint="cs"/>
          <w:rtl/>
          <w:lang w:bidi="fa-IR"/>
        </w:rPr>
        <w:t xml:space="preserve">درهم پیچیدن </w:t>
      </w:r>
      <w:r w:rsidRPr="00E6002E">
        <w:rPr>
          <w:rtl/>
        </w:rPr>
        <w:t xml:space="preserve">خورشيد و </w:t>
      </w:r>
      <w:r w:rsidRPr="00E6002E">
        <w:rPr>
          <w:rFonts w:hint="cs"/>
          <w:rtl/>
          <w:lang w:bidi="fa-IR"/>
        </w:rPr>
        <w:t>از هم پاشیدن</w:t>
      </w:r>
      <w:r w:rsidRPr="00E6002E">
        <w:rPr>
          <w:rtl/>
        </w:rPr>
        <w:t xml:space="preserve"> ستاره</w:t>
      </w:r>
      <w:bookmarkEnd w:id="389"/>
      <w:bookmarkEnd w:id="390"/>
      <w:bookmarkEnd w:id="391"/>
      <w:bookmarkEnd w:id="392"/>
      <w:r w:rsidR="008C424C">
        <w:rPr>
          <w:rFonts w:cs="CTraditional Arabic" w:hint="cs"/>
          <w:cs/>
        </w:rPr>
        <w:t>‎</w:t>
      </w:r>
      <w:r w:rsidRPr="00E6002E">
        <w:rPr>
          <w:rFonts w:hint="cs"/>
          <w:rtl/>
          <w:lang w:bidi="fa-IR"/>
        </w:rPr>
        <w:t>ها</w:t>
      </w:r>
      <w:bookmarkEnd w:id="393"/>
      <w:bookmarkEnd w:id="394"/>
    </w:p>
    <w:p w:rsidR="00E6002E" w:rsidRPr="00E6002E" w:rsidRDefault="00E6002E" w:rsidP="00B00A22">
      <w:pPr>
        <w:jc w:val="lowKashida"/>
        <w:rPr>
          <w:rFonts w:ascii="Arial" w:hAnsi="Arial" w:hint="cs"/>
          <w:rtl/>
        </w:rPr>
      </w:pPr>
      <w:r w:rsidRPr="00E6002E">
        <w:rPr>
          <w:rFonts w:ascii="Arial" w:hAnsi="Arial"/>
          <w:rtl/>
        </w:rPr>
        <w:t>اين خورشيدي كه هر روز صبح طلوع مي كند و زمين را منور مي سازد و ب</w:t>
      </w:r>
      <w:r w:rsidR="00917B4B">
        <w:rPr>
          <w:rFonts w:ascii="Arial" w:hAnsi="Arial" w:hint="cs"/>
          <w:rtl/>
        </w:rPr>
        <w:t xml:space="preserve">ه </w:t>
      </w:r>
      <w:r w:rsidRPr="00E6002E">
        <w:rPr>
          <w:rFonts w:ascii="Arial" w:hAnsi="Arial"/>
          <w:rtl/>
        </w:rPr>
        <w:t xml:space="preserve">وسيله روشني و انرژي خود كه مورد نياز شديد چشم و اجسام ما انسانها و تمام موجودات زنده روي زمين </w:t>
      </w:r>
      <w:r w:rsidRPr="00E6002E">
        <w:rPr>
          <w:rFonts w:ascii="Arial" w:hAnsi="Arial" w:hint="cs"/>
          <w:rtl/>
        </w:rPr>
        <w:t xml:space="preserve">است </w:t>
      </w:r>
      <w:r w:rsidRPr="00E6002E">
        <w:rPr>
          <w:rFonts w:ascii="Arial" w:hAnsi="Arial"/>
          <w:rtl/>
        </w:rPr>
        <w:t xml:space="preserve">و عامل رشد و نمو گياهان </w:t>
      </w:r>
      <w:r w:rsidRPr="00E6002E">
        <w:rPr>
          <w:rFonts w:ascii="Arial" w:hAnsi="Arial" w:hint="cs"/>
          <w:rtl/>
        </w:rPr>
        <w:t xml:space="preserve">روي </w:t>
      </w:r>
      <w:r w:rsidRPr="00E6002E">
        <w:rPr>
          <w:rFonts w:ascii="Arial" w:hAnsi="Arial" w:hint="cs"/>
          <w:rtl/>
          <w:lang w:bidi="fa-IR"/>
        </w:rPr>
        <w:t xml:space="preserve">زمین می باشد، </w:t>
      </w:r>
      <w:r w:rsidRPr="00E6002E">
        <w:rPr>
          <w:rFonts w:ascii="Arial" w:hAnsi="Arial"/>
          <w:rtl/>
        </w:rPr>
        <w:t xml:space="preserve">روزي </w:t>
      </w:r>
      <w:r w:rsidR="008C424C">
        <w:rPr>
          <w:rFonts w:ascii="Arial" w:hAnsi="Arial" w:hint="cs"/>
          <w:rtl/>
        </w:rPr>
        <w:t>در</w:t>
      </w:r>
      <w:r w:rsidRPr="00E6002E">
        <w:rPr>
          <w:rFonts w:ascii="Arial" w:hAnsi="Arial" w:hint="cs"/>
          <w:rtl/>
        </w:rPr>
        <w:t>هم پیچیده شده و بی نور گشته</w:t>
      </w:r>
      <w:r w:rsidRPr="00E6002E">
        <w:rPr>
          <w:rFonts w:ascii="Arial" w:hAnsi="Arial"/>
          <w:rtl/>
        </w:rPr>
        <w:t xml:space="preserve"> و روشن</w:t>
      </w:r>
      <w:r w:rsidRPr="00E6002E">
        <w:rPr>
          <w:rFonts w:ascii="Arial" w:hAnsi="Arial" w:hint="cs"/>
          <w:rtl/>
        </w:rPr>
        <w:t>ا</w:t>
      </w:r>
      <w:r w:rsidR="00917B4B">
        <w:rPr>
          <w:rFonts w:ascii="Arial" w:hAnsi="Arial" w:hint="cs"/>
          <w:rtl/>
          <w:lang w:bidi="fa-IR"/>
        </w:rPr>
        <w:t>یی خود را از دست می</w:t>
      </w:r>
      <w:r w:rsidR="00917B4B">
        <w:rPr>
          <w:rFonts w:ascii="Arial" w:hAnsi="Arial" w:cs="CTraditional Arabic" w:hint="cs"/>
          <w:cs/>
          <w:lang w:bidi="fa-IR"/>
        </w:rPr>
        <w:t>‎</w:t>
      </w:r>
      <w:r w:rsidRPr="00E6002E">
        <w:rPr>
          <w:rFonts w:ascii="Arial" w:hAnsi="Arial" w:hint="cs"/>
          <w:rtl/>
          <w:lang w:bidi="fa-IR"/>
        </w:rPr>
        <w:t xml:space="preserve">دهد، </w:t>
      </w:r>
      <w:r w:rsidR="00917B4B">
        <w:rPr>
          <w:rFonts w:ascii="Arial" w:hAnsi="Arial"/>
          <w:rtl/>
        </w:rPr>
        <w:t>خداوند مي</w:t>
      </w:r>
      <w:r w:rsidR="00917B4B">
        <w:rPr>
          <w:rFonts w:ascii="Arial" w:hAnsi="Arial" w:cs="CTraditional Arabic" w:hint="cs"/>
          <w:cs/>
        </w:rPr>
        <w:t>‎</w:t>
      </w:r>
      <w:r w:rsidRPr="00E6002E">
        <w:rPr>
          <w:rFonts w:ascii="Arial" w:hAnsi="Arial"/>
          <w:rtl/>
        </w:rPr>
        <w:t xml:space="preserve">فرمايد: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ﭑ  ﭒ  ﭓ       ﭔ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١</w:t>
      </w:r>
    </w:p>
    <w:p w:rsidR="00E6002E" w:rsidRPr="00E6002E" w:rsidRDefault="00E6002E" w:rsidP="003948A9">
      <w:pPr>
        <w:ind w:firstLine="206"/>
        <w:jc w:val="lowKashida"/>
        <w:rPr>
          <w:rFonts w:ascii="Arial" w:hAnsi="Arial"/>
          <w:rtl/>
        </w:rPr>
      </w:pPr>
      <w:r w:rsidRPr="00E6002E">
        <w:rPr>
          <w:rFonts w:ascii="Arial" w:hAnsi="Arial" w:hint="cs"/>
          <w:rtl/>
        </w:rPr>
        <w:t>(</w:t>
      </w:r>
      <w:r w:rsidRPr="00E6002E">
        <w:rPr>
          <w:rFonts w:ascii="Arial" w:hAnsi="Arial"/>
          <w:rtl/>
        </w:rPr>
        <w:t>هنگامي كه خورشيد درهم پيچيده مي‌شود (و نظام جهان درهم مي‌ريزد). ‏</w:t>
      </w:r>
      <w:r w:rsidRPr="00E6002E">
        <w:rPr>
          <w:rFonts w:ascii="Arial" w:hAnsi="Arial" w:hint="cs"/>
          <w:rtl/>
        </w:rPr>
        <w:t>)</w:t>
      </w:r>
    </w:p>
    <w:p w:rsidR="00E6002E" w:rsidRPr="00E6002E" w:rsidRDefault="00E6002E" w:rsidP="003948A9">
      <w:pPr>
        <w:ind w:firstLine="206"/>
        <w:jc w:val="lowKashida"/>
        <w:rPr>
          <w:rFonts w:ascii="Arial" w:hAnsi="Arial" w:hint="cs"/>
          <w:rtl/>
          <w:lang w:bidi="fa-IR"/>
        </w:rPr>
      </w:pPr>
      <w:r w:rsidRPr="00E6002E">
        <w:rPr>
          <w:rFonts w:ascii="Arial" w:hAnsi="Arial"/>
          <w:rtl/>
        </w:rPr>
        <w:t>«كُوِرَت» از مصادر تكوير است و تكوير در لغت عربي به معني جمع شدن بعض</w:t>
      </w:r>
      <w:r w:rsidRPr="00E6002E">
        <w:rPr>
          <w:rFonts w:ascii="Arial" w:hAnsi="Arial" w:hint="cs"/>
          <w:rtl/>
        </w:rPr>
        <w:t>ي ا</w:t>
      </w:r>
      <w:r w:rsidRPr="00E6002E">
        <w:rPr>
          <w:rFonts w:ascii="Arial" w:hAnsi="Arial" w:hint="cs"/>
          <w:rtl/>
          <w:lang w:bidi="fa-IR"/>
        </w:rPr>
        <w:t>ز</w:t>
      </w:r>
      <w:r w:rsidRPr="00E6002E">
        <w:rPr>
          <w:rFonts w:ascii="Arial" w:hAnsi="Arial"/>
          <w:rtl/>
        </w:rPr>
        <w:t xml:space="preserve"> اجزاء يك چيز </w:t>
      </w:r>
      <w:r w:rsidRPr="00E6002E">
        <w:rPr>
          <w:rFonts w:ascii="Arial" w:hAnsi="Arial" w:hint="cs"/>
          <w:rtl/>
        </w:rPr>
        <w:t xml:space="preserve">به سوي </w:t>
      </w:r>
      <w:r w:rsidRPr="00E6002E">
        <w:rPr>
          <w:rFonts w:ascii="Arial" w:hAnsi="Arial" w:hint="cs"/>
          <w:rtl/>
          <w:lang w:bidi="fa-IR"/>
        </w:rPr>
        <w:t xml:space="preserve">دگر اجزاء </w:t>
      </w:r>
      <w:r w:rsidRPr="00E6002E">
        <w:rPr>
          <w:rFonts w:ascii="Arial" w:hAnsi="Arial"/>
          <w:rtl/>
        </w:rPr>
        <w:t>است</w:t>
      </w:r>
      <w:r w:rsidRPr="00E6002E">
        <w:rPr>
          <w:rFonts w:ascii="Arial" w:hAnsi="Arial" w:hint="cs"/>
          <w:rtl/>
        </w:rPr>
        <w:t xml:space="preserve">، </w:t>
      </w:r>
      <w:r w:rsidRPr="00E6002E">
        <w:rPr>
          <w:rFonts w:ascii="Arial" w:hAnsi="Arial"/>
          <w:rtl/>
        </w:rPr>
        <w:t>تكوير</w:t>
      </w:r>
      <w:r w:rsidRPr="00E6002E">
        <w:rPr>
          <w:rFonts w:ascii="Arial" w:hAnsi="Arial" w:hint="cs"/>
          <w:rtl/>
          <w:lang w:bidi="fa-IR"/>
        </w:rPr>
        <w:t>، عمامه پیچیدن یا پیچیدن گوشه های لباس از همین باب مشتق شده اند، تکویر خورشید زمانی صورت می گیرد که اجزاء و گوشه هایش به سوی هم جمع شوند و تاریک گشته و به سوی زمین پرت گردد.</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 </w:t>
      </w:r>
      <w:r w:rsidRPr="00E6002E">
        <w:rPr>
          <w:rFonts w:ascii="Arial" w:hAnsi="Arial" w:hint="cs"/>
          <w:rtl/>
        </w:rPr>
        <w:t xml:space="preserve">مهتاب </w:t>
      </w:r>
      <w:r w:rsidRPr="00E6002E">
        <w:rPr>
          <w:rFonts w:ascii="Arial" w:hAnsi="Arial"/>
          <w:rtl/>
        </w:rPr>
        <w:t>كه در ابتدا هر ماه مانند</w:t>
      </w:r>
      <w:r w:rsidRPr="00E6002E">
        <w:rPr>
          <w:rFonts w:ascii="Arial" w:hAnsi="Arial" w:hint="cs"/>
          <w:rtl/>
        </w:rPr>
        <w:t xml:space="preserve"> </w:t>
      </w:r>
      <w:r w:rsidRPr="00E6002E">
        <w:rPr>
          <w:rFonts w:ascii="Arial" w:hAnsi="Arial"/>
          <w:rtl/>
        </w:rPr>
        <w:t xml:space="preserve">هلال به نظر مي </w:t>
      </w:r>
      <w:r w:rsidRPr="00E6002E">
        <w:rPr>
          <w:rFonts w:ascii="Arial" w:hAnsi="Arial" w:hint="cs"/>
          <w:rtl/>
        </w:rPr>
        <w:t>رس</w:t>
      </w:r>
      <w:r w:rsidRPr="00E6002E">
        <w:rPr>
          <w:rFonts w:ascii="Arial" w:hAnsi="Arial" w:hint="cs"/>
          <w:rtl/>
          <w:lang w:bidi="fa-IR"/>
        </w:rPr>
        <w:t>د، سپس</w:t>
      </w:r>
      <w:r w:rsidRPr="00E6002E">
        <w:rPr>
          <w:rFonts w:ascii="Arial" w:hAnsi="Arial"/>
          <w:rtl/>
        </w:rPr>
        <w:t xml:space="preserve"> به تدريج تكامل يافته</w:t>
      </w:r>
      <w:r w:rsidRPr="00E6002E">
        <w:rPr>
          <w:rFonts w:ascii="Arial" w:hAnsi="Arial" w:hint="cs"/>
          <w:rtl/>
        </w:rPr>
        <w:t xml:space="preserve"> و</w:t>
      </w:r>
      <w:r w:rsidRPr="00E6002E">
        <w:rPr>
          <w:rFonts w:ascii="Arial" w:hAnsi="Arial"/>
          <w:rtl/>
        </w:rPr>
        <w:t xml:space="preserve"> رشد مي كند</w:t>
      </w:r>
      <w:r w:rsidRPr="00E6002E">
        <w:rPr>
          <w:rFonts w:ascii="Arial" w:hAnsi="Arial" w:hint="cs"/>
          <w:rtl/>
        </w:rPr>
        <w:t xml:space="preserve">، </w:t>
      </w:r>
      <w:r w:rsidRPr="00E6002E">
        <w:rPr>
          <w:rFonts w:ascii="Arial" w:hAnsi="Arial"/>
          <w:rtl/>
        </w:rPr>
        <w:t>تا به</w:t>
      </w:r>
      <w:r w:rsidR="00917B4B">
        <w:rPr>
          <w:rFonts w:ascii="Arial" w:hAnsi="Arial"/>
          <w:rtl/>
        </w:rPr>
        <w:t xml:space="preserve"> صورت بدر (ماه شب چهارده) در مي</w:t>
      </w:r>
      <w:r w:rsidR="00917B4B">
        <w:rPr>
          <w:rFonts w:ascii="Arial" w:hAnsi="Arial" w:cs="CTraditional Arabic" w:hint="cs"/>
          <w:cs/>
        </w:rPr>
        <w:t>‎</w:t>
      </w:r>
      <w:r w:rsidRPr="00E6002E">
        <w:rPr>
          <w:rFonts w:ascii="Arial" w:hAnsi="Arial"/>
          <w:rtl/>
        </w:rPr>
        <w:t xml:space="preserve">آيد، </w:t>
      </w:r>
      <w:r w:rsidRPr="00E6002E">
        <w:rPr>
          <w:rFonts w:ascii="Arial" w:hAnsi="Arial" w:hint="cs"/>
          <w:rtl/>
          <w:lang w:bidi="fa-IR"/>
        </w:rPr>
        <w:t>د</w:t>
      </w:r>
      <w:r w:rsidR="00917B4B">
        <w:rPr>
          <w:rFonts w:ascii="Arial" w:hAnsi="Arial" w:hint="cs"/>
          <w:rtl/>
        </w:rPr>
        <w:t>ر اين حالت به اوج قله</w:t>
      </w:r>
      <w:r w:rsidR="00917B4B">
        <w:rPr>
          <w:rFonts w:ascii="Arial" w:hAnsi="Arial" w:cs="CTraditional Arabic" w:hint="cs"/>
          <w:cs/>
        </w:rPr>
        <w:t>‎</w:t>
      </w:r>
      <w:r w:rsidRPr="00E6002E">
        <w:rPr>
          <w:rFonts w:ascii="Arial" w:hAnsi="Arial" w:hint="cs"/>
          <w:rtl/>
        </w:rPr>
        <w:t xml:space="preserve">ي </w:t>
      </w:r>
      <w:r w:rsidRPr="00E6002E">
        <w:rPr>
          <w:rFonts w:ascii="Arial" w:hAnsi="Arial" w:hint="cs"/>
          <w:rtl/>
          <w:lang w:bidi="fa-IR"/>
        </w:rPr>
        <w:t>زیبائی خود می رسد</w:t>
      </w:r>
      <w:r w:rsidRPr="00E6002E">
        <w:rPr>
          <w:rFonts w:ascii="Arial" w:hAnsi="Arial"/>
          <w:rtl/>
        </w:rPr>
        <w:t xml:space="preserve">، </w:t>
      </w:r>
      <w:r w:rsidR="00917B4B">
        <w:rPr>
          <w:rFonts w:ascii="Arial" w:hAnsi="Arial" w:hint="cs"/>
          <w:rtl/>
          <w:lang w:bidi="fa-IR"/>
        </w:rPr>
        <w:t>به گونه</w:t>
      </w:r>
      <w:r w:rsidR="00917B4B">
        <w:rPr>
          <w:rFonts w:ascii="Arial" w:hAnsi="Arial" w:cs="CTraditional Arabic" w:hint="cs"/>
          <w:cs/>
          <w:lang w:bidi="fa-IR"/>
        </w:rPr>
        <w:t>‎</w:t>
      </w:r>
      <w:r w:rsidRPr="00E6002E">
        <w:rPr>
          <w:rFonts w:ascii="Arial" w:hAnsi="Arial" w:hint="cs"/>
          <w:rtl/>
          <w:lang w:bidi="fa-IR"/>
        </w:rPr>
        <w:t>ای که شاعران</w:t>
      </w:r>
      <w:r w:rsidR="00917B4B">
        <w:rPr>
          <w:rFonts w:ascii="Arial" w:hAnsi="Arial" w:hint="cs"/>
          <w:rtl/>
          <w:lang w:bidi="fa-IR"/>
        </w:rPr>
        <w:t xml:space="preserve"> را به سرودن واداشته</w:t>
      </w:r>
      <w:r w:rsidRPr="00E6002E">
        <w:rPr>
          <w:rFonts w:ascii="Arial" w:hAnsi="Arial" w:hint="cs"/>
          <w:rtl/>
          <w:lang w:bidi="fa-IR"/>
        </w:rPr>
        <w:t xml:space="preserve"> و مسافران را یار و مأنوس خود کرده است، این ماه تابان </w:t>
      </w:r>
      <w:r w:rsidR="00917B4B">
        <w:rPr>
          <w:rFonts w:ascii="Arial" w:hAnsi="Arial" w:hint="cs"/>
          <w:rtl/>
          <w:lang w:bidi="fa-IR"/>
        </w:rPr>
        <w:t>زمانی تاریک می</w:t>
      </w:r>
      <w:r w:rsidR="00917B4B">
        <w:rPr>
          <w:rFonts w:ascii="Arial" w:hAnsi="Arial" w:cs="CTraditional Arabic" w:hint="cs"/>
          <w:cs/>
          <w:lang w:bidi="fa-IR"/>
        </w:rPr>
        <w:t>‎</w:t>
      </w:r>
      <w:r w:rsidRPr="00E6002E">
        <w:rPr>
          <w:rFonts w:ascii="Arial" w:hAnsi="Arial" w:hint="cs"/>
          <w:rtl/>
          <w:lang w:bidi="fa-IR"/>
        </w:rPr>
        <w:t>شود و رونق و زی</w:t>
      </w:r>
      <w:r w:rsidR="00917B4B">
        <w:rPr>
          <w:rFonts w:ascii="Arial" w:hAnsi="Arial" w:hint="cs"/>
          <w:rtl/>
          <w:lang w:bidi="fa-IR"/>
        </w:rPr>
        <w:t>ب</w:t>
      </w:r>
      <w:r w:rsidRPr="00E6002E">
        <w:rPr>
          <w:rFonts w:ascii="Arial" w:hAnsi="Arial" w:hint="cs"/>
          <w:rtl/>
          <w:lang w:bidi="fa-IR"/>
        </w:rPr>
        <w:t xml:space="preserve">ائی خود را از دست می دهد و نور افشانی را به اتمام می رساند: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77" w:hAnsi="QCF_P577" w:cs="QCF_P577"/>
          <w:sz w:val="32"/>
          <w:szCs w:val="32"/>
          <w:rtl/>
          <w:lang w:bidi="fa-IR"/>
        </w:rPr>
        <w:t xml:space="preserve">ﮬ  ﮭ  ﮮ    ﮯ  ﮰ  ﮱ     ﯓ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القيامة: ٧ </w:t>
      </w:r>
      <w:r w:rsidRPr="00E6002E">
        <w:rPr>
          <w:rFonts w:hint="cs"/>
          <w:sz w:val="27"/>
          <w:szCs w:val="27"/>
          <w:rtl/>
          <w:lang w:bidi="fa-IR"/>
        </w:rPr>
        <w:t>–</w:t>
      </w:r>
      <w:r w:rsidRPr="00E6002E">
        <w:rPr>
          <w:rFonts w:ascii="Traditional Arabic" w:hAnsi="Traditional Arabic" w:cs="Traditional Arabic"/>
          <w:rtl/>
          <w:lang w:bidi="fa-IR"/>
        </w:rPr>
        <w:t xml:space="preserve"> ٨</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هنگامي كه چشمها (از شدّت هول و هراس) سراسيمه و آشفته مي‌شود.</w:t>
      </w:r>
      <w:r w:rsidRPr="00E6002E">
        <w:rPr>
          <w:rtl/>
        </w:rPr>
        <w:t xml:space="preserve"> </w:t>
      </w:r>
      <w:r w:rsidRPr="00E6002E">
        <w:rPr>
          <w:rFonts w:ascii="Arial" w:hAnsi="Arial"/>
          <w:rtl/>
          <w:lang w:bidi="fa-IR"/>
        </w:rPr>
        <w:t>‏ و ماه بي‌نور و روشنائي مي‌گردد. ‏</w:t>
      </w:r>
      <w:r w:rsidRPr="00E6002E">
        <w:rPr>
          <w:rFonts w:ascii="Arial" w:hAnsi="Arial" w:hint="cs"/>
          <w:rtl/>
          <w:lang w:bidi="fa-IR"/>
        </w:rPr>
        <w:t>)</w:t>
      </w:r>
    </w:p>
    <w:p w:rsidR="00E6002E" w:rsidRPr="00E6002E" w:rsidRDefault="00917B4B" w:rsidP="003948A9">
      <w:pPr>
        <w:ind w:firstLine="206"/>
        <w:jc w:val="lowKashida"/>
        <w:rPr>
          <w:rFonts w:ascii="Arial" w:hAnsi="Arial" w:hint="cs"/>
          <w:rtl/>
          <w:lang w:bidi="fa-IR"/>
        </w:rPr>
      </w:pPr>
      <w:r>
        <w:rPr>
          <w:rFonts w:ascii="Arial" w:hAnsi="Arial"/>
          <w:rtl/>
        </w:rPr>
        <w:t>اما اين ستاره</w:t>
      </w:r>
      <w:r>
        <w:rPr>
          <w:rFonts w:ascii="Arial" w:hAnsi="Arial" w:cs="CTraditional Arabic" w:hint="cs"/>
          <w:cs/>
        </w:rPr>
        <w:t>‎</w:t>
      </w:r>
      <w:r w:rsidR="00E6002E" w:rsidRPr="00E6002E">
        <w:rPr>
          <w:rFonts w:ascii="Arial" w:hAnsi="Arial"/>
          <w:rtl/>
        </w:rPr>
        <w:t>هاي پراكنده در سقف نيلگون آسمان</w:t>
      </w:r>
      <w:r w:rsidR="00E6002E" w:rsidRPr="00E6002E">
        <w:rPr>
          <w:rFonts w:ascii="Arial" w:hAnsi="Arial" w:hint="cs"/>
          <w:rtl/>
        </w:rPr>
        <w:t xml:space="preserve">، </w:t>
      </w:r>
      <w:r w:rsidR="00E6002E" w:rsidRPr="00E6002E">
        <w:rPr>
          <w:rFonts w:ascii="Arial" w:hAnsi="Arial"/>
          <w:rtl/>
        </w:rPr>
        <w:t>پيوند</w:t>
      </w:r>
      <w:r w:rsidR="00E6002E" w:rsidRPr="00E6002E">
        <w:rPr>
          <w:rFonts w:ascii="Arial" w:hAnsi="Arial" w:hint="cs"/>
          <w:rtl/>
        </w:rPr>
        <w:t>شان</w:t>
      </w:r>
      <w:r w:rsidR="00E6002E" w:rsidRPr="00E6002E">
        <w:rPr>
          <w:rFonts w:ascii="Arial" w:hAnsi="Arial"/>
          <w:rtl/>
        </w:rPr>
        <w:t xml:space="preserve"> مي گسلد</w:t>
      </w:r>
      <w:r w:rsidR="00E6002E" w:rsidRPr="00E6002E">
        <w:rPr>
          <w:rFonts w:ascii="Arial" w:hAnsi="Arial" w:hint="cs"/>
          <w:rtl/>
        </w:rPr>
        <w:t xml:space="preserve"> و</w:t>
      </w:r>
      <w:r w:rsidR="00E6002E" w:rsidRPr="00E6002E">
        <w:rPr>
          <w:rFonts w:ascii="Arial" w:hAnsi="Arial"/>
          <w:rtl/>
        </w:rPr>
        <w:t xml:space="preserve"> </w:t>
      </w:r>
      <w:r w:rsidR="00E6002E" w:rsidRPr="00E6002E">
        <w:rPr>
          <w:rFonts w:ascii="Arial" w:hAnsi="Arial" w:hint="cs"/>
          <w:rtl/>
        </w:rPr>
        <w:t>ا</w:t>
      </w:r>
      <w:r w:rsidR="00E6002E" w:rsidRPr="00E6002E">
        <w:rPr>
          <w:rFonts w:ascii="Arial" w:hAnsi="Arial" w:hint="cs"/>
          <w:rtl/>
          <w:lang w:bidi="fa-IR"/>
        </w:rPr>
        <w:t xml:space="preserve">ز هم پاشیده </w:t>
      </w:r>
      <w:r>
        <w:rPr>
          <w:rFonts w:ascii="Arial" w:hAnsi="Arial"/>
          <w:rtl/>
        </w:rPr>
        <w:t>و تاريك مي</w:t>
      </w:r>
      <w:r>
        <w:rPr>
          <w:rFonts w:ascii="Arial" w:hAnsi="Arial" w:cs="CTraditional Arabic" w:hint="cs"/>
          <w:cs/>
        </w:rPr>
        <w:t>‎</w:t>
      </w:r>
      <w:r w:rsidR="00E6002E" w:rsidRPr="00E6002E">
        <w:rPr>
          <w:rFonts w:ascii="Arial" w:hAnsi="Arial"/>
          <w:rtl/>
        </w:rPr>
        <w:t>شوند</w:t>
      </w:r>
      <w:r w:rsidR="00E6002E" w:rsidRPr="00E6002E">
        <w:rPr>
          <w:rFonts w:ascii="Arial" w:hAnsi="Arial" w:hint="cs"/>
          <w:rtl/>
        </w:rPr>
        <w:t xml:space="preserve"> و </w:t>
      </w:r>
      <w:r>
        <w:rPr>
          <w:rFonts w:ascii="Arial" w:hAnsi="Arial" w:hint="cs"/>
          <w:rtl/>
          <w:lang w:bidi="fa-IR"/>
        </w:rPr>
        <w:t>در نهایت می</w:t>
      </w:r>
      <w:r>
        <w:rPr>
          <w:rFonts w:ascii="Arial" w:hAnsi="Arial" w:cs="CTraditional Arabic" w:hint="cs"/>
          <w:cs/>
          <w:lang w:bidi="fa-IR"/>
        </w:rPr>
        <w:t>‎</w:t>
      </w:r>
      <w:r w:rsidR="00E6002E" w:rsidRPr="00E6002E">
        <w:rPr>
          <w:rFonts w:ascii="Arial" w:hAnsi="Arial" w:hint="cs"/>
          <w:rtl/>
          <w:lang w:bidi="fa-IR"/>
        </w:rPr>
        <w:t xml:space="preserve">افتند: </w:t>
      </w:r>
    </w:p>
    <w:p w:rsidR="00E6002E" w:rsidRPr="00E6002E" w:rsidRDefault="00E6002E" w:rsidP="00917B4B">
      <w:pPr>
        <w:jc w:val="lowKashida"/>
        <w:rPr>
          <w:rFonts w:ascii="Arial" w:hAnsi="Arial" w:hint="cs"/>
          <w:rtl/>
        </w:rPr>
      </w:pPr>
      <w:r w:rsidRPr="00E6002E">
        <w:rPr>
          <w:rFonts w:ascii="QCF_BSML" w:hAnsi="QCF_BSML" w:cs="QCF_BSML"/>
          <w:sz w:val="32"/>
          <w:szCs w:val="32"/>
          <w:rtl/>
          <w:lang w:bidi="fa-IR"/>
        </w:rPr>
        <w:t xml:space="preserve">ﭽ </w:t>
      </w:r>
      <w:r w:rsidRPr="00E6002E">
        <w:rPr>
          <w:rFonts w:ascii="QCF_P587" w:hAnsi="QCF_P587" w:cs="QCF_P587"/>
          <w:sz w:val="32"/>
          <w:szCs w:val="32"/>
          <w:rtl/>
          <w:lang w:bidi="fa-IR"/>
        </w:rPr>
        <w:t xml:space="preserve">ﭕ  ﭖ  ﭗ  ﭘ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الانفطار: ٢</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و هنگامي كه ستارگان از هم مي‌پاشند و پخش و پراكنده مي‌شوند. ‏</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ﭕ  ﭖ  ﭗ  ﭘ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٢</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و هنگامي كه ستارگان تيره و تار مي‌گردند و فرو مي‌افتند. ‏</w:t>
      </w:r>
      <w:r w:rsidRPr="00E6002E">
        <w:rPr>
          <w:rFonts w:hint="cs"/>
          <w:rtl/>
          <w:lang w:bidi="fa-IR"/>
        </w:rPr>
        <w:t>)</w:t>
      </w:r>
    </w:p>
    <w:p w:rsidR="00E6002E" w:rsidRPr="00E6002E" w:rsidRDefault="00917B4B" w:rsidP="003948A9">
      <w:pPr>
        <w:ind w:firstLine="206"/>
        <w:jc w:val="lowKashida"/>
        <w:rPr>
          <w:rFonts w:ascii="Arial" w:hAnsi="Arial" w:hint="cs"/>
          <w:rtl/>
          <w:lang w:bidi="fa-IR"/>
        </w:rPr>
      </w:pPr>
      <w:r>
        <w:rPr>
          <w:rFonts w:ascii="Arial" w:hAnsi="Arial" w:hint="cs"/>
          <w:rtl/>
        </w:rPr>
        <w:t>إ</w:t>
      </w:r>
      <w:r w:rsidR="00E6002E" w:rsidRPr="00E6002E">
        <w:rPr>
          <w:rFonts w:ascii="Arial" w:hAnsi="Arial" w:hint="cs"/>
          <w:rtl/>
        </w:rPr>
        <w:t>نك</w:t>
      </w:r>
      <w:r w:rsidR="00E6002E" w:rsidRPr="00E6002E">
        <w:rPr>
          <w:rFonts w:ascii="Arial" w:hAnsi="Arial" w:hint="cs"/>
          <w:rtl/>
          <w:lang w:bidi="fa-IR"/>
        </w:rPr>
        <w:t xml:space="preserve">دار یعنی پخش و پراکنده شدن، اصل لغت از کدر است به معنی فرو ریختن و پراکنده شدن، چون معمولاً هر چیزی </w:t>
      </w:r>
      <w:r>
        <w:rPr>
          <w:rFonts w:ascii="Arial" w:hAnsi="Arial" w:hint="cs"/>
          <w:rtl/>
          <w:lang w:bidi="fa-IR"/>
        </w:rPr>
        <w:t>که از آسمان به سوی پایین پرت شود پراکنده می</w:t>
      </w:r>
      <w:r>
        <w:rPr>
          <w:rFonts w:ascii="Arial" w:hAnsi="Arial" w:cs="CTraditional Arabic" w:hint="cs"/>
          <w:cs/>
          <w:lang w:bidi="fa-IR"/>
        </w:rPr>
        <w:t>‎</w:t>
      </w:r>
      <w:r w:rsidR="00E6002E" w:rsidRPr="00E6002E">
        <w:rPr>
          <w:rFonts w:ascii="Arial" w:hAnsi="Arial" w:hint="cs"/>
          <w:rtl/>
          <w:lang w:bidi="fa-IR"/>
        </w:rPr>
        <w:t>گردد.</w:t>
      </w:r>
      <w:r w:rsidR="00E6002E" w:rsidRPr="00E6002E">
        <w:rPr>
          <w:rStyle w:val="a4"/>
          <w:rFonts w:ascii="Arial" w:hAnsi="Arial"/>
          <w:rtl/>
          <w:lang w:bidi="fa-IR"/>
        </w:rPr>
        <w:footnoteReference w:id="81"/>
      </w:r>
    </w:p>
    <w:p w:rsidR="00E6002E" w:rsidRPr="00E6002E" w:rsidRDefault="00E6002E" w:rsidP="00B00A22">
      <w:pPr>
        <w:pStyle w:val="3"/>
        <w:rPr>
          <w:rtl/>
        </w:rPr>
      </w:pPr>
      <w:bookmarkStart w:id="395" w:name="_Toc62932643"/>
      <w:bookmarkStart w:id="396" w:name="_Toc63026455"/>
      <w:bookmarkStart w:id="397" w:name="_Toc63026925"/>
      <w:bookmarkStart w:id="398" w:name="_Toc63027333"/>
      <w:bookmarkStart w:id="399" w:name="_Toc217318885"/>
      <w:bookmarkStart w:id="400" w:name="_Toc231223012"/>
      <w:r w:rsidRPr="00E6002E">
        <w:rPr>
          <w:rtl/>
        </w:rPr>
        <w:t>مطلب ششم</w:t>
      </w:r>
      <w:r w:rsidRPr="00E6002E">
        <w:rPr>
          <w:rFonts w:hint="cs"/>
          <w:rtl/>
        </w:rPr>
        <w:t xml:space="preserve">: </w:t>
      </w:r>
      <w:r w:rsidRPr="00E6002E">
        <w:rPr>
          <w:rtl/>
        </w:rPr>
        <w:t>تفسير قرطبي پيرامون نصوص وارده در</w:t>
      </w:r>
      <w:r w:rsidRPr="00E6002E">
        <w:rPr>
          <w:rFonts w:hint="cs"/>
          <w:rtl/>
        </w:rPr>
        <w:t xml:space="preserve"> مور</w:t>
      </w:r>
      <w:r w:rsidRPr="00E6002E">
        <w:rPr>
          <w:rFonts w:hint="cs"/>
          <w:rtl/>
          <w:lang w:bidi="fa-IR"/>
        </w:rPr>
        <w:t>د</w:t>
      </w:r>
      <w:r w:rsidRPr="00E6002E">
        <w:rPr>
          <w:rtl/>
        </w:rPr>
        <w:t xml:space="preserve"> سختي</w:t>
      </w:r>
      <w:r w:rsidRPr="00E6002E">
        <w:rPr>
          <w:rFonts w:cs="2  Lotus" w:hint="cs"/>
          <w:rtl/>
        </w:rPr>
        <w:t>‌</w:t>
      </w:r>
      <w:r w:rsidRPr="00E6002E">
        <w:rPr>
          <w:rtl/>
        </w:rPr>
        <w:t>هاي قيامت</w:t>
      </w:r>
      <w:bookmarkEnd w:id="395"/>
      <w:bookmarkEnd w:id="396"/>
      <w:bookmarkEnd w:id="397"/>
      <w:bookmarkEnd w:id="398"/>
      <w:bookmarkEnd w:id="399"/>
      <w:bookmarkEnd w:id="400"/>
    </w:p>
    <w:p w:rsidR="00E6002E" w:rsidRPr="00E6002E" w:rsidRDefault="00E6002E" w:rsidP="00B00A22">
      <w:pPr>
        <w:jc w:val="lowKashida"/>
        <w:rPr>
          <w:rFonts w:ascii="Arial" w:hAnsi="Arial" w:hint="cs"/>
          <w:rtl/>
        </w:rPr>
      </w:pPr>
      <w:r w:rsidRPr="00E6002E">
        <w:rPr>
          <w:rFonts w:ascii="Arial" w:hAnsi="Arial"/>
          <w:rtl/>
        </w:rPr>
        <w:t>قرطبي مي گويد: امام ترمذي از حضرت</w:t>
      </w:r>
      <w:r w:rsidR="00917B4B">
        <w:rPr>
          <w:rFonts w:ascii="Arial" w:hAnsi="Arial" w:hint="cs"/>
          <w:rtl/>
        </w:rPr>
        <w:t xml:space="preserve"> عبدالله</w:t>
      </w:r>
      <w:r w:rsidR="00917B4B">
        <w:rPr>
          <w:rFonts w:ascii="Arial" w:hAnsi="Arial"/>
          <w:rtl/>
        </w:rPr>
        <w:t xml:space="preserve"> بن عمر</w:t>
      </w:r>
      <w:r w:rsidR="00917B4B">
        <w:rPr>
          <w:rFonts w:ascii="Arial" w:hAnsi="Arial" w:cs="CTraditional Arabic" w:hint="cs"/>
          <w:rtl/>
        </w:rPr>
        <w:t>ب</w:t>
      </w:r>
      <w:r w:rsidRPr="00E6002E">
        <w:rPr>
          <w:rFonts w:ascii="Arial" w:hAnsi="Arial"/>
          <w:rtl/>
        </w:rPr>
        <w:t xml:space="preserve"> روايت مي كند</w:t>
      </w:r>
      <w:r w:rsidRPr="00E6002E">
        <w:rPr>
          <w:rFonts w:ascii="Arial" w:hAnsi="Arial" w:hint="cs"/>
          <w:rtl/>
        </w:rPr>
        <w:t xml:space="preserve"> كه</w:t>
      </w:r>
      <w:r w:rsidR="005F7A94">
        <w:rPr>
          <w:rFonts w:ascii="Arial" w:hAnsi="Arial" w:hint="cs"/>
          <w:rtl/>
        </w:rPr>
        <w:t xml:space="preserve"> رسول</w:t>
      </w:r>
      <w:r w:rsidR="005F7A94">
        <w:rPr>
          <w:rFonts w:ascii="Arial" w:hAnsi="Arial" w:hint="cs"/>
          <w:cs/>
        </w:rPr>
        <w:t>‎</w:t>
      </w:r>
      <w:r w:rsidR="005F7A94">
        <w:rPr>
          <w:rFonts w:ascii="Arial" w:hAnsi="Arial" w:hint="cs"/>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 xml:space="preserve">فرمودند: </w:t>
      </w:r>
    </w:p>
    <w:p w:rsidR="00E6002E" w:rsidRPr="00E6002E" w:rsidRDefault="00E6002E" w:rsidP="003948A9">
      <w:pPr>
        <w:ind w:firstLine="206"/>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«مَنْ سَرَّهُ أَنْ يَنْظُرَ إِلَى يَوْمِ الْقِيَامَةِ فَلْيَقْرَأْ إِذَا الشَّمْسُ كُوِّرَتْ وَإِذَا السَّمَاءُ انْفَطَرَتْ وَإِذَا السَّمَاءُ انْشَقَّتْ».</w:t>
      </w:r>
    </w:p>
    <w:p w:rsidR="00E6002E" w:rsidRPr="00E6002E" w:rsidRDefault="00E6002E" w:rsidP="003948A9">
      <w:pPr>
        <w:ind w:firstLine="206"/>
        <w:jc w:val="lowKashida"/>
        <w:rPr>
          <w:rFonts w:ascii="Arial" w:hAnsi="Arial" w:hint="cs"/>
          <w:rtl/>
        </w:rPr>
      </w:pPr>
      <w:r w:rsidRPr="00E6002E">
        <w:rPr>
          <w:rFonts w:ascii="Arial" w:hAnsi="Arial" w:hint="cs"/>
          <w:rtl/>
        </w:rPr>
        <w:t>(</w:t>
      </w:r>
      <w:r w:rsidR="00917B4B">
        <w:rPr>
          <w:rFonts w:ascii="Arial" w:hAnsi="Arial"/>
          <w:rtl/>
        </w:rPr>
        <w:t>هر</w:t>
      </w:r>
      <w:r w:rsidRPr="00E6002E">
        <w:rPr>
          <w:rFonts w:ascii="Arial" w:hAnsi="Arial"/>
          <w:rtl/>
        </w:rPr>
        <w:t xml:space="preserve">كس دوست دارد كه </w:t>
      </w:r>
      <w:r w:rsidR="00917B4B">
        <w:rPr>
          <w:rFonts w:ascii="Arial" w:hAnsi="Arial" w:hint="cs"/>
          <w:rtl/>
        </w:rPr>
        <w:t>به صحنه</w:t>
      </w:r>
      <w:r w:rsidR="00917B4B">
        <w:rPr>
          <w:rFonts w:ascii="Arial" w:hAnsi="Arial" w:cs="CTraditional Arabic" w:hint="cs"/>
          <w:cs/>
        </w:rPr>
        <w:t>‎</w:t>
      </w:r>
      <w:r w:rsidRPr="00E6002E">
        <w:rPr>
          <w:rFonts w:ascii="Arial" w:hAnsi="Arial" w:hint="cs"/>
          <w:rtl/>
        </w:rPr>
        <w:t>ی روز قیامت نگاه کند این آیات را تلاوت نماید.</w:t>
      </w:r>
      <w:r w:rsidRPr="00E6002E">
        <w:rPr>
          <w:rStyle w:val="a4"/>
          <w:rFonts w:ascii="Arial" w:hAnsi="Arial"/>
          <w:rtl/>
        </w:rPr>
        <w:footnoteReference w:id="82"/>
      </w:r>
      <w:r w:rsidRPr="00E6002E">
        <w:rPr>
          <w:rFonts w:ascii="Arial" w:hAnsi="Arial" w:hint="cs"/>
          <w:rtl/>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اين سه سوره بدان جهت مختص قيامت </w:t>
      </w:r>
      <w:r w:rsidRPr="00E6002E">
        <w:rPr>
          <w:rFonts w:ascii="Arial" w:hAnsi="Arial" w:hint="cs"/>
          <w:rtl/>
        </w:rPr>
        <w:t>هستن</w:t>
      </w:r>
      <w:r w:rsidRPr="00E6002E">
        <w:rPr>
          <w:rFonts w:ascii="Arial" w:hAnsi="Arial" w:hint="cs"/>
          <w:rtl/>
          <w:lang w:bidi="fa-IR"/>
        </w:rPr>
        <w:t>د، چون</w:t>
      </w:r>
      <w:r w:rsidRPr="00E6002E">
        <w:rPr>
          <w:rFonts w:ascii="Arial" w:hAnsi="Arial"/>
          <w:rtl/>
        </w:rPr>
        <w:t xml:space="preserve"> درباره </w:t>
      </w:r>
      <w:r w:rsidRPr="00E6002E">
        <w:rPr>
          <w:rFonts w:ascii="Arial" w:hAnsi="Arial" w:hint="cs"/>
          <w:rtl/>
        </w:rPr>
        <w:t>شکافته ش</w:t>
      </w:r>
      <w:r w:rsidRPr="00E6002E">
        <w:rPr>
          <w:rFonts w:ascii="Arial" w:hAnsi="Arial" w:hint="cs"/>
          <w:rtl/>
          <w:lang w:bidi="fa-IR"/>
        </w:rPr>
        <w:t>دن</w:t>
      </w:r>
      <w:r w:rsidRPr="00E6002E">
        <w:rPr>
          <w:rFonts w:ascii="Arial" w:hAnsi="Arial"/>
          <w:rtl/>
        </w:rPr>
        <w:t xml:space="preserve"> آسمان ها، </w:t>
      </w:r>
      <w:r w:rsidRPr="00E6002E">
        <w:rPr>
          <w:rFonts w:ascii="Arial" w:hAnsi="Arial" w:hint="cs"/>
          <w:rtl/>
        </w:rPr>
        <w:t>تير</w:t>
      </w:r>
      <w:r w:rsidR="00917B4B">
        <w:rPr>
          <w:rFonts w:ascii="Arial" w:hAnsi="Arial" w:hint="cs"/>
          <w:rtl/>
        </w:rPr>
        <w:t>ه</w:t>
      </w:r>
      <w:r w:rsidRPr="00E6002E">
        <w:rPr>
          <w:rFonts w:ascii="Arial" w:hAnsi="Arial" w:hint="cs"/>
          <w:rtl/>
        </w:rPr>
        <w:t xml:space="preserve"> و تار </w:t>
      </w:r>
      <w:r w:rsidRPr="00E6002E">
        <w:rPr>
          <w:rFonts w:ascii="Arial" w:hAnsi="Arial" w:hint="cs"/>
          <w:rtl/>
          <w:lang w:bidi="fa-IR"/>
        </w:rPr>
        <w:t>گ</w:t>
      </w:r>
      <w:r w:rsidRPr="00E6002E">
        <w:rPr>
          <w:rFonts w:ascii="Arial" w:hAnsi="Arial" w:hint="cs"/>
          <w:rtl/>
        </w:rPr>
        <w:t>شتن خو</w:t>
      </w:r>
      <w:r w:rsidR="00917B4B">
        <w:rPr>
          <w:rFonts w:ascii="Arial" w:hAnsi="Arial" w:hint="cs"/>
          <w:rtl/>
        </w:rPr>
        <w:t>ر</w:t>
      </w:r>
      <w:r w:rsidRPr="00E6002E">
        <w:rPr>
          <w:rFonts w:ascii="Arial" w:hAnsi="Arial" w:hint="cs"/>
          <w:rtl/>
        </w:rPr>
        <w:t>شي</w:t>
      </w:r>
      <w:r w:rsidRPr="00E6002E">
        <w:rPr>
          <w:rFonts w:ascii="Arial" w:hAnsi="Arial" w:hint="cs"/>
          <w:rtl/>
          <w:lang w:bidi="fa-IR"/>
        </w:rPr>
        <w:t>د و ستارگان</w:t>
      </w:r>
      <w:r w:rsidR="00917B4B">
        <w:rPr>
          <w:rFonts w:ascii="Arial" w:hAnsi="Arial" w:hint="cs"/>
          <w:rtl/>
          <w:lang w:bidi="fa-IR"/>
        </w:rPr>
        <w:t xml:space="preserve"> و فرو افتادن اختران و حوادث دل</w:t>
      </w:r>
      <w:r w:rsidRPr="00E6002E">
        <w:rPr>
          <w:rFonts w:ascii="Arial" w:hAnsi="Arial" w:hint="cs"/>
          <w:rtl/>
          <w:lang w:bidi="fa-IR"/>
        </w:rPr>
        <w:t xml:space="preserve">خراش دیگری در مورد فرا رسیدن قیامت و زنده شدن مردگان و بیرون آمدن از گورستان و </w:t>
      </w:r>
      <w:r w:rsidR="00917B4B">
        <w:rPr>
          <w:rFonts w:ascii="Arial" w:hAnsi="Arial" w:hint="cs"/>
          <w:rtl/>
          <w:lang w:bidi="fa-IR"/>
        </w:rPr>
        <w:t>محاسبه و خواندن و گرفتن پرونده</w:t>
      </w:r>
      <w:r w:rsidR="00917B4B">
        <w:rPr>
          <w:rFonts w:ascii="Arial" w:hAnsi="Arial" w:cs="CTraditional Arabic" w:hint="cs"/>
          <w:cs/>
          <w:lang w:bidi="fa-IR"/>
        </w:rPr>
        <w:t>‎</w:t>
      </w:r>
      <w:r w:rsidRPr="00E6002E">
        <w:rPr>
          <w:rFonts w:ascii="Arial" w:hAnsi="Arial" w:hint="cs"/>
          <w:rtl/>
          <w:lang w:bidi="fa-IR"/>
        </w:rPr>
        <w:t>ی کردار با دست راست یا از پشت سر یا طرف چپ و مراحل و مواقف دیگر انسان در روز واپسین را در</w:t>
      </w:r>
      <w:r w:rsidR="00917B4B">
        <w:rPr>
          <w:rFonts w:ascii="Arial" w:hAnsi="Arial" w:hint="cs"/>
          <w:rtl/>
          <w:lang w:bidi="fa-IR"/>
        </w:rPr>
        <w:t>بر گرفته</w:t>
      </w:r>
      <w:r w:rsidR="00917B4B">
        <w:rPr>
          <w:rFonts w:ascii="Arial" w:hAnsi="Arial" w:cs="CTraditional Arabic" w:hint="cs"/>
          <w:cs/>
          <w:lang w:bidi="fa-IR"/>
        </w:rPr>
        <w:t>‎</w:t>
      </w:r>
      <w:r w:rsidRPr="00E6002E">
        <w:rPr>
          <w:rFonts w:ascii="Arial" w:hAnsi="Arial" w:hint="cs"/>
          <w:rtl/>
          <w:lang w:bidi="fa-IR"/>
        </w:rPr>
        <w:t>اند.</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خداوند می فرماید: </w:t>
      </w:r>
    </w:p>
    <w:p w:rsidR="00E6002E" w:rsidRPr="00E6002E" w:rsidRDefault="00E6002E" w:rsidP="003948A9">
      <w:pPr>
        <w:ind w:firstLine="206"/>
        <w:jc w:val="lowKashida"/>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587" w:hAnsi="QCF_P587" w:cs="QCF_P587"/>
          <w:sz w:val="32"/>
          <w:szCs w:val="32"/>
          <w:rtl/>
          <w:lang w:bidi="fa-IR"/>
        </w:rPr>
        <w:t xml:space="preserve">ﭑ  ﭒ  ﭓ   ﭔ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الانفطار: ١</w:t>
      </w:r>
    </w:p>
    <w:p w:rsidR="00E6002E" w:rsidRPr="00E6002E" w:rsidRDefault="00E6002E" w:rsidP="003948A9">
      <w:pPr>
        <w:ind w:firstLine="206"/>
        <w:jc w:val="lowKashida"/>
        <w:rPr>
          <w:rFonts w:ascii="QCF_BSML" w:hAnsi="QCF_BSML" w:hint="cs"/>
          <w:rtl/>
          <w:lang w:bidi="fa-IR"/>
        </w:rPr>
      </w:pPr>
      <w:r w:rsidRPr="00E6002E">
        <w:rPr>
          <w:rFonts w:hint="cs"/>
          <w:rtl/>
          <w:lang w:bidi="fa-IR"/>
        </w:rPr>
        <w:t>(</w:t>
      </w:r>
      <w:r w:rsidRPr="00E6002E">
        <w:rPr>
          <w:rFonts w:ascii="QCF_BSML" w:hAnsi="QCF_BSML"/>
          <w:rtl/>
          <w:lang w:bidi="fa-IR"/>
        </w:rPr>
        <w:t>هنگامي كه آسمان شكافته مي‌گردد.</w:t>
      </w:r>
      <w:r w:rsidRPr="00E6002E">
        <w:rPr>
          <w:rFonts w:ascii="QCF_BSML" w:hAnsi="QCF_BSML" w:hint="cs"/>
          <w:rtl/>
          <w:lang w:bidi="fa-IR"/>
        </w:rPr>
        <w:t>)</w:t>
      </w:r>
      <w:r w:rsidRPr="00E6002E">
        <w:rPr>
          <w:rFonts w:ascii="QCF_BSML" w:hAnsi="QCF_BSML"/>
          <w:rtl/>
          <w:lang w:bidi="fa-IR"/>
        </w:rPr>
        <w:t xml:space="preserve">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89" w:hAnsi="QCF_P589" w:cs="QCF_P589"/>
          <w:sz w:val="32"/>
          <w:szCs w:val="32"/>
          <w:rtl/>
          <w:lang w:bidi="fa-IR"/>
        </w:rPr>
        <w:t xml:space="preserve">ﭜ  ﭝ  ﭞ    ﭟ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الانشقاق: ١</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هنگامي كه آسمان مي‌شكافد. ‏</w:t>
      </w:r>
      <w:r w:rsidRPr="00E6002E">
        <w:rPr>
          <w:rFonts w:hint="cs"/>
          <w:rtl/>
          <w:lang w:bidi="fa-IR"/>
        </w:rPr>
        <w:t>)</w:t>
      </w:r>
    </w:p>
    <w:p w:rsidR="00E6002E" w:rsidRPr="00E6002E" w:rsidRDefault="00E6002E" w:rsidP="00B00A22">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362" w:hAnsi="QCF_P362" w:cs="QCF_P362"/>
          <w:sz w:val="32"/>
          <w:szCs w:val="32"/>
          <w:rtl/>
          <w:lang w:bidi="fa-IR"/>
        </w:rPr>
        <w:t>ﮄ  ﮅ  ﮆ  ﮇ</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الفرقان: ٢٥</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روزي را كه آسمانِ (كره زمين در آن روز، بر اثر انفجارات كواكب و سيّارات) به وسيله ابر (حاصل از گرد و غبار غليظ كرات) پاره‌پاره (و لكه‌لكه) مي‌گردد</w:t>
      </w:r>
      <w:r w:rsidRPr="00E6002E">
        <w:rPr>
          <w:rFonts w:hint="cs"/>
          <w:rtl/>
          <w:lang w:bidi="fa-IR"/>
        </w:rPr>
        <w:t>)</w:t>
      </w:r>
    </w:p>
    <w:p w:rsidR="00E6002E" w:rsidRPr="00E6002E" w:rsidRDefault="00E6002E" w:rsidP="003948A9">
      <w:pPr>
        <w:ind w:firstLine="206"/>
        <w:jc w:val="lowKashida"/>
        <w:rPr>
          <w:rFonts w:ascii="Arial" w:hAnsi="Arial" w:cs="Arial" w:hint="cs"/>
          <w:rtl/>
        </w:rPr>
      </w:pPr>
      <w:r w:rsidRPr="00E6002E">
        <w:rPr>
          <w:rFonts w:ascii="QCF_BSML" w:hAnsi="QCF_BSML" w:cs="QCF_BSML"/>
          <w:sz w:val="32"/>
          <w:szCs w:val="32"/>
          <w:rtl/>
          <w:lang w:bidi="fa-IR"/>
        </w:rPr>
        <w:t xml:space="preserve">ﭽ </w:t>
      </w:r>
      <w:r w:rsidRPr="00E6002E">
        <w:rPr>
          <w:rFonts w:ascii="QCF_P582" w:hAnsi="QCF_P582" w:cs="QCF_P582"/>
          <w:sz w:val="32"/>
          <w:szCs w:val="32"/>
          <w:rtl/>
          <w:lang w:bidi="fa-IR"/>
        </w:rPr>
        <w:t xml:space="preserve">ﮟ  ﮠ  ﮡ  ﮢ  ﮣ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النبأ: ١٩</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و آسمان باز و گشوده مي‌گردد و به درها و دروازه‌ها تبديل مي‌شود. ‏</w:t>
      </w:r>
      <w:r w:rsidRPr="00E6002E">
        <w:rPr>
          <w:rFonts w:ascii="Arial" w:hAnsi="Arial" w:hint="cs"/>
          <w:rtl/>
        </w:rPr>
        <w:t>)</w:t>
      </w:r>
    </w:p>
    <w:p w:rsidR="00E6002E" w:rsidRPr="00E6002E" w:rsidRDefault="00E6002E" w:rsidP="003948A9">
      <w:pPr>
        <w:ind w:firstLine="206"/>
        <w:jc w:val="lowKashida"/>
        <w:rPr>
          <w:rFonts w:ascii="Arial" w:hAnsi="Arial" w:hint="cs"/>
          <w:rtl/>
          <w:lang w:bidi="fa-IR"/>
        </w:rPr>
      </w:pPr>
      <w:r w:rsidRPr="00E6002E">
        <w:rPr>
          <w:rFonts w:ascii="Arial" w:hAnsi="Arial"/>
          <w:rtl/>
        </w:rPr>
        <w:t>ابرها در آن روز ميان آسمان و زمين حجاب و حايل خواهند بود</w:t>
      </w:r>
      <w:r w:rsidRPr="00E6002E">
        <w:rPr>
          <w:rFonts w:ascii="Arial" w:hAnsi="Arial" w:hint="cs"/>
          <w:rtl/>
        </w:rPr>
        <w:t xml:space="preserve">، </w:t>
      </w:r>
      <w:r w:rsidRPr="00E6002E">
        <w:rPr>
          <w:rFonts w:ascii="Arial" w:hAnsi="Arial"/>
          <w:rtl/>
        </w:rPr>
        <w:t xml:space="preserve">بعضي از مفسرين بر اين باور اند كه شكافته شدن آسمان در اثر گرمي آتش جهنم است كه به آنجا مي رسد و اين حادثه زماني رخ مي دهد كه آب ها از بين رفته و آتش ها </w:t>
      </w:r>
      <w:r w:rsidRPr="00E6002E">
        <w:rPr>
          <w:rFonts w:ascii="Arial" w:hAnsi="Arial" w:hint="cs"/>
          <w:rtl/>
          <w:lang w:bidi="fa-IR"/>
        </w:rPr>
        <w:t xml:space="preserve">زبانه می کشند، </w:t>
      </w:r>
      <w:r w:rsidRPr="00E6002E">
        <w:rPr>
          <w:rFonts w:ascii="Arial" w:hAnsi="Arial"/>
          <w:rtl/>
        </w:rPr>
        <w:t xml:space="preserve">نخستين تاثير آن پديده، صاف و قرمز </w:t>
      </w:r>
      <w:r w:rsidRPr="00E6002E">
        <w:rPr>
          <w:rFonts w:ascii="Arial" w:hAnsi="Arial" w:hint="cs"/>
          <w:rtl/>
          <w:lang w:bidi="fa-IR"/>
        </w:rPr>
        <w:t xml:space="preserve">گشتن آسمان همانند روغن </w:t>
      </w:r>
      <w:r w:rsidRPr="00E6002E">
        <w:rPr>
          <w:rFonts w:ascii="Arial" w:hAnsi="Arial" w:hint="cs"/>
          <w:rtl/>
        </w:rPr>
        <w:t>و شكافته ش</w:t>
      </w:r>
      <w:r w:rsidRPr="00E6002E">
        <w:rPr>
          <w:rFonts w:ascii="Arial" w:hAnsi="Arial" w:hint="cs"/>
          <w:rtl/>
          <w:lang w:bidi="fa-IR"/>
        </w:rPr>
        <w:t>دنش بر اساس اراده خداوند برای نابودی جهان و اتمام دادن به کار دنیا.</w:t>
      </w:r>
    </w:p>
    <w:p w:rsidR="00E6002E" w:rsidRPr="00E6002E" w:rsidRDefault="00917B4B" w:rsidP="003948A9">
      <w:pPr>
        <w:ind w:firstLine="206"/>
        <w:jc w:val="lowKashida"/>
        <w:rPr>
          <w:rFonts w:ascii="Arial" w:hAnsi="Arial" w:hint="cs"/>
          <w:rtl/>
          <w:lang w:bidi="fa-IR"/>
        </w:rPr>
      </w:pPr>
      <w:r>
        <w:rPr>
          <w:rFonts w:ascii="Arial" w:hAnsi="Arial"/>
          <w:rtl/>
        </w:rPr>
        <w:t xml:space="preserve"> بعضيها مي گويند: آسمان </w:t>
      </w:r>
      <w:r>
        <w:rPr>
          <w:rFonts w:ascii="Arial" w:hAnsi="Arial" w:hint="cs"/>
          <w:rtl/>
        </w:rPr>
        <w:t xml:space="preserve">به </w:t>
      </w:r>
      <w:r>
        <w:rPr>
          <w:rFonts w:ascii="Arial" w:hAnsi="Arial"/>
          <w:rtl/>
        </w:rPr>
        <w:t>رنگ</w:t>
      </w:r>
      <w:r>
        <w:rPr>
          <w:rFonts w:ascii="Arial" w:hAnsi="Arial" w:cs="CTraditional Arabic" w:hint="cs"/>
          <w:cs/>
        </w:rPr>
        <w:t>‎</w:t>
      </w:r>
      <w:r w:rsidR="00E6002E" w:rsidRPr="00E6002E">
        <w:rPr>
          <w:rFonts w:ascii="Arial" w:hAnsi="Arial"/>
          <w:rtl/>
        </w:rPr>
        <w:t>ها</w:t>
      </w:r>
      <w:r>
        <w:rPr>
          <w:rFonts w:ascii="Arial" w:hAnsi="Arial"/>
          <w:rtl/>
        </w:rPr>
        <w:t>ي مختلفي در مي آيد، نخست زرد مي</w:t>
      </w:r>
      <w:r>
        <w:rPr>
          <w:rFonts w:ascii="Arial" w:hAnsi="Arial" w:cs="CTraditional Arabic" w:hint="cs"/>
          <w:cs/>
        </w:rPr>
        <w:t>‎</w:t>
      </w:r>
      <w:r w:rsidR="00E6002E" w:rsidRPr="00E6002E">
        <w:rPr>
          <w:rFonts w:ascii="Arial" w:hAnsi="Arial"/>
          <w:rtl/>
        </w:rPr>
        <w:t xml:space="preserve">شود، </w:t>
      </w:r>
      <w:r w:rsidR="00E6002E" w:rsidRPr="00E6002E">
        <w:rPr>
          <w:rFonts w:ascii="Arial" w:hAnsi="Arial" w:hint="cs"/>
          <w:rtl/>
        </w:rPr>
        <w:t>س</w:t>
      </w:r>
      <w:r w:rsidR="00E6002E" w:rsidRPr="00E6002E">
        <w:rPr>
          <w:rFonts w:ascii="Arial" w:hAnsi="Arial" w:hint="cs"/>
          <w:rtl/>
          <w:lang w:bidi="fa-IR"/>
        </w:rPr>
        <w:t>پس</w:t>
      </w:r>
      <w:r>
        <w:rPr>
          <w:rFonts w:ascii="Arial" w:hAnsi="Arial"/>
          <w:rtl/>
        </w:rPr>
        <w:t xml:space="preserve"> </w:t>
      </w:r>
      <w:r>
        <w:rPr>
          <w:rFonts w:ascii="Arial" w:hAnsi="Arial" w:hint="cs"/>
          <w:rtl/>
        </w:rPr>
        <w:t>قرمز</w:t>
      </w:r>
      <w:r w:rsidR="00E6002E" w:rsidRPr="00E6002E">
        <w:rPr>
          <w:rFonts w:ascii="Arial" w:hAnsi="Arial"/>
          <w:rtl/>
        </w:rPr>
        <w:t xml:space="preserve"> و </w:t>
      </w:r>
      <w:r>
        <w:rPr>
          <w:rFonts w:ascii="Arial" w:hAnsi="Arial" w:hint="cs"/>
          <w:rtl/>
        </w:rPr>
        <w:t>بعد از آن زرد می</w:t>
      </w:r>
      <w:r>
        <w:rPr>
          <w:rFonts w:ascii="Arial" w:hAnsi="Arial" w:cs="CTraditional Arabic" w:hint="cs"/>
          <w:cs/>
        </w:rPr>
        <w:t>‎</w:t>
      </w:r>
      <w:r w:rsidR="00E6002E" w:rsidRPr="00E6002E">
        <w:rPr>
          <w:rFonts w:ascii="Arial" w:hAnsi="Arial" w:hint="cs"/>
          <w:rtl/>
        </w:rPr>
        <w:t>گردد</w:t>
      </w:r>
      <w:r w:rsidR="00E6002E" w:rsidRPr="00E6002E">
        <w:rPr>
          <w:rFonts w:ascii="Arial" w:hAnsi="Arial"/>
          <w:rtl/>
        </w:rPr>
        <w:t xml:space="preserve">، مانند: </w:t>
      </w:r>
      <w:r w:rsidR="00E6002E" w:rsidRPr="00E6002E">
        <w:rPr>
          <w:rFonts w:ascii="Arial" w:hAnsi="Arial" w:hint="cs"/>
          <w:rtl/>
          <w:lang w:bidi="fa-IR"/>
        </w:rPr>
        <w:t xml:space="preserve">« </w:t>
      </w:r>
      <w:r w:rsidR="00E6002E" w:rsidRPr="00E6002E">
        <w:rPr>
          <w:rFonts w:ascii="Arial" w:hAnsi="Arial"/>
          <w:rtl/>
        </w:rPr>
        <w:t xml:space="preserve">مهره </w:t>
      </w:r>
      <w:r w:rsidR="00E6002E" w:rsidRPr="00E6002E">
        <w:rPr>
          <w:rStyle w:val="a4"/>
          <w:rFonts w:ascii="Arial" w:hAnsi="Arial"/>
          <w:rtl/>
        </w:rPr>
        <w:footnoteReference w:id="83"/>
      </w:r>
      <w:r w:rsidR="00E6002E" w:rsidRPr="00E6002E">
        <w:rPr>
          <w:rFonts w:ascii="Arial" w:hAnsi="Arial"/>
          <w:rtl/>
        </w:rPr>
        <w:t xml:space="preserve"> </w:t>
      </w:r>
      <w:r w:rsidR="00E6002E" w:rsidRPr="00E6002E">
        <w:rPr>
          <w:rFonts w:ascii="Arial" w:hAnsi="Arial" w:hint="cs"/>
          <w:rtl/>
          <w:lang w:bidi="fa-IR"/>
        </w:rPr>
        <w:t>»</w:t>
      </w:r>
      <w:r w:rsidR="00E6002E" w:rsidRPr="00E6002E">
        <w:rPr>
          <w:rFonts w:ascii="Arial" w:hAnsi="Arial"/>
          <w:rtl/>
        </w:rPr>
        <w:t xml:space="preserve"> كه در فصل بهار مايل به زردي است و وقتي كه سر</w:t>
      </w:r>
      <w:r w:rsidR="00E6002E" w:rsidRPr="00E6002E">
        <w:rPr>
          <w:rFonts w:ascii="Arial" w:hAnsi="Arial" w:hint="cs"/>
          <w:rtl/>
        </w:rPr>
        <w:t xml:space="preserve">ما </w:t>
      </w:r>
      <w:r w:rsidR="00E6002E" w:rsidRPr="00E6002E">
        <w:rPr>
          <w:rFonts w:ascii="Arial" w:hAnsi="Arial"/>
          <w:rtl/>
        </w:rPr>
        <w:t xml:space="preserve">شدت </w:t>
      </w:r>
      <w:r w:rsidR="00E6002E" w:rsidRPr="00E6002E">
        <w:rPr>
          <w:rFonts w:ascii="Arial" w:hAnsi="Arial" w:hint="cs"/>
          <w:rtl/>
          <w:lang w:bidi="fa-IR"/>
        </w:rPr>
        <w:t>گرفت، به سرخی مائل می شود</w:t>
      </w:r>
      <w:r>
        <w:rPr>
          <w:rFonts w:ascii="Arial" w:hAnsi="Arial" w:hint="cs"/>
          <w:rtl/>
          <w:lang w:bidi="fa-IR"/>
        </w:rPr>
        <w:t xml:space="preserve"> </w:t>
      </w:r>
      <w:r w:rsidR="00E6002E" w:rsidRPr="00E6002E">
        <w:rPr>
          <w:rFonts w:ascii="Arial" w:hAnsi="Arial" w:hint="cs"/>
          <w:rtl/>
          <w:lang w:bidi="fa-IR"/>
        </w:rPr>
        <w:t>و سپس به خاکستری رو می آورد.</w:t>
      </w:r>
    </w:p>
    <w:p w:rsidR="00E6002E" w:rsidRPr="00E6002E" w:rsidRDefault="00917B4B" w:rsidP="003948A9">
      <w:pPr>
        <w:ind w:firstLine="206"/>
        <w:jc w:val="lowKashida"/>
        <w:rPr>
          <w:rFonts w:ascii="Arial" w:hAnsi="Arial" w:hint="cs"/>
          <w:rtl/>
        </w:rPr>
      </w:pPr>
      <w:r>
        <w:rPr>
          <w:rFonts w:ascii="Arial" w:hAnsi="Arial"/>
          <w:rtl/>
        </w:rPr>
        <w:t>ابن عباس</w:t>
      </w:r>
      <w:r w:rsidR="00E6002E" w:rsidRPr="00E6002E">
        <w:rPr>
          <w:rFonts w:ascii="Arial" w:hAnsi="Arial"/>
        </w:rPr>
        <w:sym w:font="AGA Arabesque" w:char="F074"/>
      </w:r>
      <w:r w:rsidR="00E6002E" w:rsidRPr="00E6002E">
        <w:rPr>
          <w:rFonts w:ascii="Arial" w:hAnsi="Arial"/>
          <w:rtl/>
        </w:rPr>
        <w:t xml:space="preserve"> درباره</w:t>
      </w:r>
      <w:r w:rsidR="00E6002E" w:rsidRPr="00E6002E">
        <w:rPr>
          <w:rFonts w:ascii="Arial" w:hAnsi="Arial" w:cs="Arial"/>
          <w:rtl/>
        </w:rPr>
        <w:t xml:space="preserve"> </w:t>
      </w:r>
      <w:r w:rsidR="00E6002E" w:rsidRPr="00E6002E">
        <w:rPr>
          <w:rFonts w:ascii="QCF_BSML" w:hAnsi="QCF_BSML" w:cs="QCF_BSML"/>
          <w:rtl/>
          <w:lang w:bidi="fa-IR"/>
        </w:rPr>
        <w:t xml:space="preserve">ﭽ </w:t>
      </w:r>
      <w:r w:rsidR="00E6002E" w:rsidRPr="00E6002E">
        <w:rPr>
          <w:rFonts w:ascii="QCF_P586" w:hAnsi="QCF_P586" w:cs="QCF_P586"/>
          <w:rtl/>
          <w:lang w:bidi="fa-IR"/>
        </w:rPr>
        <w:t xml:space="preserve">ﭑ  ﭒ  ﭓ       </w:t>
      </w:r>
      <w:r w:rsidR="00E6002E" w:rsidRPr="00E6002E">
        <w:rPr>
          <w:rFonts w:ascii="QCF_BSML" w:hAnsi="QCF_BSML" w:cs="QCF_BSML"/>
          <w:rtl/>
          <w:lang w:bidi="fa-IR"/>
        </w:rPr>
        <w:t>ﭼ</w:t>
      </w:r>
      <w:r w:rsidR="00E6002E" w:rsidRPr="00E6002E">
        <w:rPr>
          <w:rFonts w:ascii="Arial" w:hAnsi="Arial" w:cs="Arial"/>
          <w:sz w:val="18"/>
          <w:szCs w:val="18"/>
          <w:rtl/>
          <w:lang w:bidi="fa-IR"/>
        </w:rPr>
        <w:t xml:space="preserve"> </w:t>
      </w:r>
      <w:r w:rsidR="00E6002E" w:rsidRPr="00E6002E">
        <w:rPr>
          <w:rFonts w:ascii="Arial" w:hAnsi="Arial"/>
          <w:rtl/>
        </w:rPr>
        <w:t xml:space="preserve">مي گويد: </w:t>
      </w:r>
      <w:r w:rsidR="00E6002E" w:rsidRPr="00E6002E">
        <w:rPr>
          <w:rFonts w:ascii="Arial" w:hAnsi="Arial" w:hint="cs"/>
          <w:rtl/>
        </w:rPr>
        <w:t>تکویر خورشید</w:t>
      </w:r>
      <w:r w:rsidR="00E6002E" w:rsidRPr="00E6002E">
        <w:rPr>
          <w:rFonts w:ascii="Arial" w:hAnsi="Arial"/>
          <w:rtl/>
        </w:rPr>
        <w:t xml:space="preserve"> به معني داخل شدن آن در عر</w:t>
      </w:r>
      <w:r w:rsidR="00E6002E" w:rsidRPr="00E6002E">
        <w:rPr>
          <w:rFonts w:ascii="Arial" w:hAnsi="Arial" w:hint="cs"/>
          <w:rtl/>
        </w:rPr>
        <w:t>ش</w:t>
      </w:r>
      <w:r w:rsidR="00E6002E" w:rsidRPr="00E6002E">
        <w:rPr>
          <w:rFonts w:ascii="Arial" w:hAnsi="Arial"/>
          <w:rtl/>
        </w:rPr>
        <w:t xml:space="preserve"> است. </w:t>
      </w:r>
      <w:r w:rsidR="00E6002E" w:rsidRPr="00E6002E">
        <w:rPr>
          <w:rFonts w:ascii="Arial" w:hAnsi="Arial" w:hint="cs"/>
          <w:rtl/>
        </w:rPr>
        <w:t>حسن و قتا</w:t>
      </w:r>
      <w:r>
        <w:rPr>
          <w:rFonts w:ascii="Arial" w:hAnsi="Arial" w:hint="cs"/>
          <w:rtl/>
          <w:lang w:bidi="fa-IR"/>
        </w:rPr>
        <w:t>ده</w:t>
      </w:r>
      <w:r w:rsidR="00E6002E" w:rsidRPr="00E6002E">
        <w:rPr>
          <w:rFonts w:ascii="Arial" w:hAnsi="Arial"/>
          <w:rtl/>
        </w:rPr>
        <w:t xml:space="preserve"> </w:t>
      </w:r>
      <w:r w:rsidR="00E6002E" w:rsidRPr="00E6002E">
        <w:rPr>
          <w:rFonts w:ascii="Arial" w:hAnsi="Arial" w:hint="cs"/>
          <w:rtl/>
        </w:rPr>
        <w:t xml:space="preserve">هم مي </w:t>
      </w:r>
      <w:r w:rsidR="00E6002E" w:rsidRPr="00E6002E">
        <w:rPr>
          <w:rFonts w:ascii="Arial" w:hAnsi="Arial" w:hint="cs"/>
          <w:rtl/>
          <w:lang w:bidi="fa-IR"/>
        </w:rPr>
        <w:t>گ</w:t>
      </w:r>
      <w:r w:rsidR="00E6002E" w:rsidRPr="00E6002E">
        <w:rPr>
          <w:rFonts w:ascii="Arial" w:hAnsi="Arial" w:hint="cs"/>
          <w:rtl/>
        </w:rPr>
        <w:t>وين</w:t>
      </w:r>
      <w:r w:rsidR="00E6002E" w:rsidRPr="00E6002E">
        <w:rPr>
          <w:rFonts w:ascii="Arial" w:hAnsi="Arial" w:hint="cs"/>
          <w:rtl/>
          <w:lang w:bidi="fa-IR"/>
        </w:rPr>
        <w:t>د</w:t>
      </w:r>
      <w:r w:rsidR="00E6002E" w:rsidRPr="00E6002E">
        <w:rPr>
          <w:rFonts w:ascii="Arial" w:hAnsi="Arial"/>
          <w:rtl/>
        </w:rPr>
        <w:t xml:space="preserve">: </w:t>
      </w:r>
      <w:r w:rsidR="00E6002E" w:rsidRPr="00E6002E">
        <w:rPr>
          <w:rFonts w:ascii="Arial" w:hAnsi="Arial" w:hint="cs"/>
          <w:rtl/>
        </w:rPr>
        <w:t>نابود شدن صافی و شفافیت خورشید است.</w:t>
      </w:r>
      <w:r w:rsidR="00E6002E" w:rsidRPr="00E6002E">
        <w:rPr>
          <w:rFonts w:ascii="Arial" w:hAnsi="Arial"/>
          <w:rtl/>
        </w:rPr>
        <w:t xml:space="preserve"> ابو عبيده مي گويد: كورت مانند تكوير</w:t>
      </w:r>
      <w:r w:rsidR="00E6002E" w:rsidRPr="00E6002E">
        <w:rPr>
          <w:rFonts w:ascii="Arial" w:hAnsi="Arial" w:hint="cs"/>
          <w:rtl/>
        </w:rPr>
        <w:t xml:space="preserve">، </w:t>
      </w:r>
      <w:r w:rsidR="00E6002E" w:rsidRPr="00E6002E">
        <w:rPr>
          <w:rFonts w:ascii="Arial" w:hAnsi="Arial"/>
          <w:rtl/>
        </w:rPr>
        <w:t>عمامه است</w:t>
      </w:r>
      <w:r w:rsidR="00E6002E" w:rsidRPr="00E6002E">
        <w:rPr>
          <w:rFonts w:ascii="Arial" w:hAnsi="Arial" w:hint="cs"/>
          <w:rtl/>
        </w:rPr>
        <w:t xml:space="preserve">، </w:t>
      </w:r>
      <w:r w:rsidR="00E6002E" w:rsidRPr="00E6002E">
        <w:rPr>
          <w:rFonts w:ascii="Arial" w:hAnsi="Arial" w:hint="cs"/>
          <w:rtl/>
          <w:lang w:bidi="fa-IR"/>
        </w:rPr>
        <w:t>چون</w:t>
      </w:r>
      <w:r w:rsidR="00E6002E" w:rsidRPr="00E6002E">
        <w:rPr>
          <w:rFonts w:ascii="Arial" w:hAnsi="Arial"/>
          <w:rtl/>
        </w:rPr>
        <w:t xml:space="preserve"> پيچيده مي شود و </w:t>
      </w:r>
      <w:r w:rsidR="00E6002E" w:rsidRPr="00E6002E">
        <w:rPr>
          <w:rFonts w:ascii="Arial" w:hAnsi="Arial" w:hint="cs"/>
          <w:rtl/>
        </w:rPr>
        <w:t>سپس از بین می رود.</w:t>
      </w:r>
      <w:r>
        <w:rPr>
          <w:rFonts w:ascii="Arial" w:hAnsi="Arial"/>
          <w:rtl/>
        </w:rPr>
        <w:t xml:space="preserve"> ربيع ابن هثم مي</w:t>
      </w:r>
      <w:r>
        <w:rPr>
          <w:rFonts w:ascii="Arial" w:hAnsi="Arial" w:cs="CTraditional Arabic" w:hint="cs"/>
          <w:cs/>
        </w:rPr>
        <w:t>‎</w:t>
      </w:r>
      <w:r w:rsidR="00E6002E" w:rsidRPr="00E6002E">
        <w:rPr>
          <w:rFonts w:ascii="Arial" w:hAnsi="Arial"/>
          <w:rtl/>
        </w:rPr>
        <w:t xml:space="preserve">گويد: كورت، </w:t>
      </w:r>
      <w:r>
        <w:rPr>
          <w:rFonts w:ascii="Arial" w:hAnsi="Arial" w:hint="cs"/>
          <w:rtl/>
        </w:rPr>
        <w:t xml:space="preserve">به معنی </w:t>
      </w:r>
      <w:r w:rsidR="00E6002E" w:rsidRPr="00E6002E">
        <w:rPr>
          <w:rFonts w:ascii="Arial" w:hAnsi="Arial" w:hint="cs"/>
          <w:rtl/>
        </w:rPr>
        <w:t>افتادن و پرت شدن است.</w:t>
      </w:r>
    </w:p>
    <w:p w:rsidR="00E6002E" w:rsidRPr="00E6002E" w:rsidRDefault="00E6002E" w:rsidP="003948A9">
      <w:pPr>
        <w:ind w:firstLine="206"/>
        <w:jc w:val="lowKashida"/>
        <w:rPr>
          <w:rFonts w:ascii="Arial" w:hAnsi="Arial" w:hint="cs"/>
          <w:rtl/>
          <w:lang w:bidi="fa-IR"/>
        </w:rPr>
      </w:pPr>
      <w:r w:rsidRPr="00E6002E">
        <w:rPr>
          <w:rFonts w:ascii="Arial" w:hAnsi="Arial" w:hint="cs"/>
          <w:rtl/>
        </w:rPr>
        <w:t xml:space="preserve">من مي </w:t>
      </w:r>
      <w:r w:rsidRPr="00E6002E">
        <w:rPr>
          <w:rFonts w:ascii="Arial" w:hAnsi="Arial" w:hint="cs"/>
          <w:rtl/>
          <w:lang w:bidi="fa-IR"/>
        </w:rPr>
        <w:t xml:space="preserve">گویم: لغت تکویر به معنی جمع کردن است، از جمع کردن عمامه گرفته شده، یعنی خداوند خورشید را جمع می کند، </w:t>
      </w:r>
      <w:r w:rsidR="00917B4B">
        <w:rPr>
          <w:rFonts w:ascii="Arial" w:hAnsi="Arial" w:hint="cs"/>
          <w:rtl/>
          <w:lang w:bidi="fa-IR"/>
        </w:rPr>
        <w:t xml:space="preserve">سپس تاریک می شود و فرو می </w:t>
      </w:r>
      <w:r w:rsidRPr="00E6002E">
        <w:rPr>
          <w:rFonts w:ascii="Arial" w:hAnsi="Arial" w:hint="cs"/>
          <w:rtl/>
          <w:lang w:bidi="fa-IR"/>
        </w:rPr>
        <w:t>افتد.</w:t>
      </w:r>
    </w:p>
    <w:p w:rsidR="00E6002E" w:rsidRPr="00E6002E" w:rsidRDefault="00E6002E" w:rsidP="003948A9">
      <w:pPr>
        <w:ind w:firstLine="206"/>
        <w:jc w:val="lowKashida"/>
        <w:rPr>
          <w:rFonts w:ascii="Arial" w:hAnsi="Arial" w:cs="Arial" w:hint="cs"/>
          <w:rtl/>
        </w:rPr>
      </w:pPr>
      <w:r w:rsidRPr="00E6002E">
        <w:rPr>
          <w:rFonts w:ascii="Arial" w:hAnsi="Arial"/>
          <w:rtl/>
        </w:rPr>
        <w:t>و</w:t>
      </w:r>
      <w:r w:rsidRPr="00E6002E">
        <w:rPr>
          <w:rFonts w:ascii="Arial" w:hAnsi="Arial" w:cs="Arial"/>
          <w:rtl/>
        </w:rPr>
        <w:t xml:space="preserve"> </w:t>
      </w:r>
      <w:r w:rsidRPr="00E6002E">
        <w:rPr>
          <w:rFonts w:ascii="QCF_BSML" w:hAnsi="QCF_BSML" w:cs="QCF_BSML"/>
          <w:rtl/>
          <w:lang w:bidi="fa-IR"/>
        </w:rPr>
        <w:t xml:space="preserve">ﭽ </w:t>
      </w:r>
      <w:r w:rsidRPr="00E6002E">
        <w:rPr>
          <w:rFonts w:ascii="QCF_P586" w:hAnsi="QCF_P586" w:cs="QCF_P586"/>
          <w:rtl/>
          <w:lang w:bidi="fa-IR"/>
        </w:rPr>
        <w:t xml:space="preserve">ﭕ  ﭖ  ﭗ  </w:t>
      </w:r>
      <w:r w:rsidRPr="00E6002E">
        <w:rPr>
          <w:rFonts w:ascii="QCF_BSML" w:hAnsi="QCF_BSML" w:cs="QCF_BSML"/>
          <w:rtl/>
          <w:lang w:bidi="fa-IR"/>
        </w:rPr>
        <w:t>ﭼ</w:t>
      </w:r>
      <w:r w:rsidRPr="00E6002E">
        <w:rPr>
          <w:rFonts w:ascii="Arial" w:hAnsi="Arial" w:cs="Arial"/>
          <w:sz w:val="18"/>
          <w:szCs w:val="18"/>
          <w:rtl/>
          <w:lang w:bidi="fa-IR"/>
        </w:rPr>
        <w:t xml:space="preserve"> </w:t>
      </w:r>
      <w:r w:rsidRPr="00E6002E">
        <w:rPr>
          <w:rFonts w:ascii="Arial" w:hAnsi="Arial" w:hint="cs"/>
          <w:rtl/>
        </w:rPr>
        <w:t xml:space="preserve">به </w:t>
      </w:r>
      <w:r w:rsidRPr="00E6002E">
        <w:rPr>
          <w:rFonts w:ascii="Arial" w:hAnsi="Arial" w:hint="cs"/>
          <w:rtl/>
          <w:lang w:bidi="fa-IR"/>
        </w:rPr>
        <w:t>معنی رها شدن ستارگان است</w:t>
      </w:r>
      <w:r w:rsidRPr="00E6002E">
        <w:rPr>
          <w:rFonts w:ascii="Arial" w:hAnsi="Arial" w:hint="cs"/>
          <w:rtl/>
        </w:rPr>
        <w:t xml:space="preserve">، </w:t>
      </w:r>
      <w:r w:rsidRPr="00E6002E">
        <w:rPr>
          <w:rFonts w:ascii="Arial" w:hAnsi="Arial"/>
          <w:rtl/>
        </w:rPr>
        <w:t>بعضي مي گويند: از دست فرشتگان رها مي شوند</w:t>
      </w:r>
      <w:r w:rsidRPr="00E6002E">
        <w:rPr>
          <w:rFonts w:ascii="Arial" w:hAnsi="Arial" w:hint="cs"/>
          <w:rtl/>
        </w:rPr>
        <w:t>، چون مرگ به سراغ آنها هم می آید</w:t>
      </w:r>
      <w:r w:rsidRPr="00E6002E">
        <w:rPr>
          <w:rFonts w:ascii="Arial" w:hAnsi="Arial"/>
          <w:rtl/>
        </w:rPr>
        <w:t>، در احاديث آمده است</w:t>
      </w:r>
      <w:r w:rsidRPr="00E6002E">
        <w:rPr>
          <w:rFonts w:ascii="Arial" w:hAnsi="Arial" w:hint="cs"/>
          <w:rtl/>
        </w:rPr>
        <w:t xml:space="preserve"> كه</w:t>
      </w:r>
      <w:r w:rsidRPr="00E6002E">
        <w:rPr>
          <w:rFonts w:ascii="Arial" w:hAnsi="Arial"/>
          <w:rtl/>
        </w:rPr>
        <w:t xml:space="preserve"> ستارگان </w:t>
      </w:r>
      <w:r w:rsidRPr="00E6002E">
        <w:rPr>
          <w:rFonts w:ascii="Arial" w:hAnsi="Arial" w:hint="cs"/>
          <w:rtl/>
        </w:rPr>
        <w:t>توسط</w:t>
      </w:r>
      <w:r w:rsidRPr="00E6002E">
        <w:rPr>
          <w:rFonts w:ascii="Arial" w:hAnsi="Arial"/>
          <w:rtl/>
        </w:rPr>
        <w:t xml:space="preserve"> زنجيرهايي كه در دست فرشتگان </w:t>
      </w:r>
      <w:r w:rsidRPr="00E6002E">
        <w:rPr>
          <w:rFonts w:ascii="Arial" w:hAnsi="Arial" w:hint="cs"/>
          <w:rtl/>
        </w:rPr>
        <w:t xml:space="preserve">قرار </w:t>
      </w:r>
      <w:r w:rsidRPr="00E6002E">
        <w:rPr>
          <w:rFonts w:ascii="Arial" w:hAnsi="Arial" w:hint="cs"/>
          <w:rtl/>
          <w:lang w:bidi="fa-IR"/>
        </w:rPr>
        <w:t xml:space="preserve">گرفته، </w:t>
      </w:r>
      <w:r w:rsidRPr="00E6002E">
        <w:rPr>
          <w:rFonts w:ascii="Arial" w:hAnsi="Arial"/>
          <w:rtl/>
        </w:rPr>
        <w:t xml:space="preserve">ميان زمين و اسمان آويزان </w:t>
      </w:r>
      <w:r w:rsidR="00917B4B">
        <w:rPr>
          <w:rFonts w:ascii="Arial" w:hAnsi="Arial" w:hint="cs"/>
          <w:rtl/>
        </w:rPr>
        <w:t>شده</w:t>
      </w:r>
      <w:r w:rsidR="00917B4B">
        <w:rPr>
          <w:rFonts w:ascii="Arial" w:hAnsi="Arial" w:cs="CTraditional Arabic" w:hint="cs"/>
          <w:cs/>
        </w:rPr>
        <w:t>‎</w:t>
      </w:r>
      <w:r w:rsidRPr="00E6002E">
        <w:rPr>
          <w:rFonts w:ascii="Arial" w:hAnsi="Arial" w:hint="cs"/>
          <w:rtl/>
        </w:rPr>
        <w:t>اند.</w:t>
      </w:r>
      <w:r w:rsidRPr="00E6002E">
        <w:rPr>
          <w:rFonts w:ascii="Arial" w:hAnsi="Arial" w:cs="Arial"/>
          <w:rtl/>
        </w:rPr>
        <w:t xml:space="preserve"> </w:t>
      </w:r>
    </w:p>
    <w:p w:rsidR="00E6002E" w:rsidRPr="00E6002E" w:rsidRDefault="00917B4B" w:rsidP="003948A9">
      <w:pPr>
        <w:ind w:firstLine="206"/>
        <w:jc w:val="lowKashida"/>
        <w:rPr>
          <w:rFonts w:ascii="QCF_BSML" w:hAnsi="QCF_BSML" w:cs="QCF_BSML" w:hint="cs"/>
          <w:sz w:val="32"/>
          <w:szCs w:val="32"/>
          <w:rtl/>
          <w:lang w:bidi="fa-IR"/>
        </w:rPr>
      </w:pPr>
      <w:r>
        <w:rPr>
          <w:rFonts w:ascii="Arial" w:hAnsi="Arial"/>
          <w:rtl/>
        </w:rPr>
        <w:t xml:space="preserve"> ابن عباس</w:t>
      </w:r>
      <w:r w:rsidR="00E6002E" w:rsidRPr="00E6002E">
        <w:rPr>
          <w:rFonts w:ascii="Arial" w:hAnsi="Arial"/>
        </w:rPr>
        <w:sym w:font="AGA Arabesque" w:char="F074"/>
      </w:r>
      <w:r w:rsidR="00E6002E" w:rsidRPr="00E6002E">
        <w:rPr>
          <w:rFonts w:ascii="Arial" w:hAnsi="Arial"/>
          <w:rtl/>
        </w:rPr>
        <w:t xml:space="preserve"> «انكدرت» را به «تغيرت» تفسير مي كند</w:t>
      </w:r>
      <w:r>
        <w:rPr>
          <w:rFonts w:ascii="Arial" w:hAnsi="Arial" w:hint="cs"/>
          <w:rtl/>
        </w:rPr>
        <w:t>، چون اصل لغت « انکدار</w:t>
      </w:r>
      <w:r w:rsidR="00E6002E" w:rsidRPr="00E6002E">
        <w:rPr>
          <w:rFonts w:ascii="Arial" w:hAnsi="Arial" w:hint="cs"/>
          <w:rtl/>
        </w:rPr>
        <w:t>» به معنی ریختن و سرازیر شدن است</w:t>
      </w:r>
      <w:r>
        <w:rPr>
          <w:rFonts w:ascii="Arial" w:hAnsi="Arial"/>
          <w:rtl/>
        </w:rPr>
        <w:t>، يعني ستار</w:t>
      </w:r>
      <w:r w:rsidR="00E6002E" w:rsidRPr="00E6002E">
        <w:rPr>
          <w:rFonts w:ascii="Arial" w:hAnsi="Arial" w:hint="cs"/>
          <w:rtl/>
        </w:rPr>
        <w:t>گان</w:t>
      </w:r>
      <w:r w:rsidR="00E6002E" w:rsidRPr="00E6002E">
        <w:rPr>
          <w:rFonts w:ascii="Arial" w:hAnsi="Arial"/>
          <w:rtl/>
        </w:rPr>
        <w:t xml:space="preserve"> در درياها </w:t>
      </w:r>
      <w:r w:rsidR="00E6002E" w:rsidRPr="00E6002E">
        <w:rPr>
          <w:rFonts w:ascii="Arial" w:hAnsi="Arial" w:hint="cs"/>
          <w:rtl/>
        </w:rPr>
        <w:t>فرو ريخته مي شون</w:t>
      </w:r>
      <w:r w:rsidR="00E6002E" w:rsidRPr="00E6002E">
        <w:rPr>
          <w:rFonts w:ascii="Arial" w:hAnsi="Arial" w:hint="cs"/>
          <w:rtl/>
          <w:lang w:bidi="fa-IR"/>
        </w:rPr>
        <w:t xml:space="preserve">د </w:t>
      </w:r>
      <w:r w:rsidR="00E6002E" w:rsidRPr="00E6002E">
        <w:rPr>
          <w:rFonts w:ascii="Arial" w:hAnsi="Arial"/>
          <w:rtl/>
        </w:rPr>
        <w:t xml:space="preserve">و </w:t>
      </w:r>
      <w:r>
        <w:rPr>
          <w:rFonts w:ascii="Arial" w:hAnsi="Arial"/>
          <w:rtl/>
        </w:rPr>
        <w:t>همراه آب درياها به آتش تبديل مي</w:t>
      </w:r>
      <w:r>
        <w:rPr>
          <w:rFonts w:ascii="Arial" w:hAnsi="Arial" w:cs="CTraditional Arabic" w:hint="cs"/>
          <w:cs/>
        </w:rPr>
        <w:t>‎</w:t>
      </w:r>
      <w:r w:rsidR="00E6002E" w:rsidRPr="00E6002E">
        <w:rPr>
          <w:rFonts w:ascii="Arial" w:hAnsi="Arial" w:hint="cs"/>
          <w:rtl/>
        </w:rPr>
        <w:t>گردن</w:t>
      </w:r>
      <w:r w:rsidR="00E6002E" w:rsidRPr="00E6002E">
        <w:rPr>
          <w:rFonts w:ascii="Arial" w:hAnsi="Arial"/>
          <w:rtl/>
        </w:rPr>
        <w:t>د.</w:t>
      </w:r>
      <w:r w:rsidR="00E6002E" w:rsidRPr="00E6002E">
        <w:rPr>
          <w:rFonts w:ascii="QCF_BSML" w:hAnsi="QCF_BSML" w:cs="QCF_BSML"/>
          <w:sz w:val="32"/>
          <w:szCs w:val="32"/>
          <w:rtl/>
          <w:lang w:bidi="fa-IR"/>
        </w:rPr>
        <w:t xml:space="preserve"> </w:t>
      </w:r>
    </w:p>
    <w:p w:rsidR="00E6002E" w:rsidRPr="00E6002E" w:rsidRDefault="00E6002E" w:rsidP="003948A9">
      <w:pPr>
        <w:ind w:firstLine="206"/>
        <w:jc w:val="lowKashida"/>
        <w:rPr>
          <w:rFonts w:ascii="Arial" w:hAnsi="Arial" w:cs="Arial" w:hint="cs"/>
          <w:rtl/>
        </w:rPr>
      </w:pPr>
      <w:r w:rsidRPr="00E6002E">
        <w:rPr>
          <w:rFonts w:ascii="QCF_BSML" w:hAnsi="QCF_BSML" w:cs="QCF_BSML"/>
          <w:rtl/>
          <w:lang w:bidi="fa-IR"/>
        </w:rPr>
        <w:t xml:space="preserve">ﭽ </w:t>
      </w:r>
      <w:r w:rsidRPr="00E6002E">
        <w:rPr>
          <w:rFonts w:ascii="QCF_P586" w:hAnsi="QCF_P586" w:cs="QCF_P586"/>
          <w:rtl/>
          <w:lang w:bidi="fa-IR"/>
        </w:rPr>
        <w:t xml:space="preserve">ﭙ  ﭚ   ﭛ  </w:t>
      </w:r>
      <w:r w:rsidRPr="00E6002E">
        <w:rPr>
          <w:rFonts w:ascii="QCF_BSML" w:hAnsi="QCF_BSML" w:cs="QCF_BSML"/>
          <w:rtl/>
          <w:lang w:bidi="fa-IR"/>
        </w:rPr>
        <w:t>ﭼ</w:t>
      </w:r>
      <w:r w:rsidRPr="00E6002E">
        <w:rPr>
          <w:rFonts w:ascii="Traditional Arabic" w:hAnsi="Traditional Arabic" w:cs="Traditional Arabic"/>
          <w:rtl/>
          <w:lang w:bidi="fa-IR"/>
        </w:rPr>
        <w:t xml:space="preserve">  </w:t>
      </w:r>
      <w:r w:rsidRPr="00E6002E">
        <w:rPr>
          <w:rFonts w:ascii="Arial" w:hAnsi="Arial" w:hint="cs"/>
          <w:rtl/>
          <w:lang w:bidi="fa-IR"/>
        </w:rPr>
        <w:t xml:space="preserve">مانند </w:t>
      </w:r>
      <w:r w:rsidRPr="00E6002E">
        <w:rPr>
          <w:rFonts w:ascii="QCF_BSML" w:hAnsi="QCF_BSML" w:cs="QCF_BSML"/>
          <w:rtl/>
          <w:lang w:bidi="fa-IR"/>
        </w:rPr>
        <w:t xml:space="preserve">ﭽ </w:t>
      </w:r>
      <w:r w:rsidRPr="00E6002E">
        <w:rPr>
          <w:rFonts w:ascii="QCF_P299" w:hAnsi="QCF_P299" w:cs="QCF_P299"/>
          <w:rtl/>
          <w:lang w:bidi="fa-IR"/>
        </w:rPr>
        <w:t xml:space="preserve">ﭠ  ﭡ  ﭢ  </w:t>
      </w:r>
      <w:r w:rsidRPr="00E6002E">
        <w:rPr>
          <w:rFonts w:ascii="QCF_BSML" w:hAnsi="QCF_BSML" w:cs="QCF_BSML"/>
          <w:rtl/>
          <w:lang w:bidi="fa-IR"/>
        </w:rPr>
        <w:t>ﭼ</w:t>
      </w:r>
      <w:r w:rsidRPr="00E6002E">
        <w:rPr>
          <w:rFonts w:ascii="Arial" w:hAnsi="Arial" w:cs="Arial" w:hint="cs"/>
          <w:rtl/>
        </w:rPr>
        <w:t xml:space="preserve"> </w:t>
      </w:r>
      <w:r w:rsidRPr="00E6002E">
        <w:rPr>
          <w:rFonts w:ascii="Arial" w:hAnsi="Arial"/>
          <w:rtl/>
        </w:rPr>
        <w:t>است</w:t>
      </w:r>
      <w:r w:rsidRPr="00E6002E">
        <w:rPr>
          <w:rFonts w:ascii="Arial" w:hAnsi="Arial" w:hint="cs"/>
          <w:rtl/>
        </w:rPr>
        <w:t xml:space="preserve">، </w:t>
      </w:r>
      <w:r w:rsidR="00917B4B">
        <w:rPr>
          <w:rFonts w:ascii="Arial" w:hAnsi="Arial"/>
          <w:rtl/>
        </w:rPr>
        <w:t xml:space="preserve"> يعني كوه</w:t>
      </w:r>
      <w:r w:rsidR="00917B4B">
        <w:rPr>
          <w:rFonts w:ascii="Arial" w:hAnsi="Arial" w:cs="CTraditional Arabic" w:hint="cs"/>
          <w:cs/>
        </w:rPr>
        <w:t>‎</w:t>
      </w:r>
      <w:r w:rsidRPr="00E6002E">
        <w:rPr>
          <w:rFonts w:ascii="Arial" w:hAnsi="Arial"/>
          <w:rtl/>
        </w:rPr>
        <w:t>ها از حالت سنگ به حالت ري</w:t>
      </w:r>
      <w:r w:rsidR="00917B4B">
        <w:rPr>
          <w:rFonts w:ascii="Arial" w:hAnsi="Arial" w:hint="cs"/>
          <w:rtl/>
        </w:rPr>
        <w:t>گ</w:t>
      </w:r>
      <w:r w:rsidR="00917B4B">
        <w:rPr>
          <w:rFonts w:ascii="Arial" w:hAnsi="Arial"/>
          <w:rtl/>
        </w:rPr>
        <w:t>هاي نرم و شن</w:t>
      </w:r>
      <w:r w:rsidR="00917B4B">
        <w:rPr>
          <w:rFonts w:ascii="Arial" w:hAnsi="Arial" w:cs="CTraditional Arabic" w:hint="cs"/>
          <w:cs/>
        </w:rPr>
        <w:t>‎</w:t>
      </w:r>
      <w:r w:rsidRPr="00E6002E">
        <w:rPr>
          <w:rFonts w:ascii="Arial" w:hAnsi="Arial"/>
          <w:rtl/>
        </w:rPr>
        <w:t xml:space="preserve">هاي روان در مي آيند و به صورت ذرات پراكنده و سراب كه وجود واقعي ندارد، </w:t>
      </w:r>
      <w:r w:rsidRPr="00E6002E">
        <w:rPr>
          <w:rFonts w:ascii="Arial" w:hAnsi="Arial" w:hint="cs"/>
          <w:rtl/>
        </w:rPr>
        <w:t>مب</w:t>
      </w:r>
      <w:r w:rsidRPr="00E6002E">
        <w:rPr>
          <w:rFonts w:ascii="Arial" w:hAnsi="Arial" w:hint="cs"/>
          <w:rtl/>
          <w:lang w:bidi="fa-IR"/>
        </w:rPr>
        <w:t>دل می شوند</w:t>
      </w:r>
      <w:r w:rsidRPr="00E6002E">
        <w:rPr>
          <w:rFonts w:ascii="Arial" w:hAnsi="Arial" w:hint="cs"/>
          <w:rtl/>
        </w:rPr>
        <w:t xml:space="preserve">، </w:t>
      </w:r>
      <w:r w:rsidR="00917B4B">
        <w:rPr>
          <w:rFonts w:ascii="Arial" w:hAnsi="Arial"/>
          <w:rtl/>
        </w:rPr>
        <w:t>بعضي مي گويند: كوه</w:t>
      </w:r>
      <w:r w:rsidR="00917B4B">
        <w:rPr>
          <w:rFonts w:ascii="Arial" w:hAnsi="Arial" w:cs="CTraditional Arabic" w:hint="cs"/>
          <w:cs/>
        </w:rPr>
        <w:t>‎</w:t>
      </w:r>
      <w:r w:rsidRPr="00E6002E">
        <w:rPr>
          <w:rFonts w:ascii="Arial" w:hAnsi="Arial"/>
          <w:rtl/>
        </w:rPr>
        <w:t xml:space="preserve">ها بعد از ريزه ريزه شدن، </w:t>
      </w:r>
      <w:r w:rsidRPr="00E6002E">
        <w:rPr>
          <w:rFonts w:ascii="Arial" w:hAnsi="Arial" w:hint="cs"/>
          <w:rtl/>
        </w:rPr>
        <w:t>ب</w:t>
      </w:r>
      <w:r w:rsidRPr="00E6002E">
        <w:rPr>
          <w:rFonts w:ascii="Arial" w:hAnsi="Arial"/>
          <w:rtl/>
        </w:rPr>
        <w:t xml:space="preserve">ر اثر گرمي و شدت حرارت دوزخ </w:t>
      </w:r>
      <w:r w:rsidRPr="00E6002E">
        <w:rPr>
          <w:rFonts w:ascii="Arial" w:hAnsi="Arial" w:hint="cs"/>
          <w:rtl/>
        </w:rPr>
        <w:t xml:space="preserve">به صورت </w:t>
      </w:r>
      <w:r w:rsidRPr="00E6002E">
        <w:rPr>
          <w:rFonts w:ascii="Arial" w:hAnsi="Arial" w:hint="cs"/>
          <w:rtl/>
          <w:lang w:bidi="fa-IR"/>
        </w:rPr>
        <w:t>پنبه در می آیند، همانطور که آسمان از شدت گرما به آهن گداخته مبدل می گردد</w:t>
      </w:r>
      <w:r w:rsidRPr="00E6002E">
        <w:rPr>
          <w:rFonts w:ascii="Arial" w:hAnsi="Arial"/>
          <w:rtl/>
        </w:rPr>
        <w:t>.</w:t>
      </w:r>
      <w:r w:rsidRPr="00E6002E">
        <w:rPr>
          <w:rFonts w:ascii="Arial" w:hAnsi="Arial" w:cs="Arial"/>
          <w:rtl/>
        </w:rPr>
        <w:t xml:space="preserve"> </w:t>
      </w:r>
    </w:p>
    <w:p w:rsidR="00E6002E" w:rsidRPr="00E6002E" w:rsidRDefault="00E6002E" w:rsidP="003948A9">
      <w:pPr>
        <w:ind w:firstLine="206"/>
        <w:jc w:val="lowKashida"/>
        <w:rPr>
          <w:rFonts w:hint="cs"/>
          <w:sz w:val="32"/>
          <w:szCs w:val="32"/>
          <w:rtl/>
          <w:lang w:bidi="fa-IR"/>
        </w:rPr>
      </w:pPr>
      <w:r w:rsidRPr="00E6002E">
        <w:rPr>
          <w:rFonts w:ascii="Arial" w:hAnsi="Arial" w:hint="cs"/>
          <w:rtl/>
        </w:rPr>
        <w:t xml:space="preserve">حليمي </w:t>
      </w:r>
      <w:r w:rsidR="00917B4B">
        <w:rPr>
          <w:rFonts w:ascii="Arial" w:hAnsi="Arial" w:hint="cs"/>
          <w:rtl/>
          <w:lang w:bidi="fa-IR"/>
        </w:rPr>
        <w:t>می گوید: چون آب</w:t>
      </w:r>
      <w:r w:rsidRPr="00E6002E">
        <w:rPr>
          <w:rFonts w:ascii="Arial" w:hAnsi="Arial" w:hint="cs"/>
          <w:rtl/>
          <w:lang w:bidi="fa-IR"/>
        </w:rPr>
        <w:t>ها مانند مانع و</w:t>
      </w:r>
      <w:r w:rsidR="00917B4B">
        <w:rPr>
          <w:rFonts w:ascii="Arial" w:hAnsi="Arial" w:hint="cs"/>
          <w:rtl/>
          <w:lang w:bidi="fa-IR"/>
        </w:rPr>
        <w:t xml:space="preserve"> حجابی میان زمین و آسمان عمل می</w:t>
      </w:r>
      <w:r w:rsidR="00917B4B">
        <w:rPr>
          <w:rFonts w:ascii="Arial" w:hAnsi="Arial" w:cs="CTraditional Arabic" w:hint="cs"/>
          <w:cs/>
          <w:lang w:bidi="fa-IR"/>
        </w:rPr>
        <w:t>‎</w:t>
      </w:r>
      <w:r w:rsidRPr="00E6002E">
        <w:rPr>
          <w:rFonts w:ascii="Arial" w:hAnsi="Arial" w:hint="cs"/>
          <w:rtl/>
          <w:lang w:bidi="fa-IR"/>
        </w:rPr>
        <w:t>کنند، وقتی که به بالا صعود کرد موجب افزودن گرمی جهنم می</w:t>
      </w:r>
      <w:r w:rsidR="00917B4B">
        <w:rPr>
          <w:rFonts w:ascii="Arial" w:hAnsi="Arial" w:hint="cs"/>
          <w:rtl/>
          <w:lang w:bidi="fa-IR"/>
        </w:rPr>
        <w:t xml:space="preserve"> شود و در زمین و آسمان تأثیر می</w:t>
      </w:r>
      <w:r w:rsidR="00917B4B">
        <w:rPr>
          <w:rFonts w:ascii="Arial" w:hAnsi="Arial" w:cs="CTraditional Arabic" w:hint="cs"/>
          <w:cs/>
          <w:lang w:bidi="fa-IR"/>
        </w:rPr>
        <w:t>‎</w:t>
      </w:r>
      <w:r w:rsidRPr="00E6002E">
        <w:rPr>
          <w:rFonts w:ascii="Arial" w:hAnsi="Arial" w:hint="cs"/>
          <w:rtl/>
          <w:lang w:bidi="fa-IR"/>
        </w:rPr>
        <w:t>گذارد.</w:t>
      </w:r>
    </w:p>
    <w:p w:rsidR="00E6002E" w:rsidRPr="00E6002E" w:rsidRDefault="00E6002E" w:rsidP="003948A9">
      <w:pPr>
        <w:ind w:firstLine="206"/>
        <w:jc w:val="lowKashida"/>
        <w:rPr>
          <w:rFonts w:ascii="Arial" w:hAnsi="Arial" w:hint="cs"/>
          <w:rtl/>
          <w:lang w:bidi="fa-IR"/>
        </w:rPr>
      </w:pPr>
      <w:r w:rsidRPr="00E6002E">
        <w:rPr>
          <w:rFonts w:ascii="QCF_BSML" w:hAnsi="QCF_BSML" w:cs="QCF_BSML"/>
          <w:rtl/>
          <w:lang w:bidi="fa-IR"/>
        </w:rPr>
        <w:t xml:space="preserve">ﭽ </w:t>
      </w:r>
      <w:r w:rsidRPr="00E6002E">
        <w:rPr>
          <w:rFonts w:ascii="QCF_P586" w:hAnsi="QCF_P586" w:cs="QCF_P586"/>
          <w:rtl/>
          <w:lang w:bidi="fa-IR"/>
        </w:rPr>
        <w:t xml:space="preserve">ﭝ  ﭞ  ﭟ    </w:t>
      </w:r>
      <w:r w:rsidRPr="00E6002E">
        <w:rPr>
          <w:rFonts w:ascii="QCF_BSML" w:hAnsi="QCF_BSML" w:cs="QCF_BSML"/>
          <w:rtl/>
          <w:lang w:bidi="fa-IR"/>
        </w:rPr>
        <w:t>ﭼ</w:t>
      </w:r>
      <w:r w:rsidRPr="00E6002E">
        <w:rPr>
          <w:rFonts w:ascii="Arial" w:hAnsi="Arial" w:cs="Arial"/>
          <w:sz w:val="18"/>
          <w:szCs w:val="18"/>
          <w:rtl/>
          <w:lang w:bidi="fa-IR"/>
        </w:rPr>
        <w:t xml:space="preserve"> </w:t>
      </w:r>
      <w:r w:rsidRPr="00E6002E">
        <w:rPr>
          <w:rStyle w:val="a4"/>
          <w:rFonts w:ascii="Arial" w:hAnsi="Arial" w:cs="Arial"/>
          <w:rtl/>
        </w:rPr>
        <w:footnoteReference w:id="84"/>
      </w:r>
      <w:r w:rsidRPr="00E6002E">
        <w:rPr>
          <w:rFonts w:ascii="Arial" w:hAnsi="Arial" w:cs="Arial"/>
          <w:rtl/>
        </w:rPr>
        <w:t xml:space="preserve"> </w:t>
      </w:r>
      <w:r w:rsidRPr="00E6002E">
        <w:rPr>
          <w:rFonts w:ascii="Arial" w:hAnsi="Arial" w:hint="cs"/>
          <w:rtl/>
        </w:rPr>
        <w:t xml:space="preserve">عشار </w:t>
      </w:r>
      <w:r w:rsidRPr="00E6002E">
        <w:rPr>
          <w:rFonts w:ascii="Arial" w:hAnsi="Arial" w:hint="cs"/>
          <w:rtl/>
          <w:lang w:bidi="fa-IR"/>
        </w:rPr>
        <w:t xml:space="preserve">جمع عشر، یعنی شتری که در ماه دهم حاملگی باشد و </w:t>
      </w:r>
      <w:r w:rsidRPr="00E6002E">
        <w:rPr>
          <w:rFonts w:ascii="Arial" w:hAnsi="Arial"/>
          <w:rtl/>
        </w:rPr>
        <w:t xml:space="preserve">اين اسم از ماه دهم حاملگي تا وضع حمل و بعد از وضع حمل </w:t>
      </w:r>
      <w:r w:rsidRPr="00E6002E">
        <w:rPr>
          <w:rFonts w:ascii="Arial" w:hAnsi="Arial" w:hint="cs"/>
          <w:rtl/>
        </w:rPr>
        <w:t>تنها بر شتران نر</w:t>
      </w:r>
      <w:r w:rsidR="00917B4B">
        <w:rPr>
          <w:rFonts w:ascii="Arial" w:hAnsi="Arial"/>
          <w:rtl/>
        </w:rPr>
        <w:t xml:space="preserve"> اطلاق مي</w:t>
      </w:r>
      <w:r w:rsidR="00917B4B">
        <w:rPr>
          <w:rFonts w:ascii="Arial" w:hAnsi="Arial" w:cs="CTraditional Arabic" w:hint="cs"/>
          <w:cs/>
        </w:rPr>
        <w:t>‎</w:t>
      </w:r>
      <w:r w:rsidRPr="00E6002E">
        <w:rPr>
          <w:rFonts w:ascii="Arial" w:hAnsi="Arial"/>
          <w:rtl/>
        </w:rPr>
        <w:t>گردد</w:t>
      </w:r>
      <w:r w:rsidRPr="00E6002E">
        <w:rPr>
          <w:rFonts w:ascii="Arial" w:hAnsi="Arial" w:hint="cs"/>
          <w:rtl/>
          <w:lang w:bidi="fa-IR"/>
        </w:rPr>
        <w:t>، چون آن نوع شتر نزد عرب ارزش و اهمیت فراوانی دارند</w:t>
      </w:r>
      <w:r w:rsidRPr="00E6002E">
        <w:rPr>
          <w:rFonts w:ascii="Arial" w:hAnsi="Arial"/>
          <w:rtl/>
        </w:rPr>
        <w:t>.</w:t>
      </w:r>
      <w:r w:rsidR="00917B4B">
        <w:rPr>
          <w:rFonts w:ascii="Arial" w:hAnsi="Arial" w:hint="cs"/>
          <w:rtl/>
          <w:lang w:bidi="fa-IR"/>
        </w:rPr>
        <w:t xml:space="preserve"> خداوند در این آ</w:t>
      </w:r>
      <w:r w:rsidRPr="00E6002E">
        <w:rPr>
          <w:rFonts w:ascii="Arial" w:hAnsi="Arial" w:hint="cs"/>
          <w:rtl/>
          <w:lang w:bidi="fa-IR"/>
        </w:rPr>
        <w:t xml:space="preserve">یه خبر می دهد که انسان ها بر اثر شدت هول و هراس قیامت شتران را فراموش می کنند و تنها به خود مشغول می گردند، </w:t>
      </w:r>
      <w:r w:rsidRPr="00E6002E">
        <w:rPr>
          <w:rFonts w:ascii="Arial" w:hAnsi="Arial" w:hint="cs"/>
          <w:rtl/>
        </w:rPr>
        <w:t>بنا بر ا</w:t>
      </w:r>
      <w:r w:rsidR="00917B4B">
        <w:rPr>
          <w:rFonts w:ascii="Arial" w:hAnsi="Arial" w:hint="cs"/>
          <w:rtl/>
        </w:rPr>
        <w:t>ين مفهوم آ</w:t>
      </w:r>
      <w:r w:rsidRPr="00E6002E">
        <w:rPr>
          <w:rFonts w:ascii="Arial" w:hAnsi="Arial" w:hint="cs"/>
          <w:rtl/>
        </w:rPr>
        <w:t xml:space="preserve">يه </w:t>
      </w:r>
      <w:r w:rsidRPr="00E6002E">
        <w:rPr>
          <w:rFonts w:ascii="Arial" w:hAnsi="Arial" w:hint="cs"/>
          <w:rtl/>
          <w:lang w:bidi="fa-IR"/>
        </w:rPr>
        <w:t>چ</w:t>
      </w:r>
      <w:r w:rsidRPr="00E6002E">
        <w:rPr>
          <w:rFonts w:ascii="Arial" w:hAnsi="Arial" w:hint="cs"/>
          <w:rtl/>
        </w:rPr>
        <w:t>نين است: وقت</w:t>
      </w:r>
      <w:r w:rsidRPr="00E6002E">
        <w:rPr>
          <w:rFonts w:ascii="Arial" w:hAnsi="Arial" w:hint="cs"/>
          <w:rtl/>
          <w:lang w:bidi="fa-IR"/>
        </w:rPr>
        <w:t>ی</w:t>
      </w:r>
      <w:r w:rsidRPr="00E6002E">
        <w:rPr>
          <w:rFonts w:ascii="Arial" w:hAnsi="Arial"/>
          <w:rtl/>
        </w:rPr>
        <w:t xml:space="preserve"> كه مردم از قبور </w:t>
      </w:r>
      <w:r w:rsidRPr="00E6002E">
        <w:rPr>
          <w:rFonts w:ascii="Arial" w:hAnsi="Arial" w:hint="cs"/>
          <w:rtl/>
        </w:rPr>
        <w:t>بلند می شوند</w:t>
      </w:r>
      <w:r w:rsidRPr="00E6002E">
        <w:rPr>
          <w:rFonts w:ascii="Arial" w:hAnsi="Arial"/>
          <w:rtl/>
        </w:rPr>
        <w:t xml:space="preserve"> و همديگر را مي بينند و حيوانات و دام ها را </w:t>
      </w:r>
      <w:r w:rsidRPr="00E6002E">
        <w:rPr>
          <w:rFonts w:ascii="Arial" w:hAnsi="Arial" w:hint="cs"/>
          <w:rtl/>
        </w:rPr>
        <w:t xml:space="preserve">در حالی که </w:t>
      </w:r>
      <w:r w:rsidR="00917B4B">
        <w:rPr>
          <w:rFonts w:ascii="Arial" w:hAnsi="Arial"/>
          <w:rtl/>
        </w:rPr>
        <w:t>در ميدان محشر جمع شده</w:t>
      </w:r>
      <w:r w:rsidR="00917B4B">
        <w:rPr>
          <w:rFonts w:ascii="Arial" w:hAnsi="Arial" w:cs="CTraditional Arabic" w:hint="cs"/>
          <w:cs/>
        </w:rPr>
        <w:t>‎</w:t>
      </w:r>
      <w:r w:rsidRPr="00E6002E">
        <w:rPr>
          <w:rFonts w:ascii="Arial" w:hAnsi="Arial"/>
          <w:rtl/>
        </w:rPr>
        <w:t>اند</w:t>
      </w:r>
      <w:r w:rsidRPr="00E6002E">
        <w:rPr>
          <w:rFonts w:ascii="Arial" w:hAnsi="Arial" w:hint="cs"/>
          <w:rtl/>
        </w:rPr>
        <w:t xml:space="preserve">، </w:t>
      </w:r>
      <w:r w:rsidR="00917B4B">
        <w:rPr>
          <w:rFonts w:ascii="Arial" w:hAnsi="Arial" w:hint="cs"/>
          <w:rtl/>
          <w:lang w:bidi="fa-IR"/>
        </w:rPr>
        <w:t>مشاهده می</w:t>
      </w:r>
      <w:r w:rsidR="00917B4B">
        <w:rPr>
          <w:rFonts w:ascii="Arial" w:hAnsi="Arial" w:cs="CTraditional Arabic" w:hint="cs"/>
          <w:cs/>
          <w:lang w:bidi="fa-IR"/>
        </w:rPr>
        <w:t>‎</w:t>
      </w:r>
      <w:r w:rsidRPr="00E6002E">
        <w:rPr>
          <w:rFonts w:ascii="Arial" w:hAnsi="Arial" w:hint="cs"/>
          <w:rtl/>
          <w:lang w:bidi="fa-IR"/>
        </w:rPr>
        <w:t>کنند</w:t>
      </w:r>
      <w:r w:rsidRPr="00E6002E">
        <w:rPr>
          <w:rFonts w:ascii="Arial" w:hAnsi="Arial" w:hint="cs"/>
          <w:rtl/>
        </w:rPr>
        <w:t xml:space="preserve">، </w:t>
      </w:r>
      <w:r w:rsidR="00917B4B">
        <w:rPr>
          <w:rFonts w:ascii="Arial" w:hAnsi="Arial"/>
          <w:rtl/>
        </w:rPr>
        <w:t>هر</w:t>
      </w:r>
      <w:r w:rsidRPr="00E6002E">
        <w:rPr>
          <w:rFonts w:ascii="Arial" w:hAnsi="Arial"/>
          <w:rtl/>
        </w:rPr>
        <w:t>كس عشار خود را كه</w:t>
      </w:r>
      <w:r w:rsidR="00917B4B">
        <w:rPr>
          <w:rFonts w:ascii="Arial" w:hAnsi="Arial" w:hint="cs"/>
          <w:rtl/>
        </w:rPr>
        <w:t xml:space="preserve"> با</w:t>
      </w:r>
      <w:r w:rsidRPr="00E6002E">
        <w:rPr>
          <w:rFonts w:ascii="Arial" w:hAnsi="Arial"/>
          <w:rtl/>
        </w:rPr>
        <w:t xml:space="preserve"> ارزش</w:t>
      </w:r>
      <w:r w:rsidR="00917B4B">
        <w:rPr>
          <w:rFonts w:ascii="Arial" w:hAnsi="Arial" w:cs="CTraditional Arabic" w:hint="cs"/>
          <w:cs/>
        </w:rPr>
        <w:t>‎</w:t>
      </w:r>
      <w:r w:rsidRPr="00E6002E">
        <w:rPr>
          <w:rFonts w:ascii="Arial" w:hAnsi="Arial"/>
          <w:rtl/>
        </w:rPr>
        <w:t xml:space="preserve">ترين متاع و سرمايه </w:t>
      </w:r>
      <w:r w:rsidRPr="00E6002E">
        <w:rPr>
          <w:rFonts w:ascii="Arial" w:hAnsi="Arial" w:hint="cs"/>
          <w:rtl/>
        </w:rPr>
        <w:t>ما</w:t>
      </w:r>
      <w:r w:rsidR="00917B4B">
        <w:rPr>
          <w:rFonts w:ascii="Arial" w:hAnsi="Arial" w:hint="cs"/>
          <w:rtl/>
          <w:lang w:bidi="fa-IR"/>
        </w:rPr>
        <w:t>دی بود، با چشم سر می</w:t>
      </w:r>
      <w:r w:rsidR="00917B4B">
        <w:rPr>
          <w:rFonts w:ascii="Arial" w:hAnsi="Arial" w:cs="CTraditional Arabic" w:hint="cs"/>
          <w:cs/>
          <w:lang w:bidi="fa-IR"/>
        </w:rPr>
        <w:t>‎</w:t>
      </w:r>
      <w:r w:rsidR="00917B4B">
        <w:rPr>
          <w:rFonts w:ascii="Arial" w:hAnsi="Arial" w:hint="cs"/>
          <w:rtl/>
          <w:lang w:bidi="fa-IR"/>
        </w:rPr>
        <w:t>بیند، ولی توجه</w:t>
      </w:r>
      <w:r w:rsidRPr="00E6002E">
        <w:rPr>
          <w:rFonts w:ascii="Arial" w:hAnsi="Arial" w:hint="cs"/>
          <w:rtl/>
          <w:lang w:bidi="fa-IR"/>
        </w:rPr>
        <w:t>ی نمی کند و اهمیتی برای آن قائل نیست.</w:t>
      </w:r>
    </w:p>
    <w:p w:rsidR="00E6002E" w:rsidRPr="00E6002E" w:rsidRDefault="00E6002E" w:rsidP="003948A9">
      <w:pPr>
        <w:ind w:firstLine="206"/>
        <w:jc w:val="lowKashida"/>
        <w:rPr>
          <w:rFonts w:ascii="Arial" w:hAnsi="Arial" w:cs="Arial" w:hint="cs"/>
          <w:rtl/>
        </w:rPr>
      </w:pPr>
      <w:r w:rsidRPr="00E6002E">
        <w:rPr>
          <w:rFonts w:ascii="Arial" w:hAnsi="Arial"/>
          <w:rtl/>
        </w:rPr>
        <w:t xml:space="preserve">ممكن است تعطل عشار به </w:t>
      </w:r>
      <w:r w:rsidRPr="00E6002E">
        <w:rPr>
          <w:rFonts w:ascii="Arial" w:hAnsi="Arial" w:hint="cs"/>
          <w:rtl/>
        </w:rPr>
        <w:t>معنی باطل کردن مالکیت دنیائی باشد که در آن روز کسی جز خدا مالک چیزی نیست</w:t>
      </w:r>
      <w:r w:rsidRPr="00E6002E">
        <w:rPr>
          <w:rFonts w:ascii="Arial" w:hAnsi="Arial"/>
          <w:rtl/>
        </w:rPr>
        <w:t xml:space="preserve"> و صاحبان اين گونه شترها (عشار) با وجود اينكه شترهاي خود را مي بينند، اما توان دسترسي به آنها را ندارند</w:t>
      </w:r>
      <w:r w:rsidRPr="00E6002E">
        <w:rPr>
          <w:rFonts w:ascii="Arial" w:hAnsi="Arial" w:cs="Arial"/>
          <w:rtl/>
        </w:rPr>
        <w:t xml:space="preserve">. </w:t>
      </w:r>
      <w:r w:rsidR="00917B4B">
        <w:rPr>
          <w:rFonts w:ascii="Arial" w:hAnsi="Arial"/>
          <w:rtl/>
        </w:rPr>
        <w:t>بعضيها گفته</w:t>
      </w:r>
      <w:r w:rsidR="00917B4B">
        <w:rPr>
          <w:rFonts w:ascii="Arial" w:hAnsi="Arial" w:cs="CTraditional Arabic" w:hint="cs"/>
          <w:cs/>
        </w:rPr>
        <w:t>‎</w:t>
      </w:r>
      <w:r w:rsidRPr="00E6002E">
        <w:rPr>
          <w:rFonts w:ascii="Arial" w:hAnsi="Arial"/>
          <w:rtl/>
        </w:rPr>
        <w:t>اند كه عشار به معني سحاب (ابر) است</w:t>
      </w:r>
      <w:r w:rsidRPr="00E6002E">
        <w:rPr>
          <w:rFonts w:ascii="Arial" w:hAnsi="Arial" w:hint="cs"/>
          <w:rtl/>
        </w:rPr>
        <w:t xml:space="preserve">، </w:t>
      </w:r>
      <w:r w:rsidRPr="00E6002E">
        <w:rPr>
          <w:rFonts w:ascii="Arial" w:hAnsi="Arial"/>
          <w:rtl/>
        </w:rPr>
        <w:t xml:space="preserve">يعني ابرها از باريدن امتناع مي </w:t>
      </w:r>
      <w:r w:rsidRPr="00E6002E">
        <w:rPr>
          <w:rFonts w:ascii="Arial" w:hAnsi="Arial" w:hint="cs"/>
          <w:rtl/>
        </w:rPr>
        <w:t>ور</w:t>
      </w:r>
      <w:r w:rsidRPr="00E6002E">
        <w:rPr>
          <w:rFonts w:ascii="Arial" w:hAnsi="Arial" w:hint="cs"/>
          <w:rtl/>
          <w:lang w:bidi="fa-IR"/>
        </w:rPr>
        <w:t>زند</w:t>
      </w:r>
      <w:r w:rsidRPr="00E6002E">
        <w:rPr>
          <w:rFonts w:ascii="Arial" w:hAnsi="Arial" w:hint="cs"/>
          <w:rtl/>
        </w:rPr>
        <w:t xml:space="preserve">، </w:t>
      </w:r>
      <w:r w:rsidR="00917B4B">
        <w:rPr>
          <w:rFonts w:ascii="Arial" w:hAnsi="Arial"/>
          <w:rtl/>
        </w:rPr>
        <w:t>بعضيها گفته</w:t>
      </w:r>
      <w:r w:rsidR="00917B4B">
        <w:rPr>
          <w:rFonts w:ascii="Arial" w:hAnsi="Arial" w:cs="CTraditional Arabic" w:hint="cs"/>
          <w:cs/>
        </w:rPr>
        <w:t>‎</w:t>
      </w:r>
      <w:r w:rsidRPr="00E6002E">
        <w:rPr>
          <w:rFonts w:ascii="Arial" w:hAnsi="Arial"/>
          <w:rtl/>
        </w:rPr>
        <w:t>اند منظور از عشار، شه</w:t>
      </w:r>
      <w:r w:rsidRPr="00E6002E">
        <w:rPr>
          <w:rFonts w:ascii="Arial" w:hAnsi="Arial" w:hint="cs"/>
          <w:rtl/>
        </w:rPr>
        <w:t xml:space="preserve">ر و </w:t>
      </w:r>
      <w:r w:rsidR="00917B4B">
        <w:rPr>
          <w:rFonts w:ascii="Arial" w:hAnsi="Arial" w:hint="cs"/>
          <w:rtl/>
          <w:lang w:bidi="fa-IR"/>
        </w:rPr>
        <w:t>آبادی</w:t>
      </w:r>
      <w:r w:rsidR="00917B4B">
        <w:rPr>
          <w:rFonts w:ascii="Arial" w:hAnsi="Arial" w:cs="CTraditional Arabic" w:hint="cs"/>
          <w:cs/>
          <w:lang w:bidi="fa-IR"/>
        </w:rPr>
        <w:t>‎</w:t>
      </w:r>
      <w:r w:rsidRPr="00E6002E">
        <w:rPr>
          <w:rFonts w:ascii="Arial" w:hAnsi="Arial" w:hint="cs"/>
          <w:rtl/>
          <w:lang w:bidi="fa-IR"/>
        </w:rPr>
        <w:t>های</w:t>
      </w:r>
      <w:r w:rsidR="00917B4B">
        <w:rPr>
          <w:rFonts w:ascii="Arial" w:hAnsi="Arial" w:hint="cs"/>
          <w:rtl/>
          <w:lang w:bidi="fa-IR"/>
        </w:rPr>
        <w:t>ی</w:t>
      </w:r>
      <w:r w:rsidRPr="00E6002E">
        <w:rPr>
          <w:rFonts w:ascii="Arial" w:hAnsi="Arial" w:hint="cs"/>
          <w:rtl/>
          <w:lang w:bidi="fa-IR"/>
        </w:rPr>
        <w:t xml:space="preserve"> هستند که کسی در آنها زندگی نمی کند و به</w:t>
      </w:r>
      <w:r w:rsidR="00917B4B">
        <w:rPr>
          <w:rFonts w:ascii="Arial" w:hAnsi="Arial" w:hint="cs"/>
          <w:rtl/>
          <w:lang w:bidi="fa-IR"/>
        </w:rPr>
        <w:t xml:space="preserve"> عماراتی خالی از سکنه مبدل گشته</w:t>
      </w:r>
      <w:r w:rsidR="00917B4B">
        <w:rPr>
          <w:rFonts w:ascii="Arial" w:hAnsi="Arial" w:cs="CTraditional Arabic" w:hint="cs"/>
          <w:cs/>
          <w:lang w:bidi="fa-IR"/>
        </w:rPr>
        <w:t>‎</w:t>
      </w:r>
      <w:r w:rsidRPr="00E6002E">
        <w:rPr>
          <w:rFonts w:ascii="Arial" w:hAnsi="Arial" w:hint="cs"/>
          <w:rtl/>
          <w:lang w:bidi="fa-IR"/>
        </w:rPr>
        <w:t>اند، برخی هم می گویند: من</w:t>
      </w:r>
      <w:r w:rsidR="00917B4B">
        <w:rPr>
          <w:rFonts w:ascii="Arial" w:hAnsi="Arial" w:hint="cs"/>
          <w:rtl/>
          <w:lang w:bidi="fa-IR"/>
        </w:rPr>
        <w:t>ظور از عشار ترک و رها کردن زمین</w:t>
      </w:r>
      <w:r w:rsidRPr="00E6002E">
        <w:rPr>
          <w:rFonts w:ascii="Arial" w:hAnsi="Arial" w:hint="cs"/>
          <w:rtl/>
          <w:lang w:bidi="fa-IR"/>
        </w:rPr>
        <w:t>های کشاورزی و زراعتی است، اما دیدگاه اول از همه صحیح</w:t>
      </w:r>
      <w:r w:rsidR="00917B4B">
        <w:rPr>
          <w:rFonts w:ascii="Arial" w:hAnsi="Arial" w:cs="CTraditional Arabic" w:hint="cs"/>
          <w:cs/>
          <w:lang w:bidi="fa-IR"/>
        </w:rPr>
        <w:t>‎</w:t>
      </w:r>
      <w:r w:rsidR="00917B4B">
        <w:rPr>
          <w:rFonts w:ascii="Arial" w:hAnsi="Arial" w:hint="cs"/>
          <w:rtl/>
          <w:lang w:bidi="fa-IR"/>
        </w:rPr>
        <w:t>تر و مشهور</w:t>
      </w:r>
      <w:r w:rsidRPr="00E6002E">
        <w:rPr>
          <w:rFonts w:ascii="Arial" w:hAnsi="Arial" w:hint="cs"/>
          <w:rtl/>
          <w:lang w:bidi="fa-IR"/>
        </w:rPr>
        <w:t>تر است</w:t>
      </w:r>
      <w:r w:rsidRPr="00E6002E">
        <w:rPr>
          <w:rFonts w:ascii="Arial" w:hAnsi="Arial" w:cs="Arial" w:hint="cs"/>
          <w:rtl/>
          <w:lang w:bidi="fa-IR"/>
        </w:rPr>
        <w:t>.</w:t>
      </w:r>
      <w:r w:rsidRPr="00E6002E">
        <w:rPr>
          <w:rFonts w:ascii="Arial" w:hAnsi="Arial" w:cs="Arial"/>
          <w:rtl/>
        </w:rPr>
        <w:t xml:space="preserve"> </w:t>
      </w:r>
    </w:p>
    <w:p w:rsidR="00E6002E" w:rsidRPr="00E6002E" w:rsidRDefault="00E6002E" w:rsidP="003948A9">
      <w:pPr>
        <w:ind w:firstLine="206"/>
        <w:jc w:val="lowKashida"/>
        <w:rPr>
          <w:rFonts w:ascii="Arial" w:hAnsi="Arial" w:cs="Arial" w:hint="cs"/>
          <w:rtl/>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ﭡ  ﭢ  ﭣ   ﭤ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٥</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 xml:space="preserve">و هنگامي كه ددان و جانداران گرد آورده مي‌شوند (و خوي درندگي و رمندگي را از ترس فراموش مي‌كنند، و براي كاستن از وحشت در كنار هم قرار مي‌گيرند و به هم مي‌آميزند). </w:t>
      </w:r>
    </w:p>
    <w:p w:rsidR="00E6002E" w:rsidRPr="00E6002E" w:rsidRDefault="00E6002E" w:rsidP="003948A9">
      <w:pPr>
        <w:ind w:firstLine="206"/>
        <w:jc w:val="lowKashida"/>
        <w:rPr>
          <w:rFonts w:hint="cs"/>
          <w:rtl/>
        </w:rPr>
      </w:pPr>
      <w:r w:rsidRPr="00E6002E">
        <w:rPr>
          <w:rFonts w:ascii="Arial" w:hAnsi="Arial"/>
          <w:rtl/>
        </w:rPr>
        <w:t>‏</w:t>
      </w:r>
      <w:r w:rsidRPr="00E6002E">
        <w:rPr>
          <w:rFonts w:ascii="QCF_BSML" w:hAnsi="QCF_BSML" w:cs="QCF_BSML"/>
          <w:sz w:val="32"/>
          <w:szCs w:val="32"/>
          <w:rtl/>
          <w:lang w:bidi="fa-IR"/>
        </w:rPr>
        <w:t xml:space="preserve"> ﭽ </w:t>
      </w:r>
      <w:r w:rsidRPr="00E6002E">
        <w:rPr>
          <w:rFonts w:ascii="QCF_P586" w:hAnsi="QCF_P586" w:cs="QCF_P586"/>
          <w:sz w:val="32"/>
          <w:szCs w:val="32"/>
          <w:rtl/>
          <w:lang w:bidi="fa-IR"/>
        </w:rPr>
        <w:t xml:space="preserve">ﭥ  ﭦ   ﭧ  ﭨ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٦</w:t>
      </w:r>
    </w:p>
    <w:p w:rsidR="00E6002E" w:rsidRPr="00E6002E" w:rsidRDefault="00E6002E" w:rsidP="003948A9">
      <w:pPr>
        <w:ind w:firstLine="206"/>
        <w:jc w:val="lowKashida"/>
        <w:rPr>
          <w:rtl/>
        </w:rPr>
      </w:pPr>
      <w:r w:rsidRPr="00E6002E">
        <w:rPr>
          <w:rFonts w:hint="cs"/>
          <w:rtl/>
        </w:rPr>
        <w:t>(</w:t>
      </w:r>
      <w:r w:rsidRPr="00E6002E">
        <w:rPr>
          <w:rtl/>
        </w:rPr>
        <w:t>و هنگامي كه درياها سراسر برافروخته مي‌گردند</w:t>
      </w:r>
      <w:r w:rsidRPr="00E6002E">
        <w:rPr>
          <w:rFonts w:hint="cs"/>
          <w:rtl/>
        </w:rPr>
        <w:t>)</w:t>
      </w:r>
    </w:p>
    <w:p w:rsidR="00E6002E" w:rsidRPr="00E6002E" w:rsidRDefault="00917B4B" w:rsidP="003948A9">
      <w:pPr>
        <w:ind w:firstLine="206"/>
        <w:jc w:val="lowKashida"/>
        <w:rPr>
          <w:rFonts w:ascii="Arial" w:hAnsi="Arial" w:hint="cs"/>
          <w:rtl/>
        </w:rPr>
      </w:pPr>
      <w:r>
        <w:rPr>
          <w:rFonts w:ascii="Arial" w:hAnsi="Arial"/>
          <w:rtl/>
        </w:rPr>
        <w:t>ضحاك از ابن عباس</w:t>
      </w:r>
      <w:r w:rsidR="00E6002E" w:rsidRPr="00E6002E">
        <w:rPr>
          <w:rFonts w:ascii="Arial" w:hAnsi="Arial"/>
        </w:rPr>
        <w:sym w:font="AGA Arabesque" w:char="F074"/>
      </w:r>
      <w:r w:rsidR="00E6002E" w:rsidRPr="00E6002E">
        <w:rPr>
          <w:rFonts w:ascii="Arial" w:hAnsi="Arial"/>
          <w:rtl/>
        </w:rPr>
        <w:t xml:space="preserve"> نقل كرده است</w:t>
      </w:r>
      <w:r w:rsidR="00E6002E" w:rsidRPr="00E6002E">
        <w:rPr>
          <w:rFonts w:ascii="Arial" w:hAnsi="Arial" w:hint="cs"/>
          <w:rtl/>
        </w:rPr>
        <w:t xml:space="preserve"> كه </w:t>
      </w:r>
      <w:r w:rsidR="00E6002E" w:rsidRPr="00E6002E">
        <w:rPr>
          <w:rFonts w:ascii="Arial" w:hAnsi="Arial" w:hint="cs"/>
          <w:rtl/>
          <w:lang w:bidi="fa-IR"/>
        </w:rPr>
        <w:t xml:space="preserve">سجر به معنی روشن کردن و تبدیل به آتش شدن است، </w:t>
      </w:r>
      <w:r w:rsidR="00E6002E" w:rsidRPr="00E6002E">
        <w:rPr>
          <w:rFonts w:ascii="Arial" w:hAnsi="Arial"/>
          <w:rtl/>
        </w:rPr>
        <w:t xml:space="preserve"> قتاده مي گويد: يعني زماني كه آب درياها در زمين فرو </w:t>
      </w:r>
      <w:r>
        <w:rPr>
          <w:rFonts w:ascii="Arial" w:hAnsi="Arial" w:hint="cs"/>
          <w:rtl/>
        </w:rPr>
        <w:t>مي</w:t>
      </w:r>
      <w:r>
        <w:rPr>
          <w:rFonts w:ascii="Arial" w:hAnsi="Arial" w:cs="CTraditional Arabic" w:hint="cs"/>
          <w:cs/>
        </w:rPr>
        <w:t>‎</w:t>
      </w:r>
      <w:r w:rsidR="00E6002E" w:rsidRPr="00E6002E">
        <w:rPr>
          <w:rFonts w:ascii="Arial" w:hAnsi="Arial"/>
          <w:rtl/>
        </w:rPr>
        <w:t xml:space="preserve">رود و خشك </w:t>
      </w:r>
      <w:r w:rsidR="00E6002E" w:rsidRPr="00E6002E">
        <w:rPr>
          <w:rFonts w:ascii="Arial" w:hAnsi="Arial" w:hint="cs"/>
          <w:rtl/>
        </w:rPr>
        <w:t>م</w:t>
      </w:r>
      <w:r w:rsidR="00E6002E" w:rsidRPr="00E6002E">
        <w:rPr>
          <w:rFonts w:ascii="Arial" w:hAnsi="Arial" w:hint="cs"/>
          <w:rtl/>
          <w:lang w:bidi="fa-IR"/>
        </w:rPr>
        <w:t xml:space="preserve">ی </w:t>
      </w:r>
      <w:r w:rsidR="00E6002E" w:rsidRPr="00E6002E">
        <w:rPr>
          <w:rFonts w:ascii="Arial" w:hAnsi="Arial"/>
          <w:rtl/>
        </w:rPr>
        <w:t>شود</w:t>
      </w:r>
      <w:r w:rsidR="00E6002E" w:rsidRPr="00E6002E">
        <w:rPr>
          <w:rFonts w:ascii="Arial" w:hAnsi="Arial" w:hint="cs"/>
          <w:rtl/>
        </w:rPr>
        <w:t xml:space="preserve">، </w:t>
      </w:r>
      <w:r w:rsidR="00E6002E" w:rsidRPr="00E6002E">
        <w:rPr>
          <w:rFonts w:ascii="Arial" w:hAnsi="Arial"/>
          <w:rtl/>
        </w:rPr>
        <w:t xml:space="preserve"> ابن ابي زمنين مي گويد: </w:t>
      </w:r>
      <w:r w:rsidR="00E6002E" w:rsidRPr="00E6002E">
        <w:rPr>
          <w:rFonts w:ascii="Arial" w:hAnsi="Arial" w:hint="cs"/>
          <w:rtl/>
        </w:rPr>
        <w:t xml:space="preserve">اصل لغت به معنی پر شدن و جمع </w:t>
      </w:r>
      <w:r w:rsidR="00E6002E" w:rsidRPr="00E6002E">
        <w:rPr>
          <w:rFonts w:ascii="Arial" w:hAnsi="Arial" w:hint="cs"/>
          <w:rtl/>
          <w:lang w:bidi="fa-IR"/>
        </w:rPr>
        <w:t xml:space="preserve">گشتن </w:t>
      </w:r>
      <w:r w:rsidR="00E6002E" w:rsidRPr="00E6002E">
        <w:rPr>
          <w:rFonts w:ascii="Arial" w:hAnsi="Arial" w:hint="cs"/>
          <w:rtl/>
        </w:rPr>
        <w:t>است</w:t>
      </w:r>
      <w:r w:rsidR="00E6002E" w:rsidRPr="00E6002E">
        <w:rPr>
          <w:rFonts w:ascii="Arial" w:hAnsi="Arial"/>
          <w:rtl/>
        </w:rPr>
        <w:t xml:space="preserve"> </w:t>
      </w:r>
      <w:r w:rsidR="00E6002E" w:rsidRPr="00E6002E">
        <w:rPr>
          <w:rFonts w:ascii="Arial" w:hAnsi="Arial" w:hint="cs"/>
          <w:rtl/>
        </w:rPr>
        <w:t xml:space="preserve">به </w:t>
      </w:r>
      <w:r>
        <w:rPr>
          <w:rFonts w:ascii="Arial" w:hAnsi="Arial" w:hint="cs"/>
          <w:rtl/>
          <w:lang w:bidi="fa-IR"/>
        </w:rPr>
        <w:t>گونه</w:t>
      </w:r>
      <w:r>
        <w:rPr>
          <w:rFonts w:ascii="Arial" w:hAnsi="Arial" w:cs="CTraditional Arabic" w:hint="cs"/>
          <w:cs/>
          <w:lang w:bidi="fa-IR"/>
        </w:rPr>
        <w:t>‎</w:t>
      </w:r>
      <w:r w:rsidR="00E6002E" w:rsidRPr="00E6002E">
        <w:rPr>
          <w:rFonts w:ascii="Arial" w:hAnsi="Arial" w:hint="cs"/>
          <w:rtl/>
          <w:lang w:bidi="fa-IR"/>
        </w:rPr>
        <w:t xml:space="preserve">ای که </w:t>
      </w:r>
      <w:r w:rsidR="00E6002E" w:rsidRPr="00E6002E">
        <w:rPr>
          <w:rFonts w:ascii="Arial" w:hAnsi="Arial" w:hint="cs"/>
          <w:rtl/>
        </w:rPr>
        <w:t xml:space="preserve">به صورت </w:t>
      </w:r>
      <w:r w:rsidR="00E6002E" w:rsidRPr="00E6002E">
        <w:rPr>
          <w:rFonts w:ascii="Arial" w:hAnsi="Arial" w:hint="cs"/>
          <w:rtl/>
          <w:lang w:bidi="fa-IR"/>
        </w:rPr>
        <w:t xml:space="preserve">یک چیز واحد در آیند، </w:t>
      </w:r>
      <w:r w:rsidR="00E6002E" w:rsidRPr="00E6002E">
        <w:rPr>
          <w:rFonts w:ascii="Arial" w:hAnsi="Arial"/>
          <w:rtl/>
        </w:rPr>
        <w:t>بعضي ها بر اين باوراند كه روز قيامت، خورشيد پيچيده شده و به دريا انداخته مي شود</w:t>
      </w:r>
      <w:r w:rsidR="00E6002E" w:rsidRPr="00E6002E">
        <w:rPr>
          <w:rFonts w:ascii="Arial" w:hAnsi="Arial" w:hint="cs"/>
          <w:rtl/>
        </w:rPr>
        <w:t>، سپس</w:t>
      </w:r>
      <w:r>
        <w:rPr>
          <w:rFonts w:ascii="Arial" w:hAnsi="Arial"/>
          <w:rtl/>
        </w:rPr>
        <w:t xml:space="preserve"> آب درياها گرم شده و به </w:t>
      </w:r>
      <w:r>
        <w:rPr>
          <w:rFonts w:ascii="Arial" w:hAnsi="Arial" w:hint="cs"/>
          <w:rtl/>
        </w:rPr>
        <w:t>آ</w:t>
      </w:r>
      <w:r w:rsidR="00E6002E" w:rsidRPr="00E6002E">
        <w:rPr>
          <w:rFonts w:ascii="Arial" w:hAnsi="Arial"/>
          <w:rtl/>
        </w:rPr>
        <w:t xml:space="preserve">تش تبديل مي </w:t>
      </w:r>
      <w:r w:rsidR="00E6002E" w:rsidRPr="00E6002E">
        <w:rPr>
          <w:rFonts w:ascii="Arial" w:hAnsi="Arial" w:hint="cs"/>
          <w:rtl/>
          <w:lang w:bidi="fa-IR"/>
        </w:rPr>
        <w:t>گردند</w:t>
      </w:r>
      <w:r w:rsidR="00E6002E" w:rsidRPr="00E6002E">
        <w:rPr>
          <w:rFonts w:ascii="Arial" w:hAnsi="Arial"/>
          <w:rtl/>
        </w:rPr>
        <w:t xml:space="preserve">. </w:t>
      </w:r>
    </w:p>
    <w:p w:rsidR="00E6002E" w:rsidRPr="00E6002E" w:rsidRDefault="00E6002E" w:rsidP="003948A9">
      <w:pPr>
        <w:ind w:firstLine="206"/>
        <w:jc w:val="lowKashida"/>
        <w:rPr>
          <w:rFonts w:ascii="QCF_BSML" w:hAnsi="QCF_BSML" w:cs="QCF_BSML" w:hint="cs"/>
          <w:sz w:val="32"/>
          <w:szCs w:val="32"/>
          <w:rtl/>
          <w:lang w:bidi="fa-IR"/>
        </w:rPr>
      </w:pPr>
      <w:r w:rsidRPr="00E6002E">
        <w:rPr>
          <w:rFonts w:ascii="Arial" w:hAnsi="Arial"/>
          <w:rtl/>
        </w:rPr>
        <w:t>حليمي مي گويد: اگر اين قول صحت داشته باشد، يعني تسجير به معني پر شدن باشد، آنگاه آتش از مقدار آب درياها بيشتر خواهد شد</w:t>
      </w:r>
      <w:r w:rsidRPr="00E6002E">
        <w:rPr>
          <w:rFonts w:ascii="Arial" w:hAnsi="Arial" w:hint="cs"/>
          <w:rtl/>
        </w:rPr>
        <w:t>، چون</w:t>
      </w:r>
      <w:r w:rsidRPr="00E6002E">
        <w:rPr>
          <w:rFonts w:ascii="Arial" w:hAnsi="Arial"/>
          <w:rtl/>
        </w:rPr>
        <w:t xml:space="preserve"> خورشيد به مراتب از زمين بزرگتر است و اگر بي نور </w:t>
      </w:r>
      <w:r w:rsidR="00917B4B">
        <w:rPr>
          <w:rFonts w:ascii="Arial" w:hAnsi="Arial"/>
          <w:rtl/>
        </w:rPr>
        <w:t xml:space="preserve">شده به درياها انداخته شود و به </w:t>
      </w:r>
      <w:r w:rsidR="00917B4B">
        <w:rPr>
          <w:rFonts w:ascii="Arial" w:hAnsi="Arial" w:hint="cs"/>
          <w:rtl/>
        </w:rPr>
        <w:t>آ</w:t>
      </w:r>
      <w:r w:rsidRPr="00E6002E">
        <w:rPr>
          <w:rFonts w:ascii="Arial" w:hAnsi="Arial"/>
          <w:rtl/>
        </w:rPr>
        <w:t xml:space="preserve">تش تبديل </w:t>
      </w:r>
      <w:r w:rsidRPr="00E6002E">
        <w:rPr>
          <w:rFonts w:ascii="Arial" w:hAnsi="Arial" w:hint="cs"/>
          <w:rtl/>
        </w:rPr>
        <w:t>م</w:t>
      </w:r>
      <w:r w:rsidR="00917B4B">
        <w:rPr>
          <w:rFonts w:ascii="Arial" w:hAnsi="Arial" w:hint="cs"/>
          <w:rtl/>
          <w:lang w:bidi="fa-IR"/>
        </w:rPr>
        <w:t>ی</w:t>
      </w:r>
      <w:r w:rsidR="00917B4B">
        <w:rPr>
          <w:rFonts w:ascii="Arial" w:hAnsi="Arial" w:cs="CTraditional Arabic" w:hint="cs"/>
          <w:cs/>
          <w:lang w:bidi="fa-IR"/>
        </w:rPr>
        <w:t>‎</w:t>
      </w:r>
      <w:r w:rsidRPr="00E6002E">
        <w:rPr>
          <w:rFonts w:ascii="Arial" w:hAnsi="Arial" w:hint="cs"/>
          <w:rtl/>
          <w:lang w:bidi="fa-IR"/>
        </w:rPr>
        <w:t>گردد و حجم و مقدار آنها به مراتب زیاد می شود</w:t>
      </w:r>
      <w:r w:rsidRPr="00E6002E">
        <w:rPr>
          <w:rFonts w:ascii="Arial" w:hAnsi="Arial"/>
          <w:rtl/>
        </w:rPr>
        <w:t>.</w:t>
      </w:r>
      <w:r w:rsidRPr="00E6002E">
        <w:rPr>
          <w:rFonts w:ascii="QCF_BSML" w:hAnsi="QCF_BSML" w:cs="QCF_BSML"/>
          <w:sz w:val="32"/>
          <w:szCs w:val="32"/>
          <w:rtl/>
          <w:lang w:bidi="fa-IR"/>
        </w:rPr>
        <w:t xml:space="preserve">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ﭩ  ﭪ  ﭫ  ﭬ  </w:t>
      </w:r>
      <w:r w:rsidRPr="00E6002E">
        <w:rPr>
          <w:rFonts w:ascii="QCF_BSML" w:hAnsi="QCF_BSML" w:cs="QCF_BSML"/>
          <w:sz w:val="32"/>
          <w:szCs w:val="32"/>
          <w:rtl/>
          <w:lang w:bidi="fa-IR"/>
        </w:rPr>
        <w:t>ﭼ</w:t>
      </w:r>
      <w:r w:rsidRPr="00E6002E">
        <w:rPr>
          <w:rFonts w:ascii="Arial" w:hAnsi="Arial"/>
          <w:sz w:val="18"/>
          <w:szCs w:val="18"/>
          <w:rtl/>
          <w:lang w:bidi="fa-IR"/>
        </w:rPr>
        <w:t xml:space="preserve"> </w:t>
      </w:r>
      <w:r w:rsidRPr="00E6002E">
        <w:rPr>
          <w:rFonts w:ascii="Traditional Arabic" w:hAnsi="Traditional Arabic" w:cs="Traditional Arabic"/>
          <w:rtl/>
          <w:lang w:bidi="fa-IR"/>
        </w:rPr>
        <w:t>التكوير: 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و هنگامي كه دوباره جانها به پيكرها درآورده مي‌شوند و جفت يكديگر مي‌گردند. ‏</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بر اساس</w:t>
      </w:r>
      <w:r w:rsidRPr="00E6002E">
        <w:rPr>
          <w:rFonts w:ascii="Arial" w:hAnsi="Arial"/>
          <w:rtl/>
        </w:rPr>
        <w:t xml:space="preserve"> تفسير حسن</w:t>
      </w:r>
      <w:r w:rsidRPr="00E6002E">
        <w:rPr>
          <w:rFonts w:ascii="Arial" w:hAnsi="Arial" w:hint="cs"/>
          <w:rtl/>
        </w:rPr>
        <w:t xml:space="preserve"> بصري يعن</w:t>
      </w:r>
      <w:r w:rsidRPr="00E6002E">
        <w:rPr>
          <w:rFonts w:ascii="Arial" w:hAnsi="Arial" w:hint="cs"/>
          <w:rtl/>
          <w:lang w:bidi="fa-IR"/>
        </w:rPr>
        <w:t>ی</w:t>
      </w:r>
      <w:r w:rsidRPr="00E6002E">
        <w:rPr>
          <w:rFonts w:ascii="Arial" w:hAnsi="Arial"/>
          <w:rtl/>
        </w:rPr>
        <w:t xml:space="preserve"> هر گروه </w:t>
      </w:r>
      <w:r w:rsidRPr="00E6002E">
        <w:rPr>
          <w:rFonts w:ascii="Arial" w:hAnsi="Arial" w:hint="cs"/>
          <w:rtl/>
        </w:rPr>
        <w:t>و</w:t>
      </w:r>
      <w:r w:rsidRPr="00E6002E">
        <w:rPr>
          <w:rFonts w:ascii="Arial" w:hAnsi="Arial"/>
          <w:rtl/>
        </w:rPr>
        <w:t xml:space="preserve"> فرق</w:t>
      </w:r>
      <w:r w:rsidR="00917B4B">
        <w:rPr>
          <w:rFonts w:ascii="Arial" w:hAnsi="Arial" w:hint="cs"/>
          <w:rtl/>
        </w:rPr>
        <w:t>ی به همکیشان خود ملحق می</w:t>
      </w:r>
      <w:r w:rsidR="00917B4B">
        <w:rPr>
          <w:rFonts w:ascii="Arial" w:hAnsi="Arial" w:cs="CTraditional Arabic" w:hint="cs"/>
          <w:cs/>
        </w:rPr>
        <w:t>‎</w:t>
      </w:r>
      <w:r w:rsidRPr="00E6002E">
        <w:rPr>
          <w:rFonts w:ascii="Arial" w:hAnsi="Arial" w:hint="cs"/>
          <w:rtl/>
        </w:rPr>
        <w:t>گردند</w:t>
      </w:r>
      <w:r w:rsidRPr="00E6002E">
        <w:rPr>
          <w:rFonts w:ascii="Arial" w:hAnsi="Arial"/>
          <w:rtl/>
        </w:rPr>
        <w:t>، يهود با يهود، نصاري با نصاري، منافق با منافق و مومن با مومن</w:t>
      </w:r>
      <w:r w:rsidRPr="00E6002E">
        <w:rPr>
          <w:rFonts w:ascii="Arial" w:hAnsi="Arial" w:hint="cs"/>
          <w:rtl/>
          <w:lang w:bidi="fa-IR"/>
        </w:rPr>
        <w:t xml:space="preserve">، </w:t>
      </w:r>
      <w:r w:rsidRPr="00E6002E">
        <w:rPr>
          <w:rFonts w:ascii="Arial" w:hAnsi="Arial"/>
          <w:rtl/>
        </w:rPr>
        <w:t xml:space="preserve">مجوس با مجوس و تمام كساني كه غير خدا را پرستش </w:t>
      </w:r>
      <w:r w:rsidRPr="00E6002E">
        <w:rPr>
          <w:rFonts w:ascii="Arial" w:hAnsi="Arial" w:hint="cs"/>
          <w:rtl/>
        </w:rPr>
        <w:t>م</w:t>
      </w:r>
      <w:r w:rsidR="00917B4B">
        <w:rPr>
          <w:rFonts w:ascii="Arial" w:hAnsi="Arial" w:hint="cs"/>
          <w:rtl/>
          <w:lang w:bidi="fa-IR"/>
        </w:rPr>
        <w:t>ی کردند به صف مشرکین در می</w:t>
      </w:r>
      <w:r w:rsidR="00917B4B">
        <w:rPr>
          <w:rFonts w:ascii="Arial" w:hAnsi="Arial" w:cs="CTraditional Arabic" w:hint="cs"/>
          <w:cs/>
          <w:lang w:bidi="fa-IR"/>
        </w:rPr>
        <w:t>‎</w:t>
      </w:r>
      <w:r w:rsidRPr="00E6002E">
        <w:rPr>
          <w:rFonts w:ascii="Arial" w:hAnsi="Arial" w:hint="cs"/>
          <w:rtl/>
          <w:lang w:bidi="fa-IR"/>
        </w:rPr>
        <w:t>آیند</w:t>
      </w:r>
      <w:r w:rsidRPr="00E6002E">
        <w:rPr>
          <w:rFonts w:ascii="Arial" w:hAnsi="Arial"/>
          <w:rtl/>
        </w:rPr>
        <w:t xml:space="preserve">. </w:t>
      </w:r>
    </w:p>
    <w:p w:rsidR="00E6002E" w:rsidRPr="00E6002E" w:rsidRDefault="00E6002E" w:rsidP="003948A9">
      <w:pPr>
        <w:ind w:firstLine="206"/>
        <w:jc w:val="lowKashida"/>
        <w:rPr>
          <w:rFonts w:ascii="Arial" w:hAnsi="Arial" w:hint="cs"/>
          <w:rtl/>
        </w:rPr>
      </w:pPr>
      <w:r w:rsidRPr="00E6002E">
        <w:rPr>
          <w:rFonts w:ascii="Arial" w:hAnsi="Arial" w:hint="cs"/>
          <w:rtl/>
        </w:rPr>
        <w:t xml:space="preserve">عکرمه </w:t>
      </w:r>
      <w:r w:rsidR="00917B4B">
        <w:rPr>
          <w:rFonts w:ascii="Arial" w:hAnsi="Arial"/>
          <w:rtl/>
        </w:rPr>
        <w:t>مي</w:t>
      </w:r>
      <w:r w:rsidR="00917B4B">
        <w:rPr>
          <w:rFonts w:ascii="Arial" w:hAnsi="Arial" w:cs="CTraditional Arabic" w:hint="cs"/>
          <w:cs/>
        </w:rPr>
        <w:t>‎</w:t>
      </w:r>
      <w:r w:rsidRPr="00E6002E">
        <w:rPr>
          <w:rFonts w:ascii="Arial" w:hAnsi="Arial"/>
          <w:rtl/>
        </w:rPr>
        <w:t xml:space="preserve">گويد: معني </w:t>
      </w:r>
      <w:r w:rsidRPr="00E6002E">
        <w:rPr>
          <w:rFonts w:ascii="Arial" w:hAnsi="Arial" w:hint="cs"/>
          <w:rtl/>
        </w:rPr>
        <w:t>آیه چنین است</w:t>
      </w:r>
      <w:r w:rsidRPr="00E6002E">
        <w:rPr>
          <w:rFonts w:ascii="Arial" w:hAnsi="Arial"/>
          <w:rtl/>
        </w:rPr>
        <w:t xml:space="preserve"> كه </w:t>
      </w:r>
      <w:r w:rsidRPr="00E6002E">
        <w:rPr>
          <w:rFonts w:ascii="Arial" w:hAnsi="Arial" w:hint="cs"/>
          <w:rtl/>
        </w:rPr>
        <w:t>ارواح به سوی اجساد بر می گردند، برخی هم می گویند: گم</w:t>
      </w:r>
      <w:r w:rsidR="00917B4B">
        <w:rPr>
          <w:rFonts w:ascii="Arial" w:hAnsi="Arial" w:hint="cs"/>
          <w:rtl/>
        </w:rPr>
        <w:t>راه شده با شیطان یا گمراه کننده</w:t>
      </w:r>
      <w:r w:rsidR="00917B4B">
        <w:rPr>
          <w:rFonts w:ascii="Arial" w:hAnsi="Arial" w:cs="CTraditional Arabic" w:hint="cs"/>
          <w:cs/>
        </w:rPr>
        <w:t>‎</w:t>
      </w:r>
      <w:r w:rsidRPr="00E6002E">
        <w:rPr>
          <w:rFonts w:ascii="Arial" w:hAnsi="Arial" w:hint="cs"/>
          <w:rtl/>
        </w:rPr>
        <w:t>اش برخورد می کند، گروهی هم می گویند: مؤمن با حوری و کافر با شیطان ملامت می نمایند.</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ﭭ   ﭮ   ﭯ  ﭰ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٨</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هنگامي كه از دختر زنده‌بگور پرسيده مي‌شود. ‏</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اعراب جاهلی بنا به دو خصلت و ویژگی مذم</w:t>
      </w:r>
      <w:r w:rsidR="00917B4B">
        <w:rPr>
          <w:rFonts w:ascii="Arial" w:hAnsi="Arial" w:hint="cs"/>
          <w:rtl/>
        </w:rPr>
        <w:t>وم دختران خود را زنده به گور می</w:t>
      </w:r>
      <w:r w:rsidR="00917B4B">
        <w:rPr>
          <w:rFonts w:ascii="Arial" w:hAnsi="Arial" w:cs="CTraditional Arabic" w:hint="cs"/>
          <w:cs/>
        </w:rPr>
        <w:t>‎</w:t>
      </w:r>
      <w:r w:rsidRPr="00E6002E">
        <w:rPr>
          <w:rFonts w:ascii="Arial" w:hAnsi="Arial" w:hint="cs"/>
          <w:rtl/>
        </w:rPr>
        <w:t xml:space="preserve">کردند: </w:t>
      </w:r>
    </w:p>
    <w:p w:rsidR="00E6002E" w:rsidRPr="00E6002E" w:rsidRDefault="00E6002E" w:rsidP="003948A9">
      <w:pPr>
        <w:ind w:firstLine="206"/>
        <w:jc w:val="lowKashida"/>
        <w:rPr>
          <w:rFonts w:ascii="Arial" w:hAnsi="Arial" w:hint="cs"/>
          <w:rtl/>
        </w:rPr>
      </w:pPr>
      <w:r w:rsidRPr="00E6002E">
        <w:rPr>
          <w:rFonts w:ascii="Arial" w:hAnsi="Arial"/>
          <w:rtl/>
        </w:rPr>
        <w:t xml:space="preserve">1- مردم دوران جاهليت معتقد بودند كه فرشتگان دختران خدا هستند، لذا دختران را </w:t>
      </w:r>
      <w:r w:rsidRPr="00E6002E">
        <w:rPr>
          <w:rFonts w:ascii="Arial" w:hAnsi="Arial" w:hint="cs"/>
          <w:rtl/>
        </w:rPr>
        <w:t xml:space="preserve">به قتل مي </w:t>
      </w:r>
      <w:r w:rsidRPr="00E6002E">
        <w:rPr>
          <w:rFonts w:ascii="Arial" w:hAnsi="Arial" w:hint="cs"/>
          <w:rtl/>
          <w:lang w:bidi="fa-IR"/>
        </w:rPr>
        <w:t xml:space="preserve">رساندند تا </w:t>
      </w:r>
      <w:r w:rsidRPr="00E6002E">
        <w:rPr>
          <w:rFonts w:ascii="Arial" w:hAnsi="Arial"/>
          <w:rtl/>
        </w:rPr>
        <w:t xml:space="preserve">به </w:t>
      </w:r>
      <w:r w:rsidRPr="00E6002E">
        <w:rPr>
          <w:rFonts w:ascii="Arial" w:hAnsi="Arial" w:hint="cs"/>
          <w:rtl/>
          <w:lang w:bidi="fa-IR"/>
        </w:rPr>
        <w:t xml:space="preserve">سوی </w:t>
      </w:r>
      <w:r w:rsidRPr="00E6002E">
        <w:rPr>
          <w:rFonts w:ascii="Arial" w:hAnsi="Arial"/>
          <w:rtl/>
        </w:rPr>
        <w:t xml:space="preserve">خداوند </w:t>
      </w:r>
      <w:r w:rsidRPr="00E6002E">
        <w:rPr>
          <w:rFonts w:ascii="Arial" w:hAnsi="Arial" w:hint="cs"/>
          <w:rtl/>
        </w:rPr>
        <w:t>رهسپار شوند</w:t>
      </w:r>
      <w:r w:rsidRPr="00E6002E">
        <w:rPr>
          <w:rFonts w:ascii="Arial" w:hAnsi="Arial"/>
          <w:rtl/>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2- از ترس </w:t>
      </w:r>
      <w:r w:rsidRPr="00E6002E">
        <w:rPr>
          <w:rFonts w:ascii="Arial" w:hAnsi="Arial" w:hint="cs"/>
          <w:rtl/>
        </w:rPr>
        <w:t>فقر</w:t>
      </w:r>
      <w:r w:rsidRPr="00E6002E">
        <w:rPr>
          <w:rFonts w:ascii="Arial" w:hAnsi="Arial"/>
          <w:rtl/>
        </w:rPr>
        <w:t xml:space="preserve"> و تنگدستي </w:t>
      </w:r>
      <w:r w:rsidRPr="00E6002E">
        <w:rPr>
          <w:rFonts w:ascii="Arial" w:hAnsi="Arial" w:hint="cs"/>
          <w:rtl/>
        </w:rPr>
        <w:t>مر</w:t>
      </w:r>
      <w:r w:rsidRPr="00E6002E">
        <w:rPr>
          <w:rFonts w:ascii="Arial" w:hAnsi="Arial" w:hint="cs"/>
          <w:rtl/>
          <w:lang w:bidi="fa-IR"/>
        </w:rPr>
        <w:t>تکب چنین کردار قبیحی می شدند.</w:t>
      </w:r>
    </w:p>
    <w:p w:rsidR="00E6002E" w:rsidRPr="00E6002E" w:rsidRDefault="00E6002E" w:rsidP="003948A9">
      <w:pPr>
        <w:ind w:firstLine="206"/>
        <w:jc w:val="lowKashida"/>
        <w:rPr>
          <w:rFonts w:ascii="Arial" w:hAnsi="Arial" w:cs="Arial" w:hint="cs"/>
          <w:rtl/>
        </w:rPr>
      </w:pPr>
      <w:r w:rsidRPr="00E6002E">
        <w:rPr>
          <w:rFonts w:ascii="Arial" w:hAnsi="Arial"/>
          <w:rtl/>
        </w:rPr>
        <w:t xml:space="preserve"> س</w:t>
      </w:r>
      <w:r w:rsidR="00554B1A">
        <w:rPr>
          <w:rFonts w:ascii="Arial" w:hAnsi="Arial" w:hint="cs"/>
          <w:rtl/>
        </w:rPr>
        <w:t>و</w:t>
      </w:r>
      <w:r w:rsidRPr="00E6002E">
        <w:rPr>
          <w:rFonts w:ascii="Arial" w:hAnsi="Arial"/>
          <w:rtl/>
        </w:rPr>
        <w:t>ال كردن از دختران زنده در گور شده به قصد تنبيه و توبيخ قاتل (زنده در گور كننده) آنها است</w:t>
      </w:r>
      <w:r w:rsidRPr="00E6002E">
        <w:rPr>
          <w:rFonts w:ascii="Arial" w:hAnsi="Arial" w:hint="cs"/>
          <w:rtl/>
        </w:rPr>
        <w:t xml:space="preserve">، </w:t>
      </w:r>
      <w:r w:rsidRPr="00E6002E">
        <w:rPr>
          <w:rFonts w:ascii="Arial" w:hAnsi="Arial"/>
          <w:rtl/>
        </w:rPr>
        <w:t>مثلاً اگر كودكي مورد ضرب و شتم قرار گيرد به او مي گويند: چرا زده شدي، گناه تو چه بود؟ حسن مي گويد: منظور از اين سوال، توبيخ و مجازات قاتل آن است</w:t>
      </w:r>
      <w:r w:rsidRPr="00E6002E">
        <w:rPr>
          <w:rFonts w:ascii="Arial" w:hAnsi="Arial" w:hint="cs"/>
          <w:rtl/>
        </w:rPr>
        <w:t xml:space="preserve">، چون </w:t>
      </w:r>
      <w:r w:rsidRPr="00E6002E">
        <w:rPr>
          <w:rFonts w:ascii="Arial" w:hAnsi="Arial"/>
          <w:rtl/>
        </w:rPr>
        <w:t>بدون گناه كشته شده است.</w:t>
      </w:r>
      <w:r w:rsidRPr="00E6002E">
        <w:rPr>
          <w:rFonts w:ascii="Arial" w:hAnsi="Arial" w:cs="Arial"/>
          <w:rtl/>
        </w:rPr>
        <w:t xml:space="preserve"> </w:t>
      </w:r>
    </w:p>
    <w:p w:rsidR="00E6002E" w:rsidRPr="00E6002E" w:rsidRDefault="00E6002E" w:rsidP="003948A9">
      <w:pPr>
        <w:ind w:firstLine="206"/>
        <w:jc w:val="lowKashida"/>
        <w:rPr>
          <w:rFonts w:ascii="Arial" w:hAnsi="Arial" w:hint="cs"/>
          <w:rtl/>
        </w:rPr>
      </w:pPr>
      <w:r w:rsidRPr="00E6002E">
        <w:rPr>
          <w:rFonts w:ascii="Arial" w:hAnsi="Arial" w:hint="cs"/>
          <w:rtl/>
        </w:rPr>
        <w:t>بر</w:t>
      </w:r>
      <w:r w:rsidRPr="00E6002E">
        <w:rPr>
          <w:rFonts w:ascii="Arial" w:hAnsi="Arial" w:hint="cs"/>
          <w:rtl/>
          <w:lang w:bidi="fa-IR"/>
        </w:rPr>
        <w:t>خی از ق</w:t>
      </w:r>
      <w:r w:rsidR="00554B1A">
        <w:rPr>
          <w:rFonts w:ascii="Arial" w:hAnsi="Arial" w:hint="cs"/>
          <w:rtl/>
          <w:lang w:bidi="fa-IR"/>
        </w:rPr>
        <w:t>راء « سئلت » را « سألت » خوانده</w:t>
      </w:r>
      <w:r w:rsidR="00554B1A">
        <w:rPr>
          <w:rFonts w:ascii="Arial" w:hAnsi="Arial" w:cs="CTraditional Arabic" w:hint="cs"/>
          <w:cs/>
          <w:lang w:bidi="fa-IR"/>
        </w:rPr>
        <w:t>‎</w:t>
      </w:r>
      <w:r w:rsidRPr="00E6002E">
        <w:rPr>
          <w:rFonts w:ascii="Arial" w:hAnsi="Arial" w:hint="cs"/>
          <w:rtl/>
          <w:lang w:bidi="fa-IR"/>
        </w:rPr>
        <w:t>اند</w:t>
      </w:r>
      <w:r w:rsidRPr="00E6002E">
        <w:rPr>
          <w:rFonts w:ascii="Arial" w:hAnsi="Arial"/>
          <w:rtl/>
        </w:rPr>
        <w:t xml:space="preserve">، يعني دختر زنده در گور شده </w:t>
      </w:r>
      <w:r w:rsidRPr="00E6002E">
        <w:rPr>
          <w:rFonts w:ascii="Arial" w:hAnsi="Arial" w:hint="cs"/>
          <w:rtl/>
          <w:lang w:bidi="fa-IR"/>
        </w:rPr>
        <w:t xml:space="preserve">در </w:t>
      </w:r>
      <w:r w:rsidRPr="00E6002E">
        <w:rPr>
          <w:rFonts w:ascii="Arial" w:hAnsi="Arial"/>
          <w:rtl/>
        </w:rPr>
        <w:t xml:space="preserve">روز قيامت دامن پدرش را گرفته </w:t>
      </w:r>
      <w:r w:rsidRPr="00E6002E">
        <w:rPr>
          <w:rFonts w:ascii="Arial" w:hAnsi="Arial" w:hint="cs"/>
          <w:rtl/>
        </w:rPr>
        <w:t xml:space="preserve">و </w:t>
      </w:r>
      <w:r w:rsidRPr="00E6002E">
        <w:rPr>
          <w:rFonts w:ascii="Arial" w:hAnsi="Arial"/>
          <w:rtl/>
        </w:rPr>
        <w:t>از وي سوال مي كند: در برابر چه گنا</w:t>
      </w:r>
      <w:r w:rsidR="00554B1A">
        <w:rPr>
          <w:rFonts w:ascii="Arial" w:hAnsi="Arial"/>
          <w:rtl/>
        </w:rPr>
        <w:t>هي مرا كشتي؟ و برخي بر اين باور</w:t>
      </w:r>
      <w:r w:rsidRPr="00E6002E">
        <w:rPr>
          <w:rFonts w:ascii="Arial" w:hAnsi="Arial"/>
          <w:rtl/>
        </w:rPr>
        <w:t xml:space="preserve">اند كه </w:t>
      </w:r>
      <w:r w:rsidRPr="00E6002E">
        <w:rPr>
          <w:rFonts w:ascii="Arial" w:hAnsi="Arial" w:hint="cs"/>
          <w:rtl/>
          <w:lang w:bidi="fa-IR"/>
        </w:rPr>
        <w:t xml:space="preserve">« سئلت» یعنی مورد سؤال واقع شدن، </w:t>
      </w:r>
      <w:r w:rsidRPr="00E6002E">
        <w:rPr>
          <w:rFonts w:ascii="Arial" w:hAnsi="Arial"/>
          <w:rtl/>
        </w:rPr>
        <w:t xml:space="preserve"> همانطور كه در </w:t>
      </w:r>
      <w:r w:rsidR="00554B1A">
        <w:rPr>
          <w:rFonts w:ascii="Arial" w:hAnsi="Arial" w:hint="cs"/>
          <w:rtl/>
        </w:rPr>
        <w:t>آیه</w:t>
      </w:r>
      <w:r w:rsidR="00554B1A">
        <w:rPr>
          <w:rFonts w:ascii="Arial" w:hAnsi="Arial" w:cs="CTraditional Arabic" w:hint="cs"/>
          <w:cs/>
        </w:rPr>
        <w:t>‎</w:t>
      </w:r>
      <w:r w:rsidRPr="00E6002E">
        <w:rPr>
          <w:rFonts w:ascii="Arial" w:hAnsi="Arial" w:hint="cs"/>
          <w:rtl/>
        </w:rPr>
        <w:t>ی دیگر می فرماید</w:t>
      </w:r>
      <w:r w:rsidRPr="00E6002E">
        <w:rPr>
          <w:rFonts w:ascii="Arial" w:hAnsi="Arial"/>
          <w:rtl/>
        </w:rPr>
        <w:t xml:space="preserve">: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285" w:hAnsi="QCF_P285" w:cs="QCF_P285"/>
          <w:sz w:val="32"/>
          <w:szCs w:val="32"/>
          <w:rtl/>
          <w:lang w:bidi="fa-IR"/>
        </w:rPr>
        <w:t xml:space="preserve">ﯝ  ﯞ  ﯟ               ﯠ  ﯡ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الإسراء: ٣٤</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چرا كه از (شما روز رستاخيز درباره) عهد و پيمان پرسيده</w:t>
      </w:r>
      <w:r w:rsidRPr="00E6002E">
        <w:rPr>
          <w:rFonts w:hint="cs"/>
          <w:rtl/>
          <w:lang w:bidi="fa-IR"/>
        </w:rPr>
        <w:t>)</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ﭵ  ﭶ  ﭷ   ﭸ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١٠</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و هنگامي كه نامه‌هاي اعمال پخش و گشوده مي‌شود. ‏</w:t>
      </w:r>
      <w:r w:rsidRPr="00E6002E">
        <w:rPr>
          <w:rFonts w:ascii="Arial" w:hAnsi="Arial" w:hint="cs"/>
          <w:rtl/>
          <w:lang w:bidi="fa-IR"/>
        </w:rPr>
        <w:t>)</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ﭹ  ﭺ  ﭻ      ﭼ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١١</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هنگامي كه آسمان (همچون پوست حيوان) بركنده مي‌شود. ‏</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 کشط» به معنی « طویت» است، همانگونه که در آیه ی دیگر می فرماید: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331" w:hAnsi="QCF_P331" w:cs="QCF_P331"/>
          <w:sz w:val="32"/>
          <w:szCs w:val="32"/>
          <w:rtl/>
          <w:lang w:bidi="fa-IR"/>
        </w:rPr>
        <w:t xml:space="preserve">ﭨ  ﭩ  ﭪ  ﭫ          ﭬ  ﭭ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الأنبياء: ١٠٤</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روزي</w:t>
      </w:r>
      <w:r w:rsidRPr="00E6002E">
        <w:rPr>
          <w:rFonts w:hint="cs"/>
          <w:rtl/>
          <w:lang w:bidi="fa-IR"/>
        </w:rPr>
        <w:t xml:space="preserve"> </w:t>
      </w:r>
      <w:r w:rsidRPr="00E6002E">
        <w:rPr>
          <w:rtl/>
          <w:lang w:bidi="fa-IR"/>
        </w:rPr>
        <w:t>ما آسمان را درهم مي‌پيچيم به همان صورت كه طومار نامه‌ها در هم پيچيده مي‌شود</w:t>
      </w:r>
      <w:r w:rsidRPr="00E6002E">
        <w:rPr>
          <w:rFonts w:hint="cs"/>
          <w:rtl/>
          <w:lang w:bidi="fa-IR"/>
        </w:rPr>
        <w:t>)</w:t>
      </w:r>
    </w:p>
    <w:p w:rsidR="00E6002E" w:rsidRPr="00E6002E" w:rsidRDefault="00E6002E" w:rsidP="003948A9">
      <w:pPr>
        <w:ind w:firstLine="206"/>
        <w:jc w:val="lowKashida"/>
        <w:rPr>
          <w:rFonts w:ascii="Arial" w:hAnsi="Arial"/>
          <w:rtl/>
        </w:rPr>
      </w:pPr>
      <w:r w:rsidRPr="00E6002E">
        <w:rPr>
          <w:rFonts w:ascii="Arial" w:hAnsi="Arial" w:hint="cs"/>
          <w:rtl/>
          <w:lang w:bidi="fa-IR"/>
        </w:rPr>
        <w:t xml:space="preserve">« لام » به معنی « علی » است، </w:t>
      </w:r>
      <w:r w:rsidRPr="00E6002E">
        <w:rPr>
          <w:rFonts w:ascii="Arial" w:hAnsi="Arial"/>
          <w:rtl/>
        </w:rPr>
        <w:t xml:space="preserve"> كشط و قشط مترادف هستند</w:t>
      </w:r>
      <w:r w:rsidRPr="00E6002E">
        <w:rPr>
          <w:rFonts w:ascii="Arial" w:hAnsi="Arial" w:hint="cs"/>
          <w:rtl/>
          <w:lang w:bidi="fa-IR"/>
        </w:rPr>
        <w:t xml:space="preserve">، در لغت عربی گفته می شود: کشطت السقف یعنی سقف را کندم، </w:t>
      </w:r>
      <w:r w:rsidR="00554B1A">
        <w:rPr>
          <w:rFonts w:ascii="Arial" w:hAnsi="Arial"/>
          <w:rtl/>
        </w:rPr>
        <w:t>بعضي</w:t>
      </w:r>
      <w:r w:rsidRPr="00E6002E">
        <w:rPr>
          <w:rFonts w:ascii="Arial" w:hAnsi="Arial"/>
          <w:rtl/>
        </w:rPr>
        <w:t xml:space="preserve">ها </w:t>
      </w:r>
      <w:r w:rsidRPr="00E6002E">
        <w:rPr>
          <w:rFonts w:ascii="Arial" w:hAnsi="Arial" w:hint="cs"/>
          <w:rtl/>
        </w:rPr>
        <w:t>م</w:t>
      </w:r>
      <w:r w:rsidRPr="00E6002E">
        <w:rPr>
          <w:rFonts w:ascii="Arial" w:hAnsi="Arial" w:hint="cs"/>
          <w:rtl/>
          <w:lang w:bidi="fa-IR"/>
        </w:rPr>
        <w:t xml:space="preserve">ی گویند: </w:t>
      </w:r>
      <w:r w:rsidRPr="00E6002E">
        <w:rPr>
          <w:rFonts w:ascii="Arial" w:hAnsi="Arial"/>
          <w:rtl/>
        </w:rPr>
        <w:t xml:space="preserve">«سجل» نام </w:t>
      </w:r>
      <w:r w:rsidRPr="00E6002E">
        <w:rPr>
          <w:rFonts w:ascii="Arial" w:hAnsi="Arial" w:hint="cs"/>
          <w:rtl/>
        </w:rPr>
        <w:t>کاتبی</w:t>
      </w:r>
      <w:r w:rsidRPr="00E6002E">
        <w:rPr>
          <w:rFonts w:ascii="Arial" w:hAnsi="Arial"/>
          <w:rtl/>
        </w:rPr>
        <w:t xml:space="preserve"> از كاتبان</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hint="cs"/>
          <w:rtl/>
        </w:rPr>
        <w:t>است، ول</w:t>
      </w:r>
      <w:r w:rsidRPr="00E6002E">
        <w:rPr>
          <w:rFonts w:ascii="Arial" w:hAnsi="Arial" w:hint="cs"/>
          <w:rtl/>
          <w:lang w:bidi="fa-IR"/>
        </w:rPr>
        <w:t xml:space="preserve">ی ما در تأریخ </w:t>
      </w:r>
      <w:r w:rsidRPr="00E6002E">
        <w:rPr>
          <w:rFonts w:ascii="Arial" w:hAnsi="Arial"/>
          <w:rtl/>
        </w:rPr>
        <w:t>ميان صحابه شخصي به نام «سجل» را سراغ نداريم.</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ﭽ  ﭾ  ﭿ  ﮀ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١٢</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و هنگامي كه دوزخ كاملاً برافروخته و شعله‌ور مي‌شود. ‏</w:t>
      </w:r>
      <w:r w:rsidRPr="00E6002E">
        <w:rPr>
          <w:rFonts w:ascii="Arial" w:hAnsi="Arial" w:hint="cs"/>
          <w:rtl/>
          <w:lang w:bidi="fa-IR"/>
        </w:rPr>
        <w:t>)</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ﮁ  ﮂ    ﮃ  ﮄ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١٣</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و هنگامي كه بهشت (براي پرهيزگاران) نزديك آورده مي‌شود. ‏</w:t>
      </w:r>
      <w:r w:rsidRPr="00E6002E">
        <w:rPr>
          <w:rFonts w:ascii="Arial" w:hAnsi="Arial" w:hint="cs"/>
          <w:rtl/>
          <w:lang w:bidi="fa-IR"/>
        </w:rPr>
        <w:t>)</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86" w:hAnsi="QCF_P586" w:cs="QCF_P586"/>
          <w:sz w:val="32"/>
          <w:szCs w:val="32"/>
          <w:rtl/>
          <w:lang w:bidi="fa-IR"/>
        </w:rPr>
        <w:t xml:space="preserve">ﮅ  ﮆ  ﮇ  ﮈ  ﮉ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التكوير: ١٤</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هركسي مي‌داند چه چيزي را آماده كرده است و تهيّه ديده است</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در آیه ی دیگر این مسئله را با این تعبیر بیان می فرماید: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87" w:hAnsi="QCF_P587" w:cs="QCF_P587"/>
          <w:sz w:val="32"/>
          <w:szCs w:val="32"/>
          <w:rtl/>
          <w:lang w:bidi="fa-IR"/>
        </w:rPr>
        <w:t xml:space="preserve">ﭡ  ﭢ  ﭣ  ﭤ   ﭥ  ﭦ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الانفطار: ٥</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آن گاه هركسي مي‌داند چه چيزهائي را پيشاپيش فرستاده است، و چه چيزهائي را واپس نهاده است و بر جاي گذاشته است. ‏</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hint="cs"/>
          <w:rtl/>
          <w:lang w:bidi="fa-IR"/>
        </w:rPr>
        <w:t xml:space="preserve">یکی از شعراء معاصر در مورد قیامت این ابیات زیبا را می سراید: </w:t>
      </w:r>
    </w:p>
    <w:tbl>
      <w:tblPr>
        <w:bidiVisual/>
        <w:tblW w:w="0" w:type="auto"/>
        <w:jc w:val="center"/>
        <w:tblBorders>
          <w:insideH w:val="single" w:sz="4" w:space="0" w:color="auto"/>
          <w:insideV w:val="single" w:sz="4" w:space="0" w:color="auto"/>
        </w:tblBorders>
        <w:tblLook w:val="04A0"/>
      </w:tblPr>
      <w:tblGrid>
        <w:gridCol w:w="3395"/>
        <w:gridCol w:w="425"/>
        <w:gridCol w:w="3369"/>
      </w:tblGrid>
      <w:tr w:rsidR="00E6002E" w:rsidRPr="00E6002E">
        <w:trPr>
          <w:jc w:val="center"/>
        </w:trPr>
        <w:tc>
          <w:tcPr>
            <w:tcW w:w="3395" w:type="dxa"/>
            <w:tcBorders>
              <w:right w:val="nil"/>
            </w:tcBorders>
          </w:tcPr>
          <w:p w:rsidR="00E6002E" w:rsidRPr="00E6002E" w:rsidRDefault="00E6002E" w:rsidP="0088761B">
            <w:pPr>
              <w:jc w:val="lowKashida"/>
              <w:rPr>
                <w:rFonts w:hint="cs"/>
                <w:sz w:val="2"/>
                <w:szCs w:val="2"/>
                <w:rtl/>
                <w:lang/>
              </w:rPr>
            </w:pPr>
            <w:r w:rsidRPr="00E6002E">
              <w:rPr>
                <w:rFonts w:ascii="Traditional Arabic" w:hAnsi="Traditional Arabic" w:cs="Traditional Arabic"/>
                <w:sz w:val="32"/>
                <w:szCs w:val="32"/>
                <w:rtl/>
                <w:lang/>
              </w:rPr>
              <w:t>مثِّل لنفسك أيها المغرور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إذ كورت شمس النهار وأدنيت</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وإذا النجوم تساقطت وتناثرت</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وإذا البحار تفجرت من خوفها</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وإذا الجبال تقلعت بأصولها</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وإذا العشار تعطلت وتخربت</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وإذا الوحوش لدى القيامة أحشرت</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وإذا تقاة المسلمين تزوجت</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وإذا الموءودة سئلت عن شأنها</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 xml:space="preserve">وإذا الجليل طوى السماء بيمينه </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وإذا الصحائف نشرت فتطايرت</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 xml:space="preserve">وإذا السماء تكشطت عن أهلها </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وإذا الجحيم تسعرت نيرانها</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وإذا الجنان تزخرفت وتطيبت</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وإذا الجنين بأمه متعلق</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هذا بلا ذنب يخاف جنينه</w:t>
            </w:r>
            <w:r w:rsidRPr="00E6002E">
              <w:rPr>
                <w:rFonts w:ascii="Traditional Arabic" w:hAnsi="Traditional Arabic" w:cs="Traditional Arabic" w:hint="cs"/>
                <w:sz w:val="32"/>
                <w:szCs w:val="32"/>
                <w:rtl/>
                <w:lang/>
              </w:rPr>
              <w:br/>
            </w:r>
          </w:p>
        </w:tc>
        <w:tc>
          <w:tcPr>
            <w:tcW w:w="425" w:type="dxa"/>
            <w:tcBorders>
              <w:top w:val="nil"/>
              <w:left w:val="nil"/>
              <w:bottom w:val="nil"/>
              <w:right w:val="nil"/>
            </w:tcBorders>
          </w:tcPr>
          <w:p w:rsidR="00E6002E" w:rsidRPr="00E6002E" w:rsidRDefault="00E6002E" w:rsidP="0088761B">
            <w:pPr>
              <w:jc w:val="lowKashida"/>
              <w:rPr>
                <w:rFonts w:hint="cs"/>
                <w:rtl/>
                <w:lang w:bidi="fa-IR"/>
              </w:rPr>
            </w:pPr>
          </w:p>
        </w:tc>
        <w:tc>
          <w:tcPr>
            <w:tcW w:w="3369" w:type="dxa"/>
            <w:tcBorders>
              <w:left w:val="nil"/>
            </w:tcBorders>
          </w:tcPr>
          <w:p w:rsidR="00E6002E" w:rsidRPr="00E6002E" w:rsidRDefault="00E6002E" w:rsidP="0088761B">
            <w:pPr>
              <w:jc w:val="lowKashida"/>
              <w:rPr>
                <w:rFonts w:hint="cs"/>
                <w:sz w:val="2"/>
                <w:szCs w:val="2"/>
                <w:rtl/>
                <w:lang w:bidi="fa-IR"/>
              </w:rPr>
            </w:pPr>
            <w:r w:rsidRPr="00E6002E">
              <w:rPr>
                <w:rFonts w:ascii="Traditional Arabic" w:hAnsi="Traditional Arabic" w:cs="Traditional Arabic"/>
                <w:sz w:val="32"/>
                <w:szCs w:val="32"/>
                <w:rtl/>
                <w:lang/>
              </w:rPr>
              <w:t>يوم القيامة والسماء تمور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حتى على رأس العباد تسير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وتبدلت بعد الضياء كدور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ورأيتها مثل الجحيم تفور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فرأيتها مثل السحاب تسير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خلت الديار فما بها معمور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وتقول للأملاك أين تسير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من حور عين زانهن شعور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وبأي ذنب قتلها ميسور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طي السجل كتابه المنشور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وتهتكت للمؤمنين ستور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ورأيت أفلاك السماء تدور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فلها على أهل الذنوب زفير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 xml:space="preserve"> لفتى على طول البلاء صبور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 xml:space="preserve"> يخشى القصاص وقلبه مذعور</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كيف المصر على الذنوب دهور</w:t>
            </w:r>
            <w:r w:rsidRPr="00E6002E">
              <w:rPr>
                <w:rFonts w:ascii="Traditional Arabic" w:hAnsi="Traditional Arabic" w:cs="Traditional Arabic" w:hint="cs"/>
                <w:sz w:val="32"/>
                <w:szCs w:val="32"/>
                <w:rtl/>
                <w:lang/>
              </w:rPr>
              <w:br/>
            </w:r>
          </w:p>
        </w:tc>
      </w:tr>
    </w:tbl>
    <w:p w:rsidR="00E6002E" w:rsidRPr="00E6002E" w:rsidRDefault="00E6002E" w:rsidP="003948A9">
      <w:pPr>
        <w:ind w:firstLine="206"/>
        <w:jc w:val="lowKashida"/>
        <w:rPr>
          <w:rtl/>
          <w:lang w:bidi="fa-IR"/>
        </w:rPr>
      </w:pPr>
      <w:r w:rsidRPr="00E6002E">
        <w:rPr>
          <w:rFonts w:hint="cs"/>
          <w:rtl/>
          <w:lang w:bidi="fa-IR"/>
        </w:rPr>
        <w:t>(ای نفس مغرور روز قیامت را برای خود به تصویر بکش، روزی که آسمان به حرکت در می آید، خورشی</w:t>
      </w:r>
      <w:r w:rsidR="00554B1A">
        <w:rPr>
          <w:rFonts w:hint="cs"/>
          <w:rtl/>
          <w:lang w:bidi="fa-IR"/>
        </w:rPr>
        <w:t>د در هم پیچیده می شود و به گونه</w:t>
      </w:r>
      <w:r w:rsidR="00554B1A">
        <w:rPr>
          <w:rFonts w:cs="CTraditional Arabic" w:hint="cs"/>
          <w:cs/>
          <w:lang w:bidi="fa-IR"/>
        </w:rPr>
        <w:t>‎</w:t>
      </w:r>
      <w:r w:rsidR="00554B1A">
        <w:rPr>
          <w:rFonts w:hint="cs"/>
          <w:rtl/>
          <w:lang w:bidi="fa-IR"/>
        </w:rPr>
        <w:t>ا</w:t>
      </w:r>
      <w:r w:rsidRPr="00E6002E">
        <w:rPr>
          <w:rFonts w:hint="cs"/>
          <w:rtl/>
          <w:lang w:bidi="fa-IR"/>
        </w:rPr>
        <w:t xml:space="preserve">ی نزدیک می شود که بر سر بندگان حرکت می کند، روزی که ستارگان فرو می ریزند و پخش و پراکنده می شوند و نور و روشنائی آنها به تاریکی مبدل می گردد، روزی که دریاها از شدت ترس منفجر می شوند و مانند جهنم غلغل می کند و می چوشد، روزی </w:t>
      </w:r>
      <w:r w:rsidR="00554B1A">
        <w:rPr>
          <w:rFonts w:hint="cs"/>
          <w:rtl/>
          <w:lang w:bidi="fa-IR"/>
        </w:rPr>
        <w:t>که کوه</w:t>
      </w:r>
      <w:r w:rsidR="00554B1A">
        <w:rPr>
          <w:rFonts w:cs="CTraditional Arabic" w:hint="cs"/>
          <w:cs/>
          <w:lang w:bidi="fa-IR"/>
        </w:rPr>
        <w:t>‎</w:t>
      </w:r>
      <w:r w:rsidRPr="00E6002E">
        <w:rPr>
          <w:rFonts w:hint="cs"/>
          <w:rtl/>
          <w:lang w:bidi="fa-IR"/>
        </w:rPr>
        <w:t>ها از جا کنده می شو</w:t>
      </w:r>
      <w:r w:rsidR="00554B1A">
        <w:rPr>
          <w:rFonts w:hint="cs"/>
          <w:rtl/>
          <w:lang w:bidi="fa-IR"/>
        </w:rPr>
        <w:t>ن</w:t>
      </w:r>
      <w:r w:rsidRPr="00E6002E">
        <w:rPr>
          <w:rFonts w:hint="cs"/>
          <w:rtl/>
          <w:lang w:bidi="fa-IR"/>
        </w:rPr>
        <w:t>د و مانند ابرها حرکت می کنند، روزی که شتران با ارزش رها می شوند و عمارت ها از سکنه خالی می گردند، روزی که حیوانات وحشی جمع می شوند و به خطاب به صا</w:t>
      </w:r>
      <w:r w:rsidR="00554B1A">
        <w:rPr>
          <w:rFonts w:hint="cs"/>
          <w:rtl/>
          <w:lang w:bidi="fa-IR"/>
        </w:rPr>
        <w:t>حبان خود می گویند: کجا می روید؟</w:t>
      </w:r>
      <w:r w:rsidRPr="00E6002E">
        <w:rPr>
          <w:rFonts w:hint="cs"/>
          <w:rtl/>
          <w:lang w:bidi="fa-IR"/>
        </w:rPr>
        <w:t xml:space="preserve"> روزی که مؤمنان متقی با حورییان همبستر شده، روزی که از دختران زنده به گور شده پرسیده می شود، چرا کشته شدی؟ چه گناهی داشتی؟، روزی که خداوند آسمان را مانند کتاب پیچیده شده در مشت می گیرد، روزی </w:t>
      </w:r>
      <w:r w:rsidRPr="00E6002E">
        <w:rPr>
          <w:rtl/>
          <w:lang w:bidi="fa-IR"/>
        </w:rPr>
        <w:t>كه نامه‌هاي اعمال پخش و گشوده مي‌شود</w:t>
      </w:r>
      <w:r w:rsidRPr="00E6002E">
        <w:rPr>
          <w:rFonts w:hint="cs"/>
          <w:rtl/>
          <w:lang w:bidi="fa-IR"/>
        </w:rPr>
        <w:t xml:space="preserve"> و همچون گردن بندی به گردنش آوی</w:t>
      </w:r>
      <w:r w:rsidR="00554B1A">
        <w:rPr>
          <w:rFonts w:hint="cs"/>
          <w:rtl/>
          <w:lang w:bidi="fa-IR"/>
        </w:rPr>
        <w:t>زان می گردد و مؤمنان را با پرده</w:t>
      </w:r>
      <w:r w:rsidR="00554B1A">
        <w:rPr>
          <w:rFonts w:cs="CTraditional Arabic" w:hint="cs"/>
          <w:cs/>
          <w:lang w:bidi="fa-IR"/>
        </w:rPr>
        <w:t>‎</w:t>
      </w:r>
      <w:r w:rsidRPr="00E6002E">
        <w:rPr>
          <w:rFonts w:hint="cs"/>
          <w:rtl/>
          <w:lang w:bidi="fa-IR"/>
        </w:rPr>
        <w:t>ها</w:t>
      </w:r>
      <w:r w:rsidR="00554B1A">
        <w:rPr>
          <w:rFonts w:hint="cs"/>
          <w:rtl/>
          <w:lang w:bidi="fa-IR"/>
        </w:rPr>
        <w:t>ی</w:t>
      </w:r>
      <w:r w:rsidRPr="00E6002E">
        <w:rPr>
          <w:rFonts w:hint="cs"/>
          <w:rtl/>
          <w:lang w:bidi="fa-IR"/>
        </w:rPr>
        <w:t xml:space="preserve">ی می پوشانند، روزی که آسمان همانند پوست حیوانان کنده می شود و افلاک آسمانی را می بینید که دور می زنند، روزی که جهنم را می بینید زبانه کشیده و از اهلش ناله و فریاد سر زده می شود، روزی که بهشت مزین گشته و برای </w:t>
      </w:r>
      <w:r w:rsidR="00554B1A">
        <w:rPr>
          <w:rFonts w:hint="cs"/>
          <w:rtl/>
          <w:lang w:bidi="fa-IR"/>
        </w:rPr>
        <w:t>جوانانی که صبر و تحمل پیشه کرده</w:t>
      </w:r>
      <w:r w:rsidR="00554B1A">
        <w:rPr>
          <w:rFonts w:cs="CTraditional Arabic" w:hint="cs"/>
          <w:cs/>
          <w:lang w:bidi="fa-IR"/>
        </w:rPr>
        <w:t>‎</w:t>
      </w:r>
      <w:r w:rsidRPr="00E6002E">
        <w:rPr>
          <w:rFonts w:hint="cs"/>
          <w:rtl/>
          <w:lang w:bidi="fa-IR"/>
        </w:rPr>
        <w:t>اند پاک و خوش بو می گردد، روزی جنین در شکم مادر از قصاص هراس دارد و</w:t>
      </w:r>
      <w:r w:rsidR="00554B1A">
        <w:rPr>
          <w:rFonts w:hint="cs"/>
          <w:rtl/>
          <w:lang w:bidi="fa-IR"/>
        </w:rPr>
        <w:t xml:space="preserve"> قلبش وحشت زده است، اگر حال بچه</w:t>
      </w:r>
      <w:r w:rsidR="00554B1A">
        <w:rPr>
          <w:rFonts w:cs="CTraditional Arabic" w:hint="cs"/>
          <w:cs/>
          <w:lang w:bidi="fa-IR"/>
        </w:rPr>
        <w:t>‎</w:t>
      </w:r>
      <w:r w:rsidRPr="00E6002E">
        <w:rPr>
          <w:rFonts w:hint="cs"/>
          <w:rtl/>
          <w:lang w:bidi="fa-IR"/>
        </w:rPr>
        <w:t>ی بی گناهی چنین باشد، انسان طغیان گری که در طو</w:t>
      </w:r>
      <w:r w:rsidR="00554B1A">
        <w:rPr>
          <w:rFonts w:hint="cs"/>
          <w:rtl/>
          <w:lang w:bidi="fa-IR"/>
        </w:rPr>
        <w:t>ل</w:t>
      </w:r>
      <w:r w:rsidRPr="00E6002E">
        <w:rPr>
          <w:rFonts w:hint="cs"/>
          <w:rtl/>
          <w:lang w:bidi="fa-IR"/>
        </w:rPr>
        <w:t xml:space="preserve"> زندگی مشغول عصیان بوده چه حالتی دارد.</w:t>
      </w:r>
    </w:p>
    <w:p w:rsidR="00E6002E" w:rsidRPr="00E6002E" w:rsidRDefault="00E6002E" w:rsidP="00C21FD6">
      <w:pPr>
        <w:pStyle w:val="3"/>
        <w:rPr>
          <w:rtl/>
        </w:rPr>
      </w:pPr>
      <w:bookmarkStart w:id="401" w:name="_Toc62932644"/>
      <w:bookmarkStart w:id="402" w:name="_Toc63026456"/>
      <w:bookmarkStart w:id="403" w:name="_Toc63026926"/>
      <w:bookmarkStart w:id="404" w:name="_Toc63027334"/>
      <w:bookmarkStart w:id="405" w:name="_Toc217318886"/>
      <w:bookmarkStart w:id="406" w:name="_Toc231223013"/>
      <w:r w:rsidRPr="00E6002E">
        <w:rPr>
          <w:rtl/>
        </w:rPr>
        <w:t>مطلب هفتم</w:t>
      </w:r>
      <w:r w:rsidRPr="00E6002E">
        <w:rPr>
          <w:rFonts w:hint="cs"/>
          <w:rtl/>
        </w:rPr>
        <w:t xml:space="preserve">: </w:t>
      </w:r>
      <w:r w:rsidRPr="00E6002E">
        <w:rPr>
          <w:rtl/>
        </w:rPr>
        <w:t>محاسب بيمناكي روز قيامت را چنين به تصوير مي</w:t>
      </w:r>
      <w:r w:rsidRPr="00E6002E">
        <w:rPr>
          <w:rFonts w:cs="2  Lotus" w:hint="cs"/>
          <w:rtl/>
        </w:rPr>
        <w:t>‌</w:t>
      </w:r>
      <w:r w:rsidRPr="00E6002E">
        <w:rPr>
          <w:rtl/>
        </w:rPr>
        <w:t>كشد</w:t>
      </w:r>
      <w:bookmarkEnd w:id="401"/>
      <w:bookmarkEnd w:id="402"/>
      <w:bookmarkEnd w:id="403"/>
      <w:bookmarkEnd w:id="404"/>
      <w:bookmarkEnd w:id="405"/>
      <w:bookmarkEnd w:id="406"/>
    </w:p>
    <w:p w:rsidR="00E6002E" w:rsidRPr="00E6002E" w:rsidRDefault="00E6002E" w:rsidP="00C21FD6">
      <w:pPr>
        <w:jc w:val="lowKashida"/>
        <w:rPr>
          <w:rFonts w:ascii="Arial" w:hAnsi="Arial" w:hint="cs"/>
          <w:rtl/>
        </w:rPr>
      </w:pPr>
      <w:r w:rsidRPr="00E6002E">
        <w:rPr>
          <w:rFonts w:ascii="Arial" w:hAnsi="Arial"/>
          <w:rtl/>
        </w:rPr>
        <w:t xml:space="preserve">حارث محاسبي در وصف بيمناكي روز قيامت مي گويد: وقتي آمار مردگان كامل مي شود و زمين و آسمان از </w:t>
      </w:r>
      <w:r w:rsidRPr="00E6002E">
        <w:rPr>
          <w:rFonts w:ascii="Arial" w:hAnsi="Arial" w:hint="cs"/>
          <w:rtl/>
        </w:rPr>
        <w:t xml:space="preserve">سكنه خالي مي </w:t>
      </w:r>
      <w:r w:rsidRPr="00E6002E">
        <w:rPr>
          <w:rFonts w:ascii="Arial" w:hAnsi="Arial" w:hint="cs"/>
          <w:rtl/>
          <w:lang w:bidi="fa-IR"/>
        </w:rPr>
        <w:t>گردند</w:t>
      </w:r>
      <w:r w:rsidRPr="00E6002E">
        <w:rPr>
          <w:rFonts w:ascii="Arial" w:hAnsi="Arial"/>
          <w:rtl/>
        </w:rPr>
        <w:t xml:space="preserve"> </w:t>
      </w:r>
      <w:r w:rsidRPr="00E6002E">
        <w:rPr>
          <w:rFonts w:ascii="Arial" w:hAnsi="Arial" w:hint="cs"/>
          <w:rtl/>
        </w:rPr>
        <w:t>و ا</w:t>
      </w:r>
      <w:r w:rsidRPr="00E6002E">
        <w:rPr>
          <w:rFonts w:ascii="Arial" w:hAnsi="Arial" w:hint="cs"/>
          <w:rtl/>
          <w:lang w:bidi="fa-IR"/>
        </w:rPr>
        <w:t>ز حرکت باز می ایستند</w:t>
      </w:r>
      <w:r w:rsidRPr="00E6002E">
        <w:rPr>
          <w:rFonts w:ascii="Arial" w:hAnsi="Arial"/>
          <w:rtl/>
        </w:rPr>
        <w:t xml:space="preserve"> و هيچ صدايي شنيده ن</w:t>
      </w:r>
      <w:r w:rsidRPr="00E6002E">
        <w:rPr>
          <w:rFonts w:ascii="Arial" w:hAnsi="Arial" w:hint="cs"/>
          <w:rtl/>
        </w:rPr>
        <w:t xml:space="preserve">مي </w:t>
      </w:r>
      <w:r w:rsidRPr="00E6002E">
        <w:rPr>
          <w:rFonts w:ascii="Arial" w:hAnsi="Arial"/>
          <w:rtl/>
        </w:rPr>
        <w:t xml:space="preserve">شود و هيچ </w:t>
      </w:r>
      <w:r w:rsidRPr="00E6002E">
        <w:rPr>
          <w:rFonts w:ascii="Arial" w:hAnsi="Arial" w:hint="cs"/>
          <w:rtl/>
        </w:rPr>
        <w:t>انسان</w:t>
      </w:r>
      <w:r w:rsidRPr="00E6002E">
        <w:rPr>
          <w:rFonts w:ascii="Arial" w:hAnsi="Arial" w:hint="cs"/>
          <w:rtl/>
          <w:lang w:bidi="fa-IR"/>
        </w:rPr>
        <w:t xml:space="preserve">ی به چشم نمی خورد، </w:t>
      </w:r>
      <w:r w:rsidRPr="00E6002E">
        <w:rPr>
          <w:rFonts w:ascii="Arial" w:hAnsi="Arial"/>
          <w:rtl/>
        </w:rPr>
        <w:t xml:space="preserve">تنها خداي يگانه </w:t>
      </w:r>
      <w:r w:rsidRPr="00E6002E">
        <w:rPr>
          <w:rFonts w:ascii="Arial" w:hAnsi="Arial" w:hint="cs"/>
          <w:rtl/>
        </w:rPr>
        <w:t>با ع</w:t>
      </w:r>
      <w:r w:rsidRPr="00E6002E">
        <w:rPr>
          <w:rFonts w:ascii="Arial" w:hAnsi="Arial" w:hint="cs"/>
          <w:rtl/>
          <w:lang w:bidi="fa-IR"/>
        </w:rPr>
        <w:t xml:space="preserve">ظمت و شوکتش </w:t>
      </w:r>
      <w:r w:rsidRPr="00E6002E">
        <w:rPr>
          <w:rFonts w:ascii="Arial" w:hAnsi="Arial"/>
          <w:rtl/>
        </w:rPr>
        <w:t xml:space="preserve">باقي مي ماند. </w:t>
      </w:r>
    </w:p>
    <w:p w:rsidR="00E6002E" w:rsidRPr="00E6002E" w:rsidRDefault="00E6002E" w:rsidP="003948A9">
      <w:pPr>
        <w:ind w:firstLine="206"/>
        <w:jc w:val="lowKashida"/>
        <w:rPr>
          <w:rFonts w:ascii="Arial" w:hAnsi="Arial" w:hint="cs"/>
          <w:rtl/>
        </w:rPr>
      </w:pPr>
      <w:r w:rsidRPr="00E6002E">
        <w:rPr>
          <w:rFonts w:ascii="Arial" w:hAnsi="Arial" w:hint="cs"/>
          <w:rtl/>
        </w:rPr>
        <w:t xml:space="preserve">در این هنگام </w:t>
      </w:r>
      <w:r w:rsidRPr="00E6002E">
        <w:rPr>
          <w:rFonts w:ascii="Arial" w:hAnsi="Arial" w:hint="cs"/>
          <w:rtl/>
          <w:lang w:bidi="fa-IR"/>
        </w:rPr>
        <w:t>روحت تنها صدائی را می شنود که همه خلائق همراهت را برای حضور ذلی</w:t>
      </w:r>
      <w:r w:rsidR="00554B1A">
        <w:rPr>
          <w:rFonts w:ascii="Arial" w:hAnsi="Arial" w:hint="cs"/>
          <w:rtl/>
          <w:lang w:bidi="fa-IR"/>
        </w:rPr>
        <w:t>لانه و حقیرانه در بارگاه الهی</w:t>
      </w:r>
      <w:r w:rsidRPr="00E6002E">
        <w:rPr>
          <w:rFonts w:ascii="Arial" w:hAnsi="Arial" w:hint="cs"/>
          <w:rtl/>
          <w:lang w:bidi="fa-IR"/>
        </w:rPr>
        <w:t xml:space="preserve"> فرا می خواند. دچار گمان می شوید، چگونه صدائی که گوشت افتاده و تو را به بارگاه خدا می خواند، از شدت ترس قلبت به پرواز در می آید و موی سرت سفید می گردد، چون اولین باری است که به حضور خدا خوانده می شوید، </w:t>
      </w:r>
      <w:r w:rsidRPr="00E6002E">
        <w:rPr>
          <w:rFonts w:ascii="Arial" w:hAnsi="Arial"/>
          <w:rtl/>
        </w:rPr>
        <w:t>ناگاه صداي شكافته شدن زمين را بالاي سر خود مي شنوي</w:t>
      </w:r>
      <w:r w:rsidRPr="00E6002E">
        <w:rPr>
          <w:rFonts w:ascii="Arial" w:hAnsi="Arial" w:hint="cs"/>
          <w:rtl/>
          <w:lang w:bidi="fa-IR"/>
        </w:rPr>
        <w:t>د</w:t>
      </w:r>
      <w:r w:rsidRPr="00E6002E">
        <w:rPr>
          <w:rFonts w:ascii="Arial" w:hAnsi="Arial" w:hint="cs"/>
          <w:rtl/>
        </w:rPr>
        <w:t xml:space="preserve">، </w:t>
      </w:r>
      <w:r w:rsidRPr="00E6002E">
        <w:rPr>
          <w:rFonts w:ascii="Arial" w:hAnsi="Arial"/>
          <w:rtl/>
        </w:rPr>
        <w:t xml:space="preserve">يكدفعه در حالي كه از قدم تا فرق سر با خاك هاي قبر غبار آلود هستي، روي قدم ها خواهي ايستاد، نگاهت را به سوي نداي غيبي بلند خواهي كرد و مي بيني كه تمام مخلوق همراه و همزمان با تو در وضعيتي خاك آلود با خاك هاي قبورشان بلند شده </w:t>
      </w:r>
      <w:r w:rsidRPr="00E6002E">
        <w:rPr>
          <w:rFonts w:ascii="Arial" w:hAnsi="Arial" w:hint="cs"/>
          <w:rtl/>
        </w:rPr>
        <w:t xml:space="preserve">و </w:t>
      </w:r>
      <w:r w:rsidR="00554B1A">
        <w:rPr>
          <w:rFonts w:ascii="Arial" w:hAnsi="Arial"/>
          <w:rtl/>
        </w:rPr>
        <w:t>ايستاده</w:t>
      </w:r>
      <w:r w:rsidR="00554B1A">
        <w:rPr>
          <w:rFonts w:ascii="Arial" w:hAnsi="Arial" w:cs="CTraditional Arabic" w:hint="cs"/>
          <w:cs/>
        </w:rPr>
        <w:t>‎</w:t>
      </w:r>
      <w:r w:rsidRPr="00E6002E">
        <w:rPr>
          <w:rFonts w:ascii="Arial" w:hAnsi="Arial"/>
          <w:rtl/>
        </w:rPr>
        <w:t>اند.</w:t>
      </w:r>
    </w:p>
    <w:p w:rsidR="00E6002E" w:rsidRPr="00E6002E" w:rsidRDefault="00E6002E" w:rsidP="003948A9">
      <w:pPr>
        <w:ind w:firstLine="206"/>
        <w:jc w:val="lowKashida"/>
        <w:rPr>
          <w:rFonts w:ascii="Arial" w:hAnsi="Arial"/>
          <w:rtl/>
        </w:rPr>
      </w:pPr>
      <w:r w:rsidRPr="00E6002E">
        <w:rPr>
          <w:rFonts w:ascii="Arial" w:hAnsi="Arial"/>
          <w:rtl/>
        </w:rPr>
        <w:t>اين بلند شدن</w:t>
      </w:r>
      <w:r w:rsidRPr="00E6002E">
        <w:rPr>
          <w:rFonts w:ascii="Arial" w:hAnsi="Arial" w:hint="cs"/>
          <w:rtl/>
        </w:rPr>
        <w:t xml:space="preserve">، </w:t>
      </w:r>
      <w:r w:rsidRPr="00E6002E">
        <w:rPr>
          <w:rFonts w:ascii="Arial" w:hAnsi="Arial"/>
          <w:rtl/>
        </w:rPr>
        <w:t>تو و ديگران را با بيم و ترس مواجه مي سازد</w:t>
      </w:r>
      <w:r w:rsidRPr="00E6002E">
        <w:rPr>
          <w:rFonts w:ascii="Arial" w:hAnsi="Arial" w:hint="cs"/>
          <w:rtl/>
        </w:rPr>
        <w:t xml:space="preserve">، </w:t>
      </w:r>
      <w:r w:rsidRPr="00E6002E">
        <w:rPr>
          <w:rFonts w:ascii="Arial" w:hAnsi="Arial"/>
          <w:rtl/>
        </w:rPr>
        <w:t xml:space="preserve"> فكر مي كني كه در جمع خلايق، خوار، ذليل، تنها، مغموم</w:t>
      </w:r>
      <w:r w:rsidRPr="00E6002E">
        <w:rPr>
          <w:rFonts w:ascii="Arial" w:hAnsi="Arial" w:hint="cs"/>
          <w:rtl/>
        </w:rPr>
        <w:t xml:space="preserve"> و</w:t>
      </w:r>
      <w:r w:rsidRPr="00E6002E">
        <w:rPr>
          <w:rFonts w:ascii="Arial" w:hAnsi="Arial"/>
          <w:rtl/>
        </w:rPr>
        <w:t xml:space="preserve"> پريشان هستي</w:t>
      </w:r>
      <w:r w:rsidRPr="00E6002E">
        <w:rPr>
          <w:rFonts w:ascii="Arial" w:hAnsi="Arial" w:hint="cs"/>
          <w:rtl/>
          <w:lang w:bidi="fa-IR"/>
        </w:rPr>
        <w:t>د</w:t>
      </w:r>
      <w:r w:rsidRPr="00E6002E">
        <w:rPr>
          <w:rFonts w:ascii="Arial" w:hAnsi="Arial" w:hint="cs"/>
          <w:rtl/>
        </w:rPr>
        <w:t xml:space="preserve">، </w:t>
      </w:r>
      <w:r w:rsidRPr="00E6002E">
        <w:rPr>
          <w:rFonts w:ascii="Arial" w:hAnsi="Arial"/>
          <w:rtl/>
        </w:rPr>
        <w:t>همه را برهنه، نا شنوا و همراه با ترس و وحشت مي بيني</w:t>
      </w:r>
      <w:r w:rsidRPr="00E6002E">
        <w:rPr>
          <w:rFonts w:ascii="Arial" w:hAnsi="Arial" w:hint="cs"/>
          <w:rtl/>
          <w:lang w:bidi="fa-IR"/>
        </w:rPr>
        <w:t>د</w:t>
      </w:r>
      <w:r w:rsidRPr="00E6002E">
        <w:rPr>
          <w:rFonts w:ascii="Arial" w:hAnsi="Arial" w:hint="cs"/>
          <w:rtl/>
        </w:rPr>
        <w:t xml:space="preserve">، </w:t>
      </w:r>
      <w:r w:rsidRPr="00E6002E">
        <w:rPr>
          <w:rFonts w:ascii="Arial" w:hAnsi="Arial"/>
          <w:rtl/>
        </w:rPr>
        <w:t>جز صداي راه رفتن پاهاي شان چيز ديگري را نمي شنوي</w:t>
      </w:r>
      <w:r w:rsidRPr="00E6002E">
        <w:rPr>
          <w:rFonts w:ascii="Arial" w:hAnsi="Arial" w:hint="cs"/>
          <w:rtl/>
          <w:lang w:bidi="fa-IR"/>
        </w:rPr>
        <w:t>د</w:t>
      </w:r>
      <w:r w:rsidRPr="00E6002E">
        <w:rPr>
          <w:rFonts w:ascii="Arial" w:hAnsi="Arial"/>
          <w:rtl/>
        </w:rPr>
        <w:t xml:space="preserve"> و تمام خلايق را مي بيني </w:t>
      </w:r>
      <w:r w:rsidR="00554B1A">
        <w:rPr>
          <w:rFonts w:ascii="Arial" w:hAnsi="Arial"/>
          <w:rtl/>
        </w:rPr>
        <w:t>كه به سوي منادي به حركت در آمده</w:t>
      </w:r>
      <w:r w:rsidR="00554B1A">
        <w:rPr>
          <w:rFonts w:ascii="Arial" w:hAnsi="Arial" w:cs="CTraditional Arabic" w:hint="cs"/>
          <w:cs/>
        </w:rPr>
        <w:t>‎</w:t>
      </w:r>
      <w:r w:rsidRPr="00E6002E">
        <w:rPr>
          <w:rFonts w:ascii="Arial" w:hAnsi="Arial"/>
          <w:rtl/>
        </w:rPr>
        <w:t xml:space="preserve">اند و تو </w:t>
      </w:r>
      <w:r w:rsidRPr="00E6002E">
        <w:rPr>
          <w:rFonts w:ascii="Arial" w:hAnsi="Arial" w:hint="cs"/>
          <w:rtl/>
        </w:rPr>
        <w:t>هم همراه آنها به سوی ندا در حرکت هستید</w:t>
      </w:r>
      <w:r w:rsidRPr="00E6002E">
        <w:rPr>
          <w:rFonts w:ascii="Arial" w:hAnsi="Arial"/>
          <w:rtl/>
        </w:rPr>
        <w:t xml:space="preserve"> و مي بيني كه دوان دوان هستي و فوق العاده فروتن و مطيع ب</w:t>
      </w:r>
      <w:r w:rsidR="00554B1A">
        <w:rPr>
          <w:rFonts w:ascii="Arial" w:hAnsi="Arial" w:hint="cs"/>
          <w:rtl/>
        </w:rPr>
        <w:t xml:space="preserve">ه </w:t>
      </w:r>
      <w:r w:rsidRPr="00E6002E">
        <w:rPr>
          <w:rFonts w:ascii="Arial" w:hAnsi="Arial"/>
          <w:rtl/>
        </w:rPr>
        <w:t>نظر مي رسي</w:t>
      </w:r>
      <w:r w:rsidRPr="00E6002E">
        <w:rPr>
          <w:rFonts w:ascii="Arial" w:hAnsi="Arial" w:hint="cs"/>
          <w:rtl/>
          <w:lang w:bidi="fa-IR"/>
        </w:rPr>
        <w:t>د</w:t>
      </w:r>
      <w:r w:rsidRPr="00E6002E">
        <w:rPr>
          <w:rFonts w:ascii="Arial" w:hAnsi="Arial" w:hint="cs"/>
          <w:rtl/>
        </w:rPr>
        <w:t xml:space="preserve">، </w:t>
      </w:r>
      <w:r w:rsidRPr="00E6002E">
        <w:rPr>
          <w:rFonts w:ascii="Arial" w:hAnsi="Arial"/>
          <w:rtl/>
        </w:rPr>
        <w:t>وقتي به موقف</w:t>
      </w:r>
      <w:r w:rsidRPr="00E6002E">
        <w:rPr>
          <w:rStyle w:val="a4"/>
          <w:rFonts w:ascii="Arial" w:hAnsi="Arial"/>
          <w:rtl/>
        </w:rPr>
        <w:footnoteReference w:id="85"/>
      </w:r>
      <w:r w:rsidRPr="00E6002E">
        <w:rPr>
          <w:rFonts w:ascii="Arial" w:hAnsi="Arial"/>
          <w:rtl/>
        </w:rPr>
        <w:t xml:space="preserve"> مي رسي</w:t>
      </w:r>
      <w:r w:rsidRPr="00E6002E">
        <w:rPr>
          <w:rFonts w:ascii="Arial" w:hAnsi="Arial" w:hint="cs"/>
          <w:rtl/>
          <w:lang w:bidi="fa-IR"/>
        </w:rPr>
        <w:t>د</w:t>
      </w:r>
      <w:r w:rsidRPr="00E6002E">
        <w:rPr>
          <w:rFonts w:ascii="Arial" w:hAnsi="Arial"/>
          <w:rtl/>
        </w:rPr>
        <w:t>، مي بيني كه جن و انسان</w:t>
      </w:r>
      <w:r w:rsidR="00554B1A">
        <w:rPr>
          <w:rFonts w:ascii="Arial" w:hAnsi="Arial"/>
          <w:rtl/>
        </w:rPr>
        <w:t>ها در حالت برهنگي تجمع كرده</w:t>
      </w:r>
      <w:r w:rsidR="00554B1A">
        <w:rPr>
          <w:rFonts w:ascii="Arial" w:hAnsi="Arial" w:cs="CTraditional Arabic" w:hint="cs"/>
          <w:cs/>
        </w:rPr>
        <w:t>‎</w:t>
      </w:r>
      <w:r w:rsidRPr="00E6002E">
        <w:rPr>
          <w:rFonts w:ascii="Arial" w:hAnsi="Arial"/>
          <w:rtl/>
        </w:rPr>
        <w:t>اند</w:t>
      </w:r>
      <w:r w:rsidRPr="00E6002E">
        <w:rPr>
          <w:rFonts w:ascii="Arial" w:hAnsi="Arial" w:hint="cs"/>
          <w:rtl/>
        </w:rPr>
        <w:t xml:space="preserve">، </w:t>
      </w:r>
      <w:r w:rsidRPr="00E6002E">
        <w:rPr>
          <w:rFonts w:ascii="Arial" w:hAnsi="Arial"/>
          <w:rtl/>
        </w:rPr>
        <w:t>پادشاهان از پادشاهي رو</w:t>
      </w:r>
      <w:r w:rsidRPr="00E6002E">
        <w:rPr>
          <w:rFonts w:ascii="Arial" w:hAnsi="Arial" w:hint="cs"/>
          <w:rtl/>
        </w:rPr>
        <w:t>ی</w:t>
      </w:r>
      <w:r w:rsidRPr="00E6002E">
        <w:rPr>
          <w:rFonts w:ascii="Arial" w:hAnsi="Arial"/>
          <w:rtl/>
        </w:rPr>
        <w:t xml:space="preserve"> زمين </w:t>
      </w:r>
      <w:r w:rsidR="00554B1A">
        <w:rPr>
          <w:rFonts w:ascii="Arial" w:hAnsi="Arial" w:hint="cs"/>
          <w:rtl/>
        </w:rPr>
        <w:t>بر کنار شده</w:t>
      </w:r>
      <w:r w:rsidR="00554B1A">
        <w:rPr>
          <w:rFonts w:ascii="Arial" w:hAnsi="Arial" w:cs="CTraditional Arabic" w:hint="cs"/>
          <w:cs/>
        </w:rPr>
        <w:t>‎</w:t>
      </w:r>
      <w:r w:rsidRPr="00E6002E">
        <w:rPr>
          <w:rFonts w:ascii="Arial" w:hAnsi="Arial" w:hint="cs"/>
          <w:rtl/>
        </w:rPr>
        <w:t xml:space="preserve">اند، </w:t>
      </w:r>
      <w:r w:rsidRPr="00E6002E">
        <w:rPr>
          <w:rFonts w:ascii="Arial" w:hAnsi="Arial"/>
          <w:rtl/>
        </w:rPr>
        <w:t>همه پادشاهان را ذلت و حقارت فرا گرفته است</w:t>
      </w:r>
      <w:r w:rsidRPr="00E6002E">
        <w:rPr>
          <w:rFonts w:ascii="Arial" w:hAnsi="Arial" w:hint="cs"/>
          <w:rtl/>
        </w:rPr>
        <w:t xml:space="preserve">، </w:t>
      </w:r>
      <w:r w:rsidRPr="00E6002E">
        <w:rPr>
          <w:rFonts w:ascii="Arial" w:hAnsi="Arial"/>
          <w:rtl/>
        </w:rPr>
        <w:t>آنان بعد از كبر و غرور و س</w:t>
      </w:r>
      <w:r w:rsidR="00554B1A">
        <w:rPr>
          <w:rFonts w:ascii="Arial" w:hAnsi="Arial"/>
          <w:rtl/>
        </w:rPr>
        <w:t>تم بر بندگان خداوند، امروز ذليل</w:t>
      </w:r>
      <w:r w:rsidR="00554B1A">
        <w:rPr>
          <w:rFonts w:ascii="Arial" w:hAnsi="Arial" w:cs="CTraditional Arabic" w:hint="cs"/>
          <w:cs/>
        </w:rPr>
        <w:t>‎</w:t>
      </w:r>
      <w:r w:rsidRPr="00E6002E">
        <w:rPr>
          <w:rFonts w:ascii="Arial" w:hAnsi="Arial"/>
          <w:rtl/>
        </w:rPr>
        <w:t>ترين و حقيرترين بندگان خداوند هستند.</w:t>
      </w:r>
    </w:p>
    <w:p w:rsidR="00E6002E" w:rsidRPr="00E6002E" w:rsidRDefault="00E6002E" w:rsidP="003948A9">
      <w:pPr>
        <w:ind w:firstLine="206"/>
        <w:jc w:val="lowKashida"/>
        <w:rPr>
          <w:rFonts w:ascii="Arial" w:hAnsi="Arial" w:hint="cs"/>
          <w:rtl/>
        </w:rPr>
      </w:pPr>
      <w:r w:rsidRPr="00E6002E">
        <w:rPr>
          <w:rFonts w:ascii="Arial" w:hAnsi="Arial"/>
          <w:rtl/>
        </w:rPr>
        <w:t xml:space="preserve">بعد مي بيني كه حيوانهاي وحشي از دشت و بيابانها و قله كوهها، در حالي كه سرهاي شان را بخاطر اطاعت روز قيامت بعد از </w:t>
      </w:r>
      <w:r w:rsidR="00554B1A">
        <w:rPr>
          <w:rFonts w:ascii="Arial" w:hAnsi="Arial"/>
          <w:rtl/>
        </w:rPr>
        <w:t>اينكه در دنيا وحشي و فراري بوده</w:t>
      </w:r>
      <w:r w:rsidR="00554B1A">
        <w:rPr>
          <w:rFonts w:ascii="Arial" w:hAnsi="Arial" w:cs="CTraditional Arabic" w:hint="cs"/>
          <w:cs/>
        </w:rPr>
        <w:t>‎</w:t>
      </w:r>
      <w:r w:rsidR="00554B1A">
        <w:rPr>
          <w:rFonts w:ascii="Arial" w:hAnsi="Arial"/>
          <w:rtl/>
        </w:rPr>
        <w:t>اند، پائين گرفته</w:t>
      </w:r>
      <w:r w:rsidR="00554B1A">
        <w:rPr>
          <w:rFonts w:ascii="Arial" w:hAnsi="Arial" w:cs="CTraditional Arabic" w:hint="cs"/>
          <w:cs/>
        </w:rPr>
        <w:t>‎</w:t>
      </w:r>
      <w:r w:rsidRPr="00E6002E">
        <w:rPr>
          <w:rFonts w:ascii="Arial" w:hAnsi="Arial"/>
          <w:rtl/>
        </w:rPr>
        <w:t xml:space="preserve">اند، </w:t>
      </w:r>
      <w:r w:rsidRPr="00E6002E">
        <w:rPr>
          <w:rFonts w:ascii="Arial" w:hAnsi="Arial" w:hint="cs"/>
          <w:rtl/>
        </w:rPr>
        <w:t xml:space="preserve">به سوي </w:t>
      </w:r>
      <w:r w:rsidRPr="00E6002E">
        <w:rPr>
          <w:rFonts w:ascii="Arial" w:hAnsi="Arial" w:hint="cs"/>
          <w:rtl/>
          <w:lang w:bidi="fa-IR"/>
        </w:rPr>
        <w:t>پایین سرازیرند</w:t>
      </w:r>
      <w:r w:rsidRPr="00E6002E">
        <w:rPr>
          <w:rFonts w:ascii="Arial" w:hAnsi="Arial"/>
          <w:rtl/>
        </w:rPr>
        <w:t>، اين ها همان وحشي هايي بودند كه در</w:t>
      </w:r>
      <w:r w:rsidR="00554B1A">
        <w:rPr>
          <w:rFonts w:ascii="Arial" w:hAnsi="Arial" w:hint="cs"/>
          <w:rtl/>
        </w:rPr>
        <w:t xml:space="preserve"> </w:t>
      </w:r>
      <w:r w:rsidRPr="00E6002E">
        <w:rPr>
          <w:rFonts w:ascii="Arial" w:hAnsi="Arial"/>
          <w:rtl/>
        </w:rPr>
        <w:t>دنيا از انسان</w:t>
      </w:r>
      <w:r w:rsidRPr="00E6002E">
        <w:rPr>
          <w:rFonts w:ascii="Arial" w:hAnsi="Arial" w:hint="cs"/>
          <w:rtl/>
        </w:rPr>
        <w:t xml:space="preserve"> </w:t>
      </w:r>
      <w:r w:rsidRPr="00E6002E">
        <w:rPr>
          <w:rFonts w:ascii="Arial" w:hAnsi="Arial"/>
          <w:rtl/>
        </w:rPr>
        <w:t xml:space="preserve">ها مي ترسيدند و وقتي آنها را مي ديدند، </w:t>
      </w:r>
      <w:r w:rsidR="00554B1A">
        <w:rPr>
          <w:rFonts w:ascii="Arial" w:hAnsi="Arial" w:hint="cs"/>
          <w:rtl/>
          <w:lang w:bidi="fa-IR"/>
        </w:rPr>
        <w:t>پا به فرار می</w:t>
      </w:r>
      <w:r w:rsidR="00554B1A">
        <w:rPr>
          <w:rFonts w:ascii="Arial" w:hAnsi="Arial" w:cs="CTraditional Arabic" w:hint="cs"/>
          <w:cs/>
          <w:lang w:bidi="fa-IR"/>
        </w:rPr>
        <w:t>‎</w:t>
      </w:r>
      <w:r w:rsidRPr="00E6002E">
        <w:rPr>
          <w:rFonts w:ascii="Arial" w:hAnsi="Arial" w:hint="cs"/>
          <w:rtl/>
          <w:lang w:bidi="fa-IR"/>
        </w:rPr>
        <w:t>گذاشتند</w:t>
      </w:r>
      <w:r w:rsidRPr="00E6002E">
        <w:rPr>
          <w:rFonts w:ascii="Arial" w:hAnsi="Arial" w:hint="cs"/>
          <w:rtl/>
        </w:rPr>
        <w:t xml:space="preserve">، </w:t>
      </w:r>
      <w:r w:rsidRPr="00E6002E">
        <w:rPr>
          <w:rFonts w:ascii="Arial" w:hAnsi="Arial"/>
          <w:rtl/>
        </w:rPr>
        <w:t>اما امروز كه روز حشر و نشر است، بدون اينكه با مشكل و آفتي گرفتار شده باشند، مطيع و فروتن، مانوس و مالوف بسوي موقف كه مملو از انسان</w:t>
      </w:r>
      <w:r w:rsidRPr="00E6002E">
        <w:rPr>
          <w:rFonts w:ascii="Arial" w:hAnsi="Arial" w:hint="cs"/>
          <w:rtl/>
        </w:rPr>
        <w:t xml:space="preserve"> </w:t>
      </w:r>
      <w:r w:rsidRPr="00E6002E">
        <w:rPr>
          <w:rFonts w:ascii="Arial" w:hAnsi="Arial"/>
          <w:rtl/>
        </w:rPr>
        <w:t xml:space="preserve">ها است، </w:t>
      </w:r>
      <w:r w:rsidRPr="00E6002E">
        <w:rPr>
          <w:rFonts w:ascii="Arial" w:hAnsi="Arial" w:hint="cs"/>
          <w:rtl/>
        </w:rPr>
        <w:t xml:space="preserve">به حركت </w:t>
      </w:r>
      <w:r w:rsidR="00554B1A">
        <w:rPr>
          <w:rFonts w:ascii="Arial" w:hAnsi="Arial" w:hint="cs"/>
          <w:rtl/>
          <w:lang w:bidi="fa-IR"/>
        </w:rPr>
        <w:t>در آمده</w:t>
      </w:r>
      <w:r w:rsidR="00554B1A">
        <w:rPr>
          <w:rFonts w:ascii="Arial" w:hAnsi="Arial" w:cs="CTraditional Arabic" w:hint="cs"/>
          <w:cs/>
          <w:lang w:bidi="fa-IR"/>
        </w:rPr>
        <w:t>‎</w:t>
      </w:r>
      <w:r w:rsidRPr="00E6002E">
        <w:rPr>
          <w:rFonts w:ascii="Arial" w:hAnsi="Arial" w:hint="cs"/>
          <w:rtl/>
          <w:lang w:bidi="fa-IR"/>
        </w:rPr>
        <w:t>اند</w:t>
      </w:r>
      <w:r w:rsidRPr="00E6002E">
        <w:rPr>
          <w:rFonts w:ascii="Arial" w:hAnsi="Arial"/>
          <w:rtl/>
        </w:rPr>
        <w:t>.</w:t>
      </w:r>
    </w:p>
    <w:p w:rsidR="00E6002E" w:rsidRPr="00E6002E" w:rsidRDefault="00E6002E" w:rsidP="003948A9">
      <w:pPr>
        <w:ind w:firstLine="206"/>
        <w:jc w:val="lowKashida"/>
        <w:rPr>
          <w:rFonts w:ascii="Arial" w:hAnsi="Arial"/>
          <w:rtl/>
        </w:rPr>
      </w:pPr>
      <w:r w:rsidRPr="00E6002E">
        <w:rPr>
          <w:rFonts w:ascii="Arial" w:hAnsi="Arial"/>
          <w:rtl/>
        </w:rPr>
        <w:t>و درندگان را مي بيني كه بعد از درندگي و شهامت در ح</w:t>
      </w:r>
      <w:r w:rsidR="00554B1A">
        <w:rPr>
          <w:rFonts w:ascii="Arial" w:hAnsi="Arial"/>
          <w:rtl/>
        </w:rPr>
        <w:t>الي كه سرهاي خود را پائين گرفته</w:t>
      </w:r>
      <w:r w:rsidR="00554B1A">
        <w:rPr>
          <w:rFonts w:ascii="Arial" w:hAnsi="Arial" w:cs="CTraditional Arabic" w:hint="cs"/>
          <w:cs/>
        </w:rPr>
        <w:t>‎</w:t>
      </w:r>
      <w:r w:rsidRPr="00E6002E">
        <w:rPr>
          <w:rFonts w:ascii="Arial" w:hAnsi="Arial"/>
          <w:rtl/>
        </w:rPr>
        <w:t xml:space="preserve">اند و سراپا تابع مقررات روز قيامت </w:t>
      </w:r>
      <w:r w:rsidRPr="00E6002E">
        <w:rPr>
          <w:rFonts w:ascii="Arial" w:hAnsi="Arial" w:hint="cs"/>
          <w:rtl/>
        </w:rPr>
        <w:t>هستن</w:t>
      </w:r>
      <w:r w:rsidRPr="00E6002E">
        <w:rPr>
          <w:rFonts w:ascii="Arial" w:hAnsi="Arial" w:hint="cs"/>
          <w:rtl/>
          <w:lang w:bidi="fa-IR"/>
        </w:rPr>
        <w:t xml:space="preserve">د، </w:t>
      </w:r>
      <w:r w:rsidR="00554B1A">
        <w:rPr>
          <w:rFonts w:ascii="Arial" w:hAnsi="Arial"/>
          <w:rtl/>
        </w:rPr>
        <w:t>بسوي موقف سرازير</w:t>
      </w:r>
      <w:r w:rsidRPr="00E6002E">
        <w:rPr>
          <w:rFonts w:ascii="Arial" w:hAnsi="Arial"/>
          <w:rtl/>
        </w:rPr>
        <w:t>اند و بسوي ميدان محشر مي دوند تا</w:t>
      </w:r>
      <w:r w:rsidRPr="00E6002E">
        <w:rPr>
          <w:rFonts w:ascii="Arial" w:hAnsi="Arial" w:cs="Arial"/>
          <w:rtl/>
        </w:rPr>
        <w:t xml:space="preserve"> </w:t>
      </w:r>
      <w:r w:rsidRPr="00E6002E">
        <w:rPr>
          <w:rFonts w:ascii="Arial" w:hAnsi="Arial"/>
          <w:rtl/>
        </w:rPr>
        <w:t xml:space="preserve">اينكه با تمام اطاعت و نهايت فروتني در برابر خداي قهار </w:t>
      </w:r>
      <w:r w:rsidRPr="00E6002E">
        <w:rPr>
          <w:rFonts w:ascii="Arial" w:hAnsi="Arial" w:hint="cs"/>
          <w:rtl/>
        </w:rPr>
        <w:t>قرار</w:t>
      </w:r>
      <w:r w:rsidRPr="00E6002E">
        <w:rPr>
          <w:rFonts w:ascii="Arial" w:hAnsi="Arial" w:hint="cs"/>
          <w:rtl/>
          <w:lang w:bidi="fa-IR"/>
        </w:rPr>
        <w:t xml:space="preserve"> گیرند، </w:t>
      </w:r>
      <w:r w:rsidRPr="00E6002E">
        <w:rPr>
          <w:rFonts w:ascii="Arial" w:hAnsi="Arial"/>
          <w:rtl/>
        </w:rPr>
        <w:t xml:space="preserve">پشت سر خلايق مي ايستند و شياطين را مي بيني كه بعد از طغيان، سركشي و تمرّد، در حالي كه مو به مو خود را </w:t>
      </w:r>
      <w:r w:rsidR="00554B1A">
        <w:rPr>
          <w:rFonts w:ascii="Arial" w:hAnsi="Arial"/>
          <w:rtl/>
        </w:rPr>
        <w:t>تابع مقررات روز قيامت قرار داده</w:t>
      </w:r>
      <w:r w:rsidR="00554B1A">
        <w:rPr>
          <w:rFonts w:ascii="Arial" w:hAnsi="Arial" w:cs="CTraditional Arabic" w:hint="cs"/>
          <w:cs/>
        </w:rPr>
        <w:t>‎</w:t>
      </w:r>
      <w:r w:rsidRPr="00E6002E">
        <w:rPr>
          <w:rFonts w:ascii="Arial" w:hAnsi="Arial"/>
          <w:rtl/>
        </w:rPr>
        <w:t>اند، در يك وضعيت كاملاً عجز و انكسار در برابر رب قهار</w:t>
      </w:r>
      <w:r w:rsidRPr="00E6002E">
        <w:rPr>
          <w:rFonts w:ascii="Arial" w:hAnsi="Arial" w:hint="cs"/>
          <w:rtl/>
        </w:rPr>
        <w:t xml:space="preserve"> </w:t>
      </w:r>
      <w:r w:rsidR="00554B1A">
        <w:rPr>
          <w:rFonts w:ascii="Arial" w:hAnsi="Arial" w:hint="cs"/>
          <w:rtl/>
          <w:lang w:bidi="fa-IR"/>
        </w:rPr>
        <w:t>ذلیلانه ایستاه</w:t>
      </w:r>
      <w:r w:rsidR="00554B1A">
        <w:rPr>
          <w:rFonts w:ascii="Arial" w:hAnsi="Arial" w:cs="CTraditional Arabic" w:hint="cs"/>
          <w:cs/>
          <w:lang w:bidi="fa-IR"/>
        </w:rPr>
        <w:t>‎</w:t>
      </w:r>
      <w:r w:rsidRPr="00E6002E">
        <w:rPr>
          <w:rFonts w:ascii="Arial" w:hAnsi="Arial" w:hint="cs"/>
          <w:rtl/>
          <w:lang w:bidi="fa-IR"/>
        </w:rPr>
        <w:t>اند</w:t>
      </w:r>
      <w:r w:rsidRPr="00E6002E">
        <w:rPr>
          <w:rFonts w:ascii="Arial" w:hAnsi="Arial"/>
          <w:rtl/>
        </w:rPr>
        <w:t>، بسيار قادر و توانا است خدائي كه همه مخلوقات را بعد از يك امتحان طولاني و اختلاف طبيعت و مزاج و ترس و وحشت از همديگر</w:t>
      </w:r>
      <w:r w:rsidR="00554B1A">
        <w:rPr>
          <w:rFonts w:ascii="Arial" w:hAnsi="Arial" w:hint="cs"/>
          <w:rtl/>
        </w:rPr>
        <w:t>،</w:t>
      </w:r>
      <w:r w:rsidR="00554B1A">
        <w:rPr>
          <w:rFonts w:ascii="Arial" w:hAnsi="Arial"/>
          <w:rtl/>
        </w:rPr>
        <w:t xml:space="preserve"> يكجا و در حالتي كه مطيع م</w:t>
      </w:r>
      <w:r w:rsidR="00554B1A">
        <w:rPr>
          <w:rFonts w:ascii="Arial" w:hAnsi="Arial" w:hint="cs"/>
          <w:rtl/>
        </w:rPr>
        <w:t>ق</w:t>
      </w:r>
      <w:r w:rsidRPr="00E6002E">
        <w:rPr>
          <w:rFonts w:ascii="Arial" w:hAnsi="Arial"/>
          <w:rtl/>
        </w:rPr>
        <w:t>ررات روز محشر هستند، جمع كرده است.</w:t>
      </w:r>
    </w:p>
    <w:p w:rsidR="00E6002E" w:rsidRPr="00E6002E" w:rsidRDefault="00E6002E" w:rsidP="003948A9">
      <w:pPr>
        <w:ind w:firstLine="206"/>
        <w:jc w:val="lowKashida"/>
        <w:rPr>
          <w:rFonts w:ascii="Arial" w:hAnsi="Arial" w:cs="Arial" w:hint="cs"/>
          <w:rtl/>
        </w:rPr>
      </w:pPr>
      <w:r w:rsidRPr="00E6002E">
        <w:rPr>
          <w:rFonts w:ascii="Arial" w:hAnsi="Arial"/>
          <w:rtl/>
        </w:rPr>
        <w:t xml:space="preserve">وقتي كه </w:t>
      </w:r>
      <w:r w:rsidRPr="00E6002E">
        <w:rPr>
          <w:rFonts w:ascii="Arial" w:hAnsi="Arial" w:hint="cs"/>
          <w:rtl/>
        </w:rPr>
        <w:t>تعداد</w:t>
      </w:r>
      <w:r w:rsidRPr="00E6002E">
        <w:rPr>
          <w:rFonts w:ascii="Arial" w:hAnsi="Arial"/>
          <w:rtl/>
        </w:rPr>
        <w:t xml:space="preserve"> اهل زمين از جن</w:t>
      </w:r>
      <w:r w:rsidRPr="00E6002E">
        <w:rPr>
          <w:rFonts w:ascii="Arial" w:hAnsi="Arial" w:hint="cs"/>
          <w:rtl/>
        </w:rPr>
        <w:t xml:space="preserve">، </w:t>
      </w:r>
      <w:r w:rsidRPr="00E6002E">
        <w:rPr>
          <w:rFonts w:ascii="Arial" w:hAnsi="Arial"/>
          <w:rtl/>
        </w:rPr>
        <w:t>انسان، شياطين</w:t>
      </w:r>
      <w:r w:rsidRPr="00E6002E">
        <w:rPr>
          <w:rFonts w:ascii="Arial" w:hAnsi="Arial" w:hint="cs"/>
          <w:rtl/>
        </w:rPr>
        <w:t xml:space="preserve">، </w:t>
      </w:r>
      <w:r w:rsidRPr="00E6002E">
        <w:rPr>
          <w:rFonts w:ascii="Arial" w:hAnsi="Arial"/>
          <w:rtl/>
        </w:rPr>
        <w:t xml:space="preserve">وحوش، درنده، جانوران و حشرات </w:t>
      </w:r>
      <w:r w:rsidRPr="00E6002E">
        <w:rPr>
          <w:rFonts w:ascii="Arial" w:hAnsi="Arial" w:hint="cs"/>
          <w:rtl/>
        </w:rPr>
        <w:t xml:space="preserve">كامل </w:t>
      </w:r>
      <w:r w:rsidRPr="00E6002E">
        <w:rPr>
          <w:rFonts w:ascii="Arial" w:hAnsi="Arial" w:hint="cs"/>
          <w:rtl/>
          <w:lang w:bidi="fa-IR"/>
        </w:rPr>
        <w:t>شد</w:t>
      </w:r>
      <w:r w:rsidRPr="00E6002E">
        <w:rPr>
          <w:rFonts w:ascii="Arial" w:hAnsi="Arial"/>
          <w:rtl/>
        </w:rPr>
        <w:t xml:space="preserve"> و همه آنها براي حساب و كتاب در موقف محشر جمع ش</w:t>
      </w:r>
      <w:r w:rsidRPr="00E6002E">
        <w:rPr>
          <w:rFonts w:ascii="Arial" w:hAnsi="Arial" w:hint="cs"/>
          <w:rtl/>
          <w:lang w:bidi="fa-IR"/>
        </w:rPr>
        <w:t>د</w:t>
      </w:r>
      <w:r w:rsidR="00554B1A">
        <w:rPr>
          <w:rFonts w:ascii="Arial" w:hAnsi="Arial"/>
          <w:rtl/>
        </w:rPr>
        <w:t>ند، ستاره</w:t>
      </w:r>
      <w:r w:rsidR="00554B1A">
        <w:rPr>
          <w:rFonts w:ascii="Arial" w:hAnsi="Arial" w:cs="CTraditional Arabic" w:hint="cs"/>
          <w:cs/>
        </w:rPr>
        <w:t>‎</w:t>
      </w:r>
      <w:r w:rsidRPr="00E6002E">
        <w:rPr>
          <w:rFonts w:ascii="Arial" w:hAnsi="Arial"/>
          <w:rtl/>
        </w:rPr>
        <w:t xml:space="preserve">ها از بالاي سر آنها </w:t>
      </w:r>
      <w:r w:rsidRPr="00E6002E">
        <w:rPr>
          <w:rFonts w:ascii="Arial" w:hAnsi="Arial" w:hint="cs"/>
          <w:rtl/>
        </w:rPr>
        <w:t>فرو می افتند و</w:t>
      </w:r>
      <w:r w:rsidRPr="00E6002E">
        <w:rPr>
          <w:rFonts w:ascii="Arial" w:hAnsi="Arial"/>
          <w:rtl/>
        </w:rPr>
        <w:t xml:space="preserve"> ماه و خورشيد روشنايي خود را از دست مي دهند</w:t>
      </w:r>
      <w:r w:rsidRPr="00E6002E">
        <w:rPr>
          <w:rFonts w:ascii="Arial" w:hAnsi="Arial" w:hint="cs"/>
          <w:rtl/>
        </w:rPr>
        <w:t xml:space="preserve">، </w:t>
      </w:r>
      <w:r w:rsidRPr="00E6002E">
        <w:rPr>
          <w:rFonts w:ascii="Arial" w:hAnsi="Arial"/>
          <w:rtl/>
        </w:rPr>
        <w:t xml:space="preserve">زمين بدليل خاموش شدن چراغش (خورشيد) تاريك </w:t>
      </w:r>
      <w:r w:rsidRPr="00E6002E">
        <w:rPr>
          <w:rFonts w:ascii="Arial" w:hAnsi="Arial" w:hint="cs"/>
          <w:rtl/>
        </w:rPr>
        <w:t>م</w:t>
      </w:r>
      <w:r w:rsidRPr="00E6002E">
        <w:rPr>
          <w:rFonts w:ascii="Arial" w:hAnsi="Arial" w:hint="cs"/>
          <w:rtl/>
          <w:lang w:bidi="fa-IR"/>
        </w:rPr>
        <w:t>ی گردد</w:t>
      </w:r>
      <w:r w:rsidRPr="00E6002E">
        <w:rPr>
          <w:rFonts w:ascii="Arial" w:hAnsi="Arial"/>
          <w:rtl/>
        </w:rPr>
        <w:t>.</w:t>
      </w:r>
    </w:p>
    <w:p w:rsidR="00E6002E" w:rsidRPr="00E6002E" w:rsidRDefault="00E6002E" w:rsidP="00554B1A">
      <w:pPr>
        <w:ind w:firstLine="206"/>
        <w:jc w:val="lowKashida"/>
        <w:rPr>
          <w:rFonts w:ascii="Arial" w:hAnsi="Arial" w:hint="cs"/>
          <w:rtl/>
        </w:rPr>
      </w:pPr>
      <w:r w:rsidRPr="00E6002E">
        <w:rPr>
          <w:rFonts w:ascii="Arial" w:hAnsi="Arial"/>
          <w:rtl/>
        </w:rPr>
        <w:t xml:space="preserve"> در همين حالت كه تو و ساير مخلوقات در چنين حالتي بسر مي بريد، آسمان دنيا (نزديك ت</w:t>
      </w:r>
      <w:r w:rsidR="00554B1A">
        <w:rPr>
          <w:rFonts w:ascii="Arial" w:hAnsi="Arial"/>
          <w:rtl/>
        </w:rPr>
        <w:t>رين آسمان) با وجود عظمت و بزرگي</w:t>
      </w:r>
      <w:r w:rsidR="00554B1A">
        <w:rPr>
          <w:rFonts w:ascii="Arial" w:hAnsi="Arial" w:cs="CTraditional Arabic" w:hint="cs"/>
          <w:cs/>
        </w:rPr>
        <w:t>‎</w:t>
      </w:r>
      <w:r w:rsidRPr="00E6002E">
        <w:rPr>
          <w:rFonts w:ascii="Arial" w:hAnsi="Arial"/>
          <w:rtl/>
        </w:rPr>
        <w:t>اش بر بالاي سر آنها به گردش در مي آيد</w:t>
      </w:r>
      <w:r w:rsidRPr="00E6002E">
        <w:rPr>
          <w:rFonts w:ascii="Arial" w:hAnsi="Arial" w:hint="cs"/>
          <w:rtl/>
        </w:rPr>
        <w:t xml:space="preserve">، </w:t>
      </w:r>
      <w:r w:rsidRPr="00E6002E">
        <w:rPr>
          <w:rFonts w:ascii="Arial" w:hAnsi="Arial"/>
          <w:rtl/>
        </w:rPr>
        <w:t>انسان</w:t>
      </w:r>
      <w:r w:rsidRPr="00E6002E">
        <w:rPr>
          <w:rFonts w:ascii="Arial" w:hAnsi="Arial" w:hint="cs"/>
          <w:rtl/>
        </w:rPr>
        <w:t xml:space="preserve"> </w:t>
      </w:r>
      <w:r w:rsidRPr="00E6002E">
        <w:rPr>
          <w:rFonts w:ascii="Arial" w:hAnsi="Arial"/>
          <w:rtl/>
        </w:rPr>
        <w:t xml:space="preserve">ها اين همه بيمناكي و اوضاع وحشت زا را با چشم سر مي بينند. بعد آسمان با وجود </w:t>
      </w:r>
      <w:r w:rsidRPr="00E6002E">
        <w:rPr>
          <w:rFonts w:ascii="Arial" w:hAnsi="Arial" w:hint="cs"/>
          <w:rtl/>
          <w:lang w:bidi="fa-IR"/>
        </w:rPr>
        <w:t>طول پانصد سالیش</w:t>
      </w:r>
      <w:r w:rsidRPr="00E6002E">
        <w:rPr>
          <w:rFonts w:ascii="Arial" w:hAnsi="Arial"/>
          <w:rtl/>
        </w:rPr>
        <w:t>، تكه تكه مي شود</w:t>
      </w:r>
      <w:r w:rsidRPr="00E6002E">
        <w:rPr>
          <w:rFonts w:ascii="Arial" w:hAnsi="Arial" w:hint="cs"/>
          <w:rtl/>
        </w:rPr>
        <w:t xml:space="preserve">، </w:t>
      </w:r>
      <w:r w:rsidRPr="00E6002E">
        <w:rPr>
          <w:rFonts w:ascii="Arial" w:hAnsi="Arial"/>
          <w:rtl/>
        </w:rPr>
        <w:t xml:space="preserve">صداي شنيدن اين انشقاق براي گوش هاي شما چقدر سنگين و خطر زا است؟! </w:t>
      </w:r>
      <w:r w:rsidRPr="00E6002E">
        <w:rPr>
          <w:rFonts w:ascii="Arial" w:hAnsi="Arial" w:hint="cs"/>
          <w:rtl/>
        </w:rPr>
        <w:t>سپس آسمان</w:t>
      </w:r>
      <w:r w:rsidRPr="00E6002E">
        <w:rPr>
          <w:rFonts w:ascii="Arial" w:hAnsi="Arial"/>
          <w:rtl/>
        </w:rPr>
        <w:t xml:space="preserve"> ريزه ريزه مي شود</w:t>
      </w:r>
      <w:r w:rsidRPr="00E6002E">
        <w:rPr>
          <w:rFonts w:ascii="Arial" w:hAnsi="Arial" w:hint="cs"/>
          <w:rtl/>
        </w:rPr>
        <w:t xml:space="preserve">، </w:t>
      </w:r>
      <w:r w:rsidRPr="00E6002E">
        <w:rPr>
          <w:rFonts w:ascii="Arial" w:hAnsi="Arial"/>
          <w:rtl/>
        </w:rPr>
        <w:t>واي آن روز چقدر هولناك است</w:t>
      </w:r>
      <w:r w:rsidRPr="00E6002E">
        <w:rPr>
          <w:rFonts w:ascii="Arial" w:hAnsi="Arial" w:hint="cs"/>
          <w:rtl/>
        </w:rPr>
        <w:t xml:space="preserve">، </w:t>
      </w:r>
      <w:r w:rsidRPr="00E6002E">
        <w:rPr>
          <w:rFonts w:ascii="Arial" w:hAnsi="Arial"/>
          <w:rtl/>
        </w:rPr>
        <w:t>فرشتگان در اطراف آسمان شاهد اين انفطار و انشقاق خواهند بود</w:t>
      </w:r>
      <w:r w:rsidRPr="00E6002E">
        <w:rPr>
          <w:rFonts w:ascii="Arial" w:hAnsi="Arial" w:hint="cs"/>
          <w:rtl/>
        </w:rPr>
        <w:t xml:space="preserve">، </w:t>
      </w:r>
      <w:r w:rsidRPr="00E6002E">
        <w:rPr>
          <w:rFonts w:ascii="Arial" w:hAnsi="Arial"/>
          <w:rtl/>
        </w:rPr>
        <w:t>اي انسان چه مي پندار</w:t>
      </w:r>
      <w:r w:rsidRPr="00E6002E">
        <w:rPr>
          <w:rFonts w:ascii="Arial" w:hAnsi="Arial" w:hint="cs"/>
          <w:rtl/>
          <w:lang w:bidi="fa-IR"/>
        </w:rPr>
        <w:t xml:space="preserve">ی، </w:t>
      </w:r>
      <w:r w:rsidRPr="00E6002E">
        <w:rPr>
          <w:rFonts w:ascii="Arial" w:hAnsi="Arial"/>
          <w:rtl/>
        </w:rPr>
        <w:t xml:space="preserve"> درباره آن ترس و بيمي كه از شكافته شدن اين آسمان عظيم ب</w:t>
      </w:r>
      <w:r w:rsidR="00554B1A">
        <w:rPr>
          <w:rFonts w:ascii="Arial" w:hAnsi="Arial" w:hint="cs"/>
          <w:rtl/>
        </w:rPr>
        <w:t xml:space="preserve">ه </w:t>
      </w:r>
      <w:r w:rsidRPr="00E6002E">
        <w:rPr>
          <w:rFonts w:ascii="Arial" w:hAnsi="Arial"/>
          <w:rtl/>
        </w:rPr>
        <w:t xml:space="preserve">وجود مي آيد؟ رب اين آسمان آن را ذوب مي كند و آن از شدت ترس و بيم روز قيامت بصورت نقره گداخته شده </w:t>
      </w:r>
      <w:r w:rsidR="00554B1A">
        <w:rPr>
          <w:rFonts w:ascii="Arial" w:hAnsi="Arial" w:hint="cs"/>
          <w:rtl/>
        </w:rPr>
        <w:t>و به رنگ زرد در می</w:t>
      </w:r>
      <w:r w:rsidR="00554B1A">
        <w:rPr>
          <w:rFonts w:ascii="Arial" w:hAnsi="Arial" w:cs="CTraditional Arabic" w:hint="cs"/>
          <w:cs/>
        </w:rPr>
        <w:t>‎</w:t>
      </w:r>
      <w:r w:rsidRPr="00E6002E">
        <w:rPr>
          <w:rFonts w:ascii="Arial" w:hAnsi="Arial" w:hint="cs"/>
          <w:rtl/>
        </w:rPr>
        <w:t xml:space="preserve">آید، </w:t>
      </w:r>
      <w:r w:rsidRPr="00E6002E">
        <w:rPr>
          <w:rFonts w:ascii="Arial" w:hAnsi="Arial"/>
          <w:rtl/>
        </w:rPr>
        <w:t xml:space="preserve">همانطور كه خداوند مي فرمايد: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32" w:hAnsi="QCF_P532" w:cs="QCF_P532"/>
          <w:sz w:val="32"/>
          <w:szCs w:val="32"/>
          <w:rtl/>
          <w:lang w:bidi="fa-IR"/>
        </w:rPr>
        <w:t xml:space="preserve">ﯱ  ﯲ  ﯳ  ﯴ  ﯵ  ﯶ            ﯷ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الرحمن: ٣٧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بدانگاه كه آسمان شكافته شود، و گلگون گردد همچون روغن گداخته</w:t>
      </w:r>
      <w:r w:rsidRPr="00E6002E">
        <w:rPr>
          <w:rFonts w:hint="cs"/>
          <w:rtl/>
          <w:lang w:bidi="fa-IR"/>
        </w:rPr>
        <w:t>)</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68" w:hAnsi="QCF_P568" w:cs="QCF_P568"/>
          <w:sz w:val="32"/>
          <w:szCs w:val="32"/>
          <w:rtl/>
          <w:lang w:bidi="fa-IR"/>
        </w:rPr>
        <w:t xml:space="preserve">ﯻ  ﯼ  ﯽ  ﯾ      ﯿ  ﰀ  ﰁ  ﰂ      ﰃ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المعارج: ٨ </w:t>
      </w:r>
      <w:r w:rsidRPr="00E6002E">
        <w:rPr>
          <w:rFonts w:hint="cs"/>
          <w:sz w:val="27"/>
          <w:szCs w:val="27"/>
          <w:rtl/>
          <w:lang w:bidi="fa-IR"/>
        </w:rPr>
        <w:t>–</w:t>
      </w:r>
      <w:r w:rsidRPr="00E6002E">
        <w:rPr>
          <w:rFonts w:ascii="Traditional Arabic" w:hAnsi="Traditional Arabic" w:cs="Traditional Arabic"/>
          <w:rtl/>
          <w:lang w:bidi="fa-IR"/>
        </w:rPr>
        <w:t xml:space="preserve"> ٩</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روزي، آسمان، همسان فلز گداخته‌اي مي‌شود.</w:t>
      </w:r>
      <w:r w:rsidRPr="00E6002E">
        <w:rPr>
          <w:rtl/>
        </w:rPr>
        <w:t xml:space="preserve"> </w:t>
      </w:r>
      <w:r w:rsidRPr="00E6002E">
        <w:rPr>
          <w:rFonts w:ascii="Arial" w:hAnsi="Arial"/>
          <w:rtl/>
          <w:lang w:bidi="fa-IR"/>
        </w:rPr>
        <w:t>‏ و كوهها همسان پشم رنگين مي‌گردد. ‏</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rPr>
      </w:pPr>
      <w:r w:rsidRPr="00E6002E">
        <w:rPr>
          <w:rFonts w:ascii="Arial" w:hAnsi="Arial"/>
          <w:rtl/>
        </w:rPr>
        <w:t>در همين اثنا</w:t>
      </w:r>
      <w:r w:rsidR="00554B1A">
        <w:rPr>
          <w:rFonts w:ascii="Arial" w:hAnsi="Arial"/>
          <w:rtl/>
        </w:rPr>
        <w:t>ء كه فرشتگان آسمان دنيا در كنار</w:t>
      </w:r>
      <w:r w:rsidRPr="00E6002E">
        <w:rPr>
          <w:rFonts w:ascii="Arial" w:hAnsi="Arial"/>
          <w:rtl/>
        </w:rPr>
        <w:t xml:space="preserve"> و اطراف آن هستند، براي حساب و كتاب و حشر بسوي زمين فرود مي آيند</w:t>
      </w:r>
      <w:r w:rsidRPr="00E6002E">
        <w:rPr>
          <w:rFonts w:ascii="Arial" w:hAnsi="Arial" w:hint="cs"/>
          <w:rtl/>
        </w:rPr>
        <w:t xml:space="preserve">، </w:t>
      </w:r>
      <w:r w:rsidRPr="00E6002E">
        <w:rPr>
          <w:rFonts w:ascii="Arial" w:hAnsi="Arial"/>
          <w:rtl/>
        </w:rPr>
        <w:t xml:space="preserve">با وجود بزرگي جسم و حجم خود با وجود بلندي صوت و آواز خود از كناره هاي آسمان بسوي زمين به منظور تقديس رب عظيم همان ربي كه آنها را براي حساب و كتاب و سوال در محضر خود </w:t>
      </w:r>
      <w:r w:rsidRPr="00E6002E">
        <w:rPr>
          <w:rFonts w:ascii="Arial" w:hAnsi="Arial" w:hint="cs"/>
          <w:rtl/>
        </w:rPr>
        <w:t>حاضر</w:t>
      </w:r>
      <w:r w:rsidRPr="00E6002E">
        <w:rPr>
          <w:rFonts w:ascii="Arial" w:hAnsi="Arial"/>
          <w:rtl/>
        </w:rPr>
        <w:t>كرده، فرود مي آيند.</w:t>
      </w:r>
    </w:p>
    <w:p w:rsidR="00E6002E" w:rsidRPr="00E6002E" w:rsidRDefault="00E6002E" w:rsidP="003948A9">
      <w:pPr>
        <w:ind w:firstLine="206"/>
        <w:jc w:val="lowKashida"/>
        <w:rPr>
          <w:rFonts w:ascii="Arial" w:hAnsi="Arial" w:hint="cs"/>
          <w:rtl/>
          <w:lang w:bidi="fa-IR"/>
        </w:rPr>
      </w:pPr>
      <w:r w:rsidRPr="00E6002E">
        <w:rPr>
          <w:rFonts w:ascii="Arial" w:hAnsi="Arial" w:hint="cs"/>
          <w:rtl/>
        </w:rPr>
        <w:t>وقتي كه همه مخلوقات ا</w:t>
      </w:r>
      <w:r w:rsidRPr="00E6002E">
        <w:rPr>
          <w:rFonts w:ascii="Arial" w:hAnsi="Arial" w:hint="cs"/>
          <w:rtl/>
          <w:lang w:bidi="fa-IR"/>
        </w:rPr>
        <w:t>ز تمامی</w:t>
      </w:r>
      <w:r w:rsidRPr="00E6002E">
        <w:rPr>
          <w:rFonts w:ascii="Arial" w:hAnsi="Arial" w:hint="cs"/>
          <w:rtl/>
        </w:rPr>
        <w:t xml:space="preserve"> أسمان ها و زمین هفت گانه در جایگاه خود حاضر شدند و شدت ده سال گرمی به خورشید بخشیده شد و از سر أنسان ها ب</w:t>
      </w:r>
      <w:r w:rsidR="00554B1A">
        <w:rPr>
          <w:rFonts w:ascii="Arial" w:hAnsi="Arial" w:hint="cs"/>
          <w:rtl/>
          <w:lang w:bidi="fa-IR"/>
        </w:rPr>
        <w:t>ه اندازه</w:t>
      </w:r>
      <w:r w:rsidR="00554B1A">
        <w:rPr>
          <w:rFonts w:ascii="Arial" w:hAnsi="Arial" w:cs="CTraditional Arabic" w:hint="cs"/>
          <w:cs/>
          <w:lang w:bidi="fa-IR"/>
        </w:rPr>
        <w:t>‎</w:t>
      </w:r>
      <w:r w:rsidRPr="00E6002E">
        <w:rPr>
          <w:rFonts w:ascii="Arial" w:hAnsi="Arial" w:hint="cs"/>
          <w:rtl/>
          <w:lang w:bidi="fa-IR"/>
        </w:rPr>
        <w:t>ی یک یا دو کمان نزدیک می گردد و د</w:t>
      </w:r>
      <w:r w:rsidR="00554B1A">
        <w:rPr>
          <w:rFonts w:ascii="Arial" w:hAnsi="Arial" w:hint="cs"/>
          <w:rtl/>
          <w:lang w:bidi="fa-IR"/>
        </w:rPr>
        <w:t>ر این گرمی و شدت حرارت هیچ سایه</w:t>
      </w:r>
      <w:r w:rsidR="00554B1A">
        <w:rPr>
          <w:rFonts w:ascii="Arial" w:hAnsi="Arial" w:cs="CTraditional Arabic" w:hint="cs"/>
          <w:cs/>
          <w:lang w:bidi="fa-IR"/>
        </w:rPr>
        <w:t>‎</w:t>
      </w:r>
      <w:r w:rsidR="00554B1A">
        <w:rPr>
          <w:rFonts w:ascii="Arial" w:hAnsi="Arial" w:hint="cs"/>
          <w:rtl/>
          <w:lang w:bidi="fa-IR"/>
        </w:rPr>
        <w:t>ای جز سایه</w:t>
      </w:r>
      <w:r w:rsidR="00554B1A">
        <w:rPr>
          <w:rFonts w:ascii="Arial" w:hAnsi="Arial" w:cs="CTraditional Arabic" w:hint="cs"/>
          <w:cs/>
          <w:lang w:bidi="fa-IR"/>
        </w:rPr>
        <w:t>‎</w:t>
      </w:r>
      <w:r w:rsidRPr="00E6002E">
        <w:rPr>
          <w:rFonts w:ascii="Arial" w:hAnsi="Arial" w:hint="cs"/>
          <w:rtl/>
          <w:lang w:bidi="fa-IR"/>
        </w:rPr>
        <w:t xml:space="preserve">ی عرش خدا وجود ندارد، </w:t>
      </w:r>
      <w:r w:rsidR="00554B1A">
        <w:rPr>
          <w:rFonts w:ascii="Arial" w:hAnsi="Arial" w:hint="cs"/>
          <w:rtl/>
          <w:lang w:bidi="fa-IR"/>
        </w:rPr>
        <w:t>برخی از آنها زیر عرش خدا لذت می</w:t>
      </w:r>
      <w:r w:rsidR="00554B1A">
        <w:rPr>
          <w:rFonts w:ascii="Arial" w:hAnsi="Arial" w:cs="CTraditional Arabic" w:hint="cs"/>
          <w:cs/>
          <w:lang w:bidi="fa-IR"/>
        </w:rPr>
        <w:t>‎</w:t>
      </w:r>
      <w:r w:rsidRPr="00E6002E">
        <w:rPr>
          <w:rFonts w:ascii="Arial" w:hAnsi="Arial" w:hint="cs"/>
          <w:rtl/>
          <w:lang w:bidi="fa-IR"/>
        </w:rPr>
        <w:t>برند و گروه دیگری از شدت حرارت خورشید گداخته شده و توسط زبانه آتش دچار نارحتی و قلق می شوند، سپس امت ها ازدحام می کنند و همدیگر را پرت می نمایند، قدم ها با هم قاطی شده و گردن ها از شدت تشنگی دارد تلف می</w:t>
      </w:r>
      <w:r w:rsidR="00554B1A">
        <w:rPr>
          <w:rFonts w:ascii="Arial" w:hAnsi="Arial" w:cs="CTraditional Arabic" w:hint="cs"/>
          <w:cs/>
          <w:lang w:bidi="fa-IR"/>
        </w:rPr>
        <w:t>‎</w:t>
      </w:r>
      <w:r w:rsidRPr="00E6002E">
        <w:rPr>
          <w:rFonts w:ascii="Arial" w:hAnsi="Arial" w:hint="cs"/>
          <w:rtl/>
          <w:lang w:bidi="fa-IR"/>
        </w:rPr>
        <w:t>شو</w:t>
      </w:r>
      <w:r w:rsidR="00554B1A">
        <w:rPr>
          <w:rFonts w:ascii="Arial" w:hAnsi="Arial" w:hint="cs"/>
          <w:rtl/>
          <w:lang w:bidi="fa-IR"/>
        </w:rPr>
        <w:t>ن</w:t>
      </w:r>
      <w:r w:rsidRPr="00E6002E">
        <w:rPr>
          <w:rFonts w:ascii="Arial" w:hAnsi="Arial" w:hint="cs"/>
          <w:rtl/>
          <w:lang w:bidi="fa-IR"/>
        </w:rPr>
        <w:t xml:space="preserve">د، </w:t>
      </w:r>
      <w:r w:rsidR="00554B1A">
        <w:rPr>
          <w:rFonts w:ascii="Arial" w:hAnsi="Arial" w:hint="cs"/>
          <w:rtl/>
          <w:lang w:bidi="fa-IR"/>
        </w:rPr>
        <w:t>حرارت خورشید با زبانه کشیدن نفس</w:t>
      </w:r>
      <w:r w:rsidR="00554B1A">
        <w:rPr>
          <w:rFonts w:ascii="Arial" w:hAnsi="Arial" w:cs="CTraditional Arabic" w:hint="cs"/>
          <w:cs/>
          <w:lang w:bidi="fa-IR"/>
        </w:rPr>
        <w:t>‎</w:t>
      </w:r>
      <w:r w:rsidRPr="00E6002E">
        <w:rPr>
          <w:rFonts w:ascii="Arial" w:hAnsi="Arial" w:hint="cs"/>
          <w:rtl/>
          <w:lang w:bidi="fa-IR"/>
        </w:rPr>
        <w:t>های مخلوقات و فشار جسدها ازدحام پیدا می کنند، عرق ها از بدن سرازیر می شوند و بر روی زمین باتلاقی ایجاد می نمیاند، سپس به اندازه گناه و معصیت</w:t>
      </w:r>
      <w:r w:rsidR="00554B1A">
        <w:rPr>
          <w:rFonts w:ascii="Arial" w:hAnsi="Arial" w:hint="cs"/>
          <w:rtl/>
          <w:lang w:bidi="fa-IR"/>
        </w:rPr>
        <w:t xml:space="preserve"> بلند می شود و جسد ها را فرا می</w:t>
      </w:r>
      <w:r w:rsidR="00554B1A">
        <w:rPr>
          <w:rFonts w:ascii="Arial" w:hAnsi="Arial" w:cs="CTraditional Arabic" w:hint="cs"/>
          <w:cs/>
          <w:lang w:bidi="fa-IR"/>
        </w:rPr>
        <w:t>‎</w:t>
      </w:r>
      <w:r w:rsidRPr="00E6002E">
        <w:rPr>
          <w:rFonts w:ascii="Arial" w:hAnsi="Arial" w:hint="cs"/>
          <w:rtl/>
          <w:lang w:bidi="fa-IR"/>
        </w:rPr>
        <w:t xml:space="preserve">گیرد و در آن </w:t>
      </w:r>
      <w:r w:rsidR="00554B1A">
        <w:rPr>
          <w:rFonts w:ascii="Arial" w:hAnsi="Arial" w:hint="cs"/>
          <w:rtl/>
          <w:lang w:bidi="fa-IR"/>
        </w:rPr>
        <w:t>زندانی می شوند، دیوار زندان عرق</w:t>
      </w:r>
      <w:r w:rsidRPr="00E6002E">
        <w:rPr>
          <w:rFonts w:ascii="Arial" w:hAnsi="Arial" w:hint="cs"/>
          <w:rtl/>
          <w:lang w:bidi="fa-IR"/>
        </w:rPr>
        <w:t xml:space="preserve"> برخی تا پاشنه، یا گردن و یا گوش بالا می رود و گروهی هم در باتلاق عرق خود غرق می شوند.</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ابن عمر از رسول خدا </w:t>
      </w:r>
      <w:r w:rsidRPr="00E6002E">
        <w:rPr>
          <w:rFonts w:ascii="Arial" w:hAnsi="Arial" w:cs="CTraditional Arabic" w:hint="cs"/>
          <w:rtl/>
          <w:lang w:bidi="fa-IR"/>
        </w:rPr>
        <w:t>ص</w:t>
      </w:r>
      <w:r w:rsidRPr="00E6002E">
        <w:rPr>
          <w:rFonts w:ascii="Arial" w:hAnsi="Arial" w:hint="cs"/>
          <w:rtl/>
          <w:lang w:bidi="fa-IR"/>
        </w:rPr>
        <w:t xml:space="preserve"> روایت کرده که فرموده: </w:t>
      </w:r>
    </w:p>
    <w:p w:rsidR="00E6002E" w:rsidRPr="00E6002E" w:rsidRDefault="00E6002E" w:rsidP="003948A9">
      <w:pPr>
        <w:ind w:firstLine="206"/>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«يَوْمَ يَقُومُ النَّاسُ لِرَبِّ الْعَالَمِينَ قَالَ يَقُومُ أَحَدُهُمْ فِي رَشْحِهِ إِلَى أَنْصَافِ أُذُنَيْهِ».</w:t>
      </w:r>
    </w:p>
    <w:p w:rsidR="00E6002E" w:rsidRPr="00E6002E" w:rsidRDefault="00E6002E" w:rsidP="003948A9">
      <w:pPr>
        <w:autoSpaceDE w:val="0"/>
        <w:autoSpaceDN w:val="0"/>
        <w:adjustRightInd w:val="0"/>
        <w:ind w:firstLine="206"/>
        <w:rPr>
          <w:rFonts w:ascii="Traditional Arabic" w:hint="cs"/>
          <w:rtl/>
          <w:lang w:bidi="fa-IR"/>
        </w:rPr>
      </w:pPr>
      <w:r w:rsidRPr="00E6002E">
        <w:rPr>
          <w:rFonts w:ascii="Traditional Arabic" w:hint="cs"/>
          <w:rtl/>
          <w:lang w:bidi="fa-IR"/>
        </w:rPr>
        <w:t>(</w:t>
      </w:r>
      <w:r w:rsidRPr="00E6002E">
        <w:rPr>
          <w:rFonts w:ascii="Traditional Arabic"/>
          <w:rtl/>
          <w:lang w:bidi="fa-IR"/>
        </w:rPr>
        <w:t>‏روزي كه مردمان در پيشگاه پروردگار جهانيان برپا مي‌ايستند</w:t>
      </w:r>
      <w:r w:rsidRPr="00E6002E">
        <w:rPr>
          <w:rFonts w:ascii="Traditional Arabic" w:hint="cs"/>
          <w:rtl/>
          <w:lang w:bidi="fa-IR"/>
        </w:rPr>
        <w:t>، برخی از آنها تا گوش در عرق خود غرق می شوند)</w:t>
      </w:r>
    </w:p>
    <w:p w:rsidR="00E6002E" w:rsidRPr="00E6002E" w:rsidRDefault="00E6002E" w:rsidP="003948A9">
      <w:pPr>
        <w:autoSpaceDE w:val="0"/>
        <w:autoSpaceDN w:val="0"/>
        <w:adjustRightInd w:val="0"/>
        <w:ind w:firstLine="206"/>
        <w:rPr>
          <w:rFonts w:ascii="Traditional Arabic" w:hint="cs"/>
          <w:rtl/>
          <w:lang w:bidi="fa-IR"/>
        </w:rPr>
      </w:pPr>
      <w:r w:rsidRPr="00E6002E">
        <w:rPr>
          <w:rFonts w:ascii="Traditional Arabic" w:hint="cs"/>
          <w:rtl/>
          <w:lang w:bidi="fa-IR"/>
        </w:rPr>
        <w:t>عبدالله در حدیث مرفوعی می فرماید: انسان کافر در روز قیامت به خاطر مدت اقامت و ایستادن در آن گرما و نارحتی، لگام زده می شود. تا اینکه خطاب به پروردگار می گوید: خداوندا مرا رها کن و از این مخمصه نجات بده، اگر به سوی آتش هم باشد.</w:t>
      </w:r>
    </w:p>
    <w:p w:rsidR="00E6002E" w:rsidRPr="00E6002E" w:rsidRDefault="00E6002E" w:rsidP="00BF2670">
      <w:pPr>
        <w:autoSpaceDE w:val="0"/>
        <w:autoSpaceDN w:val="0"/>
        <w:adjustRightInd w:val="0"/>
        <w:ind w:firstLine="206"/>
        <w:rPr>
          <w:rFonts w:ascii="Traditional Arabic" w:hint="cs"/>
          <w:rtl/>
          <w:lang w:bidi="fa-IR"/>
        </w:rPr>
      </w:pPr>
      <w:r w:rsidRPr="00E6002E">
        <w:rPr>
          <w:rFonts w:ascii="Traditional Arabic" w:hint="cs"/>
          <w:rtl/>
          <w:lang w:bidi="fa-IR"/>
        </w:rPr>
        <w:t>بی گمان تو یکی از آنها هستی، خودت را تصور ک</w:t>
      </w:r>
      <w:r w:rsidR="00BF2670">
        <w:rPr>
          <w:rFonts w:ascii="Traditional Arabic" w:hint="cs"/>
          <w:rtl/>
          <w:lang w:bidi="fa-IR"/>
        </w:rPr>
        <w:t>ن که بدان نارحتی و دچار قلق شده</w:t>
      </w:r>
      <w:r w:rsidR="00BF2670">
        <w:rPr>
          <w:rFonts w:ascii="Traditional Arabic" w:cs="CTraditional Arabic" w:hint="cs"/>
          <w:cs/>
          <w:lang w:bidi="fa-IR"/>
        </w:rPr>
        <w:t>‎</w:t>
      </w:r>
      <w:r w:rsidRPr="00E6002E">
        <w:rPr>
          <w:rFonts w:ascii="Traditional Arabic" w:hint="cs"/>
          <w:rtl/>
          <w:lang w:bidi="fa-IR"/>
        </w:rPr>
        <w:t>اید و عرقت بالا رفته است و ابری از غم بالای سرت قرار گرفته و قلبت از شدت ترس و نارحتی در سینه غمگین است و مردم هم همراه تو در انتظار پایان محاک</w:t>
      </w:r>
      <w:r w:rsidR="00BF2670">
        <w:rPr>
          <w:rFonts w:ascii="Traditional Arabic" w:hint="cs"/>
          <w:rtl/>
          <w:lang w:bidi="fa-IR"/>
        </w:rPr>
        <w:t>مه به سوی بهشت یا جهنم به سر می</w:t>
      </w:r>
      <w:r w:rsidR="00BF2670">
        <w:rPr>
          <w:rFonts w:ascii="Traditional Arabic" w:cs="CTraditional Arabic" w:hint="cs"/>
          <w:cs/>
          <w:lang w:bidi="fa-IR"/>
        </w:rPr>
        <w:t>‎</w:t>
      </w:r>
      <w:r w:rsidRPr="00E6002E">
        <w:rPr>
          <w:rFonts w:ascii="Traditional Arabic" w:hint="cs"/>
          <w:rtl/>
          <w:lang w:bidi="fa-IR"/>
        </w:rPr>
        <w:t>برند، تلاش تو و مخلوقات به نهایت خو</w:t>
      </w:r>
      <w:r w:rsidR="00BF2670">
        <w:rPr>
          <w:rFonts w:ascii="Traditional Arabic" w:hint="cs"/>
          <w:rtl/>
          <w:lang w:bidi="fa-IR"/>
        </w:rPr>
        <w:t>دش رسیده است، مدت مدیدی ایستاده</w:t>
      </w:r>
      <w:r w:rsidR="00BF2670">
        <w:rPr>
          <w:rFonts w:ascii="Traditional Arabic" w:cs="CTraditional Arabic" w:hint="cs"/>
          <w:cs/>
          <w:lang w:bidi="fa-IR"/>
        </w:rPr>
        <w:t>‎</w:t>
      </w:r>
      <w:r w:rsidR="00BF2670">
        <w:rPr>
          <w:rFonts w:ascii="Traditional Arabic" w:hint="cs"/>
          <w:rtl/>
          <w:lang w:bidi="fa-IR"/>
        </w:rPr>
        <w:t>اید و کسی با شما سخن نمی</w:t>
      </w:r>
      <w:r w:rsidR="00BF2670">
        <w:rPr>
          <w:rFonts w:ascii="Traditional Arabic" w:cs="CTraditional Arabic" w:hint="cs"/>
          <w:cs/>
          <w:lang w:bidi="fa-IR"/>
        </w:rPr>
        <w:t>‎</w:t>
      </w:r>
      <w:r w:rsidR="00BF2670">
        <w:rPr>
          <w:rFonts w:ascii="Traditional Arabic" w:hint="cs"/>
          <w:rtl/>
          <w:lang w:bidi="fa-IR"/>
        </w:rPr>
        <w:t>گوید و به کار شما توجه</w:t>
      </w:r>
      <w:r w:rsidRPr="00E6002E">
        <w:rPr>
          <w:rFonts w:ascii="Traditional Arabic" w:hint="cs"/>
          <w:rtl/>
          <w:lang w:bidi="fa-IR"/>
        </w:rPr>
        <w:t xml:space="preserve">ی ندارد. </w:t>
      </w:r>
    </w:p>
    <w:p w:rsidR="00E6002E" w:rsidRPr="00E6002E" w:rsidRDefault="00BF2670" w:rsidP="00BF2670">
      <w:pPr>
        <w:autoSpaceDE w:val="0"/>
        <w:autoSpaceDN w:val="0"/>
        <w:adjustRightInd w:val="0"/>
        <w:ind w:firstLine="206"/>
        <w:rPr>
          <w:rFonts w:hint="cs"/>
          <w:rtl/>
          <w:lang w:bidi="fa-IR"/>
        </w:rPr>
      </w:pPr>
      <w:r>
        <w:rPr>
          <w:rFonts w:ascii="Traditional Arabic" w:hint="cs"/>
          <w:rtl/>
          <w:lang w:bidi="fa-IR"/>
        </w:rPr>
        <w:t>قتاده و کعب می</w:t>
      </w:r>
      <w:r>
        <w:rPr>
          <w:rFonts w:ascii="Traditional Arabic" w:cs="CTraditional Arabic" w:hint="cs"/>
          <w:cs/>
          <w:lang w:bidi="fa-IR"/>
        </w:rPr>
        <w:t>‎</w:t>
      </w:r>
      <w:r w:rsidR="00E6002E" w:rsidRPr="00E6002E">
        <w:rPr>
          <w:rFonts w:ascii="Traditional Arabic" w:hint="cs"/>
          <w:rtl/>
          <w:lang w:bidi="fa-IR"/>
        </w:rPr>
        <w:t>گویند</w:t>
      </w:r>
      <w:r>
        <w:rPr>
          <w:rFonts w:hint="cs"/>
          <w:rtl/>
          <w:lang w:bidi="fa-IR"/>
        </w:rPr>
        <w:t>: مردم در روز قیامت سیصد سال می</w:t>
      </w:r>
      <w:r>
        <w:rPr>
          <w:rFonts w:cs="CTraditional Arabic" w:hint="cs"/>
          <w:cs/>
          <w:lang w:bidi="fa-IR"/>
        </w:rPr>
        <w:t>‎</w:t>
      </w:r>
      <w:r w:rsidR="00E6002E" w:rsidRPr="00E6002E">
        <w:rPr>
          <w:rFonts w:hint="cs"/>
          <w:rtl/>
          <w:lang w:bidi="fa-IR"/>
        </w:rPr>
        <w:t>ایستند، از حسن بصری روایت می</w:t>
      </w:r>
      <w:r>
        <w:rPr>
          <w:rFonts w:cs="CTraditional Arabic" w:hint="cs"/>
          <w:cs/>
          <w:lang w:bidi="fa-IR"/>
        </w:rPr>
        <w:t>‎</w:t>
      </w:r>
      <w:r>
        <w:rPr>
          <w:rFonts w:hint="cs"/>
          <w:rtl/>
          <w:lang w:bidi="fa-IR"/>
        </w:rPr>
        <w:t>کنند که فرمود</w:t>
      </w:r>
      <w:r w:rsidR="00E6002E" w:rsidRPr="00E6002E">
        <w:rPr>
          <w:rFonts w:hint="cs"/>
          <w:rtl/>
          <w:lang w:bidi="fa-IR"/>
        </w:rPr>
        <w:t xml:space="preserve">: چه می اندیشید در مورد اقوامی که پانصد سال بر روی پاها در حضور خداوند می ایستند و چیزی نمی خورند و نمی نوشند، تا گردنشان </w:t>
      </w:r>
      <w:r>
        <w:rPr>
          <w:rFonts w:hint="cs"/>
          <w:rtl/>
          <w:lang w:bidi="fa-IR"/>
        </w:rPr>
        <w:t>از شدت تشنگی شکسته می شود و ریه</w:t>
      </w:r>
      <w:r>
        <w:rPr>
          <w:rFonts w:cs="CTraditional Arabic" w:hint="cs"/>
          <w:cs/>
          <w:lang w:bidi="fa-IR"/>
        </w:rPr>
        <w:t>‎</w:t>
      </w:r>
      <w:r>
        <w:rPr>
          <w:rFonts w:hint="cs"/>
          <w:rtl/>
          <w:lang w:bidi="fa-IR"/>
        </w:rPr>
        <w:t>ها از شدت گرسنگی آتش می</w:t>
      </w:r>
      <w:r>
        <w:rPr>
          <w:rFonts w:cs="CTraditional Arabic" w:hint="cs"/>
          <w:cs/>
          <w:lang w:bidi="fa-IR"/>
        </w:rPr>
        <w:t>‎</w:t>
      </w:r>
      <w:r w:rsidR="00E6002E" w:rsidRPr="00E6002E">
        <w:rPr>
          <w:rFonts w:hint="cs"/>
          <w:rtl/>
          <w:lang w:bidi="fa-IR"/>
        </w:rPr>
        <w:t>گیرند، سپ</w:t>
      </w:r>
      <w:r>
        <w:rPr>
          <w:rFonts w:hint="cs"/>
          <w:rtl/>
          <w:lang w:bidi="fa-IR"/>
        </w:rPr>
        <w:t>س به سوی جهنم می روند و از چشمه</w:t>
      </w:r>
      <w:r>
        <w:rPr>
          <w:rFonts w:cs="CTraditional Arabic" w:hint="cs"/>
          <w:cs/>
          <w:lang w:bidi="fa-IR"/>
        </w:rPr>
        <w:t>‎</w:t>
      </w:r>
      <w:r>
        <w:rPr>
          <w:rFonts w:hint="cs"/>
          <w:rtl/>
          <w:lang w:bidi="fa-IR"/>
        </w:rPr>
        <w:t>ها</w:t>
      </w:r>
      <w:r w:rsidR="00E6002E" w:rsidRPr="00E6002E">
        <w:rPr>
          <w:rFonts w:hint="cs"/>
          <w:rtl/>
          <w:lang w:bidi="fa-IR"/>
        </w:rPr>
        <w:t>ی آهن مذاب سی</w:t>
      </w:r>
      <w:r>
        <w:rPr>
          <w:rFonts w:hint="cs"/>
          <w:rtl/>
          <w:lang w:bidi="fa-IR"/>
        </w:rPr>
        <w:t>راب می</w:t>
      </w:r>
      <w:r>
        <w:rPr>
          <w:rFonts w:cs="CTraditional Arabic" w:hint="cs"/>
          <w:cs/>
          <w:lang w:bidi="fa-IR"/>
        </w:rPr>
        <w:t>‎</w:t>
      </w:r>
      <w:r w:rsidR="00E6002E" w:rsidRPr="00E6002E">
        <w:rPr>
          <w:rFonts w:hint="cs"/>
          <w:rtl/>
          <w:lang w:bidi="fa-IR"/>
        </w:rPr>
        <w:t>گردند، وقتی تاب و توان ندارند و این همه سختی را نمی توان</w:t>
      </w:r>
      <w:r>
        <w:rPr>
          <w:rFonts w:hint="cs"/>
          <w:rtl/>
          <w:lang w:bidi="fa-IR"/>
        </w:rPr>
        <w:t>ند تحمل کنند، در مورد شفاعت</w:t>
      </w:r>
      <w:r w:rsidR="00E6002E" w:rsidRPr="00E6002E">
        <w:rPr>
          <w:rFonts w:hint="cs"/>
          <w:rtl/>
          <w:lang w:bidi="fa-IR"/>
        </w:rPr>
        <w:t xml:space="preserve"> برای نجات از نارحتی و رفتن ب</w:t>
      </w:r>
      <w:r>
        <w:rPr>
          <w:rFonts w:hint="cs"/>
          <w:rtl/>
          <w:lang w:bidi="fa-IR"/>
        </w:rPr>
        <w:t>ه سوی بهشت یا جهنم با هم بحث می</w:t>
      </w:r>
      <w:r>
        <w:rPr>
          <w:rFonts w:cs="CTraditional Arabic" w:hint="cs"/>
          <w:cs/>
          <w:lang w:bidi="fa-IR"/>
        </w:rPr>
        <w:t>‎</w:t>
      </w:r>
      <w:r w:rsidR="00E6002E" w:rsidRPr="00E6002E">
        <w:rPr>
          <w:rFonts w:hint="cs"/>
          <w:rtl/>
          <w:lang w:bidi="fa-IR"/>
        </w:rPr>
        <w:t>کنند، به آدم، نوح و بعد از آنها به ابراه</w:t>
      </w:r>
      <w:r>
        <w:rPr>
          <w:rFonts w:hint="cs"/>
          <w:rtl/>
          <w:lang w:bidi="fa-IR"/>
        </w:rPr>
        <w:t>یم و سپس به موسی و عیسی پناه می</w:t>
      </w:r>
      <w:r>
        <w:rPr>
          <w:rFonts w:cs="CTraditional Arabic" w:hint="cs"/>
          <w:cs/>
          <w:lang w:bidi="fa-IR"/>
        </w:rPr>
        <w:t>‎</w:t>
      </w:r>
      <w:r w:rsidR="00E6002E" w:rsidRPr="00E6002E">
        <w:rPr>
          <w:rFonts w:hint="cs"/>
          <w:rtl/>
          <w:lang w:bidi="fa-IR"/>
        </w:rPr>
        <w:t xml:space="preserve">برند تا شفاعت کنند، ولی همه </w:t>
      </w:r>
      <w:r>
        <w:rPr>
          <w:rFonts w:hint="cs"/>
          <w:rtl/>
          <w:lang w:bidi="fa-IR"/>
        </w:rPr>
        <w:t>می گویند: امروز خداوند به گونه</w:t>
      </w:r>
      <w:r>
        <w:rPr>
          <w:rFonts w:cs="CTraditional Arabic" w:hint="cs"/>
          <w:cs/>
          <w:lang w:bidi="fa-IR"/>
        </w:rPr>
        <w:t>‎</w:t>
      </w:r>
      <w:r w:rsidR="00E6002E" w:rsidRPr="00E6002E">
        <w:rPr>
          <w:rFonts w:hint="cs"/>
          <w:rtl/>
          <w:lang w:bidi="fa-IR"/>
        </w:rPr>
        <w:t>ای خشم گرفته که تا حالا و در آی</w:t>
      </w:r>
      <w:r>
        <w:rPr>
          <w:rFonts w:hint="cs"/>
          <w:rtl/>
          <w:lang w:bidi="fa-IR"/>
        </w:rPr>
        <w:t>نده هم سابقه نداشته و ندارد، هر</w:t>
      </w:r>
      <w:r w:rsidR="00E6002E" w:rsidRPr="00E6002E">
        <w:rPr>
          <w:rFonts w:hint="cs"/>
          <w:rtl/>
          <w:lang w:bidi="fa-IR"/>
        </w:rPr>
        <w:t xml:space="preserve">کس مشغول خود و پیدا کردن راه نجات است، به خدا رو می کنند تا رستگار شوند و از این وضعیت ناگوار خلاص گردند، خداوند قهار در بیان این حالت می فرماید: </w:t>
      </w:r>
    </w:p>
    <w:p w:rsidR="00E6002E" w:rsidRPr="00E6002E" w:rsidRDefault="00E6002E" w:rsidP="003948A9">
      <w:pPr>
        <w:autoSpaceDE w:val="0"/>
        <w:autoSpaceDN w:val="0"/>
        <w:adjustRightInd w:val="0"/>
        <w:ind w:firstLine="206"/>
        <w:rPr>
          <w:rFonts w:hint="cs"/>
          <w:rtl/>
          <w:lang w:bidi="fa-IR"/>
        </w:rPr>
      </w:pPr>
      <w:r w:rsidRPr="00E6002E">
        <w:rPr>
          <w:rFonts w:ascii="QCF_BSML" w:hAnsi="QCF_BSML" w:cs="QCF_BSML"/>
          <w:sz w:val="32"/>
          <w:szCs w:val="32"/>
          <w:rtl/>
          <w:lang w:bidi="fa-IR"/>
        </w:rPr>
        <w:t>ﭽ</w:t>
      </w:r>
      <w:r w:rsidRPr="00E6002E">
        <w:rPr>
          <w:rFonts w:ascii="QCF_P280" w:hAnsi="QCF_P280" w:cs="QCF_P280"/>
          <w:sz w:val="32"/>
          <w:szCs w:val="32"/>
          <w:rtl/>
          <w:lang w:bidi="fa-IR"/>
        </w:rPr>
        <w:t xml:space="preserve">  ﭒ  ﭓ  ﭔ  ﭕ  ﭖ  ﭗ  ﭘ  </w:t>
      </w:r>
      <w:r w:rsidRPr="00E6002E">
        <w:rPr>
          <w:rFonts w:ascii="QCF_BSML" w:hAnsi="QCF_BSML" w:cs="QCF_BSML"/>
          <w:sz w:val="32"/>
          <w:szCs w:val="32"/>
          <w:rtl/>
          <w:lang w:bidi="fa-IR"/>
        </w:rPr>
        <w:t>ﭼ</w:t>
      </w:r>
      <w:r w:rsidRPr="00E6002E">
        <w:rPr>
          <w:rFonts w:ascii="Arial" w:hAnsi="Arial"/>
          <w:sz w:val="18"/>
          <w:szCs w:val="18"/>
          <w:rtl/>
          <w:lang w:bidi="fa-IR"/>
        </w:rPr>
        <w:t xml:space="preserve"> </w:t>
      </w:r>
      <w:r w:rsidRPr="00E6002E">
        <w:rPr>
          <w:rFonts w:ascii="Traditional Arabic" w:hAnsi="Traditional Arabic" w:cs="Traditional Arabic"/>
          <w:rtl/>
          <w:lang w:bidi="fa-IR"/>
        </w:rPr>
        <w:t>النحل: ١١١</w:t>
      </w:r>
    </w:p>
    <w:p w:rsidR="00E6002E" w:rsidRPr="00E6002E" w:rsidRDefault="00E6002E" w:rsidP="003948A9">
      <w:pPr>
        <w:autoSpaceDE w:val="0"/>
        <w:autoSpaceDN w:val="0"/>
        <w:adjustRightInd w:val="0"/>
        <w:ind w:firstLine="206"/>
        <w:rPr>
          <w:rFonts w:hint="cs"/>
          <w:rtl/>
          <w:lang w:bidi="fa-IR"/>
        </w:rPr>
      </w:pPr>
      <w:r w:rsidRPr="00E6002E">
        <w:rPr>
          <w:rFonts w:hint="cs"/>
          <w:rtl/>
          <w:lang w:bidi="fa-IR"/>
        </w:rPr>
        <w:t>(</w:t>
      </w:r>
      <w:r w:rsidRPr="00E6002E">
        <w:rPr>
          <w:rtl/>
          <w:lang w:bidi="fa-IR"/>
        </w:rPr>
        <w:t>روزي، هر كسي مي‌آيد و به دفاع از خود برمي‌خيزد (و جز درباره نجات خود نمي‌انديشد، و پدران و مادران از فرزندان، فرزندان از پدران و مادران، خويشاوندان از نزديكان، دوستان از رفيقان، و بالاخره همگان از همگان بيزار و گريزانند!.‏</w:t>
      </w:r>
      <w:r w:rsidRPr="00E6002E">
        <w:rPr>
          <w:rFonts w:hint="cs"/>
          <w:rtl/>
          <w:lang w:bidi="fa-IR"/>
        </w:rPr>
        <w:t>)</w:t>
      </w:r>
    </w:p>
    <w:p w:rsidR="00E6002E" w:rsidRPr="00E6002E" w:rsidRDefault="00BF2670" w:rsidP="003948A9">
      <w:pPr>
        <w:autoSpaceDE w:val="0"/>
        <w:autoSpaceDN w:val="0"/>
        <w:adjustRightInd w:val="0"/>
        <w:ind w:firstLine="206"/>
        <w:rPr>
          <w:rFonts w:hint="cs"/>
          <w:rtl/>
          <w:lang w:bidi="fa-IR"/>
        </w:rPr>
      </w:pPr>
      <w:r>
        <w:rPr>
          <w:rFonts w:hint="cs"/>
          <w:rtl/>
          <w:lang w:bidi="fa-IR"/>
        </w:rPr>
        <w:t>همه خلای</w:t>
      </w:r>
      <w:r w:rsidR="00E6002E" w:rsidRPr="00E6002E">
        <w:rPr>
          <w:rFonts w:hint="cs"/>
          <w:rtl/>
          <w:lang w:bidi="fa-IR"/>
        </w:rPr>
        <w:t xml:space="preserve">ق با هم ندا در می دهند و فریاد « نفسی نفسی » سر می زنند، وای به حالت، تو در آن روز مشغول خود هستی و برای نجات از این وضعیت </w:t>
      </w:r>
      <w:r>
        <w:rPr>
          <w:rFonts w:hint="cs"/>
          <w:rtl/>
          <w:lang w:bidi="fa-IR"/>
        </w:rPr>
        <w:t>تنها به خود اهتمام می دهید و هر</w:t>
      </w:r>
      <w:r w:rsidR="00E6002E" w:rsidRPr="00E6002E">
        <w:rPr>
          <w:rFonts w:hint="cs"/>
          <w:rtl/>
          <w:lang w:bidi="fa-IR"/>
        </w:rPr>
        <w:t xml:space="preserve">کس را فدا می کنید، چه می گی؟ در مورد روزی که آدم برگزیده خدا و ابراهیم دوست رحمان و موسی کلیم الله و عیسی روح الله با آن همه عزت و احترام فریاد « نفسی نفسی » سر بزنند، تو کجا و آن بزرگان و راد مردان خدا کجا؟ </w:t>
      </w:r>
    </w:p>
    <w:p w:rsidR="00E6002E" w:rsidRPr="00E6002E" w:rsidRDefault="00E6002E" w:rsidP="003948A9">
      <w:pPr>
        <w:autoSpaceDE w:val="0"/>
        <w:autoSpaceDN w:val="0"/>
        <w:adjustRightInd w:val="0"/>
        <w:ind w:firstLine="206"/>
        <w:rPr>
          <w:rtl/>
          <w:lang w:bidi="fa-IR"/>
        </w:rPr>
      </w:pPr>
      <w:r w:rsidRPr="00E6002E">
        <w:rPr>
          <w:rFonts w:hint="cs"/>
          <w:rtl/>
          <w:lang w:bidi="fa-IR"/>
        </w:rPr>
        <w:t>در نهایت مردم از شفاعت آنها مأیوس می شوند و به حضور</w:t>
      </w:r>
      <w:r w:rsidR="00BF2670">
        <w:rPr>
          <w:rFonts w:hint="cs"/>
          <w:rtl/>
          <w:lang w:bidi="fa-IR"/>
        </w:rPr>
        <w:t xml:space="preserve"> پیامبر اسلام، حبیب رحمان، محمد</w:t>
      </w:r>
      <w:r w:rsidRPr="00E6002E">
        <w:rPr>
          <w:rFonts w:cs="CTraditional Arabic" w:hint="cs"/>
          <w:rtl/>
          <w:lang w:bidi="fa-IR"/>
        </w:rPr>
        <w:t>ص</w:t>
      </w:r>
      <w:r w:rsidRPr="00E6002E">
        <w:rPr>
          <w:rFonts w:hint="cs"/>
          <w:rtl/>
          <w:lang w:bidi="fa-IR"/>
        </w:rPr>
        <w:t xml:space="preserve"> می شتابند، تا از خدا خلاصی و نجات این خلائق را بطلبد و در حق آنها شفاعت کند، پیامبر رحمت آستین همت</w:t>
      </w:r>
      <w:r w:rsidR="00BF2670">
        <w:rPr>
          <w:rFonts w:hint="cs"/>
          <w:rtl/>
          <w:lang w:bidi="fa-IR"/>
        </w:rPr>
        <w:t xml:space="preserve"> را</w:t>
      </w:r>
      <w:r w:rsidRPr="00E6002E">
        <w:rPr>
          <w:rFonts w:hint="cs"/>
          <w:rtl/>
          <w:lang w:bidi="fa-IR"/>
        </w:rPr>
        <w:t xml:space="preserve"> بالا می کشد و به سوی بارگاه الهی رو می آورد و از حضور حضرت اعلی اذن می طلبد، خداوند ق</w:t>
      </w:r>
      <w:r w:rsidR="00BF2670">
        <w:rPr>
          <w:rFonts w:hint="cs"/>
          <w:rtl/>
          <w:lang w:bidi="fa-IR"/>
        </w:rPr>
        <w:t>هار بدو اجازه می دهد، حضرت محمد</w:t>
      </w:r>
      <w:r w:rsidRPr="00E6002E">
        <w:rPr>
          <w:rFonts w:cs="CTraditional Arabic" w:hint="cs"/>
          <w:rtl/>
          <w:lang w:bidi="fa-IR"/>
        </w:rPr>
        <w:t>ص</w:t>
      </w:r>
      <w:r w:rsidRPr="00E6002E">
        <w:rPr>
          <w:rFonts w:hint="cs"/>
          <w:rtl/>
          <w:lang w:bidi="fa-IR"/>
        </w:rPr>
        <w:t xml:space="preserve"> به سجده می افتد و زبان را در حالی که هم مردم می شنوند، با حمد تسبیح می گشاید، تا اینکه خداوند منان بدو جواب مثبت می دهد و محاسبه کردار بندگان شروع می شود.</w:t>
      </w:r>
      <w:r w:rsidRPr="00E6002E">
        <w:rPr>
          <w:rStyle w:val="a4"/>
          <w:rtl/>
          <w:lang w:bidi="fa-IR"/>
        </w:rPr>
        <w:footnoteReference w:id="86"/>
      </w:r>
    </w:p>
    <w:p w:rsidR="00E6002E" w:rsidRPr="00E6002E" w:rsidRDefault="00E6002E" w:rsidP="003948A9">
      <w:pPr>
        <w:autoSpaceDE w:val="0"/>
        <w:autoSpaceDN w:val="0"/>
        <w:adjustRightInd w:val="0"/>
        <w:ind w:firstLine="206"/>
        <w:rPr>
          <w:rtl/>
          <w:lang w:bidi="fa-IR"/>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autoSpaceDE w:val="0"/>
        <w:autoSpaceDN w:val="0"/>
        <w:adjustRightInd w:val="0"/>
        <w:ind w:firstLine="206"/>
        <w:rPr>
          <w:rtl/>
          <w:lang w:bidi="fa-IR"/>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rPr>
          <w:rFonts w:hint="cs"/>
          <w:rtl/>
        </w:rPr>
      </w:pPr>
      <w:bookmarkStart w:id="407" w:name="_Toc62932645"/>
      <w:bookmarkStart w:id="408" w:name="_Toc63026457"/>
      <w:bookmarkStart w:id="409" w:name="_Toc63026927"/>
      <w:bookmarkStart w:id="410" w:name="_Toc63027335"/>
    </w:p>
    <w:p w:rsidR="00E6002E" w:rsidRPr="00E6002E" w:rsidRDefault="00E6002E" w:rsidP="00C21FD6">
      <w:pPr>
        <w:pStyle w:val="1"/>
        <w:spacing w:before="0" w:after="0"/>
        <w:rPr>
          <w:rFonts w:hint="cs"/>
          <w:rtl/>
        </w:rPr>
      </w:pPr>
      <w:bookmarkStart w:id="411" w:name="_Toc217318887"/>
    </w:p>
    <w:p w:rsidR="00E6002E" w:rsidRPr="00E6002E" w:rsidRDefault="00E6002E" w:rsidP="00C21FD6">
      <w:pPr>
        <w:rPr>
          <w:rFonts w:hint="cs"/>
          <w:rtl/>
          <w:lang w:bidi="fa-IR"/>
        </w:rPr>
      </w:pPr>
    </w:p>
    <w:p w:rsidR="00E6002E" w:rsidRPr="00E6002E" w:rsidRDefault="00E6002E" w:rsidP="00C21FD6">
      <w:pPr>
        <w:pStyle w:val="1"/>
        <w:spacing w:before="0" w:after="0"/>
        <w:rPr>
          <w:rFonts w:hint="cs"/>
          <w:rtl/>
        </w:rPr>
      </w:pPr>
    </w:p>
    <w:p w:rsidR="00E6002E" w:rsidRPr="00E6002E" w:rsidRDefault="00E6002E" w:rsidP="00C21FD6">
      <w:pPr>
        <w:pStyle w:val="1"/>
        <w:rPr>
          <w:rFonts w:hint="cs"/>
          <w:rtl/>
        </w:rPr>
      </w:pPr>
      <w:bookmarkStart w:id="412" w:name="_Toc231223014"/>
      <w:r w:rsidRPr="00E6002E">
        <w:rPr>
          <w:rtl/>
        </w:rPr>
        <w:t>فصل هشتم</w:t>
      </w:r>
      <w:r w:rsidRPr="00E6002E">
        <w:rPr>
          <w:rFonts w:hint="cs"/>
          <w:rtl/>
        </w:rPr>
        <w:br/>
      </w:r>
      <w:r w:rsidRPr="00E6002E">
        <w:rPr>
          <w:rtl/>
        </w:rPr>
        <w:t>احوال مردم در روز قيامت</w:t>
      </w:r>
      <w:bookmarkEnd w:id="407"/>
      <w:bookmarkEnd w:id="408"/>
      <w:bookmarkEnd w:id="409"/>
      <w:bookmarkEnd w:id="410"/>
      <w:bookmarkEnd w:id="411"/>
      <w:bookmarkEnd w:id="412"/>
    </w:p>
    <w:p w:rsidR="00E6002E" w:rsidRPr="00E6002E" w:rsidRDefault="00E6002E" w:rsidP="003948A9">
      <w:pPr>
        <w:rPr>
          <w:rFonts w:hint="cs"/>
          <w:rtl/>
        </w:rPr>
      </w:pPr>
    </w:p>
    <w:p w:rsidR="00E6002E" w:rsidRPr="00E6002E" w:rsidRDefault="00E6002E" w:rsidP="00C21FD6">
      <w:pPr>
        <w:pStyle w:val="af"/>
        <w:rPr>
          <w:rFonts w:ascii="Arial" w:hAnsi="Arial" w:cs="B Lotus"/>
          <w:rtl/>
        </w:rPr>
      </w:pPr>
      <w:r w:rsidRPr="00E6002E">
        <w:rPr>
          <w:rFonts w:ascii="Arial" w:hAnsi="Arial" w:cs="B Lotus"/>
          <w:rtl/>
        </w:rPr>
        <w:t xml:space="preserve">مردم در آن روز احوال متفاوتي خواهند داشت و در مجموع مي توان آنان را به سه دسته تقسيم نمود: </w:t>
      </w:r>
    </w:p>
    <w:p w:rsidR="00E6002E" w:rsidRPr="00E6002E" w:rsidRDefault="00E6002E" w:rsidP="00C21FD6">
      <w:pPr>
        <w:numPr>
          <w:ilvl w:val="0"/>
          <w:numId w:val="1"/>
        </w:numPr>
        <w:ind w:firstLine="206"/>
        <w:jc w:val="left"/>
        <w:rPr>
          <w:rFonts w:ascii="Arial" w:hAnsi="Arial" w:hint="cs"/>
          <w:rtl/>
        </w:rPr>
      </w:pPr>
      <w:r w:rsidRPr="00E6002E">
        <w:rPr>
          <w:rFonts w:ascii="Arial" w:hAnsi="Arial"/>
          <w:rtl/>
        </w:rPr>
        <w:t>كفار</w:t>
      </w:r>
      <w:r w:rsidRPr="00E6002E">
        <w:rPr>
          <w:rFonts w:ascii="Arial" w:hAnsi="Arial" w:hint="cs"/>
          <w:rtl/>
          <w:lang w:bidi="fa-IR"/>
        </w:rPr>
        <w:t>.</w:t>
      </w:r>
    </w:p>
    <w:p w:rsidR="00E6002E" w:rsidRPr="00E6002E" w:rsidRDefault="00E6002E" w:rsidP="00C21FD6">
      <w:pPr>
        <w:numPr>
          <w:ilvl w:val="0"/>
          <w:numId w:val="1"/>
        </w:numPr>
        <w:ind w:firstLine="206"/>
        <w:jc w:val="left"/>
        <w:rPr>
          <w:rFonts w:ascii="Arial" w:hAnsi="Arial" w:hint="cs"/>
          <w:rtl/>
        </w:rPr>
      </w:pPr>
      <w:r w:rsidRPr="00E6002E">
        <w:rPr>
          <w:rFonts w:ascii="Arial" w:hAnsi="Arial"/>
          <w:rtl/>
        </w:rPr>
        <w:t xml:space="preserve">موحدان </w:t>
      </w:r>
      <w:r w:rsidRPr="00E6002E">
        <w:rPr>
          <w:rFonts w:ascii="Arial" w:hAnsi="Arial" w:hint="cs"/>
          <w:rtl/>
          <w:lang w:bidi="fa-IR"/>
        </w:rPr>
        <w:t>گنهکار.</w:t>
      </w:r>
    </w:p>
    <w:p w:rsidR="00E6002E" w:rsidRPr="00E6002E" w:rsidRDefault="00E6002E" w:rsidP="00C21FD6">
      <w:pPr>
        <w:numPr>
          <w:ilvl w:val="0"/>
          <w:numId w:val="1"/>
        </w:numPr>
        <w:ind w:firstLine="206"/>
        <w:jc w:val="left"/>
        <w:rPr>
          <w:rFonts w:ascii="Arial" w:hAnsi="Arial"/>
          <w:rtl/>
        </w:rPr>
      </w:pPr>
      <w:r w:rsidRPr="00E6002E">
        <w:rPr>
          <w:rFonts w:ascii="Arial" w:hAnsi="Arial"/>
          <w:rtl/>
        </w:rPr>
        <w:t>نيكان و پرهيزگاران</w:t>
      </w:r>
      <w:r w:rsidRPr="00E6002E">
        <w:rPr>
          <w:rFonts w:ascii="Arial" w:hAnsi="Arial" w:hint="cs"/>
          <w:rtl/>
        </w:rPr>
        <w:t>.</w:t>
      </w:r>
    </w:p>
    <w:p w:rsidR="00E6002E" w:rsidRPr="00E6002E" w:rsidRDefault="00E6002E" w:rsidP="003948A9">
      <w:pPr>
        <w:ind w:firstLine="206"/>
        <w:jc w:val="lowKashida"/>
        <w:rPr>
          <w:rFonts w:ascii="Arial" w:hAnsi="Arial" w:cs="Arial"/>
          <w:rtl/>
        </w:rPr>
      </w:pPr>
    </w:p>
    <w:p w:rsidR="00E6002E" w:rsidRPr="00E6002E" w:rsidRDefault="00E6002E" w:rsidP="003948A9">
      <w:pPr>
        <w:pStyle w:val="2"/>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bookmarkStart w:id="413" w:name="_Toc62932646"/>
      <w:bookmarkStart w:id="414" w:name="_Toc63026458"/>
      <w:bookmarkStart w:id="415" w:name="_Toc63026928"/>
      <w:bookmarkStart w:id="416" w:name="_Toc63027336"/>
    </w:p>
    <w:p w:rsidR="00E6002E" w:rsidRPr="00E6002E" w:rsidRDefault="00E6002E" w:rsidP="003948A9">
      <w:pPr>
        <w:pStyle w:val="2"/>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C21FD6">
      <w:pPr>
        <w:pStyle w:val="2"/>
        <w:rPr>
          <w:rFonts w:hint="cs"/>
          <w:rtl/>
        </w:rPr>
      </w:pPr>
      <w:bookmarkStart w:id="417" w:name="_Toc217318888"/>
      <w:bookmarkStart w:id="418" w:name="_Toc231223015"/>
      <w:r w:rsidRPr="00E6002E">
        <w:rPr>
          <w:rtl/>
        </w:rPr>
        <w:t>مبحث اول</w:t>
      </w:r>
      <w:r w:rsidRPr="00E6002E">
        <w:rPr>
          <w:rFonts w:hint="cs"/>
          <w:rtl/>
        </w:rPr>
        <w:t xml:space="preserve">: </w:t>
      </w:r>
      <w:r w:rsidRPr="00E6002E">
        <w:rPr>
          <w:rtl/>
        </w:rPr>
        <w:t>احوال كفار</w:t>
      </w:r>
      <w:bookmarkEnd w:id="413"/>
      <w:bookmarkEnd w:id="414"/>
      <w:bookmarkEnd w:id="415"/>
      <w:bookmarkEnd w:id="416"/>
      <w:bookmarkEnd w:id="417"/>
      <w:bookmarkEnd w:id="418"/>
    </w:p>
    <w:p w:rsidR="00E6002E" w:rsidRPr="00E6002E" w:rsidRDefault="00E6002E" w:rsidP="00C21FD6">
      <w:pPr>
        <w:pStyle w:val="3"/>
        <w:rPr>
          <w:rtl/>
        </w:rPr>
      </w:pPr>
      <w:bookmarkStart w:id="419" w:name="_Toc62932647"/>
      <w:bookmarkStart w:id="420" w:name="_Toc63026459"/>
      <w:bookmarkStart w:id="421" w:name="_Toc63026929"/>
      <w:bookmarkStart w:id="422" w:name="_Toc63027337"/>
      <w:bookmarkStart w:id="423" w:name="_Toc217318889"/>
      <w:bookmarkStart w:id="424" w:name="_Toc231223016"/>
      <w:r w:rsidRPr="00E6002E">
        <w:rPr>
          <w:rtl/>
        </w:rPr>
        <w:t>مطلب اول</w:t>
      </w:r>
      <w:r w:rsidRPr="00E6002E">
        <w:rPr>
          <w:rFonts w:hint="cs"/>
          <w:rtl/>
        </w:rPr>
        <w:t xml:space="preserve">: </w:t>
      </w:r>
      <w:r w:rsidRPr="00E6002E">
        <w:rPr>
          <w:rtl/>
        </w:rPr>
        <w:t xml:space="preserve">ذلت، </w:t>
      </w:r>
      <w:r w:rsidRPr="00E6002E">
        <w:rPr>
          <w:rFonts w:hint="cs"/>
          <w:rtl/>
        </w:rPr>
        <w:t>پستی</w:t>
      </w:r>
      <w:r w:rsidRPr="00E6002E">
        <w:rPr>
          <w:rFonts w:hint="cs"/>
          <w:rtl/>
          <w:lang w:bidi="fa-IR"/>
        </w:rPr>
        <w:t xml:space="preserve">، </w:t>
      </w:r>
      <w:r w:rsidRPr="00E6002E">
        <w:rPr>
          <w:rtl/>
        </w:rPr>
        <w:t>حسرت و نا اميدي كفار</w:t>
      </w:r>
      <w:bookmarkEnd w:id="419"/>
      <w:bookmarkEnd w:id="420"/>
      <w:bookmarkEnd w:id="421"/>
      <w:bookmarkEnd w:id="422"/>
      <w:bookmarkEnd w:id="423"/>
      <w:bookmarkEnd w:id="424"/>
    </w:p>
    <w:p w:rsidR="00E6002E" w:rsidRPr="00E6002E" w:rsidRDefault="00E6002E" w:rsidP="00C21FD6">
      <w:pPr>
        <w:pStyle w:val="af"/>
        <w:jc w:val="lowKashida"/>
        <w:rPr>
          <w:rFonts w:ascii="Arial" w:hAnsi="Arial" w:cs="B Lotus" w:hint="cs"/>
          <w:rtl/>
        </w:rPr>
      </w:pPr>
      <w:r w:rsidRPr="00E6002E">
        <w:rPr>
          <w:rFonts w:ascii="Arial" w:hAnsi="Arial" w:cs="B Lotus"/>
          <w:rtl/>
        </w:rPr>
        <w:t xml:space="preserve">آنچه كه پس از تأمل در نصوص كتاب و سنت كه درباره مناظر قيامت سخن </w:t>
      </w:r>
      <w:r w:rsidR="00BD28DD">
        <w:rPr>
          <w:rFonts w:ascii="Arial" w:hAnsi="Arial" w:cs="B Lotus" w:hint="cs"/>
          <w:rtl/>
          <w:lang w:bidi="fa-IR"/>
        </w:rPr>
        <w:t>گفته</w:t>
      </w:r>
      <w:r w:rsidR="00BD28DD">
        <w:rPr>
          <w:rFonts w:ascii="Arial" w:hAnsi="Arial" w:cs="CTraditional Arabic" w:hint="cs"/>
          <w:cs/>
          <w:lang w:bidi="fa-IR"/>
        </w:rPr>
        <w:t>‎</w:t>
      </w:r>
      <w:r w:rsidRPr="00E6002E">
        <w:rPr>
          <w:rFonts w:ascii="Arial" w:hAnsi="Arial" w:cs="B Lotus" w:hint="cs"/>
          <w:rtl/>
          <w:lang w:bidi="fa-IR"/>
        </w:rPr>
        <w:t>اند</w:t>
      </w:r>
      <w:r w:rsidR="00BD28DD">
        <w:rPr>
          <w:rFonts w:ascii="Arial" w:hAnsi="Arial" w:cs="B Lotus"/>
          <w:rtl/>
        </w:rPr>
        <w:t xml:space="preserve"> بر مي</w:t>
      </w:r>
      <w:r w:rsidR="00BD28DD">
        <w:rPr>
          <w:rFonts w:ascii="Arial" w:hAnsi="Arial" w:cs="CTraditional Arabic" w:hint="cs"/>
          <w:cs/>
        </w:rPr>
        <w:t>‎</w:t>
      </w:r>
      <w:r w:rsidRPr="00E6002E">
        <w:rPr>
          <w:rFonts w:ascii="Arial" w:hAnsi="Arial" w:cs="B Lotus"/>
          <w:rtl/>
        </w:rPr>
        <w:t>آيد اين است كه كفا</w:t>
      </w:r>
      <w:r w:rsidRPr="00E6002E">
        <w:rPr>
          <w:rFonts w:ascii="Arial" w:hAnsi="Arial" w:cs="B Lotus" w:hint="cs"/>
          <w:rtl/>
        </w:rPr>
        <w:t xml:space="preserve">ر </w:t>
      </w:r>
      <w:r w:rsidR="00BD28DD">
        <w:rPr>
          <w:rFonts w:ascii="Arial" w:hAnsi="Arial" w:cs="B Lotus"/>
          <w:rtl/>
        </w:rPr>
        <w:t>در آن روز با مشكل و گرفتاري</w:t>
      </w:r>
      <w:r w:rsidRPr="00E6002E">
        <w:rPr>
          <w:rFonts w:ascii="Arial" w:hAnsi="Arial" w:cs="B Lotus"/>
          <w:rtl/>
        </w:rPr>
        <w:t>ها</w:t>
      </w:r>
      <w:r w:rsidR="00BD28DD">
        <w:rPr>
          <w:rFonts w:ascii="Arial" w:hAnsi="Arial" w:cs="B Lotus" w:hint="cs"/>
          <w:rtl/>
        </w:rPr>
        <w:t>ی</w:t>
      </w:r>
      <w:r w:rsidRPr="00E6002E">
        <w:rPr>
          <w:rFonts w:ascii="Arial" w:hAnsi="Arial" w:cs="B Lotus"/>
          <w:rtl/>
        </w:rPr>
        <w:t xml:space="preserve"> بسيار بزرگي مواجه خواهند </w:t>
      </w:r>
      <w:r w:rsidRPr="00E6002E">
        <w:rPr>
          <w:rFonts w:ascii="Arial" w:hAnsi="Arial" w:cs="B Lotus" w:hint="cs"/>
          <w:rtl/>
        </w:rPr>
        <w:t>شود</w:t>
      </w:r>
      <w:r w:rsidRPr="00E6002E">
        <w:rPr>
          <w:rFonts w:ascii="Arial" w:hAnsi="Arial" w:cs="B Lotu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و در اين </w:t>
      </w:r>
      <w:r w:rsidR="00BD28DD">
        <w:rPr>
          <w:rFonts w:ascii="Arial" w:hAnsi="Arial" w:hint="cs"/>
          <w:rtl/>
        </w:rPr>
        <w:t>م</w:t>
      </w:r>
      <w:r w:rsidRPr="00E6002E">
        <w:rPr>
          <w:rFonts w:ascii="Arial" w:hAnsi="Arial"/>
          <w:rtl/>
        </w:rPr>
        <w:t xml:space="preserve">بحث به </w:t>
      </w:r>
      <w:r w:rsidRPr="00E6002E">
        <w:rPr>
          <w:rFonts w:ascii="Arial" w:hAnsi="Arial" w:hint="cs"/>
          <w:rtl/>
        </w:rPr>
        <w:t xml:space="preserve">بررسي </w:t>
      </w:r>
      <w:r w:rsidRPr="00E6002E">
        <w:rPr>
          <w:rFonts w:ascii="Arial" w:hAnsi="Arial"/>
          <w:rtl/>
        </w:rPr>
        <w:t>برخي از مناظر قيامت كه قرآن درباره آنها سخن گفته است و آنها را ترسيم نموده است</w:t>
      </w:r>
      <w:r w:rsidRPr="00E6002E">
        <w:rPr>
          <w:rFonts w:ascii="Arial" w:hAnsi="Arial" w:hint="cs"/>
          <w:rtl/>
        </w:rPr>
        <w:t xml:space="preserve"> </w:t>
      </w:r>
      <w:r w:rsidRPr="00E6002E">
        <w:rPr>
          <w:rFonts w:ascii="Arial" w:hAnsi="Arial"/>
          <w:rtl/>
        </w:rPr>
        <w:t>مي پردازيم.</w:t>
      </w:r>
    </w:p>
    <w:p w:rsidR="00E6002E" w:rsidRPr="00E6002E" w:rsidRDefault="00E6002E" w:rsidP="003948A9">
      <w:pPr>
        <w:ind w:firstLine="206"/>
        <w:jc w:val="lowKashida"/>
        <w:rPr>
          <w:rFonts w:ascii="Arial" w:hAnsi="Arial" w:hint="cs"/>
          <w:rtl/>
        </w:rPr>
      </w:pPr>
      <w:r w:rsidRPr="00E6002E">
        <w:rPr>
          <w:rFonts w:ascii="Arial" w:hAnsi="Arial" w:hint="cs"/>
          <w:rtl/>
        </w:rPr>
        <w:t xml:space="preserve">1ـ </w:t>
      </w:r>
      <w:r w:rsidRPr="00E6002E">
        <w:rPr>
          <w:rFonts w:ascii="Arial" w:hAnsi="Arial"/>
          <w:rtl/>
        </w:rPr>
        <w:t>خداوند در مقام بيان احوال كفار</w:t>
      </w:r>
      <w:r w:rsidRPr="00E6002E">
        <w:rPr>
          <w:rFonts w:ascii="Arial" w:hAnsi="Arial" w:hint="cs"/>
          <w:rtl/>
        </w:rPr>
        <w:t xml:space="preserve">، </w:t>
      </w:r>
      <w:r w:rsidRPr="00E6002E">
        <w:rPr>
          <w:rFonts w:ascii="Arial" w:hAnsi="Arial"/>
          <w:rtl/>
        </w:rPr>
        <w:t xml:space="preserve">موقع بيرون آمدن از قبور چنين مي فرمايد: </w:t>
      </w:r>
    </w:p>
    <w:p w:rsidR="00E6002E" w:rsidRPr="00E6002E" w:rsidRDefault="00E6002E" w:rsidP="00BD28DD">
      <w:pPr>
        <w:ind w:firstLine="206"/>
        <w:rPr>
          <w:rFonts w:hint="cs"/>
          <w:rtl/>
          <w:lang w:bidi="fa-IR"/>
        </w:rPr>
      </w:pPr>
      <w:r w:rsidRPr="00E6002E">
        <w:rPr>
          <w:rFonts w:ascii="QCF_BSML" w:hAnsi="QCF_BSML" w:cs="QCF_BSML"/>
          <w:sz w:val="32"/>
          <w:szCs w:val="32"/>
          <w:rtl/>
          <w:lang w:bidi="fa-IR"/>
        </w:rPr>
        <w:t xml:space="preserve">ﭽ </w:t>
      </w:r>
      <w:r w:rsidRPr="00E6002E">
        <w:rPr>
          <w:rFonts w:ascii="QCF_P570" w:hAnsi="QCF_P570" w:cs="QCF_P570"/>
          <w:sz w:val="32"/>
          <w:szCs w:val="32"/>
          <w:rtl/>
          <w:lang w:bidi="fa-IR"/>
        </w:rPr>
        <w:t>ﭫ  ﭬ    ﭭ      ﭮ   ﭯ  ﭰ        ﭱ  ﭲ  ﭳ   ﭴ  ﭵ  ﭶ     ﭷ  ﭸﭹ  ﭺ  ﭻ   ﭼ  ﭽ</w:t>
      </w:r>
      <w:r w:rsidR="00BD28DD">
        <w:rPr>
          <w:rFonts w:ascii="QCF_P570" w:hAnsi="QCF_P570" w:cs="QCF_P570" w:hint="cs"/>
          <w:sz w:val="32"/>
          <w:szCs w:val="32"/>
          <w:rtl/>
          <w:lang w:bidi="fa-IR"/>
        </w:rPr>
        <w:t xml:space="preserve">  </w:t>
      </w:r>
      <w:r w:rsidRPr="00E6002E">
        <w:rPr>
          <w:rFonts w:ascii="QCF_P570" w:hAnsi="QCF_P570" w:cs="QCF_P570"/>
          <w:sz w:val="32"/>
          <w:szCs w:val="32"/>
          <w:rtl/>
          <w:lang w:bidi="fa-IR"/>
        </w:rPr>
        <w:t xml:space="preserve">ﭾ  ﭿ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المعارج: ٤٣ </w:t>
      </w:r>
      <w:r w:rsidRPr="00E6002E">
        <w:rPr>
          <w:rFonts w:hint="cs"/>
          <w:sz w:val="27"/>
          <w:szCs w:val="27"/>
          <w:rtl/>
          <w:lang w:bidi="fa-IR"/>
        </w:rPr>
        <w:t>–</w:t>
      </w:r>
      <w:r w:rsidRPr="00E6002E">
        <w:rPr>
          <w:rFonts w:ascii="Traditional Arabic" w:hAnsi="Traditional Arabic" w:cs="Traditional Arabic"/>
          <w:rtl/>
          <w:lang w:bidi="fa-IR"/>
        </w:rPr>
        <w:t xml:space="preserve"> ٤٤</w:t>
      </w:r>
    </w:p>
    <w:p w:rsidR="00E6002E" w:rsidRPr="00E6002E" w:rsidRDefault="00E6002E" w:rsidP="00BD28DD">
      <w:pPr>
        <w:ind w:firstLine="206"/>
        <w:jc w:val="lowKashida"/>
        <w:rPr>
          <w:rFonts w:hint="cs"/>
          <w:rtl/>
          <w:lang w:bidi="fa-IR"/>
        </w:rPr>
      </w:pPr>
      <w:r w:rsidRPr="00E6002E">
        <w:rPr>
          <w:rFonts w:hint="cs"/>
          <w:rtl/>
          <w:lang w:bidi="fa-IR"/>
        </w:rPr>
        <w:t>(</w:t>
      </w:r>
      <w:r w:rsidRPr="00E6002E">
        <w:rPr>
          <w:rtl/>
          <w:lang w:bidi="fa-IR"/>
        </w:rPr>
        <w:t xml:space="preserve">آن روزي كه از گورها شتابان بيرون مي‌شوند، گوئي كه به سوي بتهايشان مي‌دوند! ‏در حالي كه چشمانشان (از هول و هراس) به زير افتاده است، و خواري </w:t>
      </w:r>
      <w:r w:rsidR="00BD28DD">
        <w:rPr>
          <w:rtl/>
          <w:lang w:bidi="fa-IR"/>
        </w:rPr>
        <w:t>و پستي ايشان را فرو گرفته است.</w:t>
      </w:r>
      <w:r w:rsidR="00BD28DD">
        <w:rPr>
          <w:rFonts w:hint="cs"/>
          <w:rtl/>
          <w:lang w:bidi="fa-IR"/>
        </w:rPr>
        <w:t xml:space="preserve"> </w:t>
      </w:r>
      <w:r w:rsidRPr="00E6002E">
        <w:rPr>
          <w:rtl/>
          <w:lang w:bidi="fa-IR"/>
        </w:rPr>
        <w:t>(بديشان گفته مي‌شود) اين همان روزي است كه به شما وعده داده مي‌شد. ‏</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rPr>
        <w:t>اجداث، يعني قبور</w:t>
      </w:r>
      <w:r w:rsidRPr="00E6002E">
        <w:rPr>
          <w:rFonts w:ascii="Arial" w:hAnsi="Arial" w:hint="cs"/>
          <w:rtl/>
        </w:rPr>
        <w:t xml:space="preserve">، </w:t>
      </w:r>
      <w:r w:rsidRPr="00E6002E">
        <w:rPr>
          <w:rFonts w:ascii="Arial" w:hAnsi="Arial"/>
          <w:rtl/>
        </w:rPr>
        <w:t>آيه مذكور سرعت خرو</w:t>
      </w:r>
      <w:r w:rsidR="00BD28DD">
        <w:rPr>
          <w:rFonts w:ascii="Arial" w:hAnsi="Arial"/>
          <w:rtl/>
        </w:rPr>
        <w:t>ج كفار از قبور را چنين ترسيم مي</w:t>
      </w:r>
      <w:r w:rsidR="00BD28DD">
        <w:rPr>
          <w:rFonts w:ascii="Arial" w:hAnsi="Arial" w:cs="CTraditional Arabic" w:hint="cs"/>
          <w:cs/>
        </w:rPr>
        <w:t>‎</w:t>
      </w:r>
      <w:r w:rsidR="00BD28DD">
        <w:rPr>
          <w:rFonts w:ascii="Arial" w:hAnsi="Arial"/>
          <w:rtl/>
        </w:rPr>
        <w:t>كند</w:t>
      </w:r>
      <w:r w:rsidRPr="00E6002E">
        <w:rPr>
          <w:rFonts w:ascii="Arial" w:hAnsi="Arial"/>
          <w:rtl/>
        </w:rPr>
        <w:t xml:space="preserve"> </w:t>
      </w:r>
      <w:r w:rsidRPr="00E6002E">
        <w:rPr>
          <w:rFonts w:ascii="Arial" w:hAnsi="Arial" w:hint="cs"/>
          <w:rtl/>
        </w:rPr>
        <w:t xml:space="preserve">كه </w:t>
      </w:r>
      <w:r w:rsidRPr="00E6002E">
        <w:rPr>
          <w:rFonts w:ascii="Arial" w:hAnsi="Arial"/>
          <w:rtl/>
        </w:rPr>
        <w:t>كفار در آن روز بسوي مركز صوت و صدا (يعني صور اسرافيل) چنان با سرعت و شت</w:t>
      </w:r>
      <w:r w:rsidR="00BD28DD">
        <w:rPr>
          <w:rFonts w:ascii="Arial" w:hAnsi="Arial"/>
          <w:rtl/>
        </w:rPr>
        <w:t>ابان مي روند كه در دنيا بسوي بت</w:t>
      </w:r>
      <w:r w:rsidR="00BD28DD">
        <w:rPr>
          <w:rFonts w:ascii="Arial" w:hAnsi="Arial" w:cs="CTraditional Arabic" w:hint="cs"/>
          <w:cs/>
        </w:rPr>
        <w:t>‎</w:t>
      </w:r>
      <w:r w:rsidRPr="00E6002E">
        <w:rPr>
          <w:rFonts w:ascii="Arial" w:hAnsi="Arial"/>
          <w:rtl/>
        </w:rPr>
        <w:t>ها براي عبادت مي رفتند</w:t>
      </w:r>
      <w:r w:rsidRPr="00E6002E">
        <w:rPr>
          <w:rFonts w:ascii="Arial" w:hAnsi="Arial" w:hint="cs"/>
          <w:rtl/>
        </w:rPr>
        <w:t xml:space="preserve">، </w:t>
      </w:r>
      <w:r w:rsidRPr="00E6002E">
        <w:rPr>
          <w:rFonts w:ascii="Arial" w:hAnsi="Arial"/>
          <w:rtl/>
        </w:rPr>
        <w:t>اما در اين روز (قيامت) چنان شاداب و خوشحال نيست</w:t>
      </w:r>
      <w:r w:rsidR="00BD28DD">
        <w:rPr>
          <w:rFonts w:ascii="Arial" w:hAnsi="Arial"/>
          <w:rtl/>
        </w:rPr>
        <w:t>ند كه در دنيا موقع رفتن بسوي بت</w:t>
      </w:r>
      <w:r w:rsidR="00BD28DD">
        <w:rPr>
          <w:rFonts w:ascii="Arial" w:hAnsi="Arial" w:cs="CTraditional Arabic" w:hint="cs"/>
          <w:cs/>
        </w:rPr>
        <w:t>‎</w:t>
      </w:r>
      <w:r w:rsidRPr="00E6002E">
        <w:rPr>
          <w:rFonts w:ascii="Arial" w:hAnsi="Arial"/>
          <w:rtl/>
        </w:rPr>
        <w:t>ها خوشحال بودند</w:t>
      </w:r>
      <w:r w:rsidRPr="00E6002E">
        <w:rPr>
          <w:rFonts w:ascii="Arial" w:hAnsi="Arial" w:hint="cs"/>
          <w:rtl/>
        </w:rPr>
        <w:t xml:space="preserve">، </w:t>
      </w:r>
      <w:r w:rsidRPr="00E6002E">
        <w:rPr>
          <w:rFonts w:ascii="Arial" w:hAnsi="Arial"/>
          <w:rtl/>
        </w:rPr>
        <w:t>بلكه امر</w:t>
      </w:r>
      <w:r w:rsidR="00BD28DD">
        <w:rPr>
          <w:rFonts w:ascii="Arial" w:hAnsi="Arial"/>
          <w:rtl/>
        </w:rPr>
        <w:t>وز در يك وضعيت بسيار حقارت آميز</w:t>
      </w:r>
      <w:r w:rsidR="00BD28DD">
        <w:rPr>
          <w:rFonts w:ascii="Arial" w:hAnsi="Arial" w:hint="cs"/>
          <w:rtl/>
        </w:rPr>
        <w:t>ی</w:t>
      </w:r>
      <w:r w:rsidR="00BD28DD">
        <w:rPr>
          <w:rFonts w:ascii="Arial" w:hAnsi="Arial"/>
          <w:rtl/>
        </w:rPr>
        <w:t xml:space="preserve"> در حالي كه چشم</w:t>
      </w:r>
      <w:r w:rsidR="00BD28DD">
        <w:rPr>
          <w:rFonts w:ascii="Arial" w:hAnsi="Arial" w:cs="CTraditional Arabic" w:hint="cs"/>
          <w:cs/>
        </w:rPr>
        <w:t>‎</w:t>
      </w:r>
      <w:r w:rsidR="00BD28DD">
        <w:rPr>
          <w:rFonts w:ascii="Arial" w:hAnsi="Arial"/>
          <w:rtl/>
        </w:rPr>
        <w:t>هاي</w:t>
      </w:r>
      <w:r w:rsidRPr="00E6002E">
        <w:rPr>
          <w:rFonts w:ascii="Arial" w:hAnsi="Arial"/>
          <w:rtl/>
        </w:rPr>
        <w:t xml:space="preserve">شان </w:t>
      </w:r>
      <w:r w:rsidRPr="00E6002E">
        <w:rPr>
          <w:rFonts w:ascii="Arial" w:hAnsi="Arial" w:hint="cs"/>
          <w:rtl/>
        </w:rPr>
        <w:t xml:space="preserve">به </w:t>
      </w:r>
      <w:r w:rsidRPr="00E6002E">
        <w:rPr>
          <w:rFonts w:ascii="Arial" w:hAnsi="Arial" w:hint="cs"/>
          <w:rtl/>
          <w:lang w:bidi="fa-IR"/>
        </w:rPr>
        <w:t>زیر افتاده</w:t>
      </w:r>
      <w:r w:rsidRPr="00E6002E">
        <w:rPr>
          <w:rFonts w:ascii="Arial" w:hAnsi="Arial"/>
          <w:rtl/>
        </w:rPr>
        <w:t xml:space="preserve"> و رسوايي </w:t>
      </w:r>
      <w:r w:rsidRPr="00E6002E">
        <w:rPr>
          <w:rFonts w:ascii="Arial" w:hAnsi="Arial" w:hint="cs"/>
          <w:rtl/>
          <w:lang w:bidi="fa-IR"/>
        </w:rPr>
        <w:t>آنها را فرو گرفته است</w:t>
      </w:r>
      <w:r w:rsidRPr="00E6002E">
        <w:rPr>
          <w:rFonts w:ascii="Arial" w:hAnsi="Arial" w:hint="cs"/>
          <w:rtl/>
        </w:rPr>
        <w:t>، دچار همان سرنوشتی می شوند</w:t>
      </w:r>
      <w:r w:rsidRPr="00E6002E">
        <w:rPr>
          <w:rFonts w:ascii="Arial" w:hAnsi="Arial"/>
          <w:rtl/>
        </w:rPr>
        <w:t xml:space="preserve"> كه خداوند در دنيا </w:t>
      </w:r>
      <w:r w:rsidRPr="00E6002E">
        <w:rPr>
          <w:rFonts w:ascii="Arial" w:hAnsi="Arial" w:hint="cs"/>
          <w:rtl/>
        </w:rPr>
        <w:t>بدانها وعده داده بود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p>
    <w:p w:rsidR="00E6002E" w:rsidRPr="00E6002E" w:rsidRDefault="00E6002E" w:rsidP="003948A9">
      <w:pPr>
        <w:ind w:firstLine="206"/>
        <w:jc w:val="lowKashida"/>
        <w:rPr>
          <w:rFonts w:ascii="Arial" w:hAnsi="Arial" w:hint="cs"/>
          <w:rtl/>
          <w:lang w:bidi="fa-IR"/>
        </w:rPr>
      </w:pPr>
    </w:p>
    <w:p w:rsidR="00E6002E" w:rsidRPr="00E6002E" w:rsidRDefault="00E6002E" w:rsidP="003948A9">
      <w:pPr>
        <w:ind w:firstLine="206"/>
        <w:jc w:val="lowKashida"/>
        <w:rPr>
          <w:rFonts w:ascii="Arial" w:hAnsi="Arial" w:hint="cs"/>
          <w:rtl/>
          <w:lang w:bidi="fa-IR"/>
        </w:rPr>
      </w:pPr>
    </w:p>
    <w:p w:rsidR="00E6002E" w:rsidRPr="00E6002E" w:rsidRDefault="00E6002E" w:rsidP="003948A9">
      <w:pPr>
        <w:ind w:firstLine="206"/>
        <w:jc w:val="lowKashida"/>
        <w:rPr>
          <w:rFonts w:ascii="Arial" w:hAnsi="Arial" w:hint="cs"/>
          <w:rtl/>
        </w:rPr>
      </w:pPr>
      <w:r w:rsidRPr="00E6002E">
        <w:rPr>
          <w:rFonts w:ascii="Arial" w:hAnsi="Arial"/>
          <w:rtl/>
        </w:rPr>
        <w:t xml:space="preserve">2- </w:t>
      </w:r>
      <w:r w:rsidR="00BD28DD">
        <w:rPr>
          <w:rFonts w:ascii="Arial" w:hAnsi="Arial" w:hint="cs"/>
          <w:rtl/>
        </w:rPr>
        <w:t xml:space="preserve">باز </w:t>
      </w:r>
      <w:r w:rsidRPr="00E6002E">
        <w:rPr>
          <w:rFonts w:ascii="Arial" w:hAnsi="Arial"/>
          <w:rtl/>
        </w:rPr>
        <w:t xml:space="preserve">مي فرمايد: </w:t>
      </w:r>
    </w:p>
    <w:p w:rsidR="00E6002E" w:rsidRPr="00E6002E" w:rsidRDefault="00E6002E" w:rsidP="00BD28DD">
      <w:pPr>
        <w:ind w:firstLine="54"/>
        <w:jc w:val="right"/>
        <w:rPr>
          <w:rFonts w:hint="cs"/>
          <w:rtl/>
          <w:lang w:bidi="fa-IR"/>
        </w:rPr>
      </w:pPr>
      <w:r w:rsidRPr="00BD28DD">
        <w:rPr>
          <w:rFonts w:ascii="QCF_BSML" w:hAnsi="QCF_BSML" w:cs="QCF_BSML"/>
          <w:sz w:val="30"/>
          <w:szCs w:val="30"/>
          <w:rtl/>
          <w:lang w:bidi="fa-IR"/>
        </w:rPr>
        <w:t xml:space="preserve">ﭽ </w:t>
      </w:r>
      <w:r w:rsidRPr="00BD28DD">
        <w:rPr>
          <w:rFonts w:ascii="QCF_P528" w:hAnsi="QCF_P528" w:cs="QCF_P528"/>
          <w:sz w:val="30"/>
          <w:szCs w:val="30"/>
          <w:rtl/>
          <w:lang w:bidi="fa-IR"/>
        </w:rPr>
        <w:t xml:space="preserve">ﯱ  ﯲﯳ  ﯴ  ﯵ  ﯶ  ﯷ  ﯸ  ﯹ  ﯺ   </w:t>
      </w:r>
      <w:r w:rsidRPr="00BD28DD">
        <w:rPr>
          <w:rFonts w:ascii="QCF_P529" w:hAnsi="QCF_P529" w:cs="QCF_P529"/>
          <w:sz w:val="30"/>
          <w:szCs w:val="30"/>
          <w:rtl/>
          <w:lang w:bidi="fa-IR"/>
        </w:rPr>
        <w:t>ﭑ  ﭒ  ﭓ  ﭔ  ﭕ   ﭖ  ﭗ  ﭘ  ﭙ   ﭚ  ﭛ     ﭜﭝ  ﭞ  ﭟ  ﭠ  ﭡ  ﭢ  ﭣ</w:t>
      </w:r>
      <w:r w:rsidRPr="00BD28DD">
        <w:rPr>
          <w:rFonts w:ascii="QCF_BSML" w:hAnsi="QCF_BSML" w:cs="QCF_BSML"/>
          <w:sz w:val="30"/>
          <w:szCs w:val="30"/>
          <w:rtl/>
          <w:lang w:bidi="fa-IR"/>
        </w:rPr>
        <w:t>ﭼ</w:t>
      </w:r>
      <w:r w:rsidRPr="00BD28DD">
        <w:rPr>
          <w:rFonts w:ascii="Arial" w:hAnsi="Arial" w:cs="Arial"/>
          <w:sz w:val="16"/>
          <w:szCs w:val="16"/>
          <w:rtl/>
          <w:lang w:bidi="fa-IR"/>
        </w:rPr>
        <w:t xml:space="preserve"> </w:t>
      </w:r>
      <w:r w:rsidRPr="00BD28DD">
        <w:rPr>
          <w:rFonts w:ascii="Arial" w:hAnsi="Arial" w:cs="Arial" w:hint="cs"/>
          <w:sz w:val="16"/>
          <w:szCs w:val="16"/>
          <w:rtl/>
          <w:lang w:bidi="fa-IR"/>
        </w:rPr>
        <w:t xml:space="preserve"> </w:t>
      </w:r>
      <w:r w:rsidR="00BD28DD" w:rsidRPr="00BD28DD">
        <w:rPr>
          <w:rFonts w:ascii="Arial" w:hAnsi="Arial" w:cs="Arial" w:hint="cs"/>
          <w:sz w:val="16"/>
          <w:szCs w:val="16"/>
          <w:rtl/>
          <w:lang w:bidi="fa-IR"/>
        </w:rPr>
        <w:t xml:space="preserve"> </w:t>
      </w:r>
      <w:r w:rsidRPr="00E6002E">
        <w:rPr>
          <w:rFonts w:ascii="Traditional Arabic" w:hAnsi="Traditional Arabic" w:cs="Traditional Arabic"/>
          <w:rtl/>
          <w:lang w:bidi="fa-IR"/>
        </w:rPr>
        <w:t xml:space="preserve">القمر: ٦ </w:t>
      </w:r>
      <w:r w:rsidRPr="00E6002E">
        <w:rPr>
          <w:rFonts w:hint="cs"/>
          <w:sz w:val="27"/>
          <w:szCs w:val="27"/>
          <w:rtl/>
          <w:lang w:bidi="fa-IR"/>
        </w:rPr>
        <w:t>–</w:t>
      </w:r>
      <w:r w:rsidRPr="00E6002E">
        <w:rPr>
          <w:rFonts w:ascii="Traditional Arabic" w:hAnsi="Traditional Arabic" w:cs="Traditional Arabic"/>
          <w:rtl/>
          <w:lang w:bidi="fa-IR"/>
        </w:rPr>
        <w:t xml:space="preserve"> ٨</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بنابراين از ايشان روي بگردان. آن روزي (را خاطر نشان ساز) كه فرا خواننده (الهي براي گرد آمدن مردمان در محل حساب و كتاب قيامت ايشان را) به سوي چيز ناخوش‌آيندي فرا مي‌خواند.</w:t>
      </w:r>
      <w:r w:rsidRPr="00E6002E">
        <w:rPr>
          <w:rFonts w:hint="cs"/>
          <w:rtl/>
          <w:lang w:bidi="fa-IR"/>
        </w:rPr>
        <w:t xml:space="preserve"> </w:t>
      </w:r>
      <w:r w:rsidRPr="00E6002E">
        <w:rPr>
          <w:rtl/>
          <w:lang w:bidi="fa-IR"/>
        </w:rPr>
        <w:t>با چشماني فروهشته و به زير انداخته (از شرمساري و خواري) از گورها بيرون مي‌آيند (و به هر سو مي‌روند و مي‌دوند) انگار آنان ملخهاي پراكنده‌اند (كه در دسته‌ها و گروههاي نامنظم و بي‌هدف، راهي اينجا و آنجا مي‌شوند</w:t>
      </w:r>
      <w:r w:rsidRPr="00E6002E">
        <w:rPr>
          <w:rtl/>
        </w:rPr>
        <w:t xml:space="preserve"> </w:t>
      </w:r>
      <w:r w:rsidRPr="00E6002E">
        <w:rPr>
          <w:rtl/>
          <w:lang w:bidi="fa-IR"/>
        </w:rPr>
        <w:t>‏ شتابان به سوي فرا خواننده (الهي، اسرافيل) مي‌روند (و بدو مي‌نگرند و چشم از او بر نمي‌دارند). كافران مي‌گويند: امروز روز بسيار سخت و هراس‌انگيزي است‏).</w:t>
      </w:r>
    </w:p>
    <w:p w:rsidR="00E6002E" w:rsidRPr="00E6002E" w:rsidRDefault="00E6002E" w:rsidP="003948A9">
      <w:pPr>
        <w:ind w:firstLine="206"/>
        <w:jc w:val="lowKashida"/>
        <w:rPr>
          <w:rFonts w:ascii="Arial" w:hAnsi="Arial" w:hint="cs"/>
          <w:rtl/>
        </w:rPr>
      </w:pPr>
      <w:r w:rsidRPr="00E6002E">
        <w:rPr>
          <w:rFonts w:ascii="Arial" w:hAnsi="Arial"/>
          <w:rtl/>
        </w:rPr>
        <w:t>اين آيه عيناً به مطلب</w:t>
      </w:r>
      <w:r w:rsidRPr="00E6002E">
        <w:rPr>
          <w:rFonts w:ascii="Arial" w:hAnsi="Arial" w:hint="cs"/>
          <w:rtl/>
          <w:lang w:bidi="fa-IR"/>
        </w:rPr>
        <w:t>ی</w:t>
      </w:r>
      <w:r w:rsidRPr="00E6002E">
        <w:rPr>
          <w:rFonts w:ascii="Arial" w:hAnsi="Arial"/>
          <w:rtl/>
        </w:rPr>
        <w:t xml:space="preserve"> اشاره دارد كه آيه سابق بدان اشاره كرده بود، يعني بيرون آمدن </w:t>
      </w:r>
      <w:r w:rsidRPr="00E6002E">
        <w:rPr>
          <w:rFonts w:ascii="Arial" w:hAnsi="Arial" w:hint="cs"/>
          <w:rtl/>
        </w:rPr>
        <w:t>ا</w:t>
      </w:r>
      <w:r w:rsidRPr="00E6002E">
        <w:rPr>
          <w:rFonts w:ascii="Arial" w:hAnsi="Arial"/>
          <w:rtl/>
        </w:rPr>
        <w:t>ز قبور</w:t>
      </w:r>
      <w:r w:rsidRPr="00E6002E">
        <w:rPr>
          <w:rFonts w:ascii="Arial" w:hAnsi="Arial" w:hint="cs"/>
          <w:rtl/>
        </w:rPr>
        <w:t xml:space="preserve"> با حالت</w:t>
      </w:r>
      <w:r w:rsidRPr="00E6002E">
        <w:rPr>
          <w:rFonts w:ascii="Arial" w:hAnsi="Arial"/>
          <w:rtl/>
        </w:rPr>
        <w:t xml:space="preserve"> خيره شدن چشم ها، وضعيت حقارت آميز</w:t>
      </w:r>
      <w:r w:rsidRPr="00E6002E">
        <w:rPr>
          <w:rFonts w:ascii="Arial" w:hAnsi="Arial" w:hint="cs"/>
          <w:rtl/>
        </w:rPr>
        <w:t xml:space="preserve"> و</w:t>
      </w:r>
      <w:r w:rsidRPr="00E6002E">
        <w:rPr>
          <w:rFonts w:ascii="Arial" w:hAnsi="Arial"/>
          <w:rtl/>
        </w:rPr>
        <w:t xml:space="preserve"> شتافتن بسو</w:t>
      </w:r>
      <w:r w:rsidRPr="00E6002E">
        <w:rPr>
          <w:rFonts w:ascii="Arial" w:hAnsi="Arial" w:hint="cs"/>
          <w:rtl/>
          <w:lang w:bidi="fa-IR"/>
        </w:rPr>
        <w:t>ی</w:t>
      </w:r>
      <w:r w:rsidRPr="00E6002E">
        <w:rPr>
          <w:rFonts w:ascii="Arial" w:hAnsi="Arial"/>
          <w:rtl/>
        </w:rPr>
        <w:t xml:space="preserve"> مركز صداي</w:t>
      </w:r>
      <w:r w:rsidRPr="00E6002E">
        <w:rPr>
          <w:rFonts w:ascii="Arial" w:hAnsi="Arial" w:hint="cs"/>
          <w:rtl/>
          <w:lang w:bidi="fa-IR"/>
        </w:rPr>
        <w:t>ی</w:t>
      </w:r>
      <w:r w:rsidRPr="00E6002E">
        <w:rPr>
          <w:rFonts w:ascii="Arial" w:hAnsi="Arial"/>
          <w:rtl/>
        </w:rPr>
        <w:t xml:space="preserve"> كه آنان را بسوي خود </w:t>
      </w:r>
      <w:r w:rsidRPr="00E6002E">
        <w:rPr>
          <w:rFonts w:ascii="Arial" w:hAnsi="Arial" w:hint="cs"/>
          <w:rtl/>
        </w:rPr>
        <w:t xml:space="preserve">فرا </w:t>
      </w:r>
      <w:r w:rsidRPr="00E6002E">
        <w:rPr>
          <w:rFonts w:ascii="Arial" w:hAnsi="Arial" w:hint="cs"/>
          <w:rtl/>
          <w:lang w:bidi="fa-IR"/>
        </w:rPr>
        <w:t>می خواند</w:t>
      </w:r>
      <w:r w:rsidRPr="00E6002E">
        <w:rPr>
          <w:rFonts w:ascii="Arial" w:hAnsi="Arial" w:hint="cs"/>
          <w:rtl/>
        </w:rPr>
        <w:t xml:space="preserve">، </w:t>
      </w:r>
      <w:r w:rsidRPr="00E6002E">
        <w:rPr>
          <w:rFonts w:ascii="Arial" w:hAnsi="Arial"/>
          <w:rtl/>
        </w:rPr>
        <w:t>علاوه بر</w:t>
      </w:r>
      <w:r w:rsidRPr="00E6002E">
        <w:rPr>
          <w:rFonts w:ascii="Arial" w:hAnsi="Arial" w:hint="cs"/>
          <w:rtl/>
        </w:rPr>
        <w:t xml:space="preserve">مفاهيم </w:t>
      </w:r>
      <w:r w:rsidR="00BD28DD">
        <w:rPr>
          <w:rFonts w:ascii="Arial" w:hAnsi="Arial" w:hint="cs"/>
          <w:rtl/>
          <w:lang w:bidi="fa-IR"/>
        </w:rPr>
        <w:t>گذشته، صورت زنده</w:t>
      </w:r>
      <w:r w:rsidR="00BD28DD">
        <w:rPr>
          <w:rFonts w:ascii="Arial" w:hAnsi="Arial" w:cs="CTraditional Arabic" w:hint="cs"/>
          <w:cs/>
          <w:lang w:bidi="fa-IR"/>
        </w:rPr>
        <w:t>‎</w:t>
      </w:r>
      <w:r w:rsidRPr="00E6002E">
        <w:rPr>
          <w:rFonts w:ascii="Arial" w:hAnsi="Arial" w:hint="cs"/>
          <w:rtl/>
          <w:lang w:bidi="fa-IR"/>
        </w:rPr>
        <w:t xml:space="preserve">ای از زنده شدن، نشر، </w:t>
      </w:r>
      <w:r w:rsidRPr="00E6002E">
        <w:rPr>
          <w:rFonts w:ascii="Arial" w:hAnsi="Arial"/>
          <w:rtl/>
        </w:rPr>
        <w:t>شتافتن و بيرون آمدن از قبور مانند ملخ ها</w:t>
      </w:r>
      <w:r w:rsidRPr="00E6002E">
        <w:rPr>
          <w:rFonts w:ascii="Arial" w:hAnsi="Arial" w:hint="cs"/>
          <w:rtl/>
          <w:lang w:bidi="fa-IR"/>
        </w:rPr>
        <w:t>ی پراکنده را به تصویر می کشد</w:t>
      </w:r>
      <w:r w:rsidRPr="00E6002E">
        <w:rPr>
          <w:rFonts w:ascii="Arial" w:hAnsi="Arial"/>
          <w:rtl/>
        </w:rPr>
        <w:t xml:space="preserve">، </w:t>
      </w:r>
      <w:r w:rsidRPr="00E6002E">
        <w:rPr>
          <w:rFonts w:ascii="Arial" w:hAnsi="Arial" w:hint="cs"/>
          <w:rtl/>
        </w:rPr>
        <w:t>هم</w:t>
      </w:r>
      <w:r w:rsidR="00BD28DD">
        <w:rPr>
          <w:rFonts w:ascii="Arial" w:hAnsi="Arial" w:hint="cs"/>
          <w:rtl/>
          <w:lang w:bidi="fa-IR"/>
        </w:rPr>
        <w:t>چنین این آ</w:t>
      </w:r>
      <w:r w:rsidRPr="00E6002E">
        <w:rPr>
          <w:rFonts w:ascii="Arial" w:hAnsi="Arial" w:hint="cs"/>
          <w:rtl/>
          <w:lang w:bidi="fa-IR"/>
        </w:rPr>
        <w:t>یه بیان می فرماید که</w:t>
      </w:r>
      <w:r w:rsidR="00BD28DD">
        <w:rPr>
          <w:rFonts w:ascii="Arial" w:hAnsi="Arial" w:hint="cs"/>
          <w:rtl/>
          <w:lang w:bidi="fa-IR"/>
        </w:rPr>
        <w:t xml:space="preserve"> مشرکین عاجزانه در آن روز به مشکل بودن موقف خود اعتراف می</w:t>
      </w:r>
      <w:r w:rsidR="00BD28DD">
        <w:rPr>
          <w:rFonts w:ascii="Arial" w:hAnsi="Arial" w:cs="CTraditional Arabic" w:hint="cs"/>
          <w:cs/>
          <w:lang w:bidi="fa-IR"/>
        </w:rPr>
        <w:t>‎</w:t>
      </w:r>
      <w:r w:rsidRPr="00E6002E">
        <w:rPr>
          <w:rFonts w:ascii="Arial" w:hAnsi="Arial" w:hint="cs"/>
          <w:rtl/>
          <w:lang w:bidi="fa-IR"/>
        </w:rPr>
        <w:t xml:space="preserve">نمایند: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29" w:hAnsi="QCF_P529" w:cs="QCF_P529"/>
          <w:sz w:val="32"/>
          <w:szCs w:val="32"/>
          <w:rtl/>
          <w:lang w:bidi="fa-IR"/>
        </w:rPr>
        <w:t xml:space="preserve">ﭞ  ﭟ  ﭠ  ﭡ  ﭢ  ﭣ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القمر: ٨</w:t>
      </w:r>
    </w:p>
    <w:p w:rsidR="00E6002E" w:rsidRPr="00E6002E" w:rsidRDefault="00E6002E" w:rsidP="003948A9">
      <w:pPr>
        <w:ind w:firstLine="206"/>
        <w:jc w:val="lowKashida"/>
        <w:rPr>
          <w:rFonts w:ascii="Arial" w:hAnsi="Arial" w:hint="cs"/>
          <w:rtl/>
        </w:rPr>
      </w:pPr>
      <w:r w:rsidRPr="00E6002E">
        <w:rPr>
          <w:rFonts w:ascii="Arial" w:hAnsi="Arial"/>
          <w:rtl/>
        </w:rPr>
        <w:t>2- نص سوم</w:t>
      </w:r>
      <w:r w:rsidRPr="00E6002E">
        <w:rPr>
          <w:rFonts w:ascii="Arial" w:hAnsi="Arial" w:hint="cs"/>
          <w:rtl/>
          <w:lang w:bidi="fa-IR"/>
        </w:rPr>
        <w:t>ی</w:t>
      </w:r>
      <w:r w:rsidRPr="00E6002E">
        <w:rPr>
          <w:rFonts w:ascii="Arial" w:hAnsi="Arial"/>
          <w:rtl/>
        </w:rPr>
        <w:t xml:space="preserve"> </w:t>
      </w:r>
      <w:r w:rsidRPr="00E6002E">
        <w:rPr>
          <w:rFonts w:ascii="Arial" w:hAnsi="Arial" w:hint="cs"/>
          <w:rtl/>
        </w:rPr>
        <w:t xml:space="preserve">بيان </w:t>
      </w:r>
      <w:r w:rsidRPr="00E6002E">
        <w:rPr>
          <w:rFonts w:ascii="Arial" w:hAnsi="Arial" w:hint="cs"/>
          <w:rtl/>
          <w:lang w:bidi="fa-IR"/>
        </w:rPr>
        <w:t>می فرماید</w:t>
      </w:r>
      <w:r w:rsidRPr="00E6002E">
        <w:rPr>
          <w:rFonts w:ascii="Arial" w:hAnsi="Arial"/>
          <w:rtl/>
        </w:rPr>
        <w:t xml:space="preserve"> كه كفار روز قيامت عليه خود دعاي هلاكت و نابودي </w:t>
      </w:r>
      <w:r w:rsidRPr="00E6002E">
        <w:rPr>
          <w:rFonts w:ascii="Arial" w:hAnsi="Arial" w:hint="cs"/>
          <w:rtl/>
        </w:rPr>
        <w:t>را م</w:t>
      </w:r>
      <w:r w:rsidRPr="00E6002E">
        <w:rPr>
          <w:rFonts w:ascii="Arial" w:hAnsi="Arial" w:hint="cs"/>
          <w:rtl/>
          <w:lang w:bidi="fa-IR"/>
        </w:rPr>
        <w:t>ی خوانند</w:t>
      </w:r>
      <w:r w:rsidRPr="00E6002E">
        <w:rPr>
          <w:rFonts w:ascii="Arial" w:hAnsi="Arial"/>
          <w:rtl/>
        </w:rPr>
        <w:t xml:space="preserve"> و </w:t>
      </w:r>
      <w:r w:rsidRPr="00E6002E">
        <w:rPr>
          <w:rFonts w:ascii="Arial" w:hAnsi="Arial" w:hint="cs"/>
          <w:rtl/>
        </w:rPr>
        <w:t>م</w:t>
      </w:r>
      <w:r w:rsidRPr="00E6002E">
        <w:rPr>
          <w:rFonts w:ascii="Arial" w:hAnsi="Arial" w:hint="cs"/>
          <w:rtl/>
          <w:lang w:bidi="fa-IR"/>
        </w:rPr>
        <w:t>ی پرسند</w:t>
      </w:r>
      <w:r w:rsidRPr="00E6002E">
        <w:rPr>
          <w:rFonts w:ascii="Arial" w:hAnsi="Arial" w:hint="cs"/>
          <w:rtl/>
        </w:rPr>
        <w:t xml:space="preserve">: </w:t>
      </w:r>
      <w:r w:rsidRPr="00E6002E">
        <w:rPr>
          <w:rFonts w:ascii="Arial" w:hAnsi="Arial"/>
          <w:rtl/>
        </w:rPr>
        <w:t>چه كسي ما را از خواب (قبر) بيدار كرده است</w:t>
      </w:r>
      <w:r w:rsidRPr="00E6002E">
        <w:rPr>
          <w:rFonts w:ascii="Arial" w:hAnsi="Arial" w:hint="cs"/>
          <w:rtl/>
        </w:rPr>
        <w:t>؟</w:t>
      </w:r>
    </w:p>
    <w:p w:rsidR="00BD28DD" w:rsidRDefault="00E6002E" w:rsidP="00C21FD6">
      <w:pPr>
        <w:ind w:firstLine="206"/>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443" w:hAnsi="QCF_P443" w:cs="QCF_P443"/>
          <w:sz w:val="32"/>
          <w:szCs w:val="32"/>
          <w:rtl/>
          <w:lang w:bidi="fa-IR"/>
        </w:rPr>
        <w:t xml:space="preserve">ﯝ  ﯞ  ﯟ  ﯠ  ﯡ  ﯢ  ﯣ  ﯤ   ﯥ  ﯦ      ﯧ  ﯨ  ﯩ  ﯪ  ﯫ  ﯬ  ﯭﯮﯯ  ﯰ  ﯱ  ﯲ  ﯳ   ﯴ  ﯵ  ﯶ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BD28DD">
      <w:pPr>
        <w:ind w:firstLine="206"/>
        <w:jc w:val="right"/>
        <w:rPr>
          <w:rFonts w:hint="cs"/>
          <w:rtl/>
          <w:lang w:bidi="fa-IR"/>
        </w:rPr>
      </w:pPr>
      <w:r w:rsidRPr="00E6002E">
        <w:rPr>
          <w:rFonts w:ascii="Traditional Arabic" w:hAnsi="Traditional Arabic" w:cs="Traditional Arabic"/>
          <w:rtl/>
          <w:lang w:bidi="fa-IR"/>
        </w:rPr>
        <w:t xml:space="preserve">يس: ٥١ </w:t>
      </w:r>
      <w:r w:rsidRPr="00E6002E">
        <w:rPr>
          <w:rFonts w:hint="cs"/>
          <w:sz w:val="27"/>
          <w:szCs w:val="27"/>
          <w:rtl/>
          <w:lang w:bidi="fa-IR"/>
        </w:rPr>
        <w:t>–</w:t>
      </w:r>
      <w:r w:rsidRPr="00E6002E">
        <w:rPr>
          <w:rFonts w:ascii="Traditional Arabic" w:hAnsi="Traditional Arabic" w:cs="Traditional Arabic"/>
          <w:rtl/>
          <w:lang w:bidi="fa-IR"/>
        </w:rPr>
        <w:t xml:space="preserve"> ٥٢</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در صور دميده مي‌شود و به ناگاه همه آنان از گورها بيرون آمده و به سوي (دادگاه حساب و كتاب) پروردگارشان شتابان رهسپار مي‌گردند</w:t>
      </w:r>
      <w:r w:rsidRPr="00E6002E">
        <w:rPr>
          <w:rFonts w:hint="cs"/>
          <w:rtl/>
          <w:lang w:bidi="fa-IR"/>
        </w:rPr>
        <w:t xml:space="preserve">. </w:t>
      </w:r>
      <w:r w:rsidRPr="00E6002E">
        <w:rPr>
          <w:rtl/>
          <w:lang w:bidi="fa-IR"/>
        </w:rPr>
        <w:t>خواهند گفت: اي واي بر ما! چه كسي ما را از خوابمان (بيدار كرد و) برانگيخت‌؟! اين همان چيزي است كه خداوند مهربان وعده داده بود، و فرستادگان (خدا در سخنها و پيامهاي خود) راست گفته بودند‏</w:t>
      </w:r>
      <w:r w:rsidRPr="00E6002E">
        <w:rPr>
          <w:rFonts w:hint="cs"/>
          <w:rtl/>
          <w:lang w:bidi="fa-IR"/>
        </w:rPr>
        <w:t>)</w:t>
      </w:r>
    </w:p>
    <w:p w:rsidR="00E6002E" w:rsidRPr="00E6002E" w:rsidRDefault="00E6002E" w:rsidP="003948A9">
      <w:pPr>
        <w:ind w:firstLine="206"/>
        <w:jc w:val="lowKashida"/>
        <w:rPr>
          <w:rFonts w:ascii="Arial" w:hAnsi="Arial"/>
          <w:rtl/>
        </w:rPr>
      </w:pPr>
      <w:r w:rsidRPr="00E6002E">
        <w:rPr>
          <w:rFonts w:ascii="Arial" w:hAnsi="Arial" w:hint="cs"/>
          <w:rtl/>
        </w:rPr>
        <w:t>هر</w:t>
      </w:r>
      <w:r w:rsidRPr="00E6002E">
        <w:rPr>
          <w:rFonts w:ascii="Arial" w:hAnsi="Arial" w:hint="cs"/>
          <w:rtl/>
          <w:lang w:bidi="fa-IR"/>
        </w:rPr>
        <w:t xml:space="preserve">گاه </w:t>
      </w:r>
      <w:r w:rsidRPr="00E6002E">
        <w:rPr>
          <w:rFonts w:ascii="Arial" w:hAnsi="Arial"/>
          <w:rtl/>
        </w:rPr>
        <w:t>دوستان و آشنايان ابو محكم جسر</w:t>
      </w:r>
      <w:r w:rsidRPr="00E6002E">
        <w:rPr>
          <w:rFonts w:ascii="Arial" w:hAnsi="Arial" w:hint="cs"/>
          <w:rtl/>
          <w:lang w:bidi="fa-IR"/>
        </w:rPr>
        <w:t>ی</w:t>
      </w:r>
      <w:r w:rsidRPr="00E6002E">
        <w:rPr>
          <w:rFonts w:ascii="Arial" w:hAnsi="Arial"/>
          <w:rtl/>
        </w:rPr>
        <w:t xml:space="preserve"> كه </w:t>
      </w:r>
      <w:r w:rsidR="00BD28DD">
        <w:rPr>
          <w:rFonts w:ascii="Arial" w:hAnsi="Arial" w:hint="cs"/>
          <w:rtl/>
        </w:rPr>
        <w:t>حکیمی وار</w:t>
      </w:r>
      <w:r w:rsidRPr="00E6002E">
        <w:rPr>
          <w:rFonts w:ascii="Arial" w:hAnsi="Arial" w:hint="cs"/>
          <w:rtl/>
        </w:rPr>
        <w:t>سته بود</w:t>
      </w:r>
      <w:r w:rsidRPr="00E6002E">
        <w:rPr>
          <w:rFonts w:ascii="Arial" w:hAnsi="Arial"/>
          <w:rtl/>
        </w:rPr>
        <w:t>، نزد و</w:t>
      </w:r>
      <w:r w:rsidRPr="00E6002E">
        <w:rPr>
          <w:rFonts w:ascii="Arial" w:hAnsi="Arial" w:hint="cs"/>
          <w:rtl/>
          <w:lang w:bidi="fa-IR"/>
        </w:rPr>
        <w:t>ی</w:t>
      </w:r>
      <w:r w:rsidRPr="00E6002E">
        <w:rPr>
          <w:rFonts w:ascii="Arial" w:hAnsi="Arial"/>
          <w:rtl/>
        </w:rPr>
        <w:t xml:space="preserve"> تجمع مي</w:t>
      </w:r>
      <w:r w:rsidR="00BD28DD">
        <w:rPr>
          <w:rFonts w:ascii="Arial" w:hAnsi="Arial" w:cs="CTraditional Arabic" w:hint="cs"/>
          <w:cs/>
        </w:rPr>
        <w:t>‎</w:t>
      </w:r>
      <w:r w:rsidRPr="00E6002E">
        <w:rPr>
          <w:rFonts w:ascii="Arial" w:hAnsi="Arial"/>
          <w:rtl/>
        </w:rPr>
        <w:t xml:space="preserve">كردند، آيه مذكور را تلاوت مي كرد، به گريه </w:t>
      </w:r>
      <w:r w:rsidR="00BD28DD">
        <w:rPr>
          <w:rFonts w:ascii="Arial" w:hAnsi="Arial" w:hint="cs"/>
          <w:rtl/>
        </w:rPr>
        <w:t>می</w:t>
      </w:r>
      <w:r w:rsidR="00BD28DD">
        <w:rPr>
          <w:rFonts w:ascii="Arial" w:hAnsi="Arial" w:cs="CTraditional Arabic" w:hint="cs"/>
          <w:cs/>
        </w:rPr>
        <w:t>‎</w:t>
      </w:r>
      <w:r w:rsidRPr="00E6002E">
        <w:rPr>
          <w:rFonts w:ascii="Arial" w:hAnsi="Arial"/>
          <w:rtl/>
        </w:rPr>
        <w:t xml:space="preserve">افتاد و مي فرمود: </w:t>
      </w:r>
    </w:p>
    <w:p w:rsidR="00E6002E" w:rsidRPr="00E6002E" w:rsidRDefault="00E6002E" w:rsidP="003948A9">
      <w:pPr>
        <w:ind w:firstLine="206"/>
        <w:jc w:val="lowKashida"/>
        <w:rPr>
          <w:rFonts w:ascii="Arial" w:hAnsi="Arial" w:hint="cs"/>
          <w:rtl/>
          <w:lang w:bidi="fa-IR"/>
        </w:rPr>
      </w:pPr>
      <w:r w:rsidRPr="00E6002E">
        <w:rPr>
          <w:rFonts w:ascii="Arial" w:hAnsi="Arial" w:hint="cs"/>
          <w:rtl/>
        </w:rPr>
        <w:t xml:space="preserve">توهمات </w:t>
      </w:r>
      <w:r w:rsidRPr="00E6002E">
        <w:rPr>
          <w:rFonts w:ascii="Arial" w:hAnsi="Arial" w:hint="cs"/>
          <w:rtl/>
          <w:lang w:bidi="fa-IR"/>
        </w:rPr>
        <w:t xml:space="preserve">عقلی موجب کاستن هول و هراس قیامت شده است، </w:t>
      </w:r>
      <w:r w:rsidRPr="00E6002E">
        <w:rPr>
          <w:rFonts w:ascii="Arial" w:hAnsi="Arial"/>
          <w:rtl/>
        </w:rPr>
        <w:t xml:space="preserve">به خدا سوگند اگر مردم قبل از دميدن صور دوم در حالت خواب مي بودند، </w:t>
      </w:r>
      <w:r w:rsidR="00BD28DD">
        <w:rPr>
          <w:rFonts w:ascii="Arial" w:hAnsi="Arial" w:hint="cs"/>
          <w:rtl/>
        </w:rPr>
        <w:t>همانگونه که در آیه</w:t>
      </w:r>
      <w:r w:rsidR="00BD28DD">
        <w:rPr>
          <w:rFonts w:ascii="Arial" w:hAnsi="Arial" w:cs="CTraditional Arabic" w:hint="cs"/>
          <w:cs/>
        </w:rPr>
        <w:t>‎</w:t>
      </w:r>
      <w:r w:rsidRPr="00E6002E">
        <w:rPr>
          <w:rFonts w:ascii="Arial" w:hAnsi="Arial" w:hint="cs"/>
          <w:rtl/>
        </w:rPr>
        <w:t>ی مبارکه آن</w:t>
      </w:r>
      <w:r w:rsidR="00BD28DD">
        <w:rPr>
          <w:rFonts w:ascii="Arial" w:hAnsi="Arial" w:cs="CTraditional Arabic" w:hint="cs"/>
          <w:cs/>
        </w:rPr>
        <w:t>‎</w:t>
      </w:r>
      <w:r w:rsidRPr="00E6002E">
        <w:rPr>
          <w:rFonts w:ascii="Arial" w:hAnsi="Arial" w:hint="cs"/>
          <w:rtl/>
        </w:rPr>
        <w:t>را خواب می پندارند</w:t>
      </w:r>
      <w:r w:rsidRPr="00E6002E">
        <w:rPr>
          <w:rFonts w:ascii="Arial" w:hAnsi="Arial"/>
          <w:rtl/>
        </w:rPr>
        <w:t xml:space="preserve">، </w:t>
      </w:r>
      <w:r w:rsidRPr="00E6002E">
        <w:rPr>
          <w:rFonts w:ascii="Arial" w:hAnsi="Arial" w:hint="cs"/>
          <w:rtl/>
        </w:rPr>
        <w:t>هن</w:t>
      </w:r>
      <w:r w:rsidRPr="00E6002E">
        <w:rPr>
          <w:rFonts w:ascii="Arial" w:hAnsi="Arial" w:hint="cs"/>
          <w:rtl/>
          <w:lang w:bidi="fa-IR"/>
        </w:rPr>
        <w:t>گام زنده شدن هرگز ندا « وای بر حال ما » را سر نمی دادند</w:t>
      </w:r>
      <w:r w:rsidRPr="00E6002E">
        <w:rPr>
          <w:rFonts w:ascii="Arial" w:hAnsi="Arial"/>
          <w:rtl/>
        </w:rPr>
        <w:t xml:space="preserve"> </w:t>
      </w:r>
      <w:r w:rsidR="00BD28DD">
        <w:rPr>
          <w:rFonts w:ascii="Arial" w:hAnsi="Arial" w:hint="cs"/>
          <w:rtl/>
        </w:rPr>
        <w:t>و با دیدن صحنه</w:t>
      </w:r>
      <w:r w:rsidR="00BD28DD">
        <w:rPr>
          <w:rFonts w:ascii="Arial" w:hAnsi="Arial" w:cs="CTraditional Arabic" w:hint="cs"/>
          <w:cs/>
        </w:rPr>
        <w:t>‎</w:t>
      </w:r>
      <w:r w:rsidRPr="00E6002E">
        <w:rPr>
          <w:rFonts w:ascii="Arial" w:hAnsi="Arial" w:hint="cs"/>
          <w:rtl/>
        </w:rPr>
        <w:t>های خطرناک قیامت</w:t>
      </w:r>
      <w:r w:rsidR="00BD28DD">
        <w:rPr>
          <w:rFonts w:ascii="Arial" w:hAnsi="Arial" w:hint="cs"/>
          <w:rtl/>
          <w:lang w:bidi="fa-IR"/>
        </w:rPr>
        <w:t>، هرگز به سؤال کردن رو نمی</w:t>
      </w:r>
      <w:r w:rsidR="00BD28DD">
        <w:rPr>
          <w:rFonts w:ascii="Arial" w:hAnsi="Arial" w:cs="CTraditional Arabic" w:hint="cs"/>
          <w:cs/>
          <w:lang w:bidi="fa-IR"/>
        </w:rPr>
        <w:t>‎</w:t>
      </w:r>
      <w:r w:rsidRPr="00E6002E">
        <w:rPr>
          <w:rFonts w:ascii="Arial" w:hAnsi="Arial" w:hint="cs"/>
          <w:rtl/>
          <w:lang w:bidi="fa-IR"/>
        </w:rPr>
        <w:t xml:space="preserve">آوردند، </w:t>
      </w:r>
      <w:r w:rsidRPr="00E6002E">
        <w:rPr>
          <w:rFonts w:ascii="Arial" w:hAnsi="Arial"/>
          <w:rtl/>
        </w:rPr>
        <w:t>روز قيامت با تمام خطرها</w:t>
      </w:r>
      <w:r w:rsidRPr="00E6002E">
        <w:rPr>
          <w:rFonts w:ascii="Arial" w:hAnsi="Arial" w:hint="cs"/>
          <w:rtl/>
          <w:lang w:bidi="fa-IR"/>
        </w:rPr>
        <w:t>ی</w:t>
      </w:r>
      <w:r w:rsidRPr="00E6002E">
        <w:rPr>
          <w:rFonts w:ascii="Arial" w:hAnsi="Arial"/>
          <w:rtl/>
        </w:rPr>
        <w:t xml:space="preserve"> بزرگش بر آنان ثابت مي شود</w:t>
      </w:r>
      <w:r w:rsidRPr="00E6002E">
        <w:rPr>
          <w:rFonts w:ascii="Arial" w:hAnsi="Arial" w:hint="cs"/>
          <w:rtl/>
          <w:lang w:bidi="fa-IR"/>
        </w:rPr>
        <w:t>، در عالم برزخ فقط درد می چشیدند و در قبر سزا می دیدند، ولی هرگز هنگام انقطاع درد و عذاب، فریا</w:t>
      </w:r>
      <w:r w:rsidR="00BD28DD">
        <w:rPr>
          <w:rFonts w:ascii="Arial" w:hAnsi="Arial" w:hint="cs"/>
          <w:rtl/>
          <w:lang w:bidi="fa-IR"/>
        </w:rPr>
        <w:t>د نزدند، اما با فرا رسیدن حادثه</w:t>
      </w:r>
      <w:r w:rsidR="00BD28DD">
        <w:rPr>
          <w:rFonts w:ascii="Arial" w:hAnsi="Arial" w:cs="CTraditional Arabic" w:hint="cs"/>
          <w:cs/>
          <w:lang w:bidi="fa-IR"/>
        </w:rPr>
        <w:t>‎</w:t>
      </w:r>
      <w:r w:rsidRPr="00E6002E">
        <w:rPr>
          <w:rFonts w:ascii="Arial" w:hAnsi="Arial" w:hint="cs"/>
          <w:rtl/>
          <w:lang w:bidi="fa-IR"/>
        </w:rPr>
        <w:t>ی بزرگ قیامت شروع می کنند به واویلا گفتن و دعا کردن، اگر شدت و سختی قیامت نمی بود، هرگز عذاب قبر را کوچک نمی شماردند و آن</w:t>
      </w:r>
      <w:r w:rsidR="00BD28DD">
        <w:rPr>
          <w:rFonts w:ascii="Arial" w:hAnsi="Arial" w:cs="CTraditional Arabic" w:hint="cs"/>
          <w:cs/>
          <w:lang w:bidi="fa-IR"/>
        </w:rPr>
        <w:t>‎</w:t>
      </w:r>
      <w:r w:rsidRPr="00E6002E">
        <w:rPr>
          <w:rFonts w:ascii="Arial" w:hAnsi="Arial" w:hint="cs"/>
          <w:rtl/>
          <w:lang w:bidi="fa-IR"/>
        </w:rPr>
        <w:t>را خواب تلقی نمی نمودند، در قرآن قیامت را این</w:t>
      </w:r>
      <w:r w:rsidR="00BD28DD">
        <w:rPr>
          <w:rFonts w:ascii="Arial" w:hAnsi="Arial" w:cs="CTraditional Arabic" w:hint="cs"/>
          <w:cs/>
          <w:lang w:bidi="fa-IR"/>
        </w:rPr>
        <w:t>‎</w:t>
      </w:r>
      <w:r w:rsidRPr="00E6002E">
        <w:rPr>
          <w:rFonts w:ascii="Arial" w:hAnsi="Arial" w:hint="cs"/>
          <w:rtl/>
          <w:lang w:bidi="fa-IR"/>
        </w:rPr>
        <w:t xml:space="preserve">گونه به تصویر می کشد: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84" w:hAnsi="QCF_P584" w:cs="QCF_P584"/>
          <w:sz w:val="32"/>
          <w:szCs w:val="32"/>
          <w:rtl/>
          <w:lang w:bidi="fa-IR"/>
        </w:rPr>
        <w:t xml:space="preserve">ﮬ  ﮭ    ﮮ   ﮯ   ﮰ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النازعات: ٣٤</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هنگامي كه بزرگترين حادثه (و بلاي سخت طاقت‌فرساي قيامت) فرا مي‌رسد. ‏</w:t>
      </w:r>
      <w:r w:rsidRPr="00E6002E">
        <w:rPr>
          <w:rFonts w:ascii="Arial" w:hAnsi="Arial" w:hint="cs"/>
          <w:rtl/>
          <w:lang w:bidi="fa-IR"/>
        </w:rPr>
        <w:t>)</w:t>
      </w:r>
    </w:p>
    <w:p w:rsidR="00E6002E" w:rsidRPr="00E6002E" w:rsidRDefault="00BD28DD" w:rsidP="003948A9">
      <w:pPr>
        <w:ind w:firstLine="206"/>
        <w:jc w:val="lowKashida"/>
        <w:rPr>
          <w:rFonts w:ascii="Arial" w:hAnsi="Arial"/>
          <w:rtl/>
          <w:lang w:bidi="fa-IR"/>
        </w:rPr>
      </w:pPr>
      <w:r>
        <w:rPr>
          <w:rFonts w:ascii="Arial" w:hAnsi="Arial" w:hint="cs"/>
          <w:rtl/>
          <w:lang w:bidi="fa-IR"/>
        </w:rPr>
        <w:t>امام بعد از تلاوت نمودن آیه به گونه</w:t>
      </w:r>
      <w:r>
        <w:rPr>
          <w:rFonts w:ascii="Arial" w:hAnsi="Arial" w:cs="CTraditional Arabic" w:hint="cs"/>
          <w:cs/>
          <w:lang w:bidi="fa-IR"/>
        </w:rPr>
        <w:t>‎</w:t>
      </w:r>
      <w:r w:rsidR="00E6002E" w:rsidRPr="00E6002E">
        <w:rPr>
          <w:rFonts w:ascii="Arial" w:hAnsi="Arial" w:hint="cs"/>
          <w:rtl/>
          <w:lang w:bidi="fa-IR"/>
        </w:rPr>
        <w:t>ای گریست که ریش مبارکش خیس گشت</w:t>
      </w:r>
      <w:r w:rsidR="00E6002E" w:rsidRPr="00E6002E">
        <w:rPr>
          <w:rStyle w:val="a4"/>
          <w:rFonts w:ascii="Arial" w:hAnsi="Arial"/>
          <w:rtl/>
          <w:lang w:bidi="fa-IR"/>
        </w:rPr>
        <w:footnoteReference w:id="87"/>
      </w:r>
    </w:p>
    <w:p w:rsidR="00E6002E" w:rsidRPr="00E6002E" w:rsidRDefault="00E6002E" w:rsidP="003948A9">
      <w:pPr>
        <w:ind w:firstLine="206"/>
        <w:jc w:val="lowKashida"/>
        <w:rPr>
          <w:rFonts w:ascii="Arial" w:hAnsi="Arial" w:hint="cs"/>
          <w:rtl/>
          <w:lang w:bidi="fa-IR"/>
        </w:rPr>
      </w:pPr>
      <w:r w:rsidRPr="00E6002E">
        <w:rPr>
          <w:rFonts w:ascii="Arial" w:hAnsi="Arial"/>
          <w:rtl/>
        </w:rPr>
        <w:t>3- آيه ديگري حاكي از آن است كه موقع بيدار شدن از قبور</w:t>
      </w:r>
      <w:r w:rsidRPr="00E6002E">
        <w:rPr>
          <w:rFonts w:ascii="Arial" w:hAnsi="Arial" w:hint="cs"/>
          <w:rtl/>
          <w:lang w:bidi="fa-IR"/>
        </w:rPr>
        <w:t xml:space="preserve">، </w:t>
      </w:r>
      <w:r w:rsidRPr="00E6002E">
        <w:rPr>
          <w:rFonts w:ascii="Arial" w:hAnsi="Arial"/>
          <w:rtl/>
        </w:rPr>
        <w:t>آثار غم</w:t>
      </w:r>
      <w:r w:rsidRPr="00E6002E">
        <w:rPr>
          <w:rFonts w:ascii="Arial" w:hAnsi="Arial" w:hint="cs"/>
          <w:rtl/>
        </w:rPr>
        <w:t xml:space="preserve"> </w:t>
      </w:r>
      <w:r w:rsidRPr="00E6002E">
        <w:rPr>
          <w:rFonts w:ascii="Arial" w:hAnsi="Arial"/>
          <w:rtl/>
        </w:rPr>
        <w:t>و اندوه بزرگي از چهره آنها نمودار مي شود</w:t>
      </w:r>
      <w:r w:rsidRPr="00E6002E">
        <w:rPr>
          <w:rFonts w:ascii="Arial" w:hAnsi="Arial" w:hint="cs"/>
          <w:rtl/>
        </w:rPr>
        <w:t xml:space="preserve">، </w:t>
      </w:r>
      <w:r w:rsidRPr="00E6002E">
        <w:rPr>
          <w:rFonts w:ascii="Arial" w:hAnsi="Arial"/>
          <w:rtl/>
        </w:rPr>
        <w:t>چشم ها</w:t>
      </w:r>
      <w:r w:rsidRPr="00E6002E">
        <w:rPr>
          <w:rFonts w:ascii="Arial" w:hAnsi="Arial" w:hint="cs"/>
          <w:rtl/>
          <w:lang w:bidi="fa-IR"/>
        </w:rPr>
        <w:t>ی</w:t>
      </w:r>
      <w:r w:rsidRPr="00E6002E">
        <w:rPr>
          <w:rFonts w:ascii="Arial" w:hAnsi="Arial"/>
          <w:rtl/>
        </w:rPr>
        <w:t xml:space="preserve">شان </w:t>
      </w:r>
      <w:r w:rsidRPr="00E6002E">
        <w:rPr>
          <w:rFonts w:ascii="Arial" w:hAnsi="Arial" w:hint="cs"/>
          <w:rtl/>
        </w:rPr>
        <w:t xml:space="preserve">بر </w:t>
      </w:r>
      <w:r w:rsidRPr="00E6002E">
        <w:rPr>
          <w:rFonts w:ascii="Arial" w:hAnsi="Arial"/>
          <w:rtl/>
        </w:rPr>
        <w:t xml:space="preserve">اثر شدت ترس </w:t>
      </w:r>
      <w:r w:rsidRPr="00E6002E">
        <w:rPr>
          <w:rFonts w:ascii="Arial" w:hAnsi="Arial" w:hint="cs"/>
          <w:rtl/>
        </w:rPr>
        <w:t>با</w:t>
      </w:r>
      <w:r w:rsidR="00BD28DD">
        <w:rPr>
          <w:rFonts w:ascii="Arial" w:hAnsi="Arial" w:hint="cs"/>
          <w:rtl/>
          <w:lang w:bidi="fa-IR"/>
        </w:rPr>
        <w:t>ز می</w:t>
      </w:r>
      <w:r w:rsidR="00BD28DD">
        <w:rPr>
          <w:rFonts w:ascii="Arial" w:hAnsi="Arial" w:cs="CTraditional Arabic" w:hint="cs"/>
          <w:cs/>
          <w:lang w:bidi="fa-IR"/>
        </w:rPr>
        <w:t>‎</w:t>
      </w:r>
      <w:r w:rsidRPr="00E6002E">
        <w:rPr>
          <w:rFonts w:ascii="Arial" w:hAnsi="Arial" w:hint="cs"/>
          <w:rtl/>
          <w:lang w:bidi="fa-IR"/>
        </w:rPr>
        <w:t>گردد</w:t>
      </w:r>
      <w:r w:rsidRPr="00E6002E">
        <w:rPr>
          <w:rFonts w:ascii="Arial" w:hAnsi="Arial"/>
          <w:rtl/>
        </w:rPr>
        <w:t xml:space="preserve"> و دلها</w:t>
      </w:r>
      <w:r w:rsidRPr="00E6002E">
        <w:rPr>
          <w:rFonts w:ascii="Arial" w:hAnsi="Arial" w:hint="cs"/>
          <w:rtl/>
          <w:lang w:bidi="fa-IR"/>
        </w:rPr>
        <w:t>ی</w:t>
      </w:r>
      <w:r w:rsidRPr="00E6002E">
        <w:rPr>
          <w:rFonts w:ascii="Arial" w:hAnsi="Arial"/>
          <w:rtl/>
        </w:rPr>
        <w:t xml:space="preserve">شان خالي </w:t>
      </w:r>
      <w:r w:rsidRPr="00E6002E">
        <w:rPr>
          <w:rFonts w:ascii="Arial" w:hAnsi="Arial" w:hint="cs"/>
          <w:rtl/>
        </w:rPr>
        <w:t xml:space="preserve">است و </w:t>
      </w:r>
      <w:r w:rsidRPr="00E6002E">
        <w:rPr>
          <w:rFonts w:ascii="Arial" w:hAnsi="Arial" w:hint="cs"/>
          <w:rtl/>
          <w:lang w:bidi="fa-IR"/>
        </w:rPr>
        <w:t xml:space="preserve">چیزی </w:t>
      </w:r>
      <w:r w:rsidRPr="00E6002E">
        <w:rPr>
          <w:rFonts w:ascii="Arial" w:hAnsi="Arial"/>
          <w:rtl/>
        </w:rPr>
        <w:t xml:space="preserve">جز احساس ترس و وحشت كه آنها را احاطه كرده است، </w:t>
      </w:r>
      <w:r w:rsidRPr="00E6002E">
        <w:rPr>
          <w:rFonts w:ascii="Arial" w:hAnsi="Arial" w:hint="cs"/>
          <w:rtl/>
          <w:lang w:bidi="fa-IR"/>
        </w:rPr>
        <w:t xml:space="preserve">در قلوب شان يافت نمي شود، خداوند می فرماید: </w:t>
      </w:r>
    </w:p>
    <w:p w:rsidR="00E6002E" w:rsidRPr="00E6002E" w:rsidRDefault="00E6002E" w:rsidP="00C21FD6">
      <w:pPr>
        <w:ind w:firstLine="206"/>
        <w:rPr>
          <w:rFonts w:ascii="Traditional Arabic" w:hAnsi="Traditional Arabic" w:cs="Traditional Arabic"/>
          <w:rtl/>
          <w:lang w:bidi="fa-IR"/>
        </w:rPr>
      </w:pPr>
      <w:r w:rsidRPr="00E6002E">
        <w:rPr>
          <w:rFonts w:ascii="QCF_BSML" w:hAnsi="QCF_BSML" w:cs="QCF_BSML"/>
          <w:sz w:val="32"/>
          <w:szCs w:val="32"/>
          <w:rtl/>
          <w:lang w:bidi="fa-IR"/>
        </w:rPr>
        <w:t xml:space="preserve">ﭽ </w:t>
      </w:r>
      <w:r w:rsidRPr="00E6002E">
        <w:rPr>
          <w:rFonts w:ascii="QCF_P260" w:hAnsi="QCF_P260" w:cs="QCF_P260"/>
          <w:sz w:val="32"/>
          <w:szCs w:val="32"/>
          <w:rtl/>
          <w:lang w:bidi="fa-IR"/>
        </w:rPr>
        <w:t xml:space="preserve">ﯶ  ﯷ  ﯸ  ﯹ  ﯺ  ﯻ   ﯼﯽ  ﯾ    ﯿ  ﰀ      ﰁ  ﰂ  ﰃ   ﰄ   </w:t>
      </w:r>
      <w:r w:rsidRPr="00E6002E">
        <w:rPr>
          <w:rFonts w:ascii="QCF_P261" w:hAnsi="QCF_P261" w:cs="QCF_P261"/>
          <w:sz w:val="32"/>
          <w:szCs w:val="32"/>
          <w:rtl/>
          <w:lang w:bidi="fa-IR"/>
        </w:rPr>
        <w:t xml:space="preserve">ﭑ  ﭒ  ﭓ  ﭔ  ﭕ  ﭖ  ﭗﭘ  ﭙ   ﭚ  ﭛ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Arial" w:hAnsi="Arial" w:cs="Arial" w:hint="cs"/>
          <w:sz w:val="18"/>
          <w:szCs w:val="18"/>
          <w:rtl/>
          <w:lang w:bidi="fa-IR"/>
        </w:rPr>
        <w:t xml:space="preserve">   </w:t>
      </w:r>
      <w:r w:rsidRPr="00E6002E">
        <w:rPr>
          <w:rFonts w:ascii="Traditional Arabic" w:hAnsi="Traditional Arabic" w:cs="Traditional Arabic"/>
          <w:rtl/>
          <w:lang w:bidi="fa-IR"/>
        </w:rPr>
        <w:t>إبراهيم: ٤٢ - ٤٣</w:t>
      </w:r>
    </w:p>
    <w:p w:rsidR="00E6002E" w:rsidRPr="00E6002E" w:rsidRDefault="00E6002E" w:rsidP="003948A9">
      <w:pPr>
        <w:ind w:firstLine="206"/>
        <w:jc w:val="lowKashida"/>
        <w:rPr>
          <w:rFonts w:hint="cs"/>
          <w:rtl/>
          <w:lang w:bidi="fa-IR"/>
        </w:rPr>
      </w:pPr>
      <w:r w:rsidRPr="00E6002E">
        <w:rPr>
          <w:rFonts w:ascii="Arial" w:hAnsi="Arial"/>
          <w:rtl/>
          <w:lang w:bidi="fa-IR"/>
        </w:rPr>
        <w:t>گمان مبر كه خدا از كارهائي كه ستمگران مي‌كنند بي‌خبر است.  (نه، بلكه مجازات) آنان را به روزي حوالت مي‌كند كه چشمها در آن (از خوف و هراس چيزهائي كه مي‌بيند) باز مي‌ماند.</w:t>
      </w:r>
      <w:r w:rsidRPr="00E6002E">
        <w:rPr>
          <w:rtl/>
        </w:rPr>
        <w:t xml:space="preserve"> </w:t>
      </w:r>
      <w:r w:rsidRPr="00E6002E">
        <w:rPr>
          <w:rFonts w:ascii="Arial" w:hAnsi="Arial"/>
          <w:rtl/>
          <w:lang w:bidi="fa-IR"/>
        </w:rPr>
        <w:t>‏ (ستمگران همچون اسيران، از هراس) سرهاي خود را بالا گرفته و يك راست (به سوي ندادهنده) مي‌شتابند و چشمانشان (از مشاهده اين همه عذاب هراسناك) فرو بسته نمي‌شود و دلهايشان (فرو مي‌تپد و از عقل و فهم و انديشه) تهي مي‌گردد‏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rtl/>
        </w:rPr>
      </w:pPr>
      <w:r w:rsidRPr="00E6002E">
        <w:rPr>
          <w:rFonts w:ascii="Arial" w:hAnsi="Arial"/>
          <w:rtl/>
        </w:rPr>
        <w:t>استاد سيد قطب در تفسير اين آيه مي گويد:</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w:t>
      </w:r>
      <w:r w:rsidRPr="00E6002E">
        <w:rPr>
          <w:rFonts w:ascii="Arial" w:hAnsi="Arial" w:hint="cs"/>
          <w:rtl/>
          <w:lang w:bidi="fa-IR"/>
        </w:rPr>
        <w:t xml:space="preserve">گمان نمی کرد که </w:t>
      </w:r>
      <w:r w:rsidRPr="00E6002E">
        <w:rPr>
          <w:rFonts w:ascii="Arial" w:hAnsi="Arial"/>
          <w:rtl/>
        </w:rPr>
        <w:t xml:space="preserve">خداوند از اعمال ستمكاران غافل </w:t>
      </w:r>
      <w:r w:rsidRPr="00E6002E">
        <w:rPr>
          <w:rFonts w:ascii="Arial" w:hAnsi="Arial" w:hint="cs"/>
          <w:rtl/>
        </w:rPr>
        <w:t>باش</w:t>
      </w:r>
      <w:r w:rsidRPr="00E6002E">
        <w:rPr>
          <w:rFonts w:ascii="Arial" w:hAnsi="Arial" w:hint="cs"/>
          <w:rtl/>
          <w:lang w:bidi="fa-IR"/>
        </w:rPr>
        <w:t>د</w:t>
      </w:r>
      <w:r w:rsidRPr="00E6002E">
        <w:rPr>
          <w:rFonts w:ascii="Arial" w:hAnsi="Arial" w:hint="cs"/>
          <w:rtl/>
        </w:rPr>
        <w:t xml:space="preserve">، </w:t>
      </w:r>
      <w:r w:rsidRPr="00E6002E">
        <w:rPr>
          <w:rFonts w:ascii="Arial" w:hAnsi="Arial"/>
          <w:rtl/>
        </w:rPr>
        <w:t xml:space="preserve">اما ظاهر قضيه براي كساني كه ستمكاران را در حال بهره مندي از نعمت هاي الهي مي ديدند و از وعيد الهي در حق آنها نيز مطلع بودند، </w:t>
      </w:r>
      <w:r w:rsidRPr="00E6002E">
        <w:rPr>
          <w:rFonts w:ascii="Arial" w:hAnsi="Arial" w:hint="cs"/>
          <w:rtl/>
        </w:rPr>
        <w:t>ول</w:t>
      </w:r>
      <w:r w:rsidR="00BD28DD">
        <w:rPr>
          <w:rFonts w:ascii="Arial" w:hAnsi="Arial" w:hint="cs"/>
          <w:rtl/>
          <w:lang w:bidi="fa-IR"/>
        </w:rPr>
        <w:t>ی در دنیا عملی شدن این وعید</w:t>
      </w:r>
      <w:r w:rsidRPr="00E6002E">
        <w:rPr>
          <w:rFonts w:ascii="Arial" w:hAnsi="Arial" w:hint="cs"/>
          <w:rtl/>
          <w:lang w:bidi="fa-IR"/>
        </w:rPr>
        <w:t>ها را نمی دیدند</w:t>
      </w:r>
      <w:r w:rsidRPr="00E6002E">
        <w:rPr>
          <w:rFonts w:ascii="Arial" w:hAnsi="Arial" w:hint="cs"/>
          <w:rtl/>
        </w:rPr>
        <w:t xml:space="preserve">، </w:t>
      </w:r>
      <w:r w:rsidRPr="00E6002E">
        <w:rPr>
          <w:rFonts w:ascii="Arial" w:hAnsi="Arial"/>
          <w:rtl/>
        </w:rPr>
        <w:t>لذا اين آيه مدت زمان عذاب و مواخذه آنها را در صورت مواخذه و آخرين عذاب، روشن مي سازد</w:t>
      </w:r>
      <w:r w:rsidRPr="00E6002E">
        <w:rPr>
          <w:rFonts w:ascii="Arial" w:hAnsi="Arial" w:hint="cs"/>
          <w:rtl/>
          <w:lang w:bidi="fa-IR"/>
        </w:rPr>
        <w:t xml:space="preserve">، </w:t>
      </w:r>
      <w:r w:rsidRPr="00E6002E">
        <w:rPr>
          <w:rFonts w:ascii="Arial" w:hAnsi="Arial"/>
          <w:rtl/>
        </w:rPr>
        <w:t>عذاب و مواخ</w:t>
      </w:r>
      <w:r w:rsidR="00BD28DD">
        <w:rPr>
          <w:rFonts w:ascii="Arial" w:hAnsi="Arial"/>
          <w:rtl/>
        </w:rPr>
        <w:t>ذه</w:t>
      </w:r>
      <w:r w:rsidR="00BD28DD">
        <w:rPr>
          <w:rFonts w:ascii="Arial" w:hAnsi="Arial" w:cs="CTraditional Arabic" w:hint="cs"/>
          <w:cs/>
        </w:rPr>
        <w:t>‎</w:t>
      </w:r>
      <w:r w:rsidRPr="00E6002E">
        <w:rPr>
          <w:rFonts w:ascii="Arial" w:hAnsi="Arial"/>
          <w:rtl/>
        </w:rPr>
        <w:t xml:space="preserve">اي كه ديگر مهلتي به آنها داده نمي شود و آنها </w:t>
      </w:r>
      <w:r w:rsidRPr="00E6002E">
        <w:rPr>
          <w:rFonts w:ascii="Arial" w:hAnsi="Arial" w:hint="cs"/>
          <w:rtl/>
        </w:rPr>
        <w:t>هم ن</w:t>
      </w:r>
      <w:r w:rsidRPr="00E6002E">
        <w:rPr>
          <w:rFonts w:ascii="Arial" w:hAnsi="Arial"/>
          <w:rtl/>
        </w:rPr>
        <w:t>مي توانند از آن عذاب خود را نجات دهند</w:t>
      </w:r>
      <w:r w:rsidRPr="00E6002E">
        <w:rPr>
          <w:rFonts w:ascii="Arial" w:hAnsi="Arial" w:hint="cs"/>
          <w:rtl/>
        </w:rPr>
        <w:t xml:space="preserve">، </w:t>
      </w:r>
      <w:r w:rsidRPr="00E6002E">
        <w:rPr>
          <w:rFonts w:ascii="Arial" w:hAnsi="Arial"/>
          <w:rtl/>
        </w:rPr>
        <w:t>خداوند در يك</w:t>
      </w:r>
      <w:r w:rsidR="00BD28DD">
        <w:rPr>
          <w:rFonts w:ascii="Arial" w:hAnsi="Arial"/>
          <w:rtl/>
        </w:rPr>
        <w:t xml:space="preserve"> روز بسيار مشكل آنها را عذاب مي</w:t>
      </w:r>
      <w:r w:rsidR="00BD28DD">
        <w:rPr>
          <w:rFonts w:ascii="Arial" w:hAnsi="Arial" w:cs="CTraditional Arabic" w:hint="cs"/>
          <w:cs/>
        </w:rPr>
        <w:t>‎</w:t>
      </w:r>
      <w:r w:rsidRPr="00E6002E">
        <w:rPr>
          <w:rFonts w:ascii="Arial" w:hAnsi="Arial"/>
          <w:rtl/>
        </w:rPr>
        <w:t>دهد</w:t>
      </w:r>
      <w:r w:rsidRPr="00E6002E">
        <w:rPr>
          <w:rFonts w:ascii="Arial" w:hAnsi="Arial" w:hint="cs"/>
          <w:rtl/>
        </w:rPr>
        <w:t xml:space="preserve">، </w:t>
      </w:r>
      <w:r w:rsidRPr="00E6002E">
        <w:rPr>
          <w:rFonts w:ascii="Arial" w:hAnsi="Arial"/>
          <w:rtl/>
        </w:rPr>
        <w:t xml:space="preserve">روزي كه چشم ها در آن </w:t>
      </w:r>
      <w:r w:rsidRPr="00E6002E">
        <w:rPr>
          <w:rFonts w:ascii="Arial" w:hAnsi="Arial" w:hint="cs"/>
          <w:rtl/>
        </w:rPr>
        <w:t xml:space="preserve">بر </w:t>
      </w:r>
      <w:r w:rsidRPr="00E6002E">
        <w:rPr>
          <w:rFonts w:ascii="Arial" w:hAnsi="Arial"/>
          <w:rtl/>
        </w:rPr>
        <w:t xml:space="preserve">اثر ترس و بيم خيره مي شوند، مات و مبهوت </w:t>
      </w:r>
      <w:r w:rsidR="00BD28DD">
        <w:rPr>
          <w:rFonts w:ascii="Arial" w:hAnsi="Arial" w:hint="cs"/>
          <w:rtl/>
        </w:rPr>
        <w:t>می</w:t>
      </w:r>
      <w:r w:rsidR="00BD28DD">
        <w:rPr>
          <w:rFonts w:ascii="Arial" w:hAnsi="Arial" w:cs="CTraditional Arabic" w:hint="cs"/>
          <w:cs/>
        </w:rPr>
        <w:t>‎</w:t>
      </w:r>
      <w:r w:rsidRPr="00E6002E">
        <w:rPr>
          <w:rFonts w:ascii="Arial" w:hAnsi="Arial" w:hint="cs"/>
          <w:rtl/>
        </w:rPr>
        <w:t>گر</w:t>
      </w:r>
      <w:r w:rsidRPr="00E6002E">
        <w:rPr>
          <w:rFonts w:ascii="Arial" w:hAnsi="Arial" w:hint="cs"/>
          <w:rtl/>
          <w:lang w:bidi="fa-IR"/>
        </w:rPr>
        <w:t>دند</w:t>
      </w:r>
      <w:r w:rsidRPr="00E6002E">
        <w:rPr>
          <w:rFonts w:ascii="Arial" w:hAnsi="Arial" w:hint="cs"/>
          <w:rtl/>
        </w:rPr>
        <w:t>، به</w:t>
      </w:r>
      <w:r w:rsidRPr="00E6002E">
        <w:rPr>
          <w:rFonts w:ascii="Arial" w:hAnsi="Arial"/>
          <w:rtl/>
        </w:rPr>
        <w:t xml:space="preserve"> ترس و وحشت</w:t>
      </w:r>
      <w:r w:rsidRPr="00E6002E">
        <w:rPr>
          <w:rFonts w:ascii="Arial" w:hAnsi="Arial" w:hint="cs"/>
          <w:rtl/>
          <w:lang w:bidi="fa-IR"/>
        </w:rPr>
        <w:t>ی</w:t>
      </w:r>
      <w:r w:rsidRPr="00E6002E">
        <w:rPr>
          <w:rFonts w:ascii="Arial" w:hAnsi="Arial"/>
          <w:rtl/>
        </w:rPr>
        <w:t xml:space="preserve"> گرفتار مي شوند كه </w:t>
      </w:r>
      <w:r w:rsidRPr="00E6002E">
        <w:rPr>
          <w:rFonts w:ascii="Arial" w:hAnsi="Arial" w:hint="cs"/>
          <w:rtl/>
        </w:rPr>
        <w:t>توان</w:t>
      </w:r>
      <w:r w:rsidRPr="00E6002E">
        <w:rPr>
          <w:rFonts w:ascii="Arial" w:hAnsi="Arial" w:hint="cs"/>
          <w:rtl/>
          <w:lang w:bidi="fa-IR"/>
        </w:rPr>
        <w:t xml:space="preserve"> دیدن و حرکت کردن را از دست می دهند</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سپس</w:t>
      </w:r>
      <w:r w:rsidRPr="00E6002E">
        <w:rPr>
          <w:rFonts w:ascii="Arial" w:hAnsi="Arial" w:hint="cs"/>
          <w:rtl/>
        </w:rPr>
        <w:t xml:space="preserve"> </w:t>
      </w:r>
      <w:r w:rsidRPr="00E6002E">
        <w:rPr>
          <w:rFonts w:ascii="Arial" w:hAnsi="Arial"/>
          <w:rtl/>
        </w:rPr>
        <w:t xml:space="preserve">استاد صحنه روز قيامت را در اوج </w:t>
      </w:r>
      <w:r w:rsidR="00BD28DD">
        <w:rPr>
          <w:rFonts w:ascii="Arial" w:hAnsi="Arial"/>
          <w:rtl/>
        </w:rPr>
        <w:t>شلوغي و ازدحام چنين به تصوير مي</w:t>
      </w:r>
      <w:r w:rsidR="00BD28DD">
        <w:rPr>
          <w:rFonts w:ascii="Arial" w:hAnsi="Arial" w:cs="CTraditional Arabic" w:hint="cs"/>
          <w:cs/>
        </w:rPr>
        <w:t>‎</w:t>
      </w:r>
      <w:r w:rsidRPr="00E6002E">
        <w:rPr>
          <w:rFonts w:ascii="Arial" w:hAnsi="Arial"/>
          <w:rtl/>
        </w:rPr>
        <w:t>كشد: شتابان بسوي مركز ندا و منادي مي روند</w:t>
      </w:r>
      <w:r w:rsidRPr="00E6002E">
        <w:rPr>
          <w:rFonts w:ascii="Arial" w:hAnsi="Arial" w:hint="cs"/>
          <w:rtl/>
        </w:rPr>
        <w:t xml:space="preserve">، </w:t>
      </w:r>
      <w:r w:rsidRPr="00E6002E">
        <w:rPr>
          <w:rFonts w:ascii="Arial" w:hAnsi="Arial"/>
          <w:rtl/>
        </w:rPr>
        <w:t>بسوي هيچ چيز ديگر</w:t>
      </w:r>
      <w:r w:rsidRPr="00E6002E">
        <w:rPr>
          <w:rFonts w:ascii="Arial" w:hAnsi="Arial" w:hint="cs"/>
          <w:rtl/>
          <w:lang w:bidi="fa-IR"/>
        </w:rPr>
        <w:t>ی</w:t>
      </w:r>
      <w:r w:rsidRPr="00E6002E">
        <w:rPr>
          <w:rFonts w:ascii="Arial" w:hAnsi="Arial"/>
          <w:rtl/>
        </w:rPr>
        <w:t xml:space="preserve"> توجه ندارند و نگاه نمي كنند</w:t>
      </w:r>
      <w:r w:rsidRPr="00E6002E">
        <w:rPr>
          <w:rFonts w:ascii="Arial" w:hAnsi="Arial" w:hint="cs"/>
          <w:rtl/>
        </w:rPr>
        <w:t xml:space="preserve">، </w:t>
      </w:r>
      <w:r w:rsidRPr="00E6002E">
        <w:rPr>
          <w:rFonts w:ascii="Arial" w:hAnsi="Arial"/>
          <w:rtl/>
        </w:rPr>
        <w:t>بدون قصد</w:t>
      </w:r>
      <w:r w:rsidR="00BD28DD">
        <w:rPr>
          <w:rFonts w:ascii="Arial" w:hAnsi="Arial"/>
          <w:rtl/>
        </w:rPr>
        <w:t xml:space="preserve"> و اراده سرهاي شان را بلند كرده</w:t>
      </w:r>
      <w:r w:rsidR="00BD28DD">
        <w:rPr>
          <w:rFonts w:ascii="Arial" w:hAnsi="Arial" w:cs="CTraditional Arabic" w:hint="cs"/>
          <w:cs/>
        </w:rPr>
        <w:t>‎</w:t>
      </w:r>
      <w:r w:rsidRPr="00E6002E">
        <w:rPr>
          <w:rFonts w:ascii="Arial" w:hAnsi="Arial"/>
          <w:rtl/>
        </w:rPr>
        <w:t>اند، توان حركت كردن را ندارند</w:t>
      </w:r>
      <w:r w:rsidRPr="00E6002E">
        <w:rPr>
          <w:rFonts w:ascii="Arial" w:hAnsi="Arial" w:hint="cs"/>
          <w:rtl/>
        </w:rPr>
        <w:t xml:space="preserve">، </w:t>
      </w:r>
      <w:r w:rsidRPr="00E6002E">
        <w:rPr>
          <w:rFonts w:ascii="Arial" w:hAnsi="Arial"/>
          <w:rtl/>
        </w:rPr>
        <w:t>نگاه هايشان ر</w:t>
      </w:r>
      <w:r w:rsidR="00BD28DD">
        <w:rPr>
          <w:rFonts w:ascii="Arial" w:hAnsi="Arial"/>
          <w:rtl/>
        </w:rPr>
        <w:t>ا بسوي ترس و وحشتي كه مشاهده مي</w:t>
      </w:r>
      <w:r w:rsidR="00BD28DD">
        <w:rPr>
          <w:rFonts w:ascii="Arial" w:hAnsi="Arial" w:cs="CTraditional Arabic" w:hint="cs"/>
          <w:cs/>
        </w:rPr>
        <w:t>‎</w:t>
      </w:r>
      <w:r w:rsidR="00BD28DD">
        <w:rPr>
          <w:rFonts w:ascii="Arial" w:hAnsi="Arial"/>
          <w:rtl/>
        </w:rPr>
        <w:t>كنند، دوخته</w:t>
      </w:r>
      <w:r w:rsidR="00BD28DD">
        <w:rPr>
          <w:rFonts w:ascii="Arial" w:hAnsi="Arial" w:cs="CTraditional Arabic" w:hint="cs"/>
          <w:cs/>
        </w:rPr>
        <w:t>‎</w:t>
      </w:r>
      <w:r w:rsidRPr="00E6002E">
        <w:rPr>
          <w:rFonts w:ascii="Arial" w:hAnsi="Arial"/>
          <w:rtl/>
        </w:rPr>
        <w:t>اند، حتي بسوي خود نيز نمي توان</w:t>
      </w:r>
      <w:r w:rsidR="00BD28DD">
        <w:rPr>
          <w:rFonts w:ascii="Arial" w:hAnsi="Arial"/>
          <w:rtl/>
        </w:rPr>
        <w:t>ند نگاه كنند و در اثر ترس دلهاي</w:t>
      </w:r>
      <w:r w:rsidRPr="00E6002E">
        <w:rPr>
          <w:rFonts w:ascii="Arial" w:hAnsi="Arial"/>
          <w:rtl/>
        </w:rPr>
        <w:t>شان از هرگونه آرزو خالي</w:t>
      </w:r>
      <w:r w:rsidR="00BD28DD">
        <w:rPr>
          <w:rFonts w:ascii="Arial" w:hAnsi="Arial" w:hint="cs"/>
          <w:rtl/>
        </w:rPr>
        <w:t xml:space="preserve"> و</w:t>
      </w:r>
      <w:r w:rsidRPr="00E6002E">
        <w:rPr>
          <w:rFonts w:ascii="Arial" w:hAnsi="Arial"/>
          <w:rtl/>
        </w:rPr>
        <w:t xml:space="preserve"> </w:t>
      </w:r>
      <w:r w:rsidRPr="00E6002E">
        <w:rPr>
          <w:rFonts w:ascii="Arial" w:hAnsi="Arial" w:hint="cs"/>
          <w:rtl/>
        </w:rPr>
        <w:t>ته</w:t>
      </w:r>
      <w:r w:rsidR="00BD28DD">
        <w:rPr>
          <w:rFonts w:ascii="Arial" w:hAnsi="Arial" w:hint="cs"/>
          <w:rtl/>
          <w:lang w:bidi="fa-IR"/>
        </w:rPr>
        <w:t>ی می</w:t>
      </w:r>
      <w:r w:rsidR="00BD28DD">
        <w:rPr>
          <w:rFonts w:ascii="Arial" w:hAnsi="Arial" w:cs="CTraditional Arabic" w:hint="cs"/>
          <w:cs/>
          <w:lang w:bidi="fa-IR"/>
        </w:rPr>
        <w:t>‎</w:t>
      </w:r>
      <w:r w:rsidRPr="00E6002E">
        <w:rPr>
          <w:rFonts w:ascii="Arial" w:hAnsi="Arial" w:hint="cs"/>
          <w:rtl/>
          <w:lang w:bidi="fa-IR"/>
        </w:rPr>
        <w:t>گردد</w:t>
      </w:r>
      <w:r w:rsidRPr="00E6002E">
        <w:rPr>
          <w:rFonts w:ascii="Arial" w:hAnsi="Arial"/>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اين است آن روزي كه خداوند ستمكاران را تا رسيدن آن مهلت داده است</w:t>
      </w:r>
      <w:r w:rsidRPr="00E6002E">
        <w:rPr>
          <w:rFonts w:ascii="Arial" w:hAnsi="Arial" w:hint="cs"/>
          <w:rtl/>
        </w:rPr>
        <w:t xml:space="preserve">، </w:t>
      </w:r>
      <w:r w:rsidRPr="00E6002E">
        <w:rPr>
          <w:rFonts w:ascii="Arial" w:hAnsi="Arial"/>
          <w:rtl/>
        </w:rPr>
        <w:t>در آن روز ستمكاران به ميدان حشر تجمع مي كنند و اين صحنه بيمناك را مي بينند و خود را مانند گرفتار شدن پرنده كوچك در چنگال باز شكاري خطرناك</w:t>
      </w:r>
      <w:r w:rsidRPr="00E6002E">
        <w:rPr>
          <w:rFonts w:ascii="Arial" w:hAnsi="Arial" w:hint="cs"/>
          <w:rtl/>
        </w:rPr>
        <w:t xml:space="preserve">، </w:t>
      </w:r>
      <w:r w:rsidRPr="00E6002E">
        <w:rPr>
          <w:rFonts w:ascii="Arial" w:hAnsi="Arial"/>
          <w:rtl/>
        </w:rPr>
        <w:t>گرفتار مي بينند.</w:t>
      </w:r>
    </w:p>
    <w:p w:rsidR="00E6002E" w:rsidRPr="00E6002E" w:rsidRDefault="00E6002E" w:rsidP="00C21FD6">
      <w:pPr>
        <w:ind w:firstLine="206"/>
        <w:rPr>
          <w:rFonts w:hint="cs"/>
          <w:rtl/>
          <w:lang w:bidi="fa-IR"/>
        </w:rPr>
      </w:pPr>
      <w:r w:rsidRPr="00E6002E">
        <w:rPr>
          <w:rFonts w:ascii="QCF_BSML" w:hAnsi="QCF_BSML" w:cs="QCF_BSML"/>
          <w:sz w:val="32"/>
          <w:szCs w:val="32"/>
          <w:rtl/>
          <w:lang w:bidi="fa-IR"/>
        </w:rPr>
        <w:t xml:space="preserve">ﭽ </w:t>
      </w:r>
      <w:r w:rsidRPr="00E6002E">
        <w:rPr>
          <w:rFonts w:ascii="QCF_P260" w:hAnsi="QCF_P260" w:cs="QCF_P260"/>
          <w:sz w:val="32"/>
          <w:szCs w:val="32"/>
          <w:rtl/>
          <w:lang w:bidi="fa-IR"/>
        </w:rPr>
        <w:t xml:space="preserve">ﯶ  ﯷ  ﯸ  ﯹ  ﯺ  ﯻ   ﯼﯽ  ﯾ    ﯿ  ﰀ      ﰁ  ﰂ  ﰃ   ﰄ   </w:t>
      </w:r>
      <w:r w:rsidRPr="00E6002E">
        <w:rPr>
          <w:rFonts w:ascii="QCF_P261" w:hAnsi="QCF_P261" w:cs="QCF_P261"/>
          <w:sz w:val="32"/>
          <w:szCs w:val="32"/>
          <w:rtl/>
          <w:lang w:bidi="fa-IR"/>
        </w:rPr>
        <w:t xml:space="preserve">ﭑ  ﭒ  ﭓ  ﭔ  ﭕ  ﭖ  ﭗﭘ  ﭙ   ﭚ  ﭛ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Arial" w:hAnsi="Arial" w:cs="Arial" w:hint="cs"/>
          <w:sz w:val="18"/>
          <w:szCs w:val="18"/>
          <w:rtl/>
          <w:lang w:bidi="fa-IR"/>
        </w:rPr>
        <w:t xml:space="preserve">   </w:t>
      </w:r>
      <w:r w:rsidRPr="00E6002E">
        <w:rPr>
          <w:rFonts w:ascii="Traditional Arabic" w:hAnsi="Traditional Arabic" w:cs="Traditional Arabic"/>
          <w:rtl/>
          <w:lang w:bidi="fa-IR"/>
        </w:rPr>
        <w:t xml:space="preserve">إبراهيم: ٤٢ </w:t>
      </w:r>
      <w:r w:rsidRPr="00E6002E">
        <w:rPr>
          <w:rFonts w:hint="cs"/>
          <w:sz w:val="27"/>
          <w:szCs w:val="27"/>
          <w:rtl/>
          <w:lang w:bidi="fa-IR"/>
        </w:rPr>
        <w:t>–</w:t>
      </w:r>
      <w:r w:rsidRPr="00E6002E">
        <w:rPr>
          <w:rFonts w:ascii="Traditional Arabic" w:hAnsi="Traditional Arabic" w:cs="Traditional Arabic"/>
          <w:rtl/>
          <w:lang w:bidi="fa-IR"/>
        </w:rPr>
        <w:t xml:space="preserve"> ٤٣</w:t>
      </w:r>
    </w:p>
    <w:p w:rsidR="00E6002E" w:rsidRPr="00E6002E" w:rsidRDefault="00E6002E" w:rsidP="003948A9">
      <w:pPr>
        <w:ind w:firstLine="206"/>
        <w:jc w:val="lowKashida"/>
        <w:rPr>
          <w:rFonts w:hint="cs"/>
          <w:rtl/>
          <w:lang w:bidi="fa-IR"/>
        </w:rPr>
      </w:pPr>
      <w:r w:rsidRPr="00E6002E">
        <w:rPr>
          <w:rFonts w:hint="cs"/>
          <w:rtl/>
          <w:lang w:bidi="fa-IR"/>
        </w:rPr>
        <w:t>شتاب طرد کننده و حالت ناخوشایند باز ماندن چشم، همراه قلب وحشت زده ی خالی از هر احساس و ادراک، همه به هول وهراس شدید قیامت اشاره می کنند.</w:t>
      </w:r>
      <w:r w:rsidRPr="00E6002E">
        <w:rPr>
          <w:rStyle w:val="a4"/>
          <w:rtl/>
          <w:lang w:bidi="fa-IR"/>
        </w:rPr>
        <w:footnoteReference w:id="88"/>
      </w:r>
    </w:p>
    <w:p w:rsidR="00E6002E" w:rsidRPr="00E6002E" w:rsidRDefault="00E6002E" w:rsidP="003948A9">
      <w:pPr>
        <w:ind w:firstLine="206"/>
        <w:jc w:val="lowKashida"/>
        <w:rPr>
          <w:rFonts w:ascii="Arial" w:hAnsi="Arial" w:hint="cs"/>
          <w:rtl/>
          <w:lang w:bidi="fa-IR"/>
        </w:rPr>
      </w:pPr>
      <w:r w:rsidRPr="00E6002E">
        <w:rPr>
          <w:rFonts w:ascii="Arial" w:hAnsi="Arial" w:hint="cs"/>
          <w:rtl/>
        </w:rPr>
        <w:t xml:space="preserve">5ـ </w:t>
      </w:r>
      <w:r w:rsidRPr="00E6002E">
        <w:rPr>
          <w:rFonts w:ascii="Arial" w:hAnsi="Arial"/>
          <w:rtl/>
        </w:rPr>
        <w:t xml:space="preserve"> قرآن ترس </w:t>
      </w:r>
      <w:r w:rsidRPr="00E6002E">
        <w:rPr>
          <w:rFonts w:ascii="Arial" w:hAnsi="Arial" w:hint="cs"/>
          <w:rtl/>
        </w:rPr>
        <w:t xml:space="preserve">و هراسي كه </w:t>
      </w:r>
      <w:r w:rsidRPr="00E6002E">
        <w:rPr>
          <w:rFonts w:ascii="Arial" w:hAnsi="Arial" w:hint="cs"/>
          <w:rtl/>
          <w:lang w:bidi="fa-IR"/>
        </w:rPr>
        <w:t xml:space="preserve">در روز قیامت کافران را فرا </w:t>
      </w:r>
      <w:r w:rsidR="005F5E72">
        <w:rPr>
          <w:rFonts w:ascii="Arial" w:hAnsi="Arial" w:hint="cs"/>
          <w:rtl/>
          <w:lang w:bidi="fa-IR"/>
        </w:rPr>
        <w:t>می گیرد، اینگونه به تصویر کشیده است</w:t>
      </w:r>
      <w:r w:rsidRPr="00E6002E">
        <w:rPr>
          <w:rFonts w:ascii="Arial" w:hAnsi="Arial" w:hint="cs"/>
          <w:rtl/>
          <w:lang w:bidi="fa-IR"/>
        </w:rPr>
        <w:t xml:space="preserve">: </w:t>
      </w:r>
    </w:p>
    <w:p w:rsidR="00E6002E" w:rsidRPr="00E6002E" w:rsidRDefault="00E6002E" w:rsidP="00C21FD6">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469" w:hAnsi="QCF_P469" w:cs="QCF_P469"/>
          <w:sz w:val="32"/>
          <w:szCs w:val="32"/>
          <w:rtl/>
          <w:lang w:bidi="fa-IR"/>
        </w:rPr>
        <w:t xml:space="preserve">ﭡ  ﭢ  ﭣ  ﭤ      ﭥ      ﭦ  ﭧ  ﭨﭩ  ﭪ  ﭫ  ﭬ  ﭭ  ﭮ  ﭯ   ﭰ  ﭱ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غافر: ١٨</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(اي محمّد!) آنان را از روز نزديك بترسان (كه قيامت است). آن زماني كه دلها (از شدّت وحشت) به گلوگاه مي‌رسند (و انگار از جاي خود كنده و به بالا پرت شده‌اند) و تمام وجودشان مملوّ از خشم و اندوه مي‌گردد (خشم بر كساني كه ايشان را به چنين سرنوشتي دچار كرده‌اند، و خشم بر خود كه به حرف ديگران گوش فرا داده‌اند، و غم و اندوه بر روزگار هدر رفته و طلاي عمر باخته شده). ستمگران نه داراي دوست دلسوزند، و نه داراي ميانجيگري كه ميانجي او پذيرفته گردد. ‏</w:t>
      </w:r>
      <w:r w:rsidRPr="00E6002E">
        <w:rPr>
          <w:rFonts w:ascii="Arial" w:hAnsi="Arial" w:hint="cs"/>
          <w:rtl/>
          <w:lang w:bidi="fa-IR"/>
        </w:rPr>
        <w:t>)</w:t>
      </w:r>
    </w:p>
    <w:p w:rsidR="00E6002E" w:rsidRPr="00E6002E" w:rsidRDefault="00E6002E" w:rsidP="00C21FD6">
      <w:pPr>
        <w:ind w:firstLine="206"/>
        <w:jc w:val="lowKashida"/>
        <w:rPr>
          <w:rFonts w:ascii="Arial" w:hAnsi="Arial" w:hint="cs"/>
          <w:rtl/>
        </w:rPr>
      </w:pPr>
      <w:r w:rsidRPr="00E6002E">
        <w:rPr>
          <w:rFonts w:ascii="Arial" w:hAnsi="Arial" w:hint="cs"/>
          <w:rtl/>
        </w:rPr>
        <w:t xml:space="preserve">لفظ « آزفه » به معنی نزدیک شدن است </w:t>
      </w:r>
      <w:r w:rsidRPr="00E6002E">
        <w:rPr>
          <w:rFonts w:ascii="Arial" w:hAnsi="Arial"/>
          <w:rtl/>
        </w:rPr>
        <w:t xml:space="preserve">كه </w:t>
      </w:r>
      <w:r w:rsidRPr="00E6002E">
        <w:rPr>
          <w:rFonts w:ascii="Arial" w:hAnsi="Arial" w:hint="cs"/>
          <w:rtl/>
        </w:rPr>
        <w:t>منظور قیامت است</w:t>
      </w:r>
      <w:r w:rsidRPr="00E6002E">
        <w:rPr>
          <w:rFonts w:ascii="Arial" w:hAnsi="Arial" w:hint="cs"/>
          <w:rtl/>
          <w:lang w:bidi="fa-IR"/>
        </w:rPr>
        <w:t xml:space="preserve">، آزفة نزدیک شدن قیامت </w:t>
      </w:r>
      <w:r w:rsidR="005F5E72">
        <w:rPr>
          <w:rFonts w:ascii="Arial" w:hAnsi="Arial" w:hint="cs"/>
          <w:rtl/>
          <w:lang w:bidi="fa-IR"/>
        </w:rPr>
        <w:t>را به تصویر می کشد، بدین علت دل</w:t>
      </w:r>
      <w:r w:rsidRPr="00E6002E">
        <w:rPr>
          <w:rFonts w:ascii="Arial" w:hAnsi="Arial" w:hint="cs"/>
          <w:rtl/>
          <w:lang w:bidi="fa-IR"/>
        </w:rPr>
        <w:t>ها نار</w:t>
      </w:r>
      <w:r w:rsidR="005F5E72">
        <w:rPr>
          <w:rFonts w:ascii="Arial" w:hAnsi="Arial" w:hint="cs"/>
          <w:rtl/>
          <w:lang w:bidi="fa-IR"/>
        </w:rPr>
        <w:t>ا</w:t>
      </w:r>
      <w:r w:rsidRPr="00E6002E">
        <w:rPr>
          <w:rFonts w:ascii="Arial" w:hAnsi="Arial" w:hint="cs"/>
          <w:rtl/>
          <w:lang w:bidi="fa-IR"/>
        </w:rPr>
        <w:t>حت و دردمند هستند، مثل اینکه کسی آنرا فشار می دهد</w:t>
      </w:r>
      <w:r w:rsidRPr="00E6002E">
        <w:rPr>
          <w:rFonts w:ascii="Arial" w:hAnsi="Arial" w:hint="cs"/>
          <w:rtl/>
        </w:rPr>
        <w:t xml:space="preserve"> و ا</w:t>
      </w:r>
      <w:r w:rsidRPr="00E6002E">
        <w:rPr>
          <w:rFonts w:ascii="Arial" w:hAnsi="Arial" w:hint="cs"/>
          <w:rtl/>
          <w:lang w:bidi="fa-IR"/>
        </w:rPr>
        <w:t>ز شدت فشار به گلوگاه آمده است، به خاطر ترس و وحشت وجودشان مملو از خشم و اندوه گ</w:t>
      </w:r>
      <w:r w:rsidR="005F5E72">
        <w:rPr>
          <w:rFonts w:ascii="Arial" w:hAnsi="Arial" w:hint="cs"/>
          <w:rtl/>
          <w:lang w:bidi="fa-IR"/>
        </w:rPr>
        <w:t>شته، غم و غصه بر آنها سنگینی می</w:t>
      </w:r>
      <w:r w:rsidR="005F5E72">
        <w:rPr>
          <w:rFonts w:ascii="Arial" w:hAnsi="Arial" w:cs="CTraditional Arabic" w:hint="cs"/>
          <w:cs/>
          <w:lang w:bidi="fa-IR"/>
        </w:rPr>
        <w:t>‎</w:t>
      </w:r>
      <w:r w:rsidRPr="00E6002E">
        <w:rPr>
          <w:rFonts w:ascii="Arial" w:hAnsi="Arial" w:hint="cs"/>
          <w:rtl/>
          <w:lang w:bidi="fa-IR"/>
        </w:rPr>
        <w:t xml:space="preserve">کند، </w:t>
      </w:r>
      <w:r w:rsidRPr="00E6002E">
        <w:rPr>
          <w:rFonts w:ascii="Arial" w:hAnsi="Arial"/>
          <w:rtl/>
        </w:rPr>
        <w:t>آنان در اين ميدان مصيبت بار دوستي را كه در حق آنها مهربان باشد</w:t>
      </w:r>
      <w:r w:rsidRPr="00E6002E">
        <w:rPr>
          <w:rFonts w:ascii="Arial" w:hAnsi="Arial" w:hint="cs"/>
          <w:rtl/>
        </w:rPr>
        <w:t xml:space="preserve">، </w:t>
      </w:r>
      <w:r w:rsidR="005F5E72">
        <w:rPr>
          <w:rFonts w:ascii="Arial" w:hAnsi="Arial"/>
          <w:rtl/>
        </w:rPr>
        <w:t>نمي</w:t>
      </w:r>
      <w:r w:rsidR="005F5E72">
        <w:rPr>
          <w:rFonts w:ascii="Arial" w:hAnsi="Arial" w:cs="CTraditional Arabic" w:hint="cs"/>
          <w:cs/>
        </w:rPr>
        <w:t>‎</w:t>
      </w:r>
      <w:r w:rsidR="005F5E72">
        <w:rPr>
          <w:rFonts w:ascii="Arial" w:hAnsi="Arial"/>
          <w:rtl/>
        </w:rPr>
        <w:t>بينند و شفاعت كننده</w:t>
      </w:r>
      <w:r w:rsidR="005F5E72">
        <w:rPr>
          <w:rFonts w:ascii="Arial" w:hAnsi="Arial" w:cs="CTraditional Arabic" w:hint="cs"/>
          <w:cs/>
        </w:rPr>
        <w:t>‎</w:t>
      </w:r>
      <w:r w:rsidRPr="00E6002E">
        <w:rPr>
          <w:rFonts w:ascii="Arial" w:hAnsi="Arial"/>
          <w:rtl/>
        </w:rPr>
        <w:t>ا</w:t>
      </w:r>
      <w:r w:rsidRPr="00E6002E">
        <w:rPr>
          <w:rFonts w:ascii="Arial" w:hAnsi="Arial" w:hint="cs"/>
          <w:rtl/>
          <w:lang w:bidi="fa-IR"/>
        </w:rPr>
        <w:t xml:space="preserve">ی را پیدا نمی کنند </w:t>
      </w:r>
      <w:r w:rsidRPr="00E6002E">
        <w:rPr>
          <w:rFonts w:ascii="Arial" w:hAnsi="Arial"/>
          <w:rtl/>
        </w:rPr>
        <w:t>كه به شفاعت</w:t>
      </w:r>
      <w:r w:rsidRPr="00E6002E">
        <w:rPr>
          <w:rFonts w:ascii="Arial" w:hAnsi="Arial" w:hint="cs"/>
          <w:rtl/>
        </w:rPr>
        <w:t xml:space="preserve">ش </w:t>
      </w:r>
      <w:r w:rsidRPr="00E6002E">
        <w:rPr>
          <w:rFonts w:ascii="Arial" w:hAnsi="Arial" w:hint="cs"/>
          <w:rtl/>
          <w:lang w:bidi="fa-IR"/>
        </w:rPr>
        <w:t xml:space="preserve">پذیرفته </w:t>
      </w:r>
      <w:r w:rsidRPr="00E6002E">
        <w:rPr>
          <w:rFonts w:ascii="Arial" w:hAnsi="Arial"/>
          <w:rtl/>
        </w:rPr>
        <w:t>شود</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6- كساني </w:t>
      </w:r>
      <w:r w:rsidRPr="00E6002E">
        <w:rPr>
          <w:rFonts w:ascii="Arial" w:hAnsi="Arial" w:hint="cs"/>
          <w:rtl/>
        </w:rPr>
        <w:t xml:space="preserve">كه </w:t>
      </w:r>
      <w:r w:rsidRPr="00E6002E">
        <w:rPr>
          <w:rFonts w:ascii="Arial" w:hAnsi="Arial" w:hint="cs"/>
          <w:rtl/>
          <w:lang w:bidi="fa-IR"/>
        </w:rPr>
        <w:t>در بارگ</w:t>
      </w:r>
      <w:r w:rsidR="005F5E72">
        <w:rPr>
          <w:rFonts w:ascii="Arial" w:hAnsi="Arial" w:hint="cs"/>
          <w:rtl/>
          <w:lang w:bidi="fa-IR"/>
        </w:rPr>
        <w:t>اه الهی مجرم و متمرد شناخته شده</w:t>
      </w:r>
      <w:r w:rsidR="005F5E72">
        <w:rPr>
          <w:rFonts w:ascii="Arial" w:hAnsi="Arial" w:cs="CTraditional Arabic" w:hint="cs"/>
          <w:cs/>
          <w:lang w:bidi="fa-IR"/>
        </w:rPr>
        <w:t>‎</w:t>
      </w:r>
      <w:r w:rsidRPr="00E6002E">
        <w:rPr>
          <w:rFonts w:ascii="Arial" w:hAnsi="Arial" w:hint="cs"/>
          <w:rtl/>
          <w:lang w:bidi="fa-IR"/>
        </w:rPr>
        <w:t>اند و</w:t>
      </w:r>
      <w:r w:rsidR="005F5E72">
        <w:rPr>
          <w:rFonts w:ascii="Arial" w:hAnsi="Arial" w:hint="cs"/>
          <w:rtl/>
          <w:lang w:bidi="fa-IR"/>
        </w:rPr>
        <w:t xml:space="preserve"> در دنیا عبادت خدا را به جا نمی</w:t>
      </w:r>
      <w:r w:rsidR="005F5E72">
        <w:rPr>
          <w:rFonts w:ascii="Arial" w:hAnsi="Arial" w:cs="CTraditional Arabic" w:hint="cs"/>
          <w:cs/>
          <w:lang w:bidi="fa-IR"/>
        </w:rPr>
        <w:t>‎</w:t>
      </w:r>
      <w:r w:rsidRPr="00E6002E">
        <w:rPr>
          <w:rFonts w:ascii="Arial" w:hAnsi="Arial" w:hint="cs"/>
          <w:rtl/>
          <w:lang w:bidi="fa-IR"/>
        </w:rPr>
        <w:t xml:space="preserve">آوردند و از اطاعت و فرمان برداری سر باز می زدند، در حالی که </w:t>
      </w:r>
      <w:r w:rsidR="005F5E72">
        <w:rPr>
          <w:rFonts w:ascii="Arial" w:hAnsi="Arial" w:hint="cs"/>
          <w:rtl/>
          <w:lang w:bidi="fa-IR"/>
        </w:rPr>
        <w:t>زنجیر شده</w:t>
      </w:r>
      <w:r w:rsidR="005F5E72">
        <w:rPr>
          <w:rFonts w:ascii="Arial" w:hAnsi="Arial" w:cs="CTraditional Arabic" w:hint="cs"/>
          <w:cs/>
          <w:lang w:bidi="fa-IR"/>
        </w:rPr>
        <w:t>‎</w:t>
      </w:r>
      <w:r w:rsidRPr="00E6002E">
        <w:rPr>
          <w:rFonts w:ascii="Arial" w:hAnsi="Arial" w:hint="cs"/>
          <w:rtl/>
          <w:lang w:bidi="fa-IR"/>
        </w:rPr>
        <w:t xml:space="preserve">اند و لباسی از قیر بر تن دارند، </w:t>
      </w:r>
      <w:r w:rsidRPr="00E6002E">
        <w:rPr>
          <w:rFonts w:ascii="Arial" w:hAnsi="Arial"/>
          <w:rtl/>
        </w:rPr>
        <w:t>به بارگاه الهي حاضر كرده مي شوند</w:t>
      </w:r>
      <w:r w:rsidRPr="00E6002E">
        <w:rPr>
          <w:rFonts w:ascii="Arial" w:hAnsi="Arial" w:hint="cs"/>
          <w:rtl/>
        </w:rPr>
        <w:t xml:space="preserve">، </w:t>
      </w:r>
      <w:r w:rsidRPr="00E6002E">
        <w:rPr>
          <w:rFonts w:ascii="Arial" w:hAnsi="Arial"/>
          <w:rtl/>
        </w:rPr>
        <w:t xml:space="preserve">واي افسوس بر رسوائي آنها و خطري كه با آن مواجه مي شوند: </w:t>
      </w:r>
    </w:p>
    <w:p w:rsidR="00E6002E" w:rsidRPr="00E6002E" w:rsidRDefault="00E6002E" w:rsidP="00C21FD6">
      <w:pPr>
        <w:ind w:firstLine="206"/>
        <w:rPr>
          <w:rFonts w:hint="cs"/>
          <w:rtl/>
          <w:lang w:bidi="fa-IR"/>
        </w:rPr>
      </w:pPr>
      <w:r w:rsidRPr="00E6002E">
        <w:rPr>
          <w:rFonts w:ascii="QCF_BSML" w:hAnsi="QCF_BSML" w:cs="QCF_BSML"/>
          <w:sz w:val="32"/>
          <w:szCs w:val="32"/>
          <w:rtl/>
          <w:lang w:bidi="fa-IR"/>
        </w:rPr>
        <w:t xml:space="preserve">ﭽ </w:t>
      </w:r>
      <w:r w:rsidRPr="00E6002E">
        <w:rPr>
          <w:rFonts w:ascii="QCF_P261" w:hAnsi="QCF_P261" w:cs="QCF_P261"/>
          <w:sz w:val="32"/>
          <w:szCs w:val="32"/>
          <w:rtl/>
          <w:lang w:bidi="fa-IR"/>
        </w:rPr>
        <w:t xml:space="preserve">ﮡ  ﮢ  ﮣ  ﮤ   ﮥ  ﮦﮧ   ﮨ  ﮩ  ﮪ  ﮫ  ﮬ  ﮭ  ﮮ  ﮯ   ﮰ  ﮱ  ﯓ  ﯔ  ﯕ  ﯖ  ﯗ  ﯘ   ﯙ  ﯚ  ﯛ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إبراهيم: ٤٨ </w:t>
      </w:r>
      <w:r w:rsidRPr="00E6002E">
        <w:rPr>
          <w:rFonts w:hint="cs"/>
          <w:sz w:val="27"/>
          <w:szCs w:val="27"/>
          <w:rtl/>
          <w:lang w:bidi="fa-IR"/>
        </w:rPr>
        <w:t>–</w:t>
      </w:r>
      <w:r w:rsidRPr="00E6002E">
        <w:rPr>
          <w:rFonts w:ascii="Traditional Arabic" w:hAnsi="Traditional Arabic" w:cs="Traditional Arabic"/>
          <w:rtl/>
          <w:lang w:bidi="fa-IR"/>
        </w:rPr>
        <w:t xml:space="preserve"> ٥٠</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در آن روزي كه اين زمين به زمين ديگري و آسمانها به آسمانهاي ديگري تبديل مي‌شوند و آنان (از گورها سر به درآورده و) در پيشگاه خداوندِ يگانه مسلّط (بر همه‌چيز و همه كس) حضور به هم مي‌رسانند</w:t>
      </w:r>
      <w:r w:rsidRPr="00E6002E">
        <w:rPr>
          <w:rtl/>
        </w:rPr>
        <w:t xml:space="preserve"> </w:t>
      </w:r>
      <w:r w:rsidRPr="00E6002E">
        <w:rPr>
          <w:rtl/>
          <w:lang w:bidi="fa-IR"/>
        </w:rPr>
        <w:t>‏ در آن روز گناهكاران را به هم بس</w:t>
      </w:r>
      <w:r w:rsidR="00873929">
        <w:rPr>
          <w:rtl/>
          <w:lang w:bidi="fa-IR"/>
        </w:rPr>
        <w:t>ته و در غُل و زنجير خواهي ديد.</w:t>
      </w:r>
      <w:r w:rsidRPr="00E6002E">
        <w:rPr>
          <w:rtl/>
          <w:lang w:bidi="fa-IR"/>
        </w:rPr>
        <w:t>‏ پيراهنهاي ايشان از قطران است و آتش سر و صورت (و سراپاي وجود) آنان را فرا مي‌گيرد. ‏</w:t>
      </w:r>
      <w:r w:rsidRPr="00E6002E">
        <w:rPr>
          <w:rFonts w:hint="cs"/>
          <w:rtl/>
          <w:lang w:bidi="fa-IR"/>
        </w:rPr>
        <w:t>)</w:t>
      </w:r>
    </w:p>
    <w:p w:rsidR="00E6002E" w:rsidRPr="00E6002E" w:rsidRDefault="005F5E72" w:rsidP="003948A9">
      <w:pPr>
        <w:ind w:firstLine="206"/>
        <w:jc w:val="lowKashida"/>
        <w:rPr>
          <w:rFonts w:ascii="Arial" w:hAnsi="Arial" w:hint="cs"/>
          <w:rtl/>
        </w:rPr>
      </w:pPr>
      <w:r>
        <w:rPr>
          <w:rFonts w:ascii="Arial" w:hAnsi="Arial"/>
          <w:rtl/>
        </w:rPr>
        <w:t>طبري در تفسير آيه</w:t>
      </w:r>
      <w:r>
        <w:rPr>
          <w:rFonts w:ascii="Arial" w:hAnsi="Arial" w:cs="CTraditional Arabic" w:hint="cs"/>
          <w:cs/>
        </w:rPr>
        <w:t>‎</w:t>
      </w:r>
      <w:r w:rsidR="00E6002E" w:rsidRPr="00E6002E">
        <w:rPr>
          <w:rFonts w:ascii="Arial" w:hAnsi="Arial"/>
          <w:rtl/>
        </w:rPr>
        <w:t>هاي مذكور مي فرمايد: كافران</w:t>
      </w:r>
      <w:r w:rsidR="00E6002E" w:rsidRPr="00E6002E">
        <w:rPr>
          <w:rFonts w:ascii="Arial" w:hAnsi="Arial" w:hint="cs"/>
          <w:rtl/>
        </w:rPr>
        <w:t>ی</w:t>
      </w:r>
      <w:r w:rsidR="00E6002E" w:rsidRPr="00E6002E">
        <w:rPr>
          <w:rFonts w:ascii="Arial" w:hAnsi="Arial"/>
          <w:rtl/>
        </w:rPr>
        <w:t xml:space="preserve"> كه در دنيا مرتكب شرك </w:t>
      </w:r>
      <w:r w:rsidR="00E6002E" w:rsidRPr="00E6002E">
        <w:rPr>
          <w:rFonts w:ascii="Arial" w:hAnsi="Arial" w:hint="cs"/>
          <w:rtl/>
        </w:rPr>
        <w:t>ش</w:t>
      </w:r>
      <w:r>
        <w:rPr>
          <w:rFonts w:ascii="Arial" w:hAnsi="Arial" w:hint="cs"/>
          <w:rtl/>
          <w:lang w:bidi="fa-IR"/>
        </w:rPr>
        <w:t>ده</w:t>
      </w:r>
      <w:r>
        <w:rPr>
          <w:rFonts w:ascii="Arial" w:hAnsi="Arial" w:cs="CTraditional Arabic" w:hint="cs"/>
          <w:cs/>
          <w:lang w:bidi="fa-IR"/>
        </w:rPr>
        <w:t>‎</w:t>
      </w:r>
      <w:r w:rsidR="00E6002E" w:rsidRPr="00E6002E">
        <w:rPr>
          <w:rFonts w:ascii="Arial" w:hAnsi="Arial" w:hint="cs"/>
          <w:rtl/>
          <w:lang w:bidi="fa-IR"/>
        </w:rPr>
        <w:t>اند</w:t>
      </w:r>
      <w:r w:rsidR="00E6002E" w:rsidRPr="00E6002E">
        <w:rPr>
          <w:rFonts w:ascii="Arial" w:hAnsi="Arial"/>
          <w:rtl/>
        </w:rPr>
        <w:t>، در آن روز يعني روز</w:t>
      </w:r>
      <w:r>
        <w:rPr>
          <w:rFonts w:ascii="Arial" w:hAnsi="Arial" w:hint="cs"/>
          <w:rtl/>
        </w:rPr>
        <w:t>ی</w:t>
      </w:r>
      <w:r w:rsidR="00E6002E" w:rsidRPr="00E6002E">
        <w:rPr>
          <w:rFonts w:ascii="Arial" w:hAnsi="Arial"/>
          <w:rtl/>
        </w:rPr>
        <w:t xml:space="preserve"> كه زمين و آسمانها تبديل مي شوند، </w:t>
      </w:r>
      <w:r w:rsidR="00E6002E" w:rsidRPr="00E6002E">
        <w:rPr>
          <w:rtl/>
          <w:lang w:bidi="fa-IR"/>
        </w:rPr>
        <w:t>به هم بسته و در غُل و زنجير خواهي ديد</w:t>
      </w:r>
      <w:r w:rsidR="00E6002E" w:rsidRPr="00E6002E">
        <w:rPr>
          <w:rFonts w:ascii="Arial" w:hAnsi="Arial"/>
          <w:rtl/>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اصفاد </w:t>
      </w:r>
      <w:r w:rsidRPr="00E6002E">
        <w:rPr>
          <w:rFonts w:ascii="Arial" w:hAnsi="Arial" w:hint="cs"/>
          <w:rtl/>
        </w:rPr>
        <w:t>ا</w:t>
      </w:r>
      <w:r w:rsidR="005F5E72">
        <w:rPr>
          <w:rFonts w:ascii="Arial" w:hAnsi="Arial" w:hint="cs"/>
          <w:rtl/>
          <w:lang w:bidi="fa-IR"/>
        </w:rPr>
        <w:t>ز ماده</w:t>
      </w:r>
      <w:r w:rsidR="005F5E72">
        <w:rPr>
          <w:rFonts w:ascii="Arial" w:hAnsi="Arial" w:cs="CTraditional Arabic" w:hint="cs"/>
          <w:cs/>
          <w:lang w:bidi="fa-IR"/>
        </w:rPr>
        <w:t>‎</w:t>
      </w:r>
      <w:r w:rsidRPr="00E6002E">
        <w:rPr>
          <w:rFonts w:ascii="Arial" w:hAnsi="Arial" w:hint="cs"/>
          <w:rtl/>
          <w:lang w:bidi="fa-IR"/>
        </w:rPr>
        <w:t xml:space="preserve">ی صفد است به معنی غل و زنجیر، یعنی دست و پای کافران در آن روز با زنجیر بسته می شود. </w:t>
      </w:r>
    </w:p>
    <w:p w:rsidR="00E6002E" w:rsidRPr="00E6002E" w:rsidRDefault="00E6002E" w:rsidP="003948A9">
      <w:pPr>
        <w:ind w:firstLine="206"/>
        <w:jc w:val="lowKashida"/>
        <w:rPr>
          <w:rFonts w:hint="cs"/>
          <w:lang w:bidi="fa-IR"/>
        </w:rPr>
      </w:pPr>
      <w:r w:rsidRPr="00E6002E">
        <w:rPr>
          <w:rFonts w:ascii="Arial" w:hAnsi="Arial" w:hint="cs"/>
          <w:rtl/>
          <w:lang w:bidi="fa-IR"/>
        </w:rPr>
        <w:t xml:space="preserve">سرابیل یعنی پیراهنی که می پوشند، قطران یعنی </w:t>
      </w:r>
      <w:r w:rsidRPr="00E6002E">
        <w:rPr>
          <w:rtl/>
          <w:lang w:bidi="fa-IR"/>
        </w:rPr>
        <w:t>ماده سياه رنگ و قابل اشتعال و بدبوئي كه از نوعي از درختان باديه بيرون مي‌تراود و شبيه قير است</w:t>
      </w:r>
      <w:r w:rsidR="005F5E72">
        <w:rPr>
          <w:rFonts w:hint="cs"/>
          <w:rtl/>
          <w:lang w:bidi="fa-IR"/>
        </w:rPr>
        <w:t>. برخی می</w:t>
      </w:r>
      <w:r w:rsidR="005F5E72">
        <w:rPr>
          <w:rFonts w:cs="CTraditional Arabic" w:hint="cs"/>
          <w:cs/>
          <w:lang w:bidi="fa-IR"/>
        </w:rPr>
        <w:t>‎</w:t>
      </w:r>
      <w:r w:rsidRPr="00E6002E">
        <w:rPr>
          <w:rFonts w:hint="cs"/>
          <w:rtl/>
          <w:lang w:bidi="fa-IR"/>
        </w:rPr>
        <w:t xml:space="preserve">گویند: قطران به معنی مس مذاب است. </w:t>
      </w:r>
    </w:p>
    <w:p w:rsidR="00E6002E" w:rsidRPr="00E6002E" w:rsidRDefault="00E6002E" w:rsidP="003948A9">
      <w:pPr>
        <w:ind w:firstLine="206"/>
        <w:jc w:val="lowKashida"/>
        <w:rPr>
          <w:rFonts w:ascii="Arial" w:hAnsi="Arial" w:hint="cs"/>
          <w:rtl/>
          <w:lang w:bidi="fa-IR"/>
        </w:rPr>
      </w:pPr>
      <w:r w:rsidRPr="00E6002E">
        <w:rPr>
          <w:rFonts w:ascii="Arial" w:hAnsi="Arial"/>
          <w:rtl/>
        </w:rPr>
        <w:t>7</w:t>
      </w:r>
      <w:r w:rsidR="005F5E72">
        <w:rPr>
          <w:rFonts w:ascii="Arial" w:hAnsi="Arial"/>
          <w:rtl/>
        </w:rPr>
        <w:t>- خورشيد در آن روز بگونه</w:t>
      </w:r>
      <w:r w:rsidR="005F5E72">
        <w:rPr>
          <w:rFonts w:ascii="Arial" w:hAnsi="Arial" w:cs="CTraditional Arabic" w:hint="cs"/>
          <w:cs/>
        </w:rPr>
        <w:t>‎</w:t>
      </w:r>
      <w:r w:rsidRPr="00E6002E">
        <w:rPr>
          <w:rFonts w:ascii="Arial" w:hAnsi="Arial"/>
          <w:rtl/>
        </w:rPr>
        <w:t xml:space="preserve">اي نزديك آورده مي شود كه </w:t>
      </w:r>
      <w:r w:rsidR="005F5E72">
        <w:rPr>
          <w:rFonts w:ascii="Arial" w:hAnsi="Arial" w:hint="cs"/>
          <w:rtl/>
        </w:rPr>
        <w:t>فاصله</w:t>
      </w:r>
      <w:r w:rsidR="005F5E72">
        <w:rPr>
          <w:rFonts w:ascii="Arial" w:hAnsi="Arial" w:cs="CTraditional Arabic" w:hint="cs"/>
          <w:cs/>
        </w:rPr>
        <w:t>‎</w:t>
      </w:r>
      <w:r w:rsidRPr="00E6002E">
        <w:rPr>
          <w:rFonts w:ascii="Arial" w:hAnsi="Arial" w:hint="cs"/>
          <w:rtl/>
        </w:rPr>
        <w:t xml:space="preserve">اش با </w:t>
      </w:r>
      <w:r w:rsidR="005F5E72">
        <w:rPr>
          <w:rFonts w:ascii="Arial" w:hAnsi="Arial" w:hint="cs"/>
          <w:rtl/>
          <w:lang w:bidi="fa-IR"/>
        </w:rPr>
        <w:t>سر انسان</w:t>
      </w:r>
      <w:r w:rsidRPr="00E6002E">
        <w:rPr>
          <w:rFonts w:ascii="Arial" w:hAnsi="Arial" w:hint="cs"/>
          <w:rtl/>
          <w:lang w:bidi="fa-IR"/>
        </w:rPr>
        <w:t>ها فقط یک میل است</w:t>
      </w:r>
      <w:r w:rsidRPr="00E6002E">
        <w:rPr>
          <w:rFonts w:ascii="Arial" w:hAnsi="Arial" w:hint="cs"/>
          <w:rtl/>
        </w:rPr>
        <w:t xml:space="preserve">، </w:t>
      </w:r>
      <w:r w:rsidRPr="00E6002E">
        <w:rPr>
          <w:rFonts w:ascii="Arial" w:hAnsi="Arial"/>
          <w:rtl/>
        </w:rPr>
        <w:t xml:space="preserve">اگر انسانها </w:t>
      </w:r>
      <w:r w:rsidR="005F5E72">
        <w:rPr>
          <w:rFonts w:ascii="Arial" w:hAnsi="Arial" w:hint="cs"/>
          <w:rtl/>
        </w:rPr>
        <w:t>به عنوان موجود</w:t>
      </w:r>
      <w:r w:rsidRPr="00E6002E">
        <w:rPr>
          <w:rFonts w:ascii="Arial" w:hAnsi="Arial" w:hint="cs"/>
          <w:rtl/>
        </w:rPr>
        <w:t>ي غير فاني خلق نم</w:t>
      </w:r>
      <w:r w:rsidR="005F5E72">
        <w:rPr>
          <w:rFonts w:ascii="Arial" w:hAnsi="Arial" w:hint="cs"/>
          <w:rtl/>
          <w:lang w:bidi="fa-IR"/>
        </w:rPr>
        <w:t>ی</w:t>
      </w:r>
      <w:r w:rsidR="005F5E72">
        <w:rPr>
          <w:rFonts w:ascii="Arial" w:hAnsi="Arial" w:cs="CTraditional Arabic" w:hint="cs"/>
          <w:cs/>
          <w:lang w:bidi="fa-IR"/>
        </w:rPr>
        <w:t>‎</w:t>
      </w:r>
      <w:r w:rsidRPr="00E6002E">
        <w:rPr>
          <w:rFonts w:ascii="Arial" w:hAnsi="Arial" w:hint="cs"/>
          <w:rtl/>
          <w:lang w:bidi="fa-IR"/>
        </w:rPr>
        <w:t xml:space="preserve">شدند </w:t>
      </w:r>
      <w:r w:rsidRPr="00E6002E">
        <w:rPr>
          <w:rFonts w:ascii="Arial" w:hAnsi="Arial"/>
          <w:rtl/>
        </w:rPr>
        <w:t>در آن روز</w:t>
      </w:r>
      <w:r w:rsidRPr="00E6002E">
        <w:rPr>
          <w:rFonts w:ascii="Arial" w:hAnsi="Arial" w:hint="cs"/>
          <w:rtl/>
        </w:rPr>
        <w:t xml:space="preserve"> </w:t>
      </w:r>
      <w:r w:rsidRPr="00E6002E">
        <w:rPr>
          <w:rFonts w:ascii="Arial" w:hAnsi="Arial"/>
          <w:rtl/>
        </w:rPr>
        <w:t>از حرارت ذوب شده</w:t>
      </w:r>
      <w:r w:rsidRPr="00E6002E">
        <w:rPr>
          <w:rFonts w:ascii="Arial" w:hAnsi="Arial" w:hint="cs"/>
          <w:rtl/>
        </w:rPr>
        <w:t xml:space="preserve"> و به بخار مب</w:t>
      </w:r>
      <w:r w:rsidRPr="00E6002E">
        <w:rPr>
          <w:rFonts w:ascii="Arial" w:hAnsi="Arial" w:hint="cs"/>
          <w:rtl/>
          <w:lang w:bidi="fa-IR"/>
        </w:rPr>
        <w:t>دل می گشتند، اما قانون خدا بر این است که بعد از مرگ نابود نشوند.</w:t>
      </w:r>
    </w:p>
    <w:p w:rsidR="00E6002E" w:rsidRPr="00E6002E" w:rsidRDefault="00E6002E" w:rsidP="003948A9">
      <w:pPr>
        <w:ind w:firstLine="206"/>
        <w:jc w:val="lowKashida"/>
        <w:rPr>
          <w:rFonts w:ascii="Traditional Arabic" w:cs="Traditional Arabic" w:hint="cs"/>
          <w:b/>
          <w:bCs/>
          <w:sz w:val="44"/>
          <w:szCs w:val="44"/>
          <w:rtl/>
          <w:lang w:bidi="fa-IR"/>
        </w:rPr>
      </w:pPr>
      <w:r w:rsidRPr="00E6002E">
        <w:rPr>
          <w:rFonts w:ascii="Arial" w:hAnsi="Arial" w:hint="cs"/>
          <w:rtl/>
        </w:rPr>
        <w:t xml:space="preserve">در آن روز عرق مردم بر روی زمین جاری می گردد، سپس دور انسان حلقه می زند و به اندازه اعمال بدن را می فرا مي گیرد، </w:t>
      </w:r>
      <w:r w:rsidRPr="00E6002E">
        <w:rPr>
          <w:rFonts w:ascii="Arial" w:hAnsi="Arial"/>
          <w:rtl/>
        </w:rPr>
        <w:t xml:space="preserve">در صحيح مسلم از حضرت مقداد بن اسود </w:t>
      </w:r>
      <w:r w:rsidRPr="00E6002E">
        <w:rPr>
          <w:rFonts w:ascii="Arial" w:hAnsi="Arial" w:hint="cs"/>
          <w:rtl/>
        </w:rPr>
        <w:t>روایت شده که</w:t>
      </w:r>
      <w:r w:rsidRPr="00E6002E">
        <w:rPr>
          <w:rFonts w:ascii="Arial" w:hAnsi="Arial"/>
          <w:rtl/>
        </w:rPr>
        <w:t xml:space="preserve"> مي گويد: از</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شنيدم </w:t>
      </w:r>
      <w:r w:rsidR="005F5E72">
        <w:rPr>
          <w:rFonts w:ascii="Arial" w:hAnsi="Arial" w:hint="cs"/>
          <w:rtl/>
        </w:rPr>
        <w:t xml:space="preserve">که </w:t>
      </w:r>
      <w:r w:rsidRPr="00E6002E">
        <w:rPr>
          <w:rFonts w:ascii="Arial" w:hAnsi="Arial"/>
          <w:rtl/>
        </w:rPr>
        <w:t xml:space="preserve">فرمود: </w:t>
      </w:r>
    </w:p>
    <w:p w:rsidR="00E6002E" w:rsidRPr="00E6002E" w:rsidRDefault="00E6002E" w:rsidP="003948A9">
      <w:pPr>
        <w:ind w:firstLine="206"/>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 xml:space="preserve"> «تُدْنَى الشَّمْسُ يَوْمَ الْقِيَامَةِ مِنْ الْخَلْقِ حَتَّى تَكُونَ مِنْهُمْ كَمِقْدَارِ مِيلٍ»</w:t>
      </w:r>
    </w:p>
    <w:p w:rsidR="00E6002E" w:rsidRPr="00E6002E" w:rsidRDefault="00E6002E" w:rsidP="003948A9">
      <w:pPr>
        <w:ind w:firstLine="206"/>
        <w:jc w:val="lowKashida"/>
        <w:rPr>
          <w:rFonts w:ascii="Arial" w:hAnsi="Arial" w:hint="cs"/>
          <w:rtl/>
        </w:rPr>
      </w:pPr>
      <w:r w:rsidRPr="00E6002E">
        <w:rPr>
          <w:rFonts w:ascii="Arial" w:hAnsi="Arial" w:hint="cs"/>
          <w:rtl/>
        </w:rPr>
        <w:t>(در روز قیام</w:t>
      </w:r>
      <w:r w:rsidR="005F5E72">
        <w:rPr>
          <w:rFonts w:ascii="Arial" w:hAnsi="Arial" w:hint="cs"/>
          <w:rtl/>
        </w:rPr>
        <w:t>ت خورشید نزدیک می گردد، به گونه</w:t>
      </w:r>
      <w:r w:rsidR="005F5E72">
        <w:rPr>
          <w:rFonts w:ascii="Arial" w:hAnsi="Arial" w:cs="CTraditional Arabic" w:hint="cs"/>
          <w:cs/>
        </w:rPr>
        <w:t>‎</w:t>
      </w:r>
      <w:r w:rsidR="005F5E72">
        <w:rPr>
          <w:rFonts w:ascii="Arial" w:hAnsi="Arial" w:hint="cs"/>
          <w:rtl/>
        </w:rPr>
        <w:t>ای که با برخی از انسانها به اندازه</w:t>
      </w:r>
      <w:r w:rsidR="005F5E72">
        <w:rPr>
          <w:rFonts w:ascii="Arial" w:hAnsi="Arial" w:cs="CTraditional Arabic" w:hint="cs"/>
          <w:cs/>
        </w:rPr>
        <w:t>‎</w:t>
      </w:r>
      <w:r w:rsidRPr="00E6002E">
        <w:rPr>
          <w:rFonts w:ascii="Arial" w:hAnsi="Arial" w:hint="cs"/>
          <w:rtl/>
        </w:rPr>
        <w:t xml:space="preserve">ی یک میل فاصله دارد). </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سليم بن عامر مي گويد: به خدا سوگند، معلوم نيست كه منظور از ميل چيست؟ آيا همان ميل كه واحد </w:t>
      </w:r>
      <w:r w:rsidRPr="00E6002E">
        <w:rPr>
          <w:rFonts w:ascii="Arial" w:hAnsi="Arial" w:hint="cs"/>
          <w:rtl/>
        </w:rPr>
        <w:t>ان</w:t>
      </w:r>
      <w:r w:rsidRPr="00E6002E">
        <w:rPr>
          <w:rFonts w:ascii="Arial" w:hAnsi="Arial" w:hint="cs"/>
          <w:rtl/>
          <w:lang w:bidi="fa-IR"/>
        </w:rPr>
        <w:t xml:space="preserve">دازه گیری است؟یا میلی که در سرمه زدن چشم از آن استفاده می شود.؟ </w:t>
      </w:r>
    </w:p>
    <w:p w:rsidR="00E6002E" w:rsidRPr="00E6002E" w:rsidRDefault="00E6002E" w:rsidP="003948A9">
      <w:pPr>
        <w:ind w:firstLine="206"/>
        <w:jc w:val="lowKashida"/>
        <w:rPr>
          <w:rFonts w:ascii="Arial" w:hAnsi="Arial" w:hint="cs"/>
          <w:rtl/>
        </w:rPr>
      </w:pPr>
      <w:r w:rsidRPr="00E6002E">
        <w:rPr>
          <w:rFonts w:ascii="Arial" w:hAnsi="Arial"/>
          <w:rtl/>
        </w:rPr>
        <w:t xml:space="preserve">مردم به تناسب </w:t>
      </w:r>
      <w:r w:rsidRPr="00E6002E">
        <w:rPr>
          <w:rFonts w:ascii="Arial" w:hAnsi="Arial" w:hint="cs"/>
          <w:rtl/>
        </w:rPr>
        <w:t>کردار ناشایست خود</w:t>
      </w:r>
      <w:r w:rsidRPr="00E6002E">
        <w:rPr>
          <w:rFonts w:ascii="Arial" w:hAnsi="Arial"/>
          <w:rtl/>
        </w:rPr>
        <w:t xml:space="preserve"> در</w:t>
      </w:r>
      <w:r w:rsidRPr="00E6002E">
        <w:rPr>
          <w:rFonts w:ascii="Arial" w:hAnsi="Arial" w:hint="cs"/>
          <w:rtl/>
          <w:lang w:bidi="fa-IR"/>
        </w:rPr>
        <w:t xml:space="preserve">آن </w:t>
      </w:r>
      <w:r w:rsidRPr="00E6002E">
        <w:rPr>
          <w:rFonts w:ascii="Arial" w:hAnsi="Arial"/>
          <w:rtl/>
        </w:rPr>
        <w:t xml:space="preserve">عرق غرق مي شوند، </w:t>
      </w:r>
      <w:r w:rsidRPr="00E6002E">
        <w:rPr>
          <w:rFonts w:ascii="Arial" w:hAnsi="Arial" w:hint="cs"/>
          <w:rtl/>
        </w:rPr>
        <w:t>برخی تا ساق و گروهی تا زانو و گروه دیگر را تا گردن یا دهان فرا می گیرد</w:t>
      </w:r>
      <w:r w:rsidRPr="00E6002E">
        <w:rPr>
          <w:rFonts w:ascii="Arial" w:hAnsi="Arial"/>
          <w:rtl/>
        </w:rPr>
        <w:t>.</w:t>
      </w:r>
      <w:r w:rsidRPr="00E6002E">
        <w:rPr>
          <w:rStyle w:val="a4"/>
          <w:rFonts w:ascii="Arial" w:hAnsi="Arial"/>
          <w:rtl/>
        </w:rPr>
        <w:footnoteReference w:id="89"/>
      </w:r>
    </w:p>
    <w:p w:rsidR="00E6002E" w:rsidRPr="00E6002E" w:rsidRDefault="005F5E72" w:rsidP="003948A9">
      <w:pPr>
        <w:ind w:firstLine="206"/>
        <w:jc w:val="lowKashida"/>
        <w:rPr>
          <w:rFonts w:ascii="Arial" w:hAnsi="Arial" w:hint="cs"/>
          <w:rtl/>
        </w:rPr>
      </w:pPr>
      <w:r>
        <w:rPr>
          <w:rFonts w:ascii="Arial" w:hAnsi="Arial"/>
          <w:rtl/>
        </w:rPr>
        <w:t>در بخاري و مسلم از ابن عم</w:t>
      </w:r>
      <w:r>
        <w:rPr>
          <w:rFonts w:ascii="Arial" w:hAnsi="Arial" w:cs="CTraditional Arabic" w:hint="cs"/>
          <w:rtl/>
        </w:rPr>
        <w:t>ب</w:t>
      </w:r>
      <w:r w:rsidR="00E6002E" w:rsidRPr="00E6002E">
        <w:rPr>
          <w:rFonts w:ascii="Arial" w:hAnsi="Arial"/>
          <w:rtl/>
        </w:rPr>
        <w:t xml:space="preserve"> </w:t>
      </w:r>
      <w:r w:rsidR="00E6002E" w:rsidRPr="00E6002E">
        <w:rPr>
          <w:rFonts w:ascii="Arial" w:hAnsi="Arial" w:hint="cs"/>
          <w:rtl/>
        </w:rPr>
        <w:t>روایت شده که</w:t>
      </w:r>
      <w:r w:rsidR="005F7A94">
        <w:rPr>
          <w:rFonts w:ascii="Arial" w:hAnsi="Arial"/>
          <w:rtl/>
        </w:rPr>
        <w:t xml:space="preserve"> رسول</w:t>
      </w:r>
      <w:r w:rsidR="005F7A94">
        <w:rPr>
          <w:rFonts w:ascii="Arial" w:hAnsi="Arial"/>
          <w:cs/>
        </w:rPr>
        <w:t>‎</w:t>
      </w:r>
      <w:r w:rsidR="005F7A94">
        <w:rPr>
          <w:rFonts w:ascii="Arial" w:hAnsi="Arial"/>
          <w:rtl/>
        </w:rPr>
        <w:t>الله</w:t>
      </w:r>
      <w:r w:rsidR="00E6002E" w:rsidRPr="00E6002E">
        <w:rPr>
          <w:rFonts w:ascii="Arial" w:eastAsia="MS Mincho" w:hAnsi="Arial" w:cs="CTraditional Arabic"/>
          <w:rtl/>
        </w:rPr>
        <w:t>ص</w:t>
      </w:r>
      <w:r w:rsidR="00E6002E" w:rsidRPr="00E6002E">
        <w:rPr>
          <w:rFonts w:ascii="Arial" w:hAnsi="Arial"/>
          <w:rtl/>
        </w:rPr>
        <w:t xml:space="preserve"> فرمودند: </w:t>
      </w:r>
    </w:p>
    <w:p w:rsidR="00E6002E" w:rsidRPr="00E6002E" w:rsidRDefault="00E6002E" w:rsidP="003948A9">
      <w:pPr>
        <w:ind w:firstLine="206"/>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bidi="fa-IR"/>
        </w:rPr>
        <w:t>يَوْمَ يَقُومُ النَّاسُ لِرَبِّ الْعَالَمِينَ قَالَ يَقُومُ أَحَدُهُمْ فِي رَشْحِهِ إِلَى أَنْصَافِ أُذُنَيْهِ».</w:t>
      </w:r>
    </w:p>
    <w:p w:rsidR="00E6002E" w:rsidRPr="00E6002E" w:rsidRDefault="00E6002E" w:rsidP="003948A9">
      <w:pPr>
        <w:autoSpaceDE w:val="0"/>
        <w:autoSpaceDN w:val="0"/>
        <w:adjustRightInd w:val="0"/>
        <w:ind w:firstLine="206"/>
        <w:rPr>
          <w:rFonts w:ascii="Traditional Arabic"/>
          <w:rtl/>
          <w:lang w:bidi="fa-IR"/>
        </w:rPr>
      </w:pPr>
      <w:r w:rsidRPr="00E6002E">
        <w:rPr>
          <w:rFonts w:ascii="Traditional Arabic" w:hint="cs"/>
          <w:rtl/>
          <w:lang w:bidi="fa-IR"/>
        </w:rPr>
        <w:t>(</w:t>
      </w:r>
      <w:r w:rsidRPr="00E6002E">
        <w:rPr>
          <w:rFonts w:ascii="Traditional Arabic"/>
          <w:rtl/>
          <w:lang w:bidi="fa-IR"/>
        </w:rPr>
        <w:t>‏روزي كه مردمان در پيشگاه پروردگار جهانيان برپا مي‌ايستند</w:t>
      </w:r>
      <w:r w:rsidRPr="00E6002E">
        <w:rPr>
          <w:rFonts w:ascii="Traditional Arabic" w:hint="cs"/>
          <w:rtl/>
          <w:lang w:bidi="fa-IR"/>
        </w:rPr>
        <w:t>، برخی از آنها تا گوش در عرق خود غرق می شوند)</w:t>
      </w:r>
      <w:r w:rsidRPr="00E6002E">
        <w:rPr>
          <w:rStyle w:val="a4"/>
          <w:rFonts w:ascii="Arial" w:hAnsi="Arial" w:cs="Arial"/>
          <w:rtl/>
        </w:rPr>
        <w:footnoteReference w:id="90"/>
      </w:r>
    </w:p>
    <w:p w:rsidR="00E6002E" w:rsidRPr="00E6002E" w:rsidRDefault="00E6002E" w:rsidP="003948A9">
      <w:pPr>
        <w:ind w:firstLine="206"/>
        <w:jc w:val="lowKashida"/>
        <w:rPr>
          <w:rFonts w:ascii="Arial" w:hAnsi="Arial" w:hint="cs"/>
          <w:rtl/>
        </w:rPr>
      </w:pPr>
      <w:r w:rsidRPr="00E6002E">
        <w:rPr>
          <w:rFonts w:ascii="Arial" w:hAnsi="Arial"/>
          <w:rtl/>
        </w:rPr>
        <w:t>د</w:t>
      </w:r>
      <w:r w:rsidR="005F5E72">
        <w:rPr>
          <w:rFonts w:ascii="Arial" w:hAnsi="Arial"/>
          <w:rtl/>
        </w:rPr>
        <w:t>ر بخاري و مسلم از حضرت ابوهريره</w:t>
      </w:r>
      <w:r w:rsidRPr="00E6002E">
        <w:rPr>
          <w:rFonts w:ascii="Arial" w:hAnsi="Arial"/>
        </w:rPr>
        <w:sym w:font="AGA Arabesque" w:char="F074"/>
      </w:r>
      <w:r w:rsidRPr="00E6002E">
        <w:rPr>
          <w:rFonts w:ascii="Arial" w:hAnsi="Arial"/>
          <w:rtl/>
        </w:rPr>
        <w:t xml:space="preserve"> </w:t>
      </w:r>
      <w:r w:rsidRPr="00E6002E">
        <w:rPr>
          <w:rFonts w:ascii="Arial" w:hAnsi="Arial" w:hint="cs"/>
          <w:rtl/>
        </w:rPr>
        <w:t>روایت شده که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 xml:space="preserve"> فرمودند: </w:t>
      </w:r>
    </w:p>
    <w:p w:rsidR="00E6002E" w:rsidRPr="00E6002E" w:rsidRDefault="00E6002E" w:rsidP="003948A9">
      <w:pPr>
        <w:ind w:firstLine="206"/>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«يَعْرَقُ النَّاسُ يَوْمَ الْقِيَامَةِ حَتَّى يَذْهَبَ عَرَقُهُمْ فِي الْأَرْضِ سَبْعِينَ ذِرَاعًا وَيُلْجِمُهُمْ حَتَّى يَبْلُغَ آذَانَهُمْ»</w:t>
      </w:r>
    </w:p>
    <w:p w:rsidR="00E6002E" w:rsidRPr="00E6002E" w:rsidRDefault="00E6002E" w:rsidP="003948A9">
      <w:pPr>
        <w:ind w:firstLine="206"/>
        <w:jc w:val="lowKashida"/>
        <w:rPr>
          <w:rFonts w:ascii="Arial" w:hAnsi="Arial" w:hint="cs"/>
          <w:rtl/>
          <w:lang w:bidi="fa-IR"/>
        </w:rPr>
      </w:pPr>
      <w:r w:rsidRPr="00E6002E">
        <w:rPr>
          <w:rFonts w:ascii="Arial" w:hAnsi="Arial" w:hint="cs"/>
          <w:rtl/>
        </w:rPr>
        <w:t>(مر</w:t>
      </w:r>
      <w:r w:rsidRPr="00E6002E">
        <w:rPr>
          <w:rFonts w:ascii="Arial" w:hAnsi="Arial" w:hint="cs"/>
          <w:rtl/>
          <w:lang w:bidi="fa-IR"/>
        </w:rPr>
        <w:t>دم در روز</w:t>
      </w:r>
      <w:r w:rsidR="005F5E72">
        <w:rPr>
          <w:rFonts w:ascii="Arial" w:hAnsi="Arial" w:hint="cs"/>
          <w:rtl/>
          <w:lang w:bidi="fa-IR"/>
        </w:rPr>
        <w:t xml:space="preserve"> قیامت</w:t>
      </w:r>
      <w:r w:rsidRPr="00E6002E">
        <w:rPr>
          <w:rFonts w:ascii="Arial" w:hAnsi="Arial" w:hint="cs"/>
          <w:rtl/>
          <w:lang w:bidi="fa-IR"/>
        </w:rPr>
        <w:t xml:space="preserve"> عرق می کنند، به طوری که عرق آنها به مقدار هفتاد زراع در زمین فرو می رود و آنان را لجام می کند تا جای</w:t>
      </w:r>
      <w:r w:rsidR="005F5E72">
        <w:rPr>
          <w:rFonts w:ascii="Arial" w:hAnsi="Arial" w:hint="cs"/>
          <w:rtl/>
          <w:lang w:bidi="fa-IR"/>
        </w:rPr>
        <w:t>ی که عرق به گوش هایشان می</w:t>
      </w:r>
      <w:r w:rsidR="005F5E72">
        <w:rPr>
          <w:rFonts w:ascii="Arial" w:hAnsi="Arial" w:cs="CTraditional Arabic" w:hint="cs"/>
          <w:cs/>
          <w:lang w:bidi="fa-IR"/>
        </w:rPr>
        <w:t>‎</w:t>
      </w:r>
      <w:r w:rsidRPr="00E6002E">
        <w:rPr>
          <w:rFonts w:ascii="Arial" w:hAnsi="Arial" w:hint="cs"/>
          <w:rtl/>
          <w:lang w:bidi="fa-IR"/>
        </w:rPr>
        <w:t>رسد)</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8-  </w:t>
      </w:r>
      <w:r w:rsidRPr="00E6002E">
        <w:rPr>
          <w:rFonts w:ascii="Arial" w:hAnsi="Arial" w:hint="cs"/>
          <w:rtl/>
          <w:lang w:bidi="fa-IR"/>
        </w:rPr>
        <w:t>زمانی که کفار عذاب تعین شده را با چشم سر می بینند، دچار حسرت و نارحتی فراوانی می شوند، خداوند قیامت را به خاطر همین واقعه</w:t>
      </w:r>
      <w:r w:rsidR="005F5E72">
        <w:rPr>
          <w:rFonts w:ascii="Arial" w:hAnsi="Arial" w:hint="cs"/>
          <w:rtl/>
          <w:lang w:bidi="fa-IR"/>
        </w:rPr>
        <w:t>، روز حسرت می</w:t>
      </w:r>
      <w:r w:rsidR="005F5E72">
        <w:rPr>
          <w:rFonts w:ascii="Arial" w:hAnsi="Arial" w:cs="CTraditional Arabic" w:hint="cs"/>
          <w:cs/>
          <w:lang w:bidi="fa-IR"/>
        </w:rPr>
        <w:t>‎</w:t>
      </w:r>
      <w:r w:rsidRPr="00E6002E">
        <w:rPr>
          <w:rFonts w:ascii="Arial" w:hAnsi="Arial" w:hint="cs"/>
          <w:rtl/>
          <w:lang w:bidi="fa-IR"/>
        </w:rPr>
        <w:t xml:space="preserve">نامد: </w:t>
      </w:r>
    </w:p>
    <w:p w:rsidR="00E6002E" w:rsidRPr="00E6002E" w:rsidRDefault="00E6002E" w:rsidP="003948A9">
      <w:pPr>
        <w:ind w:firstLine="206"/>
        <w:jc w:val="lowKashida"/>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308" w:hAnsi="QCF_P308" w:cs="QCF_P308"/>
          <w:sz w:val="32"/>
          <w:szCs w:val="32"/>
          <w:rtl/>
          <w:lang w:bidi="fa-IR"/>
        </w:rPr>
        <w:t xml:space="preserve">ﭑ  ﭒ  ﭓ  ﭔ  ﭕ  ﭖ      ﭗ  ﭘ  ﭙ  ﭚ  ﭛ  ﭜ   ﭝ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مريم: ٣٩</w:t>
      </w:r>
      <w:r w:rsidRPr="00E6002E">
        <w:rPr>
          <w:rFonts w:ascii="QCF_BSML" w:hAnsi="QCF_BSML" w:cs="QCF_BSML"/>
          <w:sz w:val="32"/>
          <w:szCs w:val="32"/>
          <w:rtl/>
          <w:lang w:bidi="fa-IR"/>
        </w:rPr>
        <w:t xml:space="preserve"> </w:t>
      </w:r>
    </w:p>
    <w:p w:rsidR="00E6002E" w:rsidRPr="00E6002E" w:rsidRDefault="00E6002E" w:rsidP="003948A9">
      <w:pPr>
        <w:ind w:firstLine="206"/>
        <w:jc w:val="lowKashida"/>
        <w:rPr>
          <w:rFonts w:ascii="QCF_BSML" w:hAnsi="QCF_BSML" w:hint="cs"/>
          <w:rtl/>
          <w:lang w:bidi="fa-IR"/>
        </w:rPr>
      </w:pPr>
      <w:r w:rsidRPr="00E6002E">
        <w:rPr>
          <w:rFonts w:ascii="QCF_BSML" w:hAnsi="QCF_BSML" w:hint="cs"/>
          <w:rtl/>
          <w:lang w:bidi="fa-IR"/>
        </w:rPr>
        <w:t>(</w:t>
      </w:r>
      <w:r w:rsidRPr="00E6002E">
        <w:rPr>
          <w:rFonts w:ascii="QCF_BSML" w:hAnsi="QCF_BSML"/>
          <w:rtl/>
          <w:lang w:bidi="fa-IR"/>
        </w:rPr>
        <w:t>‏ظالمان را از روز حسرت (كه رستاخيز است) بترسان. آن هنگامي كه كار از كار مي‌گذرد و (همه‌چيز دنيا پايان مي‌گيرد و وقت حساب و كتاب فرا مي‌رسد، و ستمكاران مي‌بينند كه) ايشان در غفلت (عمر گرانمايه را) بسر برده‌اند و (به قيامت و بهشت و دوزخي) ايمان نداشته‌اند). ‏</w:t>
      </w:r>
    </w:p>
    <w:p w:rsidR="00E6002E" w:rsidRPr="00E6002E" w:rsidRDefault="00E6002E" w:rsidP="003948A9">
      <w:pPr>
        <w:ind w:firstLine="206"/>
        <w:jc w:val="lowKashida"/>
        <w:rPr>
          <w:rFonts w:ascii="QCF_BSML" w:hAnsi="QCF_BSML" w:cs="QCF_BSML" w:hint="cs"/>
          <w:sz w:val="32"/>
          <w:szCs w:val="32"/>
          <w:rtl/>
          <w:lang w:bidi="fa-IR"/>
        </w:rPr>
      </w:pPr>
      <w:r w:rsidRPr="00E6002E">
        <w:rPr>
          <w:rFonts w:ascii="Arial" w:hAnsi="Arial" w:hint="cs"/>
          <w:rtl/>
        </w:rPr>
        <w:t xml:space="preserve">كافران به </w:t>
      </w:r>
      <w:r w:rsidRPr="00E6002E">
        <w:rPr>
          <w:rFonts w:ascii="Arial" w:hAnsi="Arial" w:hint="cs"/>
          <w:rtl/>
          <w:lang w:bidi="fa-IR"/>
        </w:rPr>
        <w:t xml:space="preserve">خاطر شدت حسرت عدم پیروی از پیامبر واطاعت نمودن از دشمنان فرستاده خدا، دست خود را گاز می گیرند و زانوی غم در آغوش می نهند: </w:t>
      </w:r>
    </w:p>
    <w:p w:rsidR="00E6002E" w:rsidRPr="00E6002E" w:rsidRDefault="00E6002E" w:rsidP="00C21FD6">
      <w:pPr>
        <w:ind w:firstLine="206"/>
        <w:rPr>
          <w:rFonts w:hint="cs"/>
          <w:rtl/>
          <w:lang w:bidi="fa-IR"/>
        </w:rPr>
      </w:pPr>
      <w:r w:rsidRPr="00E6002E">
        <w:rPr>
          <w:rFonts w:ascii="QCF_BSML" w:hAnsi="QCF_BSML" w:cs="QCF_BSML"/>
          <w:sz w:val="32"/>
          <w:szCs w:val="32"/>
          <w:rtl/>
          <w:lang w:bidi="fa-IR"/>
        </w:rPr>
        <w:t xml:space="preserve">ﭽ </w:t>
      </w:r>
      <w:r w:rsidRPr="00E6002E">
        <w:rPr>
          <w:rFonts w:ascii="QCF_P362" w:hAnsi="QCF_P362" w:cs="QCF_P362"/>
          <w:sz w:val="32"/>
          <w:szCs w:val="32"/>
          <w:rtl/>
          <w:lang w:bidi="fa-IR"/>
        </w:rPr>
        <w:t xml:space="preserve">ﮗ  ﮘ  ﮙ    ﮚ  ﮛ  ﮜ      ﮝ  ﮞ  ﮟ  ﮠ   ﮡ  ﮢ  ﮣ  ﮤ   ﮥ    ﮦ     ﮧ  ﮨ  ﮩ  ﮪ  ﮫ    ﮬ  ﮭ      ﮮ  ﮯ    ﮰﮱ   ﯓ  ﯔ  ﯕ   ﯖ  ﯗ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الفرقان: ٢٧ </w:t>
      </w:r>
      <w:r w:rsidRPr="00E6002E">
        <w:rPr>
          <w:rFonts w:hint="cs"/>
          <w:sz w:val="27"/>
          <w:szCs w:val="27"/>
          <w:rtl/>
          <w:lang w:bidi="fa-IR"/>
        </w:rPr>
        <w:t>–</w:t>
      </w:r>
      <w:r w:rsidRPr="00E6002E">
        <w:rPr>
          <w:rFonts w:ascii="Traditional Arabic" w:hAnsi="Traditional Arabic" w:cs="Traditional Arabic"/>
          <w:rtl/>
          <w:lang w:bidi="fa-IR"/>
        </w:rPr>
        <w:t xml:space="preserve"> ٢٩</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و در آن روز ستمكار (كفرپيشه) هر دو دست خويش را (از شدّت حسرت و ندامت) به دندان مي‌گزد و مي‌گويد: اي كاش! با رسول خدا راه (بهشت را) برمي‌گزيدم. ‏</w:t>
      </w:r>
      <w:r w:rsidRPr="00E6002E">
        <w:rPr>
          <w:rtl/>
        </w:rPr>
        <w:t xml:space="preserve"> </w:t>
      </w:r>
      <w:r w:rsidRPr="00E6002E">
        <w:rPr>
          <w:rtl/>
          <w:lang w:bidi="fa-IR"/>
        </w:rPr>
        <w:t>‏ اي واي! كاش من فلاني را به دوستي نمي‌گرفتم.‏</w:t>
      </w:r>
      <w:r w:rsidRPr="00E6002E">
        <w:rPr>
          <w:rtl/>
        </w:rPr>
        <w:t xml:space="preserve"> </w:t>
      </w:r>
      <w:r w:rsidRPr="00E6002E">
        <w:rPr>
          <w:rtl/>
          <w:lang w:bidi="fa-IR"/>
        </w:rPr>
        <w:t>‏ بعد از آن كه قرآن (براي بيداري و آگاهي) به دستم رسيده بود، مرا گمراه (و از حق منحرف و منصرف) كرد. (آري! اين چنين) شيطان انسان را (به رسوائي مي‌كشد و) خوارِ خوار مي‌دارد‏</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hint="cs"/>
          <w:rtl/>
          <w:lang w:bidi="fa-IR"/>
        </w:rPr>
        <w:t>9 ـ کافر</w:t>
      </w:r>
      <w:r w:rsidR="005F5E72">
        <w:rPr>
          <w:rFonts w:hint="cs"/>
          <w:rtl/>
          <w:lang w:bidi="fa-IR"/>
        </w:rPr>
        <w:t xml:space="preserve"> در آن روز یقین پیدا می کند که گ</w:t>
      </w:r>
      <w:r w:rsidRPr="00E6002E">
        <w:rPr>
          <w:rFonts w:hint="cs"/>
          <w:rtl/>
          <w:lang w:bidi="fa-IR"/>
        </w:rPr>
        <w:t>ناهش مورد مغفرت قرار نمی گیرد و عذرش پذیرف</w:t>
      </w:r>
      <w:r w:rsidR="005F5E72">
        <w:rPr>
          <w:rFonts w:hint="cs"/>
          <w:rtl/>
          <w:lang w:bidi="fa-IR"/>
        </w:rPr>
        <w:t>ته نمی شود، در نتیجه از رحمت بی</w:t>
      </w:r>
      <w:r w:rsidRPr="00E6002E">
        <w:rPr>
          <w:rFonts w:hint="cs"/>
          <w:rtl/>
          <w:lang w:bidi="fa-IR"/>
        </w:rPr>
        <w:t xml:space="preserve">کران الهی مأیوس می گردد: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405" w:hAnsi="QCF_P405" w:cs="QCF_P405"/>
          <w:sz w:val="32"/>
          <w:szCs w:val="32"/>
          <w:rtl/>
          <w:lang w:bidi="fa-IR"/>
        </w:rPr>
        <w:t xml:space="preserve">ﯝ  ﯞ     ﯟ    ﯠ  ﯡ  ﯢ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الروم: ١٢</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آن روز كه قيامت برپا مي‌شود، بزهكاران بهت زده و نااميد و سرگردان مي‌گردند. ‏</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10- </w:t>
      </w:r>
      <w:r w:rsidRPr="00E6002E">
        <w:rPr>
          <w:rFonts w:ascii="Arial" w:hAnsi="Arial" w:hint="cs"/>
          <w:rtl/>
        </w:rPr>
        <w:t>کفار در روز خطرناک قیامت و محاسبه آرزوی نابود شدن و مبدل گشتن به خاک را در سر می پروران</w:t>
      </w:r>
      <w:r w:rsidR="005F5E72">
        <w:rPr>
          <w:rFonts w:ascii="Arial" w:hAnsi="Arial" w:hint="cs"/>
          <w:rtl/>
        </w:rPr>
        <w:t>ن</w:t>
      </w:r>
      <w:r w:rsidRPr="00E6002E">
        <w:rPr>
          <w:rFonts w:ascii="Arial" w:hAnsi="Arial" w:hint="cs"/>
          <w:rtl/>
        </w:rPr>
        <w:t xml:space="preserve">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583" w:hAnsi="QCF_P583" w:cs="QCF_P583"/>
          <w:sz w:val="32"/>
          <w:szCs w:val="32"/>
          <w:rtl/>
          <w:lang w:bidi="fa-IR"/>
        </w:rPr>
        <w:t xml:space="preserve">ﮜ  ﮝ  ﮞ  ﮟ          ﮠ  ﮡ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النبأ: ٤٠</w:t>
      </w:r>
    </w:p>
    <w:p w:rsidR="00E6002E" w:rsidRPr="00E6002E" w:rsidRDefault="00E6002E" w:rsidP="003948A9">
      <w:pPr>
        <w:ind w:firstLine="206"/>
        <w:jc w:val="lowKashida"/>
        <w:rPr>
          <w:rFonts w:ascii="QCF_BSML" w:hAnsi="QCF_BSML" w:cs="QCF_BSML" w:hint="cs"/>
          <w:sz w:val="32"/>
          <w:szCs w:val="32"/>
          <w:rtl/>
          <w:lang w:bidi="fa-IR"/>
        </w:rPr>
      </w:pPr>
      <w:r w:rsidRPr="00E6002E">
        <w:rPr>
          <w:rFonts w:ascii="Arial" w:hAnsi="Arial" w:hint="cs"/>
          <w:rtl/>
          <w:lang w:bidi="fa-IR"/>
        </w:rPr>
        <w:t>(</w:t>
      </w:r>
      <w:r w:rsidRPr="00E6002E">
        <w:rPr>
          <w:rFonts w:ascii="Arial" w:hAnsi="Arial"/>
          <w:rtl/>
          <w:lang w:bidi="fa-IR"/>
        </w:rPr>
        <w:t>‏و انسان كافر فرياد برمي‌آورد: كاش من خاك مي‌بودم! ‏</w:t>
      </w:r>
      <w:r w:rsidRPr="00E6002E">
        <w:rPr>
          <w:rFonts w:ascii="Arial" w:hAnsi="Arial" w:hint="cs"/>
          <w:rtl/>
          <w:lang w:bidi="fa-IR"/>
        </w:rPr>
        <w:t>)</w:t>
      </w:r>
    </w:p>
    <w:p w:rsidR="00E6002E" w:rsidRPr="00E6002E" w:rsidRDefault="00E6002E" w:rsidP="003948A9">
      <w:pPr>
        <w:ind w:firstLine="206"/>
        <w:jc w:val="lowKashida"/>
        <w:rPr>
          <w:rFonts w:ascii="Traditional Arabic" w:hAnsi="Traditional Arabic" w:cs="Traditional Arabic"/>
          <w:lang w:bidi="fa-IR"/>
        </w:rPr>
      </w:pPr>
      <w:r w:rsidRPr="00E6002E">
        <w:rPr>
          <w:rFonts w:ascii="QCF_BSML" w:hAnsi="QCF_BSML" w:cs="QCF_BSML"/>
          <w:sz w:val="32"/>
          <w:szCs w:val="32"/>
          <w:rtl/>
          <w:lang w:bidi="fa-IR"/>
        </w:rPr>
        <w:t xml:space="preserve">ﭽ </w:t>
      </w:r>
      <w:r w:rsidRPr="00E6002E">
        <w:rPr>
          <w:rFonts w:ascii="QCF_P085" w:hAnsi="QCF_P085" w:cs="QCF_P085"/>
          <w:sz w:val="32"/>
          <w:szCs w:val="32"/>
          <w:rtl/>
          <w:lang w:bidi="fa-IR"/>
        </w:rPr>
        <w:t xml:space="preserve">ﮔ  ﮕ  ﮖ   ﮗ  ﮘ  ﮙ  ﮚ  ﮛ  ﮜ  ﮝ  </w:t>
      </w:r>
      <w:r w:rsidRPr="00E6002E">
        <w:rPr>
          <w:rFonts w:ascii="QCF_BSML" w:hAnsi="QCF_BSML" w:cs="QCF_BSML"/>
          <w:sz w:val="32"/>
          <w:szCs w:val="32"/>
          <w:rtl/>
          <w:lang w:bidi="fa-IR"/>
        </w:rPr>
        <w:t>ﭼ</w:t>
      </w:r>
      <w:r w:rsidRPr="00E6002E">
        <w:rPr>
          <w:rFonts w:ascii="Arial" w:hAnsi="Arial"/>
          <w:sz w:val="18"/>
          <w:szCs w:val="18"/>
          <w:rtl/>
          <w:lang w:bidi="fa-IR"/>
        </w:rPr>
        <w:t xml:space="preserve"> </w:t>
      </w:r>
      <w:r w:rsidRPr="00E6002E">
        <w:rPr>
          <w:rFonts w:ascii="Traditional Arabic" w:hAnsi="Traditional Arabic" w:cs="Traditional Arabic"/>
          <w:rtl/>
          <w:lang w:bidi="fa-IR"/>
        </w:rPr>
        <w:t>النساء: ٤٢</w:t>
      </w:r>
      <w:r w:rsidRPr="00E6002E">
        <w:rPr>
          <w:rFonts w:ascii="Traditional Arabic" w:hAnsi="Traditional Arabic" w:cs="Traditional Arabic"/>
          <w:lang w:bidi="fa-IR"/>
        </w:rPr>
        <w:t xml:space="preserve"> </w:t>
      </w:r>
    </w:p>
    <w:p w:rsidR="00E6002E" w:rsidRPr="00E6002E" w:rsidRDefault="00E6002E" w:rsidP="005F5E72">
      <w:pPr>
        <w:rPr>
          <w:rFonts w:hint="cs"/>
          <w:rtl/>
        </w:rPr>
      </w:pPr>
      <w:r w:rsidRPr="00E6002E">
        <w:rPr>
          <w:rFonts w:hint="cs"/>
          <w:rtl/>
          <w:lang w:bidi="fa-IR"/>
        </w:rPr>
        <w:t>(</w:t>
      </w:r>
      <w:r w:rsidRPr="00E6002E">
        <w:rPr>
          <w:rtl/>
        </w:rPr>
        <w:t>در آن روز (كه چنين كارهائي به وقوع پيوندد) كساني كه كفر را برگزيده و از فرمان پيغمبر سر بر تافته‌اند، دوست مي‌دارند كه كاش (همان گونه كه مردگان را در خاك دفن مي‌كنند و خاك بر پيكرشان مي‌ريزند، ايشان را نيز در دل خاك دفن مي‌كردند و) زمين (مزار ايشان) را بر روي آنان صاف مي‌كردند.‏</w:t>
      </w:r>
      <w:r w:rsidRPr="00E6002E">
        <w:rPr>
          <w:rFonts w:hint="cs"/>
          <w:rtl/>
        </w:rPr>
        <w:t>)</w:t>
      </w:r>
    </w:p>
    <w:p w:rsidR="00E6002E" w:rsidRPr="00E6002E" w:rsidRDefault="00E6002E" w:rsidP="00C21FD6">
      <w:pPr>
        <w:pStyle w:val="3"/>
        <w:rPr>
          <w:rFonts w:hint="cs"/>
          <w:rtl/>
          <w:lang w:bidi="fa-IR"/>
        </w:rPr>
      </w:pPr>
      <w:bookmarkStart w:id="425" w:name="_Toc62932648"/>
      <w:bookmarkStart w:id="426" w:name="_Toc63026460"/>
      <w:bookmarkStart w:id="427" w:name="_Toc63026930"/>
      <w:bookmarkStart w:id="428" w:name="_Toc63027338"/>
      <w:bookmarkStart w:id="429" w:name="_Toc217318890"/>
      <w:bookmarkStart w:id="430" w:name="_Toc231223017"/>
      <w:r w:rsidRPr="00E6002E">
        <w:rPr>
          <w:rtl/>
        </w:rPr>
        <w:t>مطلب دوم</w:t>
      </w:r>
      <w:r w:rsidR="00873929">
        <w:rPr>
          <w:rFonts w:hint="cs"/>
          <w:rtl/>
        </w:rPr>
        <w:t>: نابودی</w:t>
      </w:r>
      <w:r w:rsidRPr="00E6002E">
        <w:rPr>
          <w:rFonts w:hint="cs"/>
          <w:rtl/>
          <w:lang w:bidi="fa-IR"/>
        </w:rPr>
        <w:t xml:space="preserve"> اعمال</w:t>
      </w:r>
      <w:bookmarkEnd w:id="425"/>
      <w:bookmarkEnd w:id="426"/>
      <w:bookmarkEnd w:id="427"/>
      <w:bookmarkEnd w:id="428"/>
      <w:bookmarkEnd w:id="429"/>
      <w:bookmarkEnd w:id="430"/>
    </w:p>
    <w:p w:rsidR="00E6002E" w:rsidRPr="00E6002E" w:rsidRDefault="00E6002E" w:rsidP="00C21FD6">
      <w:pPr>
        <w:pStyle w:val="af"/>
        <w:jc w:val="lowKashida"/>
        <w:rPr>
          <w:rFonts w:ascii="Arial" w:hAnsi="Arial" w:cs="B Lotus" w:hint="cs"/>
          <w:rtl/>
        </w:rPr>
      </w:pPr>
      <w:r w:rsidRPr="00E6002E">
        <w:rPr>
          <w:rFonts w:ascii="Arial" w:hAnsi="Arial" w:cs="B Lotus" w:hint="cs"/>
          <w:rtl/>
        </w:rPr>
        <w:t xml:space="preserve">کردار کفار دو قسم دارد: </w:t>
      </w:r>
    </w:p>
    <w:p w:rsidR="00E6002E" w:rsidRPr="00E6002E" w:rsidRDefault="00E6002E" w:rsidP="003948A9">
      <w:pPr>
        <w:pStyle w:val="af"/>
        <w:ind w:firstLine="206"/>
        <w:jc w:val="lowKashida"/>
        <w:rPr>
          <w:rFonts w:ascii="Arial" w:hAnsi="Arial" w:cs="B Lotus" w:hint="cs"/>
          <w:rtl/>
        </w:rPr>
      </w:pPr>
      <w:r w:rsidRPr="00E6002E">
        <w:rPr>
          <w:rFonts w:ascii="Arial" w:hAnsi="Arial" w:cs="B Lotus" w:hint="cs"/>
          <w:rtl/>
        </w:rPr>
        <w:t xml:space="preserve">قسم اول: طغیان، تمرد و فساد در زمین است، این نوع کردار باطل و فاسد هستند و خیر و نیکی به بار نمی آورند و کسی هم انتظار ندارد، که </w:t>
      </w:r>
      <w:r w:rsidRPr="00E6002E">
        <w:rPr>
          <w:rFonts w:ascii="Arial" w:hAnsi="Arial" w:cs="B Lotus" w:hint="cs"/>
          <w:rtl/>
          <w:lang w:bidi="fa-IR"/>
        </w:rPr>
        <w:t>در قبال</w:t>
      </w:r>
      <w:r w:rsidRPr="00E6002E">
        <w:rPr>
          <w:rFonts w:ascii="Arial" w:hAnsi="Arial" w:cs="B Lotus" w:hint="cs"/>
          <w:rtl/>
        </w:rPr>
        <w:t xml:space="preserve"> آنها پاداش بگیرد.</w:t>
      </w:r>
    </w:p>
    <w:p w:rsidR="00E6002E" w:rsidRPr="00E6002E" w:rsidRDefault="00E6002E" w:rsidP="003948A9">
      <w:pPr>
        <w:pStyle w:val="af"/>
        <w:ind w:firstLine="206"/>
        <w:jc w:val="lowKashida"/>
        <w:rPr>
          <w:rFonts w:ascii="Arial" w:hAnsi="Arial" w:cs="B Lotus" w:hint="cs"/>
          <w:rtl/>
        </w:rPr>
      </w:pPr>
      <w:r w:rsidRPr="00E6002E">
        <w:rPr>
          <w:rFonts w:ascii="Arial" w:hAnsi="Arial" w:cs="B Lotus" w:hint="cs"/>
          <w:rtl/>
        </w:rPr>
        <w:t>خداوند این نوع کردار را به تاریکی</w:t>
      </w:r>
      <w:r w:rsidR="005F5E72">
        <w:rPr>
          <w:rFonts w:ascii="Arial" w:hAnsi="Arial" w:cs="B Lotus" w:hint="cs"/>
          <w:rtl/>
        </w:rPr>
        <w:t>هایی</w:t>
      </w:r>
      <w:r w:rsidRPr="00E6002E">
        <w:rPr>
          <w:rFonts w:ascii="Arial" w:hAnsi="Arial" w:cs="B Lotus" w:hint="cs"/>
          <w:rtl/>
        </w:rPr>
        <w:t xml:space="preserve"> تش</w:t>
      </w:r>
      <w:r w:rsidR="005F5E72">
        <w:rPr>
          <w:rFonts w:ascii="Arial" w:hAnsi="Arial" w:cs="B Lotus" w:hint="cs"/>
          <w:rtl/>
        </w:rPr>
        <w:t>بیه می کند که بر روی هم قرار می</w:t>
      </w:r>
      <w:r w:rsidR="005F5E72">
        <w:rPr>
          <w:rFonts w:ascii="Arial" w:hAnsi="Arial" w:cs="CTraditional Arabic" w:hint="cs"/>
          <w:cs/>
        </w:rPr>
        <w:t>‎</w:t>
      </w:r>
      <w:r w:rsidRPr="00E6002E">
        <w:rPr>
          <w:rFonts w:ascii="Arial" w:hAnsi="Arial" w:cs="B Lotus" w:hint="cs"/>
          <w:rtl/>
        </w:rPr>
        <w:t xml:space="preserve">گیرند: </w:t>
      </w:r>
    </w:p>
    <w:p w:rsidR="00E6002E" w:rsidRPr="00E6002E" w:rsidRDefault="00E6002E" w:rsidP="00C21FD6">
      <w:pPr>
        <w:pStyle w:val="af"/>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355" w:hAnsi="QCF_P355" w:cs="QCF_P355"/>
          <w:sz w:val="32"/>
          <w:szCs w:val="32"/>
          <w:rtl/>
          <w:lang w:bidi="fa-IR"/>
        </w:rPr>
        <w:t xml:space="preserve">ﮎ    ﮏ    ﮐ  ﮑ  ﮒ  ﮓ  ﮔ  ﮕ  ﮖ  ﮗ  ﮘ   ﮙ  ﮚﮛ  ﮜ  ﮝ  ﮞ  ﮟ  ﮠ    ﮡ  ﮢ   ﮣ      ﮤ  ﮥﮦ  ﮧ  ﮨ   ﮩ  ﮪ  ﮫ   ﮬ  ﮭ  ﮮ   ﮯ   ﮰ     ﮱ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النور: ٤٠</w:t>
      </w:r>
    </w:p>
    <w:p w:rsidR="00E6002E" w:rsidRPr="00E6002E" w:rsidRDefault="00E6002E" w:rsidP="003948A9">
      <w:pPr>
        <w:pStyle w:val="af"/>
        <w:ind w:firstLine="206"/>
        <w:jc w:val="lowKashida"/>
        <w:rPr>
          <w:rFonts w:ascii="Arial" w:hAnsi="Arial" w:cs="B Lotus"/>
          <w:rtl/>
          <w:lang w:bidi="fa-IR"/>
        </w:rPr>
      </w:pPr>
      <w:r w:rsidRPr="00E6002E">
        <w:rPr>
          <w:rFonts w:ascii="Arial" w:hAnsi="Arial" w:cs="B Lotus" w:hint="cs"/>
          <w:rtl/>
          <w:lang w:bidi="fa-IR"/>
        </w:rPr>
        <w:t>(</w:t>
      </w:r>
      <w:r w:rsidRPr="00E6002E">
        <w:rPr>
          <w:rFonts w:ascii="Arial" w:hAnsi="Arial" w:cs="B Lotus"/>
          <w:rtl/>
          <w:lang w:bidi="fa-IR"/>
        </w:rPr>
        <w:t>يا بسان تاريكيهائي در درياي ژرف موّاجي است كه امواج عظيمي آن را فرا گرفته باشد و بر فراز آن امواج عظيم، امواج عظيم ديگري قرار گرفته باشد و بر فراز امواج (خوفناك دريا) ابرهاي تيره خيمه زده باشند. تاريكيها يكي بر فراز ديگري جاي گرفته (و آن چنان ظلمتي و وحشتي پديد آمده باشد كه مسافر دريا) هرگاه دست خود را به در آورد ممكن نيست كه آن را ببيند. و كسي كه خدا نوري بهره او نكرده باشد، او نوري ندارد. ‏</w:t>
      </w:r>
      <w:r w:rsidRPr="00E6002E">
        <w:rPr>
          <w:rFonts w:ascii="Arial" w:hAnsi="Arial" w:cs="B Lotu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دسته دوم: </w:t>
      </w:r>
      <w:r w:rsidRPr="00E6002E">
        <w:rPr>
          <w:rFonts w:ascii="Arial" w:hAnsi="Arial" w:hint="cs"/>
          <w:rtl/>
        </w:rPr>
        <w:t>كر</w:t>
      </w:r>
      <w:r w:rsidRPr="00E6002E">
        <w:rPr>
          <w:rFonts w:ascii="Arial" w:hAnsi="Arial" w:hint="cs"/>
          <w:rtl/>
          <w:lang w:bidi="fa-IR"/>
        </w:rPr>
        <w:t>داری مانند صدقه، صله رحم و بخشیدن مال در راه خدا هستند که کسی را بی نیاز نمی سازند</w:t>
      </w:r>
      <w:r w:rsidRPr="00E6002E">
        <w:rPr>
          <w:rFonts w:ascii="Arial" w:hAnsi="Arial" w:hint="cs"/>
          <w:rtl/>
        </w:rPr>
        <w:t xml:space="preserve"> و </w:t>
      </w:r>
      <w:r w:rsidRPr="00E6002E">
        <w:rPr>
          <w:rFonts w:ascii="Arial" w:hAnsi="Arial" w:hint="cs"/>
          <w:rtl/>
          <w:lang w:bidi="fa-IR"/>
        </w:rPr>
        <w:t>چیزی به بار نمی آورند</w:t>
      </w:r>
      <w:r w:rsidRPr="00E6002E">
        <w:rPr>
          <w:rFonts w:ascii="Arial" w:hAnsi="Arial" w:hint="cs"/>
          <w:rtl/>
        </w:rPr>
        <w:t xml:space="preserve">، </w:t>
      </w:r>
      <w:r w:rsidRPr="00E6002E">
        <w:rPr>
          <w:rFonts w:ascii="Arial" w:hAnsi="Arial"/>
          <w:rtl/>
        </w:rPr>
        <w:t xml:space="preserve">خداوند در كتاب خود براي اينگونه اعمال مثال </w:t>
      </w:r>
      <w:r w:rsidRPr="00E6002E">
        <w:rPr>
          <w:rFonts w:ascii="Arial" w:hAnsi="Arial" w:hint="cs"/>
          <w:rtl/>
        </w:rPr>
        <w:t>ها</w:t>
      </w:r>
      <w:r w:rsidR="005F5E72">
        <w:rPr>
          <w:rFonts w:ascii="Arial" w:hAnsi="Arial" w:hint="cs"/>
          <w:rtl/>
        </w:rPr>
        <w:t>ی</w:t>
      </w:r>
      <w:r w:rsidRPr="00E6002E">
        <w:rPr>
          <w:rFonts w:ascii="Arial" w:hAnsi="Arial" w:hint="cs"/>
          <w:rtl/>
        </w:rPr>
        <w:t xml:space="preserve">ي </w:t>
      </w:r>
      <w:r w:rsidRPr="00E6002E">
        <w:rPr>
          <w:rFonts w:ascii="Arial" w:hAnsi="Arial"/>
          <w:rtl/>
        </w:rPr>
        <w:t xml:space="preserve">بيان </w:t>
      </w:r>
      <w:r w:rsidRPr="00E6002E">
        <w:rPr>
          <w:rFonts w:ascii="Arial" w:hAnsi="Arial" w:hint="cs"/>
          <w:rtl/>
        </w:rPr>
        <w:t>فرمو</w:t>
      </w:r>
      <w:r w:rsidRPr="00E6002E">
        <w:rPr>
          <w:rFonts w:ascii="Arial" w:hAnsi="Arial" w:hint="cs"/>
          <w:rtl/>
          <w:lang w:bidi="fa-IR"/>
        </w:rPr>
        <w:t xml:space="preserve">د است: </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در بعضي موارد اين گونه اعمال را </w:t>
      </w:r>
      <w:r w:rsidRPr="00E6002E">
        <w:rPr>
          <w:rFonts w:ascii="Arial" w:hAnsi="Arial" w:hint="cs"/>
          <w:rtl/>
        </w:rPr>
        <w:t>به سراب تشبيه م</w:t>
      </w:r>
      <w:r w:rsidRPr="00E6002E">
        <w:rPr>
          <w:rFonts w:ascii="Arial" w:hAnsi="Arial" w:hint="cs"/>
          <w:rtl/>
          <w:lang w:bidi="fa-IR"/>
        </w:rPr>
        <w:t>ی</w:t>
      </w:r>
      <w:r w:rsidRPr="00E6002E">
        <w:rPr>
          <w:rFonts w:ascii="Arial" w:hAnsi="Arial" w:hint="cs"/>
          <w:rtl/>
        </w:rPr>
        <w:t xml:space="preserve"> كن</w:t>
      </w:r>
      <w:r w:rsidRPr="00E6002E">
        <w:rPr>
          <w:rFonts w:ascii="Arial" w:hAnsi="Arial" w:hint="cs"/>
          <w:rtl/>
          <w:lang w:bidi="fa-IR"/>
        </w:rPr>
        <w:t>د</w:t>
      </w:r>
      <w:r w:rsidRPr="00E6002E">
        <w:rPr>
          <w:rFonts w:ascii="Arial" w:hAnsi="Arial" w:hint="cs"/>
          <w:rtl/>
        </w:rPr>
        <w:t xml:space="preserve">، </w:t>
      </w:r>
      <w:r w:rsidRPr="00E6002E">
        <w:rPr>
          <w:rFonts w:ascii="Arial" w:hAnsi="Arial"/>
          <w:rtl/>
        </w:rPr>
        <w:t>همان سراب</w:t>
      </w:r>
      <w:r w:rsidRPr="00E6002E">
        <w:rPr>
          <w:rFonts w:ascii="Arial" w:hAnsi="Arial" w:hint="cs"/>
          <w:rtl/>
          <w:lang w:bidi="fa-IR"/>
        </w:rPr>
        <w:t>ی</w:t>
      </w:r>
      <w:r w:rsidRPr="00E6002E">
        <w:rPr>
          <w:rFonts w:ascii="Arial" w:hAnsi="Arial"/>
          <w:rtl/>
        </w:rPr>
        <w:t xml:space="preserve"> كه </w:t>
      </w:r>
      <w:r w:rsidRPr="00E6002E">
        <w:rPr>
          <w:rFonts w:ascii="Arial" w:hAnsi="Arial" w:hint="cs"/>
          <w:rtl/>
        </w:rPr>
        <w:t>انسان تشنه</w:t>
      </w:r>
      <w:r w:rsidRPr="00E6002E">
        <w:rPr>
          <w:rFonts w:ascii="Arial" w:hAnsi="Arial"/>
          <w:rtl/>
        </w:rPr>
        <w:t xml:space="preserve"> آن را آب مي پندارد</w:t>
      </w:r>
      <w:r w:rsidRPr="00E6002E">
        <w:rPr>
          <w:rFonts w:ascii="Arial" w:hAnsi="Arial" w:hint="cs"/>
          <w:rtl/>
          <w:lang w:bidi="fa-IR"/>
        </w:rPr>
        <w:t xml:space="preserve">، ولی </w:t>
      </w:r>
      <w:r w:rsidRPr="00E6002E">
        <w:rPr>
          <w:rFonts w:ascii="Arial" w:hAnsi="Arial"/>
          <w:rtl/>
        </w:rPr>
        <w:t>وقتي به آنجا مي رسد</w:t>
      </w:r>
      <w:r w:rsidRPr="00E6002E">
        <w:rPr>
          <w:rFonts w:ascii="Arial" w:hAnsi="Arial" w:hint="cs"/>
          <w:rtl/>
        </w:rPr>
        <w:t xml:space="preserve"> تا تشن</w:t>
      </w:r>
      <w:r w:rsidRPr="00E6002E">
        <w:rPr>
          <w:rFonts w:ascii="Arial" w:hAnsi="Arial" w:hint="cs"/>
          <w:rtl/>
          <w:lang w:bidi="fa-IR"/>
        </w:rPr>
        <w:t>گی را بر طرف سازد و جان بگیرد</w:t>
      </w:r>
      <w:r w:rsidRPr="00E6002E">
        <w:rPr>
          <w:rFonts w:ascii="Arial" w:hAnsi="Arial"/>
          <w:rtl/>
        </w:rPr>
        <w:t xml:space="preserve">، </w:t>
      </w:r>
      <w:r w:rsidRPr="00E6002E">
        <w:rPr>
          <w:rFonts w:ascii="Arial" w:hAnsi="Arial" w:hint="cs"/>
          <w:rtl/>
          <w:lang w:bidi="fa-IR"/>
        </w:rPr>
        <w:t xml:space="preserve">چیزی به دست نمی آورد: </w:t>
      </w:r>
    </w:p>
    <w:p w:rsidR="00E6002E" w:rsidRPr="00E6002E" w:rsidRDefault="00E6002E" w:rsidP="00C21FD6">
      <w:pPr>
        <w:ind w:firstLine="206"/>
        <w:rPr>
          <w:rFonts w:hint="cs"/>
          <w:rtl/>
          <w:lang w:bidi="fa-IR"/>
        </w:rPr>
      </w:pPr>
      <w:r w:rsidRPr="00E6002E">
        <w:rPr>
          <w:rFonts w:ascii="QCF_BSML" w:hAnsi="QCF_BSML" w:cs="QCF_BSML"/>
          <w:sz w:val="32"/>
          <w:szCs w:val="32"/>
          <w:rtl/>
          <w:lang w:bidi="fa-IR"/>
        </w:rPr>
        <w:t xml:space="preserve">ﭽ </w:t>
      </w:r>
      <w:r w:rsidRPr="00E6002E">
        <w:rPr>
          <w:rFonts w:ascii="QCF_P355" w:hAnsi="QCF_P355" w:cs="QCF_P355"/>
          <w:sz w:val="32"/>
          <w:szCs w:val="32"/>
          <w:rtl/>
          <w:lang w:bidi="fa-IR"/>
        </w:rPr>
        <w:t>ﭶ  ﭷ  ﭸ   ﭹ</w:t>
      </w:r>
      <w:r w:rsidRPr="00E6002E">
        <w:rPr>
          <w:rFonts w:ascii="QCF_P355" w:hAnsi="QCF_P355" w:cs="QCF_P355" w:hint="cs"/>
          <w:sz w:val="32"/>
          <w:szCs w:val="32"/>
          <w:rtl/>
          <w:lang w:bidi="fa-IR"/>
        </w:rPr>
        <w:t xml:space="preserve">     </w:t>
      </w:r>
      <w:r w:rsidRPr="00E6002E">
        <w:rPr>
          <w:rFonts w:ascii="QCF_P355" w:hAnsi="QCF_P355" w:cs="QCF_P355"/>
          <w:sz w:val="32"/>
          <w:szCs w:val="32"/>
          <w:rtl/>
          <w:lang w:bidi="fa-IR"/>
        </w:rPr>
        <w:t xml:space="preserve">ﭺ       ﭻ  ﭼ  ﭽ  ﭾ  ﭿ    ﮀ  ﮁ  ﮂ  ﮃ   ﮄ  ﮅ  ﮆ  ﮇ  ﮈﮉ  ﮊ  ﮋ  ﮌ  ﮍ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النور: ٣٩</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كافران اعمالشان به سرابي مي‌ماند كه در بيابان بي‌آب و علفي شخص تشنه‌اي آن را آب پندارد. امّا هنگامي كه به سراغ آن رود، اصلاً چيزي نيابد، مگر خدا را كه (او را بميراند و) به حساب او برسد و سزاي (عمل) وي را به تمام و كمال بدهد. خداوند در حسابرسي سريع است</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 در برخي موارد خداوند اعمال كفار را به باد تند و سردي كه بر رو</w:t>
      </w:r>
      <w:r w:rsidRPr="00E6002E">
        <w:rPr>
          <w:rFonts w:ascii="Arial" w:hAnsi="Arial" w:hint="cs"/>
          <w:rtl/>
          <w:lang w:bidi="fa-IR"/>
        </w:rPr>
        <w:t>ی</w:t>
      </w:r>
      <w:r w:rsidR="005F5E72">
        <w:rPr>
          <w:rFonts w:ascii="Arial" w:hAnsi="Arial"/>
          <w:rtl/>
        </w:rPr>
        <w:t xml:space="preserve"> زراعت و ميوه</w:t>
      </w:r>
      <w:r w:rsidR="005F5E72">
        <w:rPr>
          <w:rFonts w:ascii="Arial" w:hAnsi="Arial" w:cs="CTraditional Arabic" w:hint="cs"/>
          <w:cs/>
        </w:rPr>
        <w:t>‎</w:t>
      </w:r>
      <w:r w:rsidRPr="00E6002E">
        <w:rPr>
          <w:rFonts w:ascii="Arial" w:hAnsi="Arial"/>
          <w:rtl/>
        </w:rPr>
        <w:t xml:space="preserve">ها مي وزد و آنها را از بين مي برد، </w:t>
      </w:r>
      <w:r w:rsidRPr="00E6002E">
        <w:rPr>
          <w:rFonts w:ascii="Arial" w:hAnsi="Arial" w:hint="cs"/>
          <w:rtl/>
        </w:rPr>
        <w:t>تشيبه مي نماي</w:t>
      </w:r>
      <w:r w:rsidRPr="00E6002E">
        <w:rPr>
          <w:rFonts w:ascii="Arial" w:hAnsi="Arial" w:hint="cs"/>
          <w:rtl/>
          <w:lang w:bidi="fa-IR"/>
        </w:rPr>
        <w:t xml:space="preserve">د: </w:t>
      </w:r>
    </w:p>
    <w:p w:rsidR="00E6002E" w:rsidRPr="00E6002E" w:rsidRDefault="00E6002E" w:rsidP="00C21FD6">
      <w:pPr>
        <w:ind w:firstLine="206"/>
        <w:rPr>
          <w:rFonts w:hint="cs"/>
          <w:rtl/>
          <w:lang w:bidi="fa-IR"/>
        </w:rPr>
      </w:pPr>
      <w:r w:rsidRPr="00E6002E">
        <w:rPr>
          <w:rFonts w:ascii="QCF_BSML" w:hAnsi="QCF_BSML" w:cs="QCF_BSML"/>
          <w:sz w:val="32"/>
          <w:szCs w:val="32"/>
          <w:rtl/>
          <w:lang w:bidi="fa-IR"/>
        </w:rPr>
        <w:t xml:space="preserve">ﭽ </w:t>
      </w:r>
      <w:r w:rsidRPr="00E6002E">
        <w:rPr>
          <w:rFonts w:ascii="QCF_P065" w:hAnsi="QCF_P065" w:cs="QCF_P065"/>
          <w:sz w:val="32"/>
          <w:szCs w:val="32"/>
          <w:rtl/>
          <w:lang w:bidi="fa-IR"/>
        </w:rPr>
        <w:t>ﭦ  ﭧ  ﭨ  ﭩ  ﭪ  ﭫ  ﭬ  ﭭ  ﭮ  ﭯ    ﭰ  ﭱ  ﭲ  ﭳ  ﭴ  ﭵ  ﭶﭷ  ﭸ   ﭹ  ﭺ  ﭻ  ﭼ  ﭽ  ﭾ</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آل عمران: ١١٧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مَثَل آنچه كافران در اين جهان (در راه خوشگذراني و جاه‌طلبي و كسب قدرت و شهرت، و حتّي آنچه كه در راه خيرات و حسنات) بذل و بخشش مي‌كنند، همانند سرماي سختي است كه به كشتزار قومي اصابت كند كه (با كفر و معاصي) بر خود ستم كرده‌اند، و آن را نابود سازد. و خداوند (با هدر دادن اعمالشان) بر آنان ستم ننموده است و بلكه خودشان (با ارتكاب پلشتيها و زشتيها) به خويشتن ستم روا مي‌دارند. ‏</w:t>
      </w:r>
      <w:r w:rsidRPr="00E6002E">
        <w:rPr>
          <w:rFonts w:hint="cs"/>
          <w:rtl/>
          <w:lang w:bidi="fa-IR"/>
        </w:rPr>
        <w:t>)</w:t>
      </w:r>
    </w:p>
    <w:p w:rsidR="00E6002E" w:rsidRPr="00E6002E" w:rsidRDefault="005F5E72" w:rsidP="003948A9">
      <w:pPr>
        <w:ind w:firstLine="206"/>
        <w:jc w:val="lowKashida"/>
        <w:rPr>
          <w:rFonts w:hint="cs"/>
          <w:rtl/>
          <w:lang w:bidi="fa-IR"/>
        </w:rPr>
      </w:pPr>
      <w:r>
        <w:rPr>
          <w:rFonts w:hint="cs"/>
          <w:rtl/>
          <w:lang w:bidi="fa-IR"/>
        </w:rPr>
        <w:t>در آیه</w:t>
      </w:r>
      <w:r>
        <w:rPr>
          <w:rFonts w:cs="CTraditional Arabic" w:hint="cs"/>
          <w:cs/>
          <w:lang w:bidi="fa-IR"/>
        </w:rPr>
        <w:t>‎</w:t>
      </w:r>
      <w:r w:rsidR="00E6002E" w:rsidRPr="00E6002E">
        <w:rPr>
          <w:rFonts w:hint="cs"/>
          <w:rtl/>
          <w:lang w:bidi="fa-IR"/>
        </w:rPr>
        <w:t xml:space="preserve">ی دیگر خداوند اعمال کفار را همچون ذرات غبار پراکنده در هوا نابود می کند: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362" w:hAnsi="QCF_P362" w:cs="QCF_P362"/>
          <w:sz w:val="32"/>
          <w:szCs w:val="32"/>
          <w:rtl/>
          <w:lang w:bidi="fa-IR"/>
        </w:rPr>
        <w:t xml:space="preserve">ﭲ  ﭳ      ﭴ  ﭵ  ﭶ  ﭷ  ﭸ   ﭹ  ﭺ  ﭻ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الفرقان: ٢٣</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ما به سراغ تمام اعمالي كه (به ظاهر نيك بوده و در دنيا) آنان انجام داده‌اند مي‌رويم و همه را همچون ذرّات غبار پراكنده در هوا مي‌سازيم</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اين گروه از كفار كه گمان مي كن</w:t>
      </w:r>
      <w:r w:rsidR="005F5E72">
        <w:rPr>
          <w:rFonts w:ascii="Arial" w:hAnsi="Arial" w:hint="cs"/>
          <w:rtl/>
        </w:rPr>
        <w:t>ن</w:t>
      </w:r>
      <w:r w:rsidRPr="00E6002E">
        <w:rPr>
          <w:rFonts w:ascii="Arial" w:hAnsi="Arial"/>
          <w:rtl/>
        </w:rPr>
        <w:t>د عمل خيري را انجام مي ده</w:t>
      </w:r>
      <w:r w:rsidR="005F5E72">
        <w:rPr>
          <w:rFonts w:ascii="Arial" w:hAnsi="Arial" w:hint="cs"/>
          <w:rtl/>
        </w:rPr>
        <w:t>ن</w:t>
      </w:r>
      <w:r w:rsidRPr="00E6002E">
        <w:rPr>
          <w:rFonts w:ascii="Arial" w:hAnsi="Arial"/>
          <w:rtl/>
        </w:rPr>
        <w:t>د، بطور ناگهاني روز قيامت اطلاع پيدا مي كن</w:t>
      </w:r>
      <w:r w:rsidR="005F5E72">
        <w:rPr>
          <w:rFonts w:ascii="Arial" w:hAnsi="Arial" w:hint="cs"/>
          <w:rtl/>
        </w:rPr>
        <w:t>ن</w:t>
      </w:r>
      <w:r w:rsidRPr="00E6002E">
        <w:rPr>
          <w:rFonts w:ascii="Arial" w:hAnsi="Arial"/>
          <w:rtl/>
        </w:rPr>
        <w:t>د كه اعمالش</w:t>
      </w:r>
      <w:r w:rsidR="005F5E72">
        <w:rPr>
          <w:rFonts w:ascii="Arial" w:hAnsi="Arial" w:hint="cs"/>
          <w:rtl/>
        </w:rPr>
        <w:t>ان</w:t>
      </w:r>
      <w:r w:rsidRPr="00E6002E">
        <w:rPr>
          <w:rFonts w:ascii="Arial" w:hAnsi="Arial"/>
          <w:rtl/>
        </w:rPr>
        <w:t xml:space="preserve"> باطل و بي سود </w:t>
      </w:r>
      <w:r w:rsidRPr="00E6002E">
        <w:rPr>
          <w:rFonts w:ascii="Arial" w:hAnsi="Arial" w:hint="cs"/>
          <w:rtl/>
        </w:rPr>
        <w:t>ش</w:t>
      </w:r>
      <w:r w:rsidRPr="00E6002E">
        <w:rPr>
          <w:rFonts w:ascii="Arial" w:hAnsi="Arial" w:hint="cs"/>
          <w:rtl/>
          <w:lang w:bidi="fa-IR"/>
        </w:rPr>
        <w:t xml:space="preserve">ده است، </w:t>
      </w:r>
      <w:r w:rsidRPr="00E6002E">
        <w:rPr>
          <w:rFonts w:ascii="Arial" w:hAnsi="Arial" w:hint="cs"/>
          <w:rtl/>
        </w:rPr>
        <w:t>عابدان یهودی و نصرانی بعد از بعثت پیامبر</w:t>
      </w:r>
      <w:r w:rsidRPr="00E6002E">
        <w:rPr>
          <w:rFonts w:ascii="Arial" w:hAnsi="Arial" w:cs="CTraditional Arabic" w:hint="cs"/>
          <w:rtl/>
        </w:rPr>
        <w:t>ص</w:t>
      </w:r>
      <w:r w:rsidRPr="00E6002E">
        <w:rPr>
          <w:rFonts w:ascii="Arial" w:hAnsi="Arial" w:hint="cs"/>
          <w:rtl/>
        </w:rPr>
        <w:t xml:space="preserve"> در این گروه جا</w:t>
      </w:r>
      <w:r w:rsidR="005F5E72">
        <w:rPr>
          <w:rFonts w:ascii="Arial" w:hAnsi="Arial" w:hint="cs"/>
          <w:rtl/>
        </w:rPr>
        <w:t>ی</w:t>
      </w:r>
      <w:r w:rsidRPr="00E6002E">
        <w:rPr>
          <w:rFonts w:ascii="Arial" w:hAnsi="Arial" w:hint="cs"/>
          <w:rtl/>
        </w:rPr>
        <w:t xml:space="preserve"> می گیرند، چون</w:t>
      </w:r>
      <w:r w:rsidRPr="00E6002E">
        <w:rPr>
          <w:rFonts w:ascii="Arial" w:hAnsi="Arial"/>
          <w:rtl/>
        </w:rPr>
        <w:t xml:space="preserve"> گروهي از آنها در عبادت و انجام اعمال خير بسيار سعي و تلاش مي كند و گمان </w:t>
      </w:r>
      <w:r w:rsidRPr="00E6002E">
        <w:rPr>
          <w:rFonts w:ascii="Arial" w:hAnsi="Arial" w:hint="cs"/>
          <w:rtl/>
        </w:rPr>
        <w:t>دارند</w:t>
      </w:r>
      <w:r w:rsidRPr="00E6002E">
        <w:rPr>
          <w:rFonts w:ascii="Arial" w:hAnsi="Arial"/>
          <w:rtl/>
        </w:rPr>
        <w:t xml:space="preserve"> كه اين سعي و تلاش نزد خداوند </w:t>
      </w:r>
      <w:r w:rsidRPr="00E6002E">
        <w:rPr>
          <w:rFonts w:ascii="Arial" w:hAnsi="Arial" w:hint="cs"/>
          <w:rtl/>
        </w:rPr>
        <w:t>مفید ثواب و پاداش است، غافل از آنکه شرک</w:t>
      </w:r>
      <w:r w:rsidRPr="00E6002E">
        <w:rPr>
          <w:rFonts w:ascii="Arial" w:hAnsi="Arial" w:hint="cs"/>
          <w:rtl/>
          <w:lang w:bidi="fa-IR"/>
        </w:rPr>
        <w:t xml:space="preserve">، </w:t>
      </w:r>
      <w:r w:rsidRPr="00E6002E">
        <w:rPr>
          <w:rFonts w:ascii="Arial" w:hAnsi="Arial" w:hint="cs"/>
          <w:rtl/>
        </w:rPr>
        <w:t>هر عمل خیر و خوب</w:t>
      </w:r>
      <w:r w:rsidR="005F5E72">
        <w:rPr>
          <w:rFonts w:ascii="Arial" w:hAnsi="Arial" w:hint="cs"/>
          <w:rtl/>
        </w:rPr>
        <w:t>ی</w:t>
      </w:r>
      <w:r w:rsidRPr="00E6002E">
        <w:rPr>
          <w:rFonts w:ascii="Arial" w:hAnsi="Arial" w:hint="cs"/>
          <w:rtl/>
        </w:rPr>
        <w:t xml:space="preserve"> را ناب</w:t>
      </w:r>
      <w:r w:rsidR="005F5E72">
        <w:rPr>
          <w:rFonts w:ascii="Arial" w:hAnsi="Arial" w:hint="cs"/>
          <w:rtl/>
        </w:rPr>
        <w:t>ود می سازد، علاوه بر آنها انسان</w:t>
      </w:r>
      <w:r w:rsidRPr="00E6002E">
        <w:rPr>
          <w:rFonts w:ascii="Arial" w:hAnsi="Arial" w:hint="cs"/>
          <w:rtl/>
        </w:rPr>
        <w:t>ها</w:t>
      </w:r>
      <w:r w:rsidR="005F5E72">
        <w:rPr>
          <w:rFonts w:ascii="Arial" w:hAnsi="Arial" w:hint="cs"/>
          <w:rtl/>
        </w:rPr>
        <w:t>یی که خود را منتسب به اسلام می</w:t>
      </w:r>
      <w:r w:rsidR="005F5E72">
        <w:rPr>
          <w:rFonts w:ascii="Arial" w:hAnsi="Arial" w:cs="CTraditional Arabic" w:hint="cs"/>
          <w:cs/>
        </w:rPr>
        <w:t>‎</w:t>
      </w:r>
      <w:r w:rsidRPr="00E6002E">
        <w:rPr>
          <w:rFonts w:ascii="Arial" w:hAnsi="Arial" w:hint="cs"/>
          <w:rtl/>
        </w:rPr>
        <w:t xml:space="preserve">دانند، ولی دچار </w:t>
      </w:r>
      <w:r w:rsidR="005F5E72">
        <w:rPr>
          <w:rFonts w:ascii="Arial" w:hAnsi="Arial" w:hint="cs"/>
          <w:rtl/>
        </w:rPr>
        <w:t>شرک بی دلیل و عبادت غیر خدا شده</w:t>
      </w:r>
      <w:r w:rsidR="005F5E72">
        <w:rPr>
          <w:rFonts w:ascii="Arial" w:hAnsi="Arial" w:cs="CTraditional Arabic" w:hint="cs"/>
          <w:cs/>
        </w:rPr>
        <w:t>‎</w:t>
      </w:r>
      <w:r w:rsidRPr="00E6002E">
        <w:rPr>
          <w:rFonts w:ascii="Arial" w:hAnsi="Arial" w:hint="cs"/>
          <w:rtl/>
        </w:rPr>
        <w:t xml:space="preserve">اند، در روز قیامت هر دو گروه افلاس می شوند و کردارشان در ترازوی خداوند عادل پوشی نمی ارزد: </w:t>
      </w:r>
    </w:p>
    <w:p w:rsidR="00E6002E" w:rsidRPr="00E6002E" w:rsidRDefault="00E6002E" w:rsidP="00C21FD6">
      <w:pPr>
        <w:ind w:firstLine="206"/>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304" w:hAnsi="QCF_P304" w:cs="QCF_P304"/>
          <w:sz w:val="32"/>
          <w:szCs w:val="32"/>
          <w:rtl/>
          <w:lang w:bidi="fa-IR"/>
        </w:rPr>
        <w:t>ﮓ  ﮔ  ﮕ  ﮖ   ﮗ  ﮘ  ﮙ  ﮚ  ﮛ  ﮜ  ﮝ  ﮞ   ﮟ  ﮠ  ﮡ    ﮢ  ﮣ  ﮤ  ﮥ  ﮦ  ﮧ             ﮨ  ﮩ  ﮪ   ﮫ  ﮬ  ﮭ  ﮮ  ﮯ  ﮰ  ﮱ   ﯓ  ﯔ  ﯕ  ﯖ    ﯗ  ﯘ  ﯙ   ﯚ  ﯛ  ﯜ  ﯝ  ﯞ</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C21FD6">
      <w:pPr>
        <w:ind w:firstLine="206"/>
        <w:jc w:val="right"/>
        <w:rPr>
          <w:rFonts w:hint="cs"/>
          <w:rtl/>
          <w:lang w:bidi="fa-IR"/>
        </w:rPr>
      </w:pPr>
      <w:r w:rsidRPr="00E6002E">
        <w:rPr>
          <w:rFonts w:ascii="Traditional Arabic" w:hAnsi="Traditional Arabic" w:cs="Traditional Arabic"/>
          <w:rtl/>
          <w:lang w:bidi="fa-IR"/>
        </w:rPr>
        <w:t xml:space="preserve">الكهف: ١٠٣ </w:t>
      </w:r>
      <w:r w:rsidRPr="00E6002E">
        <w:rPr>
          <w:rFonts w:hint="cs"/>
          <w:sz w:val="27"/>
          <w:szCs w:val="27"/>
          <w:rtl/>
          <w:lang w:bidi="fa-IR"/>
        </w:rPr>
        <w:t>–</w:t>
      </w:r>
      <w:r w:rsidRPr="00E6002E">
        <w:rPr>
          <w:rFonts w:ascii="Traditional Arabic" w:hAnsi="Traditional Arabic" w:cs="Traditional Arabic"/>
          <w:rtl/>
          <w:lang w:bidi="fa-IR"/>
        </w:rPr>
        <w:t xml:space="preserve"> ١٠٦</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بگو: آيا شما را از زيانكارترين مردم آگاه سازم‌؟‏ آنان كسانيند كه تلاش و تكاپويشان (به سبب تباهي عقيده و باورشان) در زندگي دنيا هدر مي‌رود (و بيسود مي‌شود) و خود گمان مي‌برند كه به بهترين وجه كار نيك مي‌كنند (و طاعت و عبادت شرك‌آلودشان موجب رستگاريشان مي‌شود). ‏ آنان كسانيند كه به آيات (قرآني و دلائل قدرت) پروردگارشان و ملاقات او (در جهان ديگر، براي حساب و كتاب) بي‌باور و كافرند، و در نتيجه اعمالشان باطل و هدر مي‌رود، و در روز رستاخيز ارزشي براي ايشان قائل نمي‌شويم‏ (حال و احوال ايشان) همان گونه است (كه بيان كرديم)، و به سبب كفر ورزيدنشان و به خاطر مسخره كردن آياتم و پيغمبرانم توسّط ايشان، سزاي آنان دوزخ است. ‏</w:t>
      </w:r>
      <w:r w:rsidRPr="00E6002E">
        <w:rPr>
          <w:rFonts w:hint="cs"/>
          <w:rtl/>
          <w:lang w:bidi="fa-IR"/>
        </w:rPr>
        <w:t>)</w:t>
      </w:r>
    </w:p>
    <w:p w:rsidR="00E6002E" w:rsidRPr="00E6002E" w:rsidRDefault="00E6002E" w:rsidP="003948A9">
      <w:pPr>
        <w:ind w:firstLine="206"/>
        <w:jc w:val="lowKashida"/>
        <w:rPr>
          <w:rFonts w:ascii="Arial" w:hAnsi="Arial" w:cs="Arial" w:hint="cs"/>
          <w:rtl/>
          <w:lang w:bidi="fa-IR"/>
        </w:rPr>
      </w:pPr>
      <w:r w:rsidRPr="00E6002E">
        <w:rPr>
          <w:rFonts w:ascii="Arial" w:hAnsi="Arial"/>
          <w:rtl/>
        </w:rPr>
        <w:t>م</w:t>
      </w:r>
      <w:r w:rsidR="003A7EBF">
        <w:rPr>
          <w:rFonts w:ascii="Arial" w:hAnsi="Arial"/>
          <w:rtl/>
        </w:rPr>
        <w:t>صعب ابن سعد از پدرش سعد بن وقاص</w:t>
      </w:r>
      <w:r w:rsidRPr="00E6002E">
        <w:rPr>
          <w:rFonts w:ascii="Arial" w:hAnsi="Arial"/>
        </w:rPr>
        <w:sym w:font="AGA Arabesque" w:char="F074"/>
      </w:r>
      <w:r w:rsidRPr="00E6002E">
        <w:rPr>
          <w:rFonts w:ascii="Arial" w:hAnsi="Arial"/>
          <w:rtl/>
        </w:rPr>
        <w:t xml:space="preserve"> درباره</w:t>
      </w:r>
      <w:r w:rsidRPr="00E6002E">
        <w:rPr>
          <w:rFonts w:ascii="Arial" w:hAnsi="Arial" w:cs="Arial"/>
          <w:rtl/>
        </w:rPr>
        <w:t xml:space="preserve"> </w:t>
      </w:r>
      <w:r w:rsidRPr="00E6002E">
        <w:rPr>
          <w:rFonts w:ascii="QCF_BSML" w:hAnsi="QCF_BSML" w:cs="QCF_BSML"/>
          <w:rtl/>
          <w:lang w:bidi="fa-IR"/>
        </w:rPr>
        <w:t xml:space="preserve">ﭽ </w:t>
      </w:r>
      <w:r w:rsidRPr="00E6002E">
        <w:rPr>
          <w:rFonts w:ascii="QCF_P304" w:hAnsi="QCF_P304" w:cs="QCF_P304"/>
          <w:rtl/>
          <w:lang w:bidi="fa-IR"/>
        </w:rPr>
        <w:t xml:space="preserve">ﮖ   ﮗ    </w:t>
      </w:r>
      <w:r w:rsidRPr="00E6002E">
        <w:rPr>
          <w:rFonts w:ascii="QCF_BSML" w:hAnsi="QCF_BSML" w:cs="QCF_BSML"/>
          <w:rtl/>
          <w:lang w:bidi="fa-IR"/>
        </w:rPr>
        <w:t>ﭼ</w:t>
      </w:r>
      <w:r w:rsidRPr="00E6002E">
        <w:rPr>
          <w:rFonts w:ascii="Arial" w:hAnsi="Arial" w:hint="cs"/>
          <w:rtl/>
        </w:rPr>
        <w:t>س</w:t>
      </w:r>
      <w:r w:rsidRPr="00E6002E">
        <w:rPr>
          <w:rFonts w:ascii="Arial" w:hAnsi="Arial" w:hint="cs"/>
          <w:rtl/>
          <w:lang w:bidi="fa-IR"/>
        </w:rPr>
        <w:t xml:space="preserve">ؤال پرسید؟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ایشان هم در جواب فرمودند: یهود و نصاری، چون یهود پیامبر را تکذیب کردند و نصاری به بهشت کفر ورزیدند، بنا بر این در قیامت از خوردنی و نوشیدنی محروم هستند</w:t>
      </w:r>
      <w:r w:rsidRPr="00E6002E">
        <w:rPr>
          <w:rStyle w:val="a4"/>
          <w:rFonts w:ascii="Arial" w:hAnsi="Arial"/>
          <w:rtl/>
        </w:rPr>
        <w:footnoteReference w:id="91"/>
      </w:r>
      <w:r w:rsidR="003A7EBF">
        <w:rPr>
          <w:rFonts w:ascii="Arial" w:hAnsi="Arial" w:hint="cs"/>
          <w:rtl/>
          <w:lang w:bidi="fa-IR"/>
        </w:rPr>
        <w:t>.</w:t>
      </w:r>
    </w:p>
    <w:p w:rsidR="00E6002E" w:rsidRPr="00E6002E" w:rsidRDefault="00E6002E" w:rsidP="003948A9">
      <w:pPr>
        <w:ind w:firstLine="206"/>
        <w:jc w:val="lowKashida"/>
        <w:rPr>
          <w:rFonts w:ascii="Arial" w:hAnsi="Arial"/>
          <w:rtl/>
        </w:rPr>
      </w:pPr>
      <w:r w:rsidRPr="00E6002E">
        <w:rPr>
          <w:rFonts w:ascii="Arial" w:hAnsi="Arial" w:hint="cs"/>
          <w:rtl/>
        </w:rPr>
        <w:t>علت ناب</w:t>
      </w:r>
      <w:r w:rsidRPr="00E6002E">
        <w:rPr>
          <w:rFonts w:ascii="Arial" w:hAnsi="Arial" w:hint="cs"/>
          <w:rtl/>
          <w:lang w:bidi="fa-IR"/>
        </w:rPr>
        <w:t>ودی کردار یهود و نصاری این است که بسیاری از آنها گمان می</w:t>
      </w:r>
      <w:r w:rsidR="003A7EBF">
        <w:rPr>
          <w:rFonts w:ascii="Arial" w:hAnsi="Arial" w:hint="cs"/>
          <w:rtl/>
          <w:lang w:bidi="fa-IR"/>
        </w:rPr>
        <w:t xml:space="preserve"> کنند که راه درستی را پیش گرفته</w:t>
      </w:r>
      <w:r w:rsidR="003A7EBF">
        <w:rPr>
          <w:rFonts w:ascii="Arial" w:hAnsi="Arial" w:cs="CTraditional Arabic" w:hint="cs"/>
          <w:cs/>
          <w:lang w:bidi="fa-IR"/>
        </w:rPr>
        <w:t>‎</w:t>
      </w:r>
      <w:r w:rsidRPr="00E6002E">
        <w:rPr>
          <w:rFonts w:ascii="Arial" w:hAnsi="Arial" w:hint="cs"/>
          <w:rtl/>
          <w:lang w:bidi="fa-IR"/>
        </w:rPr>
        <w:t>اند</w:t>
      </w:r>
      <w:r w:rsidRPr="00E6002E">
        <w:rPr>
          <w:rFonts w:ascii="Arial" w:hAnsi="Arial"/>
          <w:rtl/>
        </w:rPr>
        <w:t xml:space="preserve"> و در عبادت سعي و تلاش فراوان به خرج دادند</w:t>
      </w:r>
      <w:r w:rsidRPr="00E6002E">
        <w:rPr>
          <w:rFonts w:ascii="Arial" w:hAnsi="Arial" w:hint="cs"/>
          <w:rtl/>
          <w:lang w:bidi="fa-IR"/>
        </w:rPr>
        <w:t>، ولی</w:t>
      </w:r>
      <w:r w:rsidRPr="00E6002E">
        <w:rPr>
          <w:rFonts w:ascii="Arial" w:hAnsi="Arial"/>
          <w:rtl/>
        </w:rPr>
        <w:t xml:space="preserve"> واقعيت امر اين </w:t>
      </w:r>
      <w:r w:rsidRPr="00E6002E">
        <w:rPr>
          <w:rFonts w:ascii="Arial" w:hAnsi="Arial" w:hint="cs"/>
          <w:rtl/>
        </w:rPr>
        <w:t xml:space="preserve">است که زیان کارند، </w:t>
      </w:r>
      <w:r w:rsidRPr="00E6002E">
        <w:rPr>
          <w:rFonts w:ascii="Arial" w:hAnsi="Arial"/>
          <w:rtl/>
        </w:rPr>
        <w:t>چون</w:t>
      </w:r>
      <w:r w:rsidRPr="00E6002E">
        <w:rPr>
          <w:rFonts w:ascii="Arial" w:hAnsi="Arial" w:hint="cs"/>
          <w:rtl/>
        </w:rPr>
        <w:t xml:space="preserve"> پیامبر رحمت را قبول ندارند و کتاب هدایت الهی را نمی پذیرند، حتی قسمت ا</w:t>
      </w:r>
      <w:r w:rsidR="003A7EBF">
        <w:rPr>
          <w:rFonts w:ascii="Arial" w:hAnsi="Arial" w:hint="cs"/>
          <w:rtl/>
        </w:rPr>
        <w:t>عظم کتاب خود را هم به رسمیت نمی</w:t>
      </w:r>
      <w:r w:rsidR="003A7EBF">
        <w:rPr>
          <w:rFonts w:ascii="Arial" w:hAnsi="Arial" w:cs="CTraditional Arabic" w:hint="cs"/>
          <w:cs/>
        </w:rPr>
        <w:t>‎</w:t>
      </w:r>
      <w:r w:rsidRPr="00E6002E">
        <w:rPr>
          <w:rFonts w:ascii="Arial" w:hAnsi="Arial" w:hint="cs"/>
          <w:rtl/>
        </w:rPr>
        <w:t>شناسند و ایمانشان تنها در قسمت تحریف شده كتاب ها خلاصه می شود</w:t>
      </w:r>
      <w:r w:rsidRPr="00E6002E">
        <w:rPr>
          <w:rFonts w:ascii="Arial" w:hAnsi="Arial"/>
          <w:rtl/>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كر</w:t>
      </w:r>
      <w:r w:rsidRPr="00E6002E">
        <w:rPr>
          <w:rFonts w:ascii="Arial" w:hAnsi="Arial" w:hint="cs"/>
          <w:rtl/>
          <w:lang w:bidi="fa-IR"/>
        </w:rPr>
        <w:t>داری که از کفار سر می زند و گمان می کن</w:t>
      </w:r>
      <w:r w:rsidR="003A7EBF">
        <w:rPr>
          <w:rFonts w:ascii="Arial" w:hAnsi="Arial" w:hint="cs"/>
          <w:rtl/>
          <w:lang w:bidi="fa-IR"/>
        </w:rPr>
        <w:t>ند که روز قیامت آنها را نجات می</w:t>
      </w:r>
      <w:r w:rsidR="003A7EBF">
        <w:rPr>
          <w:rFonts w:ascii="Arial" w:hAnsi="Arial" w:cs="CTraditional Arabic" w:hint="cs"/>
          <w:cs/>
          <w:lang w:bidi="fa-IR"/>
        </w:rPr>
        <w:t>‎</w:t>
      </w:r>
      <w:r w:rsidRPr="00E6002E">
        <w:rPr>
          <w:rFonts w:ascii="Arial" w:hAnsi="Arial" w:hint="cs"/>
          <w:rtl/>
          <w:lang w:bidi="fa-IR"/>
        </w:rPr>
        <w:t>دهد، وزن و ارزشی ندارد، چون بر اساس</w:t>
      </w:r>
      <w:r w:rsidR="003A7EBF">
        <w:rPr>
          <w:rFonts w:ascii="Arial" w:hAnsi="Arial" w:hint="cs"/>
          <w:rtl/>
          <w:lang w:bidi="fa-IR"/>
        </w:rPr>
        <w:t xml:space="preserve"> واهی و سست بی ایمانی بنیاد شده</w:t>
      </w:r>
      <w:r w:rsidR="003A7EBF">
        <w:rPr>
          <w:rFonts w:ascii="Arial" w:hAnsi="Arial" w:cs="CTraditional Arabic" w:hint="cs"/>
          <w:cs/>
          <w:lang w:bidi="fa-IR"/>
        </w:rPr>
        <w:t>‎</w:t>
      </w:r>
      <w:r w:rsidRPr="00E6002E">
        <w:rPr>
          <w:rFonts w:ascii="Arial" w:hAnsi="Arial" w:hint="cs"/>
          <w:rtl/>
          <w:lang w:bidi="fa-IR"/>
        </w:rPr>
        <w:t xml:space="preserve">اند: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061" w:hAnsi="QCF_P061" w:cs="QCF_P061"/>
          <w:sz w:val="32"/>
          <w:szCs w:val="32"/>
          <w:rtl/>
          <w:lang w:bidi="fa-IR"/>
        </w:rPr>
        <w:t xml:space="preserve">ﭯ  ﭰ  ﭱ  ﭲ    ﭳ  ﭴ  ﭵ  ﭶ  ﭷ  ﭸ  ﭹ  ﭺ  ﭻ  ﭼ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آل عمران: ٨٥</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و كسي كه غير از (آئين و شريعت) اسلام، آئيني برگزيند، از او پذيرفته نمي‌شود، و او در آخرت از زمره زيانكاران خواهد بود. ‏</w:t>
      </w:r>
      <w:r w:rsidRPr="00E6002E">
        <w:rPr>
          <w:rFonts w:hint="cs"/>
          <w:rtl/>
          <w:lang w:bidi="fa-IR"/>
        </w:rPr>
        <w:t>)</w:t>
      </w:r>
    </w:p>
    <w:p w:rsidR="00E6002E" w:rsidRPr="00E6002E" w:rsidRDefault="00E6002E" w:rsidP="003A7EBF">
      <w:pPr>
        <w:ind w:firstLine="206"/>
        <w:jc w:val="lowKashida"/>
        <w:rPr>
          <w:rFonts w:ascii="Arial" w:eastAsia="MS Mincho" w:hAnsi="Arial" w:hint="cs"/>
          <w:rtl/>
        </w:rPr>
      </w:pPr>
      <w:r w:rsidRPr="00E6002E">
        <w:rPr>
          <w:rFonts w:ascii="Arial" w:hAnsi="Arial"/>
          <w:rtl/>
        </w:rPr>
        <w:t>منظور از پايه و اساس</w:t>
      </w:r>
      <w:r w:rsidR="003A7EBF">
        <w:rPr>
          <w:rFonts w:ascii="Arial" w:hAnsi="Arial" w:hint="cs"/>
          <w:rtl/>
        </w:rPr>
        <w:t>،</w:t>
      </w:r>
      <w:r w:rsidRPr="00E6002E">
        <w:rPr>
          <w:rFonts w:ascii="Arial" w:hAnsi="Arial"/>
          <w:rtl/>
        </w:rPr>
        <w:t xml:space="preserve"> دين اسلام است</w:t>
      </w:r>
      <w:r w:rsidR="003A7EBF">
        <w:rPr>
          <w:rFonts w:ascii="Arial" w:hAnsi="Arial" w:hint="cs"/>
          <w:rtl/>
        </w:rPr>
        <w:t>.</w:t>
      </w:r>
      <w:r w:rsidRPr="00E6002E">
        <w:rPr>
          <w:rFonts w:ascii="Arial" w:hAnsi="Arial" w:hint="cs"/>
          <w:rtl/>
        </w:rPr>
        <w:t xml:space="preserve"> </w:t>
      </w:r>
      <w:r w:rsidRPr="00E6002E">
        <w:rPr>
          <w:rFonts w:ascii="Arial" w:hAnsi="Arial"/>
          <w:rtl/>
        </w:rPr>
        <w:t>تا زماني كه انسان</w:t>
      </w:r>
      <w:r w:rsidRPr="00E6002E">
        <w:rPr>
          <w:rFonts w:ascii="Arial" w:hAnsi="Arial" w:hint="cs"/>
          <w:rtl/>
        </w:rPr>
        <w:t xml:space="preserve"> </w:t>
      </w:r>
      <w:r w:rsidRPr="00E6002E">
        <w:rPr>
          <w:rFonts w:ascii="Arial" w:hAnsi="Arial"/>
          <w:rtl/>
        </w:rPr>
        <w:t>مسلمان و موجد نباشد، عملش مردود است و سعي و كوشش بي سود</w:t>
      </w:r>
      <w:r w:rsidRPr="00E6002E">
        <w:rPr>
          <w:rFonts w:ascii="Arial" w:hAnsi="Arial" w:hint="cs"/>
          <w:rtl/>
          <w:lang w:bidi="fa-IR"/>
        </w:rPr>
        <w:t xml:space="preserve"> و در نهایت پاداشی به دست نمی آورد، </w:t>
      </w:r>
      <w:r w:rsidRPr="00E6002E">
        <w:rPr>
          <w:rFonts w:ascii="Arial" w:hAnsi="Arial"/>
          <w:rtl/>
        </w:rPr>
        <w:t>در صحيح مسلم از حضرت عايشه</w:t>
      </w:r>
      <w:r w:rsidR="003A7EBF">
        <w:rPr>
          <w:rFonts w:ascii="Arial" w:hAnsi="Arial" w:cs="CTraditional Arabic" w:hint="cs"/>
          <w:rtl/>
        </w:rPr>
        <w:t>ل</w:t>
      </w:r>
      <w:r w:rsidR="003A7EBF">
        <w:rPr>
          <w:rFonts w:ascii="Arial" w:hAnsi="Arial" w:hint="cs"/>
          <w:rtl/>
        </w:rPr>
        <w:t xml:space="preserve"> </w:t>
      </w:r>
      <w:r w:rsidRPr="00E6002E">
        <w:rPr>
          <w:rFonts w:ascii="Arial" w:hAnsi="Arial" w:hint="cs"/>
          <w:rtl/>
        </w:rPr>
        <w:t>روایت شده که</w:t>
      </w:r>
      <w:r w:rsidRPr="00E6002E">
        <w:rPr>
          <w:rFonts w:ascii="Arial" w:hAnsi="Arial"/>
          <w:rtl/>
        </w:rPr>
        <w:t xml:space="preserve"> مي گويد: از</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w:t>
      </w:r>
      <w:r w:rsidRPr="00E6002E">
        <w:rPr>
          <w:rFonts w:ascii="Arial" w:hAnsi="Arial" w:hint="cs"/>
          <w:rtl/>
          <w:lang w:bidi="fa-IR"/>
        </w:rPr>
        <w:t>در مورد ابن جدعان</w:t>
      </w:r>
      <w:r w:rsidRPr="00E6002E">
        <w:rPr>
          <w:rStyle w:val="a4"/>
          <w:rFonts w:ascii="Arial" w:hAnsi="Arial"/>
          <w:rtl/>
        </w:rPr>
        <w:footnoteReference w:id="92"/>
      </w:r>
      <w:r w:rsidRPr="00E6002E">
        <w:rPr>
          <w:rFonts w:ascii="Arial" w:hAnsi="Arial" w:hint="cs"/>
          <w:rtl/>
          <w:lang w:bidi="fa-IR"/>
        </w:rPr>
        <w:t xml:space="preserve"> سؤال کردم و گفتم: </w:t>
      </w:r>
      <w:r w:rsidRPr="00E6002E">
        <w:rPr>
          <w:rFonts w:ascii="Arial" w:hAnsi="Arial"/>
          <w:rtl/>
        </w:rPr>
        <w:t>در زمان</w:t>
      </w:r>
      <w:r w:rsidRPr="00E6002E">
        <w:rPr>
          <w:rFonts w:ascii="Arial" w:hAnsi="Arial" w:cs="Arial"/>
          <w:rtl/>
        </w:rPr>
        <w:t xml:space="preserve"> </w:t>
      </w:r>
      <w:r w:rsidRPr="00E6002E">
        <w:rPr>
          <w:rFonts w:ascii="Arial" w:hAnsi="Arial"/>
          <w:rtl/>
        </w:rPr>
        <w:t xml:space="preserve">جاهليت </w:t>
      </w:r>
      <w:r w:rsidRPr="00E6002E">
        <w:rPr>
          <w:rFonts w:ascii="Arial" w:hAnsi="Arial" w:hint="cs"/>
          <w:rtl/>
        </w:rPr>
        <w:t>صله رحم را به جا می آورد و</w:t>
      </w:r>
      <w:r w:rsidR="003A7EBF">
        <w:rPr>
          <w:rFonts w:ascii="Arial" w:hAnsi="Arial"/>
          <w:rtl/>
        </w:rPr>
        <w:t xml:space="preserve"> مساكين را اطعام مي</w:t>
      </w:r>
      <w:r w:rsidR="003A7EBF">
        <w:rPr>
          <w:rFonts w:ascii="Arial" w:hAnsi="Arial" w:cs="CTraditional Arabic" w:hint="cs"/>
          <w:cs/>
        </w:rPr>
        <w:t>‎</w:t>
      </w:r>
      <w:r w:rsidRPr="00E6002E">
        <w:rPr>
          <w:rFonts w:ascii="Arial" w:hAnsi="Arial"/>
          <w:rtl/>
        </w:rPr>
        <w:t xml:space="preserve">كرد، آيا </w:t>
      </w:r>
      <w:r w:rsidRPr="00E6002E">
        <w:rPr>
          <w:rFonts w:ascii="Arial" w:hAnsi="Arial" w:hint="cs"/>
          <w:rtl/>
        </w:rPr>
        <w:t>رو</w:t>
      </w:r>
      <w:r w:rsidRPr="00E6002E">
        <w:rPr>
          <w:rFonts w:ascii="Arial" w:hAnsi="Arial" w:hint="cs"/>
          <w:rtl/>
          <w:lang w:bidi="fa-IR"/>
        </w:rPr>
        <w:t>ز قیامت د</w:t>
      </w:r>
      <w:r w:rsidR="003A7EBF">
        <w:rPr>
          <w:rFonts w:ascii="Arial" w:hAnsi="Arial" w:hint="cs"/>
          <w:rtl/>
          <w:lang w:bidi="fa-IR"/>
        </w:rPr>
        <w:t>ر قبال این کردار</w:t>
      </w:r>
      <w:r w:rsidRPr="00E6002E">
        <w:rPr>
          <w:rFonts w:ascii="Arial" w:hAnsi="Arial" w:hint="cs"/>
          <w:rtl/>
          <w:lang w:bidi="fa-IR"/>
        </w:rPr>
        <w:t xml:space="preserve"> پاداشی می گیرد</w:t>
      </w:r>
      <w:r w:rsidRPr="00E6002E">
        <w:rPr>
          <w:rFonts w:ascii="Arial" w:hAnsi="Arial"/>
          <w:rtl/>
        </w:rPr>
        <w:t xml:space="preserve">؟ </w:t>
      </w:r>
    </w:p>
    <w:p w:rsidR="00E6002E" w:rsidRPr="00E6002E" w:rsidRDefault="005F7A94" w:rsidP="003948A9">
      <w:pPr>
        <w:ind w:firstLine="206"/>
        <w:jc w:val="lowKashida"/>
        <w:rPr>
          <w:rFonts w:ascii="Arial" w:hAnsi="Arial" w:hint="cs"/>
          <w:rtl/>
        </w:rPr>
      </w:pPr>
      <w:r>
        <w:rPr>
          <w:rFonts w:ascii="Arial" w:eastAsia="MS Mincho" w:hAnsi="Arial"/>
          <w:rtl/>
        </w:rPr>
        <w:t xml:space="preserve"> رسول</w:t>
      </w:r>
      <w:r>
        <w:rPr>
          <w:rFonts w:ascii="Arial" w:eastAsia="MS Mincho" w:hAnsi="Arial"/>
          <w:cs/>
        </w:rPr>
        <w:t>‎</w:t>
      </w:r>
      <w:r>
        <w:rPr>
          <w:rFonts w:ascii="Arial" w:eastAsia="MS Mincho" w:hAnsi="Arial"/>
          <w:rtl/>
        </w:rPr>
        <w:t>الله</w:t>
      </w:r>
      <w:r w:rsidR="00E6002E" w:rsidRPr="00E6002E">
        <w:rPr>
          <w:rFonts w:ascii="Arial" w:eastAsia="MS Mincho" w:hAnsi="Arial" w:cs="CTraditional Arabic"/>
          <w:rtl/>
        </w:rPr>
        <w:t>ص</w:t>
      </w:r>
      <w:r w:rsidR="00E6002E" w:rsidRPr="00E6002E">
        <w:rPr>
          <w:rFonts w:ascii="Arial" w:hAnsi="Arial"/>
          <w:rtl/>
        </w:rPr>
        <w:t xml:space="preserve"> فرمودند: </w:t>
      </w:r>
    </w:p>
    <w:p w:rsidR="00E6002E" w:rsidRPr="00E6002E" w:rsidRDefault="00E6002E" w:rsidP="003948A9">
      <w:pPr>
        <w:ind w:firstLine="206"/>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bidi="fa-IR"/>
        </w:rPr>
        <w:t>لَا يَنْفَعُهُ إِنَّهُ لَمْ يَقُلْ يَوْمًا رَبِّ اغْفِرْ لِي خَطِيئَتِي يَوْمَ الدِّينِ».</w:t>
      </w:r>
    </w:p>
    <w:p w:rsidR="00E6002E" w:rsidRPr="00E6002E" w:rsidRDefault="00E6002E" w:rsidP="003948A9">
      <w:pPr>
        <w:ind w:firstLine="206"/>
        <w:jc w:val="lowKashida"/>
        <w:rPr>
          <w:rFonts w:ascii="Arial" w:hAnsi="Arial" w:cs="Arial" w:hint="cs"/>
          <w:rtl/>
        </w:rPr>
      </w:pPr>
      <w:r w:rsidRPr="00E6002E">
        <w:rPr>
          <w:rFonts w:ascii="Arial" w:hAnsi="Arial" w:hint="cs"/>
          <w:rtl/>
          <w:lang w:bidi="fa-IR"/>
        </w:rPr>
        <w:t>(نه، چون روزی از روزگار از خدا نخواست که در روز قیامت گناهانش را ببخشاید)</w:t>
      </w:r>
      <w:r w:rsidRPr="00E6002E">
        <w:rPr>
          <w:rStyle w:val="a4"/>
          <w:rFonts w:ascii="Arial" w:hAnsi="Arial" w:cs="Arial"/>
          <w:rtl/>
        </w:rPr>
        <w:t xml:space="preserve"> </w:t>
      </w:r>
      <w:r w:rsidRPr="00E6002E">
        <w:rPr>
          <w:rStyle w:val="a4"/>
          <w:rFonts w:ascii="Arial" w:hAnsi="Arial" w:cs="Arial"/>
          <w:rtl/>
        </w:rPr>
        <w:footnoteReference w:id="93"/>
      </w:r>
    </w:p>
    <w:p w:rsidR="00E6002E" w:rsidRPr="00E6002E" w:rsidRDefault="00E6002E" w:rsidP="00C21FD6">
      <w:pPr>
        <w:pStyle w:val="3"/>
        <w:rPr>
          <w:rFonts w:hint="cs"/>
          <w:rtl/>
        </w:rPr>
      </w:pPr>
      <w:bookmarkStart w:id="431" w:name="_Toc62932649"/>
      <w:bookmarkStart w:id="432" w:name="_Toc63026461"/>
      <w:bookmarkStart w:id="433" w:name="_Toc63026931"/>
      <w:bookmarkStart w:id="434" w:name="_Toc63027339"/>
      <w:bookmarkStart w:id="435" w:name="_Toc217318891"/>
      <w:bookmarkStart w:id="436" w:name="_Toc231223018"/>
      <w:r w:rsidRPr="00E6002E">
        <w:rPr>
          <w:rtl/>
        </w:rPr>
        <w:t>مطلب سوم</w:t>
      </w:r>
      <w:r w:rsidRPr="00E6002E">
        <w:rPr>
          <w:rFonts w:hint="cs"/>
          <w:rtl/>
        </w:rPr>
        <w:t>: خصومت جهنميان</w:t>
      </w:r>
      <w:bookmarkEnd w:id="431"/>
      <w:bookmarkEnd w:id="432"/>
      <w:bookmarkEnd w:id="433"/>
      <w:bookmarkEnd w:id="434"/>
      <w:bookmarkEnd w:id="435"/>
      <w:bookmarkEnd w:id="436"/>
    </w:p>
    <w:p w:rsidR="00E6002E" w:rsidRPr="00E6002E" w:rsidRDefault="00E6002E" w:rsidP="00C21FD6">
      <w:pPr>
        <w:jc w:val="lowKashida"/>
        <w:rPr>
          <w:rFonts w:ascii="QCF_BSML" w:hAnsi="QCF_BSML" w:cs="QCF_BSML" w:hint="cs"/>
          <w:sz w:val="32"/>
          <w:szCs w:val="32"/>
          <w:rtl/>
          <w:lang w:bidi="fa-IR"/>
        </w:rPr>
      </w:pPr>
      <w:r w:rsidRPr="00E6002E">
        <w:rPr>
          <w:rFonts w:ascii="Arial" w:hAnsi="Arial"/>
          <w:rtl/>
        </w:rPr>
        <w:t>وقتي كفار و دشمنان خداوند عذابي را كه براي آنها تدارك ديده شده است و تر</w:t>
      </w:r>
      <w:r w:rsidR="003A7EBF">
        <w:rPr>
          <w:rFonts w:ascii="Arial" w:hAnsi="Arial"/>
          <w:rtl/>
        </w:rPr>
        <w:t>س و وحشتي را كه با آن مواجه شده</w:t>
      </w:r>
      <w:r w:rsidR="003A7EBF">
        <w:rPr>
          <w:rFonts w:ascii="Arial" w:hAnsi="Arial" w:cs="CTraditional Arabic" w:hint="cs"/>
          <w:cs/>
        </w:rPr>
        <w:t>‎</w:t>
      </w:r>
      <w:r w:rsidRPr="00E6002E">
        <w:rPr>
          <w:rFonts w:ascii="Arial" w:hAnsi="Arial"/>
          <w:rtl/>
        </w:rPr>
        <w:t xml:space="preserve">اند، </w:t>
      </w:r>
      <w:r w:rsidRPr="00E6002E">
        <w:rPr>
          <w:rFonts w:ascii="Arial" w:hAnsi="Arial" w:hint="cs"/>
          <w:rtl/>
        </w:rPr>
        <w:t xml:space="preserve">با چشم سر </w:t>
      </w:r>
      <w:r w:rsidR="003A7EBF">
        <w:rPr>
          <w:rFonts w:ascii="Arial" w:hAnsi="Arial"/>
          <w:rtl/>
        </w:rPr>
        <w:t>مي بينند بر خود خشم مي</w:t>
      </w:r>
      <w:r w:rsidR="003A7EBF">
        <w:rPr>
          <w:rFonts w:ascii="Arial" w:hAnsi="Arial" w:cs="CTraditional Arabic" w:hint="cs"/>
          <w:cs/>
        </w:rPr>
        <w:t>‎</w:t>
      </w:r>
      <w:r w:rsidRPr="00E6002E">
        <w:rPr>
          <w:rFonts w:ascii="Arial" w:hAnsi="Arial" w:hint="cs"/>
          <w:rtl/>
        </w:rPr>
        <w:t xml:space="preserve">گیرند، </w:t>
      </w:r>
      <w:r w:rsidRPr="00E6002E">
        <w:rPr>
          <w:rFonts w:ascii="Arial" w:hAnsi="Arial"/>
          <w:rtl/>
        </w:rPr>
        <w:t>همانطور كه در دنيا عليه دوستان و احباب خود خشم</w:t>
      </w:r>
      <w:r w:rsidRPr="00E6002E">
        <w:rPr>
          <w:rFonts w:ascii="Arial" w:hAnsi="Arial" w:hint="cs"/>
          <w:rtl/>
        </w:rPr>
        <w:t xml:space="preserve">گین می شدند، اصلاً هر محبتی که بر بنیان ایمان برپا نگردد، لاجرم به دشمنی و عداوت مبدل می شود، خداوند می فرماید: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494" w:hAnsi="QCF_P494" w:cs="QCF_P494"/>
          <w:sz w:val="32"/>
          <w:szCs w:val="32"/>
          <w:rtl/>
          <w:lang w:bidi="fa-IR"/>
        </w:rPr>
        <w:t xml:space="preserve">ﮜ  ﮝ   ﮞ  ﮟ    ﮠ  ﮡ  ﮢ  ﮣ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الزخرف: ٦٧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دوستان، در آن روز، دشمنان يكديگر خواهند شد، مگر پرهيزگاران. ‏</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در آن روز کافران با هم دشمنی می کنند، بندگان دروغین با عبادت شدگان، متبوعین گردن کش گمراه کننده با ضعیفان و مظلومان تابع و پیرو گمراه شده، دوست و رفیق با همدیگر و حتی کافر با اعضای خود به بحث و گفتوگو و خصومت می پردازد.</w:t>
      </w:r>
    </w:p>
    <w:p w:rsidR="00E6002E" w:rsidRPr="00E6002E" w:rsidRDefault="00E6002E" w:rsidP="003948A9">
      <w:pPr>
        <w:ind w:firstLine="206"/>
        <w:jc w:val="lowKashida"/>
        <w:rPr>
          <w:rFonts w:ascii="Arial" w:hAnsi="Arial" w:hint="cs"/>
          <w:rtl/>
        </w:rPr>
      </w:pPr>
      <w:r w:rsidRPr="00E6002E">
        <w:rPr>
          <w:rFonts w:ascii="Arial" w:hAnsi="Arial"/>
          <w:rtl/>
        </w:rPr>
        <w:t>1- دعو</w:t>
      </w:r>
      <w:r w:rsidRPr="00E6002E">
        <w:rPr>
          <w:rFonts w:ascii="Arial" w:hAnsi="Arial" w:hint="cs"/>
          <w:rtl/>
        </w:rPr>
        <w:t>ا</w:t>
      </w:r>
      <w:r w:rsidRPr="00E6002E">
        <w:rPr>
          <w:rFonts w:ascii="Arial" w:hAnsi="Arial"/>
          <w:rtl/>
        </w:rPr>
        <w:t xml:space="preserve"> و خص</w:t>
      </w:r>
      <w:r w:rsidRPr="00E6002E">
        <w:rPr>
          <w:rFonts w:ascii="Arial" w:hAnsi="Arial" w:hint="cs"/>
          <w:rtl/>
        </w:rPr>
        <w:t>و</w:t>
      </w:r>
      <w:r w:rsidRPr="00E6002E">
        <w:rPr>
          <w:rFonts w:ascii="Arial" w:hAnsi="Arial"/>
          <w:rtl/>
        </w:rPr>
        <w:t>مت عبادت كنندگان عليه عبادت شوندگان</w:t>
      </w:r>
      <w:r w:rsidRPr="00E6002E">
        <w:rPr>
          <w:rFonts w:ascii="Arial" w:hAnsi="Arial" w:hint="cs"/>
          <w:rtl/>
        </w:rPr>
        <w:t xml:space="preserve">: </w:t>
      </w:r>
    </w:p>
    <w:p w:rsidR="00E6002E" w:rsidRPr="00E6002E" w:rsidRDefault="00E6002E" w:rsidP="001A51AF">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371" w:hAnsi="QCF_P371" w:cs="QCF_P371"/>
          <w:sz w:val="32"/>
          <w:szCs w:val="32"/>
          <w:rtl/>
          <w:lang w:bidi="fa-IR"/>
        </w:rPr>
        <w:t xml:space="preserve">ﭼ  ﭽ  ﭾ     ﭿ  ﮀ  ﮁ  ﮂ  ﮃ  ﮄ             ﮅ  ﮆ  ﮇ  ﮈ   ﮉ  ﮊ  ﮋ         ﮌ   ﮍ  ﮎ  ﮏ  ﮐ   ﮑ  ﮒ  ﮓ  ﮔ  ﮕ        ﮖ  ﮗ  ﮘ  ﮙ  ﮚ  ﮛ  ﮜ  ﮝ  ﮞ  ﮟ  ﮠ    ﮡ  ﮢ  ﮣ  ﮤ  ﮥ  ﮦ  ﮧ  ﮨ  ﮩ  ﮪ    ﮫ       ﮬ  ﮭ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الشعراء: ٩١ </w:t>
      </w:r>
      <w:r w:rsidRPr="00E6002E">
        <w:rPr>
          <w:rFonts w:hint="cs"/>
          <w:sz w:val="27"/>
          <w:szCs w:val="27"/>
          <w:rtl/>
          <w:lang w:bidi="fa-IR"/>
        </w:rPr>
        <w:t>–</w:t>
      </w:r>
      <w:r w:rsidRPr="00E6002E">
        <w:rPr>
          <w:rFonts w:ascii="Traditional Arabic" w:hAnsi="Traditional Arabic" w:cs="Traditional Arabic"/>
          <w:rtl/>
          <w:lang w:bidi="fa-IR"/>
        </w:rPr>
        <w:t xml:space="preserve"> ٩٩</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دوزخ براي گمراهان آشكار گردانده مي‌شود و بديشان گفته مي‌شود: كجا هستند معبودهائي كه پيوسته آنها را عبادت مي‌كرديد؟ ‏‏ (معبودهاي) غير از خدا. آيا آنها (در برابر اين شدائد و سختيهائي كه اكنون با آن روبرو هستيد و هستند) شما را كمك مي‌كنند يا خويشتن را ياري مي‌دهند؟ ‏ پس از آن، آنان (كه پرستش شوندگان گمراهساز) همراه گمراهان (كه پرستش كنندگان ايشان بودند) پياپي به دوزخ سرنگون افكنده مي‌شوند. و جملگي لشكريان اهريمن‏‏ ‏‏ آنان (كه معبودهاي دروغين را پرستيده‌اند) در آنجا به كشمكش (با معبودهاي خود) مي‌پردازند و مي‌گويند: ‏ به خدا سوگند ما در گمراهي آشكاري بوده‌ايم.</w:t>
      </w:r>
      <w:r w:rsidRPr="00E6002E">
        <w:rPr>
          <w:rtl/>
        </w:rPr>
        <w:t xml:space="preserve"> </w:t>
      </w:r>
      <w:r w:rsidRPr="00E6002E">
        <w:rPr>
          <w:rFonts w:ascii="Arial" w:hAnsi="Arial"/>
          <w:rtl/>
          <w:lang w:bidi="fa-IR"/>
        </w:rPr>
        <w:t>‏ آن زمان كه ما شما (معبودان دروغين) را با پروردگار جهانيان (در عبادت و طاعت) برابر مي‌دانستيم ‏ و ما را جز بزهكاران (شياطين نام) گمراه نكرده است. ‏</w:t>
      </w:r>
      <w:r w:rsidRPr="00E6002E">
        <w:rPr>
          <w:rFonts w:ascii="Arial" w:hAnsi="Arial" w:hint="cs"/>
          <w:rtl/>
          <w:lang w:bidi="fa-IR"/>
        </w:rPr>
        <w:t>)</w:t>
      </w:r>
      <w:r w:rsidRPr="00E6002E">
        <w:rPr>
          <w:rFonts w:ascii="Arial" w:hAnsi="Arial"/>
          <w:rtl/>
          <w:lang w:bidi="fa-IR"/>
        </w:rPr>
        <w:t>. ‏ ‏ ‏</w:t>
      </w:r>
    </w:p>
    <w:p w:rsidR="00E6002E" w:rsidRPr="00E6002E" w:rsidRDefault="003A7EBF" w:rsidP="003948A9">
      <w:pPr>
        <w:ind w:firstLine="206"/>
        <w:jc w:val="lowKashida"/>
        <w:rPr>
          <w:rFonts w:ascii="Arial" w:hAnsi="Arial" w:hint="cs"/>
          <w:rtl/>
          <w:lang w:bidi="fa-IR"/>
        </w:rPr>
      </w:pPr>
      <w:r>
        <w:rPr>
          <w:rFonts w:ascii="Arial" w:hAnsi="Arial"/>
          <w:rtl/>
        </w:rPr>
        <w:t>كفار معبود</w:t>
      </w:r>
      <w:r>
        <w:rPr>
          <w:rFonts w:ascii="Arial" w:hAnsi="Arial" w:hint="cs"/>
          <w:rtl/>
        </w:rPr>
        <w:t>های</w:t>
      </w:r>
      <w:r w:rsidR="00E6002E" w:rsidRPr="00E6002E">
        <w:rPr>
          <w:rFonts w:ascii="Arial" w:hAnsi="Arial"/>
          <w:rtl/>
        </w:rPr>
        <w:t xml:space="preserve"> باطل خود را </w:t>
      </w:r>
      <w:r w:rsidR="00E6002E" w:rsidRPr="00E6002E">
        <w:rPr>
          <w:rFonts w:ascii="Arial" w:hAnsi="Arial" w:hint="cs"/>
          <w:rtl/>
        </w:rPr>
        <w:t>مخا</w:t>
      </w:r>
      <w:r w:rsidR="00E6002E" w:rsidRPr="00E6002E">
        <w:rPr>
          <w:rFonts w:ascii="Arial" w:hAnsi="Arial" w:hint="cs"/>
          <w:rtl/>
          <w:lang w:bidi="fa-IR"/>
        </w:rPr>
        <w:t>طب قرار داده</w:t>
      </w:r>
      <w:r w:rsidR="00E6002E" w:rsidRPr="00E6002E">
        <w:rPr>
          <w:rFonts w:ascii="Arial" w:hAnsi="Arial"/>
          <w:rtl/>
        </w:rPr>
        <w:t xml:space="preserve"> و به گمراهي خود در عبادت</w:t>
      </w:r>
      <w:r w:rsidR="00E6002E" w:rsidRPr="00E6002E">
        <w:rPr>
          <w:rFonts w:ascii="Arial" w:hAnsi="Arial" w:hint="cs"/>
          <w:rtl/>
        </w:rPr>
        <w:t xml:space="preserve"> و انبا</w:t>
      </w:r>
      <w:r w:rsidR="00E6002E" w:rsidRPr="00E6002E">
        <w:rPr>
          <w:rFonts w:ascii="Arial" w:hAnsi="Arial" w:hint="cs"/>
          <w:rtl/>
          <w:lang w:bidi="fa-IR"/>
        </w:rPr>
        <w:t>ز قرار دادنشان</w:t>
      </w:r>
      <w:r w:rsidR="00E6002E" w:rsidRPr="00E6002E">
        <w:rPr>
          <w:rFonts w:ascii="Arial" w:hAnsi="Arial"/>
          <w:rtl/>
        </w:rPr>
        <w:t xml:space="preserve"> اعتراف مي كنند</w:t>
      </w:r>
      <w:r w:rsidR="00E6002E" w:rsidRPr="00E6002E">
        <w:rPr>
          <w:rFonts w:ascii="Arial" w:hAnsi="Arial" w:hint="cs"/>
          <w:rtl/>
          <w:lang w:bidi="fa-IR"/>
        </w:rPr>
        <w:t xml:space="preserve">، </w:t>
      </w:r>
      <w:r w:rsidR="00E6002E" w:rsidRPr="00E6002E">
        <w:rPr>
          <w:rFonts w:ascii="Arial" w:hAnsi="Arial"/>
          <w:rtl/>
        </w:rPr>
        <w:t xml:space="preserve">بي ترديد كساني كه مخلوق را </w:t>
      </w:r>
      <w:r w:rsidR="00E6002E" w:rsidRPr="00E6002E">
        <w:rPr>
          <w:rFonts w:ascii="Arial" w:hAnsi="Arial" w:hint="cs"/>
          <w:rtl/>
        </w:rPr>
        <w:t xml:space="preserve">تا </w:t>
      </w:r>
      <w:r w:rsidR="00E6002E" w:rsidRPr="00E6002E">
        <w:rPr>
          <w:rFonts w:ascii="Arial" w:hAnsi="Arial" w:hint="cs"/>
          <w:rtl/>
          <w:lang w:bidi="fa-IR"/>
        </w:rPr>
        <w:t xml:space="preserve">درجه و مقام خدائی بالا می برند، </w:t>
      </w:r>
      <w:r w:rsidR="00E6002E" w:rsidRPr="00E6002E">
        <w:rPr>
          <w:rFonts w:ascii="Arial" w:hAnsi="Arial"/>
          <w:rtl/>
        </w:rPr>
        <w:t>خايب و خاسر</w:t>
      </w:r>
      <w:r w:rsidR="00E6002E" w:rsidRPr="00E6002E">
        <w:rPr>
          <w:rFonts w:ascii="Arial" w:hAnsi="Arial" w:hint="cs"/>
          <w:rtl/>
        </w:rPr>
        <w:t>هستن</w:t>
      </w:r>
      <w:r w:rsidR="00E6002E" w:rsidRPr="00E6002E">
        <w:rPr>
          <w:rFonts w:ascii="Arial" w:hAnsi="Arial"/>
          <w:rtl/>
        </w:rPr>
        <w:t>د</w:t>
      </w:r>
      <w:r w:rsidR="00E6002E" w:rsidRPr="00E6002E">
        <w:rPr>
          <w:rFonts w:ascii="Arial" w:hAnsi="Arial" w:hint="cs"/>
          <w:rtl/>
          <w:lang w:bidi="fa-IR"/>
        </w:rPr>
        <w:t xml:space="preserve">، البته هر انسانی که به جز خدا کسی دیگر را عبادت کند، در حقیقت معبودش را انباز خدا قرار داده است، این کار ناشایست همان ظلم وستم بزرگی است که لقمان در مقام نصیحت پسرش را از آن برحذر می دارد: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412" w:hAnsi="QCF_P412" w:cs="QCF_P412"/>
          <w:sz w:val="32"/>
          <w:szCs w:val="32"/>
          <w:rtl/>
          <w:lang w:bidi="fa-IR"/>
        </w:rPr>
        <w:t xml:space="preserve">ﭬ  ﭭ  ﭮ  ﭯﭰ  ﭱ  ﭲ    ﭳ  ﭴ  ﭵ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لقمان: ١٣</w:t>
      </w:r>
    </w:p>
    <w:p w:rsidR="00E6002E" w:rsidRPr="00E6002E" w:rsidRDefault="00E6002E" w:rsidP="00C21FD6">
      <w:pPr>
        <w:ind w:firstLine="206"/>
        <w:jc w:val="lowKashida"/>
        <w:rPr>
          <w:rFonts w:ascii="Arial" w:hAnsi="Arial" w:hint="cs"/>
          <w:rtl/>
          <w:lang w:bidi="fa-IR"/>
        </w:rPr>
      </w:pPr>
      <w:r w:rsidRPr="00E6002E">
        <w:rPr>
          <w:rFonts w:hint="cs"/>
          <w:rtl/>
          <w:lang w:bidi="fa-IR"/>
        </w:rPr>
        <w:t>(</w:t>
      </w:r>
      <w:r w:rsidRPr="00E6002E">
        <w:rPr>
          <w:rtl/>
          <w:lang w:bidi="fa-IR"/>
        </w:rPr>
        <w:t>‏پسر عزيزم!  (چيزي و كسي را) انباز خدا مكن، واقعاً شرك ستم بزرگي است.</w:t>
      </w:r>
      <w:r w:rsidRPr="00E6002E">
        <w:rPr>
          <w:rFonts w:hint="cs"/>
          <w:rtl/>
          <w:lang w:bidi="fa-IR"/>
        </w:rPr>
        <w:t>)</w:t>
      </w:r>
      <w:r w:rsidRPr="00E6002E">
        <w:rPr>
          <w:rtl/>
          <w:lang w:bidi="fa-IR"/>
        </w:rPr>
        <w:t xml:space="preserve"> ‏</w:t>
      </w:r>
      <w:r w:rsidRPr="00E6002E">
        <w:rPr>
          <w:rFonts w:ascii="Arial" w:hAnsi="Arial"/>
          <w:rtl/>
        </w:rPr>
        <w:t>اما انسان</w:t>
      </w:r>
      <w:r w:rsidRPr="00E6002E">
        <w:rPr>
          <w:rFonts w:ascii="Arial" w:hAnsi="Arial" w:hint="cs"/>
          <w:rtl/>
        </w:rPr>
        <w:t xml:space="preserve"> </w:t>
      </w:r>
      <w:r w:rsidR="003A7EBF">
        <w:rPr>
          <w:rFonts w:ascii="Arial" w:hAnsi="Arial"/>
          <w:rtl/>
        </w:rPr>
        <w:t>هاي نيك و شايسته</w:t>
      </w:r>
      <w:r w:rsidR="003A7EBF">
        <w:rPr>
          <w:rFonts w:ascii="Arial" w:hAnsi="Arial" w:cs="CTraditional Arabic" w:hint="cs"/>
          <w:cs/>
        </w:rPr>
        <w:t>‎</w:t>
      </w:r>
      <w:r w:rsidR="003A7EBF">
        <w:rPr>
          <w:rFonts w:ascii="Arial" w:hAnsi="Arial"/>
          <w:rtl/>
        </w:rPr>
        <w:t>اي كه عبادت شده</w:t>
      </w:r>
      <w:r w:rsidR="003A7EBF">
        <w:rPr>
          <w:rFonts w:ascii="Arial" w:hAnsi="Arial" w:cs="CTraditional Arabic" w:hint="cs"/>
          <w:cs/>
        </w:rPr>
        <w:t>‎</w:t>
      </w:r>
      <w:r w:rsidRPr="00E6002E">
        <w:rPr>
          <w:rFonts w:ascii="Arial" w:hAnsi="Arial"/>
          <w:rtl/>
        </w:rPr>
        <w:t xml:space="preserve">اند  و اصلا </w:t>
      </w:r>
      <w:r w:rsidRPr="00E6002E">
        <w:rPr>
          <w:rFonts w:ascii="Arial" w:hAnsi="Arial" w:hint="cs"/>
          <w:rtl/>
        </w:rPr>
        <w:t>ا</w:t>
      </w:r>
      <w:r w:rsidRPr="00E6002E">
        <w:rPr>
          <w:rFonts w:ascii="Arial" w:hAnsi="Arial" w:hint="cs"/>
          <w:rtl/>
          <w:lang w:bidi="fa-IR"/>
        </w:rPr>
        <w:t>ز این کار</w:t>
      </w:r>
      <w:r w:rsidR="003A7EBF">
        <w:rPr>
          <w:rFonts w:ascii="Arial" w:hAnsi="Arial" w:hint="cs"/>
          <w:rtl/>
          <w:lang w:bidi="fa-IR"/>
        </w:rPr>
        <w:t xml:space="preserve"> </w:t>
      </w:r>
      <w:r w:rsidR="003A7EBF">
        <w:rPr>
          <w:rFonts w:ascii="Arial" w:hAnsi="Arial"/>
          <w:rtl/>
        </w:rPr>
        <w:t>اطلاعي نداشته</w:t>
      </w:r>
      <w:r w:rsidR="003A7EBF">
        <w:rPr>
          <w:rFonts w:ascii="Arial" w:hAnsi="Arial" w:cs="CTraditional Arabic" w:hint="cs"/>
          <w:cs/>
        </w:rPr>
        <w:t>‎</w:t>
      </w:r>
      <w:r w:rsidRPr="00E6002E">
        <w:rPr>
          <w:rFonts w:ascii="Arial" w:hAnsi="Arial"/>
          <w:rtl/>
        </w:rPr>
        <w:t>اند</w:t>
      </w:r>
      <w:r w:rsidRPr="00E6002E">
        <w:rPr>
          <w:rFonts w:ascii="Arial" w:hAnsi="Arial" w:hint="cs"/>
          <w:rtl/>
          <w:lang w:bidi="fa-IR"/>
        </w:rPr>
        <w:t>، یا مانند فرشتگان و صالحان نیکو نام بدون رضایت خود، مورد پرستش قرار می گرفتند، در روز قیامت از این کار تبری می جوین</w:t>
      </w:r>
      <w:r w:rsidR="003A7EBF">
        <w:rPr>
          <w:rFonts w:ascii="Arial" w:hAnsi="Arial" w:hint="cs"/>
          <w:rtl/>
          <w:lang w:bidi="fa-IR"/>
        </w:rPr>
        <w:t>د و عباد را تکذیب می</w:t>
      </w:r>
      <w:r w:rsidR="003A7EBF">
        <w:rPr>
          <w:rFonts w:ascii="Arial" w:hAnsi="Arial" w:cs="CTraditional Arabic" w:hint="cs"/>
          <w:cs/>
          <w:lang w:bidi="fa-IR"/>
        </w:rPr>
        <w:t>‎</w:t>
      </w:r>
      <w:r w:rsidRPr="00E6002E">
        <w:rPr>
          <w:rFonts w:ascii="Arial" w:hAnsi="Arial" w:hint="cs"/>
          <w:rtl/>
          <w:lang w:bidi="fa-IR"/>
        </w:rPr>
        <w:t>کنند و دروغ و افتراهایشان را برملا می سازند</w:t>
      </w:r>
      <w:r w:rsidR="003A7EBF">
        <w:rPr>
          <w:rFonts w:ascii="Arial" w:hAnsi="Arial" w:hint="cs"/>
          <w:rtl/>
          <w:lang w:bidi="fa-IR"/>
        </w:rPr>
        <w:t>، چون هرگز چنین کاری را نخواسته</w:t>
      </w:r>
      <w:r w:rsidR="003A7EBF">
        <w:rPr>
          <w:rFonts w:ascii="Arial" w:hAnsi="Arial" w:cs="CTraditional Arabic" w:hint="cs"/>
          <w:cs/>
          <w:lang w:bidi="fa-IR"/>
        </w:rPr>
        <w:t>‎</w:t>
      </w:r>
      <w:r w:rsidRPr="00E6002E">
        <w:rPr>
          <w:rFonts w:ascii="Arial" w:hAnsi="Arial" w:hint="cs"/>
          <w:rtl/>
          <w:lang w:bidi="fa-IR"/>
        </w:rPr>
        <w:t>ان</w:t>
      </w:r>
      <w:r w:rsidR="003A7EBF">
        <w:rPr>
          <w:rFonts w:ascii="Arial" w:hAnsi="Arial" w:hint="cs"/>
          <w:rtl/>
          <w:lang w:bidi="fa-IR"/>
        </w:rPr>
        <w:t>د و بدان راضی و خوشنود هم نبوده</w:t>
      </w:r>
      <w:r w:rsidR="003A7EBF">
        <w:rPr>
          <w:rFonts w:ascii="Arial" w:hAnsi="Arial" w:cs="CTraditional Arabic" w:hint="cs"/>
          <w:cs/>
          <w:lang w:bidi="fa-IR"/>
        </w:rPr>
        <w:t>‎</w:t>
      </w:r>
      <w:r w:rsidRPr="00E6002E">
        <w:rPr>
          <w:rFonts w:ascii="Arial" w:hAnsi="Arial" w:hint="cs"/>
          <w:rtl/>
          <w:lang w:bidi="fa-IR"/>
        </w:rPr>
        <w:t>اند، کسانی که خواهان چنین کارها</w:t>
      </w:r>
      <w:r w:rsidR="003A7EBF">
        <w:rPr>
          <w:rFonts w:ascii="Arial" w:hAnsi="Arial" w:hint="cs"/>
          <w:rtl/>
          <w:lang w:bidi="fa-IR"/>
        </w:rPr>
        <w:t>یی بودند جن</w:t>
      </w:r>
      <w:r w:rsidR="003A7EBF">
        <w:rPr>
          <w:rFonts w:ascii="Arial" w:hAnsi="Arial" w:cs="CTraditional Arabic" w:hint="cs"/>
          <w:cs/>
          <w:lang w:bidi="fa-IR"/>
        </w:rPr>
        <w:t>‎</w:t>
      </w:r>
      <w:r w:rsidRPr="00E6002E">
        <w:rPr>
          <w:rFonts w:ascii="Arial" w:hAnsi="Arial" w:hint="cs"/>
          <w:rtl/>
          <w:lang w:bidi="fa-IR"/>
        </w:rPr>
        <w:t>ها هستند، تا با این کار نسل بشر را به فساد و گمراهی بکشانند، بنا بر این</w:t>
      </w:r>
      <w:r w:rsidR="003A7EBF">
        <w:rPr>
          <w:rFonts w:ascii="Arial" w:hAnsi="Arial" w:hint="cs"/>
          <w:rtl/>
          <w:lang w:bidi="fa-IR"/>
        </w:rPr>
        <w:t>، این افراد</w:t>
      </w:r>
      <w:r w:rsidRPr="00E6002E">
        <w:rPr>
          <w:rFonts w:ascii="Arial" w:hAnsi="Arial" w:hint="cs"/>
          <w:rtl/>
          <w:lang w:bidi="fa-IR"/>
        </w:rPr>
        <w:t xml:space="preserve"> در </w:t>
      </w:r>
      <w:r w:rsidR="003A7EBF">
        <w:rPr>
          <w:rFonts w:ascii="Arial" w:hAnsi="Arial" w:hint="cs"/>
          <w:rtl/>
          <w:lang w:bidi="fa-IR"/>
        </w:rPr>
        <w:t>حقیقت جن و شیاطین را عبادت کرده</w:t>
      </w:r>
      <w:r w:rsidR="003A7EBF">
        <w:rPr>
          <w:rFonts w:ascii="Arial" w:hAnsi="Arial" w:cs="CTraditional Arabic" w:hint="cs"/>
          <w:cs/>
          <w:lang w:bidi="fa-IR"/>
        </w:rPr>
        <w:t>‎</w:t>
      </w:r>
      <w:r w:rsidRPr="00E6002E">
        <w:rPr>
          <w:rFonts w:ascii="Arial" w:hAnsi="Arial" w:hint="cs"/>
          <w:rtl/>
          <w:lang w:bidi="fa-IR"/>
        </w:rPr>
        <w:t>اند نه بزرگان و صالحان را</w:t>
      </w:r>
      <w:r w:rsidR="003A7EBF">
        <w:rPr>
          <w:rFonts w:ascii="Arial" w:hAnsi="Arial" w:hint="cs"/>
          <w:rtl/>
          <w:lang w:bidi="fa-IR"/>
        </w:rPr>
        <w:t>:</w:t>
      </w:r>
    </w:p>
    <w:p w:rsidR="00E6002E" w:rsidRPr="00E6002E" w:rsidRDefault="00E6002E" w:rsidP="00C21FD6">
      <w:pPr>
        <w:ind w:firstLine="206"/>
        <w:rPr>
          <w:rFonts w:hint="cs"/>
          <w:rtl/>
          <w:lang w:bidi="fa-IR"/>
        </w:rPr>
      </w:pPr>
      <w:r w:rsidRPr="00E6002E">
        <w:rPr>
          <w:rFonts w:ascii="QCF_BSML" w:hAnsi="QCF_BSML" w:cs="QCF_BSML"/>
          <w:sz w:val="32"/>
          <w:szCs w:val="32"/>
          <w:rtl/>
          <w:lang w:bidi="fa-IR"/>
        </w:rPr>
        <w:t xml:space="preserve">ﭽ </w:t>
      </w:r>
      <w:r w:rsidRPr="00E6002E">
        <w:rPr>
          <w:rFonts w:ascii="QCF_P433" w:hAnsi="QCF_P433" w:cs="QCF_P433"/>
          <w:sz w:val="32"/>
          <w:szCs w:val="32"/>
          <w:rtl/>
          <w:lang w:bidi="fa-IR"/>
        </w:rPr>
        <w:t xml:space="preserve">ﭑ  ﭒ  ﭓ  ﭔ  ﭕ  ﭖ  ﭗ  ﭘ  ﭙ     ﭚ  ﭛ  ﭜ  ﭝ  ﭞ  ﭟ  ﭠ  ﭡﭢ  ﭣ    ﭤ         ﭥ  ﭦﭧ  ﭨ  ﭩ  ﭪ  ﭫ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سبأ: ٤٠ </w:t>
      </w:r>
      <w:r w:rsidRPr="00E6002E">
        <w:rPr>
          <w:rFonts w:hint="cs"/>
          <w:sz w:val="27"/>
          <w:szCs w:val="27"/>
          <w:rtl/>
          <w:lang w:bidi="fa-IR"/>
        </w:rPr>
        <w:t>–</w:t>
      </w:r>
      <w:r w:rsidRPr="00E6002E">
        <w:rPr>
          <w:rFonts w:ascii="Traditional Arabic" w:hAnsi="Traditional Arabic" w:cs="Traditional Arabic"/>
          <w:rtl/>
          <w:lang w:bidi="fa-IR"/>
        </w:rPr>
        <w:t xml:space="preserve"> ٤١</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روزي را كه خداوند جملگي آنان را گرد مي‌آورد و سپس به فرشتگان (رو در روي فرشته پرستان) مي‌گويد: آيا اينان شما را (به جاي من) پرستش مي‌كرده‌اند؟!</w:t>
      </w:r>
      <w:r w:rsidRPr="00E6002E">
        <w:rPr>
          <w:rtl/>
        </w:rPr>
        <w:t xml:space="preserve"> </w:t>
      </w:r>
      <w:r w:rsidRPr="00E6002E">
        <w:rPr>
          <w:rtl/>
          <w:lang w:bidi="fa-IR"/>
        </w:rPr>
        <w:t>‏ مي‌گويند: تو منزّهي (از اين نسبتهاي ناروائي كه به ساحت مقدّست داده‌اند، ما به هيچ وجه با اين گروه ارتباط نداشته‌ايم) و تنها تو يار و ياور ما بوده‌اي نه آنان. بلكه ايشان جنّيان را مي‌پرستيده‌اند، و اكثر آنان بديشان ايمان داشته‌اند. ‏</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hint="cs"/>
          <w:rtl/>
          <w:lang w:bidi="fa-IR"/>
        </w:rPr>
        <w:t>عيسي در رو</w:t>
      </w:r>
      <w:r w:rsidR="003A7EBF">
        <w:rPr>
          <w:rFonts w:hint="cs"/>
          <w:rtl/>
          <w:lang w:bidi="fa-IR"/>
        </w:rPr>
        <w:t>ز قیامت با چنین عباراتی از عابد</w:t>
      </w:r>
      <w:r w:rsidRPr="00E6002E">
        <w:rPr>
          <w:rFonts w:hint="cs"/>
          <w:rtl/>
          <w:lang w:bidi="fa-IR"/>
        </w:rPr>
        <w:t xml:space="preserve">های خود تبری </w:t>
      </w:r>
      <w:r w:rsidR="003A7EBF">
        <w:rPr>
          <w:rFonts w:hint="cs"/>
          <w:rtl/>
          <w:lang w:bidi="fa-IR"/>
        </w:rPr>
        <w:t>می جوید، که او را اله قرار داده</w:t>
      </w:r>
      <w:r w:rsidR="003A7EBF">
        <w:rPr>
          <w:rFonts w:cs="CTraditional Arabic" w:hint="cs"/>
          <w:cs/>
          <w:lang w:bidi="fa-IR"/>
        </w:rPr>
        <w:t>‎</w:t>
      </w:r>
      <w:r w:rsidRPr="00E6002E">
        <w:rPr>
          <w:rFonts w:hint="cs"/>
          <w:rtl/>
          <w:lang w:bidi="fa-IR"/>
        </w:rPr>
        <w:t>ا</w:t>
      </w:r>
      <w:r w:rsidR="003A7EBF">
        <w:rPr>
          <w:rFonts w:hint="cs"/>
          <w:rtl/>
          <w:lang w:bidi="fa-IR"/>
        </w:rPr>
        <w:t>ند و به جز خدا او را عبادت کرده</w:t>
      </w:r>
      <w:r w:rsidR="003A7EBF">
        <w:rPr>
          <w:rFonts w:cs="CTraditional Arabic" w:hint="cs"/>
          <w:cs/>
          <w:lang w:bidi="fa-IR"/>
        </w:rPr>
        <w:t>‎</w:t>
      </w:r>
      <w:r w:rsidRPr="00E6002E">
        <w:rPr>
          <w:rFonts w:hint="cs"/>
          <w:rtl/>
          <w:lang w:bidi="fa-IR"/>
        </w:rPr>
        <w:t xml:space="preserve">اند: </w:t>
      </w:r>
    </w:p>
    <w:p w:rsidR="00E6002E" w:rsidRPr="00E6002E" w:rsidRDefault="00E6002E" w:rsidP="003A7EBF">
      <w:pPr>
        <w:ind w:firstLine="206"/>
        <w:rPr>
          <w:rFonts w:hint="cs"/>
          <w:rtl/>
          <w:lang w:bidi="fa-IR"/>
        </w:rPr>
      </w:pPr>
      <w:r w:rsidRPr="00E6002E">
        <w:rPr>
          <w:rFonts w:ascii="QCF_BSML" w:hAnsi="QCF_BSML" w:cs="QCF_BSML"/>
          <w:sz w:val="32"/>
          <w:szCs w:val="32"/>
          <w:rtl/>
          <w:lang w:bidi="fa-IR"/>
        </w:rPr>
        <w:t xml:space="preserve">ﭽ </w:t>
      </w:r>
      <w:r w:rsidRPr="00E6002E">
        <w:rPr>
          <w:rFonts w:ascii="QCF_P127" w:hAnsi="QCF_P127" w:cs="QCF_P127"/>
          <w:sz w:val="32"/>
          <w:szCs w:val="32"/>
          <w:rtl/>
          <w:lang w:bidi="fa-IR"/>
        </w:rPr>
        <w:t xml:space="preserve">ﭼ  ﭽ  ﭾ  ﭿ  ﮀ  ﮁ  ﮂ  ﮃ  ﮄ  ﮅ       ﮆ  ﮇ  ﮈ  ﮉ  ﮊﮋ  ﮌ  ﮍ  ﮎ  ﮏ  ﮐ  ﮑ    ﮒ  ﮓ  ﮔ  ﮕ  ﮖﮗ  ﮘ  ﮙ ﮚ  ﮛ  ﮜﮝ  ﮞ  ﮟ  ﮠ      ﮡ  ﮢ   ﮣ  ﮤ  ﮥ  ﮦﮧ  ﮨ    ﮩ  ﮪ  ﮫ  ﮬ  ﮭ   ﮮ  ﮯ  ﮰ  ﮱ  ﯓ  ﯔ   ﯕ  ﯖ  ﯗ  ﯘ  ﯙ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المائدة: ١١٦ </w:t>
      </w:r>
      <w:r w:rsidRPr="00E6002E">
        <w:rPr>
          <w:rFonts w:hint="cs"/>
          <w:sz w:val="27"/>
          <w:szCs w:val="27"/>
          <w:rtl/>
          <w:lang w:bidi="fa-IR"/>
        </w:rPr>
        <w:t>–</w:t>
      </w:r>
      <w:r w:rsidRPr="00E6002E">
        <w:rPr>
          <w:rFonts w:ascii="Traditional Arabic" w:hAnsi="Traditional Arabic" w:cs="Traditional Arabic"/>
          <w:rtl/>
          <w:lang w:bidi="fa-IR"/>
        </w:rPr>
        <w:t xml:space="preserve"> ١١٧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و (خاطرنشان ساز) آن گاه را كه خداوند مي‌گويد: اي عيسي پسر مريم! آيا تو به مردم گفته‌اي كه جز الله، من و مادرم را هم دو خداي ديگر بدانيد (و ما دو نفر را نيز پرستش كنيد؟). عيسي مي‌گويد: تو را منزّه از آن مي‌دانم كه داراي شريك و انباز باشي. مرا نسزد كه چيزي را بگويم (و بطلبم كه وظيفه و) حق من نيست. اگر آن را گفته باشم بيگمان تو از آن آگاهي. تو (علاوه از ظاهر گفتار من) از راز درون من هم باخبري، ولي من (چون انساني بيش نيستم) از آنچه بر من پنهان مي‌داري بي‌خبرم. زيرا تو داننده رازها و نهانيهائي (و از خفايا و نواياي امور باخبري). ‏ من به آنان چيزي نگفته‌ام مگر آنچه را كه مرا به گفتن آن فرمان داده‌اي (و آن) اين كه جز خدا را نپرستيد كه پروردگار من و پروردگار شما است‏</w:t>
      </w:r>
      <w:r w:rsidRPr="00E6002E">
        <w:rPr>
          <w:rFonts w:hint="cs"/>
          <w:rtl/>
          <w:lang w:bidi="fa-IR"/>
        </w:rPr>
        <w:t>)</w:t>
      </w:r>
      <w:r w:rsidRPr="00E6002E">
        <w:rPr>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موضع </w:t>
      </w:r>
      <w:r w:rsidRPr="00E6002E">
        <w:rPr>
          <w:rFonts w:ascii="Arial" w:hAnsi="Arial" w:hint="cs"/>
          <w:rtl/>
        </w:rPr>
        <w:t>همه</w:t>
      </w:r>
      <w:r w:rsidR="003A7EBF">
        <w:rPr>
          <w:rFonts w:ascii="Arial" w:hAnsi="Arial"/>
          <w:rtl/>
        </w:rPr>
        <w:t xml:space="preserve"> معبود</w:t>
      </w:r>
      <w:r w:rsidR="003A7EBF">
        <w:rPr>
          <w:rFonts w:ascii="Arial" w:hAnsi="Arial" w:hint="cs"/>
          <w:rtl/>
        </w:rPr>
        <w:t>های</w:t>
      </w:r>
      <w:r w:rsidRPr="00E6002E">
        <w:rPr>
          <w:rFonts w:ascii="Arial" w:hAnsi="Arial"/>
          <w:rtl/>
        </w:rPr>
        <w:t>ي كه به معبود بودن خود رضايت نداشتند همين است</w:t>
      </w:r>
      <w:r w:rsidRPr="00E6002E">
        <w:rPr>
          <w:rFonts w:ascii="Arial" w:hAnsi="Arial" w:hint="cs"/>
          <w:rtl/>
        </w:rPr>
        <w:t xml:space="preserve">، </w:t>
      </w:r>
      <w:r w:rsidRPr="00E6002E">
        <w:rPr>
          <w:rFonts w:ascii="Arial" w:hAnsi="Arial"/>
          <w:rtl/>
        </w:rPr>
        <w:t xml:space="preserve">از عبادت كنندگان خود اظهار برائت مي كنند و دعواي آنها را تكذيب مي </w:t>
      </w:r>
      <w:r w:rsidRPr="00E6002E">
        <w:rPr>
          <w:rFonts w:ascii="Arial" w:hAnsi="Arial" w:hint="cs"/>
          <w:rtl/>
        </w:rPr>
        <w:t>نماين</w:t>
      </w:r>
      <w:r w:rsidRPr="00E6002E">
        <w:rPr>
          <w:rFonts w:ascii="Arial" w:hAnsi="Arial" w:hint="cs"/>
          <w:rtl/>
          <w:lang w:bidi="fa-IR"/>
        </w:rPr>
        <w:t>د</w:t>
      </w:r>
      <w:r w:rsidRPr="00E6002E">
        <w:rPr>
          <w:rFonts w:ascii="Arial" w:hAnsi="Arial"/>
          <w:rtl/>
        </w:rPr>
        <w:t xml:space="preserve"> و به معبود بودن خداوند اعتراف مي كنند</w:t>
      </w:r>
      <w:r w:rsidRPr="00E6002E">
        <w:rPr>
          <w:rFonts w:ascii="Arial" w:hAnsi="Arial" w:hint="cs"/>
          <w:rtl/>
        </w:rPr>
        <w:t xml:space="preserve">: </w:t>
      </w:r>
    </w:p>
    <w:p w:rsidR="00E6002E" w:rsidRPr="00E6002E" w:rsidRDefault="00E6002E" w:rsidP="003A7EBF">
      <w:pPr>
        <w:ind w:firstLine="206"/>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276" w:hAnsi="QCF_P276" w:cs="QCF_P276"/>
          <w:sz w:val="32"/>
          <w:szCs w:val="32"/>
          <w:rtl/>
          <w:lang w:bidi="fa-IR"/>
        </w:rPr>
        <w:t xml:space="preserve">ﮱ  ﯓ  ﯔ  ﯕ  ﯖ   ﯗ  ﯘ  ﯙ  ﯚ  ﯛ  ﯜﯝ  ﯞ  ﯟﯠ   ﯡ  ﯢ   ﯣ  ﯤ  ﯥ  ﯦ  ﯧ   ﯨ   ﯩ  ﯪ  ﯫﯬ  ﯭ  ﯮ  ﯯ  ﯰ            ﯱ  ﯲ   </w:t>
      </w:r>
      <w:r w:rsidRPr="00E6002E">
        <w:rPr>
          <w:rFonts w:ascii="QCF_BSML" w:hAnsi="QCF_BSML" w:cs="QCF_BSML"/>
          <w:sz w:val="32"/>
          <w:szCs w:val="32"/>
          <w:rtl/>
          <w:lang w:bidi="fa-IR"/>
        </w:rPr>
        <w:t>ﭼ</w:t>
      </w:r>
    </w:p>
    <w:p w:rsidR="00E6002E" w:rsidRPr="00E6002E" w:rsidRDefault="00E6002E" w:rsidP="00C21FD6">
      <w:pPr>
        <w:ind w:firstLine="206"/>
        <w:jc w:val="right"/>
        <w:rPr>
          <w:rFonts w:hint="cs"/>
          <w:rtl/>
          <w:lang w:bidi="fa-IR"/>
        </w:rPr>
      </w:pP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النحل: ٨٦ </w:t>
      </w:r>
      <w:r w:rsidRPr="00E6002E">
        <w:rPr>
          <w:rFonts w:hint="cs"/>
          <w:sz w:val="27"/>
          <w:szCs w:val="27"/>
          <w:rtl/>
          <w:lang w:bidi="fa-IR"/>
        </w:rPr>
        <w:t>–</w:t>
      </w:r>
      <w:r w:rsidRPr="00E6002E">
        <w:rPr>
          <w:rFonts w:ascii="Traditional Arabic" w:hAnsi="Traditional Arabic" w:cs="Traditional Arabic"/>
          <w:rtl/>
          <w:lang w:bidi="fa-IR"/>
        </w:rPr>
        <w:t xml:space="preserve"> ٨٧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و هنگامي كه مشركان انبازهاي خود را مي‌بينند (كه در دنيا آنها را معبودهاي خويش مي‌پنداشتند) مي‌گويند: پروردگارا! اينها انبازهاي ما هستند كه (اشتباهاً در دنيا) به غير از تو مي‌پرستيديم و (به فريادشان مي‌خوانديم. پروردگارا برخي از عذاب ما را بديشان حوالت گردان و از عذاب ما بكاه. چرا كه ايشان بودند كه ما را به عبادت خود مي‌خواندند. معبودهاي دروغين مشركين پاسخ مي‌دهند و) خطاب بديشان مي‌گويند: بي‌گمان شما دروغگوئيد‏ در آن روز در پيشگاه خدا سرتسليم فرود مي‌آرند،  (و فرمان او را گردن مي‌گذارند) و آنچه به هم مي‌بافتند از آنان گم و ناپيدا مي‌شود.</w:t>
      </w:r>
      <w:r w:rsidRPr="00E6002E">
        <w:rPr>
          <w:rFonts w:hint="cs"/>
          <w:rtl/>
          <w:lang w:bidi="fa-IR"/>
        </w:rPr>
        <w:t>)</w:t>
      </w:r>
    </w:p>
    <w:p w:rsidR="00E6002E" w:rsidRPr="00E6002E" w:rsidRDefault="003A7EBF" w:rsidP="003948A9">
      <w:pPr>
        <w:ind w:firstLine="206"/>
        <w:jc w:val="lowKashida"/>
        <w:rPr>
          <w:rFonts w:ascii="Arial" w:hAnsi="Arial" w:hint="cs"/>
          <w:rtl/>
          <w:lang w:bidi="fa-IR"/>
        </w:rPr>
      </w:pPr>
      <w:r>
        <w:rPr>
          <w:rFonts w:ascii="Arial" w:hAnsi="Arial" w:hint="cs"/>
          <w:rtl/>
          <w:lang w:bidi="fa-IR"/>
        </w:rPr>
        <w:t>در آیه</w:t>
      </w:r>
      <w:r>
        <w:rPr>
          <w:rFonts w:ascii="Arial" w:hAnsi="Arial" w:cs="CTraditional Arabic" w:hint="cs"/>
          <w:cs/>
          <w:lang w:bidi="fa-IR"/>
        </w:rPr>
        <w:t>‎</w:t>
      </w:r>
      <w:r w:rsidR="00E6002E" w:rsidRPr="00E6002E">
        <w:rPr>
          <w:rFonts w:ascii="Arial" w:hAnsi="Arial" w:hint="cs"/>
          <w:rtl/>
          <w:lang w:bidi="fa-IR"/>
        </w:rPr>
        <w:t xml:space="preserve">ی دیگر می فرماید: </w:t>
      </w:r>
    </w:p>
    <w:p w:rsidR="00E6002E" w:rsidRPr="00E6002E" w:rsidRDefault="00E6002E" w:rsidP="00C21FD6">
      <w:pPr>
        <w:ind w:firstLine="206"/>
        <w:rPr>
          <w:rFonts w:hint="cs"/>
          <w:rtl/>
          <w:lang w:bidi="fa-IR"/>
        </w:rPr>
      </w:pPr>
      <w:r w:rsidRPr="00E6002E">
        <w:rPr>
          <w:rFonts w:ascii="QCF_BSML" w:hAnsi="QCF_BSML" w:cs="QCF_BSML"/>
          <w:sz w:val="32"/>
          <w:szCs w:val="32"/>
          <w:rtl/>
          <w:lang w:bidi="fa-IR"/>
        </w:rPr>
        <w:t xml:space="preserve">ﭽ </w:t>
      </w:r>
      <w:r w:rsidRPr="00E6002E">
        <w:rPr>
          <w:rFonts w:ascii="QCF_P212" w:hAnsi="QCF_P212" w:cs="QCF_P212"/>
          <w:sz w:val="32"/>
          <w:szCs w:val="32"/>
          <w:rtl/>
          <w:lang w:bidi="fa-IR"/>
        </w:rPr>
        <w:t xml:space="preserve">ﮆ  ﮇ   ﮈ  ﮉ  ﮊ  ﮋ  ﮌ  ﮍ  ﮎ  ﮏﮐ  ﮑ   ﮒﮓ  ﮔ  ﮕ  ﮖ  ﮗ          ﮘ   ﮙ  ﮚ  ﮛ  ﮜ   ﮝ  ﮞ  ﮟ  ﮠ  ﮡ           ﮢ  ﮣ  ﮤ  ﮥ   ﮦ  ﮧ  ﮨ          ﮩ  ﮪ  ﮫﮬ  ﮭ  ﮮ   ﮯ  ﮰ    ﮱﯓ  ﯔ  ﯕ  ﯖ  ﯗ          ﯘ  ﯙ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يونس: ٢٨ </w:t>
      </w:r>
      <w:r w:rsidRPr="00E6002E">
        <w:rPr>
          <w:rFonts w:hint="cs"/>
          <w:sz w:val="27"/>
          <w:szCs w:val="27"/>
          <w:rtl/>
          <w:lang w:bidi="fa-IR"/>
        </w:rPr>
        <w:t>–</w:t>
      </w:r>
      <w:r w:rsidRPr="00E6002E">
        <w:rPr>
          <w:rFonts w:ascii="Traditional Arabic" w:hAnsi="Traditional Arabic" w:cs="Traditional Arabic"/>
          <w:rtl/>
          <w:lang w:bidi="fa-IR"/>
        </w:rPr>
        <w:t xml:space="preserve"> ٣٠</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روزي (براي رسيدگي به حساب و كتاب مردم) جملگي (كافران و مؤمنان) را گرد مي‌آوريم و سپس به كافران مي‌گوئيم: شما و معبودهايتان در جاي خود بايستيد. بعد آنها را از هم جدا مي‌سازيم و معبودهايشان مي‌گويند: شما ما را نپرستيده‌ايد‏ همين بس كه خدا ميان ما و شما گواه است كه ما بدون شكّ از عبادت شما بي‌خبر بوده‌ايم ‏ در آنجا (كه ميدان حشر و پهنه گردهمآئي است) هركسي كارهائي را كه قبلاً (در دنيا) كرده است مي‌آزمايد، و جملگي مردم به سوي خدا، يعني مولاي حقيقي خويش برگردانده مي‌شوند، و چيزهائي را كه به دروغ ساخته و به هم بافته بودند از ميان برمي‌خيزند. ‏</w:t>
      </w:r>
      <w:r w:rsidRPr="00E6002E">
        <w:rPr>
          <w:rFonts w:hint="cs"/>
          <w:rtl/>
          <w:lang w:bidi="fa-IR"/>
        </w:rPr>
        <w:t>)</w:t>
      </w:r>
      <w:r w:rsidRPr="00E6002E">
        <w:rPr>
          <w:rtl/>
          <w:lang w:bidi="fa-IR"/>
        </w:rPr>
        <w:t>. ‏</w:t>
      </w:r>
    </w:p>
    <w:p w:rsidR="00E6002E" w:rsidRPr="00E6002E" w:rsidRDefault="00E6002E" w:rsidP="003948A9">
      <w:pPr>
        <w:ind w:firstLine="206"/>
        <w:jc w:val="lowKashida"/>
        <w:rPr>
          <w:rFonts w:ascii="Arial" w:hAnsi="Arial" w:hint="cs"/>
          <w:rtl/>
        </w:rPr>
      </w:pPr>
      <w:r w:rsidRPr="00E6002E">
        <w:rPr>
          <w:rFonts w:ascii="Arial" w:hAnsi="Arial"/>
          <w:rtl/>
        </w:rPr>
        <w:t xml:space="preserve">2- اما خداوند دعواي رهروان </w:t>
      </w:r>
      <w:r w:rsidRPr="00E6002E">
        <w:rPr>
          <w:rFonts w:ascii="Arial" w:hAnsi="Arial" w:hint="cs"/>
          <w:rtl/>
        </w:rPr>
        <w:t>گمراه با سران و متفکرین کفرو بینش های منحرف و اصول متضاد با اسلام</w:t>
      </w:r>
      <w:r w:rsidRPr="00E6002E">
        <w:rPr>
          <w:rFonts w:ascii="Arial" w:hAnsi="Arial"/>
          <w:rtl/>
        </w:rPr>
        <w:t xml:space="preserve"> را</w:t>
      </w:r>
      <w:r w:rsidRPr="00E6002E">
        <w:rPr>
          <w:rFonts w:ascii="Arial" w:hAnsi="Arial" w:hint="cs"/>
          <w:rtl/>
        </w:rPr>
        <w:t xml:space="preserve">، </w:t>
      </w:r>
      <w:r w:rsidRPr="00E6002E">
        <w:rPr>
          <w:rFonts w:ascii="Arial" w:hAnsi="Arial"/>
          <w:rtl/>
        </w:rPr>
        <w:t xml:space="preserve">در جايي ديگر مطرح </w:t>
      </w:r>
      <w:r w:rsidRPr="00E6002E">
        <w:rPr>
          <w:rFonts w:ascii="Arial" w:hAnsi="Arial" w:hint="cs"/>
          <w:rtl/>
        </w:rPr>
        <w:t>م</w:t>
      </w:r>
      <w:r w:rsidRPr="00E6002E">
        <w:rPr>
          <w:rFonts w:ascii="Arial" w:hAnsi="Arial" w:hint="cs"/>
          <w:rtl/>
          <w:lang w:bidi="fa-IR"/>
        </w:rPr>
        <w:t>ی فرماید</w:t>
      </w:r>
      <w:r w:rsidRPr="00E6002E">
        <w:rPr>
          <w:rFonts w:ascii="Arial" w:hAnsi="Arial"/>
          <w:rtl/>
        </w:rPr>
        <w:t xml:space="preserve">: </w:t>
      </w:r>
    </w:p>
    <w:p w:rsidR="00E6002E" w:rsidRPr="00E6002E" w:rsidRDefault="00E6002E" w:rsidP="001A51AF">
      <w:pPr>
        <w:ind w:firstLine="206"/>
        <w:rPr>
          <w:rFonts w:ascii="QCF_BSML" w:hAnsi="QCF_BSML" w:cs="QCF_BSML" w:hint="cs"/>
          <w:sz w:val="32"/>
          <w:szCs w:val="32"/>
          <w:rtl/>
          <w:lang w:bidi="fa-IR"/>
        </w:rPr>
      </w:pPr>
      <w:r w:rsidRPr="00E6002E">
        <w:rPr>
          <w:rFonts w:ascii="QCF_BSML" w:hAnsi="QCF_BSML" w:cs="QCF_BSML"/>
          <w:sz w:val="32"/>
          <w:szCs w:val="32"/>
          <w:rtl/>
          <w:lang w:bidi="fa-IR"/>
        </w:rPr>
        <w:t xml:space="preserve">ﭽ </w:t>
      </w:r>
      <w:r w:rsidRPr="00E6002E">
        <w:rPr>
          <w:rFonts w:ascii="QCF_P446" w:hAnsi="QCF_P446" w:cs="QCF_P446"/>
          <w:sz w:val="32"/>
          <w:szCs w:val="32"/>
          <w:rtl/>
          <w:lang w:bidi="fa-IR"/>
        </w:rPr>
        <w:t xml:space="preserve">ﯟ  ﯠ  ﯡ     ﯢ  ﯣ  ﯤ  ﯥ  ﯦ  ﯧ  ﯨ   ﯩ   ﯪ  ﯫ  ﯬ  ﯭ  ﯮ  ﯯ  ﯰ  ﯱ ﯲ  ﯳ ﯴ     ﯶ  ﯷ  ﯸ  ﯹ  ﯺ  ﯻ           ﯼ  ﯽ  ﯾ  ﯿ   ﰀ  ﰁ  ﰂ    ﰃ  ﰄ  ﰅ  ﰆﰇ  ﰈ  ﰉ  ﰊ   </w:t>
      </w:r>
      <w:r w:rsidRPr="00E6002E">
        <w:rPr>
          <w:rFonts w:ascii="QCF_P447" w:hAnsi="QCF_P447" w:cs="QCF_P447"/>
          <w:sz w:val="32"/>
          <w:szCs w:val="32"/>
          <w:rtl/>
          <w:lang w:bidi="fa-IR"/>
        </w:rPr>
        <w:t xml:space="preserve">ﭑ  ﭒ  ﭓ  ﭔ     ﭕ  ﭖ    ﭗ  ﭘ    ﭙ  ﭚ  ﭛ  ﭜ   ﭝ   ﭞ   ﭟ  ﭠ  ﭡ  ﭢ    ﭣﭤ  ﭥ  ﭦ  ﭧ   ﭨ  ﭩ  ﭪ   ﭫ  ﭬ  ﭭ  ﭮ  ﭯ      ﭰ  ﭱ  ﭲ  ﭳﭴ   ﭵ  ﭶ         ﭷ  ﭸ  ﭹ  ﭺ  ﭻ  ﭼ  ﭽﭾ  ﭿ  ﮀ  ﮁ   ﮂ  ﮃ  ﮄ         ﮅ  ﮆ  ﮇ  ﮈ   ﮉ  ﮊ  ﮋ     ﮌ  ﮍ  ﮎ           ﮏ  ﮐ  ﮑ  ﮒ  ﮓ         ﮔ  ﮕ  ﮖ   ﮗ  ﮘ  ﮙ  ﮚ  ﮛ  ﮜ  </w:t>
      </w:r>
      <w:r w:rsidRPr="00E6002E">
        <w:rPr>
          <w:rFonts w:ascii="QCF_BSML" w:hAnsi="QCF_BSML" w:cs="QCF_BSML"/>
          <w:sz w:val="32"/>
          <w:szCs w:val="32"/>
          <w:rtl/>
          <w:lang w:bidi="fa-IR"/>
        </w:rPr>
        <w:t>ﭼ</w:t>
      </w:r>
    </w:p>
    <w:p w:rsidR="00E6002E" w:rsidRPr="00E6002E" w:rsidRDefault="00E6002E" w:rsidP="00C21FD6">
      <w:pPr>
        <w:ind w:firstLine="206"/>
        <w:jc w:val="right"/>
        <w:rPr>
          <w:rFonts w:hint="cs"/>
          <w:rtl/>
          <w:lang w:bidi="fa-IR"/>
        </w:rPr>
      </w:pP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الصافات: ١٩ </w:t>
      </w:r>
      <w:r w:rsidRPr="00E6002E">
        <w:rPr>
          <w:rFonts w:hint="cs"/>
          <w:sz w:val="27"/>
          <w:szCs w:val="27"/>
          <w:rtl/>
          <w:lang w:bidi="fa-IR"/>
        </w:rPr>
        <w:t>–</w:t>
      </w:r>
      <w:r w:rsidRPr="00E6002E">
        <w:rPr>
          <w:rFonts w:ascii="Traditional Arabic" w:hAnsi="Traditional Arabic" w:cs="Traditional Arabic"/>
          <w:rtl/>
          <w:lang w:bidi="fa-IR"/>
        </w:rPr>
        <w:t xml:space="preserve"> ٣٥</w:t>
      </w:r>
    </w:p>
    <w:p w:rsidR="00E6002E" w:rsidRPr="00E6002E" w:rsidRDefault="00E6002E" w:rsidP="001A51AF">
      <w:pPr>
        <w:ind w:firstLine="206"/>
        <w:jc w:val="lowKashida"/>
        <w:rPr>
          <w:rFonts w:hint="cs"/>
          <w:rtl/>
          <w:lang w:bidi="fa-IR"/>
        </w:rPr>
      </w:pPr>
      <w:r w:rsidRPr="00E6002E">
        <w:rPr>
          <w:rFonts w:hint="cs"/>
          <w:rtl/>
          <w:lang w:bidi="fa-IR"/>
        </w:rPr>
        <w:t>(</w:t>
      </w:r>
      <w:r w:rsidRPr="00E6002E">
        <w:rPr>
          <w:rtl/>
          <w:lang w:bidi="fa-IR"/>
        </w:rPr>
        <w:t>تنها يك صدا خواهد بود و به ناگاه آنان (سر از گورها به در آورده و به چيزي كه بديشان وعده داده شده خيره مي‌شوند و) مي‌نگرند. ‏‏ و خواهند گفت: اي واي بر ما! اين، روز جزا است! ‏‏ (و بديشان پاسخ داده مي‌شود:) اين، روز داوري و حسابرسي است، همان روزي كه در دنيا دروغش مي‌ناميديد.</w:t>
      </w:r>
      <w:r w:rsidRPr="00E6002E">
        <w:rPr>
          <w:rtl/>
        </w:rPr>
        <w:t xml:space="preserve"> </w:t>
      </w:r>
      <w:r w:rsidRPr="00E6002E">
        <w:rPr>
          <w:rtl/>
          <w:lang w:bidi="fa-IR"/>
        </w:rPr>
        <w:t>‏(اي فرشتگان من!) كساني را كه (با كفر و زندقه) به خود ستم كرده‌اند، همراه با همسران (كفر پيشه) آنان، به همراه آنچه مي‌پرستيده‌اند، جمع‌آوري كنيد.</w:t>
      </w:r>
      <w:r w:rsidRPr="00E6002E">
        <w:rPr>
          <w:rtl/>
        </w:rPr>
        <w:t xml:space="preserve"> </w:t>
      </w:r>
      <w:r w:rsidRPr="00E6002E">
        <w:rPr>
          <w:rtl/>
          <w:lang w:bidi="fa-IR"/>
        </w:rPr>
        <w:t>‏ غير از خدا (هر چه را پرستش مي‌كرده‌اند، همه را يكجا گرد آوريد و) آن گاه آنان را به راه دوزخ راهنمائي كنيد (تا بدان در آيند).</w:t>
      </w:r>
      <w:r w:rsidRPr="00E6002E">
        <w:rPr>
          <w:rtl/>
        </w:rPr>
        <w:t xml:space="preserve"> </w:t>
      </w:r>
      <w:r w:rsidRPr="00E6002E">
        <w:rPr>
          <w:rtl/>
          <w:lang w:bidi="fa-IR"/>
        </w:rPr>
        <w:t>‏ آنان را نگاه داريد كه بايد بازپرسي شوند (و از عقائد و اعمالشان پرسيده شود). ‏‏(اي مشركان!) شما چرا همديگر را ياري نمي‌دهيد (و در نجات هم نمي‌كوشيد؟). ‏بلكه آنان امروز كاملاً مطيع و تسليمند. (در اين حال) بعضي رو به بعضي مي‌نمايند و همديگر را بازخواست مي‌كنند. ‏ (مستضعفان به مستكبران) مي‌گويند: شما از راه خيرخواهي به سوي ما مي‌آمديد (تا به ما ضربه بزنيد و گمراهمان سازيد).</w:t>
      </w:r>
      <w:r w:rsidRPr="00E6002E">
        <w:rPr>
          <w:rtl/>
        </w:rPr>
        <w:t xml:space="preserve"> </w:t>
      </w:r>
      <w:r w:rsidRPr="00E6002E">
        <w:rPr>
          <w:rtl/>
          <w:lang w:bidi="fa-IR"/>
        </w:rPr>
        <w:t>‏ (مستكبران به مستضعفان در پاسخ) مي‌گويند: بلكه خودتان بي‌ايمان و بي‌باور بوديد (گناه ما چيست. برويد و خويشتن را سرزنش و نفرين كنيد ‏ ما كه هيچ گونه سلطه و قدرتي بر شما نداشتيم (تا از شما سلب اختيار كنيم) بلكه خودتان مردمان سركش و نافرماني بوديد (و بر حق و حقيقت شوريديد و به چنين روزي افتاديد). ‏‏ پس عذاب پروردگارمان گريبانگيرمان شد، و ما بايد آن را بچشيم ‏ ما خودمان گمراه بوديم و شما را هم گمراه كرديم ‏ در نتيجه آنان (همگي، اعم از راهبران و پيروان) در عذاب، با يكديگر و مشتركند.</w:t>
      </w:r>
      <w:r w:rsidRPr="00E6002E">
        <w:rPr>
          <w:rtl/>
        </w:rPr>
        <w:t xml:space="preserve"> </w:t>
      </w:r>
      <w:r w:rsidRPr="00E6002E">
        <w:rPr>
          <w:rtl/>
          <w:lang w:bidi="fa-IR"/>
        </w:rPr>
        <w:t>‏ ما اين گونه با بزهكاران رفتار مي‌كنيم. وقتي كه بدانان گفته مي‌شد: جز خدا معبودي نيست، بزرگي مي‌نمودند</w:t>
      </w:r>
      <w:r w:rsidRPr="00E6002E">
        <w:rPr>
          <w:rFonts w:hint="cs"/>
          <w:rtl/>
          <w:lang w:bidi="fa-IR"/>
        </w:rPr>
        <w:t>)</w:t>
      </w:r>
    </w:p>
    <w:p w:rsidR="00E6002E" w:rsidRPr="00E6002E" w:rsidRDefault="003A7EBF" w:rsidP="003948A9">
      <w:pPr>
        <w:ind w:firstLine="206"/>
        <w:jc w:val="lowKashida"/>
        <w:rPr>
          <w:rFonts w:hint="cs"/>
          <w:rtl/>
          <w:lang w:bidi="fa-IR"/>
        </w:rPr>
      </w:pPr>
      <w:r>
        <w:rPr>
          <w:rFonts w:ascii="Arial" w:hAnsi="Arial"/>
          <w:rtl/>
        </w:rPr>
        <w:t>آنچه كه در آيه</w:t>
      </w:r>
      <w:r>
        <w:rPr>
          <w:rFonts w:ascii="Arial" w:hAnsi="Arial" w:cs="CTraditional Arabic" w:hint="cs"/>
          <w:cs/>
        </w:rPr>
        <w:t>‎</w:t>
      </w:r>
      <w:r w:rsidR="00E6002E" w:rsidRPr="00E6002E">
        <w:rPr>
          <w:rFonts w:ascii="Arial" w:hAnsi="Arial"/>
          <w:rtl/>
        </w:rPr>
        <w:t xml:space="preserve">هاي مذكور بيان گرديد، سرزنش اهل دوزخ نسبت به همديگر است </w:t>
      </w:r>
      <w:r w:rsidR="00E6002E" w:rsidRPr="00E6002E">
        <w:rPr>
          <w:rFonts w:ascii="Arial" w:hAnsi="Arial" w:hint="cs"/>
          <w:rtl/>
        </w:rPr>
        <w:t xml:space="preserve">كه </w:t>
      </w:r>
      <w:r>
        <w:rPr>
          <w:rFonts w:ascii="Arial" w:hAnsi="Arial" w:hint="cs"/>
          <w:rtl/>
          <w:lang w:bidi="fa-IR"/>
        </w:rPr>
        <w:t>در موقف</w:t>
      </w:r>
      <w:r>
        <w:rPr>
          <w:rFonts w:ascii="Arial" w:hAnsi="Arial" w:cs="CTraditional Arabic" w:hint="cs"/>
          <w:cs/>
          <w:lang w:bidi="fa-IR"/>
        </w:rPr>
        <w:t>‎</w:t>
      </w:r>
      <w:r w:rsidR="00E6002E" w:rsidRPr="00E6002E">
        <w:rPr>
          <w:rFonts w:ascii="Arial" w:hAnsi="Arial" w:hint="cs"/>
          <w:rtl/>
          <w:lang w:bidi="fa-IR"/>
        </w:rPr>
        <w:t xml:space="preserve">های مختلف قیامت اتخاذ می شوند، </w:t>
      </w:r>
      <w:r w:rsidR="00E6002E" w:rsidRPr="00E6002E">
        <w:rPr>
          <w:rFonts w:ascii="Arial" w:hAnsi="Arial"/>
          <w:rtl/>
        </w:rPr>
        <w:t>پيروان و رهروان به رهبران گمراه خود مي گويند: شما بوديد كه باطل را برا</w:t>
      </w:r>
      <w:r>
        <w:rPr>
          <w:rFonts w:ascii="Arial" w:hAnsi="Arial" w:hint="cs"/>
          <w:rtl/>
        </w:rPr>
        <w:t>ی</w:t>
      </w:r>
      <w:r w:rsidR="00E6002E" w:rsidRPr="00E6002E">
        <w:rPr>
          <w:rFonts w:ascii="Arial" w:hAnsi="Arial"/>
          <w:rtl/>
        </w:rPr>
        <w:t xml:space="preserve"> ما آراسته جلوه مي داديد و ما را بوسيله مخالفت با حق فريب داديد</w:t>
      </w:r>
      <w:r w:rsidR="00E6002E" w:rsidRPr="00E6002E">
        <w:rPr>
          <w:rFonts w:ascii="Arial" w:hAnsi="Arial" w:hint="cs"/>
          <w:rtl/>
        </w:rPr>
        <w:t xml:space="preserve">، </w:t>
      </w:r>
      <w:r w:rsidR="00E6002E" w:rsidRPr="00E6002E">
        <w:rPr>
          <w:rFonts w:ascii="Arial" w:hAnsi="Arial"/>
          <w:rtl/>
        </w:rPr>
        <w:t xml:space="preserve">همانطور كه خداوند مي فرمايد: </w:t>
      </w:r>
    </w:p>
    <w:p w:rsidR="00E6002E" w:rsidRPr="00E6002E" w:rsidRDefault="00E6002E" w:rsidP="00602377">
      <w:pPr>
        <w:ind w:firstLine="206"/>
        <w:rPr>
          <w:rFonts w:hint="cs"/>
          <w:rtl/>
          <w:lang w:bidi="fa-IR"/>
        </w:rPr>
      </w:pPr>
      <w:r w:rsidRPr="00E6002E">
        <w:rPr>
          <w:rFonts w:ascii="QCF_BSML" w:hAnsi="QCF_BSML" w:cs="QCF_BSML"/>
          <w:sz w:val="32"/>
          <w:szCs w:val="32"/>
          <w:rtl/>
          <w:lang w:bidi="fa-IR"/>
        </w:rPr>
        <w:t xml:space="preserve">ﭽ </w:t>
      </w:r>
      <w:r w:rsidRPr="00E6002E">
        <w:rPr>
          <w:rFonts w:ascii="QCF_P043" w:hAnsi="QCF_P043" w:cs="QCF_P043"/>
          <w:sz w:val="32"/>
          <w:szCs w:val="32"/>
          <w:rtl/>
          <w:lang w:bidi="fa-IR"/>
        </w:rPr>
        <w:t xml:space="preserve">ﭛ  ﭜ         ﭝ  ﭞ  ﭟ  ﭠ   ﭡ  ﭢ  ﭣﭤ  ﭥ  ﭦ  ﭧﭨ  ﭩ  ﭪ   ﭫ  ﭬ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٢٥٧</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كساني كه كفر ورزيده‌اند، طاغوت (شياطين و داعيان شرّ و ضلال) متولّي و سرپرست ايشانند. آنان را از نور (ايمان و فطرت پاك) بيرون آورده به سوي تاريكيهاي (زمخت كفر و فساد) مي‌كشانند. اينان اهل آتشند و در آنجا جاويدانه مي‌مانند.</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سران و بزرگان کفر اینها را نمی پذیرند و خطاب بدانها می گویند: شما خود مسؤول کار خود هستید، کفر را برگزیدی و ما قدرت و اجباری بر شما نداشتیم، این سرنوشت ناگوار نتیجه کفر و معصیتی است که در دنیا مرتکب شدی.</w:t>
      </w:r>
    </w:p>
    <w:p w:rsidR="00E6002E" w:rsidRPr="00E6002E" w:rsidRDefault="00E6002E" w:rsidP="003948A9">
      <w:pPr>
        <w:ind w:firstLine="206"/>
        <w:jc w:val="lowKashida"/>
        <w:rPr>
          <w:rFonts w:ascii="Arial" w:hAnsi="Arial" w:hint="cs"/>
          <w:rtl/>
          <w:lang w:bidi="fa-IR"/>
        </w:rPr>
      </w:pPr>
      <w:r w:rsidRPr="00E6002E">
        <w:rPr>
          <w:rFonts w:ascii="Arial" w:hAnsi="Arial" w:hint="cs"/>
          <w:rtl/>
        </w:rPr>
        <w:t>3 ـ خصومت و ج</w:t>
      </w:r>
      <w:r w:rsidRPr="00E6002E">
        <w:rPr>
          <w:rFonts w:ascii="Arial" w:hAnsi="Arial" w:hint="cs"/>
          <w:rtl/>
          <w:lang w:bidi="fa-IR"/>
        </w:rPr>
        <w:t xml:space="preserve">دال مظلومان با پادشاه و شیوخی که در دنیا بر بندگان خدا مسلط می شوند و ضعیفان هم آستین آنها را می گیرند و با جان و مال در اشاعه فساد و گمراهی یارو یاور آنها هستند: </w:t>
      </w:r>
    </w:p>
    <w:p w:rsidR="00E6002E" w:rsidRPr="00E6002E" w:rsidRDefault="00E6002E" w:rsidP="00602377">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258" w:hAnsi="QCF_P258" w:cs="QCF_P258"/>
          <w:sz w:val="32"/>
          <w:szCs w:val="32"/>
          <w:rtl/>
          <w:lang w:bidi="fa-IR"/>
        </w:rPr>
        <w:t xml:space="preserve">ﭧ  ﭨ  ﭩ  ﭪ  ﭫ  ﭬ   ﭭ   ﭮ    ﭯ  ﭰ  ﭱ  ﭲ  ﭳ  ﭴ  ﭵ  ﭶ  ﭷ  ﭸ   ﭹ  ﭺﭻ  ﭼ  ﭽ   ﭾ  ﭿ  ﮀﮁ  ﮂ  ﮃ   ﮄ  ﮅ  ﮆ  ﮇ  ﮈ  ﮉ  ﮊ  ﮋ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إبراهيم: ٢١</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همه در برابر خدا ظاهر و آشكار مي‌گردند.  (در اين هنگام) ضعيفان (كه پيروان نادان نيرومندانند، از راه تمسخر) به كساني مي‌گويند كه خويشتن را (در دنيا) بزرگ مي‌پنداشتند: ما پيروان شما بوديم، آيا مي‌توانيد چيزي از عذاب خدا را از سر ما برداريد؟!  (در پاسخ) مي‌گويند: اگر خداوند ما را (به راه رستگاري) رهنمود مي‌كرد، ما هم شما را (به راه نجات) رهنمود مي‌كرديم،  (ولي ما خودمان گمراه بوديم و شما را نيز گمراه كرديم. هم اينك) چه بي‌تابي كنيم و چه شكيبائي نمائيم يكسان است (و سودي به حال خراب ما ندارد، و از عذاب خدا) راه نجات و گريزي براي ما نيست.</w:t>
      </w:r>
      <w:r w:rsidRPr="00E6002E">
        <w:rPr>
          <w:rFonts w:ascii="Arial" w:hAnsi="Arial" w:hint="cs"/>
          <w:rtl/>
          <w:lang w:bidi="fa-IR"/>
        </w:rPr>
        <w:t>)</w:t>
      </w:r>
    </w:p>
    <w:p w:rsidR="00E6002E" w:rsidRPr="00E6002E" w:rsidRDefault="00E6002E" w:rsidP="003A7EBF">
      <w:pPr>
        <w:ind w:firstLine="206"/>
        <w:jc w:val="lowKashida"/>
        <w:rPr>
          <w:rFonts w:ascii="Arial" w:hAnsi="Arial" w:hint="cs"/>
          <w:rtl/>
        </w:rPr>
      </w:pPr>
      <w:r w:rsidRPr="00E6002E">
        <w:rPr>
          <w:rFonts w:ascii="Arial" w:hAnsi="Arial" w:hint="cs"/>
          <w:rtl/>
        </w:rPr>
        <w:t xml:space="preserve">رشته کلام را به داعی بزرگ اسلام سید قطب می </w:t>
      </w:r>
      <w:r w:rsidR="003A7EBF">
        <w:rPr>
          <w:rFonts w:ascii="Arial" w:hAnsi="Arial" w:hint="cs"/>
          <w:rtl/>
        </w:rPr>
        <w:t>دهیم تا صباحی همراه او زیر سایه</w:t>
      </w:r>
      <w:r w:rsidR="003A7EBF">
        <w:rPr>
          <w:rFonts w:ascii="Arial" w:hAnsi="Arial" w:cs="CTraditional Arabic" w:hint="cs"/>
          <w:cs/>
        </w:rPr>
        <w:t>‎</w:t>
      </w:r>
      <w:r w:rsidR="003A7EBF">
        <w:rPr>
          <w:rFonts w:ascii="Arial" w:hAnsi="Arial" w:hint="cs"/>
          <w:rtl/>
        </w:rPr>
        <w:t>ی قرآ</w:t>
      </w:r>
      <w:r w:rsidRPr="00E6002E">
        <w:rPr>
          <w:rFonts w:ascii="Arial" w:hAnsi="Arial" w:hint="cs"/>
          <w:rtl/>
        </w:rPr>
        <w:t xml:space="preserve">ن لحظاتی را به سر بریم: </w:t>
      </w:r>
      <w:r w:rsidRPr="00E6002E">
        <w:rPr>
          <w:rFonts w:ascii="Arial" w:hAnsi="Arial"/>
          <w:rtl/>
        </w:rPr>
        <w:t>سركش ها</w:t>
      </w:r>
      <w:r w:rsidRPr="00E6002E">
        <w:rPr>
          <w:rFonts w:ascii="Arial" w:hAnsi="Arial" w:hint="cs"/>
          <w:rtl/>
          <w:lang w:bidi="fa-IR"/>
        </w:rPr>
        <w:t>ی</w:t>
      </w:r>
      <w:r w:rsidRPr="00E6002E">
        <w:rPr>
          <w:rFonts w:ascii="Arial" w:hAnsi="Arial"/>
          <w:rtl/>
        </w:rPr>
        <w:t xml:space="preserve"> دروغگو</w:t>
      </w:r>
      <w:r w:rsidRPr="00E6002E">
        <w:rPr>
          <w:rFonts w:ascii="Arial" w:hAnsi="Arial" w:hint="cs"/>
          <w:rtl/>
        </w:rPr>
        <w:t xml:space="preserve"> همراه ضعیفان و شیطان و از طرف دیگر پیروان راه هدایت</w:t>
      </w:r>
      <w:r w:rsidRPr="00E6002E">
        <w:rPr>
          <w:rFonts w:ascii="Arial" w:hAnsi="Arial"/>
          <w:rtl/>
        </w:rPr>
        <w:t xml:space="preserve"> </w:t>
      </w:r>
      <w:r w:rsidRPr="00E6002E">
        <w:rPr>
          <w:rFonts w:ascii="Arial" w:hAnsi="Arial" w:hint="cs"/>
          <w:rtl/>
          <w:lang w:bidi="fa-IR"/>
        </w:rPr>
        <w:t xml:space="preserve">در بارگاه احدیت حاضر می شوند، </w:t>
      </w:r>
      <w:r w:rsidRPr="00E6002E">
        <w:rPr>
          <w:rFonts w:ascii="Arial" w:hAnsi="Arial"/>
          <w:rtl/>
        </w:rPr>
        <w:t>هر چند كه آنها همواره و براي هميشه در نظر خداوند ظاهر هستند</w:t>
      </w:r>
      <w:r w:rsidRPr="00E6002E">
        <w:rPr>
          <w:rFonts w:ascii="Arial" w:hAnsi="Arial" w:hint="cs"/>
          <w:rtl/>
        </w:rPr>
        <w:t xml:space="preserve">، </w:t>
      </w:r>
      <w:r w:rsidRPr="00E6002E">
        <w:rPr>
          <w:rFonts w:ascii="Arial" w:hAnsi="Arial"/>
          <w:rtl/>
        </w:rPr>
        <w:t>اما در آن لحظه آنان اذعان مي كنند كه ميان آنها و پروردگارشان هيچگونه حجابي وجود ندارد</w:t>
      </w:r>
      <w:r w:rsidRPr="00E6002E">
        <w:rPr>
          <w:rFonts w:ascii="Arial" w:hAnsi="Arial" w:hint="cs"/>
          <w:rtl/>
        </w:rPr>
        <w:t xml:space="preserve"> و</w:t>
      </w:r>
      <w:r w:rsidR="003A7EBF">
        <w:rPr>
          <w:rFonts w:ascii="Arial" w:hAnsi="Arial"/>
          <w:rtl/>
        </w:rPr>
        <w:t xml:space="preserve"> هيچ پرده</w:t>
      </w:r>
      <w:r w:rsidR="003A7EBF">
        <w:rPr>
          <w:rFonts w:ascii="Arial" w:hAnsi="Arial" w:cs="CTraditional Arabic" w:hint="cs"/>
          <w:cs/>
        </w:rPr>
        <w:t>‎</w:t>
      </w:r>
      <w:r w:rsidRPr="00E6002E">
        <w:rPr>
          <w:rFonts w:ascii="Arial" w:hAnsi="Arial"/>
          <w:rtl/>
        </w:rPr>
        <w:t>اي آنها را پنهان نمي كند و هيچ نجات دهنده</w:t>
      </w:r>
      <w:r w:rsidR="003A7EBF">
        <w:rPr>
          <w:rFonts w:ascii="Arial" w:hAnsi="Arial" w:cs="CTraditional Arabic" w:hint="cs"/>
          <w:cs/>
        </w:rPr>
        <w:t>‎</w:t>
      </w:r>
      <w:r w:rsidR="003A7EBF">
        <w:rPr>
          <w:rFonts w:ascii="Arial" w:hAnsi="Arial" w:hint="cs"/>
          <w:rtl/>
        </w:rPr>
        <w:t>ای</w:t>
      </w:r>
      <w:r w:rsidRPr="00E6002E">
        <w:rPr>
          <w:rFonts w:ascii="Arial" w:hAnsi="Arial"/>
          <w:rtl/>
        </w:rPr>
        <w:t xml:space="preserve"> آنها را نجات نمي دهد</w:t>
      </w:r>
      <w:r w:rsidRPr="00E6002E">
        <w:rPr>
          <w:rFonts w:ascii="Arial" w:hAnsi="Arial" w:hint="cs"/>
          <w:rtl/>
        </w:rPr>
        <w:t>، بحث و</w:t>
      </w:r>
      <w:r w:rsidRPr="00E6002E">
        <w:rPr>
          <w:rFonts w:ascii="Arial" w:hAnsi="Arial"/>
          <w:rtl/>
        </w:rPr>
        <w:t xml:space="preserve"> گفتگو شروع خواهد شد</w:t>
      </w:r>
      <w:r w:rsidRPr="00E6002E">
        <w:rPr>
          <w:rFonts w:ascii="Arial" w:hAnsi="Arial" w:hint="cs"/>
          <w:rtl/>
        </w:rPr>
        <w:t xml:space="preserve">، </w:t>
      </w:r>
      <w:r w:rsidRPr="00E6002E">
        <w:rPr>
          <w:rFonts w:ascii="Arial" w:hAnsi="Arial"/>
          <w:rtl/>
        </w:rPr>
        <w:t xml:space="preserve">ضعيفان خطاب به مستكبران رهبر </w:t>
      </w:r>
      <w:r w:rsidR="003A7EBF">
        <w:rPr>
          <w:rFonts w:ascii="Arial" w:hAnsi="Arial"/>
          <w:rtl/>
        </w:rPr>
        <w:t>مي گويند: ما به دن</w:t>
      </w:r>
      <w:r w:rsidR="003A7EBF">
        <w:rPr>
          <w:rFonts w:ascii="Arial" w:hAnsi="Arial" w:hint="cs"/>
          <w:rtl/>
        </w:rPr>
        <w:t>ب</w:t>
      </w:r>
      <w:r w:rsidRPr="00E6002E">
        <w:rPr>
          <w:rFonts w:ascii="Arial" w:hAnsi="Arial"/>
          <w:rtl/>
        </w:rPr>
        <w:t xml:space="preserve">ال شما بوديم، آيا براي شما ممكن است اندكي از عذاب خداوند را </w:t>
      </w:r>
      <w:r w:rsidRPr="00E6002E">
        <w:rPr>
          <w:rFonts w:ascii="Arial" w:hAnsi="Arial" w:hint="cs"/>
          <w:rtl/>
        </w:rPr>
        <w:t>ا</w:t>
      </w:r>
      <w:r w:rsidRPr="00E6002E">
        <w:rPr>
          <w:rFonts w:ascii="Arial" w:hAnsi="Arial" w:hint="cs"/>
          <w:rtl/>
          <w:lang w:bidi="fa-IR"/>
        </w:rPr>
        <w:t>ز</w:t>
      </w:r>
      <w:r w:rsidRPr="00E6002E">
        <w:rPr>
          <w:rFonts w:ascii="Arial" w:hAnsi="Arial"/>
          <w:rtl/>
        </w:rPr>
        <w:t xml:space="preserve"> ما برداريد؟ منظور از ضعفاء همان </w:t>
      </w:r>
      <w:r w:rsidRPr="00E6002E">
        <w:rPr>
          <w:rFonts w:ascii="Arial" w:hAnsi="Arial" w:hint="cs"/>
          <w:rtl/>
        </w:rPr>
        <w:t>ضعیفانی هستند</w:t>
      </w:r>
      <w:r w:rsidRPr="00E6002E">
        <w:rPr>
          <w:rFonts w:ascii="Arial" w:hAnsi="Arial"/>
          <w:rtl/>
        </w:rPr>
        <w:t xml:space="preserve"> كه از مخصوص ترين خصائص يك </w:t>
      </w:r>
      <w:r w:rsidR="003A7EBF">
        <w:rPr>
          <w:rFonts w:ascii="Arial" w:hAnsi="Arial"/>
          <w:rtl/>
        </w:rPr>
        <w:t>ان</w:t>
      </w:r>
      <w:r w:rsidRPr="00E6002E">
        <w:rPr>
          <w:rFonts w:ascii="Arial" w:hAnsi="Arial"/>
          <w:rtl/>
        </w:rPr>
        <w:t xml:space="preserve">سان </w:t>
      </w:r>
      <w:r w:rsidRPr="00E6002E">
        <w:rPr>
          <w:rFonts w:ascii="Arial" w:hAnsi="Arial" w:hint="cs"/>
          <w:rtl/>
        </w:rPr>
        <w:t>یعنی از</w:t>
      </w:r>
      <w:r w:rsidRPr="00E6002E">
        <w:rPr>
          <w:rFonts w:ascii="Arial" w:hAnsi="Arial"/>
          <w:rtl/>
        </w:rPr>
        <w:t xml:space="preserve"> آزادي </w:t>
      </w:r>
      <w:r w:rsidR="003A7EBF">
        <w:rPr>
          <w:rFonts w:ascii="Arial" w:hAnsi="Arial"/>
          <w:rtl/>
        </w:rPr>
        <w:t>فكر و انديشه و اعتقاد سقوط كرده</w:t>
      </w:r>
      <w:r w:rsidR="003A7EBF">
        <w:rPr>
          <w:rFonts w:ascii="Arial" w:hAnsi="Arial" w:cs="CTraditional Arabic" w:hint="cs"/>
          <w:cs/>
        </w:rPr>
        <w:t>‎</w:t>
      </w:r>
      <w:r w:rsidRPr="00E6002E">
        <w:rPr>
          <w:rFonts w:ascii="Arial" w:hAnsi="Arial"/>
          <w:rtl/>
        </w:rPr>
        <w:t>اند و خود را هم</w:t>
      </w:r>
      <w:r w:rsidRPr="00E6002E">
        <w:rPr>
          <w:rFonts w:ascii="Arial" w:hAnsi="Arial" w:hint="cs"/>
          <w:rtl/>
        </w:rPr>
        <w:t>شيه</w:t>
      </w:r>
      <w:r w:rsidR="003A7EBF">
        <w:rPr>
          <w:rFonts w:ascii="Arial" w:hAnsi="Arial"/>
          <w:rtl/>
        </w:rPr>
        <w:t xml:space="preserve"> دن</w:t>
      </w:r>
      <w:r w:rsidR="003A7EBF">
        <w:rPr>
          <w:rFonts w:ascii="Arial" w:hAnsi="Arial" w:hint="cs"/>
          <w:rtl/>
        </w:rPr>
        <w:t>ب</w:t>
      </w:r>
      <w:r w:rsidRPr="00E6002E">
        <w:rPr>
          <w:rFonts w:ascii="Arial" w:hAnsi="Arial"/>
          <w:rtl/>
        </w:rPr>
        <w:t>ال</w:t>
      </w:r>
      <w:r w:rsidR="003A7EBF">
        <w:rPr>
          <w:rFonts w:ascii="Arial" w:hAnsi="Arial" w:hint="cs"/>
          <w:rtl/>
        </w:rPr>
        <w:t>ه</w:t>
      </w:r>
      <w:r w:rsidR="003A7EBF">
        <w:rPr>
          <w:rFonts w:ascii="Arial" w:hAnsi="Arial" w:cs="CTraditional Arabic" w:hint="cs"/>
          <w:cs/>
        </w:rPr>
        <w:t>‎</w:t>
      </w:r>
      <w:r w:rsidRPr="00E6002E">
        <w:rPr>
          <w:rFonts w:ascii="Arial" w:hAnsi="Arial"/>
          <w:rtl/>
        </w:rPr>
        <w:t>رو مستكبران و طواغيت قرار داده</w:t>
      </w:r>
      <w:r w:rsidR="003A7EBF">
        <w:rPr>
          <w:rFonts w:ascii="Arial" w:hAnsi="Arial" w:cs="CTraditional Arabic" w:hint="cs"/>
          <w:cs/>
        </w:rPr>
        <w:t>‎</w:t>
      </w:r>
      <w:r w:rsidRPr="00E6002E">
        <w:rPr>
          <w:rFonts w:ascii="Arial" w:hAnsi="Arial"/>
          <w:rtl/>
        </w:rPr>
        <w:t>اند</w:t>
      </w:r>
      <w:r w:rsidRPr="00E6002E">
        <w:rPr>
          <w:rFonts w:ascii="Arial" w:hAnsi="Arial" w:hint="cs"/>
          <w:rtl/>
        </w:rPr>
        <w:t xml:space="preserve"> و </w:t>
      </w:r>
      <w:r w:rsidR="003A7EBF">
        <w:rPr>
          <w:rFonts w:ascii="Arial" w:hAnsi="Arial" w:hint="cs"/>
          <w:rtl/>
          <w:lang w:bidi="fa-IR"/>
        </w:rPr>
        <w:t>در مقابل غیر خدا سر خم کرده</w:t>
      </w:r>
      <w:r w:rsidR="003A7EBF">
        <w:rPr>
          <w:rFonts w:ascii="Arial" w:hAnsi="Arial" w:cs="CTraditional Arabic" w:hint="cs"/>
          <w:cs/>
          <w:lang w:bidi="fa-IR"/>
        </w:rPr>
        <w:t>‎</w:t>
      </w:r>
      <w:r w:rsidRPr="00E6002E">
        <w:rPr>
          <w:rFonts w:ascii="Arial" w:hAnsi="Arial" w:hint="cs"/>
          <w:rtl/>
          <w:lang w:bidi="fa-IR"/>
        </w:rPr>
        <w:t xml:space="preserve">اند </w:t>
      </w:r>
      <w:r w:rsidR="003A7EBF">
        <w:rPr>
          <w:rFonts w:ascii="Arial" w:hAnsi="Arial" w:hint="cs"/>
          <w:rtl/>
          <w:lang w:bidi="fa-IR"/>
        </w:rPr>
        <w:t>و دینی را برای خود انتخاب نموده</w:t>
      </w:r>
      <w:r w:rsidR="003A7EBF">
        <w:rPr>
          <w:rFonts w:ascii="Arial" w:hAnsi="Arial" w:cs="CTraditional Arabic" w:hint="cs"/>
          <w:cs/>
          <w:lang w:bidi="fa-IR"/>
        </w:rPr>
        <w:t>‎</w:t>
      </w:r>
      <w:r w:rsidRPr="00E6002E">
        <w:rPr>
          <w:rFonts w:ascii="Arial" w:hAnsi="Arial" w:hint="cs"/>
          <w:rtl/>
          <w:lang w:bidi="fa-IR"/>
        </w:rPr>
        <w:t>اند</w:t>
      </w:r>
      <w:r w:rsidRPr="00E6002E">
        <w:rPr>
          <w:rFonts w:ascii="Arial" w:hAnsi="Arial"/>
          <w:rtl/>
        </w:rPr>
        <w:t xml:space="preserve">. بنابراين ضعف عذري محسوب نمي شود بلكه جرم است. خداوند </w:t>
      </w:r>
      <w:r w:rsidRPr="00E6002E">
        <w:rPr>
          <w:rFonts w:ascii="Arial" w:hAnsi="Arial" w:hint="cs"/>
          <w:rtl/>
        </w:rPr>
        <w:t xml:space="preserve">ضعف را </w:t>
      </w:r>
      <w:r w:rsidRPr="00E6002E">
        <w:rPr>
          <w:rFonts w:ascii="Arial" w:hAnsi="Arial"/>
          <w:rtl/>
        </w:rPr>
        <w:t>براي هيچكس نمي پسندد</w:t>
      </w:r>
      <w:r w:rsidR="003A7EBF">
        <w:rPr>
          <w:rFonts w:ascii="Arial" w:hAnsi="Arial" w:hint="cs"/>
          <w:rtl/>
          <w:lang w:bidi="fa-IR"/>
        </w:rPr>
        <w:t>، بلکه برای همه حریت و آزاد</w:t>
      </w:r>
      <w:r w:rsidRPr="00E6002E">
        <w:rPr>
          <w:rFonts w:ascii="Arial" w:hAnsi="Arial" w:hint="cs"/>
          <w:rtl/>
          <w:lang w:bidi="fa-IR"/>
        </w:rPr>
        <w:t xml:space="preserve">ی را خواهان است که خصوصیت اساسی انسانیت است، </w:t>
      </w:r>
      <w:r w:rsidRPr="00E6002E">
        <w:rPr>
          <w:rFonts w:ascii="Arial" w:hAnsi="Arial"/>
          <w:rtl/>
        </w:rPr>
        <w:t>نيروهاي مادي هرچه باشند، نم</w:t>
      </w:r>
      <w:r w:rsidRPr="00E6002E">
        <w:rPr>
          <w:rFonts w:ascii="Arial" w:hAnsi="Arial" w:hint="cs"/>
          <w:rtl/>
          <w:lang w:bidi="fa-IR"/>
        </w:rPr>
        <w:t xml:space="preserve">ی </w:t>
      </w:r>
      <w:r w:rsidRPr="00E6002E">
        <w:rPr>
          <w:rFonts w:ascii="Arial" w:hAnsi="Arial"/>
          <w:rtl/>
        </w:rPr>
        <w:t>توانند آزادي را از انساني كه خواهان آن است، سلب كنند و او</w:t>
      </w:r>
      <w:r w:rsidRPr="00E6002E">
        <w:rPr>
          <w:rFonts w:ascii="Arial" w:hAnsi="Arial" w:hint="cs"/>
          <w:rtl/>
        </w:rPr>
        <w:t xml:space="preserve"> </w:t>
      </w:r>
      <w:r w:rsidRPr="00E6002E">
        <w:rPr>
          <w:rFonts w:ascii="Arial" w:hAnsi="Arial"/>
          <w:rtl/>
        </w:rPr>
        <w:t xml:space="preserve">را برده خود قرار دهند. حداكثر آنچه كه از قدرت هاي مادي </w:t>
      </w:r>
      <w:r w:rsidRPr="00E6002E">
        <w:rPr>
          <w:rFonts w:ascii="Arial" w:hAnsi="Arial" w:hint="cs"/>
          <w:rtl/>
        </w:rPr>
        <w:t xml:space="preserve">بر </w:t>
      </w:r>
      <w:r w:rsidRPr="00E6002E">
        <w:rPr>
          <w:rFonts w:ascii="Arial" w:hAnsi="Arial" w:hint="cs"/>
          <w:rtl/>
          <w:lang w:bidi="fa-IR"/>
        </w:rPr>
        <w:t>می آید</w:t>
      </w:r>
      <w:r w:rsidRPr="00E6002E">
        <w:rPr>
          <w:rFonts w:ascii="Arial" w:hAnsi="Arial"/>
          <w:rtl/>
        </w:rPr>
        <w:t xml:space="preserve"> اين است كه جسم انسان را در كنترل خود قرار مي دهند، آن را شكنجه مي كنند و </w:t>
      </w:r>
      <w:r w:rsidRPr="00E6002E">
        <w:rPr>
          <w:rFonts w:ascii="Arial" w:hAnsi="Arial" w:hint="cs"/>
          <w:rtl/>
        </w:rPr>
        <w:t>ب</w:t>
      </w:r>
      <w:r w:rsidRPr="00E6002E">
        <w:rPr>
          <w:rFonts w:ascii="Arial" w:hAnsi="Arial" w:hint="cs"/>
          <w:rtl/>
          <w:lang w:bidi="fa-IR"/>
        </w:rPr>
        <w:t xml:space="preserve">دان </w:t>
      </w:r>
      <w:r w:rsidRPr="00E6002E">
        <w:rPr>
          <w:rFonts w:ascii="Arial" w:hAnsi="Arial"/>
          <w:rtl/>
        </w:rPr>
        <w:t>آزار و اذيت مي رسانند و به زندان مي اندازند</w:t>
      </w:r>
      <w:r w:rsidRPr="00E6002E">
        <w:rPr>
          <w:rFonts w:ascii="Arial" w:hAnsi="Arial" w:hint="cs"/>
          <w:rtl/>
        </w:rPr>
        <w:t>.</w:t>
      </w:r>
      <w:r w:rsidRPr="00E6002E">
        <w:rPr>
          <w:rFonts w:ascii="Arial" w:hAnsi="Arial"/>
          <w:rtl/>
        </w:rPr>
        <w:t xml:space="preserve"> اما كسي نمي تواند ضمير، وجدان، روح و عقل انسان را برده خود قرار دهد و آنها را ذليل كند، </w:t>
      </w:r>
      <w:r w:rsidRPr="00E6002E">
        <w:rPr>
          <w:rFonts w:ascii="Arial" w:hAnsi="Arial" w:hint="cs"/>
          <w:rtl/>
        </w:rPr>
        <w:t>مگر کسی که خود را به دست دیگران بسپارد، تا زندان و ذلیل شود.</w:t>
      </w:r>
    </w:p>
    <w:p w:rsidR="00E6002E" w:rsidRPr="00E6002E" w:rsidRDefault="00E6002E" w:rsidP="003948A9">
      <w:pPr>
        <w:ind w:firstLine="206"/>
        <w:jc w:val="lowKashida"/>
        <w:rPr>
          <w:rFonts w:ascii="Arial" w:hAnsi="Arial"/>
          <w:rtl/>
        </w:rPr>
      </w:pPr>
      <w:r w:rsidRPr="00E6002E">
        <w:rPr>
          <w:rFonts w:ascii="Arial" w:hAnsi="Arial"/>
          <w:rtl/>
        </w:rPr>
        <w:t>چه كسي مي تواند اين انسان</w:t>
      </w:r>
      <w:r w:rsidR="003A7EBF">
        <w:rPr>
          <w:rFonts w:ascii="Arial" w:hAnsi="Arial" w:cs="CTraditional Arabic" w:hint="cs"/>
          <w:cs/>
        </w:rPr>
        <w:t>‎</w:t>
      </w:r>
      <w:r w:rsidRPr="00E6002E">
        <w:rPr>
          <w:rFonts w:ascii="Arial" w:hAnsi="Arial"/>
          <w:rtl/>
        </w:rPr>
        <w:t xml:space="preserve">هاي ضعيف </w:t>
      </w:r>
      <w:r w:rsidRPr="00E6002E">
        <w:rPr>
          <w:rFonts w:ascii="Arial" w:hAnsi="Arial" w:hint="cs"/>
          <w:rtl/>
          <w:lang w:bidi="fa-IR"/>
        </w:rPr>
        <w:t>که در</w:t>
      </w:r>
      <w:r w:rsidRPr="00E6002E">
        <w:rPr>
          <w:rFonts w:ascii="Arial" w:hAnsi="Arial"/>
          <w:rtl/>
        </w:rPr>
        <w:t>عقيده</w:t>
      </w:r>
      <w:r w:rsidRPr="00E6002E">
        <w:rPr>
          <w:rFonts w:ascii="Arial" w:hAnsi="Arial" w:hint="cs"/>
          <w:rtl/>
        </w:rPr>
        <w:t xml:space="preserve">، </w:t>
      </w:r>
      <w:r w:rsidRPr="00E6002E">
        <w:rPr>
          <w:rFonts w:ascii="Arial" w:hAnsi="Arial"/>
          <w:rtl/>
        </w:rPr>
        <w:t>تفك</w:t>
      </w:r>
      <w:r w:rsidRPr="00E6002E">
        <w:rPr>
          <w:rFonts w:ascii="Arial" w:hAnsi="Arial" w:hint="cs"/>
          <w:rtl/>
        </w:rPr>
        <w:t xml:space="preserve">ر، </w:t>
      </w:r>
      <w:r w:rsidR="003A7EBF">
        <w:rPr>
          <w:rFonts w:ascii="Arial" w:hAnsi="Arial"/>
          <w:rtl/>
        </w:rPr>
        <w:t>انديشه، رفتار  و منش تا</w:t>
      </w:r>
      <w:r w:rsidR="003A7EBF">
        <w:rPr>
          <w:rFonts w:ascii="Arial" w:hAnsi="Arial" w:hint="cs"/>
          <w:rtl/>
        </w:rPr>
        <w:t>ب</w:t>
      </w:r>
      <w:r w:rsidR="003A7EBF">
        <w:rPr>
          <w:rFonts w:ascii="Arial" w:hAnsi="Arial"/>
          <w:rtl/>
        </w:rPr>
        <w:t>ع و پيرو مس</w:t>
      </w:r>
      <w:r w:rsidR="003A7EBF">
        <w:rPr>
          <w:rFonts w:ascii="Arial" w:hAnsi="Arial" w:hint="cs"/>
          <w:rtl/>
        </w:rPr>
        <w:t>ت</w:t>
      </w:r>
      <w:r w:rsidRPr="00E6002E">
        <w:rPr>
          <w:rFonts w:ascii="Arial" w:hAnsi="Arial"/>
          <w:rtl/>
        </w:rPr>
        <w:t>كبران كند</w:t>
      </w:r>
      <w:r w:rsidRPr="00E6002E">
        <w:rPr>
          <w:rFonts w:ascii="Arial" w:hAnsi="Arial" w:hint="cs"/>
          <w:rtl/>
          <w:lang w:bidi="fa-IR"/>
        </w:rPr>
        <w:t>، در اختیار بگیرد</w:t>
      </w:r>
      <w:r w:rsidRPr="00E6002E">
        <w:rPr>
          <w:rFonts w:ascii="Arial" w:hAnsi="Arial"/>
          <w:rtl/>
        </w:rPr>
        <w:t xml:space="preserve">؟ چه كسي اين </w:t>
      </w:r>
      <w:r w:rsidRPr="00E6002E">
        <w:rPr>
          <w:rFonts w:ascii="Arial" w:hAnsi="Arial" w:hint="cs"/>
          <w:rtl/>
        </w:rPr>
        <w:t>ض</w:t>
      </w:r>
      <w:r w:rsidRPr="00E6002E">
        <w:rPr>
          <w:rFonts w:ascii="Arial" w:hAnsi="Arial"/>
          <w:rtl/>
        </w:rPr>
        <w:t>عفاء را به اطاعت از غير خداوند وا</w:t>
      </w:r>
      <w:r w:rsidRPr="00E6002E">
        <w:rPr>
          <w:rFonts w:ascii="Arial" w:hAnsi="Arial" w:hint="cs"/>
          <w:rtl/>
        </w:rPr>
        <w:t xml:space="preserve"> </w:t>
      </w:r>
      <w:r w:rsidRPr="00E6002E">
        <w:rPr>
          <w:rFonts w:ascii="Arial" w:hAnsi="Arial" w:hint="cs"/>
          <w:rtl/>
          <w:lang w:bidi="fa-IR"/>
        </w:rPr>
        <w:t>داشته</w:t>
      </w:r>
      <w:r w:rsidRPr="00E6002E">
        <w:rPr>
          <w:rFonts w:ascii="Arial" w:hAnsi="Arial" w:hint="cs"/>
          <w:rtl/>
        </w:rPr>
        <w:t>؟</w:t>
      </w:r>
      <w:r w:rsidRPr="00E6002E">
        <w:rPr>
          <w:rFonts w:ascii="Arial" w:hAnsi="Arial"/>
          <w:rtl/>
        </w:rPr>
        <w:t xml:space="preserve"> حال آنكه خداوند خالق</w:t>
      </w:r>
      <w:r w:rsidRPr="00E6002E">
        <w:rPr>
          <w:rFonts w:ascii="Arial" w:hAnsi="Arial" w:hint="cs"/>
          <w:rtl/>
        </w:rPr>
        <w:t xml:space="preserve">، </w:t>
      </w:r>
      <w:r w:rsidRPr="00E6002E">
        <w:rPr>
          <w:rFonts w:ascii="Arial" w:hAnsi="Arial"/>
          <w:rtl/>
        </w:rPr>
        <w:t xml:space="preserve">رازق و كفيل زندگي آنها است. هيچ كس نمي تواند چنين كند، </w:t>
      </w:r>
      <w:r w:rsidRPr="00E6002E">
        <w:rPr>
          <w:rFonts w:ascii="Arial" w:hAnsi="Arial" w:hint="cs"/>
          <w:rtl/>
        </w:rPr>
        <w:t>م</w:t>
      </w:r>
      <w:r w:rsidRPr="00E6002E">
        <w:rPr>
          <w:rFonts w:ascii="Arial" w:hAnsi="Arial" w:hint="cs"/>
          <w:rtl/>
          <w:lang w:bidi="fa-IR"/>
        </w:rPr>
        <w:t>گر</w:t>
      </w:r>
      <w:r w:rsidRPr="00E6002E">
        <w:rPr>
          <w:rFonts w:ascii="Arial" w:hAnsi="Arial"/>
          <w:rtl/>
        </w:rPr>
        <w:t xml:space="preserve"> نفس هاي ناتوان خود</w:t>
      </w:r>
      <w:r w:rsidRPr="00E6002E">
        <w:rPr>
          <w:rFonts w:ascii="Arial" w:hAnsi="Arial" w:hint="cs"/>
          <w:rtl/>
        </w:rPr>
        <w:t xml:space="preserve">شان، </w:t>
      </w:r>
      <w:r w:rsidRPr="00E6002E">
        <w:rPr>
          <w:rFonts w:ascii="Arial" w:hAnsi="Arial"/>
          <w:rtl/>
        </w:rPr>
        <w:t xml:space="preserve">پس آنان </w:t>
      </w:r>
      <w:r w:rsidRPr="00E6002E">
        <w:rPr>
          <w:rFonts w:ascii="Arial" w:hAnsi="Arial" w:hint="cs"/>
          <w:rtl/>
        </w:rPr>
        <w:t>ض</w:t>
      </w:r>
      <w:r w:rsidRPr="00E6002E">
        <w:rPr>
          <w:rFonts w:ascii="Arial" w:hAnsi="Arial"/>
          <w:rtl/>
        </w:rPr>
        <w:t xml:space="preserve">عفاء هستند نه بخاطر اينكه آنان از </w:t>
      </w:r>
      <w:r w:rsidR="003A7EBF">
        <w:rPr>
          <w:rFonts w:ascii="Arial" w:hAnsi="Arial"/>
          <w:rtl/>
        </w:rPr>
        <w:t>قدرت و توان مادي از طواغيت كمتر</w:t>
      </w:r>
      <w:r w:rsidRPr="00E6002E">
        <w:rPr>
          <w:rFonts w:ascii="Arial" w:hAnsi="Arial"/>
          <w:rtl/>
        </w:rPr>
        <w:t>اند و نه بخاطر اينكه از لحاظ جاه</w:t>
      </w:r>
      <w:r w:rsidRPr="00E6002E">
        <w:rPr>
          <w:rFonts w:ascii="Arial" w:hAnsi="Arial" w:hint="cs"/>
          <w:rtl/>
        </w:rPr>
        <w:t xml:space="preserve">، </w:t>
      </w:r>
      <w:r w:rsidRPr="00E6002E">
        <w:rPr>
          <w:rFonts w:ascii="Arial" w:hAnsi="Arial"/>
          <w:rtl/>
        </w:rPr>
        <w:t>منصب، عزت و</w:t>
      </w:r>
      <w:r w:rsidRPr="00E6002E">
        <w:rPr>
          <w:rFonts w:ascii="Arial" w:hAnsi="Arial" w:hint="cs"/>
          <w:rtl/>
        </w:rPr>
        <w:t xml:space="preserve"> </w:t>
      </w:r>
      <w:r w:rsidRPr="00E6002E">
        <w:rPr>
          <w:rFonts w:ascii="Arial" w:hAnsi="Arial"/>
          <w:rtl/>
        </w:rPr>
        <w:t xml:space="preserve">مقام از آنها كمتر </w:t>
      </w:r>
      <w:r w:rsidRPr="00E6002E">
        <w:rPr>
          <w:rFonts w:ascii="Arial" w:hAnsi="Arial" w:hint="cs"/>
          <w:rtl/>
        </w:rPr>
        <w:t>باشن</w:t>
      </w:r>
      <w:r w:rsidRPr="00E6002E">
        <w:rPr>
          <w:rFonts w:ascii="Arial" w:hAnsi="Arial" w:hint="cs"/>
          <w:rtl/>
          <w:lang w:bidi="fa-IR"/>
        </w:rPr>
        <w:t>د</w:t>
      </w:r>
      <w:r w:rsidRPr="00E6002E">
        <w:rPr>
          <w:rFonts w:ascii="Arial" w:hAnsi="Arial"/>
          <w:rtl/>
        </w:rPr>
        <w:t xml:space="preserve"> هرگز، هر</w:t>
      </w:r>
      <w:r w:rsidR="00A45559">
        <w:rPr>
          <w:rFonts w:ascii="Arial" w:hAnsi="Arial"/>
          <w:rtl/>
        </w:rPr>
        <w:t>گز! زيرا همه اينها عوارض بيروني</w:t>
      </w:r>
      <w:r w:rsidR="00A45559">
        <w:rPr>
          <w:rFonts w:ascii="Arial" w:hAnsi="Arial" w:cs="CTraditional Arabic" w:hint="cs"/>
          <w:cs/>
        </w:rPr>
        <w:t>‎</w:t>
      </w:r>
      <w:r w:rsidRPr="00E6002E">
        <w:rPr>
          <w:rFonts w:ascii="Arial" w:hAnsi="Arial"/>
          <w:rtl/>
        </w:rPr>
        <w:t xml:space="preserve">اند و </w:t>
      </w:r>
      <w:r w:rsidRPr="00E6002E">
        <w:rPr>
          <w:rFonts w:ascii="Arial" w:hAnsi="Arial" w:hint="cs"/>
          <w:rtl/>
        </w:rPr>
        <w:t>د</w:t>
      </w:r>
      <w:r w:rsidR="00A45559">
        <w:rPr>
          <w:rFonts w:ascii="Arial" w:hAnsi="Arial" w:hint="cs"/>
          <w:rtl/>
        </w:rPr>
        <w:t>ر ذات خود ضعف نیستند، تا صفت ضعف</w:t>
      </w:r>
      <w:r w:rsidRPr="00E6002E">
        <w:rPr>
          <w:rFonts w:ascii="Arial" w:hAnsi="Arial" w:hint="cs"/>
          <w:rtl/>
        </w:rPr>
        <w:t xml:space="preserve"> را به دارندگانش نسبت دهند</w:t>
      </w:r>
      <w:r w:rsidRPr="00E6002E">
        <w:rPr>
          <w:rFonts w:ascii="Arial" w:hAnsi="Arial"/>
          <w:rtl/>
        </w:rPr>
        <w:t xml:space="preserve">، </w:t>
      </w:r>
      <w:r w:rsidRPr="00E6002E">
        <w:rPr>
          <w:rFonts w:ascii="Arial" w:hAnsi="Arial" w:hint="cs"/>
          <w:rtl/>
        </w:rPr>
        <w:t>بلکه</w:t>
      </w:r>
      <w:r w:rsidRPr="00E6002E">
        <w:rPr>
          <w:rFonts w:ascii="Arial" w:hAnsi="Arial"/>
          <w:rtl/>
        </w:rPr>
        <w:t xml:space="preserve"> آنان بدان جهت ضعيف هستند كه روحيه، دل و اراده ضعيف</w:t>
      </w:r>
      <w:r w:rsidRPr="00E6002E">
        <w:rPr>
          <w:rFonts w:ascii="Arial" w:hAnsi="Arial" w:hint="cs"/>
          <w:rtl/>
        </w:rPr>
        <w:t>ي</w:t>
      </w:r>
      <w:r w:rsidRPr="00E6002E">
        <w:rPr>
          <w:rFonts w:ascii="Arial" w:hAnsi="Arial"/>
          <w:rtl/>
        </w:rPr>
        <w:t xml:space="preserve"> دارند.</w:t>
      </w:r>
    </w:p>
    <w:p w:rsidR="00E6002E" w:rsidRPr="00E6002E" w:rsidRDefault="00E6002E" w:rsidP="003948A9">
      <w:pPr>
        <w:ind w:firstLine="206"/>
        <w:jc w:val="lowKashida"/>
        <w:rPr>
          <w:rFonts w:ascii="Arial" w:hAnsi="Arial"/>
          <w:rtl/>
        </w:rPr>
      </w:pPr>
      <w:r w:rsidRPr="00E6002E">
        <w:rPr>
          <w:rFonts w:ascii="Arial" w:hAnsi="Arial"/>
          <w:rtl/>
        </w:rPr>
        <w:t>بي ترديد مستضعفان بيشتر و طواغيت كمتر هستند</w:t>
      </w:r>
      <w:r w:rsidRPr="00E6002E">
        <w:rPr>
          <w:rFonts w:ascii="Arial" w:hAnsi="Arial" w:hint="cs"/>
          <w:rtl/>
        </w:rPr>
        <w:t xml:space="preserve">، </w:t>
      </w:r>
      <w:r w:rsidRPr="00E6002E">
        <w:rPr>
          <w:rFonts w:ascii="Arial" w:hAnsi="Arial"/>
          <w:rtl/>
        </w:rPr>
        <w:t xml:space="preserve">پس چه كسي مي تواند اكثريت را تابع اقليت </w:t>
      </w:r>
      <w:r w:rsidRPr="00E6002E">
        <w:rPr>
          <w:rFonts w:ascii="Arial" w:hAnsi="Arial" w:hint="cs"/>
          <w:rtl/>
        </w:rPr>
        <w:t>كن</w:t>
      </w:r>
      <w:r w:rsidRPr="00E6002E">
        <w:rPr>
          <w:rFonts w:ascii="Arial" w:hAnsi="Arial" w:hint="cs"/>
          <w:rtl/>
          <w:lang w:bidi="fa-IR"/>
        </w:rPr>
        <w:t>د</w:t>
      </w:r>
      <w:r w:rsidRPr="00E6002E">
        <w:rPr>
          <w:rFonts w:ascii="Arial" w:hAnsi="Arial"/>
          <w:rtl/>
        </w:rPr>
        <w:t xml:space="preserve">؟ و چه چيزي است كه اكثريت را پيرو </w:t>
      </w:r>
      <w:r w:rsidR="00A45559">
        <w:rPr>
          <w:rFonts w:ascii="Arial" w:hAnsi="Arial" w:hint="cs"/>
          <w:rtl/>
        </w:rPr>
        <w:t xml:space="preserve">و </w:t>
      </w:r>
      <w:r w:rsidRPr="00E6002E">
        <w:rPr>
          <w:rFonts w:ascii="Arial" w:hAnsi="Arial"/>
          <w:rtl/>
        </w:rPr>
        <w:t>دنبال</w:t>
      </w:r>
      <w:r w:rsidR="00A45559">
        <w:rPr>
          <w:rFonts w:ascii="Arial" w:hAnsi="Arial" w:hint="cs"/>
          <w:rtl/>
        </w:rPr>
        <w:t>ه</w:t>
      </w:r>
      <w:r w:rsidR="00A45559">
        <w:rPr>
          <w:rFonts w:ascii="Arial" w:hAnsi="Arial" w:cs="CTraditional Arabic" w:hint="cs"/>
          <w:cs/>
        </w:rPr>
        <w:t>‎</w:t>
      </w:r>
      <w:r w:rsidRPr="00E6002E">
        <w:rPr>
          <w:rFonts w:ascii="Arial" w:hAnsi="Arial"/>
          <w:rtl/>
        </w:rPr>
        <w:t>رو اقليت م</w:t>
      </w:r>
      <w:r w:rsidR="00A45559">
        <w:rPr>
          <w:rFonts w:ascii="Arial" w:hAnsi="Arial" w:hint="cs"/>
          <w:rtl/>
          <w:lang w:bidi="fa-IR"/>
        </w:rPr>
        <w:t>ی</w:t>
      </w:r>
      <w:r w:rsidR="00A45559">
        <w:rPr>
          <w:rFonts w:ascii="Arial" w:hAnsi="Arial" w:cs="CTraditional Arabic" w:hint="cs"/>
          <w:cs/>
          <w:lang w:bidi="fa-IR"/>
        </w:rPr>
        <w:t>‎</w:t>
      </w:r>
      <w:r w:rsidRPr="00E6002E">
        <w:rPr>
          <w:rFonts w:ascii="Arial" w:hAnsi="Arial" w:hint="cs"/>
          <w:rtl/>
          <w:lang w:bidi="fa-IR"/>
        </w:rPr>
        <w:t>گرداند</w:t>
      </w:r>
      <w:r w:rsidR="00A45559">
        <w:rPr>
          <w:rFonts w:ascii="Arial" w:hAnsi="Arial"/>
          <w:rtl/>
        </w:rPr>
        <w:t>؟ آري ضع</w:t>
      </w:r>
      <w:r w:rsidRPr="00E6002E">
        <w:rPr>
          <w:rFonts w:ascii="Arial" w:hAnsi="Arial"/>
          <w:rtl/>
        </w:rPr>
        <w:t xml:space="preserve">ف روح و از دست دادن اراده و همت و فقدان عزت نفس است كه اكثريت </w:t>
      </w:r>
      <w:r w:rsidRPr="00E6002E">
        <w:rPr>
          <w:rFonts w:ascii="Arial" w:hAnsi="Arial" w:hint="cs"/>
          <w:rtl/>
        </w:rPr>
        <w:t xml:space="preserve">را </w:t>
      </w:r>
      <w:r w:rsidRPr="00E6002E">
        <w:rPr>
          <w:rFonts w:ascii="Arial" w:hAnsi="Arial"/>
          <w:rtl/>
        </w:rPr>
        <w:t xml:space="preserve">تابع اقليت قرار مي دهد و احساس دروني و شكست فكري است كه انسان </w:t>
      </w:r>
      <w:r w:rsidRPr="00E6002E">
        <w:rPr>
          <w:rFonts w:ascii="Arial" w:hAnsi="Arial" w:hint="cs"/>
          <w:rtl/>
        </w:rPr>
        <w:t xml:space="preserve">را </w:t>
      </w:r>
      <w:r w:rsidRPr="00E6002E">
        <w:rPr>
          <w:rFonts w:ascii="Arial" w:hAnsi="Arial"/>
          <w:rtl/>
        </w:rPr>
        <w:t xml:space="preserve">از عزت و كرامت </w:t>
      </w:r>
      <w:r w:rsidR="00A45559">
        <w:rPr>
          <w:rFonts w:ascii="Arial" w:hAnsi="Arial" w:hint="cs"/>
          <w:rtl/>
          <w:lang w:bidi="fa-IR"/>
        </w:rPr>
        <w:t>ـ هدیه</w:t>
      </w:r>
      <w:r w:rsidR="00A45559">
        <w:rPr>
          <w:rFonts w:ascii="Arial" w:hAnsi="Arial" w:cs="CTraditional Arabic" w:hint="cs"/>
          <w:cs/>
          <w:lang w:bidi="fa-IR"/>
        </w:rPr>
        <w:t>‎</w:t>
      </w:r>
      <w:r w:rsidRPr="00E6002E">
        <w:rPr>
          <w:rFonts w:ascii="Arial" w:hAnsi="Arial" w:hint="cs"/>
          <w:rtl/>
          <w:lang w:bidi="fa-IR"/>
        </w:rPr>
        <w:t>ی</w:t>
      </w:r>
      <w:r w:rsidRPr="00E6002E">
        <w:rPr>
          <w:rFonts w:ascii="Arial" w:hAnsi="Arial"/>
          <w:rtl/>
        </w:rPr>
        <w:t xml:space="preserve"> خداوند</w:t>
      </w:r>
      <w:r w:rsidRPr="00E6002E">
        <w:rPr>
          <w:rFonts w:ascii="Arial" w:hAnsi="Arial" w:hint="cs"/>
          <w:rtl/>
        </w:rPr>
        <w:t xml:space="preserve"> ـ </w:t>
      </w:r>
      <w:r w:rsidRPr="00E6002E">
        <w:rPr>
          <w:rFonts w:ascii="Arial" w:hAnsi="Arial"/>
          <w:rtl/>
        </w:rPr>
        <w:t xml:space="preserve"> محروم مي سازد!</w:t>
      </w:r>
    </w:p>
    <w:p w:rsidR="00E6002E" w:rsidRPr="00E6002E" w:rsidRDefault="00A45559" w:rsidP="003948A9">
      <w:pPr>
        <w:ind w:firstLine="206"/>
        <w:jc w:val="lowKashida"/>
        <w:rPr>
          <w:rFonts w:ascii="Arial" w:hAnsi="Arial"/>
          <w:rtl/>
        </w:rPr>
      </w:pPr>
      <w:r>
        <w:rPr>
          <w:rFonts w:ascii="Arial" w:hAnsi="Arial"/>
          <w:rtl/>
        </w:rPr>
        <w:t>طاغوت هرگز نمي تواند توده</w:t>
      </w:r>
      <w:r>
        <w:rPr>
          <w:rFonts w:ascii="Arial" w:hAnsi="Arial" w:cs="CTraditional Arabic" w:hint="cs"/>
          <w:cs/>
        </w:rPr>
        <w:t>‎</w:t>
      </w:r>
      <w:r w:rsidR="00E6002E" w:rsidRPr="00E6002E">
        <w:rPr>
          <w:rFonts w:ascii="Arial" w:hAnsi="Arial"/>
          <w:rtl/>
        </w:rPr>
        <w:t>ها را پيرو و دنبال</w:t>
      </w:r>
      <w:r>
        <w:rPr>
          <w:rFonts w:ascii="Arial" w:hAnsi="Arial" w:hint="cs"/>
          <w:rtl/>
        </w:rPr>
        <w:t>ه</w:t>
      </w:r>
      <w:r>
        <w:rPr>
          <w:rFonts w:ascii="Arial" w:hAnsi="Arial" w:cs="CTraditional Arabic" w:hint="cs"/>
          <w:cs/>
        </w:rPr>
        <w:t>‎</w:t>
      </w:r>
      <w:r w:rsidR="00E6002E" w:rsidRPr="00E6002E">
        <w:rPr>
          <w:rFonts w:ascii="Arial" w:hAnsi="Arial"/>
          <w:rtl/>
        </w:rPr>
        <w:t xml:space="preserve">رو خود </w:t>
      </w:r>
      <w:r w:rsidR="00E6002E" w:rsidRPr="00E6002E">
        <w:rPr>
          <w:rFonts w:ascii="Arial" w:hAnsi="Arial" w:hint="cs"/>
          <w:rtl/>
        </w:rPr>
        <w:t>سا</w:t>
      </w:r>
      <w:r w:rsidR="00E6002E" w:rsidRPr="00E6002E">
        <w:rPr>
          <w:rFonts w:ascii="Arial" w:hAnsi="Arial" w:hint="cs"/>
          <w:rtl/>
          <w:lang w:bidi="fa-IR"/>
        </w:rPr>
        <w:t xml:space="preserve">زد، </w:t>
      </w:r>
      <w:r>
        <w:rPr>
          <w:rFonts w:ascii="Arial" w:hAnsi="Arial"/>
          <w:rtl/>
        </w:rPr>
        <w:t>مگر اينكه توده</w:t>
      </w:r>
      <w:r>
        <w:rPr>
          <w:rFonts w:ascii="Arial" w:hAnsi="Arial" w:cs="CTraditional Arabic" w:hint="cs"/>
          <w:cs/>
        </w:rPr>
        <w:t>‎</w:t>
      </w:r>
      <w:r w:rsidR="00E6002E" w:rsidRPr="00E6002E">
        <w:rPr>
          <w:rFonts w:ascii="Arial" w:hAnsi="Arial"/>
          <w:rtl/>
        </w:rPr>
        <w:t xml:space="preserve">ها خود چنين چيزي را </w:t>
      </w:r>
      <w:r>
        <w:rPr>
          <w:rFonts w:ascii="Arial" w:hAnsi="Arial"/>
          <w:rtl/>
        </w:rPr>
        <w:t>خواسته باشند. قدرت و سلطه طواغي</w:t>
      </w:r>
      <w:r>
        <w:rPr>
          <w:rFonts w:ascii="Arial" w:hAnsi="Arial" w:hint="cs"/>
          <w:rtl/>
        </w:rPr>
        <w:t>ت</w:t>
      </w:r>
      <w:r>
        <w:rPr>
          <w:rFonts w:ascii="Arial" w:hAnsi="Arial"/>
          <w:rtl/>
        </w:rPr>
        <w:t xml:space="preserve"> بر توده</w:t>
      </w:r>
      <w:r>
        <w:rPr>
          <w:rFonts w:ascii="Arial" w:hAnsi="Arial" w:cs="CTraditional Arabic" w:hint="cs"/>
          <w:cs/>
        </w:rPr>
        <w:t>‎</w:t>
      </w:r>
      <w:r>
        <w:rPr>
          <w:rFonts w:ascii="Arial" w:hAnsi="Arial"/>
          <w:rtl/>
        </w:rPr>
        <w:t>ها، بستگي به اراده توده</w:t>
      </w:r>
      <w:r>
        <w:rPr>
          <w:rFonts w:ascii="Arial" w:hAnsi="Arial" w:cs="CTraditional Arabic" w:hint="cs"/>
          <w:cs/>
        </w:rPr>
        <w:t>‎</w:t>
      </w:r>
      <w:r>
        <w:rPr>
          <w:rFonts w:ascii="Arial" w:hAnsi="Arial"/>
          <w:rtl/>
        </w:rPr>
        <w:t>ها دارد. تنها اراده آهنين توده</w:t>
      </w:r>
      <w:r>
        <w:rPr>
          <w:rFonts w:ascii="Arial" w:hAnsi="Arial" w:cs="CTraditional Arabic" w:hint="cs"/>
          <w:cs/>
        </w:rPr>
        <w:t>‎</w:t>
      </w:r>
      <w:r w:rsidR="00E6002E" w:rsidRPr="00E6002E">
        <w:rPr>
          <w:rFonts w:ascii="Arial" w:hAnsi="Arial"/>
          <w:rtl/>
        </w:rPr>
        <w:t xml:space="preserve">ها است كه آنها را </w:t>
      </w:r>
      <w:r>
        <w:rPr>
          <w:rFonts w:ascii="Arial" w:hAnsi="Arial"/>
          <w:rtl/>
        </w:rPr>
        <w:t>از سلطه طواغي</w:t>
      </w:r>
      <w:r>
        <w:rPr>
          <w:rFonts w:ascii="Arial" w:hAnsi="Arial" w:hint="cs"/>
          <w:rtl/>
        </w:rPr>
        <w:t>ت</w:t>
      </w:r>
      <w:r>
        <w:rPr>
          <w:rFonts w:ascii="Arial" w:hAnsi="Arial"/>
          <w:rtl/>
        </w:rPr>
        <w:t xml:space="preserve"> باز مي</w:t>
      </w:r>
      <w:r>
        <w:rPr>
          <w:rFonts w:ascii="Arial" w:hAnsi="Arial" w:cs="CTraditional Arabic" w:hint="cs"/>
          <w:cs/>
        </w:rPr>
        <w:t>‎</w:t>
      </w:r>
      <w:r w:rsidR="00E6002E" w:rsidRPr="00E6002E">
        <w:rPr>
          <w:rFonts w:ascii="Arial" w:hAnsi="Arial"/>
          <w:rtl/>
        </w:rPr>
        <w:t>دارد.</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قطعاً چنين است كه ذلت پيدا نمي شود مگر </w:t>
      </w:r>
      <w:r w:rsidRPr="00E6002E">
        <w:rPr>
          <w:rFonts w:ascii="Arial" w:hAnsi="Arial" w:hint="cs"/>
          <w:rtl/>
        </w:rPr>
        <w:t xml:space="preserve">با </w:t>
      </w:r>
      <w:r w:rsidRPr="00E6002E">
        <w:rPr>
          <w:rFonts w:ascii="Arial" w:hAnsi="Arial" w:hint="cs"/>
          <w:rtl/>
          <w:lang w:bidi="fa-IR"/>
        </w:rPr>
        <w:t>آمادگی فرد ذلیل</w:t>
      </w:r>
      <w:r w:rsidRPr="00E6002E">
        <w:rPr>
          <w:rFonts w:ascii="Arial" w:hAnsi="Arial"/>
          <w:rtl/>
        </w:rPr>
        <w:t xml:space="preserve">، </w:t>
      </w:r>
      <w:r w:rsidRPr="00E6002E">
        <w:rPr>
          <w:rFonts w:ascii="Arial" w:hAnsi="Arial" w:hint="cs"/>
          <w:rtl/>
          <w:lang w:bidi="fa-IR"/>
        </w:rPr>
        <w:t>طغات تنها بر این آمادگی اعتماد می کنند و تک</w:t>
      </w:r>
      <w:r w:rsidR="00A45559">
        <w:rPr>
          <w:rFonts w:ascii="Arial" w:hAnsi="Arial" w:hint="cs"/>
          <w:rtl/>
          <w:lang w:bidi="fa-IR"/>
        </w:rPr>
        <w:t>ی</w:t>
      </w:r>
      <w:r w:rsidRPr="00E6002E">
        <w:rPr>
          <w:rFonts w:ascii="Arial" w:hAnsi="Arial" w:hint="cs"/>
          <w:rtl/>
          <w:lang w:bidi="fa-IR"/>
        </w:rPr>
        <w:t xml:space="preserve">ه می دهند!! ضعیفان با ضعف و ذلت و پیروی در روز قیامت از متکبرین می پرسند: </w:t>
      </w:r>
    </w:p>
    <w:p w:rsidR="00E6002E" w:rsidRPr="00E6002E" w:rsidRDefault="00E6002E" w:rsidP="003948A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258" w:hAnsi="QCF_P258" w:cs="QCF_P258"/>
          <w:sz w:val="32"/>
          <w:szCs w:val="32"/>
          <w:rtl/>
          <w:lang w:bidi="fa-IR"/>
        </w:rPr>
        <w:t xml:space="preserve">ﭮ    ﭯ  ﭰ  ﭱ  ﭲ  ﭳ  ﭴ  ﭵ  ﭶ  ﭷ  ﭸ   ﭹ  ﭺﭻ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602377">
      <w:pPr>
        <w:ind w:firstLine="206"/>
        <w:jc w:val="right"/>
        <w:rPr>
          <w:rFonts w:hint="cs"/>
          <w:rtl/>
          <w:lang w:bidi="fa-IR"/>
        </w:rPr>
      </w:pPr>
      <w:r w:rsidRPr="00E6002E">
        <w:rPr>
          <w:rFonts w:ascii="Traditional Arabic" w:hAnsi="Traditional Arabic" w:cs="Traditional Arabic"/>
          <w:rtl/>
          <w:lang w:bidi="fa-IR"/>
        </w:rPr>
        <w:t>إبراهيم: ٢١</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ما پيروان شما بوديم، آيا مي‌توانيد چيزي از عذاب خدا را از سر ما برداريد؟! )</w:t>
      </w:r>
    </w:p>
    <w:p w:rsidR="00E6002E" w:rsidRPr="00E6002E" w:rsidRDefault="00E6002E" w:rsidP="003948A9">
      <w:pPr>
        <w:ind w:firstLine="206"/>
        <w:jc w:val="lowKashida"/>
        <w:rPr>
          <w:rFonts w:ascii="Arial" w:hAnsi="Arial" w:hint="cs"/>
          <w:rtl/>
          <w:lang w:bidi="fa-IR"/>
        </w:rPr>
      </w:pPr>
      <w:r w:rsidRPr="00E6002E">
        <w:rPr>
          <w:rFonts w:ascii="Arial" w:hAnsi="Arial" w:hint="cs"/>
          <w:rtl/>
        </w:rPr>
        <w:t>م</w:t>
      </w:r>
      <w:r w:rsidRPr="00E6002E">
        <w:rPr>
          <w:rFonts w:ascii="Arial" w:hAnsi="Arial" w:hint="cs"/>
          <w:rtl/>
          <w:lang w:bidi="fa-IR"/>
        </w:rPr>
        <w:t>ی خواهند بگویند: ما پیرو شما بودیم و به چنین سر نوشتی دچار شدیم؟! یا اینکه هنگام دیدن عذاب سران و بزرگان خود را سرزنش می کنند و از آنها می خواهند که عذاب ما را تحمل کنند؟! سیاق سوره سخن آنها در حالی حکایت می کنند که مملو از ذلت و حقارت است، هر تفسیری را بر گزینیم، به ذلتی پی می بریم که دامنگیر آنها شده است!</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مستكبران </w:t>
      </w:r>
      <w:r w:rsidRPr="00E6002E">
        <w:rPr>
          <w:rFonts w:ascii="Arial" w:hAnsi="Arial" w:hint="cs"/>
          <w:rtl/>
          <w:lang w:bidi="fa-IR"/>
        </w:rPr>
        <w:t xml:space="preserve">در جواب می گویند: </w:t>
      </w:r>
    </w:p>
    <w:p w:rsidR="00E6002E" w:rsidRPr="00E6002E" w:rsidRDefault="00E6002E" w:rsidP="00602377">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258" w:hAnsi="QCF_P258" w:cs="QCF_P258"/>
          <w:sz w:val="32"/>
          <w:szCs w:val="32"/>
          <w:rtl/>
          <w:lang w:bidi="fa-IR"/>
        </w:rPr>
        <w:t xml:space="preserve">ﭼ  ﭽ   ﭾ  ﭿ  ﮀﮁ  ﮂ  ﮃ   ﮄ  ﮅ  ﮆ  ﮇ  ﮈ  ﮉ  ﮊ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AGA Arabesque" w:hAnsi="AGA Arabesque"/>
          <w:sz w:val="27"/>
          <w:szCs w:val="27"/>
          <w:rtl/>
          <w:lang w:bidi="fa-IR"/>
        </w:rPr>
        <w:t>إبراهيم: ٢١</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مي‌گويند: اگر خداوند ما را (به راه رستگاري) رهنمود مي‌كرد، ما هم شما را (به راه نجات) رهنمود مي‌كرديمچه بي‌تابي كنيم و چه شكيبائي نمائيم يكسان است</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جوابی است آکنده از خستگی و نارحتی: </w:t>
      </w:r>
    </w:p>
    <w:p w:rsidR="00E6002E" w:rsidRPr="00E6002E" w:rsidRDefault="00E6002E" w:rsidP="003948A9">
      <w:pPr>
        <w:ind w:firstLine="206"/>
        <w:jc w:val="lowKashida"/>
        <w:rPr>
          <w:rFonts w:ascii="Arial" w:hAnsi="Arial" w:hint="cs"/>
          <w:rtl/>
          <w:lang w:bidi="fa-IR"/>
        </w:rPr>
      </w:pPr>
      <w:r w:rsidRPr="00E6002E">
        <w:rPr>
          <w:rFonts w:ascii="QCF_BSML" w:hAnsi="QCF_BSML" w:cs="QCF_BSML"/>
          <w:sz w:val="32"/>
          <w:szCs w:val="32"/>
          <w:rtl/>
          <w:lang w:bidi="fa-IR"/>
        </w:rPr>
        <w:t>ﭽ</w:t>
      </w:r>
      <w:r w:rsidRPr="00E6002E">
        <w:rPr>
          <w:rFonts w:ascii="QCF_P258" w:hAnsi="QCF_P258" w:cs="QCF_P258"/>
          <w:sz w:val="32"/>
          <w:szCs w:val="32"/>
          <w:rtl/>
          <w:lang w:bidi="fa-IR"/>
        </w:rPr>
        <w:t xml:space="preserve"> ﭽ   ﭾ  ﭿ  ﮀﮁ  </w:t>
      </w:r>
      <w:r w:rsidRPr="00E6002E">
        <w:rPr>
          <w:rFonts w:ascii="QCF_BSML" w:hAnsi="QCF_BSML" w:cs="QCF_BSML"/>
          <w:sz w:val="32"/>
          <w:szCs w:val="32"/>
          <w:rtl/>
          <w:lang w:bidi="fa-IR"/>
        </w:rPr>
        <w:t>ﭼ</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چرا ما را ملامت می کنید، </w:t>
      </w:r>
      <w:r w:rsidRPr="00E6002E">
        <w:rPr>
          <w:rFonts w:ascii="Arial" w:hAnsi="Arial" w:hint="cs"/>
          <w:rtl/>
        </w:rPr>
        <w:t xml:space="preserve"> هر </w:t>
      </w:r>
      <w:r w:rsidRPr="00E6002E">
        <w:rPr>
          <w:rFonts w:ascii="Arial" w:hAnsi="Arial" w:hint="cs"/>
          <w:rtl/>
          <w:lang w:bidi="fa-IR"/>
        </w:rPr>
        <w:t xml:space="preserve">دو یک سر نوشت داریم؟ </w:t>
      </w:r>
      <w:r w:rsidRPr="00E6002E">
        <w:rPr>
          <w:rFonts w:ascii="Arial" w:hAnsi="Arial"/>
          <w:rtl/>
        </w:rPr>
        <w:t xml:space="preserve">چنين نيست كه ما بر هدايت </w:t>
      </w:r>
      <w:r w:rsidRPr="00E6002E">
        <w:rPr>
          <w:rFonts w:ascii="Arial" w:hAnsi="Arial" w:hint="cs"/>
          <w:rtl/>
        </w:rPr>
        <w:t>باشيم</w:t>
      </w:r>
      <w:r w:rsidRPr="00E6002E">
        <w:rPr>
          <w:rFonts w:ascii="Arial" w:hAnsi="Arial"/>
          <w:rtl/>
        </w:rPr>
        <w:t xml:space="preserve"> و شما را به گمراهي سوق داده </w:t>
      </w:r>
      <w:r w:rsidRPr="00E6002E">
        <w:rPr>
          <w:rFonts w:ascii="Arial" w:hAnsi="Arial" w:hint="cs"/>
          <w:rtl/>
        </w:rPr>
        <w:t xml:space="preserve">باشيم، </w:t>
      </w:r>
      <w:r w:rsidRPr="00E6002E">
        <w:rPr>
          <w:rFonts w:ascii="Arial" w:hAnsi="Arial"/>
          <w:rtl/>
        </w:rPr>
        <w:t>اگر ما هدايت يافته بوديم، شما را نيز بسوي هدايتي راهنمائي مي كرديم</w:t>
      </w:r>
      <w:r w:rsidRPr="00E6002E">
        <w:rPr>
          <w:rFonts w:ascii="Arial" w:hAnsi="Arial" w:hint="cs"/>
          <w:rtl/>
        </w:rPr>
        <w:t xml:space="preserve">، </w:t>
      </w:r>
      <w:r w:rsidRPr="00E6002E">
        <w:rPr>
          <w:rFonts w:ascii="Arial" w:hAnsi="Arial"/>
          <w:rtl/>
        </w:rPr>
        <w:t xml:space="preserve">همانطور كه در حالت گمراهي شما را نيز به گمراهي كشانده ايم. آنها هدايت و گمراهي خود را به الله نسبت مي دهند </w:t>
      </w:r>
      <w:r w:rsidRPr="00E6002E">
        <w:rPr>
          <w:rFonts w:ascii="Arial" w:hAnsi="Arial" w:hint="cs"/>
          <w:rtl/>
        </w:rPr>
        <w:t xml:space="preserve">و </w:t>
      </w:r>
      <w:r w:rsidRPr="00E6002E">
        <w:rPr>
          <w:rFonts w:ascii="Arial" w:hAnsi="Arial" w:hint="cs"/>
          <w:rtl/>
          <w:lang w:bidi="fa-IR"/>
        </w:rPr>
        <w:t xml:space="preserve">در این لحظه به قدرت خدا اعتراف می کنند، هر چند در گذشته منکر آن بودند </w:t>
      </w:r>
      <w:r w:rsidRPr="00E6002E">
        <w:rPr>
          <w:rFonts w:ascii="Arial" w:hAnsi="Arial"/>
          <w:rtl/>
        </w:rPr>
        <w:t xml:space="preserve">و بر ضعفاء چنان تجاوز و ستم </w:t>
      </w:r>
      <w:r w:rsidRPr="00E6002E">
        <w:rPr>
          <w:rFonts w:ascii="Arial" w:hAnsi="Arial" w:hint="cs"/>
          <w:rtl/>
        </w:rPr>
        <w:t xml:space="preserve">می کردند، </w:t>
      </w:r>
      <w:r w:rsidRPr="00E6002E">
        <w:rPr>
          <w:rFonts w:ascii="Arial" w:hAnsi="Arial"/>
          <w:rtl/>
        </w:rPr>
        <w:t>كه گوئي گمان روزي را كه خداوند آنها را قاطعانه مورد محاسبه قرار خواهد داد</w:t>
      </w:r>
      <w:r w:rsidRPr="00E6002E">
        <w:rPr>
          <w:rFonts w:ascii="Arial" w:hAnsi="Arial" w:hint="cs"/>
          <w:rtl/>
          <w:lang w:bidi="fa-IR"/>
        </w:rPr>
        <w:t>، هرگز به وقوع نمی پیوندد</w:t>
      </w:r>
      <w:r w:rsidRPr="00E6002E">
        <w:rPr>
          <w:rFonts w:ascii="Arial" w:hAnsi="Arial"/>
          <w:rtl/>
        </w:rPr>
        <w:t>.</w:t>
      </w:r>
      <w:r w:rsidRPr="00E6002E">
        <w:rPr>
          <w:rFonts w:ascii="Arial" w:hAnsi="Arial" w:hint="cs"/>
          <w:rtl/>
        </w:rPr>
        <w:t xml:space="preserve"> نه </w:t>
      </w:r>
      <w:r w:rsidRPr="00E6002E">
        <w:rPr>
          <w:rFonts w:ascii="Arial" w:hAnsi="Arial" w:hint="cs"/>
          <w:rtl/>
          <w:lang w:bidi="fa-IR"/>
        </w:rPr>
        <w:t xml:space="preserve">خداوند هرگز به گمراهی دستور نمی دهد: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153" w:hAnsi="QCF_P153" w:cs="QCF_P153"/>
          <w:sz w:val="32"/>
          <w:szCs w:val="32"/>
          <w:rtl/>
          <w:lang w:bidi="fa-IR"/>
        </w:rPr>
        <w:t xml:space="preserve">ﯗ  ﯘ  ﯙ   ﯚ  ﯛ  ﯜﯝ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الأعراف: ٢٨</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خداوند به كار زشت دستور نمي‌دهد)</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از</w:t>
      </w:r>
      <w:r w:rsidR="00A45559">
        <w:rPr>
          <w:rFonts w:ascii="Arial" w:hAnsi="Arial" w:hint="cs"/>
          <w:rtl/>
          <w:lang w:bidi="fa-IR"/>
        </w:rPr>
        <w:t xml:space="preserve"> طرف دیگر ضعیفان را ملامت می کنن</w:t>
      </w:r>
      <w:r w:rsidRPr="00E6002E">
        <w:rPr>
          <w:rFonts w:ascii="Arial" w:hAnsi="Arial" w:hint="cs"/>
          <w:rtl/>
          <w:lang w:bidi="fa-IR"/>
        </w:rPr>
        <w:t>د و خطاب بدانها می گویند: هر چیزی تمام شده و راه فرا</w:t>
      </w:r>
      <w:r w:rsidR="00A45559">
        <w:rPr>
          <w:rFonts w:ascii="Arial" w:hAnsi="Arial" w:hint="cs"/>
          <w:rtl/>
          <w:lang w:bidi="fa-IR"/>
        </w:rPr>
        <w:t>ر</w:t>
      </w:r>
      <w:r w:rsidRPr="00E6002E">
        <w:rPr>
          <w:rFonts w:ascii="Arial" w:hAnsi="Arial" w:hint="cs"/>
          <w:rtl/>
          <w:lang w:bidi="fa-IR"/>
        </w:rPr>
        <w:t xml:space="preserve"> و نجاتی وجود ندارد: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258" w:hAnsi="QCF_P258" w:cs="QCF_P258"/>
          <w:sz w:val="32"/>
          <w:szCs w:val="32"/>
          <w:rtl/>
          <w:lang w:bidi="fa-IR"/>
        </w:rPr>
        <w:t xml:space="preserve">ﮂ  ﮃ   ﮄ  ﮅ  ﮆ  ﮇ  ﮈ  ﮉ  ﮊ  ﮋ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إبراهيم: ٢١</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چه بي‌تابي كنيم و چه شكيبائي نمائيم يكسان است (و سودي به حال خراب ما ندارد، و از عذاب خدا) راه نجات و گريزي براي ما نيست.</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يعني فيصله تمام شده و پرونده مختومه </w:t>
      </w:r>
      <w:r w:rsidRPr="00E6002E">
        <w:rPr>
          <w:rFonts w:ascii="Arial" w:hAnsi="Arial" w:hint="cs"/>
          <w:rtl/>
        </w:rPr>
        <w:t>گشته و</w:t>
      </w:r>
      <w:r w:rsidRPr="00E6002E">
        <w:rPr>
          <w:rFonts w:ascii="Arial" w:hAnsi="Arial"/>
          <w:rtl/>
        </w:rPr>
        <w:t xml:space="preserve"> جدال به پايان رسيده است و گفتگو باقي نمانده است... </w:t>
      </w:r>
      <w:r w:rsidRPr="00E6002E">
        <w:rPr>
          <w:rFonts w:ascii="Arial" w:hAnsi="Arial" w:hint="cs"/>
          <w:rtl/>
          <w:lang w:bidi="fa-IR"/>
        </w:rPr>
        <w:t>در این لحظه</w:t>
      </w:r>
      <w:r w:rsidRPr="00E6002E">
        <w:rPr>
          <w:rFonts w:ascii="Arial" w:hAnsi="Arial"/>
          <w:rtl/>
        </w:rPr>
        <w:t xml:space="preserve"> صحنه بسيار شگفت آور</w:t>
      </w:r>
      <w:r w:rsidRPr="00E6002E">
        <w:rPr>
          <w:rFonts w:ascii="Arial" w:hAnsi="Arial" w:hint="cs"/>
          <w:rtl/>
          <w:lang w:bidi="fa-IR"/>
        </w:rPr>
        <w:t>ی</w:t>
      </w:r>
      <w:r w:rsidRPr="00E6002E">
        <w:rPr>
          <w:rFonts w:ascii="Arial" w:hAnsi="Arial"/>
          <w:rtl/>
        </w:rPr>
        <w:t xml:space="preserve"> خواهد بود</w:t>
      </w:r>
      <w:r w:rsidRPr="00E6002E">
        <w:rPr>
          <w:rFonts w:ascii="Arial" w:hAnsi="Arial" w:hint="cs"/>
          <w:rtl/>
        </w:rPr>
        <w:t xml:space="preserve">، </w:t>
      </w:r>
      <w:r w:rsidRPr="00E6002E">
        <w:rPr>
          <w:rFonts w:ascii="Arial" w:hAnsi="Arial"/>
          <w:rtl/>
        </w:rPr>
        <w:t xml:space="preserve">شيطان كه حامي سركشان و ياور طواغيت است، در لباس كاهنان و شياطين ظاهر شده و بطور يكسان بر ضعفاء و مستكبران شيطنت و شرارت مي كند و بسا اوقات </w:t>
      </w:r>
      <w:r w:rsidRPr="00E6002E">
        <w:rPr>
          <w:rFonts w:ascii="Arial" w:hAnsi="Arial" w:hint="cs"/>
          <w:rtl/>
        </w:rPr>
        <w:t>سخنان</w:t>
      </w:r>
      <w:r w:rsidR="00A45559">
        <w:rPr>
          <w:rFonts w:ascii="Arial" w:hAnsi="Arial" w:hint="cs"/>
          <w:rtl/>
          <w:lang w:bidi="fa-IR"/>
        </w:rPr>
        <w:t>ی دردناک</w:t>
      </w:r>
      <w:r w:rsidRPr="00E6002E">
        <w:rPr>
          <w:rFonts w:ascii="Arial" w:hAnsi="Arial" w:hint="cs"/>
          <w:rtl/>
          <w:lang w:bidi="fa-IR"/>
        </w:rPr>
        <w:t xml:space="preserve">تر از عذاب را نثار آنها می کند: </w:t>
      </w:r>
    </w:p>
    <w:p w:rsidR="00E6002E" w:rsidRPr="00E6002E" w:rsidRDefault="00E6002E" w:rsidP="00A45559">
      <w:pPr>
        <w:ind w:firstLine="206"/>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258" w:hAnsi="QCF_P258" w:cs="QCF_P258"/>
          <w:sz w:val="32"/>
          <w:szCs w:val="32"/>
          <w:rtl/>
          <w:lang w:bidi="fa-IR"/>
        </w:rPr>
        <w:t xml:space="preserve">ﮌ  ﮍ   ﮎ  ﮏ  ﮐ  ﮑ  ﮒ  ﮓ  ﮔ  ﮕ     ﮖ   ﮗﮘ  ﮙ  ﮚﮛ  ﮜ  ﮝ  ﮞ  ﮟ ﮠ  ﮡ   ﮢ  ﮣﮤ  ﮥ  ﮦ  ﮧ  ﮨﮩ  ﮪ  ﮫ   ﮬ  ﮭ  ﮮ  ﮯﮰ  ﮱ    ﯓ  ﯔ   ﯕ  ﯖ  ﯗﯘ  ﯙ  ﯚ  ﯛ  ﯜ  ﯝ   ﯞ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602377">
      <w:pPr>
        <w:ind w:firstLine="206"/>
        <w:jc w:val="right"/>
        <w:rPr>
          <w:rFonts w:ascii="Arial" w:hAnsi="Arial" w:hint="cs"/>
          <w:rtl/>
        </w:rPr>
      </w:pPr>
      <w:r w:rsidRPr="00E6002E">
        <w:rPr>
          <w:rFonts w:ascii="Traditional Arabic" w:hAnsi="Traditional Arabic" w:cs="Traditional Arabic"/>
          <w:rtl/>
          <w:lang w:bidi="fa-IR"/>
        </w:rPr>
        <w:t>إبراهيم: ٢٢</w:t>
      </w:r>
    </w:p>
    <w:p w:rsidR="00E6002E" w:rsidRPr="00E6002E" w:rsidRDefault="00E6002E" w:rsidP="003948A9">
      <w:pPr>
        <w:ind w:firstLine="206"/>
        <w:jc w:val="lowKashida"/>
        <w:rPr>
          <w:rFonts w:ascii="Arial" w:hAnsi="Arial"/>
          <w:rtl/>
        </w:rPr>
      </w:pPr>
      <w:r w:rsidRPr="00E6002E">
        <w:rPr>
          <w:rFonts w:ascii="Arial" w:hAnsi="Arial" w:hint="cs"/>
          <w:rtl/>
        </w:rPr>
        <w:t>(</w:t>
      </w:r>
      <w:r w:rsidRPr="00E6002E">
        <w:rPr>
          <w:rFonts w:ascii="Arial" w:hAnsi="Arial"/>
          <w:rtl/>
        </w:rPr>
        <w:t>و اهريمن (سر دسته كفر و ضلال) هنگامي كه كار (حساب و كتاب) به پايان رسيد (و بهشتيان آماده بهشت و دوزخيان آماده دوزخ شدند، خطاب به پيروان بدبخت خود) مي‌گويد: خداوند (بر زبان پيغمبران) به شما وعده راستيني داد (كه فرمانبرداران را پاداش و نافرمانبرداران را پادافره خواهم داد، و بدان وفا كرد) و من به شما وعده دادم (كه ثواب و عقاب و بهشت و دوزخي در ميان نيست) و با شما خلاف وعده كردم (و دروغ گفتم) و من بر شما تسلّطي نداشتم (و كاري نكردم) جز اين كه شما را دعوت (به گناه و گمراهي) نمودم و شما هم (گول وسوسه مرا خورديد و) دعوتم را پذيرفتيد. پس مرا سرزنش مكنيد و بلكه خويشتن را سرزنش بكنيد.  (امروز) نه من به فرياد شما مي‌رسم و نه شما به فرياد من مي‌رسيد. من (امروز) از اين كه مرا قبلاً (در دنيا براي خدا) انباز كرده‌ايد، تبرّي مي‌جويم (و آن را انكار مي‌كنم). بي‌گمان كافران عذاب دردناكي دارند. ‏</w:t>
      </w:r>
      <w:r w:rsidRPr="00E6002E">
        <w:rPr>
          <w:rFonts w:ascii="Arial" w:hAnsi="Arial" w:hint="cs"/>
          <w:rtl/>
        </w:rPr>
        <w:t>)</w:t>
      </w:r>
    </w:p>
    <w:p w:rsidR="00E6002E" w:rsidRPr="00E6002E" w:rsidRDefault="00E6002E" w:rsidP="003948A9">
      <w:pPr>
        <w:ind w:firstLine="206"/>
        <w:jc w:val="lowKashida"/>
        <w:rPr>
          <w:rFonts w:ascii="Arial" w:hAnsi="Arial"/>
          <w:rtl/>
        </w:rPr>
      </w:pPr>
      <w:r w:rsidRPr="00E6002E">
        <w:rPr>
          <w:rFonts w:ascii="Arial" w:hAnsi="Arial"/>
          <w:rtl/>
        </w:rPr>
        <w:t>بسيار شگفت انگيز است، شخصيت و هويت شيطان در آيه مذكور بطور دائم و اكمل آشكار و عيان مي شود</w:t>
      </w:r>
      <w:r w:rsidRPr="00E6002E">
        <w:rPr>
          <w:rFonts w:ascii="Arial" w:hAnsi="Arial" w:hint="cs"/>
          <w:rtl/>
        </w:rPr>
        <w:t xml:space="preserve">، </w:t>
      </w:r>
      <w:r w:rsidRPr="00E6002E">
        <w:rPr>
          <w:rFonts w:ascii="Arial" w:hAnsi="Arial"/>
          <w:rtl/>
        </w:rPr>
        <w:t xml:space="preserve">همان طور كه اين گفتگو </w:t>
      </w:r>
      <w:r w:rsidRPr="00E6002E">
        <w:rPr>
          <w:rFonts w:ascii="Arial" w:hAnsi="Arial" w:hint="cs"/>
          <w:rtl/>
        </w:rPr>
        <w:t>ماهيت</w:t>
      </w:r>
      <w:r w:rsidR="00A45559">
        <w:rPr>
          <w:rFonts w:ascii="Arial" w:hAnsi="Arial"/>
          <w:rtl/>
        </w:rPr>
        <w:t xml:space="preserve"> مستكبران و </w:t>
      </w:r>
      <w:r w:rsidR="00A45559">
        <w:rPr>
          <w:rFonts w:ascii="Arial" w:hAnsi="Arial" w:hint="cs"/>
          <w:rtl/>
        </w:rPr>
        <w:t>ض</w:t>
      </w:r>
      <w:r w:rsidRPr="00E6002E">
        <w:rPr>
          <w:rFonts w:ascii="Arial" w:hAnsi="Arial"/>
          <w:rtl/>
        </w:rPr>
        <w:t xml:space="preserve">عفاء را آشكار </w:t>
      </w:r>
      <w:r w:rsidRPr="00E6002E">
        <w:rPr>
          <w:rFonts w:ascii="Arial" w:hAnsi="Arial" w:hint="cs"/>
          <w:rtl/>
        </w:rPr>
        <w:t>ساخت</w:t>
      </w:r>
      <w:r w:rsidRPr="00E6002E">
        <w:rPr>
          <w:rFonts w:ascii="Arial" w:hAnsi="Arial"/>
          <w:rtl/>
        </w:rPr>
        <w:t>.</w:t>
      </w:r>
    </w:p>
    <w:p w:rsidR="00E6002E" w:rsidRPr="00E6002E" w:rsidRDefault="00A45559" w:rsidP="003948A9">
      <w:pPr>
        <w:ind w:firstLine="206"/>
        <w:jc w:val="lowKashida"/>
        <w:rPr>
          <w:rFonts w:ascii="Arial" w:hAnsi="Arial" w:hint="cs"/>
          <w:rtl/>
        </w:rPr>
      </w:pPr>
      <w:r>
        <w:rPr>
          <w:rFonts w:ascii="Arial" w:hAnsi="Arial"/>
          <w:rtl/>
        </w:rPr>
        <w:t>شيطان است كه در دل</w:t>
      </w:r>
      <w:r w:rsidR="00E6002E" w:rsidRPr="00E6002E">
        <w:rPr>
          <w:rFonts w:ascii="Arial" w:hAnsi="Arial"/>
          <w:rtl/>
        </w:rPr>
        <w:t>ها وسوسه ايجاد مي كند و به معصيت وا مي دارد</w:t>
      </w:r>
      <w:r w:rsidR="00E6002E" w:rsidRPr="00E6002E">
        <w:rPr>
          <w:rFonts w:ascii="Arial" w:hAnsi="Arial" w:hint="cs"/>
          <w:rtl/>
        </w:rPr>
        <w:t xml:space="preserve">، </w:t>
      </w:r>
      <w:r w:rsidR="00E6002E" w:rsidRPr="00E6002E">
        <w:rPr>
          <w:rFonts w:ascii="Arial" w:hAnsi="Arial"/>
          <w:rtl/>
        </w:rPr>
        <w:t xml:space="preserve">همان شيطان است كه خطاب به پيروانش مي گويد و </w:t>
      </w:r>
      <w:r>
        <w:rPr>
          <w:rFonts w:ascii="Arial" w:hAnsi="Arial"/>
          <w:rtl/>
        </w:rPr>
        <w:t>به شدت آنها را مورد طعن قرار مي</w:t>
      </w:r>
      <w:r>
        <w:rPr>
          <w:rFonts w:ascii="Arial" w:hAnsi="Arial" w:cs="CTraditional Arabic" w:hint="cs"/>
          <w:cs/>
        </w:rPr>
        <w:t>‎</w:t>
      </w:r>
      <w:r>
        <w:rPr>
          <w:rFonts w:ascii="Arial" w:hAnsi="Arial"/>
          <w:rtl/>
        </w:rPr>
        <w:t>دهد. بگونه</w:t>
      </w:r>
      <w:r>
        <w:rPr>
          <w:rFonts w:ascii="Arial" w:hAnsi="Arial" w:cs="CTraditional Arabic" w:hint="cs"/>
          <w:cs/>
        </w:rPr>
        <w:t>‎</w:t>
      </w:r>
      <w:r w:rsidR="00E6002E" w:rsidRPr="00E6002E">
        <w:rPr>
          <w:rFonts w:ascii="Arial" w:hAnsi="Arial"/>
          <w:rtl/>
        </w:rPr>
        <w:t>اي كه پيروانش توان پاسخ دادن او را ندارند و نمي توانند او را پاسخ دهند</w:t>
      </w:r>
      <w:r w:rsidR="00E6002E" w:rsidRPr="00E6002E">
        <w:rPr>
          <w:rFonts w:ascii="Arial" w:hAnsi="Arial" w:hint="cs"/>
          <w:rtl/>
        </w:rPr>
        <w:t xml:space="preserve"> ـ</w:t>
      </w:r>
      <w:r w:rsidR="00E6002E" w:rsidRPr="00E6002E">
        <w:rPr>
          <w:rFonts w:ascii="Arial" w:hAnsi="Arial"/>
          <w:rtl/>
        </w:rPr>
        <w:t xml:space="preserve"> پرونده مختومه شده است</w:t>
      </w:r>
      <w:r w:rsidR="00E6002E" w:rsidRPr="00E6002E">
        <w:rPr>
          <w:rFonts w:ascii="Arial" w:hAnsi="Arial" w:hint="cs"/>
          <w:rtl/>
        </w:rPr>
        <w:t xml:space="preserve"> ـ</w:t>
      </w:r>
      <w:r w:rsidR="00E6002E" w:rsidRPr="00E6002E">
        <w:rPr>
          <w:rFonts w:ascii="Arial" w:hAnsi="Arial"/>
          <w:rtl/>
        </w:rPr>
        <w:t xml:space="preserve"> او اس</w:t>
      </w:r>
      <w:r>
        <w:rPr>
          <w:rFonts w:ascii="Arial" w:hAnsi="Arial"/>
          <w:rtl/>
        </w:rPr>
        <w:t>ت كه بعد از از دست رفتن فرصت مي</w:t>
      </w:r>
      <w:r>
        <w:rPr>
          <w:rFonts w:ascii="Arial" w:hAnsi="Arial" w:cs="CTraditional Arabic" w:hint="cs"/>
          <w:cs/>
        </w:rPr>
        <w:t>‎</w:t>
      </w:r>
      <w:r w:rsidR="00E6002E" w:rsidRPr="00E6002E">
        <w:rPr>
          <w:rFonts w:ascii="Arial" w:hAnsi="Arial"/>
          <w:rtl/>
        </w:rPr>
        <w:t xml:space="preserve">گويد: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258" w:hAnsi="QCF_P258" w:cs="QCF_P258"/>
          <w:sz w:val="32"/>
          <w:szCs w:val="32"/>
          <w:rtl/>
          <w:lang w:bidi="fa-IR"/>
        </w:rPr>
        <w:t xml:space="preserve">ﮑ  ﮒ  ﮓ  ﮔ  ﮕ     ﮖ   ﮗﮘ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إبراهيم: ٢٢</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خداوند به شما وعده راستيني داد و من به شما وعده دادم</w:t>
      </w:r>
      <w:r w:rsidRPr="00E6002E">
        <w:rPr>
          <w:rFonts w:ascii="Arial" w:hAnsi="Arial" w:hint="cs"/>
          <w:rtl/>
        </w:rPr>
        <w:t xml:space="preserve"> </w:t>
      </w:r>
      <w:r w:rsidRPr="00E6002E">
        <w:rPr>
          <w:rFonts w:ascii="Arial" w:hAnsi="Arial"/>
          <w:rtl/>
        </w:rPr>
        <w:t>و با شما خلاف وعده كردم</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بعد </w:t>
      </w:r>
      <w:r w:rsidR="00A45559">
        <w:rPr>
          <w:rFonts w:ascii="Arial" w:hAnsi="Arial"/>
          <w:rtl/>
        </w:rPr>
        <w:t>بخاطر اينكه از شيطان اجابت كرده</w:t>
      </w:r>
      <w:r w:rsidR="00A45559">
        <w:rPr>
          <w:rFonts w:ascii="Arial" w:hAnsi="Arial" w:cs="CTraditional Arabic" w:hint="cs"/>
          <w:cs/>
        </w:rPr>
        <w:t>‎</w:t>
      </w:r>
      <w:r w:rsidRPr="00E6002E">
        <w:rPr>
          <w:rFonts w:ascii="Arial" w:hAnsi="Arial"/>
          <w:rtl/>
        </w:rPr>
        <w:t>اند، آنها را عار مي دهد و عيب</w:t>
      </w:r>
      <w:r w:rsidR="00A45559">
        <w:rPr>
          <w:rFonts w:ascii="Arial" w:hAnsi="Arial"/>
          <w:rtl/>
        </w:rPr>
        <w:t xml:space="preserve"> جوئي مي كند و مي گويد: من سلطه</w:t>
      </w:r>
      <w:r w:rsidR="00A45559">
        <w:rPr>
          <w:rFonts w:ascii="Arial" w:hAnsi="Arial" w:cs="CTraditional Arabic" w:hint="cs"/>
          <w:cs/>
        </w:rPr>
        <w:t>‎</w:t>
      </w:r>
      <w:r w:rsidRPr="00E6002E">
        <w:rPr>
          <w:rFonts w:ascii="Arial" w:hAnsi="Arial"/>
          <w:rtl/>
        </w:rPr>
        <w:t>اي بر شما نداشتم</w:t>
      </w:r>
      <w:r w:rsidRPr="00E6002E">
        <w:rPr>
          <w:rFonts w:ascii="Arial" w:hAnsi="Arial" w:hint="cs"/>
          <w:rtl/>
        </w:rPr>
        <w:t xml:space="preserve">، </w:t>
      </w:r>
      <w:r w:rsidRPr="00E6002E">
        <w:rPr>
          <w:rFonts w:ascii="Arial" w:hAnsi="Arial"/>
          <w:rtl/>
        </w:rPr>
        <w:t xml:space="preserve"> شما بوديد كه از شخصيت خود جدا شديد و دشمني ديرينه خود با شيطان را فراموش كرديد و دعوت باطله شيطان را پذيرفتيد و دعوت حق خدا را رها ساختيد</w:t>
      </w:r>
      <w:r w:rsidRPr="00E6002E">
        <w:rPr>
          <w:rFonts w:ascii="Arial" w:hAnsi="Arial" w:hint="cs"/>
          <w:rtl/>
        </w:rPr>
        <w:t xml:space="preserve">: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258" w:hAnsi="QCF_P258" w:cs="QCF_P258"/>
          <w:sz w:val="32"/>
          <w:szCs w:val="32"/>
          <w:rtl/>
          <w:lang w:bidi="fa-IR"/>
        </w:rPr>
        <w:t xml:space="preserve">ﮙ  ﮚ         ﮛ  ﮜ  ﮝ  ﮞ  ﮟ    ﮠ  ﮡ   ﮢ  ﮣﮤ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إبراهيم: ٢٢</w:t>
      </w:r>
    </w:p>
    <w:p w:rsidR="00E6002E" w:rsidRPr="00E6002E" w:rsidRDefault="00E6002E" w:rsidP="003948A9">
      <w:pPr>
        <w:ind w:firstLine="206"/>
        <w:jc w:val="lowKashida"/>
        <w:rPr>
          <w:rFonts w:hint="cs"/>
          <w:rtl/>
        </w:rPr>
      </w:pPr>
      <w:r w:rsidRPr="00E6002E">
        <w:rPr>
          <w:rFonts w:hint="cs"/>
          <w:rtl/>
          <w:lang w:bidi="fa-IR"/>
        </w:rPr>
        <w:t>(</w:t>
      </w:r>
      <w:r w:rsidRPr="00E6002E">
        <w:rPr>
          <w:rFonts w:ascii="Arial" w:hAnsi="Arial"/>
          <w:rtl/>
        </w:rPr>
        <w:t>و من بر شما تسلّطي نداشتم جز اين كه شما را دعوت نمودم و شما هم دعوتم را پذيرفتيد</w:t>
      </w:r>
      <w:r w:rsidRPr="00E6002E">
        <w:rPr>
          <w:rFonts w:hint="cs"/>
          <w:rtl/>
        </w:rPr>
        <w:t>)</w:t>
      </w:r>
    </w:p>
    <w:p w:rsidR="00E6002E" w:rsidRPr="00E6002E" w:rsidRDefault="00E6002E" w:rsidP="003948A9">
      <w:pPr>
        <w:ind w:firstLine="206"/>
        <w:jc w:val="lowKashida"/>
        <w:rPr>
          <w:rFonts w:ascii="Arial" w:hAnsi="Arial" w:hint="cs"/>
          <w:rtl/>
        </w:rPr>
      </w:pPr>
      <w:r w:rsidRPr="00E6002E">
        <w:rPr>
          <w:rFonts w:ascii="Arial" w:hAnsi="Arial" w:hint="cs"/>
          <w:rtl/>
        </w:rPr>
        <w:t>س</w:t>
      </w:r>
      <w:r w:rsidRPr="00E6002E">
        <w:rPr>
          <w:rFonts w:ascii="Arial" w:hAnsi="Arial" w:hint="cs"/>
          <w:rtl/>
          <w:lang w:bidi="fa-IR"/>
        </w:rPr>
        <w:t>پس</w:t>
      </w:r>
      <w:r w:rsidRPr="00E6002E">
        <w:rPr>
          <w:rFonts w:ascii="Arial" w:hAnsi="Arial"/>
          <w:rtl/>
        </w:rPr>
        <w:t xml:space="preserve"> آنان را مورد ملامت قرار داده </w:t>
      </w:r>
      <w:r w:rsidRPr="00E6002E">
        <w:rPr>
          <w:rFonts w:ascii="Arial" w:hAnsi="Arial" w:hint="cs"/>
          <w:rtl/>
        </w:rPr>
        <w:t>و</w:t>
      </w:r>
      <w:r w:rsidRPr="00E6002E">
        <w:rPr>
          <w:rFonts w:ascii="Arial" w:hAnsi="Arial"/>
          <w:rtl/>
        </w:rPr>
        <w:t>مي گويد</w:t>
      </w:r>
      <w:r w:rsidRPr="00E6002E">
        <w:rPr>
          <w:rFonts w:ascii="Arial" w:hAnsi="Arial" w:hint="cs"/>
          <w:rtl/>
        </w:rPr>
        <w:t xml:space="preserve">: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258" w:hAnsi="QCF_P258" w:cs="QCF_P258"/>
          <w:sz w:val="32"/>
          <w:szCs w:val="32"/>
          <w:rtl/>
          <w:lang w:bidi="fa-IR"/>
        </w:rPr>
        <w:t xml:space="preserve">ﮥ  ﮦ  ﮧ  ﮨﮩ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إبراهيم: ٢٢</w:t>
      </w:r>
    </w:p>
    <w:p w:rsidR="00E6002E" w:rsidRPr="00E6002E" w:rsidRDefault="00E6002E" w:rsidP="003948A9">
      <w:pPr>
        <w:ind w:firstLine="206"/>
        <w:jc w:val="lowKashida"/>
        <w:rPr>
          <w:rFonts w:ascii="Arial" w:hAnsi="Arial" w:hint="cs"/>
          <w:rtl/>
        </w:rPr>
      </w:pPr>
      <w:r w:rsidRPr="00E6002E">
        <w:rPr>
          <w:rFonts w:ascii="Arial" w:hAnsi="Arial"/>
          <w:rtl/>
        </w:rPr>
        <w:t xml:space="preserve"> </w:t>
      </w:r>
      <w:r w:rsidRPr="00E6002E">
        <w:rPr>
          <w:rFonts w:ascii="Arial" w:hAnsi="Arial" w:hint="cs"/>
          <w:rtl/>
        </w:rPr>
        <w:t>(مرا سر</w:t>
      </w:r>
      <w:r w:rsidRPr="00E6002E">
        <w:rPr>
          <w:rFonts w:ascii="Arial" w:hAnsi="Arial" w:hint="cs"/>
          <w:rtl/>
          <w:lang w:bidi="fa-IR"/>
        </w:rPr>
        <w:t xml:space="preserve">زنش نکنید و </w:t>
      </w:r>
      <w:r w:rsidRPr="00E6002E">
        <w:rPr>
          <w:rFonts w:ascii="Arial" w:hAnsi="Arial"/>
          <w:rtl/>
        </w:rPr>
        <w:t>خودتان را ملامت كنيد</w:t>
      </w:r>
      <w:r w:rsidRPr="00E6002E">
        <w:rPr>
          <w:rFonts w:ascii="Arial" w:hAnsi="Arial" w:hint="cs"/>
          <w:rtl/>
        </w:rPr>
        <w:t>)</w:t>
      </w:r>
    </w:p>
    <w:p w:rsidR="00E6002E" w:rsidRPr="00E6002E" w:rsidRDefault="00E6002E" w:rsidP="00A45559">
      <w:pPr>
        <w:rPr>
          <w:rFonts w:hint="cs"/>
          <w:rtl/>
        </w:rPr>
      </w:pPr>
      <w:r w:rsidRPr="00E6002E">
        <w:rPr>
          <w:rtl/>
        </w:rPr>
        <w:t xml:space="preserve"> آنان را بخاطر اطاعت از وي ملامت مي كند.</w:t>
      </w:r>
      <w:r w:rsidRPr="00A45559">
        <w:rPr>
          <w:rtl/>
        </w:rPr>
        <w:t xml:space="preserve"> </w:t>
      </w:r>
      <w:r w:rsidRPr="00A45559">
        <w:rPr>
          <w:rFonts w:hint="cs"/>
          <w:rtl/>
        </w:rPr>
        <w:t>سپس</w:t>
      </w:r>
      <w:r w:rsidRPr="00A45559">
        <w:rPr>
          <w:rtl/>
        </w:rPr>
        <w:t xml:space="preserve"> آنان را رها مي كند و از آنان دست بردار مي شود، </w:t>
      </w:r>
      <w:r w:rsidRPr="00E6002E">
        <w:rPr>
          <w:rFonts w:hint="cs"/>
          <w:rtl/>
          <w:lang w:bidi="fa-IR"/>
        </w:rPr>
        <w:t>در حالی که آنها را با عبارت « شما مغلوب نمی شوید» وسوسه می کرد، کافران شروع می کنند به اعتراض گرفتن، ولی جوابی نمی دهد، همانگونه که در دنیا آنها را نجات نداد</w:t>
      </w:r>
      <w:r w:rsidRPr="00E6002E">
        <w:rPr>
          <w:rtl/>
        </w:rPr>
        <w:t xml:space="preserve">: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258" w:hAnsi="QCF_P258" w:cs="QCF_P258"/>
          <w:sz w:val="32"/>
          <w:szCs w:val="32"/>
          <w:rtl/>
          <w:lang w:bidi="fa-IR"/>
        </w:rPr>
        <w:t xml:space="preserve">ﮪ  ﮫ   ﮬ  ﮭ  ﮮ  ﮯ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إبراهيم: ٢٢</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نه من به فرياد شما مي‌رسم و نه شما به فرياد من مي‌رسيد</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ا</w:t>
      </w:r>
      <w:r w:rsidRPr="00E6002E">
        <w:rPr>
          <w:rFonts w:ascii="Arial" w:hAnsi="Arial" w:hint="cs"/>
          <w:rtl/>
          <w:lang w:bidi="fa-IR"/>
        </w:rPr>
        <w:t xml:space="preserve">رتباطی با هم نداریم!! سپس از شرک آنها تبری می جوید و بدان کفر می ورزد: </w:t>
      </w:r>
    </w:p>
    <w:p w:rsidR="00E6002E" w:rsidRPr="00E6002E" w:rsidRDefault="00E6002E" w:rsidP="003948A9">
      <w:pPr>
        <w:ind w:firstLine="206"/>
        <w:jc w:val="lowKashida"/>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258" w:hAnsi="QCF_P258" w:cs="QCF_P258"/>
          <w:sz w:val="32"/>
          <w:szCs w:val="32"/>
          <w:rtl/>
          <w:lang w:bidi="fa-IR"/>
        </w:rPr>
        <w:t xml:space="preserve">ﯙ  ﯚ  ﯛ  ﯜ  ﯝ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إبراهيم: ٢٢</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بي‌گمان كافران عذاب دردناكي دارند.</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واي بر شيطان و واي بر دوستانش</w:t>
      </w:r>
      <w:r w:rsidRPr="00E6002E">
        <w:rPr>
          <w:rFonts w:ascii="Arial" w:hAnsi="Arial" w:hint="cs"/>
          <w:rtl/>
        </w:rPr>
        <w:t>.</w:t>
      </w:r>
      <w:r w:rsidRPr="00E6002E">
        <w:rPr>
          <w:rFonts w:ascii="Arial" w:hAnsi="Arial"/>
          <w:rtl/>
        </w:rPr>
        <w:t xml:space="preserve"> دوستاني كه به گمراهي دعوت </w:t>
      </w:r>
      <w:r w:rsidR="00A45559">
        <w:rPr>
          <w:rFonts w:ascii="Arial" w:hAnsi="Arial" w:hint="cs"/>
          <w:rtl/>
        </w:rPr>
        <w:t>شده</w:t>
      </w:r>
      <w:r w:rsidR="00A45559">
        <w:rPr>
          <w:rFonts w:ascii="Arial" w:hAnsi="Arial" w:cs="CTraditional Arabic" w:hint="cs"/>
          <w:cs/>
        </w:rPr>
        <w:t>‎</w:t>
      </w:r>
      <w:r w:rsidRPr="00E6002E">
        <w:rPr>
          <w:rFonts w:ascii="Arial" w:hAnsi="Arial" w:hint="cs"/>
          <w:rtl/>
        </w:rPr>
        <w:t>اند</w:t>
      </w:r>
      <w:r w:rsidRPr="00E6002E">
        <w:rPr>
          <w:rFonts w:ascii="Arial" w:hAnsi="Arial"/>
          <w:rtl/>
        </w:rPr>
        <w:t xml:space="preserve"> و از وي اطاعت كردند</w:t>
      </w:r>
      <w:r w:rsidRPr="00E6002E">
        <w:rPr>
          <w:rFonts w:ascii="Arial" w:hAnsi="Arial" w:hint="cs"/>
          <w:rtl/>
        </w:rPr>
        <w:t xml:space="preserve"> و پیامبران و دعوت گران را تکذیب نمودند و کارشان را انکار کردند</w:t>
      </w:r>
      <w:r w:rsidRPr="00E6002E">
        <w:rPr>
          <w:rFonts w:ascii="Arial" w:hAnsi="Arial"/>
          <w:rtl/>
        </w:rPr>
        <w:t>.</w:t>
      </w:r>
      <w:r w:rsidRPr="00E6002E">
        <w:rPr>
          <w:rStyle w:val="a4"/>
          <w:rFonts w:ascii="Arial" w:hAnsi="Arial"/>
          <w:rtl/>
        </w:rPr>
        <w:footnoteReference w:id="94"/>
      </w:r>
    </w:p>
    <w:p w:rsidR="00E6002E" w:rsidRPr="00E6002E" w:rsidRDefault="00E6002E" w:rsidP="003948A9">
      <w:pPr>
        <w:ind w:firstLine="206"/>
        <w:jc w:val="lowKashida"/>
        <w:rPr>
          <w:rFonts w:ascii="Arial" w:hAnsi="Arial" w:hint="cs"/>
          <w:rtl/>
        </w:rPr>
      </w:pPr>
      <w:r w:rsidRPr="00E6002E">
        <w:rPr>
          <w:rFonts w:ascii="Arial" w:hAnsi="Arial"/>
          <w:rtl/>
        </w:rPr>
        <w:t xml:space="preserve">و در جائي ديگر خداوند متعال مخاصمت </w:t>
      </w:r>
      <w:r w:rsidR="00A45559">
        <w:rPr>
          <w:rFonts w:ascii="Arial" w:hAnsi="Arial"/>
          <w:rtl/>
        </w:rPr>
        <w:t>ضعفا و مستكبران را چنين بيان مي</w:t>
      </w:r>
      <w:r w:rsidR="00A45559">
        <w:rPr>
          <w:rFonts w:ascii="Arial" w:hAnsi="Arial" w:cs="CTraditional Arabic" w:hint="cs"/>
          <w:cs/>
        </w:rPr>
        <w:t>‎</w:t>
      </w:r>
      <w:r w:rsidRPr="00E6002E">
        <w:rPr>
          <w:rFonts w:ascii="Arial" w:hAnsi="Arial"/>
          <w:rtl/>
        </w:rPr>
        <w:t xml:space="preserve">كند، مي فرمايد: </w:t>
      </w:r>
    </w:p>
    <w:p w:rsidR="00E6002E" w:rsidRPr="00E6002E" w:rsidRDefault="00E6002E" w:rsidP="00602377">
      <w:pPr>
        <w:ind w:firstLine="206"/>
        <w:rPr>
          <w:rFonts w:ascii="Arial" w:hAnsi="Arial" w:hint="cs"/>
          <w:sz w:val="18"/>
          <w:szCs w:val="18"/>
          <w:rtl/>
          <w:lang w:bidi="fa-IR"/>
        </w:rPr>
      </w:pPr>
      <w:r w:rsidRPr="00E6002E">
        <w:rPr>
          <w:rFonts w:ascii="QCF_BSML" w:hAnsi="QCF_BSML" w:cs="QCF_BSML"/>
          <w:sz w:val="32"/>
          <w:szCs w:val="32"/>
          <w:rtl/>
          <w:lang w:bidi="fa-IR"/>
        </w:rPr>
        <w:t xml:space="preserve">ﭽ </w:t>
      </w:r>
      <w:r w:rsidRPr="00E6002E">
        <w:rPr>
          <w:rFonts w:ascii="QCF_P472" w:hAnsi="QCF_P472" w:cs="QCF_P472"/>
          <w:sz w:val="32"/>
          <w:szCs w:val="32"/>
          <w:rtl/>
          <w:lang w:bidi="fa-IR"/>
        </w:rPr>
        <w:t xml:space="preserve">ﮭ  ﮮ  ﮯ     ﮰ  ﮱ  ﯓ  ﯔ  ﯕ  ﯖ  ﯗ                ﯘ  ﯙ  ﯚ  ﯛ  ﯜ  ﯝ  ﯞ  ﯟ  ﯠ        ﯡ  ﯢ  ﯣ  ﯤ  ﯥ  ﯦ          ﯧ  ﯨ   ﯩ   ﯪ  ﯫ  ﯬ  ﯭ  ﯮ  </w:t>
      </w:r>
      <w:r w:rsidRPr="00E6002E">
        <w:rPr>
          <w:rFonts w:ascii="QCF_BSML" w:hAnsi="QCF_BSML" w:cs="QCF_BSML"/>
          <w:sz w:val="32"/>
          <w:szCs w:val="32"/>
          <w:rtl/>
          <w:lang w:bidi="fa-IR"/>
        </w:rPr>
        <w:t>ﭼ</w:t>
      </w:r>
      <w:r w:rsidRPr="00E6002E">
        <w:rPr>
          <w:rFonts w:ascii="Arial" w:hAnsi="Arial"/>
          <w:sz w:val="18"/>
          <w:szCs w:val="18"/>
          <w:rtl/>
          <w:lang w:bidi="fa-IR"/>
        </w:rPr>
        <w:t xml:space="preserve"> </w:t>
      </w:r>
    </w:p>
    <w:p w:rsidR="00E6002E" w:rsidRPr="00E6002E" w:rsidRDefault="00E6002E" w:rsidP="00602377">
      <w:pPr>
        <w:ind w:firstLine="206"/>
        <w:jc w:val="right"/>
        <w:rPr>
          <w:rFonts w:hint="cs"/>
          <w:rtl/>
          <w:lang w:bidi="fa-IR"/>
        </w:rPr>
      </w:pPr>
      <w:r w:rsidRPr="00E6002E">
        <w:rPr>
          <w:rFonts w:ascii="Traditional Arabic" w:hAnsi="Traditional Arabic" w:cs="Traditional Arabic"/>
          <w:rtl/>
          <w:lang w:bidi="fa-IR"/>
        </w:rPr>
        <w:t xml:space="preserve">غافر: ٤٧ </w:t>
      </w:r>
      <w:r w:rsidRPr="00E6002E">
        <w:rPr>
          <w:rFonts w:hint="cs"/>
          <w:sz w:val="27"/>
          <w:szCs w:val="27"/>
          <w:rtl/>
          <w:lang w:bidi="fa-IR"/>
        </w:rPr>
        <w:t>–</w:t>
      </w:r>
      <w:r w:rsidRPr="00E6002E">
        <w:rPr>
          <w:rFonts w:ascii="Traditional Arabic" w:hAnsi="Traditional Arabic" w:cs="Traditional Arabic"/>
          <w:rtl/>
          <w:lang w:bidi="fa-IR"/>
        </w:rPr>
        <w:t xml:space="preserve"> ٤٨</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‏زماني را كه در آتش دوزخ (دوزخيان) با همديگر به كشمكش و پرخاشگري مي‌پردازند. ضعفاء (يعني پيروان دنيوي) به مستكبران (يعني رؤساي دنيوي) مي‌گويند: ما پيروان شما بوديم، آيا (هم اينك اي سردمداران) بخشي از عذاب را به جاي ما پذيرا مي‌گرديد و به گردن مي‌گيريد؟</w:t>
      </w:r>
      <w:r w:rsidRPr="00E6002E">
        <w:rPr>
          <w:rtl/>
        </w:rPr>
        <w:t xml:space="preserve"> </w:t>
      </w:r>
      <w:r w:rsidRPr="00E6002E">
        <w:rPr>
          <w:rtl/>
          <w:lang w:bidi="fa-IR"/>
        </w:rPr>
        <w:t>مستكبران (پاسخ مي‌دهند و) مي‌گويند: ما و شما همگي در اين آتش دوزخ هستيم (و سرنوشت مشتركي داريم). خداوند در ميان بندگان (خود عادلانه) داوري كرده است</w:t>
      </w:r>
      <w:r w:rsidRPr="00E6002E">
        <w:rPr>
          <w:rFonts w:hint="cs"/>
          <w:rtl/>
          <w:lang w:bidi="fa-IR"/>
        </w:rPr>
        <w:t>)</w:t>
      </w:r>
      <w:r w:rsidRPr="00E6002E">
        <w:rPr>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rPr>
        <w:t xml:space="preserve">اين </w:t>
      </w:r>
      <w:r w:rsidR="00A45559">
        <w:rPr>
          <w:rFonts w:ascii="Arial" w:hAnsi="Arial" w:hint="cs"/>
          <w:rtl/>
          <w:lang w:bidi="fa-IR"/>
        </w:rPr>
        <w:t>آ</w:t>
      </w:r>
      <w:r w:rsidRPr="00E6002E">
        <w:rPr>
          <w:rFonts w:ascii="Arial" w:hAnsi="Arial" w:hint="cs"/>
          <w:rtl/>
          <w:lang w:bidi="fa-IR"/>
        </w:rPr>
        <w:t xml:space="preserve">یه بعد از بیان بلند </w:t>
      </w:r>
      <w:r w:rsidR="00A45559">
        <w:rPr>
          <w:rFonts w:ascii="Arial" w:hAnsi="Arial" w:hint="cs"/>
          <w:rtl/>
          <w:lang w:bidi="fa-IR"/>
        </w:rPr>
        <w:t>پروازی و تکبر فرعون از کشتن بچه</w:t>
      </w:r>
      <w:r w:rsidR="00A45559">
        <w:rPr>
          <w:rFonts w:ascii="Arial" w:hAnsi="Arial" w:cs="CTraditional Arabic" w:hint="cs"/>
          <w:cs/>
          <w:lang w:bidi="fa-IR"/>
        </w:rPr>
        <w:t>‎</w:t>
      </w:r>
      <w:r w:rsidRPr="00E6002E">
        <w:rPr>
          <w:rFonts w:ascii="Arial" w:hAnsi="Arial" w:hint="cs"/>
          <w:rtl/>
          <w:lang w:bidi="fa-IR"/>
        </w:rPr>
        <w:t>ها گرفته تا تلاش کردن برای به قتل رساندن موسی و نیست و نابود کردن مؤمنی که علیه آنها قیام کرد و دلائل و حجت هایشان را باطل ساخت، می آید، قب</w:t>
      </w:r>
      <w:r w:rsidR="00A45559">
        <w:rPr>
          <w:rFonts w:ascii="Arial" w:hAnsi="Arial" w:hint="cs"/>
          <w:rtl/>
          <w:lang w:bidi="fa-IR"/>
        </w:rPr>
        <w:t>ل از آن چگونگی بندگی کردن انسان</w:t>
      </w:r>
      <w:r w:rsidRPr="00E6002E">
        <w:rPr>
          <w:rFonts w:ascii="Arial" w:hAnsi="Arial" w:hint="cs"/>
          <w:rtl/>
          <w:lang w:bidi="fa-IR"/>
        </w:rPr>
        <w:t>ها برای اطاعت از حاکمان ستمگر و ت</w:t>
      </w:r>
      <w:r w:rsidR="00A45559">
        <w:rPr>
          <w:rFonts w:ascii="Arial" w:hAnsi="Arial" w:hint="cs"/>
          <w:rtl/>
          <w:lang w:bidi="fa-IR"/>
        </w:rPr>
        <w:t>ن</w:t>
      </w:r>
      <w:r w:rsidRPr="00E6002E">
        <w:rPr>
          <w:rFonts w:ascii="Arial" w:hAnsi="Arial" w:hint="cs"/>
          <w:rtl/>
          <w:lang w:bidi="fa-IR"/>
        </w:rPr>
        <w:t xml:space="preserve">فیذ نمودن اوامر و دستورات طاغیان را بحث می کند، افرادی که در دنیا یاور ظالمان بودند، روز قیامت دچار سزای کردار ناشایست خود می شوند و خطاب به رهبر و بزرگان خود چون فرعون می گویند: </w:t>
      </w:r>
    </w:p>
    <w:p w:rsidR="00E6002E" w:rsidRPr="00E6002E" w:rsidRDefault="00E6002E" w:rsidP="00A45559">
      <w:pPr>
        <w:ind w:firstLine="206"/>
        <w:jc w:val="lowKashida"/>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472" w:hAnsi="QCF_P472" w:cs="QCF_P472"/>
          <w:sz w:val="32"/>
          <w:szCs w:val="32"/>
          <w:rtl/>
          <w:lang w:bidi="fa-IR"/>
        </w:rPr>
        <w:t xml:space="preserve">ﯖ  ﯗ     ﯘ  ﯙ  ﯚ  ﯛ  ﯜ  ﯝ  ﯞ  ﯟ  ﯠ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DA7725">
      <w:pPr>
        <w:ind w:firstLine="206"/>
        <w:jc w:val="right"/>
        <w:rPr>
          <w:rFonts w:hint="cs"/>
          <w:rtl/>
          <w:lang w:bidi="fa-IR"/>
        </w:rPr>
      </w:pPr>
      <w:r w:rsidRPr="00E6002E">
        <w:rPr>
          <w:rFonts w:ascii="Traditional Arabic" w:hAnsi="Traditional Arabic" w:cs="Traditional Arabic"/>
          <w:rtl/>
          <w:lang w:bidi="fa-IR"/>
        </w:rPr>
        <w:t>غافر: ٤٧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ما پيروان شما بوديم، آيا بخشي از عذاب را به جاي ما پذيرا مي‌گرديد و به گردن مي‌گيريد؟</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hint="cs"/>
          <w:rtl/>
          <w:lang w:bidi="fa-IR"/>
        </w:rPr>
        <w:t xml:space="preserve">اما رهبران نمی توانند برای خود کاری انجام دهند و یاور خود باشند، در جواب می گویند: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472" w:hAnsi="QCF_P472" w:cs="QCF_P472"/>
          <w:sz w:val="32"/>
          <w:szCs w:val="32"/>
          <w:rtl/>
          <w:lang w:bidi="fa-IR"/>
        </w:rPr>
        <w:t xml:space="preserve">ﯥ  ﯦ          ﯧ  ﯨ   ﯩ   ﯪ  ﯫ  ﯬ  ﯭ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غافر: ٤٨</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ما و شما همگي در اين آتش دوزخ هستيم. خداوند در ميان بندگان داوري كرده است</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hint="cs"/>
          <w:rtl/>
          <w:lang w:bidi="fa-IR"/>
        </w:rPr>
        <w:t>این موقف خطرناک در روز قیامت می تواند جواب دندان شکنی باشد برای افراد ستمگری که خطاب به مردم می گویند: شما از ما پیروی کنید، ما هم در روز قیامت مسئولیت شما را تحمل خواه</w:t>
      </w:r>
      <w:r w:rsidR="00A45559">
        <w:rPr>
          <w:rFonts w:hint="cs"/>
          <w:rtl/>
          <w:lang w:bidi="fa-IR"/>
        </w:rPr>
        <w:t>یم کرد، حتی اگر گناه آنها را بر</w:t>
      </w:r>
      <w:r w:rsidRPr="00E6002E">
        <w:rPr>
          <w:rFonts w:hint="cs"/>
          <w:rtl/>
          <w:lang w:bidi="fa-IR"/>
        </w:rPr>
        <w:t xml:space="preserve">دارند، باز هم پیروان مظلوم از گناه و معصیت خود نجات نمی یابند: </w:t>
      </w:r>
    </w:p>
    <w:p w:rsidR="00E6002E" w:rsidRPr="00E6002E" w:rsidRDefault="00E6002E" w:rsidP="00DA7725">
      <w:pPr>
        <w:ind w:firstLine="206"/>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397" w:hAnsi="QCF_P397" w:cs="QCF_P397"/>
          <w:sz w:val="32"/>
          <w:szCs w:val="32"/>
          <w:rtl/>
          <w:lang w:bidi="fa-IR"/>
        </w:rPr>
        <w:t xml:space="preserve">ﮦ  ﮧ   ﮨ  ﮩ  ﮪ  ﮫ  ﮬ    ﮭ  ﮮ  ﮯ  ﮰ  ﮱ  ﯓ  ﯔ  ﯕ   ﯖﯗ  ﯘ     ﯙ  ﯚ  ﯛ  ﯜ  ﯝ   ﯞ  ﯟﯠ  ﯡ  ﯢ  ﯣ    ﯤ  ﯥ  ﯦ   ﯧ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DA7725">
      <w:pPr>
        <w:ind w:firstLine="206"/>
        <w:jc w:val="right"/>
        <w:rPr>
          <w:rFonts w:hint="cs"/>
          <w:rtl/>
          <w:lang w:bidi="fa-IR"/>
        </w:rPr>
      </w:pPr>
      <w:r w:rsidRPr="00E6002E">
        <w:rPr>
          <w:rFonts w:ascii="Traditional Arabic" w:hAnsi="Traditional Arabic" w:cs="Traditional Arabic"/>
          <w:rtl/>
          <w:lang w:bidi="fa-IR"/>
        </w:rPr>
        <w:t xml:space="preserve">العنكبوت: ١٢ </w:t>
      </w:r>
      <w:r w:rsidRPr="00E6002E">
        <w:rPr>
          <w:rFonts w:hint="cs"/>
          <w:sz w:val="27"/>
          <w:szCs w:val="27"/>
          <w:rtl/>
          <w:lang w:bidi="fa-IR"/>
        </w:rPr>
        <w:t>–</w:t>
      </w:r>
      <w:r w:rsidRPr="00E6002E">
        <w:rPr>
          <w:rFonts w:ascii="Traditional Arabic" w:hAnsi="Traditional Arabic" w:cs="Traditional Arabic"/>
          <w:rtl/>
          <w:lang w:bidi="fa-IR"/>
        </w:rPr>
        <w:t xml:space="preserve"> ١٣</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كافران به مؤمنان مي‌گويند: از راه و روش و مكتب و آئين ما پيروي كنيد (و اگر رستاخيز و حساب و كتابي در ميان بود، مسؤوليّت آن را ما مي‌پذيريم) و قطعاً گناهان شما را به عهده مي‌گيريم! ولي آنان هرگز گناهان ايشان را به گردن نمي‌گيرند (و اصلاً كسي گناهان كسي را نمي‌تواند تقبّل كند، و بلكه هر كسي در گرو اعمال خويش است) و آنان قطعاً دروغ مي‌گويند. ‏ ما نوح را به سوي قوم خود فرستاديم، و او نهصد و پنجاه سال در ميان آنان ماندگار شد (و جز گروه اندكي بدو ايمان نياوردند). سرانجام در حالي كه (با كفر و معاصي) به خود ستم مي‌كردند، طوفان ايشان را در برگرفت. ‏</w:t>
      </w:r>
      <w:r w:rsidRPr="00E6002E">
        <w:rPr>
          <w:rFonts w:hint="cs"/>
          <w:rtl/>
          <w:lang w:bidi="fa-IR"/>
        </w:rPr>
        <w:t>)</w:t>
      </w:r>
    </w:p>
    <w:p w:rsidR="00E6002E" w:rsidRPr="00E6002E" w:rsidRDefault="00A45559" w:rsidP="003948A9">
      <w:pPr>
        <w:ind w:firstLine="206"/>
        <w:jc w:val="lowKashida"/>
        <w:rPr>
          <w:rFonts w:hint="cs"/>
          <w:rtl/>
          <w:lang w:bidi="fa-IR"/>
        </w:rPr>
      </w:pPr>
      <w:r>
        <w:rPr>
          <w:rFonts w:hint="cs"/>
          <w:rtl/>
          <w:lang w:bidi="fa-IR"/>
        </w:rPr>
        <w:t>در آیه</w:t>
      </w:r>
      <w:r>
        <w:rPr>
          <w:rFonts w:cs="CTraditional Arabic" w:hint="cs"/>
          <w:cs/>
          <w:lang w:bidi="fa-IR"/>
        </w:rPr>
        <w:t>‎</w:t>
      </w:r>
      <w:r>
        <w:rPr>
          <w:rFonts w:hint="cs"/>
          <w:rtl/>
          <w:lang w:bidi="fa-IR"/>
        </w:rPr>
        <w:t>ی دیگر جدال و گفتو</w:t>
      </w:r>
      <w:r w:rsidR="00E6002E" w:rsidRPr="00E6002E">
        <w:rPr>
          <w:rFonts w:hint="cs"/>
          <w:rtl/>
          <w:lang w:bidi="fa-IR"/>
        </w:rPr>
        <w:t xml:space="preserve">گوی ظالمان و ضعیفان را اینگونه بیان می فرماید: </w:t>
      </w:r>
    </w:p>
    <w:p w:rsidR="00E6002E" w:rsidRPr="00E6002E" w:rsidRDefault="00E6002E" w:rsidP="00A45559">
      <w:pPr>
        <w:ind w:firstLine="206"/>
        <w:rPr>
          <w:rFonts w:hint="cs"/>
          <w:rtl/>
          <w:lang w:bidi="fa-IR"/>
        </w:rPr>
      </w:pPr>
      <w:r w:rsidRPr="00E6002E">
        <w:rPr>
          <w:rFonts w:ascii="QCF_BSML" w:hAnsi="QCF_BSML" w:cs="QCF_BSML"/>
          <w:sz w:val="32"/>
          <w:szCs w:val="32"/>
          <w:rtl/>
          <w:lang w:bidi="fa-IR"/>
        </w:rPr>
        <w:t xml:space="preserve">ﭽ </w:t>
      </w:r>
      <w:r w:rsidRPr="00E6002E">
        <w:rPr>
          <w:rFonts w:ascii="QCF_P431" w:hAnsi="QCF_P431" w:cs="QCF_P431"/>
          <w:sz w:val="32"/>
          <w:szCs w:val="32"/>
          <w:rtl/>
          <w:lang w:bidi="fa-IR"/>
        </w:rPr>
        <w:t xml:space="preserve">ﯦ  ﯧ  ﯨﯩ  ﯪ  ﯫ  ﯬ  ﯭ    ﯮ  ﯯ  ﯰﯱ  ﯲ  ﯳ  ﯴ      ﯵ  ﯶ  ﯷ   ﯸ  ﯹ  ﯺ  ﯻ  ﯼ  ﯽ  ﯾ  ﯿ    ﰀ  ﰁ  ﰂ  ﰃ  ﰄ  ﰅ  ﰆ  ﰇ   </w:t>
      </w:r>
      <w:r w:rsidRPr="00E6002E">
        <w:rPr>
          <w:rFonts w:ascii="QCF_P432" w:hAnsi="QCF_P432" w:cs="QCF_P432"/>
          <w:sz w:val="32"/>
          <w:szCs w:val="32"/>
          <w:rtl/>
          <w:lang w:bidi="fa-IR"/>
        </w:rPr>
        <w:t xml:space="preserve">ﭑ  ﭒ  ﭓ  ﭔ  ﭕ  ﭖ  ﭗ   ﭘ  ﭙ  ﭚ  ﭛ    ﭜﭝ  ﭞ  ﭟ               ﭠ  ﭡ  ﭢ  ﭣ    ﭤ  ﭥ  ﭦ  ﭧ  ﭨ  ﭩ  ﭪ  ﭫ   ﭬ  ﭭ  ﭮ  ﭯ  ﭰ  ﭱ  ﭲﭳ  ﭴ  ﭵ    ﭶ  ﭷ  ﭸ  ﭹ  ﭺ  ﭻ  ﭼ  ﭽ  ﭾﭿ   ﮀ  ﮁ  ﮂ    ﮃ  ﮄ               ﮅ  ﮆ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سبأ: ٣١ - ٣٣</w:t>
      </w:r>
      <w:r w:rsidRPr="00E6002E">
        <w:rPr>
          <w:rFonts w:ascii="Traditional Arabic" w:hAnsi="Traditional Arabic" w:cs="Traditional Arabic"/>
          <w:lang w:bidi="fa-IR"/>
        </w:rPr>
        <w:t xml:space="preserve"> </w:t>
      </w:r>
      <w:r w:rsidRPr="00E6002E">
        <w:rPr>
          <w:rtl/>
          <w:lang w:bidi="fa-IR"/>
        </w:rPr>
        <w:t>‏</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كافران مي‌گويند: ما هرگز به اين قرآن و ديگر كتابهاي پيش از آن ايمان نخواهيم آورد. اگر برايت ممكن بود كه ببيني (حال چنين ستمگراني را) در آن زمان كه ستمگران در پيشگاه پروردگارشان (براي حساب و كتاب) نگاه داشته شده‌اند (از كارشان در شگفت مي‌ماندي. چرا كه) همه با يكديگر در گفتگويند و هر يكي گناه را به گردن ديگري مي‌اندازند. مستضعفان و زيردستان، به مستكبران و بالادستان مي‌گويند: اگر شما نبوديد (و ما را گمراه نمي‌كرديد) ما ايمان مي‌آورديم (و اكنون رستگار مي‌شديم).</w:t>
      </w:r>
      <w:r w:rsidRPr="00E6002E">
        <w:rPr>
          <w:rtl/>
        </w:rPr>
        <w:t xml:space="preserve"> </w:t>
      </w:r>
      <w:r w:rsidRPr="00E6002E">
        <w:rPr>
          <w:rtl/>
          <w:lang w:bidi="fa-IR"/>
        </w:rPr>
        <w:t>‏ مستكبران هم به مستضعفان مي‌گويند: آيا ما شما را از هدايتي باز داشته‌ايم كه برايتان آمده بوده است‌؟!  (هرگز ما چنين كاري را نكرده‌ايم و) بلكه خود شما گناهكار بوده‌ايد (و به كفر و الحاد گرائيده‌ايد). ‏ مستضعفان به مستكبران (بار ديگر) مي‌گويند: بلكه توطئه‌ها و تبليغات مكّارانه شما در شب و روز سبب شد كه ما از هدايت بازمانيم، در آن هنگامي كه شما به ما دستور مي‌داديد كه خدا را به يگانگي نشناسيم و انبازها و همتاهائي براي او قرار دهيم.  (سرانجام هر دو گروه از شدّت وحشت، نفَسهايشان در سينه‌ها حبس مي‌شود) و پشيماني خود را پنهان مي‌دارند، بدان گاه كه عذاب را مشاهده مي‌كنند و ما غل و زنجيرها را به گردن كافران مي‌اندازيم (و ايشان را روانه دوزخ مي‌سازيم). آيا به آنان جزائي جز (جزاي) كارهائي كه مي‌كرده‌اند داده مي‌شود؟ ‏</w:t>
      </w:r>
      <w:r w:rsidRPr="00E6002E">
        <w:rPr>
          <w:rFonts w:hint="cs"/>
          <w:rtl/>
          <w:lang w:bidi="fa-IR"/>
        </w:rPr>
        <w:t>)</w:t>
      </w:r>
      <w:r w:rsidRPr="00E6002E">
        <w:rPr>
          <w:rtl/>
          <w:lang w:bidi="fa-IR"/>
        </w:rPr>
        <w:t>‏ ‏</w:t>
      </w:r>
    </w:p>
    <w:p w:rsidR="00E6002E" w:rsidRPr="00E6002E" w:rsidRDefault="00A45559" w:rsidP="003948A9">
      <w:pPr>
        <w:ind w:firstLine="206"/>
        <w:jc w:val="lowKashida"/>
        <w:rPr>
          <w:rFonts w:ascii="Arial" w:hAnsi="Arial" w:hint="cs"/>
          <w:rtl/>
        </w:rPr>
      </w:pPr>
      <w:r>
        <w:rPr>
          <w:rFonts w:ascii="Arial" w:hAnsi="Arial"/>
          <w:rtl/>
        </w:rPr>
        <w:t>آري، دنبال</w:t>
      </w:r>
      <w:r>
        <w:rPr>
          <w:rFonts w:ascii="Arial" w:hAnsi="Arial" w:hint="cs"/>
          <w:rtl/>
        </w:rPr>
        <w:t>ه</w:t>
      </w:r>
      <w:r>
        <w:rPr>
          <w:rFonts w:ascii="Arial" w:hAnsi="Arial" w:cs="CTraditional Arabic" w:hint="cs"/>
          <w:cs/>
        </w:rPr>
        <w:t>‎</w:t>
      </w:r>
      <w:r>
        <w:rPr>
          <w:rFonts w:ascii="Arial" w:hAnsi="Arial"/>
          <w:rtl/>
        </w:rPr>
        <w:t>رو</w:t>
      </w:r>
      <w:r w:rsidR="00E6002E" w:rsidRPr="00E6002E">
        <w:rPr>
          <w:rFonts w:ascii="Arial" w:hAnsi="Arial"/>
          <w:rtl/>
        </w:rPr>
        <w:t xml:space="preserve">ها و مستضعفان رهبران و رؤساي خود را متهم خواهند كرد و خطاب به آنها خواهند گفت: شما </w:t>
      </w:r>
      <w:r w:rsidR="00E6002E" w:rsidRPr="00E6002E">
        <w:rPr>
          <w:rFonts w:ascii="Arial" w:hAnsi="Arial" w:hint="cs"/>
          <w:rtl/>
        </w:rPr>
        <w:t>ن</w:t>
      </w:r>
      <w:r w:rsidR="00E6002E" w:rsidRPr="00E6002E">
        <w:rPr>
          <w:rFonts w:ascii="Arial" w:hAnsi="Arial" w:hint="cs"/>
          <w:rtl/>
          <w:lang w:bidi="fa-IR"/>
        </w:rPr>
        <w:t>گذاشتید که ایمان بیاوریم</w:t>
      </w:r>
      <w:r w:rsidR="00E6002E" w:rsidRPr="00E6002E">
        <w:rPr>
          <w:rFonts w:ascii="Arial" w:hAnsi="Arial"/>
          <w:rtl/>
        </w:rPr>
        <w:t xml:space="preserve">، اگر شما نمي بوديد، ما از فرمان </w:t>
      </w:r>
      <w:r w:rsidR="00E6002E" w:rsidRPr="00E6002E">
        <w:rPr>
          <w:rFonts w:ascii="Arial" w:hAnsi="Arial" w:hint="cs"/>
          <w:rtl/>
        </w:rPr>
        <w:t>فرستاده شده الهی</w:t>
      </w:r>
      <w:r w:rsidR="00E6002E" w:rsidRPr="00E6002E">
        <w:rPr>
          <w:rFonts w:ascii="Arial" w:hAnsi="Arial"/>
          <w:rtl/>
        </w:rPr>
        <w:t xml:space="preserve"> اطاعت مي كرديم</w:t>
      </w:r>
      <w:r w:rsidR="00E6002E" w:rsidRPr="00E6002E">
        <w:rPr>
          <w:rFonts w:ascii="Arial" w:hAnsi="Arial" w:hint="cs"/>
          <w:rtl/>
          <w:lang w:bidi="fa-IR"/>
        </w:rPr>
        <w:t>، ولی</w:t>
      </w:r>
      <w:r w:rsidR="00E6002E" w:rsidRPr="00E6002E">
        <w:rPr>
          <w:rFonts w:ascii="Arial" w:hAnsi="Arial"/>
          <w:rtl/>
        </w:rPr>
        <w:t xml:space="preserve"> سران و </w:t>
      </w:r>
      <w:r w:rsidR="00E6002E" w:rsidRPr="00E6002E">
        <w:rPr>
          <w:rFonts w:ascii="Arial" w:hAnsi="Arial" w:hint="cs"/>
          <w:rtl/>
        </w:rPr>
        <w:t>رهبران</w:t>
      </w:r>
      <w:r w:rsidR="00314B23">
        <w:rPr>
          <w:rFonts w:ascii="Times New Roman" w:hAnsi="Times New Roman" w:cs="Times New Roman" w:hint="cs"/>
          <w:rtl/>
        </w:rPr>
        <w:t>،</w:t>
      </w:r>
      <w:r w:rsidR="00E6002E" w:rsidRPr="00E6002E">
        <w:rPr>
          <w:rFonts w:ascii="Arial" w:hAnsi="Arial"/>
          <w:rtl/>
        </w:rPr>
        <w:t xml:space="preserve"> اين تهمت را رد مي كنند و خطاب به مستضعفان و دنبال</w:t>
      </w:r>
      <w:r w:rsidR="00314B23">
        <w:rPr>
          <w:rFonts w:ascii="Arial" w:hAnsi="Arial" w:hint="cs"/>
          <w:rtl/>
        </w:rPr>
        <w:t>ه</w:t>
      </w:r>
      <w:r w:rsidR="00314B23">
        <w:rPr>
          <w:rFonts w:ascii="Arial" w:hAnsi="Arial" w:cs="CTraditional Arabic" w:hint="cs"/>
          <w:cs/>
        </w:rPr>
        <w:t>‎</w:t>
      </w:r>
      <w:r w:rsidR="00E6002E" w:rsidRPr="00E6002E">
        <w:rPr>
          <w:rFonts w:ascii="Arial" w:hAnsi="Arial"/>
          <w:rtl/>
        </w:rPr>
        <w:t>روها خواهند گفت: مجرم خود شما هستيد</w:t>
      </w:r>
      <w:r w:rsidR="00E6002E" w:rsidRPr="00E6002E">
        <w:rPr>
          <w:rFonts w:ascii="Arial" w:hAnsi="Arial" w:hint="cs"/>
          <w:rtl/>
        </w:rPr>
        <w:t xml:space="preserve">، </w:t>
      </w:r>
      <w:r w:rsidR="00E6002E" w:rsidRPr="00E6002E">
        <w:rPr>
          <w:rFonts w:ascii="Arial" w:hAnsi="Arial"/>
          <w:rtl/>
        </w:rPr>
        <w:t xml:space="preserve">ما شما را دعوت كرديم و شما </w:t>
      </w:r>
      <w:r w:rsidR="00E6002E" w:rsidRPr="00E6002E">
        <w:rPr>
          <w:rFonts w:ascii="Arial" w:hAnsi="Arial" w:hint="cs"/>
          <w:rtl/>
        </w:rPr>
        <w:t xml:space="preserve">هم </w:t>
      </w:r>
      <w:r w:rsidR="00E6002E" w:rsidRPr="00E6002E">
        <w:rPr>
          <w:rFonts w:ascii="Arial" w:hAnsi="Arial"/>
          <w:rtl/>
        </w:rPr>
        <w:t xml:space="preserve">از ما پيروي كرديد و ما هيچگونه سلطه </w:t>
      </w:r>
      <w:r w:rsidR="00E6002E" w:rsidRPr="00E6002E">
        <w:rPr>
          <w:rFonts w:ascii="Arial" w:hAnsi="Arial" w:hint="cs"/>
          <w:rtl/>
        </w:rPr>
        <w:t>و ق</w:t>
      </w:r>
      <w:r w:rsidR="00E6002E" w:rsidRPr="00E6002E">
        <w:rPr>
          <w:rFonts w:ascii="Arial" w:hAnsi="Arial" w:hint="cs"/>
          <w:rtl/>
          <w:lang w:bidi="fa-IR"/>
        </w:rPr>
        <w:t>درتی</w:t>
      </w:r>
      <w:r w:rsidR="00E6002E" w:rsidRPr="00E6002E">
        <w:rPr>
          <w:rFonts w:ascii="Arial" w:hAnsi="Arial"/>
          <w:rtl/>
        </w:rPr>
        <w:t xml:space="preserve"> نداشتيم.</w:t>
      </w:r>
    </w:p>
    <w:p w:rsidR="00E6002E" w:rsidRPr="00E6002E" w:rsidRDefault="00314B23" w:rsidP="003948A9">
      <w:pPr>
        <w:ind w:firstLine="206"/>
        <w:jc w:val="lowKashida"/>
        <w:rPr>
          <w:rFonts w:ascii="Arial" w:hAnsi="Arial" w:hint="cs"/>
          <w:rtl/>
        </w:rPr>
      </w:pPr>
      <w:r>
        <w:rPr>
          <w:rFonts w:ascii="Arial" w:hAnsi="Arial"/>
          <w:rtl/>
        </w:rPr>
        <w:t xml:space="preserve"> توده</w:t>
      </w:r>
      <w:r>
        <w:rPr>
          <w:rFonts w:ascii="Arial" w:hAnsi="Arial" w:cs="CTraditional Arabic" w:hint="cs"/>
          <w:cs/>
        </w:rPr>
        <w:t>‎</w:t>
      </w:r>
      <w:r w:rsidR="00E6002E" w:rsidRPr="00E6002E">
        <w:rPr>
          <w:rFonts w:ascii="Arial" w:hAnsi="Arial" w:hint="cs"/>
          <w:rtl/>
        </w:rPr>
        <w:t>های مستضعف گمراه</w:t>
      </w:r>
      <w:r>
        <w:rPr>
          <w:rFonts w:ascii="Arial" w:hAnsi="Arial"/>
          <w:rtl/>
        </w:rPr>
        <w:t xml:space="preserve"> مي</w:t>
      </w:r>
      <w:r>
        <w:rPr>
          <w:rFonts w:ascii="Arial" w:hAnsi="Arial" w:cs="CTraditional Arabic" w:hint="cs"/>
          <w:cs/>
        </w:rPr>
        <w:t>‎</w:t>
      </w:r>
      <w:r w:rsidR="00E6002E" w:rsidRPr="00E6002E">
        <w:rPr>
          <w:rFonts w:ascii="Arial" w:hAnsi="Arial"/>
          <w:rtl/>
        </w:rPr>
        <w:t xml:space="preserve">گويند: </w:t>
      </w:r>
      <w:r w:rsidR="00E6002E" w:rsidRPr="00E6002E">
        <w:rPr>
          <w:rFonts w:ascii="Arial" w:hAnsi="Arial" w:hint="cs"/>
          <w:rtl/>
        </w:rPr>
        <w:t>تبليغات شبانه رو</w:t>
      </w:r>
      <w:r w:rsidR="00E6002E" w:rsidRPr="00E6002E">
        <w:rPr>
          <w:rFonts w:ascii="Arial" w:hAnsi="Arial" w:hint="cs"/>
          <w:rtl/>
          <w:lang w:bidi="fa-IR"/>
        </w:rPr>
        <w:t>زی شما ما را از راه راست منحرف نمود و گمراه ساخت</w:t>
      </w:r>
      <w:r w:rsidR="00E6002E" w:rsidRPr="00E6002E">
        <w:rPr>
          <w:rFonts w:ascii="Arial" w:hAnsi="Arial"/>
          <w:rtl/>
        </w:rPr>
        <w:t>.</w:t>
      </w:r>
    </w:p>
    <w:p w:rsidR="00E6002E" w:rsidRPr="00E6002E" w:rsidRDefault="00314B23" w:rsidP="003948A9">
      <w:pPr>
        <w:ind w:firstLine="206"/>
        <w:jc w:val="lowKashida"/>
        <w:rPr>
          <w:rFonts w:ascii="Arial" w:hAnsi="Arial" w:hint="cs"/>
          <w:rtl/>
        </w:rPr>
      </w:pPr>
      <w:r>
        <w:rPr>
          <w:rFonts w:ascii="Arial" w:hAnsi="Arial" w:hint="cs"/>
          <w:rtl/>
        </w:rPr>
        <w:t>نقشه</w:t>
      </w:r>
      <w:r>
        <w:rPr>
          <w:rFonts w:ascii="Arial" w:hAnsi="Arial" w:cs="CTraditional Arabic" w:hint="cs"/>
          <w:cs/>
        </w:rPr>
        <w:t>‎</w:t>
      </w:r>
      <w:r>
        <w:rPr>
          <w:rFonts w:ascii="Arial" w:hAnsi="Arial" w:hint="cs"/>
          <w:rtl/>
        </w:rPr>
        <w:t>ها، مجالس مکارانه و رسانه</w:t>
      </w:r>
      <w:r>
        <w:rPr>
          <w:rFonts w:ascii="Arial" w:hAnsi="Arial" w:cs="CTraditional Arabic" w:hint="cs"/>
          <w:cs/>
        </w:rPr>
        <w:t>‎</w:t>
      </w:r>
      <w:r w:rsidR="00E6002E" w:rsidRPr="00E6002E">
        <w:rPr>
          <w:rFonts w:ascii="Arial" w:hAnsi="Arial" w:hint="cs"/>
          <w:rtl/>
        </w:rPr>
        <w:t>هاي گروهی در زمان های مختلف، حق را باطل و باطل را حق جلوه می دهند و</w:t>
      </w:r>
      <w:r>
        <w:rPr>
          <w:rFonts w:ascii="Arial" w:hAnsi="Arial" w:hint="cs"/>
          <w:rtl/>
        </w:rPr>
        <w:t xml:space="preserve"> تنها وسیله انتقال شبهات و گمان</w:t>
      </w:r>
      <w:r>
        <w:rPr>
          <w:rFonts w:ascii="Arial" w:hAnsi="Arial" w:cs="CTraditional Arabic" w:hint="cs"/>
          <w:cs/>
        </w:rPr>
        <w:t>‎</w:t>
      </w:r>
      <w:r>
        <w:rPr>
          <w:rFonts w:ascii="Arial" w:hAnsi="Arial" w:hint="cs"/>
          <w:rtl/>
        </w:rPr>
        <w:t>های سران باطل به توده</w:t>
      </w:r>
      <w:r>
        <w:rPr>
          <w:rFonts w:ascii="Arial" w:hAnsi="Arial" w:cs="CTraditional Arabic" w:hint="cs"/>
          <w:cs/>
        </w:rPr>
        <w:t>‎</w:t>
      </w:r>
      <w:r w:rsidR="00E6002E" w:rsidRPr="00E6002E">
        <w:rPr>
          <w:rFonts w:ascii="Arial" w:hAnsi="Arial" w:hint="cs"/>
          <w:rtl/>
        </w:rPr>
        <w:t xml:space="preserve">ی مردم هستند، موجب کفر به خدا و شرک ورزیدن به بارگاه مقدس الهی می گردند، البته فراموش نکنیم که تبلیغات کننده و شنونده تبلیغات همه مسئول هستند و در کار خود مرتکب اشتباه می شوند و </w:t>
      </w:r>
      <w:r>
        <w:rPr>
          <w:rFonts w:ascii="Arial" w:hAnsi="Arial" w:hint="cs"/>
          <w:rtl/>
        </w:rPr>
        <w:t>در بارگاه الهی معذور شناخته نمی</w:t>
      </w:r>
      <w:r>
        <w:rPr>
          <w:rFonts w:ascii="Arial" w:hAnsi="Arial" w:cs="CTraditional Arabic" w:hint="cs"/>
          <w:cs/>
        </w:rPr>
        <w:t>‎</w:t>
      </w:r>
      <w:r w:rsidR="00E6002E" w:rsidRPr="00E6002E">
        <w:rPr>
          <w:rFonts w:ascii="Arial" w:hAnsi="Arial" w:hint="cs"/>
          <w:rtl/>
        </w:rPr>
        <w:t>شوند</w:t>
      </w:r>
      <w:r>
        <w:rPr>
          <w:rFonts w:ascii="Arial" w:hAnsi="Arial" w:hint="cs"/>
          <w:rtl/>
        </w:rPr>
        <w:t>.</w:t>
      </w:r>
    </w:p>
    <w:p w:rsidR="00E6002E" w:rsidRPr="00E6002E" w:rsidRDefault="00E6002E" w:rsidP="003948A9">
      <w:pPr>
        <w:ind w:firstLine="206"/>
        <w:jc w:val="lowKashida"/>
        <w:rPr>
          <w:rFonts w:ascii="Arial" w:hAnsi="Arial"/>
          <w:rtl/>
        </w:rPr>
      </w:pPr>
      <w:r w:rsidRPr="00E6002E">
        <w:rPr>
          <w:rFonts w:ascii="Arial" w:hAnsi="Arial"/>
          <w:rtl/>
        </w:rPr>
        <w:t xml:space="preserve">خداوند خصومت و جدال ميان اهل دوزخ را موقع دخول به دوزخ چنين به تصوير مي كشد: </w:t>
      </w:r>
    </w:p>
    <w:p w:rsidR="00E6002E" w:rsidRPr="001A51AF" w:rsidRDefault="00E6002E" w:rsidP="00DA7725">
      <w:pPr>
        <w:ind w:firstLine="206"/>
        <w:rPr>
          <w:rFonts w:ascii="Arial" w:hAnsi="Arial" w:cs="Arial" w:hint="cs"/>
          <w:rtl/>
          <w:lang w:bidi="fa-IR"/>
        </w:rPr>
      </w:pPr>
      <w:r w:rsidRPr="001A51AF">
        <w:rPr>
          <w:rFonts w:ascii="QCF_BSML" w:hAnsi="QCF_BSML" w:cs="QCF_BSML"/>
          <w:sz w:val="32"/>
          <w:szCs w:val="32"/>
          <w:rtl/>
          <w:lang w:bidi="fa-IR"/>
        </w:rPr>
        <w:t xml:space="preserve">ﭽ </w:t>
      </w:r>
      <w:r w:rsidRPr="001A51AF">
        <w:rPr>
          <w:rFonts w:ascii="QCF_P456" w:hAnsi="QCF_P456" w:cs="QCF_P456"/>
          <w:sz w:val="32"/>
          <w:szCs w:val="32"/>
          <w:rtl/>
          <w:lang w:bidi="fa-IR"/>
        </w:rPr>
        <w:t xml:space="preserve">ﯘﯙ  ﯚ   ﯛ  ﯜ   ﯝ  ﯞ  ﯟ  ﯠ  ﯡ  ﯢ      ﯣ  ﯤ   ﯥ  ﯦ  ﯧ  ﯨ  ﯩ  ﯪ   ﯫ  ﯬ  ﯭ   ﯮ  ﯯ  ﯰ  ﯱﯲ  ﯳ  ﯴ  ﯵﯶ  ﯷ  ﯸ  ﯹ  ﯺ   ﯻ  ﯼ  ﯽ    ﯾ  ﯿ  ﰀﰁ  ﰂ  ﰃ  ﰄﰅ  ﰆ  ﰇ  ﰈ   ﰉ  ﰊ  ﰋ  ﰌ  ﰍ  ﰎ  ﰏ  ﰐ  ﰑ  ﰒ  ﰓ  ﰔ   </w:t>
      </w:r>
      <w:r w:rsidRPr="001A51AF">
        <w:rPr>
          <w:rFonts w:ascii="QCF_P457" w:hAnsi="QCF_P457" w:cs="QCF_P457"/>
          <w:sz w:val="32"/>
          <w:szCs w:val="32"/>
          <w:rtl/>
          <w:lang w:bidi="fa-IR"/>
        </w:rPr>
        <w:t xml:space="preserve">ﭑ  ﭒ  ﭓ  ﭔ  ﭕ  ﭖ  ﭗ     ﭘ  ﭙ  ﭚ  ﭛ  ﭜ   ﭝ  ﭞ  ﭟ  ﭠ  ﭡ  ﭢ  ﭣ  ﭤ  ﭥ  ﭦ  ﭧ   ﭨ  ﭩ  </w:t>
      </w:r>
      <w:r w:rsidRPr="001A51AF">
        <w:rPr>
          <w:rFonts w:ascii="QCF_BSML" w:hAnsi="QCF_BSML" w:cs="QCF_BSML"/>
          <w:sz w:val="32"/>
          <w:szCs w:val="32"/>
          <w:rtl/>
          <w:lang w:bidi="fa-IR"/>
        </w:rPr>
        <w:t>ﭼ</w:t>
      </w:r>
      <w:r w:rsidRPr="001A51AF">
        <w:rPr>
          <w:rFonts w:ascii="Arial" w:hAnsi="Arial" w:cs="Arial"/>
          <w:sz w:val="18"/>
          <w:szCs w:val="18"/>
          <w:rtl/>
          <w:lang w:bidi="fa-IR"/>
        </w:rPr>
        <w:t xml:space="preserve"> </w:t>
      </w:r>
      <w:r w:rsidRPr="001A51AF">
        <w:rPr>
          <w:rFonts w:ascii="Arial" w:hAnsi="Arial"/>
          <w:sz w:val="27"/>
          <w:szCs w:val="27"/>
          <w:rtl/>
          <w:lang w:bidi="fa-IR"/>
        </w:rPr>
        <w:t xml:space="preserve">ص: ٥٥ </w:t>
      </w:r>
      <w:r w:rsidRPr="001A51AF">
        <w:rPr>
          <w:rFonts w:hint="cs"/>
          <w:sz w:val="27"/>
          <w:szCs w:val="27"/>
          <w:rtl/>
          <w:lang w:bidi="fa-IR"/>
        </w:rPr>
        <w:t>–</w:t>
      </w:r>
      <w:r w:rsidRPr="001A51AF">
        <w:rPr>
          <w:rFonts w:ascii="Arial" w:hAnsi="Arial"/>
          <w:sz w:val="27"/>
          <w:szCs w:val="27"/>
          <w:rtl/>
          <w:lang w:bidi="fa-IR"/>
        </w:rPr>
        <w:t xml:space="preserve"> ٦٤</w:t>
      </w:r>
    </w:p>
    <w:p w:rsidR="00E6002E" w:rsidRPr="00E6002E" w:rsidRDefault="00E6002E" w:rsidP="001A51AF">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اين و امّا سركشانداراي بدترين مرجع و مأوايند.</w:t>
      </w:r>
      <w:r w:rsidRPr="00E6002E">
        <w:rPr>
          <w:rtl/>
        </w:rPr>
        <w:t xml:space="preserve"> </w:t>
      </w:r>
      <w:r w:rsidRPr="00E6002E">
        <w:rPr>
          <w:rFonts w:ascii="Arial" w:hAnsi="Arial"/>
          <w:rtl/>
          <w:lang w:bidi="fa-IR"/>
        </w:rPr>
        <w:t>‏ و آن دوزخ است كه بدانجا در مي‌آيند و بدان مي‌سوزند، و چه بد جايگاه و قرارگاهي است.</w:t>
      </w:r>
      <w:r w:rsidRPr="00E6002E">
        <w:rPr>
          <w:rtl/>
        </w:rPr>
        <w:t xml:space="preserve"> </w:t>
      </w:r>
      <w:r w:rsidRPr="00E6002E">
        <w:rPr>
          <w:rFonts w:ascii="Arial" w:hAnsi="Arial"/>
          <w:rtl/>
          <w:lang w:bidi="fa-IR"/>
        </w:rPr>
        <w:t>‏ اين آب داغ و خونابه (اندام دوزخيان است كه نوشيدني ايشان) است، بايد كه از آن پيوسته بچشند و بخورند. ‏و جز اين، انواع كيفرهاي ديگري از اين قبيل دارند. اين گروه انبوه، بر اثر فشار و زور (فرشتگان) خود را به ميان شما مي‌اندازند (و جا را بر شما تنگ مي‌كنند)  - خوش نيامدند و خوشي نبينند - آنان با آتش دوزخ سوخته مي‌شوند.</w:t>
      </w:r>
      <w:r w:rsidRPr="00E6002E">
        <w:rPr>
          <w:rtl/>
        </w:rPr>
        <w:t xml:space="preserve"> </w:t>
      </w:r>
      <w:r w:rsidRPr="00E6002E">
        <w:rPr>
          <w:rFonts w:ascii="Arial" w:hAnsi="Arial"/>
          <w:rtl/>
          <w:lang w:bidi="fa-IR"/>
        </w:rPr>
        <w:t>‏(پيروان، خطاب به سروران خود) مي‌گويند: بلكه شما خوش نيامديد و خوشي نبينيد. چرا كه اين شما بوديد كه چنين جائي را بهره ما كرديد، وه كه چه مقر و جايگاه بدي است! ‏ ‏ و مي‌گويند: پروردگارا! هر كس چنين جايگاه و عذابي را نصيب ما نموده است، عذاب او را در آتش دوزخ چندين برابر گردان. ‏‏‏ ‏‏ (سرانجام، دوزخيان به همديگر) مي‌گويند: ما چرا كساني را نمي‌بينيم كه (در دنيا) ايشان را از زمره بدان و بدكاران به حساب مي‌آورديم‌؟ ‏‏ آيا ما (اشتباهاً در دنيا) ايشان را حقير و ناچيز گرفته بوديم و بديشان گپ مي‌زديم و يا اين كه، چشمان (نزديك بين ما) ايشان را نمي‌توانند ببينند؟ ‏‏ اين يك واقعيّت است</w:t>
      </w:r>
      <w:r w:rsidRPr="00E6002E">
        <w:rPr>
          <w:rFonts w:ascii="Arial" w:hAnsi="Arial" w:hint="cs"/>
          <w:rtl/>
          <w:lang w:bidi="fa-IR"/>
        </w:rPr>
        <w:t xml:space="preserve"> </w:t>
      </w:r>
      <w:r w:rsidRPr="00E6002E">
        <w:rPr>
          <w:rFonts w:ascii="Arial" w:hAnsi="Arial"/>
          <w:rtl/>
          <w:lang w:bidi="fa-IR"/>
        </w:rPr>
        <w:t>و نزاع و سخنان خصمانه دوزخيان با يكديگر خواهد بود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rPr>
      </w:pPr>
      <w:r w:rsidRPr="00E6002E">
        <w:rPr>
          <w:rFonts w:ascii="Arial" w:hAnsi="Arial" w:hint="cs"/>
          <w:rtl/>
        </w:rPr>
        <w:t>آ</w:t>
      </w:r>
      <w:r w:rsidRPr="00E6002E">
        <w:rPr>
          <w:rFonts w:ascii="Arial" w:hAnsi="Arial"/>
          <w:rtl/>
        </w:rPr>
        <w:t>نها</w:t>
      </w:r>
      <w:r w:rsidRPr="00E6002E">
        <w:rPr>
          <w:rFonts w:ascii="Arial" w:hAnsi="Arial" w:hint="cs"/>
          <w:rtl/>
          <w:lang w:bidi="fa-IR"/>
        </w:rPr>
        <w:t>ی</w:t>
      </w:r>
      <w:r w:rsidR="00314B23">
        <w:rPr>
          <w:rFonts w:ascii="Arial" w:hAnsi="Arial" w:hint="cs"/>
          <w:rtl/>
          <w:lang w:bidi="fa-IR"/>
        </w:rPr>
        <w:t>ی</w:t>
      </w:r>
      <w:r w:rsidRPr="00E6002E">
        <w:rPr>
          <w:rFonts w:ascii="Arial" w:hAnsi="Arial"/>
          <w:rtl/>
        </w:rPr>
        <w:t xml:space="preserve"> كه در </w:t>
      </w:r>
      <w:r w:rsidR="00314B23">
        <w:rPr>
          <w:rFonts w:ascii="Arial" w:hAnsi="Arial"/>
          <w:rtl/>
        </w:rPr>
        <w:t>دنيا همديگر را تبريك و خوش آمد</w:t>
      </w:r>
      <w:r w:rsidRPr="00E6002E">
        <w:rPr>
          <w:rFonts w:ascii="Arial" w:hAnsi="Arial"/>
          <w:rtl/>
        </w:rPr>
        <w:t xml:space="preserve"> مي گفتند و </w:t>
      </w:r>
      <w:r w:rsidRPr="00E6002E">
        <w:rPr>
          <w:rFonts w:ascii="Arial" w:hAnsi="Arial" w:hint="cs"/>
          <w:rtl/>
        </w:rPr>
        <w:t xml:space="preserve">به همدیگر احترام می گذاشتند </w:t>
      </w:r>
      <w:r w:rsidRPr="00E6002E">
        <w:rPr>
          <w:rFonts w:ascii="Arial" w:hAnsi="Arial" w:hint="cs"/>
          <w:rtl/>
          <w:lang w:bidi="fa-IR"/>
        </w:rPr>
        <w:t>در</w:t>
      </w:r>
      <w:r w:rsidRPr="00E6002E">
        <w:rPr>
          <w:rFonts w:ascii="Arial" w:hAnsi="Arial"/>
          <w:rtl/>
        </w:rPr>
        <w:t xml:space="preserve"> روز قيامت وضعيت شان ت</w:t>
      </w:r>
      <w:r w:rsidR="00314B23">
        <w:rPr>
          <w:rFonts w:ascii="Arial" w:hAnsi="Arial"/>
          <w:rtl/>
        </w:rPr>
        <w:t>غيير مي كند و خطاب به همديگر مي</w:t>
      </w:r>
      <w:r w:rsidR="00314B23">
        <w:rPr>
          <w:rFonts w:ascii="Arial" w:hAnsi="Arial" w:cs="CTraditional Arabic" w:hint="cs"/>
          <w:cs/>
        </w:rPr>
        <w:t>‎</w:t>
      </w:r>
      <w:r w:rsidRPr="00E6002E">
        <w:rPr>
          <w:rFonts w:ascii="Arial" w:hAnsi="Arial"/>
          <w:rtl/>
        </w:rPr>
        <w:t xml:space="preserve">گويند: </w:t>
      </w:r>
    </w:p>
    <w:p w:rsidR="00E6002E" w:rsidRPr="00E6002E" w:rsidRDefault="00E6002E" w:rsidP="003948A9">
      <w:pPr>
        <w:ind w:firstLine="206"/>
        <w:jc w:val="lowKashida"/>
        <w:rPr>
          <w:rFonts w:ascii="Arial" w:hAnsi="Arial" w:cs="Arial" w:hint="cs"/>
          <w:rtl/>
        </w:rPr>
      </w:pPr>
      <w:r w:rsidRPr="00E6002E">
        <w:rPr>
          <w:rFonts w:ascii="QCF_BSML" w:hAnsi="QCF_BSML" w:cs="QCF_BSML"/>
          <w:sz w:val="32"/>
          <w:szCs w:val="32"/>
          <w:rtl/>
          <w:lang w:bidi="fa-IR"/>
        </w:rPr>
        <w:t xml:space="preserve">ﭽ </w:t>
      </w:r>
      <w:r w:rsidRPr="00E6002E">
        <w:rPr>
          <w:rFonts w:ascii="QCF_P456" w:hAnsi="QCF_P456" w:cs="QCF_P456"/>
          <w:sz w:val="32"/>
          <w:szCs w:val="32"/>
          <w:rtl/>
          <w:lang w:bidi="fa-IR"/>
        </w:rPr>
        <w:t xml:space="preserve">ﯳ  ﯴ  ﯵﯶ  ﯷ  ﯸ  ﯹ  ﯺ   ﯻ  ﯼ  ﯽ    ﯾ  ﯿ  ﰀﰁ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ص: ٥٩ - ٦٠</w:t>
      </w:r>
      <w:r w:rsidRPr="00E6002E">
        <w:rPr>
          <w:rFonts w:ascii="Traditional Arabic" w:hAnsi="Traditional Arabic" w:cs="Traditional Arabic"/>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rPr>
        <w:t>(</w:t>
      </w:r>
      <w:r w:rsidRPr="00E6002E">
        <w:rPr>
          <w:rFonts w:ascii="Arial" w:hAnsi="Arial"/>
          <w:rtl/>
          <w:lang w:bidi="fa-IR"/>
        </w:rPr>
        <w:t>مي‌گويند: بلكه شما خوش نيامديد و خوشي نبينيد</w:t>
      </w:r>
      <w:r w:rsidRPr="00E6002E">
        <w:rPr>
          <w:rFonts w:ascii="Arial" w:hAnsi="Arial" w:hint="cs"/>
          <w:rtl/>
          <w:lang w:bidi="fa-IR"/>
        </w:rPr>
        <w:t>.</w:t>
      </w:r>
      <w:r w:rsidRPr="00E6002E">
        <w:rPr>
          <w:rFonts w:ascii="Arial" w:hAnsi="Arial"/>
          <w:rtl/>
          <w:lang w:bidi="fa-IR"/>
        </w:rPr>
        <w:t xml:space="preserve">چرا </w:t>
      </w:r>
      <w:r w:rsidRPr="00E6002E">
        <w:rPr>
          <w:rFonts w:ascii="Arial" w:hAnsi="Arial" w:hint="cs"/>
          <w:rtl/>
          <w:lang w:bidi="fa-IR"/>
        </w:rPr>
        <w:t>چون</w:t>
      </w:r>
      <w:r w:rsidRPr="00E6002E">
        <w:rPr>
          <w:rFonts w:ascii="Arial" w:hAnsi="Arial"/>
          <w:rtl/>
          <w:lang w:bidi="fa-IR"/>
        </w:rPr>
        <w:t xml:space="preserve"> شما بوديد كه چنين جائي را بهره ما كرديد</w:t>
      </w:r>
      <w:r w:rsidRPr="00E6002E">
        <w:rPr>
          <w:rFonts w:ascii="Arial" w:hAnsi="Arial" w:hint="cs"/>
          <w:rtl/>
          <w:lang w:bidi="fa-IR"/>
        </w:rPr>
        <w:t>)</w:t>
      </w:r>
    </w:p>
    <w:p w:rsidR="00E6002E" w:rsidRPr="00E6002E" w:rsidRDefault="00314B23" w:rsidP="003948A9">
      <w:pPr>
        <w:ind w:firstLine="206"/>
        <w:jc w:val="lowKashida"/>
        <w:rPr>
          <w:rFonts w:ascii="Arial" w:hAnsi="Arial" w:hint="cs"/>
          <w:rtl/>
          <w:lang w:bidi="fa-IR"/>
        </w:rPr>
      </w:pPr>
      <w:r>
        <w:rPr>
          <w:rFonts w:ascii="Arial" w:hAnsi="Arial" w:hint="cs"/>
          <w:rtl/>
        </w:rPr>
        <w:t>هرکدام آرزو می</w:t>
      </w:r>
      <w:r>
        <w:rPr>
          <w:rFonts w:ascii="Arial" w:hAnsi="Arial" w:cs="CTraditional Arabic" w:hint="cs"/>
          <w:cs/>
        </w:rPr>
        <w:t>‎</w:t>
      </w:r>
      <w:r w:rsidR="00E6002E" w:rsidRPr="00E6002E">
        <w:rPr>
          <w:rFonts w:ascii="Arial" w:hAnsi="Arial" w:hint="cs"/>
          <w:rtl/>
        </w:rPr>
        <w:t>کنند که عذاب و سزای دوست و ن</w:t>
      </w:r>
      <w:r>
        <w:rPr>
          <w:rFonts w:ascii="Arial" w:hAnsi="Arial" w:hint="cs"/>
          <w:rtl/>
          <w:lang w:bidi="fa-IR"/>
        </w:rPr>
        <w:t>زدیک</w:t>
      </w:r>
      <w:r w:rsidR="00E6002E" w:rsidRPr="00E6002E">
        <w:rPr>
          <w:rFonts w:ascii="Arial" w:hAnsi="Arial" w:hint="cs"/>
          <w:rtl/>
          <w:lang w:bidi="fa-IR"/>
        </w:rPr>
        <w:t>ش بیشتر و بیشتر شود، فراموش نکنیم که این جدال و خصومت میان آنها قطعاً رخ خواهد داد، چون خداوند آنرا بیان فرموده و حال حقیقی آنها را برای ما به تصویر می کشد.</w:t>
      </w:r>
    </w:p>
    <w:p w:rsidR="00E6002E" w:rsidRPr="00E6002E" w:rsidRDefault="00E6002E" w:rsidP="003948A9">
      <w:pPr>
        <w:ind w:firstLine="206"/>
        <w:jc w:val="lowKashida"/>
        <w:rPr>
          <w:rFonts w:ascii="Arial" w:hAnsi="Arial" w:hint="cs"/>
          <w:rtl/>
        </w:rPr>
      </w:pPr>
      <w:r w:rsidRPr="00E6002E">
        <w:rPr>
          <w:rFonts w:ascii="Arial" w:hAnsi="Arial"/>
          <w:rtl/>
        </w:rPr>
        <w:t xml:space="preserve">5- </w:t>
      </w:r>
      <w:r w:rsidRPr="00E6002E">
        <w:rPr>
          <w:rFonts w:ascii="Arial" w:hAnsi="Arial" w:hint="cs"/>
          <w:rtl/>
        </w:rPr>
        <w:t xml:space="preserve">در روز قیامت </w:t>
      </w:r>
      <w:r w:rsidRPr="00E6002E">
        <w:rPr>
          <w:rFonts w:ascii="Arial" w:hAnsi="Arial"/>
          <w:rtl/>
        </w:rPr>
        <w:t xml:space="preserve"> </w:t>
      </w:r>
      <w:r w:rsidRPr="00E6002E">
        <w:rPr>
          <w:rFonts w:ascii="Arial" w:hAnsi="Arial" w:hint="cs"/>
          <w:rtl/>
        </w:rPr>
        <w:t>میان انسان کافر و دوست شیطانیش جن</w:t>
      </w:r>
      <w:r w:rsidR="00314B23">
        <w:rPr>
          <w:rFonts w:ascii="Arial" w:hAnsi="Arial" w:hint="cs"/>
          <w:rtl/>
          <w:lang w:bidi="fa-IR"/>
        </w:rPr>
        <w:t>گ و جدال رخ می</w:t>
      </w:r>
      <w:r w:rsidR="00314B23">
        <w:rPr>
          <w:rFonts w:ascii="Arial" w:hAnsi="Arial" w:cs="CTraditional Arabic" w:hint="cs"/>
          <w:cs/>
          <w:lang w:bidi="fa-IR"/>
        </w:rPr>
        <w:t>‎</w:t>
      </w:r>
      <w:r w:rsidRPr="00E6002E">
        <w:rPr>
          <w:rFonts w:ascii="Arial" w:hAnsi="Arial" w:hint="cs"/>
          <w:rtl/>
          <w:lang w:bidi="fa-IR"/>
        </w:rPr>
        <w:t xml:space="preserve">دهد، </w:t>
      </w:r>
      <w:r w:rsidRPr="00E6002E">
        <w:rPr>
          <w:rFonts w:ascii="Arial" w:hAnsi="Arial"/>
          <w:rtl/>
        </w:rPr>
        <w:t xml:space="preserve">خداوند مي فرمايد: </w:t>
      </w:r>
    </w:p>
    <w:p w:rsidR="00E6002E" w:rsidRPr="00E6002E" w:rsidRDefault="00E6002E" w:rsidP="00DA7725">
      <w:pPr>
        <w:ind w:firstLine="206"/>
        <w:rPr>
          <w:rFonts w:hint="cs"/>
          <w:rtl/>
        </w:rPr>
      </w:pPr>
      <w:r w:rsidRPr="00E6002E">
        <w:rPr>
          <w:rFonts w:ascii="QCF_BSML" w:hAnsi="QCF_BSML" w:cs="QCF_BSML"/>
          <w:sz w:val="32"/>
          <w:szCs w:val="32"/>
          <w:rtl/>
          <w:lang w:bidi="fa-IR"/>
        </w:rPr>
        <w:t xml:space="preserve">ﭽ </w:t>
      </w:r>
      <w:r w:rsidRPr="00E6002E">
        <w:rPr>
          <w:rFonts w:ascii="QCF_P519" w:hAnsi="QCF_P519" w:cs="QCF_P519"/>
          <w:sz w:val="32"/>
          <w:szCs w:val="32"/>
          <w:rtl/>
          <w:lang w:bidi="fa-IR"/>
        </w:rPr>
        <w:t xml:space="preserve">ﮚ  ﮛ  ﮜ  ﮝ  ﮞ  ﮟ  ﮠ  ﮡ  ﮢ    ﮣ  ﮤ            ﮥ   ﮦ   ﮧ  ﮨ  ﮩ     ﮪ   ﮫ  ﮬ  ﮭ  ﮮ  ﮯ   ﮰ  ﮱ   ﯓ  ﯔ    ﯕ  ﯖ      ﯗ          ﯘ    ﯚ  ﯛ  ﯜ  ﯝ  ﯞ    ﯟ  ﯠ          ﯡ  ﯢ  ﯣ  ﯤ  ﯥ  ﯦ  ﯧ  ﯨ  ﯩ  ﯪ   ﯫ      ﯬ  ﯭ  ﯮ  ﯯ  ﯰ  ﯱ  ﯲ  ﯳ  ﯴ     ﯵ  ﯶ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Arial" w:hAnsi="Arial"/>
          <w:sz w:val="27"/>
          <w:szCs w:val="27"/>
          <w:rtl/>
          <w:lang w:bidi="fa-IR"/>
        </w:rPr>
        <w:t xml:space="preserve">ق: ٢٣ </w:t>
      </w:r>
      <w:r w:rsidRPr="00E6002E">
        <w:rPr>
          <w:rFonts w:hint="cs"/>
          <w:sz w:val="27"/>
          <w:szCs w:val="27"/>
          <w:rtl/>
          <w:lang w:bidi="fa-IR"/>
        </w:rPr>
        <w:t>–</w:t>
      </w:r>
      <w:r w:rsidRPr="00E6002E">
        <w:rPr>
          <w:rFonts w:ascii="Arial" w:hAnsi="Arial"/>
          <w:sz w:val="27"/>
          <w:szCs w:val="27"/>
          <w:rtl/>
          <w:lang w:bidi="fa-IR"/>
        </w:rPr>
        <w:t xml:space="preserve"> ٢٩</w:t>
      </w:r>
    </w:p>
    <w:p w:rsidR="00314B23" w:rsidRDefault="00E6002E" w:rsidP="003948A9">
      <w:pPr>
        <w:ind w:firstLine="206"/>
        <w:jc w:val="lowKashida"/>
        <w:rPr>
          <w:rFonts w:hint="cs"/>
          <w:rtl/>
        </w:rPr>
      </w:pPr>
      <w:r w:rsidRPr="00E6002E">
        <w:rPr>
          <w:rFonts w:hint="cs"/>
          <w:rtl/>
        </w:rPr>
        <w:t>(</w:t>
      </w:r>
      <w:r w:rsidRPr="00E6002E">
        <w:rPr>
          <w:rtl/>
        </w:rPr>
        <w:t>فرشته همدم او مي‌گويد، اينها چيزهائي است كه در پيش من آماده است هر كافر سركش و كينه‌توزي را به دوزخ بيندازيد! ‏ آن كسي را كه سخت از انجام كارهاي نيك دست بازداشته (و ديگران را) نيز از انجام خوبيها بازداشته است، و متجاوز (از حدود احكام الهي) و متعدي (به حقوق ديگران) بوده است، و (در دين خود) شك داشته است و (ديگران را نيز راجع به دين) به شك انداخته است و بدبين كرده است ‏ آن كسي كه با خدا، معبود ديگري را برگزيده است. پس او را به عذاب سخت (دوزخ) بيندازيد. ‏ (شيطاني كه در دنيا پيوسته) همدم او (بوده است) مي‌گويد: پروردگارا! من او را به طغيان و سركشي (از فرمان يزدان) وا نداشته‌ام، بلكه او خود در گمراهي ژرف (و</w:t>
      </w:r>
      <w:r w:rsidR="00314B23">
        <w:rPr>
          <w:rtl/>
        </w:rPr>
        <w:t xml:space="preserve"> دور از ساحل نجاتي) بوده است. ‏</w:t>
      </w:r>
    </w:p>
    <w:p w:rsidR="00E6002E" w:rsidRPr="00E6002E" w:rsidRDefault="00E6002E" w:rsidP="003948A9">
      <w:pPr>
        <w:ind w:firstLine="206"/>
        <w:jc w:val="lowKashida"/>
        <w:rPr>
          <w:rFonts w:hint="cs"/>
          <w:rtl/>
        </w:rPr>
      </w:pPr>
      <w:r w:rsidRPr="00E6002E">
        <w:rPr>
          <w:rtl/>
        </w:rPr>
        <w:t>خدا مي‌فرمايد: در پيشگاه من ستيزه مكنيد. من پيش از اين شما را (از اين سرنوشت شوم) بيم داده بودم. ‏ سخن من (مبني بر عذاب دادن كافران و نعمت رساندن به مؤمنان) تغييرناپذير است و دگرگون نمي‌شود، و من كمترين ستمي به بندگان نمي‌كنم. ‏</w:t>
      </w:r>
      <w:r w:rsidRPr="00E6002E">
        <w:rPr>
          <w:rFonts w:hint="cs"/>
          <w:rtl/>
        </w:rPr>
        <w:t>)</w:t>
      </w:r>
      <w:r w:rsidRPr="00E6002E">
        <w:rPr>
          <w:rtl/>
        </w:rPr>
        <w:t xml:space="preserve"> ‏ ‏</w:t>
      </w:r>
    </w:p>
    <w:p w:rsidR="00E6002E" w:rsidRPr="00E6002E" w:rsidRDefault="00E6002E" w:rsidP="003948A9">
      <w:pPr>
        <w:ind w:firstLine="206"/>
        <w:jc w:val="lowKashida"/>
        <w:rPr>
          <w:rFonts w:hint="cs"/>
          <w:rtl/>
          <w:lang w:bidi="fa-IR"/>
        </w:rPr>
      </w:pPr>
      <w:r w:rsidRPr="00E6002E">
        <w:rPr>
          <w:rFonts w:hint="cs"/>
          <w:rtl/>
        </w:rPr>
        <w:t>6 ـ ش</w:t>
      </w:r>
      <w:r w:rsidRPr="00E6002E">
        <w:rPr>
          <w:rFonts w:hint="cs"/>
          <w:rtl/>
          <w:lang w:bidi="fa-IR"/>
        </w:rPr>
        <w:t xml:space="preserve">دت جدال و خصومت وقتی به اوج خود می رسد که انسان کافر با اعضای خود به بحث و گفت و گو می پردازد: </w:t>
      </w:r>
    </w:p>
    <w:p w:rsidR="00E6002E" w:rsidRPr="00E6002E" w:rsidRDefault="00E6002E" w:rsidP="001A51AF">
      <w:pPr>
        <w:ind w:firstLine="206"/>
        <w:rPr>
          <w:rFonts w:hint="cs"/>
          <w:rtl/>
        </w:rPr>
      </w:pPr>
      <w:r w:rsidRPr="00E6002E">
        <w:rPr>
          <w:rFonts w:ascii="QCF_BSML" w:hAnsi="QCF_BSML" w:cs="QCF_BSML"/>
          <w:sz w:val="32"/>
          <w:szCs w:val="32"/>
          <w:rtl/>
          <w:lang w:bidi="fa-IR"/>
        </w:rPr>
        <w:t xml:space="preserve">ﭽ </w:t>
      </w:r>
      <w:r w:rsidRPr="00E6002E">
        <w:rPr>
          <w:rFonts w:ascii="QCF_P478" w:hAnsi="QCF_P478" w:cs="QCF_P478"/>
          <w:sz w:val="32"/>
          <w:szCs w:val="32"/>
          <w:rtl/>
          <w:lang w:bidi="fa-IR"/>
        </w:rPr>
        <w:t xml:space="preserve">ﯲ  ﯳ       ﯴ  ﯵ  ﯶ   ﯷ    ﯸ  ﯹ  ﯺ  ﯻ  ﯼ  ﯽ  ﯾ  ﯿ    ﰀ  ﰁ  ﰂ  ﰃ  ﰄ  ﰅ    ﰆ  ﰇ   </w:t>
      </w:r>
      <w:r w:rsidRPr="00E6002E">
        <w:rPr>
          <w:rFonts w:ascii="QCF_P479" w:hAnsi="QCF_P479" w:cs="QCF_P479"/>
          <w:sz w:val="32"/>
          <w:szCs w:val="32"/>
          <w:rtl/>
          <w:lang w:bidi="fa-IR"/>
        </w:rPr>
        <w:t xml:space="preserve">ﭑ  ﭒ  ﭓ  ﭔ  ﭕﭖ  ﭗ  ﭘ  ﭙ  ﭚ      ﭛ  ﭜ       ﭝ  ﭞ  ﭟ  ﭠ  ﭡ   ﭢ  ﭣ  ﭤ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فصلت: ١٩ - ٢١</w:t>
      </w:r>
      <w:r w:rsidRPr="00E6002E">
        <w:rPr>
          <w:rtl/>
        </w:rPr>
        <w:t xml:space="preserve"> ‏</w:t>
      </w:r>
    </w:p>
    <w:p w:rsidR="00E6002E" w:rsidRPr="00E6002E" w:rsidRDefault="00E6002E" w:rsidP="003948A9">
      <w:pPr>
        <w:ind w:firstLine="206"/>
        <w:jc w:val="lowKashida"/>
        <w:rPr>
          <w:rFonts w:hint="cs"/>
          <w:rtl/>
        </w:rPr>
      </w:pPr>
      <w:r w:rsidRPr="00E6002E">
        <w:rPr>
          <w:rFonts w:hint="cs"/>
          <w:rtl/>
        </w:rPr>
        <w:t>(</w:t>
      </w:r>
      <w:r w:rsidRPr="00E6002E">
        <w:rPr>
          <w:rtl/>
        </w:rPr>
        <w:t>روزي دشمنان خدا (يعني كفّار و مشركان همه ملّتها) به سوي آتش دوزخ رانده و بر لبه آن گرد آورده مي‌شوند ‏ هنگامي كه در كنار دوزخ گرد آمدند، گوشها و چشمها و پوستهاي ايشان بر كارهائي كه (در دنيا) مي‌كرده‌اند، گواهي مي‌دهند. ‏ آنان به پوستهاي خود مي‌گويند: چرا بر ضدّ ما شهادت داديد؟ پاسخ مي‌دهند: خداوندي ما را به گفتار درآورده است كه همه چيز را گويا نموده است، و همو در آغاز شما را (از عدم) آفريده است و (در پايان زندگي و بعد از ممات، دوباره جامه حيات به تنتان كرده و براي حساب و كتاب) به سوي او برگردانده شده‌ايد</w:t>
      </w:r>
      <w:r w:rsidRPr="00E6002E">
        <w:rPr>
          <w:rFonts w:hint="cs"/>
          <w:rtl/>
        </w:rPr>
        <w:t>)</w:t>
      </w:r>
      <w:r w:rsidRPr="00E6002E">
        <w:rPr>
          <w:rtl/>
        </w:rPr>
        <w:t>‏</w:t>
      </w:r>
    </w:p>
    <w:p w:rsidR="00E6002E" w:rsidRPr="00E6002E" w:rsidRDefault="00E6002E" w:rsidP="003948A9">
      <w:pPr>
        <w:ind w:firstLine="206"/>
        <w:jc w:val="lowKashida"/>
        <w:rPr>
          <w:rFonts w:ascii="Arial" w:hAnsi="Arial"/>
          <w:rtl/>
        </w:rPr>
      </w:pPr>
      <w:r w:rsidRPr="00E6002E">
        <w:rPr>
          <w:rFonts w:ascii="Arial" w:hAnsi="Arial"/>
          <w:rtl/>
        </w:rPr>
        <w:t>اين مخاصمت از جانب كفار زماني پيش مي آيد كه عذاب دردناكي كه خداوند براي آنها تدارك ديده است را با چشم ها مي بينند، قهراً تكذيب مي كنند و منكر انجام اعمالي مي شوند كه آنها را با چنين عذابي مواجه ساخته اس</w:t>
      </w:r>
      <w:r w:rsidR="00314B23">
        <w:rPr>
          <w:rFonts w:ascii="Arial" w:hAnsi="Arial"/>
          <w:rtl/>
        </w:rPr>
        <w:t>ت و مدعي مي</w:t>
      </w:r>
      <w:r w:rsidR="00314B23">
        <w:rPr>
          <w:rFonts w:ascii="Arial" w:hAnsi="Arial" w:cs="CTraditional Arabic" w:hint="cs"/>
          <w:cs/>
        </w:rPr>
        <w:t>‎</w:t>
      </w:r>
      <w:r w:rsidRPr="00E6002E">
        <w:rPr>
          <w:rFonts w:ascii="Arial" w:hAnsi="Arial"/>
          <w:rtl/>
        </w:rPr>
        <w:t>شو</w:t>
      </w:r>
      <w:r w:rsidR="00314B23">
        <w:rPr>
          <w:rFonts w:ascii="Arial" w:hAnsi="Arial"/>
          <w:rtl/>
        </w:rPr>
        <w:t>ند كه انسانهاي نيك و صالحي بوده</w:t>
      </w:r>
      <w:r w:rsidR="00314B23">
        <w:rPr>
          <w:rFonts w:ascii="Arial" w:hAnsi="Arial" w:cs="CTraditional Arabic" w:hint="cs"/>
          <w:cs/>
        </w:rPr>
        <w:t>‎</w:t>
      </w:r>
      <w:r w:rsidRPr="00E6002E">
        <w:rPr>
          <w:rFonts w:ascii="Arial" w:hAnsi="Arial"/>
          <w:rtl/>
        </w:rPr>
        <w:t>اند</w:t>
      </w:r>
      <w:r w:rsidRPr="00E6002E">
        <w:rPr>
          <w:rFonts w:ascii="Arial" w:hAnsi="Arial" w:hint="cs"/>
          <w:rtl/>
        </w:rPr>
        <w:t xml:space="preserve">، </w:t>
      </w:r>
      <w:r w:rsidRPr="00E6002E">
        <w:rPr>
          <w:rFonts w:ascii="Arial" w:hAnsi="Arial"/>
          <w:rtl/>
        </w:rPr>
        <w:t>شهادت و گواهي فرشتگان، پيامبران و انسانهاي صالحي كه عليه آنها گواهي مي دهند را تكذيب مي كنند. در چنين حالتي خداوند بر دهن هاي شان مهر مي زند و دست و پاهاي شان</w:t>
      </w:r>
      <w:r w:rsidR="00314B23">
        <w:rPr>
          <w:rFonts w:ascii="Arial" w:hAnsi="Arial"/>
          <w:rtl/>
        </w:rPr>
        <w:t xml:space="preserve"> را درباره اعمالي كه انجام داده</w:t>
      </w:r>
      <w:r w:rsidR="00314B23">
        <w:rPr>
          <w:rFonts w:ascii="Arial" w:hAnsi="Arial" w:cs="CTraditional Arabic" w:hint="cs"/>
          <w:cs/>
        </w:rPr>
        <w:t>‎</w:t>
      </w:r>
      <w:r w:rsidRPr="00E6002E">
        <w:rPr>
          <w:rFonts w:ascii="Arial" w:hAnsi="Arial"/>
          <w:rtl/>
        </w:rPr>
        <w:t>اند به سخن در مي آورد</w:t>
      </w:r>
      <w:r w:rsidRPr="00E6002E">
        <w:rPr>
          <w:rFonts w:ascii="Arial" w:hAnsi="Arial" w:hint="cs"/>
          <w:rtl/>
        </w:rPr>
        <w:t xml:space="preserve">، </w:t>
      </w:r>
      <w:r w:rsidRPr="00E6002E">
        <w:rPr>
          <w:rFonts w:ascii="Arial" w:hAnsi="Arial"/>
          <w:rtl/>
        </w:rPr>
        <w:t>آنگاه كفار خطاب به اعضاء بدن خود مي گويند: خاك بر سر شما، لعنت و نفرين</w:t>
      </w:r>
      <w:r w:rsidR="00314B23">
        <w:rPr>
          <w:rFonts w:ascii="Arial" w:hAnsi="Arial"/>
          <w:rtl/>
        </w:rPr>
        <w:t xml:space="preserve"> بر شما، من از شما دارم دفاع مي</w:t>
      </w:r>
      <w:r w:rsidR="00314B23">
        <w:rPr>
          <w:rFonts w:ascii="Arial" w:hAnsi="Arial" w:cs="CTraditional Arabic" w:hint="cs"/>
          <w:cs/>
        </w:rPr>
        <w:t>‎</w:t>
      </w:r>
      <w:r w:rsidRPr="00E6002E">
        <w:rPr>
          <w:rFonts w:ascii="Arial" w:hAnsi="Arial"/>
          <w:rtl/>
        </w:rPr>
        <w:t>كنم.</w:t>
      </w:r>
      <w:r w:rsidRPr="00E6002E">
        <w:rPr>
          <w:rStyle w:val="a4"/>
          <w:rFonts w:ascii="Arial" w:hAnsi="Arial"/>
          <w:rtl/>
        </w:rPr>
        <w:footnoteReference w:id="95"/>
      </w:r>
    </w:p>
    <w:p w:rsidR="00E6002E" w:rsidRPr="00E6002E" w:rsidRDefault="00E6002E" w:rsidP="00314B23">
      <w:pPr>
        <w:ind w:firstLine="206"/>
        <w:jc w:val="lowKashida"/>
        <w:rPr>
          <w:rFonts w:ascii="Arial" w:hAnsi="Arial" w:cs="Arial" w:hint="cs"/>
          <w:rtl/>
        </w:rPr>
      </w:pPr>
      <w:r w:rsidRPr="00E6002E">
        <w:rPr>
          <w:rFonts w:ascii="Arial" w:hAnsi="Arial"/>
          <w:rtl/>
        </w:rPr>
        <w:t xml:space="preserve">مسلم، ترمذي، ابن مردويه و بيهقي از </w:t>
      </w:r>
      <w:r w:rsidR="00314B23">
        <w:rPr>
          <w:rFonts w:ascii="Arial" w:hAnsi="Arial"/>
          <w:rtl/>
        </w:rPr>
        <w:t>ابي سعيد و ابي هريره روايت كرده</w:t>
      </w:r>
      <w:r w:rsidR="00314B23">
        <w:rPr>
          <w:rFonts w:ascii="Arial" w:hAnsi="Arial" w:cs="CTraditional Arabic" w:hint="cs"/>
          <w:cs/>
        </w:rPr>
        <w:t>‎</w:t>
      </w:r>
      <w:r w:rsidRPr="00E6002E">
        <w:rPr>
          <w:rFonts w:ascii="Arial" w:hAnsi="Arial"/>
          <w:rtl/>
        </w:rPr>
        <w:t>اند</w:t>
      </w:r>
      <w:r w:rsidRPr="00E6002E">
        <w:rPr>
          <w:rFonts w:ascii="Arial" w:hAnsi="Arial" w:hint="cs"/>
          <w:rtl/>
        </w:rPr>
        <w:t xml:space="preserve"> كه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فرمودند: </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«فَيَلْقَى الْعَبْدَ فَيَقُولُ أَيْ فُلْ أَلَمْ أُكْرِمْكَ وَأُسَوِّدْكَ وَأُزَوِّجْكَ وَأُسَخِّرْ لَكَ الْخَيْلَ وَالْإِبِلَ وَأَذَرْكَ تَرْأَسُ وَتَرْبَعُ فَيَقُولُ بَلَى قَالَ فَيَقُولُ أَفَظَنَنْتَ أَنَّكَ مُلَاقِيَّ فَيَقُولُ لَا فَيَقُولُ فَإِنِّي أَنْسَاكَ كَمَا نَسِيتَنِي ثُمَّ يَلْقَى الثَّانِيَ فَيَقُولُ أَيْ فُلْ أَلَمْ أُكْرِمْكَ وَأُسَوِّدْكَ وَأُزَوِّجْكَ وَأُسَخِّرْ لَكَ الْخَيْلَ وَالْإِبِلَ وَأَذَرْكَ تَرْأَسُ وَتَرْبَعُ فَيَقُولُ بَلَى أَيْ رَبِّ فَيَقُولُ أَفَظَنَنْتَ أَنَّكَ مُلَاقِيَّ فَيَقُولُ لَا فَيَقُولُ فَإِنِّي أَنْسَاكَ كَمَا نَسِيتَنِي ثُمَّ يَلْقَى الثَّالِثَ فَيَقُولُ لَهُ مِثْلَ ذَلِكَ فَيَقُولُ يَا رَبِّ آمَنْتُ بِكَ وَبِكِتَابِكَ وَبِرُسُلِكَ وَصَلَّيْتُ وَصُمْتُ وَتَصَدَّقْتُ وَيُثْنِي بِخَيْرٍ مَا اسْتَطَاعَ فَيَقُولُ هَاهُنَا إِذًا قَالَ ثُمَّ يُقَالُ لَهُ الْآنَ نَبْعَثُ شَاهِدَنَا عَلَيْكَ وَيَتَفَكَّرُ فِي نَفْسِهِ مَنْ ذَا الَّذِي يَشْهَدُ عَلَيَّ فَيُخْتَمُ عَلَى فِيهِ وَيُقَالُ لِفَخِذِهِ وَلَحْمِهِ وَعِظَامِهِ انْطِقِي فَتَنْطِقُ فَخِذُهُ وَلَحْمُهُ وَعِظَامُهُ بِعَمَلِهِ وَذَلِكَ لِيُعْذِرَ مِنْ نَفْسِهِ وَذَلِكَ الْمُنَافِقُ وَذَلِكَ الَّذِي يَسْخَطُ اللَّهُ عَلَيْهِ».</w:t>
      </w:r>
    </w:p>
    <w:p w:rsidR="00E6002E" w:rsidRPr="00E6002E" w:rsidRDefault="00E6002E" w:rsidP="003948A9">
      <w:pPr>
        <w:ind w:firstLine="206"/>
        <w:jc w:val="lowKashida"/>
        <w:rPr>
          <w:rFonts w:ascii="Arial" w:hAnsi="Arial" w:hint="cs"/>
          <w:rtl/>
        </w:rPr>
      </w:pPr>
      <w:r w:rsidRPr="00E6002E">
        <w:rPr>
          <w:rFonts w:ascii="Arial" w:hAnsi="Arial"/>
          <w:rtl/>
        </w:rPr>
        <w:t>بنده پروردگارش را ملاقات مي كند</w:t>
      </w:r>
      <w:r w:rsidRPr="00E6002E">
        <w:rPr>
          <w:rFonts w:ascii="Arial" w:hAnsi="Arial" w:hint="cs"/>
          <w:rtl/>
        </w:rPr>
        <w:t xml:space="preserve">، </w:t>
      </w:r>
      <w:r w:rsidRPr="00E6002E">
        <w:rPr>
          <w:rFonts w:ascii="Arial" w:hAnsi="Arial"/>
          <w:rtl/>
        </w:rPr>
        <w:t>پروردگار مي فرمايد: آيا من تو را مكرم نكر</w:t>
      </w:r>
      <w:r w:rsidR="00314B23">
        <w:rPr>
          <w:rFonts w:ascii="Arial" w:hAnsi="Arial" w:hint="cs"/>
          <w:rtl/>
        </w:rPr>
        <w:t>د</w:t>
      </w:r>
      <w:r w:rsidRPr="00E6002E">
        <w:rPr>
          <w:rFonts w:ascii="Arial" w:hAnsi="Arial"/>
          <w:rtl/>
        </w:rPr>
        <w:t>م</w:t>
      </w:r>
      <w:r w:rsidRPr="00E6002E">
        <w:rPr>
          <w:rFonts w:ascii="Arial" w:hAnsi="Arial" w:hint="cs"/>
          <w:rtl/>
        </w:rPr>
        <w:t>؟</w:t>
      </w:r>
      <w:r w:rsidRPr="00E6002E">
        <w:rPr>
          <w:rFonts w:ascii="Arial" w:hAnsi="Arial"/>
          <w:rtl/>
        </w:rPr>
        <w:t xml:space="preserve"> سروري به تو ندادم</w:t>
      </w:r>
      <w:r w:rsidRPr="00E6002E">
        <w:rPr>
          <w:rFonts w:ascii="Arial" w:hAnsi="Arial" w:hint="cs"/>
          <w:rtl/>
        </w:rPr>
        <w:t>؟</w:t>
      </w:r>
      <w:r w:rsidRPr="00E6002E">
        <w:rPr>
          <w:rFonts w:ascii="Arial" w:hAnsi="Arial"/>
          <w:rtl/>
        </w:rPr>
        <w:t xml:space="preserve"> زن و فرزند به تو</w:t>
      </w:r>
      <w:r w:rsidRPr="00E6002E">
        <w:rPr>
          <w:rFonts w:ascii="Arial" w:hAnsi="Arial" w:hint="cs"/>
          <w:rtl/>
        </w:rPr>
        <w:t>نبخ</w:t>
      </w:r>
      <w:r w:rsidR="00314B23">
        <w:rPr>
          <w:rFonts w:ascii="Arial" w:hAnsi="Arial" w:hint="cs"/>
          <w:rtl/>
          <w:lang w:bidi="fa-IR"/>
        </w:rPr>
        <w:t>شیدم؟</w:t>
      </w:r>
      <w:r w:rsidR="00314B23">
        <w:rPr>
          <w:rFonts w:ascii="Arial" w:hAnsi="Arial"/>
          <w:rtl/>
        </w:rPr>
        <w:t xml:space="preserve"> اسب ها و شترها را مطيع تو نگرداند</w:t>
      </w:r>
      <w:r w:rsidRPr="00E6002E">
        <w:rPr>
          <w:rFonts w:ascii="Arial" w:hAnsi="Arial"/>
          <w:rtl/>
        </w:rPr>
        <w:t>م</w:t>
      </w:r>
      <w:r w:rsidRPr="00E6002E">
        <w:rPr>
          <w:rFonts w:ascii="Arial" w:hAnsi="Arial" w:hint="cs"/>
          <w:rtl/>
        </w:rPr>
        <w:t>؟</w:t>
      </w:r>
      <w:r w:rsidRPr="00E6002E">
        <w:rPr>
          <w:rFonts w:ascii="Arial" w:hAnsi="Arial"/>
          <w:rtl/>
        </w:rPr>
        <w:t xml:space="preserve"> و تو را نگذاشتم كه بر آنها ريا</w:t>
      </w:r>
      <w:r w:rsidR="00314B23">
        <w:rPr>
          <w:rFonts w:ascii="Arial" w:hAnsi="Arial" w:hint="cs"/>
          <w:rtl/>
        </w:rPr>
        <w:t>س</w:t>
      </w:r>
      <w:r w:rsidRPr="00E6002E">
        <w:rPr>
          <w:rFonts w:ascii="Arial" w:hAnsi="Arial"/>
          <w:rtl/>
        </w:rPr>
        <w:t>ت كني؟ بنده مي گويد</w:t>
      </w:r>
      <w:r w:rsidRPr="00E6002E">
        <w:rPr>
          <w:rFonts w:ascii="Arial" w:hAnsi="Arial" w:hint="cs"/>
          <w:rtl/>
        </w:rPr>
        <w:t xml:space="preserve">: </w:t>
      </w:r>
      <w:r w:rsidRPr="00E6002E">
        <w:rPr>
          <w:rFonts w:ascii="Arial" w:hAnsi="Arial"/>
          <w:rtl/>
        </w:rPr>
        <w:t>چرا پروردگارم</w:t>
      </w:r>
      <w:r w:rsidR="00314B23">
        <w:rPr>
          <w:rFonts w:ascii="Arial" w:hAnsi="Arial" w:hint="cs"/>
          <w:rtl/>
          <w:lang w:bidi="fa-IR"/>
        </w:rPr>
        <w:t>.</w:t>
      </w:r>
      <w:r w:rsidR="00314B23">
        <w:rPr>
          <w:rFonts w:ascii="Arial" w:hAnsi="Arial"/>
          <w:rtl/>
        </w:rPr>
        <w:t xml:space="preserve"> پرورد</w:t>
      </w:r>
      <w:r w:rsidR="00314B23">
        <w:rPr>
          <w:rFonts w:ascii="Arial" w:hAnsi="Arial" w:hint="cs"/>
          <w:rtl/>
        </w:rPr>
        <w:t>گ</w:t>
      </w:r>
      <w:r w:rsidRPr="00E6002E">
        <w:rPr>
          <w:rFonts w:ascii="Arial" w:hAnsi="Arial"/>
          <w:rtl/>
        </w:rPr>
        <w:t>ار مي فرمايد: آيا تو فكر مي كردي كه با من ملاقات مي كني؟ بنده مي گويد: خير. پروردگار مي گويد: همانطور كه تو مرا فراموش كردي، من نيز تو را فراموش مي كنم. بعد با نفر دوم و سوم ملاقات مي كند</w:t>
      </w:r>
      <w:r w:rsidRPr="00E6002E">
        <w:rPr>
          <w:rFonts w:ascii="Arial" w:hAnsi="Arial" w:hint="cs"/>
          <w:rtl/>
        </w:rPr>
        <w:t xml:space="preserve"> و </w:t>
      </w:r>
      <w:r w:rsidRPr="00E6002E">
        <w:rPr>
          <w:rFonts w:ascii="Arial" w:hAnsi="Arial"/>
          <w:rtl/>
        </w:rPr>
        <w:t xml:space="preserve">همين سوال و جواب رد و بدل مي شود. شخص سوم مي گويد: به تو، كتاب تو و فرستاده تو ايمان آوردم، نماز خواندم، روزه گرفتم و خيرات كردم، بهترين تعريفي كه برايش مقدور باشد </w:t>
      </w:r>
      <w:r w:rsidRPr="00E6002E">
        <w:rPr>
          <w:rFonts w:ascii="Arial" w:hAnsi="Arial" w:hint="cs"/>
          <w:rtl/>
          <w:lang w:bidi="fa-IR"/>
        </w:rPr>
        <w:t xml:space="preserve">در حق خدا </w:t>
      </w:r>
      <w:r w:rsidRPr="00E6002E">
        <w:rPr>
          <w:rFonts w:ascii="Arial" w:hAnsi="Arial"/>
          <w:rtl/>
        </w:rPr>
        <w:t xml:space="preserve">مي گويد. خداوند مي فرمايد: آيا گواه خودم را عليه تو نياورم؟ او بخود مي انديشد، چه كسي خلاف من گواهي مي دهد؟ آنگاه بر دهن او مهر زده مي شود و </w:t>
      </w:r>
      <w:r w:rsidRPr="00E6002E">
        <w:rPr>
          <w:rFonts w:ascii="Arial" w:hAnsi="Arial" w:hint="cs"/>
          <w:rtl/>
        </w:rPr>
        <w:t xml:space="preserve">به </w:t>
      </w:r>
      <w:r w:rsidRPr="00E6002E">
        <w:rPr>
          <w:rFonts w:ascii="Arial" w:hAnsi="Arial" w:hint="cs"/>
          <w:rtl/>
          <w:lang w:bidi="fa-IR"/>
        </w:rPr>
        <w:t>پا، دهان و استخوان</w:t>
      </w:r>
      <w:r w:rsidR="00314B23">
        <w:rPr>
          <w:rFonts w:ascii="Arial" w:hAnsi="Arial" w:hint="cs"/>
          <w:rtl/>
        </w:rPr>
        <w:t xml:space="preserve"> هايش گ</w:t>
      </w:r>
      <w:r w:rsidRPr="00E6002E">
        <w:rPr>
          <w:rFonts w:ascii="Arial" w:hAnsi="Arial" w:hint="cs"/>
          <w:rtl/>
        </w:rPr>
        <w:t>فته مي شو</w:t>
      </w:r>
      <w:r w:rsidRPr="00E6002E">
        <w:rPr>
          <w:rFonts w:ascii="Arial" w:hAnsi="Arial" w:hint="cs"/>
          <w:rtl/>
          <w:lang w:bidi="fa-IR"/>
        </w:rPr>
        <w:t>د: به زبان آ</w:t>
      </w:r>
      <w:r w:rsidR="00314B23">
        <w:rPr>
          <w:rFonts w:ascii="Arial" w:hAnsi="Arial" w:hint="cs"/>
          <w:rtl/>
          <w:lang w:bidi="fa-IR"/>
        </w:rPr>
        <w:t>ی</w:t>
      </w:r>
      <w:r w:rsidRPr="00E6002E">
        <w:rPr>
          <w:rFonts w:ascii="Arial" w:hAnsi="Arial" w:hint="cs"/>
          <w:rtl/>
          <w:lang w:bidi="fa-IR"/>
        </w:rPr>
        <w:t>ید و اقرار کنید</w:t>
      </w:r>
      <w:r w:rsidRPr="00E6002E">
        <w:rPr>
          <w:rFonts w:ascii="Arial" w:hAnsi="Arial"/>
          <w:rtl/>
        </w:rPr>
        <w:t>.</w:t>
      </w:r>
      <w:r w:rsidRPr="00E6002E">
        <w:rPr>
          <w:rStyle w:val="a4"/>
          <w:rFonts w:ascii="Arial" w:hAnsi="Arial"/>
          <w:rtl/>
        </w:rPr>
        <w:footnoteReference w:id="96"/>
      </w:r>
    </w:p>
    <w:p w:rsidR="00E6002E" w:rsidRPr="00E6002E" w:rsidRDefault="00E6002E" w:rsidP="003948A9">
      <w:pPr>
        <w:ind w:firstLine="206"/>
        <w:jc w:val="lowKashida"/>
        <w:rPr>
          <w:rFonts w:ascii="Arial" w:hAnsi="Arial" w:hint="cs"/>
          <w:rtl/>
        </w:rPr>
      </w:pPr>
      <w:r w:rsidRPr="00E6002E">
        <w:rPr>
          <w:rFonts w:ascii="Arial" w:hAnsi="Arial"/>
          <w:rtl/>
        </w:rPr>
        <w:t>اين گفت</w:t>
      </w:r>
      <w:r w:rsidR="00314B23">
        <w:rPr>
          <w:rFonts w:ascii="Arial" w:hAnsi="Arial" w:hint="cs"/>
          <w:rtl/>
        </w:rPr>
        <w:t>و</w:t>
      </w:r>
      <w:r w:rsidRPr="00E6002E">
        <w:rPr>
          <w:rFonts w:ascii="Arial" w:hAnsi="Arial"/>
          <w:rtl/>
        </w:rPr>
        <w:t xml:space="preserve">گو ميان انسان و </w:t>
      </w:r>
      <w:r w:rsidRPr="00E6002E">
        <w:rPr>
          <w:rFonts w:ascii="Arial" w:hAnsi="Arial" w:hint="cs"/>
          <w:rtl/>
        </w:rPr>
        <w:t>اعضاها</w:t>
      </w:r>
      <w:r w:rsidRPr="00E6002E">
        <w:rPr>
          <w:rFonts w:ascii="Arial" w:hAnsi="Arial"/>
          <w:rtl/>
        </w:rPr>
        <w:t xml:space="preserve">، </w:t>
      </w:r>
      <w:r w:rsidRPr="00E6002E">
        <w:rPr>
          <w:rFonts w:ascii="Arial" w:hAnsi="Arial" w:hint="cs"/>
          <w:rtl/>
          <w:lang w:bidi="fa-IR"/>
        </w:rPr>
        <w:t>غریب و شگفت انگیز است، پیامبر</w:t>
      </w:r>
      <w:r w:rsidRPr="00E6002E">
        <w:rPr>
          <w:rFonts w:ascii="Arial" w:hAnsi="Arial" w:cs="CTraditional Arabic" w:hint="cs"/>
          <w:rtl/>
          <w:lang w:bidi="fa-IR"/>
        </w:rPr>
        <w:t>ص</w:t>
      </w:r>
      <w:r w:rsidRPr="00E6002E">
        <w:rPr>
          <w:rFonts w:ascii="Arial" w:hAnsi="Arial" w:hint="cs"/>
          <w:rtl/>
          <w:lang w:bidi="fa-IR"/>
        </w:rPr>
        <w:t xml:space="preserve"> به خاطر غرابت و شگفتی آن خندیده است، در حدیث امام مسلم روایت شده که انس می گوید: ما نزد پ</w:t>
      </w:r>
      <w:r w:rsidR="00314B23">
        <w:rPr>
          <w:rFonts w:ascii="Arial" w:hAnsi="Arial" w:hint="cs"/>
          <w:rtl/>
          <w:lang w:bidi="fa-IR"/>
        </w:rPr>
        <w:t>یامبر بودیم که از این جریان و گفتوگو خنده</w:t>
      </w:r>
      <w:r w:rsidR="00314B23">
        <w:rPr>
          <w:rFonts w:ascii="Arial" w:hAnsi="Arial" w:cs="CTraditional Arabic" w:hint="cs"/>
          <w:cs/>
          <w:lang w:bidi="fa-IR"/>
        </w:rPr>
        <w:t>‎</w:t>
      </w:r>
      <w:r w:rsidRPr="00E6002E">
        <w:rPr>
          <w:rFonts w:ascii="Arial" w:hAnsi="Arial" w:hint="cs"/>
          <w:rtl/>
          <w:lang w:bidi="fa-IR"/>
        </w:rPr>
        <w:t>اش گرفت</w:t>
      </w:r>
      <w:r w:rsidRPr="00E6002E">
        <w:rPr>
          <w:rFonts w:ascii="Arial" w:hAnsi="Arial"/>
          <w:rtl/>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س</w:t>
      </w:r>
      <w:r w:rsidRPr="00E6002E">
        <w:rPr>
          <w:rFonts w:ascii="Arial" w:hAnsi="Arial" w:hint="cs"/>
          <w:rtl/>
          <w:lang w:bidi="fa-IR"/>
        </w:rPr>
        <w:t>پس خطاب به یاران</w:t>
      </w:r>
      <w:r w:rsidR="00314B23">
        <w:rPr>
          <w:rFonts w:ascii="Arial" w:hAnsi="Arial" w:hint="cs"/>
          <w:rtl/>
          <w:lang w:bidi="fa-IR"/>
        </w:rPr>
        <w:t>ش</w:t>
      </w:r>
      <w:r w:rsidRPr="00E6002E">
        <w:rPr>
          <w:rFonts w:ascii="Arial" w:hAnsi="Arial" w:hint="cs"/>
          <w:rtl/>
          <w:lang w:bidi="fa-IR"/>
        </w:rPr>
        <w:t xml:space="preserve"> فرمود: </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 xml:space="preserve">«هَلْ تَدْرُونَ مِمَّ أَضْحَكُ قَالَ قُلْنَا اللَّهُ وَرَسُولُهُ أَعْلَمُ قَالَ مِنْ مُخَاطَبَةِ الْعَبْدِ رَبَّهُ يَقُولُ يَا رَبِّ أَلَمْ تُجِرْنِي مِنْ الظُّلْمِ قَالَ يَقُولُ بَلَى قَالَ فَيَقُولُ فَإِنِّي لَا أُجِيزُ عَلَى نَفْسِي إِلَّا شَاهِدًا مِنِّي قَالَ فَيَقُولُ كَفَى بِنَفْسِكَ الْيَوْمَ عَلَيْكَ شَهِيدًا وَبِالْكِرَامِ الْكَاتِبِينَ شُهُودًا قَالَ فَيُخْتَمُ عَلَى فِيهِ فَيُقَالُ لِأَرْكَانِهِ انْطِقِي قَالَ فَتَنْطِقُ بِأَعْمَالِهِ قَالَ ثُمَّ يُخَلَّى بَيْنَهُ وَبَيْنَ الْكَلَامِ قَالَ فَيَقُولُ بُعْدًا لَكُنَّ وَسُحْقًا فَعَنْكُنَّ كُنْتُ أُنَاضِلُ ». </w:t>
      </w:r>
      <w:r w:rsidRPr="00E6002E">
        <w:rPr>
          <w:rStyle w:val="a4"/>
          <w:rFonts w:ascii="Lotus Linotype" w:hAnsi="Lotus Linotype" w:cs="Lotus Linotype"/>
          <w:b/>
          <w:bCs/>
          <w:sz w:val="32"/>
          <w:szCs w:val="32"/>
          <w:rtl/>
        </w:rPr>
        <w:footnoteReference w:id="97"/>
      </w:r>
      <w:r w:rsidRPr="00E6002E">
        <w:rPr>
          <w:rFonts w:ascii="Traditional Arabic" w:hAnsi="Traditional Arabic" w:cs="Traditional Arabic"/>
          <w:b/>
          <w:bCs/>
          <w:sz w:val="30"/>
          <w:szCs w:val="30"/>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rPr>
        <w:t>فرمود: آيا مي دانيد كه چرا من خنديدم؟ گفت: عرض كرديم، خدا و رسولش بهتر مي دانند</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 فرمود: بخاطر گفت</w:t>
      </w:r>
      <w:r w:rsidR="00314B23">
        <w:rPr>
          <w:rFonts w:ascii="Arial" w:hAnsi="Arial" w:hint="cs"/>
          <w:rtl/>
        </w:rPr>
        <w:t>و</w:t>
      </w:r>
      <w:r w:rsidRPr="00E6002E">
        <w:rPr>
          <w:rFonts w:ascii="Arial" w:hAnsi="Arial"/>
          <w:rtl/>
        </w:rPr>
        <w:t>گوي انسان با پروردگارش. انسان مي گويد: پروردگارا</w:t>
      </w:r>
      <w:r w:rsidRPr="00E6002E">
        <w:rPr>
          <w:rFonts w:ascii="Arial" w:hAnsi="Arial" w:hint="cs"/>
          <w:rtl/>
        </w:rPr>
        <w:t xml:space="preserve"> م</w:t>
      </w:r>
      <w:r w:rsidRPr="00E6002E">
        <w:rPr>
          <w:rFonts w:ascii="Arial" w:hAnsi="Arial" w:hint="cs"/>
          <w:rtl/>
          <w:lang w:bidi="fa-IR"/>
        </w:rPr>
        <w:t>گر مرا از ستم نجات نمی دهید</w:t>
      </w:r>
      <w:r w:rsidRPr="00E6002E">
        <w:rPr>
          <w:rFonts w:ascii="Arial" w:hAnsi="Arial"/>
          <w:rtl/>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 پروردگار مي فرمايد: </w:t>
      </w:r>
      <w:r w:rsidRPr="00E6002E">
        <w:rPr>
          <w:rFonts w:ascii="Arial" w:hAnsi="Arial" w:hint="cs"/>
          <w:rtl/>
        </w:rPr>
        <w:t>بله</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  انسان مي گويد: </w:t>
      </w:r>
      <w:r w:rsidRPr="00E6002E">
        <w:rPr>
          <w:rFonts w:ascii="Arial" w:hAnsi="Arial" w:hint="cs"/>
          <w:rtl/>
        </w:rPr>
        <w:t xml:space="preserve">من </w:t>
      </w:r>
      <w:r w:rsidRPr="00E6002E">
        <w:rPr>
          <w:rFonts w:ascii="Arial" w:hAnsi="Arial" w:hint="cs"/>
          <w:rtl/>
          <w:lang w:bidi="fa-IR"/>
        </w:rPr>
        <w:t>جز خودم، شاهد دیگری را علیه خود نمی پذیرم.</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 پروردگار مي فرمايد: كافي است كه خودت امروز </w:t>
      </w:r>
      <w:r w:rsidRPr="00E6002E">
        <w:rPr>
          <w:rFonts w:ascii="Arial" w:hAnsi="Arial" w:hint="cs"/>
          <w:rtl/>
        </w:rPr>
        <w:t>شاه</w:t>
      </w:r>
      <w:r w:rsidRPr="00E6002E">
        <w:rPr>
          <w:rFonts w:ascii="Arial" w:hAnsi="Arial" w:hint="cs"/>
          <w:rtl/>
          <w:lang w:bidi="fa-IR"/>
        </w:rPr>
        <w:t>د</w:t>
      </w:r>
      <w:r w:rsidRPr="00E6002E">
        <w:rPr>
          <w:rFonts w:ascii="Arial" w:hAnsi="Arial"/>
          <w:rtl/>
        </w:rPr>
        <w:t xml:space="preserve"> خويشتن باش</w:t>
      </w:r>
      <w:r w:rsidR="00314B23">
        <w:rPr>
          <w:rFonts w:ascii="Arial" w:hAnsi="Arial" w:hint="cs"/>
          <w:rtl/>
          <w:lang w:bidi="fa-IR"/>
        </w:rPr>
        <w:t>ی، و کرام</w:t>
      </w:r>
      <w:r w:rsidR="00314B23">
        <w:rPr>
          <w:rFonts w:ascii="Arial" w:hAnsi="Arial" w:cs="CTraditional Arabic" w:hint="cs"/>
          <w:cs/>
          <w:lang w:bidi="fa-IR"/>
        </w:rPr>
        <w:t>‎</w:t>
      </w:r>
      <w:r w:rsidRPr="00E6002E">
        <w:rPr>
          <w:rFonts w:ascii="Arial" w:hAnsi="Arial" w:hint="cs"/>
          <w:rtl/>
          <w:lang w:bidi="fa-IR"/>
        </w:rPr>
        <w:t>الکاتبین شاهد هستند.</w:t>
      </w:r>
    </w:p>
    <w:p w:rsidR="00E6002E" w:rsidRPr="00E6002E" w:rsidRDefault="00E6002E" w:rsidP="003948A9">
      <w:pPr>
        <w:ind w:firstLine="206"/>
        <w:jc w:val="lowKashida"/>
        <w:rPr>
          <w:rFonts w:ascii="Arial" w:hAnsi="Arial" w:hint="cs"/>
          <w:rtl/>
        </w:rPr>
      </w:pPr>
      <w:r w:rsidRPr="00E6002E">
        <w:rPr>
          <w:rFonts w:ascii="Arial" w:hAnsi="Arial"/>
          <w:rtl/>
        </w:rPr>
        <w:t xml:space="preserve"> آنگاه بر ده</w:t>
      </w:r>
      <w:r w:rsidRPr="00E6002E">
        <w:rPr>
          <w:rFonts w:ascii="Arial" w:hAnsi="Arial" w:hint="cs"/>
          <w:rtl/>
        </w:rPr>
        <w:t>ا</w:t>
      </w:r>
      <w:r w:rsidRPr="00E6002E">
        <w:rPr>
          <w:rFonts w:ascii="Arial" w:hAnsi="Arial"/>
          <w:rtl/>
        </w:rPr>
        <w:t>ن</w:t>
      </w:r>
      <w:r w:rsidRPr="00E6002E">
        <w:rPr>
          <w:rFonts w:ascii="Arial" w:hAnsi="Arial" w:hint="cs"/>
          <w:rtl/>
        </w:rPr>
        <w:t>ش</w:t>
      </w:r>
      <w:r w:rsidRPr="00E6002E">
        <w:rPr>
          <w:rFonts w:ascii="Arial" w:hAnsi="Arial"/>
          <w:rtl/>
        </w:rPr>
        <w:t xml:space="preserve"> مهر زده مي شود و </w:t>
      </w:r>
      <w:r w:rsidRPr="00E6002E">
        <w:rPr>
          <w:rFonts w:ascii="Arial" w:hAnsi="Arial" w:hint="cs"/>
          <w:rtl/>
        </w:rPr>
        <w:t>خ</w:t>
      </w:r>
      <w:r w:rsidRPr="00E6002E">
        <w:rPr>
          <w:rFonts w:ascii="Arial" w:hAnsi="Arial" w:hint="cs"/>
          <w:rtl/>
          <w:lang w:bidi="fa-IR"/>
        </w:rPr>
        <w:t xml:space="preserve">طاب به اعضای بدنش می فرماید: </w:t>
      </w:r>
      <w:r w:rsidRPr="00E6002E">
        <w:rPr>
          <w:rFonts w:ascii="Arial" w:hAnsi="Arial"/>
          <w:rtl/>
        </w:rPr>
        <w:t xml:space="preserve">سخن </w:t>
      </w:r>
      <w:r w:rsidRPr="00E6002E">
        <w:rPr>
          <w:rFonts w:ascii="Arial" w:hAnsi="Arial" w:hint="cs"/>
          <w:rtl/>
        </w:rPr>
        <w:t>ب</w:t>
      </w:r>
      <w:r w:rsidRPr="00E6002E">
        <w:rPr>
          <w:rFonts w:ascii="Arial" w:hAnsi="Arial"/>
          <w:rtl/>
        </w:rPr>
        <w:t>گويند</w:t>
      </w:r>
      <w:r w:rsidRPr="00E6002E">
        <w:rPr>
          <w:rFonts w:ascii="Arial" w:hAnsi="Arial" w:hint="cs"/>
          <w:rtl/>
          <w:lang w:bidi="fa-IR"/>
        </w:rPr>
        <w:t>،</w:t>
      </w:r>
      <w:r w:rsidR="005F7A94">
        <w:rPr>
          <w:rFonts w:ascii="Arial" w:hAnsi="Arial" w:hint="cs"/>
          <w:rtl/>
          <w:lang w:bidi="fa-IR"/>
        </w:rPr>
        <w:t xml:space="preserve"> رسول</w:t>
      </w:r>
      <w:r w:rsidR="005F7A94">
        <w:rPr>
          <w:rFonts w:ascii="Arial" w:hAnsi="Arial" w:hint="cs"/>
          <w:cs/>
          <w:lang w:bidi="fa-IR"/>
        </w:rPr>
        <w:t>‎</w:t>
      </w:r>
      <w:r w:rsidR="005F7A94">
        <w:rPr>
          <w:rFonts w:ascii="Arial" w:hAnsi="Arial" w:hint="cs"/>
          <w:rtl/>
          <w:lang w:bidi="fa-IR"/>
        </w:rPr>
        <w:t>الله</w:t>
      </w:r>
      <w:r w:rsidRPr="00E6002E">
        <w:rPr>
          <w:rFonts w:ascii="Arial" w:eastAsia="MS Mincho" w:hAnsi="Arial" w:cs="CTraditional Arabic"/>
          <w:rtl/>
        </w:rPr>
        <w:t>ص</w:t>
      </w:r>
      <w:r w:rsidRPr="00E6002E">
        <w:rPr>
          <w:rFonts w:ascii="Arial" w:hAnsi="Arial"/>
          <w:rtl/>
        </w:rPr>
        <w:t xml:space="preserve"> فرمود: تمام اعضاء بدن </w:t>
      </w:r>
      <w:r w:rsidRPr="00E6002E">
        <w:rPr>
          <w:rFonts w:ascii="Arial" w:hAnsi="Arial" w:hint="cs"/>
          <w:rtl/>
        </w:rPr>
        <w:t>به سخن می آیند.</w:t>
      </w:r>
    </w:p>
    <w:p w:rsidR="00E6002E" w:rsidRPr="00E6002E" w:rsidRDefault="00E6002E" w:rsidP="003948A9">
      <w:pPr>
        <w:ind w:firstLine="206"/>
        <w:jc w:val="lowKashida"/>
        <w:rPr>
          <w:rFonts w:ascii="Arial" w:hAnsi="Arial" w:hint="cs"/>
          <w:rtl/>
        </w:rPr>
      </w:pPr>
      <w:r w:rsidRPr="00E6002E">
        <w:rPr>
          <w:rFonts w:ascii="Arial" w:hAnsi="Arial"/>
          <w:rtl/>
        </w:rPr>
        <w:t xml:space="preserve"> </w:t>
      </w:r>
      <w:r w:rsidRPr="00E6002E">
        <w:rPr>
          <w:rFonts w:ascii="Arial" w:hAnsi="Arial" w:hint="cs"/>
          <w:rtl/>
        </w:rPr>
        <w:t>س</w:t>
      </w:r>
      <w:r w:rsidRPr="00E6002E">
        <w:rPr>
          <w:rFonts w:ascii="Arial" w:hAnsi="Arial" w:hint="cs"/>
          <w:rtl/>
          <w:lang w:bidi="fa-IR"/>
        </w:rPr>
        <w:t>پس بنده</w:t>
      </w:r>
      <w:r w:rsidRPr="00E6002E">
        <w:rPr>
          <w:rFonts w:ascii="Arial" w:hAnsi="Arial"/>
          <w:rtl/>
        </w:rPr>
        <w:t xml:space="preserve"> خطاب به اعضا</w:t>
      </w:r>
      <w:r w:rsidRPr="00E6002E">
        <w:rPr>
          <w:rFonts w:ascii="Arial" w:hAnsi="Arial" w:hint="cs"/>
          <w:rtl/>
          <w:lang w:bidi="fa-IR"/>
        </w:rPr>
        <w:t>ی</w:t>
      </w:r>
      <w:r w:rsidRPr="00E6002E">
        <w:rPr>
          <w:rFonts w:ascii="Arial" w:hAnsi="Arial"/>
          <w:rtl/>
        </w:rPr>
        <w:t xml:space="preserve"> خود مي گويد: خاك بر سر شما، من به خاطر شما دفاع مي كنم.</w:t>
      </w:r>
    </w:p>
    <w:p w:rsidR="00E6002E" w:rsidRPr="00E6002E" w:rsidRDefault="00E6002E" w:rsidP="003948A9">
      <w:pPr>
        <w:ind w:firstLine="206"/>
        <w:jc w:val="lowKashida"/>
        <w:rPr>
          <w:rFonts w:ascii="Arial" w:hAnsi="Arial"/>
          <w:rtl/>
        </w:rPr>
      </w:pPr>
      <w:r w:rsidRPr="00E6002E">
        <w:rPr>
          <w:rFonts w:ascii="Arial" w:hAnsi="Arial"/>
          <w:rtl/>
        </w:rPr>
        <w:t>6- روز قيامت بدن انسان با روحش دعوا مي كند.</w:t>
      </w:r>
    </w:p>
    <w:p w:rsidR="00E6002E" w:rsidRPr="00E6002E" w:rsidRDefault="00E6002E" w:rsidP="003948A9">
      <w:pPr>
        <w:ind w:firstLine="206"/>
        <w:jc w:val="lowKashida"/>
        <w:rPr>
          <w:rFonts w:ascii="Arial" w:hAnsi="Arial" w:hint="cs"/>
          <w:rtl/>
        </w:rPr>
      </w:pPr>
      <w:r w:rsidRPr="00E6002E">
        <w:rPr>
          <w:rFonts w:ascii="Arial" w:hAnsi="Arial"/>
          <w:rtl/>
        </w:rPr>
        <w:t>ابن كثير مي گويد</w:t>
      </w:r>
      <w:r w:rsidRPr="00873929">
        <w:rPr>
          <w:rFonts w:ascii="Arial" w:hAnsi="Arial"/>
          <w:rtl/>
        </w:rPr>
        <w:t xml:space="preserve">: </w:t>
      </w:r>
      <w:r w:rsidRPr="00873929">
        <w:rPr>
          <w:rFonts w:ascii="Arial" w:hAnsi="Arial" w:cs="B Badr"/>
          <w:rtl/>
        </w:rPr>
        <w:t>ابن مند</w:t>
      </w:r>
      <w:r w:rsidR="00873929" w:rsidRPr="00873929">
        <w:rPr>
          <w:rFonts w:ascii="Arial" w:hAnsi="Arial" w:cs="B Badr" w:hint="cs"/>
          <w:rtl/>
        </w:rPr>
        <w:t>ة</w:t>
      </w:r>
      <w:r w:rsidRPr="00E6002E">
        <w:rPr>
          <w:rFonts w:ascii="Arial" w:hAnsi="Arial"/>
          <w:rtl/>
        </w:rPr>
        <w:t xml:space="preserve"> در كتاب </w:t>
      </w:r>
      <w:r w:rsidRPr="00E6002E">
        <w:rPr>
          <w:rFonts w:ascii="Arial" w:hAnsi="Arial" w:hint="cs"/>
          <w:rtl/>
          <w:lang w:bidi="fa-IR"/>
        </w:rPr>
        <w:t>«</w:t>
      </w:r>
      <w:r w:rsidRPr="00E6002E">
        <w:rPr>
          <w:rFonts w:ascii="Arial" w:hAnsi="Arial"/>
          <w:rtl/>
        </w:rPr>
        <w:t>الروح</w:t>
      </w:r>
      <w:r w:rsidRPr="00E6002E">
        <w:rPr>
          <w:rFonts w:ascii="Arial" w:hAnsi="Arial" w:hint="cs"/>
          <w:rtl/>
          <w:lang w:bidi="fa-IR"/>
        </w:rPr>
        <w:t>»</w:t>
      </w:r>
      <w:r w:rsidR="00314B23">
        <w:rPr>
          <w:rFonts w:ascii="Arial" w:hAnsi="Arial"/>
          <w:rtl/>
        </w:rPr>
        <w:t xml:space="preserve"> از حضرت ابن عباس</w:t>
      </w:r>
      <w:r w:rsidRPr="00E6002E">
        <w:rPr>
          <w:rFonts w:ascii="Arial" w:hAnsi="Arial"/>
        </w:rPr>
        <w:sym w:font="AGA Arabesque" w:char="F074"/>
      </w:r>
      <w:r w:rsidRPr="00E6002E">
        <w:rPr>
          <w:rFonts w:ascii="Arial" w:hAnsi="Arial"/>
          <w:rtl/>
        </w:rPr>
        <w:t xml:space="preserve"> چنين روايت مي كند، </w:t>
      </w:r>
      <w:r w:rsidRPr="00E6002E">
        <w:rPr>
          <w:rFonts w:ascii="Arial" w:hAnsi="Arial" w:hint="cs"/>
          <w:rtl/>
        </w:rPr>
        <w:t>كه</w:t>
      </w:r>
      <w:r w:rsidRPr="00E6002E">
        <w:rPr>
          <w:rFonts w:ascii="Arial" w:hAnsi="Arial"/>
          <w:rtl/>
        </w:rPr>
        <w:t xml:space="preserve"> روز قيامت انسانها حتي با روح خود جدال مي كند</w:t>
      </w:r>
      <w:r w:rsidRPr="00E6002E">
        <w:rPr>
          <w:rFonts w:ascii="Arial" w:hAnsi="Arial" w:hint="cs"/>
          <w:rtl/>
        </w:rPr>
        <w:t xml:space="preserve">، </w:t>
      </w:r>
      <w:r w:rsidRPr="00E6002E">
        <w:rPr>
          <w:rFonts w:ascii="Arial" w:hAnsi="Arial"/>
          <w:rtl/>
        </w:rPr>
        <w:t xml:space="preserve">روح خطاب به جسم مي گويد: تو اين </w:t>
      </w:r>
      <w:r w:rsidRPr="00E6002E">
        <w:rPr>
          <w:rFonts w:ascii="Arial" w:hAnsi="Arial" w:hint="cs"/>
          <w:rtl/>
        </w:rPr>
        <w:t xml:space="preserve">كار </w:t>
      </w:r>
      <w:r w:rsidRPr="00E6002E">
        <w:rPr>
          <w:rFonts w:ascii="Arial" w:hAnsi="Arial" w:hint="cs"/>
          <w:rtl/>
          <w:lang w:bidi="fa-IR"/>
        </w:rPr>
        <w:t>بد را انجام دادید</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 جسد </w:t>
      </w:r>
      <w:r w:rsidRPr="00E6002E">
        <w:rPr>
          <w:rFonts w:ascii="Arial" w:hAnsi="Arial" w:hint="cs"/>
          <w:rtl/>
        </w:rPr>
        <w:t xml:space="preserve">هم </w:t>
      </w:r>
      <w:r w:rsidRPr="00E6002E">
        <w:rPr>
          <w:rFonts w:ascii="Arial" w:hAnsi="Arial"/>
          <w:rtl/>
        </w:rPr>
        <w:t xml:space="preserve">خطاب به روح مي گويد: </w:t>
      </w:r>
      <w:r w:rsidRPr="00E6002E">
        <w:rPr>
          <w:rFonts w:ascii="Arial" w:hAnsi="Arial" w:hint="cs"/>
          <w:rtl/>
        </w:rPr>
        <w:t xml:space="preserve">تو به من </w:t>
      </w:r>
      <w:r w:rsidRPr="00E6002E">
        <w:rPr>
          <w:rFonts w:ascii="Arial" w:hAnsi="Arial" w:hint="cs"/>
          <w:rtl/>
          <w:lang w:bidi="fa-IR"/>
        </w:rPr>
        <w:t>دادی و کار بد را برایم آراسته نمودی</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 آنگاه خ</w:t>
      </w:r>
      <w:r w:rsidR="00314B23">
        <w:rPr>
          <w:rFonts w:ascii="Arial" w:hAnsi="Arial"/>
          <w:rtl/>
        </w:rPr>
        <w:t>داوند فرشته</w:t>
      </w:r>
      <w:r w:rsidR="00314B23">
        <w:rPr>
          <w:rFonts w:ascii="Arial" w:hAnsi="Arial" w:cs="CTraditional Arabic" w:hint="cs"/>
          <w:cs/>
        </w:rPr>
        <w:t>‎</w:t>
      </w:r>
      <w:r w:rsidRPr="00E6002E">
        <w:rPr>
          <w:rFonts w:ascii="Arial" w:hAnsi="Arial"/>
          <w:rtl/>
        </w:rPr>
        <w:t>اي را ب</w:t>
      </w:r>
      <w:r w:rsidRPr="00E6002E">
        <w:rPr>
          <w:rFonts w:ascii="Arial" w:hAnsi="Arial" w:hint="cs"/>
          <w:rtl/>
        </w:rPr>
        <w:t>را</w:t>
      </w:r>
      <w:r w:rsidRPr="00E6002E">
        <w:rPr>
          <w:rFonts w:ascii="Arial" w:hAnsi="Arial" w:hint="cs"/>
          <w:rtl/>
          <w:lang w:bidi="fa-IR"/>
        </w:rPr>
        <w:t>ی قضاوت و داوری نزد آنها می فرستد</w:t>
      </w:r>
      <w:r w:rsidRPr="00E6002E">
        <w:rPr>
          <w:rFonts w:ascii="Arial" w:hAnsi="Arial" w:hint="cs"/>
          <w:rtl/>
        </w:rPr>
        <w:t xml:space="preserve">، </w:t>
      </w:r>
      <w:r w:rsidRPr="00E6002E">
        <w:rPr>
          <w:rFonts w:ascii="Arial" w:hAnsi="Arial"/>
          <w:rtl/>
        </w:rPr>
        <w:t xml:space="preserve">فرشته خطاب به جسم و روح مي گويد: مثال شما مانند </w:t>
      </w:r>
      <w:r w:rsidRPr="00E6002E">
        <w:rPr>
          <w:rFonts w:ascii="Arial" w:hAnsi="Arial" w:hint="cs"/>
          <w:rtl/>
          <w:lang w:bidi="fa-IR"/>
        </w:rPr>
        <w:t>دو مرد بینای زمین گیر و کوری است که می خواهند وارد باغی شوند</w:t>
      </w:r>
      <w:r w:rsidRPr="00E6002E">
        <w:rPr>
          <w:rFonts w:ascii="Arial" w:hAnsi="Arial"/>
          <w:rtl/>
        </w:rPr>
        <w:t>.</w:t>
      </w:r>
    </w:p>
    <w:p w:rsidR="00E6002E" w:rsidRPr="00E6002E" w:rsidRDefault="00E6002E" w:rsidP="00314B23">
      <w:pPr>
        <w:ind w:firstLine="206"/>
        <w:jc w:val="lowKashida"/>
        <w:rPr>
          <w:rFonts w:ascii="Arial" w:hAnsi="Arial" w:hint="cs"/>
          <w:rtl/>
        </w:rPr>
      </w:pPr>
      <w:r w:rsidRPr="00E6002E">
        <w:rPr>
          <w:rFonts w:ascii="Arial" w:hAnsi="Arial" w:hint="cs"/>
          <w:rtl/>
        </w:rPr>
        <w:t>بينا خ</w:t>
      </w:r>
      <w:r w:rsidRPr="00E6002E">
        <w:rPr>
          <w:rFonts w:ascii="Arial" w:hAnsi="Arial" w:hint="cs"/>
          <w:rtl/>
          <w:lang w:bidi="fa-IR"/>
        </w:rPr>
        <w:t>طاب به کور</w:t>
      </w:r>
      <w:r w:rsidRPr="00E6002E">
        <w:rPr>
          <w:rFonts w:ascii="Arial" w:hAnsi="Arial"/>
          <w:rtl/>
        </w:rPr>
        <w:t>مي گويد: من ميوه</w:t>
      </w:r>
      <w:r w:rsidR="00314B23">
        <w:rPr>
          <w:rFonts w:ascii="Arial" w:hAnsi="Arial" w:cs="CTraditional Arabic" w:hint="cs"/>
          <w:cs/>
        </w:rPr>
        <w:t>‎</w:t>
      </w:r>
      <w:r w:rsidRPr="00E6002E">
        <w:rPr>
          <w:rFonts w:ascii="Arial" w:hAnsi="Arial"/>
          <w:rtl/>
        </w:rPr>
        <w:t xml:space="preserve">اي را مي بينم </w:t>
      </w:r>
      <w:r w:rsidRPr="00E6002E">
        <w:rPr>
          <w:rFonts w:ascii="Arial" w:hAnsi="Arial" w:hint="cs"/>
          <w:rtl/>
        </w:rPr>
        <w:t>ولی نم</w:t>
      </w:r>
      <w:r w:rsidRPr="00E6002E">
        <w:rPr>
          <w:rFonts w:ascii="Arial" w:hAnsi="Arial" w:hint="cs"/>
          <w:rtl/>
          <w:lang w:bidi="fa-IR"/>
        </w:rPr>
        <w:t>ی توانم آن</w:t>
      </w:r>
      <w:r w:rsidR="00314B23">
        <w:rPr>
          <w:rFonts w:ascii="Arial" w:hAnsi="Arial" w:cs="CTraditional Arabic" w:hint="cs"/>
          <w:cs/>
          <w:lang w:bidi="fa-IR"/>
        </w:rPr>
        <w:t>‎</w:t>
      </w:r>
      <w:r w:rsidRPr="00E6002E">
        <w:rPr>
          <w:rFonts w:ascii="Arial" w:hAnsi="Arial" w:hint="cs"/>
          <w:rtl/>
          <w:lang w:bidi="fa-IR"/>
        </w:rPr>
        <w:t>را بچینم</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 مرد نابينا مي گويد: بر شانه من سوار شو و آن را </w:t>
      </w:r>
      <w:r w:rsidRPr="00E6002E">
        <w:rPr>
          <w:rFonts w:ascii="Arial" w:hAnsi="Arial" w:hint="cs"/>
          <w:rtl/>
        </w:rPr>
        <w:t>ا</w:t>
      </w:r>
      <w:r w:rsidRPr="00E6002E">
        <w:rPr>
          <w:rFonts w:ascii="Arial" w:hAnsi="Arial" w:hint="cs"/>
          <w:rtl/>
          <w:lang w:bidi="fa-IR"/>
        </w:rPr>
        <w:t>ز درخت جدا کن</w:t>
      </w:r>
      <w:r w:rsidRPr="00E6002E">
        <w:rPr>
          <w:rFonts w:ascii="Arial" w:hAnsi="Arial"/>
          <w:rtl/>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مر</w:t>
      </w:r>
      <w:r w:rsidRPr="00E6002E">
        <w:rPr>
          <w:rFonts w:ascii="Arial" w:hAnsi="Arial" w:hint="cs"/>
          <w:rtl/>
          <w:lang w:bidi="fa-IR"/>
        </w:rPr>
        <w:t>د بینا بر دوش نابینا سوار می شود و میوه را می چیند، حالا کدام یک در چیدن میوه نقش داشتند و اگر بر اثر چیدنش مجازات شوند، باید کدام یک مجازات شوند؟</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جسم و روح می گویند: هر دو.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فرشته می گوید: شما خود حکم کردی و قضاوت را انجام دادی، یعنی جسد مانند مرکب و روح هم مانند سوار در ارتکاب گناه و منهیات نقش دارند.</w:t>
      </w:r>
      <w:r w:rsidRPr="00E6002E">
        <w:rPr>
          <w:rStyle w:val="a4"/>
          <w:rFonts w:ascii="Arial" w:hAnsi="Arial"/>
          <w:rtl/>
          <w:lang w:bidi="fa-IR"/>
        </w:rPr>
        <w:footnoteReference w:id="98"/>
      </w:r>
    </w:p>
    <w:p w:rsidR="00E6002E" w:rsidRPr="00E6002E" w:rsidRDefault="00E6002E" w:rsidP="003948A9">
      <w:pPr>
        <w:ind w:firstLine="206"/>
        <w:jc w:val="lowKashida"/>
        <w:rPr>
          <w:rFonts w:ascii="Arial" w:hAnsi="Arial" w:hint="cs"/>
          <w:rtl/>
        </w:rPr>
      </w:pPr>
      <w:r w:rsidRPr="00E6002E">
        <w:rPr>
          <w:rFonts w:ascii="Arial" w:hAnsi="Arial"/>
          <w:rtl/>
        </w:rPr>
        <w:t>7- در ايستگاه قيامت</w:t>
      </w:r>
      <w:r w:rsidRPr="00E6002E">
        <w:rPr>
          <w:rFonts w:ascii="Arial" w:hAnsi="Arial" w:hint="cs"/>
          <w:rtl/>
        </w:rPr>
        <w:t xml:space="preserve">، </w:t>
      </w:r>
      <w:r w:rsidRPr="00E6002E">
        <w:rPr>
          <w:rFonts w:ascii="Arial" w:hAnsi="Arial"/>
          <w:rtl/>
        </w:rPr>
        <w:t xml:space="preserve">كفار بر خود خشم مي </w:t>
      </w:r>
      <w:r w:rsidRPr="00E6002E">
        <w:rPr>
          <w:rFonts w:ascii="Arial" w:hAnsi="Arial" w:hint="cs"/>
          <w:rtl/>
          <w:lang w:bidi="fa-IR"/>
        </w:rPr>
        <w:t>گیرند</w:t>
      </w:r>
      <w:r w:rsidRPr="00E6002E">
        <w:rPr>
          <w:rFonts w:ascii="Arial" w:hAnsi="Arial"/>
          <w:rtl/>
        </w:rPr>
        <w:t xml:space="preserve">: </w:t>
      </w:r>
    </w:p>
    <w:p w:rsidR="00E6002E" w:rsidRPr="00E6002E" w:rsidRDefault="00E6002E" w:rsidP="00900EA9">
      <w:pPr>
        <w:ind w:firstLine="206"/>
        <w:rPr>
          <w:rFonts w:hint="cs"/>
          <w:rtl/>
          <w:lang w:bidi="fa-IR"/>
        </w:rPr>
      </w:pPr>
      <w:r w:rsidRPr="00E6002E">
        <w:rPr>
          <w:rFonts w:ascii="QCF_BSML" w:hAnsi="QCF_BSML" w:cs="QCF_BSML"/>
          <w:sz w:val="32"/>
          <w:szCs w:val="32"/>
          <w:rtl/>
          <w:lang w:bidi="fa-IR"/>
        </w:rPr>
        <w:t xml:space="preserve">ﭽ </w:t>
      </w:r>
      <w:r w:rsidRPr="00E6002E">
        <w:rPr>
          <w:rFonts w:ascii="QCF_P468" w:hAnsi="QCF_P468" w:cs="QCF_P468"/>
          <w:sz w:val="32"/>
          <w:szCs w:val="32"/>
          <w:rtl/>
          <w:lang w:bidi="fa-IR"/>
        </w:rPr>
        <w:t xml:space="preserve">ﭲ     ﭳ  ﭴ        ﭵ  ﭶ  ﭷ  ﭸ      ﭹ  ﭺ       ﭻ  ﭼ  ﭽ  ﭾ       ﭿ  ﮀ  ﮁ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غافر: ١٠</w:t>
      </w:r>
    </w:p>
    <w:p w:rsidR="00E6002E" w:rsidRPr="00E6002E" w:rsidRDefault="00E6002E" w:rsidP="003948A9">
      <w:pPr>
        <w:ind w:firstLine="206"/>
        <w:jc w:val="lowKashida"/>
        <w:rPr>
          <w:rtl/>
          <w:lang w:bidi="fa-IR"/>
        </w:rPr>
      </w:pPr>
      <w:r w:rsidRPr="00E6002E">
        <w:rPr>
          <w:rFonts w:hint="cs"/>
          <w:rtl/>
          <w:lang w:bidi="fa-IR"/>
        </w:rPr>
        <w:t>(</w:t>
      </w:r>
      <w:r w:rsidRPr="00E6002E">
        <w:rPr>
          <w:rtl/>
          <w:lang w:bidi="fa-IR"/>
        </w:rPr>
        <w:t>كافران صدا زده مي‌شوند كه قطعاً خدا بيش از اين كه خودتان بر خويشتن خشمگينيد بر شما خشمگين است، چرا كه (در دنيا توسّط انبياء و علماء) به سوي ايمان آوردن فرا خوانده مي‌شديد و راه كفر در پيش مي‌گرفتيد. ‏</w:t>
      </w:r>
      <w:r w:rsidRPr="00E6002E">
        <w:rPr>
          <w:rFonts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rPr>
        <w:t>همان</w:t>
      </w:r>
      <w:r w:rsidRPr="00E6002E">
        <w:rPr>
          <w:rFonts w:ascii="Arial" w:hAnsi="Arial" w:hint="cs"/>
          <w:rtl/>
          <w:lang w:bidi="fa-IR"/>
        </w:rPr>
        <w:t>گو</w:t>
      </w:r>
      <w:r w:rsidR="00314B23">
        <w:rPr>
          <w:rFonts w:ascii="Arial" w:hAnsi="Arial" w:hint="cs"/>
          <w:rtl/>
          <w:lang w:bidi="fa-IR"/>
        </w:rPr>
        <w:t>نه که با دوست و یاوران دنیا به ج</w:t>
      </w:r>
      <w:r w:rsidRPr="00E6002E">
        <w:rPr>
          <w:rFonts w:ascii="Arial" w:hAnsi="Arial" w:hint="cs"/>
          <w:rtl/>
          <w:lang w:bidi="fa-IR"/>
        </w:rPr>
        <w:t xml:space="preserve">نگ و جدال می پردازند و از خداوند فزونی عذاب را برای هم خواهان هستند: </w:t>
      </w:r>
    </w:p>
    <w:p w:rsidR="00E6002E" w:rsidRPr="00E6002E" w:rsidRDefault="00E6002E" w:rsidP="00873929">
      <w:pPr>
        <w:ind w:firstLine="206"/>
        <w:rPr>
          <w:rFonts w:hint="cs"/>
          <w:rtl/>
          <w:lang w:bidi="fa-IR"/>
        </w:rPr>
      </w:pPr>
      <w:r w:rsidRPr="00E6002E">
        <w:rPr>
          <w:rFonts w:ascii="QCF_BSML" w:hAnsi="QCF_BSML" w:cs="QCF_BSML"/>
          <w:sz w:val="32"/>
          <w:szCs w:val="32"/>
          <w:rtl/>
          <w:lang w:bidi="fa-IR"/>
        </w:rPr>
        <w:t xml:space="preserve">ﭽ </w:t>
      </w:r>
      <w:r w:rsidRPr="00E6002E">
        <w:rPr>
          <w:rFonts w:ascii="QCF_P427" w:hAnsi="QCF_P427" w:cs="QCF_P427"/>
          <w:sz w:val="32"/>
          <w:szCs w:val="32"/>
          <w:rtl/>
          <w:lang w:bidi="fa-IR"/>
        </w:rPr>
        <w:t xml:space="preserve">ﭵ  ﭶ  ﭷ  ﭸ  ﭹﭺ  ﭻ     ﭼ  ﭽ   ﭾ  ﭿ  ﮀ  ﮁ  ﮂ  ﮃ      ﮄ  ﮅ  ﮆ   ﮇ  ﮈ  ﮉ  ﮊ  ﮋ  ﮌ  ﮍ  ﮎ   ﮏ  ﮐ  ﮑ          ﮒ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Arial" w:hAnsi="Arial"/>
          <w:sz w:val="22"/>
          <w:szCs w:val="22"/>
          <w:rtl/>
          <w:lang w:bidi="fa-IR"/>
        </w:rPr>
        <w:t xml:space="preserve">الأحزاب: ٦٦ </w:t>
      </w:r>
      <w:r w:rsidRPr="00E6002E">
        <w:rPr>
          <w:rFonts w:hint="cs"/>
          <w:sz w:val="22"/>
          <w:szCs w:val="22"/>
          <w:rtl/>
          <w:lang w:bidi="fa-IR"/>
        </w:rPr>
        <w:t>–</w:t>
      </w:r>
      <w:r w:rsidRPr="00E6002E">
        <w:rPr>
          <w:rFonts w:ascii="Arial" w:hAnsi="Arial"/>
          <w:sz w:val="22"/>
          <w:szCs w:val="22"/>
          <w:rtl/>
          <w:lang w:bidi="fa-IR"/>
        </w:rPr>
        <w:t xml:space="preserve"> ٦٨</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روزي (را خاطر نشان ساز كه در آن) چهره‌هاي ايشان در آتش زير و رو و دگرگون مي‌گردد مي‌گويند: اي كاش! ما از خدا و پيغمبر فرمان مي‌برديم ‏ و مي‌گويند: پروردگارا! ما از سران و بزرگان خود پيروي كرده‌ايم و آنان ما را از راه به در برده‌اند و گمراه كرده‌اند پروردگارا! آنان را دو چندان عذاب كن، و ايشان را كاملاً از رحمت خود به دور دار</w:t>
      </w:r>
      <w:r w:rsidRPr="00E6002E">
        <w:rPr>
          <w:rFonts w:hint="cs"/>
          <w:rtl/>
          <w:lang w:bidi="fa-IR"/>
        </w:rPr>
        <w:t>)</w:t>
      </w:r>
      <w:r w:rsidRPr="00E6002E">
        <w:rPr>
          <w:rtl/>
          <w:lang w:bidi="fa-IR"/>
        </w:rPr>
        <w:t>. ‏</w:t>
      </w:r>
    </w:p>
    <w:p w:rsidR="00E6002E" w:rsidRPr="00E6002E" w:rsidRDefault="00E6002E" w:rsidP="003948A9">
      <w:pPr>
        <w:ind w:firstLine="206"/>
        <w:jc w:val="lowKashida"/>
        <w:rPr>
          <w:rFonts w:ascii="Arial" w:hAnsi="Arial" w:hint="cs"/>
          <w:rtl/>
          <w:lang w:bidi="fa-IR"/>
        </w:rPr>
      </w:pPr>
      <w:r w:rsidRPr="00E6002E">
        <w:rPr>
          <w:rFonts w:ascii="Arial" w:hAnsi="Arial" w:hint="cs"/>
          <w:rtl/>
        </w:rPr>
        <w:t>كفار بر اثر ش</w:t>
      </w:r>
      <w:r w:rsidRPr="00E6002E">
        <w:rPr>
          <w:rFonts w:ascii="Arial" w:hAnsi="Arial" w:hint="cs"/>
          <w:rtl/>
          <w:lang w:bidi="fa-IR"/>
        </w:rPr>
        <w:t xml:space="preserve">دت خشم و نفرت از انسان های که موجب گمراهی آنها شده اند، از خداوند می خواهد که آنها را نمایان کند تا با پا انها را لگدمال کنند: </w:t>
      </w:r>
    </w:p>
    <w:p w:rsidR="00E6002E" w:rsidRPr="00E6002E" w:rsidRDefault="00E6002E" w:rsidP="00900EA9">
      <w:pPr>
        <w:ind w:firstLine="206"/>
        <w:rPr>
          <w:rFonts w:hint="cs"/>
          <w:rtl/>
          <w:lang w:bidi="fa-IR"/>
        </w:rPr>
      </w:pPr>
      <w:r w:rsidRPr="00E6002E">
        <w:rPr>
          <w:rFonts w:ascii="QCF_BSML" w:hAnsi="QCF_BSML" w:cs="QCF_BSML"/>
          <w:sz w:val="32"/>
          <w:szCs w:val="32"/>
          <w:rtl/>
          <w:lang w:bidi="fa-IR"/>
        </w:rPr>
        <w:t xml:space="preserve">ﭽ </w:t>
      </w:r>
      <w:r w:rsidRPr="00E6002E">
        <w:rPr>
          <w:rFonts w:ascii="QCF_P479" w:hAnsi="QCF_P479" w:cs="QCF_P479"/>
          <w:sz w:val="32"/>
          <w:szCs w:val="32"/>
          <w:rtl/>
          <w:lang w:bidi="fa-IR"/>
        </w:rPr>
        <w:t xml:space="preserve">ﯶ  ﯷ     ﯸ  ﯹ  ﯺ  ﯻ  ﯼ  ﯽ  ﯾ       ﯿ  ﰀ  ﰁ  ﰂ  ﰃ      ﰄ  ﰅ  ﰆ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فصلت: ٢٩</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كافران (در ميان دوزخ فرياد برمي‌آورند و) مي‌گويند: پروردگارا! كساني را از دو گروه انس و جنّ به ما نشان بده كه ما را گمراه كرده‌اند، تا ايشان را زير پاهاي خود بگذاريم و لگدمالشان گردانيم و بدين وسيله از زمره پست‌ترين مردم (از لحاظ مقام و مكان) شوند. ‏</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وقتي كفار وارد دوزخ مي شوند، با صداي بلند همديگر را نفرين مي كنند و خواستار عذاب بيشتر براي هم </w:t>
      </w:r>
      <w:r w:rsidRPr="00E6002E">
        <w:rPr>
          <w:rFonts w:ascii="Arial" w:hAnsi="Arial" w:hint="cs"/>
          <w:rtl/>
        </w:rPr>
        <w:t>هستن</w:t>
      </w:r>
      <w:r w:rsidRPr="00E6002E">
        <w:rPr>
          <w:rFonts w:ascii="Arial" w:hAnsi="Arial" w:hint="cs"/>
          <w:rtl/>
          <w:lang w:bidi="fa-IR"/>
        </w:rPr>
        <w:t>د</w:t>
      </w:r>
      <w:r w:rsidRPr="00E6002E">
        <w:rPr>
          <w:rFonts w:ascii="Arial" w:hAnsi="Arial" w:hint="cs"/>
          <w:rtl/>
        </w:rPr>
        <w:t xml:space="preserve">: </w:t>
      </w:r>
    </w:p>
    <w:p w:rsidR="00E6002E" w:rsidRPr="00E6002E" w:rsidRDefault="00E6002E" w:rsidP="00900EA9">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155" w:hAnsi="QCF_P155" w:cs="QCF_P155"/>
          <w:sz w:val="32"/>
          <w:szCs w:val="32"/>
          <w:rtl/>
          <w:lang w:bidi="fa-IR"/>
        </w:rPr>
        <w:t xml:space="preserve">ﭑ  ﭒ  ﭓ  ﭔ    ﭕ  ﭖ  ﭗ  ﭘ  ﭙ  ﭚ  ﭛ    ﭜ  ﭝﭞ  ﭟ           ﭠ  ﭡ  ﭢ  ﭣﭤ  ﭥ  ﭦ  ﭧ  ﭨ   ﭩ  ﭪ  ﭫ  ﭬ  ﭭ  ﭮ  ﭯ  ﭰ    ﭱ  ﭲ  ﭳ  ﭴﭵ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الأعراف: ٣٨</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‏مي‌گويد: به همراه گروهها و دسته‌هائي از كافران انس و جنّي كه پيش از شما (در دنيا مدّتي زندگي كرده‌اند و آن گاه از جهان) رفته‌اند وارد آتش دوزخ شويد!  (در اين هنگام) هر وقت گروهي داخل آتش شود، گروه همجنس (پيشين) خود را نفرين مي‌فرستد، تا آن گاه كه همه به هم مي‌رسند و پيش هم گرد مي‌آيند، آن وقت پسينيان خطاب به پيشينيان مي‌گويند: پروردگارا! اينان ما را گمراه كرده‌اند پس آتش آنان را چندين برابر</w:t>
      </w:r>
      <w:r w:rsidRPr="00E6002E">
        <w:rPr>
          <w:rFonts w:ascii="Arial" w:hAnsi="Arial" w:hint="cs"/>
          <w:rtl/>
          <w:lang w:bidi="fa-IR"/>
        </w:rPr>
        <w:t>)</w:t>
      </w:r>
      <w:r w:rsidRPr="00E6002E">
        <w:rPr>
          <w:rFonts w:ascii="Arial" w:hAnsi="Arial"/>
          <w:rtl/>
          <w:lang w:bidi="fa-IR"/>
        </w:rPr>
        <w:t>. ‏</w:t>
      </w:r>
    </w:p>
    <w:p w:rsidR="00E6002E" w:rsidRPr="00E6002E" w:rsidRDefault="00E6002E" w:rsidP="00900EA9">
      <w:pPr>
        <w:pStyle w:val="2"/>
        <w:rPr>
          <w:rtl/>
        </w:rPr>
      </w:pPr>
      <w:r w:rsidRPr="00E6002E">
        <w:rPr>
          <w:rFonts w:ascii="Arial" w:hAnsi="Arial"/>
          <w:rtl/>
        </w:rPr>
        <w:br w:type="page"/>
      </w:r>
      <w:bookmarkStart w:id="437" w:name="_Toc62932650"/>
      <w:bookmarkStart w:id="438" w:name="_Toc63026462"/>
      <w:bookmarkStart w:id="439" w:name="_Toc63026932"/>
      <w:bookmarkStart w:id="440" w:name="_Toc63027340"/>
      <w:bookmarkStart w:id="441" w:name="_Toc217318892"/>
      <w:bookmarkStart w:id="442" w:name="_Toc231223019"/>
      <w:r w:rsidR="00873929">
        <w:rPr>
          <w:rtl/>
        </w:rPr>
        <w:t xml:space="preserve">مبحث </w:t>
      </w:r>
      <w:r w:rsidR="00873929">
        <w:rPr>
          <w:rFonts w:hint="cs"/>
          <w:rtl/>
        </w:rPr>
        <w:t>دوم</w:t>
      </w:r>
      <w:r w:rsidRPr="00E6002E">
        <w:rPr>
          <w:rFonts w:hint="cs"/>
          <w:rtl/>
        </w:rPr>
        <w:t xml:space="preserve">: </w:t>
      </w:r>
      <w:r w:rsidR="00873929">
        <w:rPr>
          <w:rtl/>
        </w:rPr>
        <w:t>موقعيت م</w:t>
      </w:r>
      <w:r w:rsidR="00873929">
        <w:rPr>
          <w:rFonts w:hint="cs"/>
          <w:rtl/>
        </w:rPr>
        <w:t>ؤ</w:t>
      </w:r>
      <w:r w:rsidRPr="00E6002E">
        <w:rPr>
          <w:rtl/>
        </w:rPr>
        <w:t>منان</w:t>
      </w:r>
      <w:r w:rsidRPr="00E6002E">
        <w:rPr>
          <w:rFonts w:hint="cs"/>
          <w:rtl/>
        </w:rPr>
        <w:t xml:space="preserve"> گن</w:t>
      </w:r>
      <w:r w:rsidR="00873929">
        <w:rPr>
          <w:rFonts w:hint="cs"/>
          <w:rtl/>
        </w:rPr>
        <w:t>ا</w:t>
      </w:r>
      <w:r w:rsidRPr="00E6002E">
        <w:rPr>
          <w:rFonts w:hint="cs"/>
          <w:rtl/>
        </w:rPr>
        <w:t>ه</w:t>
      </w:r>
      <w:r w:rsidRPr="00E6002E">
        <w:rPr>
          <w:rtl/>
        </w:rPr>
        <w:t>كار</w:t>
      </w:r>
      <w:bookmarkEnd w:id="437"/>
      <w:bookmarkEnd w:id="438"/>
      <w:bookmarkEnd w:id="439"/>
      <w:bookmarkEnd w:id="440"/>
      <w:bookmarkEnd w:id="441"/>
      <w:bookmarkEnd w:id="442"/>
    </w:p>
    <w:p w:rsidR="00E6002E" w:rsidRPr="00E6002E" w:rsidRDefault="00E6002E" w:rsidP="00900EA9">
      <w:pPr>
        <w:jc w:val="lowKashida"/>
        <w:rPr>
          <w:rFonts w:ascii="Arial" w:hAnsi="Arial" w:hint="cs"/>
          <w:rtl/>
          <w:lang w:bidi="fa-IR"/>
        </w:rPr>
      </w:pPr>
      <w:r w:rsidRPr="00E6002E">
        <w:rPr>
          <w:rFonts w:ascii="Arial" w:hAnsi="Arial" w:hint="cs"/>
          <w:rtl/>
        </w:rPr>
        <w:t xml:space="preserve">برخي </w:t>
      </w:r>
      <w:r w:rsidRPr="00E6002E">
        <w:rPr>
          <w:rFonts w:ascii="Arial" w:hAnsi="Arial" w:hint="cs"/>
          <w:rtl/>
          <w:lang w:bidi="fa-IR"/>
        </w:rPr>
        <w:t xml:space="preserve">از مؤمنین در دنیا مرتکب گناهانی می شوند که در قیامت آنها را دچار سختی و هول و هراس قیامت می سازد، در </w:t>
      </w:r>
      <w:r w:rsidR="00873929">
        <w:rPr>
          <w:rFonts w:ascii="Arial" w:hAnsi="Arial" w:hint="cs"/>
          <w:rtl/>
          <w:lang w:bidi="fa-IR"/>
        </w:rPr>
        <w:t>این جستار برخی از گناهان و سختی</w:t>
      </w:r>
      <w:r w:rsidR="00873929">
        <w:rPr>
          <w:rFonts w:ascii="Arial" w:hAnsi="Arial" w:cs="CTraditional Arabic" w:hint="cs"/>
          <w:cs/>
          <w:lang w:bidi="fa-IR"/>
        </w:rPr>
        <w:t>‎</w:t>
      </w:r>
      <w:r w:rsidRPr="00E6002E">
        <w:rPr>
          <w:rFonts w:ascii="Arial" w:hAnsi="Arial" w:hint="cs"/>
          <w:rtl/>
          <w:lang w:bidi="fa-IR"/>
        </w:rPr>
        <w:t>های روز قیامت را به نظر خوان</w:t>
      </w:r>
      <w:r w:rsidR="00873929">
        <w:rPr>
          <w:rFonts w:ascii="Arial" w:hAnsi="Arial" w:hint="cs"/>
          <w:rtl/>
          <w:lang w:bidi="fa-IR"/>
        </w:rPr>
        <w:t>ن</w:t>
      </w:r>
      <w:r w:rsidRPr="00E6002E">
        <w:rPr>
          <w:rFonts w:ascii="Arial" w:hAnsi="Arial" w:hint="cs"/>
          <w:rtl/>
          <w:lang w:bidi="fa-IR"/>
        </w:rPr>
        <w:t>دگان عزیز می رسانیم.</w:t>
      </w:r>
    </w:p>
    <w:p w:rsidR="00E6002E" w:rsidRPr="00E6002E" w:rsidRDefault="00E6002E" w:rsidP="00900EA9">
      <w:pPr>
        <w:pStyle w:val="3"/>
        <w:rPr>
          <w:rtl/>
        </w:rPr>
      </w:pPr>
      <w:bookmarkStart w:id="443" w:name="_Toc62932651"/>
      <w:bookmarkStart w:id="444" w:name="_Toc63026463"/>
      <w:bookmarkStart w:id="445" w:name="_Toc63026933"/>
      <w:bookmarkStart w:id="446" w:name="_Toc63027341"/>
      <w:bookmarkStart w:id="447" w:name="_Toc217318893"/>
      <w:bookmarkStart w:id="448" w:name="_Toc231223020"/>
      <w:r w:rsidRPr="00E6002E">
        <w:rPr>
          <w:rtl/>
        </w:rPr>
        <w:t>مطلب اول</w:t>
      </w:r>
      <w:r w:rsidRPr="00E6002E">
        <w:rPr>
          <w:rFonts w:hint="cs"/>
          <w:rtl/>
        </w:rPr>
        <w:t xml:space="preserve">: </w:t>
      </w:r>
      <w:r w:rsidRPr="00E6002E">
        <w:rPr>
          <w:rtl/>
        </w:rPr>
        <w:t>درباره كساني كه زكات نمي پردازند</w:t>
      </w:r>
      <w:bookmarkEnd w:id="443"/>
      <w:bookmarkEnd w:id="444"/>
      <w:bookmarkEnd w:id="445"/>
      <w:bookmarkEnd w:id="446"/>
      <w:bookmarkEnd w:id="447"/>
      <w:bookmarkEnd w:id="448"/>
    </w:p>
    <w:p w:rsidR="00E6002E" w:rsidRPr="00E6002E" w:rsidRDefault="00E6002E" w:rsidP="00900EA9">
      <w:pPr>
        <w:jc w:val="lowKashida"/>
        <w:rPr>
          <w:rFonts w:ascii="Arial" w:hAnsi="Arial" w:hint="cs"/>
          <w:rtl/>
        </w:rPr>
      </w:pPr>
      <w:r w:rsidRPr="00E6002E">
        <w:rPr>
          <w:rFonts w:ascii="Arial" w:hAnsi="Arial"/>
          <w:rtl/>
        </w:rPr>
        <w:t>از جمله حقوق مهم خداوند زكات است</w:t>
      </w:r>
      <w:r w:rsidRPr="00E6002E">
        <w:rPr>
          <w:rFonts w:ascii="Arial" w:hAnsi="Arial" w:hint="cs"/>
          <w:rtl/>
          <w:lang w:bidi="fa-IR"/>
        </w:rPr>
        <w:t xml:space="preserve">، </w:t>
      </w:r>
      <w:r w:rsidRPr="00E6002E">
        <w:rPr>
          <w:rFonts w:ascii="Arial" w:hAnsi="Arial"/>
          <w:rtl/>
        </w:rPr>
        <w:t>زكات در واقع حق مال است كه بايد پ</w:t>
      </w:r>
      <w:r w:rsidR="005068DC">
        <w:rPr>
          <w:rFonts w:ascii="Arial" w:hAnsi="Arial"/>
          <w:rtl/>
        </w:rPr>
        <w:t>رداخته شود. آناني كه زكات اموال</w:t>
      </w:r>
      <w:r w:rsidRPr="00E6002E">
        <w:rPr>
          <w:rFonts w:ascii="Arial" w:hAnsi="Arial"/>
          <w:rtl/>
        </w:rPr>
        <w:t>شان را نمي پردازند</w:t>
      </w:r>
      <w:r w:rsidRPr="00E6002E">
        <w:rPr>
          <w:rFonts w:ascii="Arial" w:hAnsi="Arial" w:hint="cs"/>
          <w:rtl/>
          <w:lang w:bidi="fa-IR"/>
        </w:rPr>
        <w:t>، بنا به نصوص صریحی از قرآن و سنت مبارک حضرت</w:t>
      </w:r>
      <w:r w:rsidR="005068DC">
        <w:rPr>
          <w:rFonts w:ascii="Arial" w:hAnsi="Arial" w:cs="CTraditional Arabic" w:hint="cs"/>
          <w:rtl/>
          <w:lang w:bidi="fa-IR"/>
        </w:rPr>
        <w:t>ص</w:t>
      </w:r>
      <w:r w:rsidRPr="00E6002E">
        <w:rPr>
          <w:rFonts w:ascii="Arial" w:hAnsi="Arial"/>
          <w:rtl/>
        </w:rPr>
        <w:t xml:space="preserve"> </w:t>
      </w:r>
      <w:r w:rsidRPr="00E6002E">
        <w:rPr>
          <w:rFonts w:ascii="Arial" w:hAnsi="Arial" w:hint="cs"/>
          <w:rtl/>
          <w:lang w:bidi="fa-IR"/>
        </w:rPr>
        <w:t>در قیامت توسط همین مال سزا داده می شوند</w:t>
      </w:r>
      <w:r w:rsidRPr="00E6002E">
        <w:rPr>
          <w:rFonts w:ascii="Arial" w:hAnsi="Arial"/>
          <w:rtl/>
        </w:rPr>
        <w:t xml:space="preserve">: </w:t>
      </w:r>
    </w:p>
    <w:p w:rsidR="00E6002E" w:rsidRPr="00E6002E" w:rsidRDefault="00E6002E" w:rsidP="003948A9">
      <w:pPr>
        <w:ind w:firstLine="206"/>
        <w:jc w:val="lowKashida"/>
        <w:rPr>
          <w:rFonts w:ascii="Arial" w:hAnsi="Arial" w:hint="cs"/>
          <w:rtl/>
        </w:rPr>
      </w:pPr>
      <w:r w:rsidRPr="00E6002E">
        <w:rPr>
          <w:rFonts w:ascii="Arial" w:hAnsi="Arial"/>
          <w:rtl/>
        </w:rPr>
        <w:t xml:space="preserve">1- </w:t>
      </w:r>
      <w:r w:rsidRPr="00E6002E">
        <w:rPr>
          <w:rFonts w:ascii="Arial" w:hAnsi="Arial" w:hint="cs"/>
          <w:rtl/>
        </w:rPr>
        <w:t xml:space="preserve">مال و </w:t>
      </w:r>
      <w:r w:rsidRPr="00E6002E">
        <w:rPr>
          <w:rFonts w:ascii="Arial" w:hAnsi="Arial" w:hint="cs"/>
          <w:rtl/>
          <w:lang w:bidi="fa-IR"/>
        </w:rPr>
        <w:t>دار</w:t>
      </w:r>
      <w:r w:rsidR="005068DC">
        <w:rPr>
          <w:rFonts w:ascii="Arial" w:hAnsi="Arial" w:hint="cs"/>
          <w:rtl/>
          <w:lang w:bidi="fa-IR"/>
        </w:rPr>
        <w:t>ا</w:t>
      </w:r>
      <w:r w:rsidRPr="00E6002E">
        <w:rPr>
          <w:rFonts w:ascii="Arial" w:hAnsi="Arial" w:hint="cs"/>
          <w:rtl/>
          <w:lang w:bidi="fa-IR"/>
        </w:rPr>
        <w:t>ئی در صورت پرداخت نکردن زکات به مار سیاهی تبدیل می شود که دو شاخ دارد و دور گردن صاحب مال پیچ می خورد و لبش را نیش می زند، سپس خطاب به او می گوید: من مال و ثروت خودت هستم</w:t>
      </w:r>
      <w:r w:rsidRPr="00E6002E">
        <w:rPr>
          <w:rFonts w:ascii="Arial" w:hAnsi="Arial"/>
          <w:rtl/>
        </w:rPr>
        <w:t xml:space="preserve">، </w:t>
      </w:r>
      <w:r w:rsidR="005068DC">
        <w:rPr>
          <w:rFonts w:ascii="Arial" w:hAnsi="Arial"/>
          <w:rtl/>
        </w:rPr>
        <w:t>در صحيح بخاري از حضرت ابي هريره</w:t>
      </w:r>
      <w:r w:rsidRPr="00E6002E">
        <w:rPr>
          <w:rFonts w:ascii="Arial" w:hAnsi="Arial"/>
        </w:rPr>
        <w:sym w:font="AGA Arabesque" w:char="F074"/>
      </w:r>
      <w:r w:rsidRPr="00E6002E">
        <w:rPr>
          <w:rFonts w:ascii="Arial" w:hAnsi="Arial"/>
          <w:rtl/>
        </w:rPr>
        <w:t xml:space="preserve"> </w:t>
      </w:r>
      <w:r w:rsidRPr="00E6002E">
        <w:rPr>
          <w:rFonts w:ascii="Arial" w:hAnsi="Arial" w:hint="cs"/>
          <w:rtl/>
        </w:rPr>
        <w:t>روايت ش</w:t>
      </w:r>
      <w:r w:rsidRPr="00E6002E">
        <w:rPr>
          <w:rFonts w:ascii="Arial" w:hAnsi="Arial" w:hint="cs"/>
          <w:rtl/>
          <w:lang w:bidi="fa-IR"/>
        </w:rPr>
        <w:t>ده که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فرمودند: </w:t>
      </w:r>
    </w:p>
    <w:p w:rsidR="00E6002E" w:rsidRPr="00E6002E" w:rsidRDefault="00E6002E" w:rsidP="003948A9">
      <w:pPr>
        <w:ind w:firstLine="206"/>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 xml:space="preserve">«مَنْ آتَاهُ اللَّهُ مَالًا فَلَمْ يُؤَدِّ زَكَاتَهُ مُثِّلَ لَهُ مَالُهُ شُجَاعًا أَقْرَعَ لَهُ زَبِيبَتَانِ يُطَوَّقُهُ يَوْمَ الْقِيَامَةِ يَأْخُذُ بِلِهْزِمَتَيْهِ يَعْنِي بِشِدْقَيْهِ يَقُولُ أَنَا مَالُكَ أَنَا كَنْزُكَ ثُمَّ تَلَا هَذِهِ الْآيَةَ. </w:t>
      </w:r>
      <w:r w:rsidRPr="00E6002E">
        <w:rPr>
          <w:rStyle w:val="a4"/>
          <w:rFonts w:ascii="Lotus Linotype" w:hAnsi="Lotus Linotype" w:cs="Lotus Linotype"/>
          <w:sz w:val="32"/>
          <w:szCs w:val="32"/>
          <w:rtl/>
          <w:lang w:bidi="fa-IR"/>
        </w:rPr>
        <w:footnoteReference w:id="99"/>
      </w:r>
    </w:p>
    <w:p w:rsidR="00E6002E" w:rsidRPr="00E6002E" w:rsidRDefault="00E6002E" w:rsidP="003948A9">
      <w:pPr>
        <w:ind w:firstLine="206"/>
        <w:rPr>
          <w:rFonts w:hint="cs"/>
          <w:rtl/>
          <w:lang w:bidi="fa-IR"/>
        </w:rPr>
      </w:pPr>
      <w:r w:rsidRPr="00E6002E">
        <w:rPr>
          <w:rFonts w:ascii="QCF_BSML" w:hAnsi="QCF_BSML" w:cs="QCF_BSML"/>
          <w:sz w:val="32"/>
          <w:szCs w:val="32"/>
          <w:rtl/>
          <w:lang w:bidi="fa-IR"/>
        </w:rPr>
        <w:t xml:space="preserve">ﭽ </w:t>
      </w:r>
      <w:r w:rsidRPr="00E6002E">
        <w:rPr>
          <w:rFonts w:ascii="QCF_P192" w:hAnsi="QCF_P192" w:cs="QCF_P192"/>
          <w:sz w:val="32"/>
          <w:szCs w:val="32"/>
          <w:rtl/>
          <w:lang w:bidi="fa-IR"/>
        </w:rPr>
        <w:t xml:space="preserve">ﮂ  ﮃ  ﮄ  ﮅ  ﮆ  ﮇ     ﮈ  ﮉ  ﮊ  ﮋ  ﮌ  ﮍ  ﮎ  ﮏ  ﮐ   ﮑ  ﮒ  ﮓ  ﮔ  ﮕ  ﮖ  ﮗ  ﮘ   ﮙﮚ  ﮛ  ﮜ  ﮝ  ﮞ  ﮟ  ﮠ  ﮡ     ﮢ  ﮣ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التوبة: ٣٤ - ٣٥</w:t>
      </w:r>
    </w:p>
    <w:p w:rsidR="00E6002E" w:rsidRPr="00E6002E" w:rsidRDefault="00E6002E" w:rsidP="005068DC">
      <w:pPr>
        <w:ind w:firstLine="206"/>
        <w:jc w:val="lowKashida"/>
        <w:rPr>
          <w:rFonts w:ascii="Arial" w:hAnsi="Arial" w:hint="cs"/>
          <w:rtl/>
        </w:rPr>
      </w:pPr>
      <w:r w:rsidRPr="00E6002E">
        <w:rPr>
          <w:rFonts w:ascii="Arial" w:hAnsi="Arial" w:hint="cs"/>
          <w:rtl/>
        </w:rPr>
        <w:t>(کسی که مال و دارائی به او بخشیده شده باشد و زکاتش را پرداخت نکند</w:t>
      </w:r>
      <w:r w:rsidRPr="00E6002E">
        <w:rPr>
          <w:rFonts w:ascii="Arial" w:hAnsi="Arial"/>
          <w:rtl/>
        </w:rPr>
        <w:t xml:space="preserve">، مال او روز قيامت </w:t>
      </w:r>
      <w:r w:rsidRPr="00E6002E">
        <w:rPr>
          <w:rFonts w:ascii="Arial" w:hAnsi="Arial" w:hint="cs"/>
          <w:rtl/>
        </w:rPr>
        <w:t xml:space="preserve">به </w:t>
      </w:r>
      <w:r w:rsidR="005068DC">
        <w:rPr>
          <w:rFonts w:ascii="Arial" w:hAnsi="Arial"/>
          <w:rtl/>
        </w:rPr>
        <w:t>اژدها</w:t>
      </w:r>
      <w:r w:rsidR="005068DC">
        <w:rPr>
          <w:rFonts w:ascii="Arial" w:hAnsi="Arial" w:hint="cs"/>
          <w:rtl/>
        </w:rPr>
        <w:t>ی</w:t>
      </w:r>
      <w:r w:rsidRPr="00E6002E">
        <w:rPr>
          <w:rFonts w:ascii="Arial" w:hAnsi="Arial"/>
          <w:rtl/>
        </w:rPr>
        <w:t xml:space="preserve">ي </w:t>
      </w:r>
      <w:r w:rsidRPr="00E6002E">
        <w:rPr>
          <w:rFonts w:ascii="Arial" w:hAnsi="Arial" w:hint="cs"/>
          <w:rtl/>
          <w:lang w:bidi="fa-IR"/>
        </w:rPr>
        <w:t>تبدیل می شود</w:t>
      </w:r>
      <w:r w:rsidR="005068DC">
        <w:rPr>
          <w:rFonts w:ascii="Arial" w:hAnsi="Arial" w:hint="cs"/>
          <w:rtl/>
          <w:lang w:bidi="fa-IR"/>
        </w:rPr>
        <w:t xml:space="preserve"> که</w:t>
      </w:r>
      <w:r w:rsidRPr="00E6002E">
        <w:rPr>
          <w:rFonts w:ascii="Arial" w:hAnsi="Arial" w:hint="cs"/>
          <w:rtl/>
          <w:lang w:bidi="fa-IR"/>
        </w:rPr>
        <w:t xml:space="preserve"> </w:t>
      </w:r>
      <w:r w:rsidR="005068DC" w:rsidRPr="00E6002E">
        <w:rPr>
          <w:rFonts w:ascii="Arial" w:hAnsi="Arial"/>
          <w:rtl/>
        </w:rPr>
        <w:t>دو تا شاخ</w:t>
      </w:r>
      <w:r w:rsidR="005068DC">
        <w:rPr>
          <w:rFonts w:ascii="Arial" w:hAnsi="Arial" w:hint="cs"/>
          <w:rtl/>
        </w:rPr>
        <w:t xml:space="preserve"> دارد</w:t>
      </w:r>
      <w:r w:rsidR="005068DC" w:rsidRPr="00E6002E">
        <w:rPr>
          <w:rFonts w:ascii="Arial" w:hAnsi="Arial" w:hint="cs"/>
          <w:rtl/>
        </w:rPr>
        <w:t xml:space="preserve"> </w:t>
      </w:r>
      <w:r w:rsidRPr="00E6002E">
        <w:rPr>
          <w:rFonts w:ascii="Arial" w:hAnsi="Arial" w:hint="cs"/>
          <w:rtl/>
          <w:lang w:bidi="fa-IR"/>
        </w:rPr>
        <w:t xml:space="preserve">و در روز قیامت مار را </w:t>
      </w:r>
      <w:r w:rsidR="005068DC">
        <w:rPr>
          <w:rFonts w:ascii="Arial" w:hAnsi="Arial" w:hint="cs"/>
          <w:rtl/>
          <w:lang w:bidi="fa-IR"/>
        </w:rPr>
        <w:t>به گردنش می پیچند تا لب</w:t>
      </w:r>
      <w:r w:rsidRPr="00E6002E">
        <w:rPr>
          <w:rFonts w:ascii="Arial" w:hAnsi="Arial" w:hint="cs"/>
          <w:rtl/>
          <w:lang w:bidi="fa-IR"/>
        </w:rPr>
        <w:t>هایش را نیش بزند، سپس خطاب به او</w:t>
      </w:r>
      <w:r w:rsidRPr="00E6002E">
        <w:rPr>
          <w:rFonts w:ascii="Arial" w:hAnsi="Arial"/>
          <w:rtl/>
        </w:rPr>
        <w:t xml:space="preserve"> مي گويد: من مال تو هستم، من اندوحته تو هستم</w:t>
      </w:r>
      <w:r w:rsidRPr="00E6002E">
        <w:rPr>
          <w:rFonts w:ascii="Arial" w:hAnsi="Arial" w:hint="cs"/>
          <w:rtl/>
          <w:lang w:bidi="fa-IR"/>
        </w:rPr>
        <w:t xml:space="preserve">، </w:t>
      </w:r>
      <w:r w:rsidRPr="00E6002E">
        <w:rPr>
          <w:rFonts w:ascii="Arial" w:hAnsi="Arial"/>
          <w:rtl/>
        </w:rPr>
        <w:t>بعد</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 xml:space="preserve">اين آيه را تلاوت </w:t>
      </w:r>
      <w:r w:rsidRPr="00E6002E">
        <w:rPr>
          <w:rFonts w:ascii="Arial" w:hAnsi="Arial" w:hint="cs"/>
          <w:rtl/>
        </w:rPr>
        <w:t>فرمو</w:t>
      </w:r>
      <w:r w:rsidRPr="00E6002E">
        <w:rPr>
          <w:rFonts w:ascii="Arial" w:hAnsi="Arial"/>
          <w:rtl/>
        </w:rPr>
        <w:t xml:space="preserve">د: </w:t>
      </w:r>
    </w:p>
    <w:p w:rsidR="00E6002E" w:rsidRPr="00E6002E" w:rsidRDefault="00E6002E" w:rsidP="00E36CBA">
      <w:pPr>
        <w:ind w:firstLine="206"/>
        <w:jc w:val="lowKashida"/>
        <w:rPr>
          <w:rFonts w:ascii="Arial" w:hAnsi="Arial" w:hint="cs"/>
          <w:rtl/>
        </w:rPr>
      </w:pPr>
      <w:r w:rsidRPr="00E6002E">
        <w:rPr>
          <w:rFonts w:ascii="Arial" w:hAnsi="Arial" w:hint="cs"/>
          <w:rtl/>
        </w:rPr>
        <w:t>(</w:t>
      </w:r>
      <w:r w:rsidRPr="00E6002E">
        <w:rPr>
          <w:rFonts w:ascii="Arial" w:hAnsi="Arial"/>
          <w:rtl/>
        </w:rPr>
        <w:t>و كساني كه طلا و نقره را اندوخته مي‌كنند و آن را در راه خدا خرج نمي‌نمايند، آنان را به عذاب بس بزرگ و بسيار دردناكي مژده بده.</w:t>
      </w:r>
      <w:r w:rsidRPr="00E6002E">
        <w:rPr>
          <w:rtl/>
        </w:rPr>
        <w:t xml:space="preserve"> </w:t>
      </w:r>
      <w:r w:rsidR="005068DC">
        <w:rPr>
          <w:rFonts w:ascii="Arial" w:hAnsi="Arial"/>
          <w:rtl/>
        </w:rPr>
        <w:t>‏</w:t>
      </w:r>
      <w:r w:rsidRPr="00E6002E">
        <w:rPr>
          <w:rFonts w:ascii="Arial" w:hAnsi="Arial"/>
          <w:rtl/>
        </w:rPr>
        <w:t>روزي (فرا خواهد رسيد كه) اين سكّه‌ها در آتش دوزخ، تافته مي‌شود و پيشانيها و پهلوها و پشتهاي ايشان با آنها داغ مي‌گردد (و براي توبيخ) بديشان گفته مي‌شود: اين همان چيزي است كه براي خويشتن اندوخته مي‌كرديد، پس اينك بچشيد مزه چيزي را كه مي‌اندوختيد.‏</w:t>
      </w:r>
      <w:r w:rsidRPr="00E6002E">
        <w:rPr>
          <w:rFonts w:ascii="Arial" w:hAnsi="Arial" w:hint="cs"/>
          <w:rtl/>
        </w:rPr>
        <w:t>)</w:t>
      </w:r>
    </w:p>
    <w:p w:rsidR="00E6002E" w:rsidRPr="00E6002E" w:rsidRDefault="005068DC" w:rsidP="003948A9">
      <w:pPr>
        <w:ind w:firstLine="206"/>
        <w:jc w:val="lowKashida"/>
        <w:rPr>
          <w:rFonts w:ascii="Arial" w:hAnsi="Arial" w:hint="cs"/>
          <w:rtl/>
        </w:rPr>
      </w:pPr>
      <w:r>
        <w:rPr>
          <w:rFonts w:ascii="Arial" w:hAnsi="Arial"/>
          <w:rtl/>
        </w:rPr>
        <w:t>در صحيح مسلم از حضرت ابوهريره</w:t>
      </w:r>
      <w:r w:rsidR="00E6002E" w:rsidRPr="00E6002E">
        <w:rPr>
          <w:rFonts w:ascii="Arial" w:hAnsi="Arial"/>
        </w:rPr>
        <w:sym w:font="AGA Arabesque" w:char="F074"/>
      </w:r>
      <w:r w:rsidR="00E6002E" w:rsidRPr="00E6002E">
        <w:rPr>
          <w:rFonts w:ascii="Arial" w:hAnsi="Arial"/>
          <w:rtl/>
        </w:rPr>
        <w:t xml:space="preserve"> </w:t>
      </w:r>
      <w:r w:rsidR="00E6002E" w:rsidRPr="00E6002E">
        <w:rPr>
          <w:rFonts w:ascii="Arial" w:hAnsi="Arial" w:hint="cs"/>
          <w:rtl/>
        </w:rPr>
        <w:t>روایت شده که</w:t>
      </w:r>
      <w:r w:rsidR="005F7A94">
        <w:rPr>
          <w:rFonts w:ascii="Arial" w:hAnsi="Arial"/>
          <w:rtl/>
        </w:rPr>
        <w:t xml:space="preserve"> رسول</w:t>
      </w:r>
      <w:r w:rsidR="005F7A94">
        <w:rPr>
          <w:rFonts w:ascii="Arial" w:hAnsi="Arial"/>
          <w:cs/>
        </w:rPr>
        <w:t>‎</w:t>
      </w:r>
      <w:r w:rsidR="005F7A94">
        <w:rPr>
          <w:rFonts w:ascii="Arial" w:hAnsi="Arial"/>
          <w:rtl/>
        </w:rPr>
        <w:t>الله</w:t>
      </w:r>
      <w:r w:rsidR="00E6002E" w:rsidRPr="00E6002E">
        <w:rPr>
          <w:rFonts w:ascii="Arial" w:eastAsia="MS Mincho" w:hAnsi="Arial" w:cs="CTraditional Arabic"/>
          <w:rtl/>
        </w:rPr>
        <w:t>ص</w:t>
      </w:r>
      <w:r w:rsidR="00E6002E" w:rsidRPr="00E6002E">
        <w:rPr>
          <w:rFonts w:ascii="Arial" w:hAnsi="Arial"/>
          <w:rtl/>
        </w:rPr>
        <w:t xml:space="preserve"> فرمودند</w:t>
      </w:r>
      <w:r w:rsidR="00E6002E" w:rsidRPr="00E6002E">
        <w:rPr>
          <w:rFonts w:ascii="Arial" w:hAnsi="Arial" w:hint="cs"/>
          <w:rtl/>
        </w:rPr>
        <w:t xml:space="preserve">: </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rPr>
        <w:t>«مَا مِنْ صَاحِبِ ذَهَبٍ وَلَا فِضَّةٍ لَا يُؤَدِّي مِنْهَا حَقَّهَا إِلَّا إِذَا كَانَ يَوْمُ الْقِيَامَةِ صُفِّحَتْ لَهُ صَفَائِحُ مِنْ نَارٍ فَأُحْمِيَ عَلَيْهَا فِي نَارِ جَهَنَّمَ فَيُكْوَى بِهَا جَنْبُهُ وَجَبِينُهُ وَظَهْرُهُ كُلَّمَا بَرَدَتْ أُعِيدَتْ لَهُ فِي يَوْمٍ كَانَ مِقْدَارُهُ خَمْسِينَ أَلْفَ سَنَةٍ حَتَّى يُقْضَى بَيْنَ الْعِبَادِ فَيَرَى سَبِيلَهُ إِمَّا إِلَى الْجَنَّةِ وَإِمَّا إِلَى النَّارِ قِيلَ يَا</w:t>
      </w:r>
      <w:r w:rsidR="005F7A94">
        <w:rPr>
          <w:rFonts w:ascii="Traditional Arabic" w:hAnsi="Traditional Arabic" w:cs="Traditional Arabic"/>
          <w:b/>
          <w:bCs/>
          <w:sz w:val="30"/>
          <w:szCs w:val="30"/>
          <w:rtl/>
        </w:rPr>
        <w:t xml:space="preserve"> رسول</w:t>
      </w:r>
      <w:r w:rsidR="005F7A94">
        <w:rPr>
          <w:rFonts w:ascii="Traditional Arabic" w:hAnsi="Traditional Arabic" w:cs="Traditional Arabic"/>
          <w:b/>
          <w:bCs/>
          <w:sz w:val="30"/>
          <w:szCs w:val="30"/>
          <w:cs/>
        </w:rPr>
        <w:t>‎</w:t>
      </w:r>
      <w:r w:rsidR="005F7A94">
        <w:rPr>
          <w:rFonts w:ascii="Traditional Arabic" w:hAnsi="Traditional Arabic" w:cs="Traditional Arabic"/>
          <w:b/>
          <w:bCs/>
          <w:sz w:val="30"/>
          <w:szCs w:val="30"/>
          <w:rtl/>
        </w:rPr>
        <w:t>الله</w:t>
      </w:r>
      <w:r w:rsidRPr="00E6002E">
        <w:rPr>
          <w:rFonts w:ascii="Traditional Arabic" w:hAnsi="Traditional Arabic" w:cs="Traditional Arabic"/>
          <w:b/>
          <w:bCs/>
          <w:sz w:val="30"/>
          <w:szCs w:val="30"/>
          <w:rtl/>
        </w:rPr>
        <w:t>فَالْإِبِلُ قَالَ وَلَا صَاحِبُ إِبِلٍ لَا يُؤَدِّي مِنْهَا حَقَّهَا وَمِنْ حَقِّهَا حَلَبُهَا يَوْمَ وِرْدِهَا إِلَّا إِذَا كَانَ يَوْمُ الْقِيَامَةِ بُطِحَ لَهَا بِقَاعٍ قَرْقَرٍ أَوْفَرَ مَا كَانَتْ لَا يَفْقِدُ مِنْهَا فَصِيلًا وَاحِدًا تَطَؤُهُ بِأَخْفَافِهَا وَتَعَضُّهُ بِأَفْوَاهِهَا كُلَّمَا مَرَّ عَلَيْهِ أُولَاهَا رُدَّ عَلَيْهِ أُخْرَاهَا فِي يَوْمٍ كَانَ مِقْدَارُهُ خَمْسِينَ أَلْفَ سَنَةٍ حَتَّى يُقْضَى بَيْنَ الْعِبَادِ فَيَرَى سَبِيلَهُ إِمَّا إِلَى الْجَنَّةِ وَإِمَّا إِلَى النَّارِ قِيلَ يَا</w:t>
      </w:r>
      <w:r w:rsidR="005F7A94">
        <w:rPr>
          <w:rFonts w:ascii="Traditional Arabic" w:hAnsi="Traditional Arabic" w:cs="Traditional Arabic"/>
          <w:b/>
          <w:bCs/>
          <w:sz w:val="30"/>
          <w:szCs w:val="30"/>
          <w:rtl/>
        </w:rPr>
        <w:t xml:space="preserve"> رسول</w:t>
      </w:r>
      <w:r w:rsidR="005F7A94">
        <w:rPr>
          <w:rFonts w:ascii="Traditional Arabic" w:hAnsi="Traditional Arabic" w:cs="Traditional Arabic"/>
          <w:b/>
          <w:bCs/>
          <w:sz w:val="30"/>
          <w:szCs w:val="30"/>
          <w:cs/>
        </w:rPr>
        <w:t>‎</w:t>
      </w:r>
      <w:r w:rsidR="005F7A94">
        <w:rPr>
          <w:rFonts w:ascii="Traditional Arabic" w:hAnsi="Traditional Arabic" w:cs="Traditional Arabic"/>
          <w:b/>
          <w:bCs/>
          <w:sz w:val="30"/>
          <w:szCs w:val="30"/>
          <w:rtl/>
        </w:rPr>
        <w:t>الله</w:t>
      </w:r>
      <w:r w:rsidRPr="00E6002E">
        <w:rPr>
          <w:rFonts w:ascii="Traditional Arabic" w:hAnsi="Traditional Arabic" w:cs="Traditional Arabic"/>
          <w:b/>
          <w:bCs/>
          <w:sz w:val="30"/>
          <w:szCs w:val="30"/>
          <w:rtl/>
        </w:rPr>
        <w:t>فَالْبَقَرُ وَالْغَنَمُ قَالَ وَلَا صَاحِبُ بَقَرٍ وَلَا غَنَمٍ لَا يُؤَدِّي مِنْهَا حَقَّهَا إِلَّا إِذَا كَانَ يَوْمُ الْقِيَامَةِ بُطِحَ لَهَا بِقَاعٍ قَرْقَرٍ لَا يَفْقِدُ مِنْهَا شَيْئًا لَيْسَ فِيهَا عَقْصَاءُ وَلَا جَلْحَاءُ وَلَا عَضْبَاءُ تَنْطَحُهُ بِقُرُونِهَا وَتَطَؤُهُ بِأَظْلَافِهَا كُلَّمَا مَرَّ عَلَيْهِ أُولَاهَا رُدَّ عَلَيْهِ أُخْرَاهَا فِي يَوْمٍ كَانَ مِقْدَارُهُ خَمْسِينَ أَلْفَ سَنَةٍ حَتَّى يُقْضَى بَيْنَ الْعِبَادِ فَيَرَى سَبِيلَهُ إِمَّا إِلَى الْجَنَّةِ وَإِمَّا إِلَى النَّارِ».</w:t>
      </w:r>
      <w:r w:rsidRPr="00E6002E">
        <w:rPr>
          <w:rFonts w:ascii="Traditional Arabic" w:hAnsi="Traditional Arabic" w:cs="Traditional Arabic"/>
          <w:b/>
          <w:bCs/>
          <w:sz w:val="30"/>
          <w:szCs w:val="30"/>
          <w:rtl/>
          <w:lang w:bidi="fa-IR"/>
        </w:rPr>
        <w:t xml:space="preserve"> </w:t>
      </w:r>
      <w:r w:rsidRPr="00E6002E">
        <w:rPr>
          <w:rStyle w:val="a4"/>
          <w:rFonts w:ascii="Lotus Linotype" w:hAnsi="Lotus Linotype" w:cs="Lotus Linotype"/>
          <w:b/>
          <w:bCs/>
          <w:sz w:val="32"/>
          <w:szCs w:val="32"/>
          <w:rtl/>
          <w:lang w:bidi="fa-IR"/>
        </w:rPr>
        <w:footnoteReference w:id="100"/>
      </w:r>
    </w:p>
    <w:p w:rsidR="00E6002E" w:rsidRPr="00E6002E" w:rsidRDefault="00E6002E" w:rsidP="003948A9">
      <w:pPr>
        <w:ind w:firstLine="206"/>
        <w:jc w:val="lowKashida"/>
        <w:rPr>
          <w:rFonts w:ascii="Arial" w:hAnsi="Arial" w:hint="cs"/>
          <w:rtl/>
          <w:lang w:bidi="fa-IR"/>
        </w:rPr>
      </w:pPr>
      <w:r w:rsidRPr="00E6002E">
        <w:rPr>
          <w:rFonts w:ascii="Arial" w:hAnsi="Arial" w:hint="cs"/>
          <w:rtl/>
        </w:rPr>
        <w:t xml:space="preserve">(هر صاحب </w:t>
      </w:r>
      <w:r w:rsidR="005068DC">
        <w:rPr>
          <w:rFonts w:ascii="Arial" w:hAnsi="Arial" w:hint="cs"/>
          <w:rtl/>
          <w:lang w:bidi="fa-IR"/>
        </w:rPr>
        <w:t>طلا و نقره</w:t>
      </w:r>
      <w:r w:rsidR="005068DC">
        <w:rPr>
          <w:rFonts w:ascii="Arial" w:hAnsi="Arial" w:cs="CTraditional Arabic" w:hint="cs"/>
          <w:cs/>
          <w:lang w:bidi="fa-IR"/>
        </w:rPr>
        <w:t>‎</w:t>
      </w:r>
      <w:r w:rsidRPr="00E6002E">
        <w:rPr>
          <w:rFonts w:ascii="Arial" w:hAnsi="Arial" w:hint="cs"/>
          <w:rtl/>
          <w:lang w:bidi="fa-IR"/>
        </w:rPr>
        <w:t xml:space="preserve">ای که زکات آن را نمی پردازد، یقیناً وقتی روز قیامت شده، برای او صفحاتی از آتش گشوده و بر روی آتش داغ می شود و پس از آن، پهلو و پیشانی و پشت او با آن داغ و سوزانده می شود و هر بار که این قطعات سرد می شود، باز (برای عذاب مجدد) داغ می گردد، در مدت روزی که طول آن پنچاه هزار سال است و این وضع تا زمانی که میان بندگان خدا حکم می شود، ادامه دارد، بعد راه او ـ خواه به سوی بهشت، خواه به سوی دوزخ ـ معلوم و مشاهده می شود)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سؤال شد: ای رسول خدا</w:t>
      </w:r>
      <w:r w:rsidRPr="00E6002E">
        <w:rPr>
          <w:rFonts w:ascii="Arial" w:hAnsi="Arial" w:cs="CTraditional Arabic" w:hint="cs"/>
          <w:rtl/>
          <w:lang w:bidi="fa-IR"/>
        </w:rPr>
        <w:t>ص</w:t>
      </w:r>
      <w:r w:rsidRPr="00E6002E">
        <w:rPr>
          <w:rFonts w:ascii="Arial" w:hAnsi="Arial" w:hint="cs"/>
          <w:rtl/>
          <w:lang w:bidi="fa-IR"/>
        </w:rPr>
        <w:t>! در مورد شتر چه؟</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پیامبر</w:t>
      </w:r>
      <w:r w:rsidRPr="00E6002E">
        <w:rPr>
          <w:rFonts w:ascii="Arial" w:hAnsi="Arial" w:cs="CTraditional Arabic" w:hint="cs"/>
          <w:rtl/>
          <w:lang w:bidi="fa-IR"/>
        </w:rPr>
        <w:t>ص</w:t>
      </w:r>
      <w:r w:rsidRPr="00E6002E">
        <w:rPr>
          <w:rFonts w:ascii="Arial" w:hAnsi="Arial" w:hint="cs"/>
          <w:rtl/>
          <w:lang w:bidi="fa-IR"/>
        </w:rPr>
        <w:t xml:space="preserve"> فرمودند: هر صاحب شتری که حق آنها را نمی دهد و از جمله حق شتران، دوشیدن آنها و بخشیدن مقداری از آن شیردر روز آب دادن به آنها است ـ یقیناً وقتی روز قیامت شد، بیابانی وسیع و صاف بیشتر از آنچه قبلاً بوده و داشته است، برای شتران او گسترده (و خود او به آنجا انداخته) می شود و حتی یک بچه شتر هم از آنها ناپیدا نیست و همه آن </w:t>
      </w:r>
      <w:r w:rsidR="005068DC">
        <w:rPr>
          <w:rFonts w:ascii="Arial" w:hAnsi="Arial" w:hint="cs"/>
          <w:rtl/>
          <w:lang w:bidi="fa-IR"/>
        </w:rPr>
        <w:t>شترها با سم های خود او را لگد</w:t>
      </w:r>
      <w:r w:rsidRPr="00E6002E">
        <w:rPr>
          <w:rFonts w:ascii="Arial" w:hAnsi="Arial" w:hint="cs"/>
          <w:rtl/>
          <w:lang w:bidi="fa-IR"/>
        </w:rPr>
        <w:t>مال می کنند و با دندان های خود او را گاز می گیرند و چون یکی از آنها از او بگزد بلا فاصله</w:t>
      </w:r>
      <w:r w:rsidR="005068DC">
        <w:rPr>
          <w:rFonts w:ascii="Arial" w:hAnsi="Arial" w:hint="cs"/>
          <w:rtl/>
          <w:lang w:bidi="fa-IR"/>
        </w:rPr>
        <w:t xml:space="preserve"> دیگری بر او وارد می شود، در مدت</w:t>
      </w:r>
      <w:r w:rsidRPr="00E6002E">
        <w:rPr>
          <w:rFonts w:ascii="Arial" w:hAnsi="Arial" w:hint="cs"/>
          <w:rtl/>
          <w:lang w:bidi="fa-IR"/>
        </w:rPr>
        <w:t xml:space="preserve"> روزی که طول آن پنچاه هزار</w:t>
      </w:r>
      <w:r w:rsidR="005068DC">
        <w:rPr>
          <w:rFonts w:ascii="Arial" w:hAnsi="Arial" w:hint="cs"/>
          <w:rtl/>
          <w:lang w:bidi="fa-IR"/>
        </w:rPr>
        <w:t xml:space="preserve"> سال</w:t>
      </w:r>
      <w:r w:rsidRPr="00E6002E">
        <w:rPr>
          <w:rFonts w:ascii="Arial" w:hAnsi="Arial" w:hint="cs"/>
          <w:rtl/>
          <w:lang w:bidi="fa-IR"/>
        </w:rPr>
        <w:t xml:space="preserve"> است و تا وقتی که میان مردمان حکم می شود، این وضع ادامه خواهد داشت و بعد راه او ـ به سوی بهشت یا دوزخ ـ معلوم و مشاهده می شود.</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گفته شد: ای رسول خدا</w:t>
      </w:r>
      <w:r w:rsidRPr="00E6002E">
        <w:rPr>
          <w:rFonts w:ascii="Arial" w:hAnsi="Arial" w:cs="CTraditional Arabic" w:hint="cs"/>
          <w:rtl/>
          <w:lang w:bidi="fa-IR"/>
        </w:rPr>
        <w:t>ص</w:t>
      </w:r>
      <w:r w:rsidRPr="00E6002E">
        <w:rPr>
          <w:rFonts w:ascii="Arial" w:hAnsi="Arial" w:hint="cs"/>
          <w:rtl/>
          <w:lang w:bidi="fa-IR"/>
        </w:rPr>
        <w:t>! در باره گاو و گوسفند چه؟</w:t>
      </w:r>
    </w:p>
    <w:p w:rsidR="00E6002E" w:rsidRPr="00E6002E" w:rsidRDefault="00E6002E" w:rsidP="003948A9">
      <w:pPr>
        <w:ind w:firstLine="206"/>
        <w:jc w:val="lowKashida"/>
        <w:rPr>
          <w:rFonts w:hint="cs"/>
          <w:rtl/>
          <w:lang w:bidi="fa-IR"/>
        </w:rPr>
      </w:pPr>
      <w:r w:rsidRPr="00E6002E">
        <w:rPr>
          <w:rFonts w:hint="cs"/>
          <w:rtl/>
          <w:lang w:bidi="fa-IR"/>
        </w:rPr>
        <w:t>فرمود: هر مالک گاو</w:t>
      </w:r>
      <w:r w:rsidR="005068DC">
        <w:rPr>
          <w:rFonts w:hint="cs"/>
          <w:rtl/>
          <w:lang w:bidi="fa-IR"/>
        </w:rPr>
        <w:t xml:space="preserve"> و</w:t>
      </w:r>
      <w:r w:rsidRPr="00E6002E">
        <w:rPr>
          <w:rFonts w:hint="cs"/>
          <w:rtl/>
          <w:lang w:bidi="fa-IR"/>
        </w:rPr>
        <w:t xml:space="preserve"> گوسفندی که حق آنها را ادا نمی کند، یقیناً وقتی روز قیامت شد، بیابانی وسیع و صاف برای گاو و</w:t>
      </w:r>
      <w:r w:rsidR="005068DC">
        <w:rPr>
          <w:rFonts w:hint="cs"/>
          <w:rtl/>
          <w:lang w:bidi="fa-IR"/>
        </w:rPr>
        <w:t xml:space="preserve"> گوسفند او گسترده (و خود او به آ</w:t>
      </w:r>
      <w:r w:rsidRPr="00E6002E">
        <w:rPr>
          <w:rFonts w:hint="cs"/>
          <w:rtl/>
          <w:lang w:bidi="fa-IR"/>
        </w:rPr>
        <w:t>نجا انداخته می شود) و حتی یک رأس از آنها هم ناپیدا نیست و بین آنها هیچ حیوانی گره شاخ و بی شاخ و شاخ شکسته وجود ندارد و همه با شاخ های خود به او حمله می کنند وشاخ م</w:t>
      </w:r>
      <w:r w:rsidR="005068DC">
        <w:rPr>
          <w:rFonts w:hint="cs"/>
          <w:rtl/>
          <w:lang w:bidi="fa-IR"/>
        </w:rPr>
        <w:t>ی زنند و با سم های خود او را لگدمال می کنند و هر</w:t>
      </w:r>
      <w:r w:rsidRPr="00E6002E">
        <w:rPr>
          <w:rFonts w:hint="cs"/>
          <w:rtl/>
          <w:lang w:bidi="fa-IR"/>
        </w:rPr>
        <w:t>گاه یکی از آنها از او بگذرد، فوراً دیگری بر او وارد می شود (و به همان طریق، او را له و پایمال می کنند)، در مدت روزی که طول آن پنچاه هزار سال است تا آنکه خداوند به حساب بندگان می رسد و میان آنها به عدالت حکم می شود، سپس راه او ـ خواه به سوی بهشت یا دوزخ ـ معلوم و مشاهده می شود.)</w:t>
      </w:r>
    </w:p>
    <w:p w:rsidR="00E6002E" w:rsidRPr="00E6002E" w:rsidRDefault="00E6002E" w:rsidP="00E36CBA">
      <w:pPr>
        <w:pStyle w:val="3"/>
        <w:rPr>
          <w:rFonts w:ascii="Arial" w:hAnsi="Arial" w:cs="B Lotus" w:hint="cs"/>
          <w:rtl/>
          <w:lang w:bidi="fa-IR"/>
        </w:rPr>
      </w:pPr>
      <w:bookmarkStart w:id="449" w:name="_Toc62932652"/>
      <w:bookmarkStart w:id="450" w:name="_Toc63026464"/>
      <w:bookmarkStart w:id="451" w:name="_Toc63026934"/>
      <w:bookmarkStart w:id="452" w:name="_Toc63027342"/>
      <w:bookmarkStart w:id="453" w:name="_Toc217318894"/>
      <w:bookmarkStart w:id="454" w:name="_Toc231223021"/>
      <w:r w:rsidRPr="00E6002E">
        <w:rPr>
          <w:rtl/>
        </w:rPr>
        <w:t>مطلب دوم</w:t>
      </w:r>
      <w:r w:rsidRPr="00E6002E">
        <w:rPr>
          <w:rFonts w:hint="cs"/>
          <w:rtl/>
        </w:rPr>
        <w:t xml:space="preserve">: </w:t>
      </w:r>
      <w:r w:rsidRPr="00E6002E">
        <w:rPr>
          <w:rtl/>
        </w:rPr>
        <w:t>درباره متكبران</w:t>
      </w:r>
      <w:bookmarkEnd w:id="449"/>
      <w:bookmarkEnd w:id="450"/>
      <w:bookmarkEnd w:id="451"/>
      <w:bookmarkEnd w:id="452"/>
      <w:bookmarkEnd w:id="453"/>
      <w:bookmarkEnd w:id="454"/>
    </w:p>
    <w:p w:rsidR="00E6002E" w:rsidRPr="00E6002E" w:rsidRDefault="00E6002E" w:rsidP="00E36CBA">
      <w:pPr>
        <w:rPr>
          <w:rFonts w:hint="cs"/>
          <w:rtl/>
        </w:rPr>
      </w:pPr>
      <w:r w:rsidRPr="00E6002E">
        <w:rPr>
          <w:rtl/>
        </w:rPr>
        <w:t>تكبر و غرور در حكم و شريعت خداوند جرم بسيار سنگيني است</w:t>
      </w:r>
      <w:r w:rsidRPr="00E6002E">
        <w:rPr>
          <w:rFonts w:hint="cs"/>
          <w:rtl/>
          <w:lang w:bidi="fa-IR"/>
        </w:rPr>
        <w:t xml:space="preserve">، </w:t>
      </w:r>
      <w:r w:rsidRPr="00E6002E">
        <w:rPr>
          <w:rtl/>
        </w:rPr>
        <w:t xml:space="preserve">خداوند نسبت به متكبران بسيار خشمگين است. روزي كه خداوند بندگان را زنده نموده </w:t>
      </w:r>
      <w:r w:rsidRPr="00E6002E">
        <w:rPr>
          <w:rFonts w:hint="cs"/>
          <w:rtl/>
        </w:rPr>
        <w:t xml:space="preserve">و </w:t>
      </w:r>
      <w:r w:rsidRPr="00E6002E">
        <w:rPr>
          <w:rFonts w:hint="cs"/>
          <w:rtl/>
          <w:lang w:bidi="fa-IR"/>
        </w:rPr>
        <w:t>در میدان حشر جمع خواهند شد</w:t>
      </w:r>
      <w:r w:rsidRPr="00E6002E">
        <w:rPr>
          <w:rtl/>
        </w:rPr>
        <w:t xml:space="preserve">، متكبران را در يك وضعيت بسيار حقارت آميز حشر خواهد كرد. در حديثي كه امام ترمذي </w:t>
      </w:r>
      <w:r w:rsidRPr="00E6002E">
        <w:rPr>
          <w:rFonts w:hint="cs"/>
          <w:rtl/>
        </w:rPr>
        <w:t xml:space="preserve">أن را </w:t>
      </w:r>
      <w:r w:rsidR="005068DC">
        <w:rPr>
          <w:rFonts w:hint="cs"/>
          <w:rtl/>
          <w:lang w:bidi="fa-IR"/>
        </w:rPr>
        <w:t>روایت کرده</w:t>
      </w:r>
      <w:r w:rsidR="005F7A94">
        <w:rPr>
          <w:rtl/>
        </w:rPr>
        <w:t xml:space="preserve"> رسول</w:t>
      </w:r>
      <w:r w:rsidR="005F7A94">
        <w:rPr>
          <w:cs/>
        </w:rPr>
        <w:t>‎</w:t>
      </w:r>
      <w:r w:rsidR="005F7A94">
        <w:rPr>
          <w:rtl/>
        </w:rPr>
        <w:t>الله</w:t>
      </w:r>
      <w:r w:rsidRPr="00E6002E">
        <w:rPr>
          <w:rFonts w:eastAsia="MS Mincho" w:cs="CTraditional Arabic"/>
          <w:rtl/>
        </w:rPr>
        <w:t>ص</w:t>
      </w:r>
      <w:r w:rsidRPr="00E6002E">
        <w:rPr>
          <w:rtl/>
        </w:rPr>
        <w:t xml:space="preserve"> فرمودند: </w:t>
      </w:r>
    </w:p>
    <w:p w:rsidR="00E6002E" w:rsidRPr="00E6002E" w:rsidRDefault="005068DC" w:rsidP="003948A9">
      <w:pPr>
        <w:ind w:firstLine="206"/>
        <w:rPr>
          <w:rFonts w:ascii="Traditional Arabic" w:hAnsi="Traditional Arabic" w:cs="Traditional Arabic" w:hint="cs"/>
          <w:b/>
          <w:bCs/>
          <w:sz w:val="30"/>
          <w:szCs w:val="30"/>
          <w:rtl/>
          <w:lang w:bidi="fa-IR"/>
        </w:rPr>
      </w:pPr>
      <w:r>
        <w:rPr>
          <w:rFonts w:ascii="Traditional Arabic" w:hAnsi="Traditional Arabic" w:cs="Traditional Arabic" w:hint="cs"/>
          <w:b/>
          <w:bCs/>
          <w:sz w:val="30"/>
          <w:szCs w:val="30"/>
          <w:rtl/>
        </w:rPr>
        <w:t>«</w:t>
      </w:r>
      <w:r w:rsidR="00E6002E" w:rsidRPr="00E6002E">
        <w:rPr>
          <w:rFonts w:ascii="Traditional Arabic" w:hAnsi="Traditional Arabic" w:cs="Traditional Arabic"/>
          <w:b/>
          <w:bCs/>
          <w:sz w:val="30"/>
          <w:szCs w:val="30"/>
          <w:rtl/>
          <w:lang w:bidi="fa-IR"/>
        </w:rPr>
        <w:t>يُحْشَرُ الْمُتَكَبِّرُونَ يَوْمَ الْقِيَامَةِ أَمْثَالَ الذَّرِّ فِي صُوَرِ الرِّجَالِ يَغْشَاهُمْ الذُّلُّ مِنْ كُلِّ مَكَانٍ</w:t>
      </w:r>
      <w:r>
        <w:rPr>
          <w:rFonts w:ascii="Traditional Arabic" w:hAnsi="Traditional Arabic" w:cs="Traditional Arabic" w:hint="cs"/>
          <w:b/>
          <w:bCs/>
          <w:sz w:val="30"/>
          <w:szCs w:val="30"/>
          <w:rtl/>
          <w:lang w:bidi="fa-IR"/>
        </w:rPr>
        <w:t>»</w:t>
      </w:r>
    </w:p>
    <w:p w:rsidR="00E6002E" w:rsidRPr="00E6002E" w:rsidRDefault="00E6002E" w:rsidP="003948A9">
      <w:pPr>
        <w:ind w:firstLine="180"/>
        <w:rPr>
          <w:rFonts w:hint="cs"/>
          <w:rtl/>
        </w:rPr>
      </w:pPr>
      <w:r w:rsidRPr="00E6002E">
        <w:rPr>
          <w:rFonts w:hint="cs"/>
          <w:rtl/>
        </w:rPr>
        <w:t>(</w:t>
      </w:r>
      <w:r w:rsidRPr="00E6002E">
        <w:rPr>
          <w:rtl/>
        </w:rPr>
        <w:t xml:space="preserve">متكبران روز قيامت در </w:t>
      </w:r>
      <w:r w:rsidRPr="00E6002E">
        <w:rPr>
          <w:rFonts w:hint="cs"/>
          <w:rtl/>
        </w:rPr>
        <w:t xml:space="preserve">نهايت </w:t>
      </w:r>
      <w:r w:rsidRPr="00E6002E">
        <w:rPr>
          <w:rFonts w:hint="cs"/>
          <w:rtl/>
          <w:lang w:bidi="fa-IR"/>
        </w:rPr>
        <w:t xml:space="preserve">پستی و كوچکی مانند مورچه حشر می شوند، </w:t>
      </w:r>
      <w:r w:rsidRPr="00E6002E">
        <w:rPr>
          <w:rtl/>
        </w:rPr>
        <w:t>در حالي ذلت و نگون بختي از هر طرف آنان را احاطه كرده است.</w:t>
      </w:r>
      <w:r w:rsidRPr="00E6002E">
        <w:rPr>
          <w:rStyle w:val="a4"/>
          <w:rtl/>
        </w:rPr>
        <w:footnoteReference w:id="101"/>
      </w:r>
      <w:r w:rsidRPr="00E6002E">
        <w:rPr>
          <w:rFonts w:hint="cs"/>
          <w:rtl/>
        </w:rPr>
        <w:t>)</w:t>
      </w:r>
    </w:p>
    <w:p w:rsidR="00E6002E" w:rsidRPr="00E6002E" w:rsidRDefault="00E6002E" w:rsidP="003948A9">
      <w:pPr>
        <w:rPr>
          <w:rFonts w:hint="cs"/>
          <w:rtl/>
          <w:lang w:bidi="fa-IR"/>
        </w:rPr>
      </w:pPr>
      <w:r w:rsidRPr="00E6002E">
        <w:rPr>
          <w:rFonts w:hint="cs"/>
          <w:rtl/>
          <w:lang w:bidi="fa-IR"/>
        </w:rPr>
        <w:t>«</w:t>
      </w:r>
      <w:r w:rsidRPr="00E6002E">
        <w:rPr>
          <w:rFonts w:hint="eastAsia"/>
          <w:rtl/>
          <w:lang w:bidi="fa-IR"/>
        </w:rPr>
        <w:t>الذَّرِّ</w:t>
      </w:r>
      <w:r w:rsidRPr="00E6002E">
        <w:rPr>
          <w:rFonts w:hint="cs"/>
          <w:rtl/>
          <w:lang w:bidi="fa-IR"/>
        </w:rPr>
        <w:t>» به م</w:t>
      </w:r>
      <w:r w:rsidR="005068DC">
        <w:rPr>
          <w:rFonts w:hint="cs"/>
          <w:rtl/>
          <w:lang w:bidi="fa-IR"/>
        </w:rPr>
        <w:t>عنی مورچه است، معمولاً مردم به آنها توجه نمی</w:t>
      </w:r>
      <w:r w:rsidR="005068DC">
        <w:rPr>
          <w:rFonts w:cs="CTraditional Arabic" w:hint="cs"/>
          <w:cs/>
          <w:lang w:bidi="fa-IR"/>
        </w:rPr>
        <w:t>‎</w:t>
      </w:r>
      <w:r w:rsidRPr="00E6002E">
        <w:rPr>
          <w:rFonts w:hint="cs"/>
          <w:rtl/>
          <w:lang w:bidi="fa-IR"/>
        </w:rPr>
        <w:t>کنند، در حالی که کسی متوجه آنها نمی شود، زیر پا له و پایمال می شوند.</w:t>
      </w:r>
    </w:p>
    <w:p w:rsidR="00E6002E" w:rsidRPr="00E6002E" w:rsidRDefault="00E6002E" w:rsidP="003948A9">
      <w:pPr>
        <w:rPr>
          <w:rFonts w:ascii="Arial" w:hAnsi="Arial" w:hint="cs"/>
          <w:rtl/>
          <w:lang w:bidi="fa-IR"/>
        </w:rPr>
      </w:pPr>
      <w:r w:rsidRPr="00E6002E">
        <w:rPr>
          <w:rFonts w:ascii="Arial" w:hAnsi="Arial"/>
          <w:rtl/>
        </w:rPr>
        <w:t>بخاري</w:t>
      </w:r>
      <w:r w:rsidR="005068DC">
        <w:rPr>
          <w:rFonts w:ascii="Arial" w:hAnsi="Arial"/>
          <w:rtl/>
        </w:rPr>
        <w:t>، مسلم و ترمذي از حضرت ابوهريره</w:t>
      </w:r>
      <w:r w:rsidRPr="00E6002E">
        <w:rPr>
          <w:rFonts w:ascii="Arial" w:hAnsi="Arial"/>
        </w:rPr>
        <w:sym w:font="AGA Arabesque" w:char="F074"/>
      </w:r>
      <w:r w:rsidRPr="00E6002E">
        <w:rPr>
          <w:rFonts w:ascii="Arial" w:hAnsi="Arial"/>
          <w:rtl/>
        </w:rPr>
        <w:t xml:space="preserve"> روايت مي كنند</w:t>
      </w:r>
      <w:r w:rsidRPr="00E6002E">
        <w:rPr>
          <w:rFonts w:ascii="Arial" w:hAnsi="Arial" w:hint="cs"/>
          <w:rtl/>
        </w:rPr>
        <w:t xml:space="preserve"> که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hint="cs"/>
          <w:rtl/>
        </w:rPr>
        <w:t>فر</w:t>
      </w:r>
      <w:r w:rsidR="005068DC">
        <w:rPr>
          <w:rFonts w:ascii="Arial" w:hAnsi="Arial" w:hint="cs"/>
          <w:rtl/>
          <w:lang w:bidi="fa-IR"/>
        </w:rPr>
        <w:t>مود</w:t>
      </w:r>
      <w:r w:rsidRPr="00E6002E">
        <w:rPr>
          <w:rFonts w:ascii="Arial" w:hAnsi="Arial" w:hint="cs"/>
          <w:rtl/>
          <w:lang w:bidi="fa-IR"/>
        </w:rPr>
        <w:t xml:space="preserve">: </w:t>
      </w:r>
    </w:p>
    <w:p w:rsidR="00E6002E" w:rsidRPr="00E6002E" w:rsidRDefault="00E6002E" w:rsidP="003948A9">
      <w:pPr>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أَخْنَعُ الأَسْمَاءِ عِنْدَ اللهِ رَجُلٌ ت</w:t>
      </w:r>
      <w:r w:rsidR="005068DC">
        <w:rPr>
          <w:rFonts w:ascii="Traditional Arabic" w:hAnsi="Traditional Arabic" w:cs="Traditional Arabic" w:hint="cs"/>
          <w:sz w:val="32"/>
          <w:szCs w:val="32"/>
          <w:rtl/>
          <w:lang w:bidi="fa-IR"/>
        </w:rPr>
        <w:t>ُ</w:t>
      </w:r>
      <w:r w:rsidRPr="00E6002E">
        <w:rPr>
          <w:rFonts w:ascii="Traditional Arabic" w:hAnsi="Traditional Arabic" w:cs="Traditional Arabic"/>
          <w:sz w:val="32"/>
          <w:szCs w:val="32"/>
          <w:rtl/>
          <w:lang w:bidi="fa-IR"/>
        </w:rPr>
        <w:t xml:space="preserve">سَمَّى بِمَلِكِ الأَمْلاَكِ. </w:t>
      </w:r>
    </w:p>
    <w:p w:rsidR="00E6002E" w:rsidRPr="00E6002E" w:rsidRDefault="00E6002E" w:rsidP="003948A9">
      <w:pPr>
        <w:rPr>
          <w:rFonts w:hint="cs"/>
          <w:rtl/>
          <w:lang w:bidi="fa-IR"/>
        </w:rPr>
      </w:pPr>
      <w:r w:rsidRPr="00E6002E">
        <w:rPr>
          <w:rFonts w:hint="cs"/>
          <w:rtl/>
          <w:lang w:bidi="fa-IR"/>
        </w:rPr>
        <w:t>(پست ترین اسم نزد خداوند مردی است که اسمش شاهنشاه باشد)</w:t>
      </w:r>
    </w:p>
    <w:p w:rsidR="00E6002E" w:rsidRPr="00E6002E" w:rsidRDefault="00E6002E" w:rsidP="003948A9">
      <w:pPr>
        <w:rPr>
          <w:rFonts w:ascii="Arial" w:hAnsi="Arial" w:hint="cs"/>
          <w:rtl/>
          <w:lang w:bidi="fa-IR"/>
        </w:rPr>
      </w:pPr>
      <w:r w:rsidRPr="00E6002E">
        <w:rPr>
          <w:rFonts w:ascii="Arial" w:hAnsi="Arial" w:hint="cs"/>
          <w:rtl/>
        </w:rPr>
        <w:t>در روایت امام مسلم آمده که مي فرماي</w:t>
      </w:r>
      <w:r w:rsidRPr="00E6002E">
        <w:rPr>
          <w:rFonts w:ascii="Arial" w:hAnsi="Arial" w:hint="cs"/>
          <w:rtl/>
          <w:lang w:bidi="fa-IR"/>
        </w:rPr>
        <w:t xml:space="preserve">د: </w:t>
      </w:r>
      <w:r w:rsidRPr="00E6002E">
        <w:rPr>
          <w:rFonts w:ascii="Arial" w:hAnsi="Arial" w:hint="cs"/>
          <w:rtl/>
        </w:rPr>
        <w:t>تنها خداوند شاهنشاه است</w:t>
      </w:r>
      <w:r w:rsidRPr="00E6002E">
        <w:rPr>
          <w:rFonts w:ascii="Arial" w:hAnsi="Arial" w:hint="cs"/>
          <w:rtl/>
          <w:lang w:bidi="fa-IR"/>
        </w:rPr>
        <w:t>.</w:t>
      </w:r>
    </w:p>
    <w:p w:rsidR="00E6002E" w:rsidRPr="00E6002E" w:rsidRDefault="00E6002E" w:rsidP="003948A9">
      <w:pPr>
        <w:rPr>
          <w:rFonts w:ascii="Arial" w:hAnsi="Arial" w:hint="cs"/>
          <w:rtl/>
        </w:rPr>
      </w:pPr>
      <w:r w:rsidRPr="00E6002E">
        <w:rPr>
          <w:rFonts w:ascii="Arial" w:hAnsi="Arial"/>
          <w:rtl/>
        </w:rPr>
        <w:t xml:space="preserve">در روايت مسلم </w:t>
      </w:r>
      <w:r w:rsidRPr="00E6002E">
        <w:rPr>
          <w:rFonts w:ascii="Arial" w:hAnsi="Arial" w:hint="cs"/>
          <w:rtl/>
        </w:rPr>
        <w:t>و</w:t>
      </w:r>
      <w:r w:rsidR="005068DC">
        <w:rPr>
          <w:rFonts w:ascii="Arial" w:hAnsi="Arial"/>
          <w:rtl/>
        </w:rPr>
        <w:t xml:space="preserve"> احمد از حضرت ابوهريره</w:t>
      </w:r>
      <w:r w:rsidRPr="00E6002E">
        <w:rPr>
          <w:rFonts w:ascii="Arial" w:hAnsi="Arial"/>
        </w:rPr>
        <w:sym w:font="AGA Arabesque" w:char="F074"/>
      </w:r>
      <w:r w:rsidRPr="00E6002E">
        <w:rPr>
          <w:rFonts w:ascii="Arial" w:hAnsi="Arial"/>
          <w:rtl/>
        </w:rPr>
        <w:t xml:space="preserve"> </w:t>
      </w:r>
      <w:r w:rsidRPr="00E6002E">
        <w:rPr>
          <w:rFonts w:ascii="Arial" w:hAnsi="Arial" w:hint="cs"/>
          <w:rtl/>
        </w:rPr>
        <w:t>روایت ش</w:t>
      </w:r>
      <w:r w:rsidRPr="00E6002E">
        <w:rPr>
          <w:rFonts w:ascii="Arial" w:hAnsi="Arial" w:hint="cs"/>
          <w:rtl/>
          <w:lang w:bidi="fa-IR"/>
        </w:rPr>
        <w:t>ده که پیامبر</w:t>
      </w:r>
      <w:r w:rsidRPr="00E6002E">
        <w:rPr>
          <w:rFonts w:ascii="Arial" w:hAnsi="Arial" w:cs="CTraditional Arabic" w:hint="cs"/>
          <w:rtl/>
          <w:lang w:bidi="fa-IR"/>
        </w:rPr>
        <w:t>ص</w:t>
      </w:r>
      <w:r w:rsidR="005068DC">
        <w:rPr>
          <w:rFonts w:ascii="Arial" w:hAnsi="Arial" w:hint="cs"/>
          <w:rtl/>
          <w:lang w:bidi="fa-IR"/>
        </w:rPr>
        <w:t xml:space="preserve"> فرمود</w:t>
      </w:r>
      <w:r w:rsidRPr="00E6002E">
        <w:rPr>
          <w:rFonts w:ascii="Arial" w:hAnsi="Arial"/>
          <w:rtl/>
        </w:rPr>
        <w:t xml:space="preserve">: </w:t>
      </w:r>
    </w:p>
    <w:p w:rsidR="00E6002E" w:rsidRPr="00E6002E" w:rsidRDefault="00E6002E" w:rsidP="003948A9">
      <w:pPr>
        <w:rPr>
          <w:rFonts w:ascii="Traditional Arabic" w:hAnsi="Traditional Arabic" w:cs="Traditional Arabic" w:hint="cs"/>
          <w:sz w:val="32"/>
          <w:szCs w:val="32"/>
          <w:rtl/>
          <w:lang w:bidi="fa-IR"/>
        </w:rPr>
      </w:pPr>
      <w:r w:rsidRPr="00E6002E">
        <w:rPr>
          <w:rFonts w:ascii="Traditional Arabic" w:hAnsi="Traditional Arabic" w:cs="Traditional Arabic"/>
          <w:sz w:val="32"/>
          <w:szCs w:val="32"/>
          <w:rtl/>
          <w:lang w:bidi="fa-IR"/>
        </w:rPr>
        <w:t>«أَغْيَظُ رَجُلٍ عَلَى اللَّهِ يَوْمَ الْقِيَامَةِ وَأَخْبَث</w:t>
      </w:r>
      <w:r w:rsidR="005068DC">
        <w:rPr>
          <w:rFonts w:ascii="Traditional Arabic" w:hAnsi="Traditional Arabic" w:cs="Traditional Arabic"/>
          <w:sz w:val="32"/>
          <w:szCs w:val="32"/>
          <w:rtl/>
          <w:lang w:bidi="fa-IR"/>
        </w:rPr>
        <w:t>ُهُ وَأَغْيَظُهُ عَلَيْهِ رَجُل</w:t>
      </w:r>
      <w:r w:rsidR="005068DC">
        <w:rPr>
          <w:rFonts w:ascii="Traditional Arabic" w:hAnsi="Traditional Arabic" w:cs="Traditional Arabic" w:hint="cs"/>
          <w:sz w:val="32"/>
          <w:szCs w:val="32"/>
          <w:rtl/>
          <w:lang w:bidi="fa-IR"/>
        </w:rPr>
        <w:t>ٌ</w:t>
      </w:r>
      <w:r w:rsidRPr="00E6002E">
        <w:rPr>
          <w:rFonts w:ascii="Traditional Arabic" w:hAnsi="Traditional Arabic" w:cs="Traditional Arabic"/>
          <w:sz w:val="32"/>
          <w:szCs w:val="32"/>
          <w:rtl/>
          <w:lang w:bidi="fa-IR"/>
        </w:rPr>
        <w:t xml:space="preserve"> كَانَ يُسَمَّى مَلِكَ الْأَمْلَاكِ لَا مَلِكَ إِلَّا اللَّهُ»</w:t>
      </w:r>
      <w:r w:rsidRPr="00E6002E">
        <w:rPr>
          <w:rStyle w:val="a4"/>
          <w:rFonts w:ascii="Lotus Linotype" w:hAnsi="Lotus Linotype" w:cs="Lotus Linotype"/>
          <w:sz w:val="32"/>
          <w:szCs w:val="32"/>
          <w:rtl/>
          <w:lang w:bidi="fa-IR"/>
        </w:rPr>
        <w:footnoteReference w:id="102"/>
      </w:r>
      <w:r w:rsidR="005068DC">
        <w:rPr>
          <w:rFonts w:ascii="Traditional Arabic" w:hAnsi="Traditional Arabic" w:cs="Traditional Arabic" w:hint="cs"/>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 xml:space="preserve"> </w:t>
      </w:r>
      <w:r w:rsidRPr="00E6002E">
        <w:rPr>
          <w:rFonts w:ascii="Arial" w:hAnsi="Arial" w:hint="cs"/>
          <w:rtl/>
        </w:rPr>
        <w:t>پست ترین و ذلیل ترین</w:t>
      </w:r>
      <w:r w:rsidRPr="00E6002E">
        <w:rPr>
          <w:rFonts w:ascii="Arial" w:hAnsi="Arial"/>
          <w:rtl/>
        </w:rPr>
        <w:t xml:space="preserve"> انسان نزد خداوند </w:t>
      </w:r>
      <w:r w:rsidRPr="00E6002E">
        <w:rPr>
          <w:rFonts w:ascii="Arial" w:hAnsi="Arial" w:hint="cs"/>
          <w:rtl/>
          <w:lang w:bidi="fa-IR"/>
        </w:rPr>
        <w:t xml:space="preserve">در </w:t>
      </w:r>
      <w:r w:rsidRPr="00E6002E">
        <w:rPr>
          <w:rFonts w:ascii="Arial" w:hAnsi="Arial"/>
          <w:rtl/>
        </w:rPr>
        <w:t>روز قيامت كسي است كه خود را ملك ال</w:t>
      </w:r>
      <w:r w:rsidR="005068DC">
        <w:rPr>
          <w:rFonts w:ascii="Arial" w:hAnsi="Arial" w:hint="cs"/>
          <w:rtl/>
        </w:rPr>
        <w:t>ا</w:t>
      </w:r>
      <w:r w:rsidRPr="00E6002E">
        <w:rPr>
          <w:rFonts w:ascii="Arial" w:hAnsi="Arial"/>
          <w:rtl/>
        </w:rPr>
        <w:t>ملاك (شاهنشاه) مي نامد.</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 قاضي عياض مي گويد: ا</w:t>
      </w:r>
      <w:r w:rsidRPr="00E6002E">
        <w:rPr>
          <w:rFonts w:ascii="Arial" w:hAnsi="Arial" w:hint="cs"/>
          <w:rtl/>
        </w:rPr>
        <w:t>خ</w:t>
      </w:r>
      <w:r w:rsidRPr="00E6002E">
        <w:rPr>
          <w:rFonts w:ascii="Arial" w:hAnsi="Arial"/>
          <w:rtl/>
        </w:rPr>
        <w:t>نع يعني ذليل ترين و پست ترين</w:t>
      </w:r>
      <w:r w:rsidRPr="00E6002E">
        <w:rPr>
          <w:rFonts w:ascii="Arial" w:hAnsi="Arial" w:hint="cs"/>
          <w:rtl/>
        </w:rPr>
        <w:t xml:space="preserve">، </w:t>
      </w:r>
      <w:r w:rsidRPr="00E6002E">
        <w:rPr>
          <w:rFonts w:ascii="Arial" w:hAnsi="Arial"/>
          <w:rtl/>
        </w:rPr>
        <w:t xml:space="preserve">ابن بطال مي گويد: </w:t>
      </w:r>
      <w:r w:rsidRPr="00E6002E">
        <w:rPr>
          <w:rFonts w:ascii="Arial" w:hAnsi="Arial" w:hint="cs"/>
          <w:rtl/>
        </w:rPr>
        <w:t>ا</w:t>
      </w:r>
      <w:r w:rsidRPr="00E6002E">
        <w:rPr>
          <w:rFonts w:ascii="Arial" w:hAnsi="Arial" w:hint="cs"/>
          <w:rtl/>
          <w:lang w:bidi="fa-IR"/>
        </w:rPr>
        <w:t>گر اسم پست ترین اسم باشد مسمی هم از همه پست تر خواهد بود</w:t>
      </w:r>
      <w:r w:rsidRPr="00E6002E">
        <w:rPr>
          <w:rStyle w:val="a4"/>
          <w:rFonts w:ascii="Arial" w:hAnsi="Arial"/>
          <w:rtl/>
          <w:lang w:bidi="fa-IR"/>
        </w:rPr>
        <w:footnoteReference w:id="103"/>
      </w:r>
      <w:r w:rsidRPr="00E6002E">
        <w:rPr>
          <w:rFonts w:ascii="Arial" w:hAnsi="Arial"/>
          <w:rtl/>
        </w:rPr>
        <w:t>.</w:t>
      </w:r>
    </w:p>
    <w:p w:rsidR="00E6002E" w:rsidRPr="00E6002E" w:rsidRDefault="00E6002E" w:rsidP="00670CD6">
      <w:pPr>
        <w:pStyle w:val="3"/>
        <w:rPr>
          <w:rFonts w:hint="cs"/>
          <w:rtl/>
          <w:lang w:bidi="fa-IR"/>
        </w:rPr>
      </w:pPr>
      <w:bookmarkStart w:id="455" w:name="_Toc62932653"/>
      <w:bookmarkStart w:id="456" w:name="_Toc63026465"/>
      <w:bookmarkStart w:id="457" w:name="_Toc63026935"/>
      <w:bookmarkStart w:id="458" w:name="_Toc63027343"/>
      <w:bookmarkStart w:id="459" w:name="_Toc217318895"/>
      <w:bookmarkStart w:id="460" w:name="_Toc231223022"/>
      <w:r w:rsidRPr="00E6002E">
        <w:rPr>
          <w:rtl/>
        </w:rPr>
        <w:t>مطلب سوم</w:t>
      </w:r>
      <w:r w:rsidR="00670CD6">
        <w:rPr>
          <w:rFonts w:hint="cs"/>
          <w:rtl/>
        </w:rPr>
        <w:t>:</w:t>
      </w:r>
      <w:r w:rsidR="00670CD6">
        <w:rPr>
          <w:rFonts w:hint="cs"/>
          <w:rtl/>
          <w:lang w:bidi="fa-IR"/>
        </w:rPr>
        <w:t xml:space="preserve"> </w:t>
      </w:r>
      <w:r w:rsidRPr="00E6002E">
        <w:rPr>
          <w:rFonts w:hint="cs"/>
          <w:rtl/>
          <w:lang w:bidi="fa-IR"/>
        </w:rPr>
        <w:t>گناهانی که موجب سخن نگفتن خدا و عدم تزکیه می</w:t>
      </w:r>
      <w:r w:rsidRPr="00E6002E">
        <w:rPr>
          <w:rFonts w:cs="2  Lotus" w:hint="cs"/>
          <w:rtl/>
          <w:lang w:bidi="fa-IR"/>
        </w:rPr>
        <w:t>‌</w:t>
      </w:r>
      <w:r w:rsidRPr="00E6002E">
        <w:rPr>
          <w:rFonts w:hint="cs"/>
          <w:rtl/>
          <w:lang w:bidi="fa-IR"/>
        </w:rPr>
        <w:t>شوند</w:t>
      </w:r>
      <w:bookmarkEnd w:id="455"/>
      <w:bookmarkEnd w:id="456"/>
      <w:bookmarkEnd w:id="457"/>
      <w:bookmarkEnd w:id="458"/>
      <w:bookmarkEnd w:id="459"/>
      <w:bookmarkEnd w:id="460"/>
    </w:p>
    <w:p w:rsidR="00E6002E" w:rsidRPr="00E6002E" w:rsidRDefault="00E6002E" w:rsidP="00E36CBA">
      <w:pPr>
        <w:jc w:val="lowKashida"/>
        <w:rPr>
          <w:rFonts w:ascii="Arial" w:hAnsi="Arial" w:hint="cs"/>
          <w:rtl/>
        </w:rPr>
      </w:pPr>
      <w:r w:rsidRPr="00E6002E">
        <w:rPr>
          <w:rFonts w:ascii="Arial" w:hAnsi="Arial" w:hint="cs"/>
          <w:rtl/>
        </w:rPr>
        <w:t>نصوص فراوانی درشریعت</w:t>
      </w:r>
      <w:r w:rsidR="00670CD6">
        <w:rPr>
          <w:rFonts w:ascii="Arial" w:hAnsi="Arial" w:hint="cs"/>
          <w:rtl/>
        </w:rPr>
        <w:t>،</w:t>
      </w:r>
      <w:r w:rsidRPr="00E6002E">
        <w:rPr>
          <w:rFonts w:ascii="Arial" w:hAnsi="Arial" w:hint="cs"/>
          <w:rtl/>
        </w:rPr>
        <w:t xml:space="preserve"> مردم را از ارتکاب گناهانی بر حذر می دارند که خداوند با مرتکب</w:t>
      </w:r>
      <w:r w:rsidR="00670CD6">
        <w:rPr>
          <w:rFonts w:ascii="Arial" w:hAnsi="Arial" w:hint="cs"/>
          <w:rtl/>
        </w:rPr>
        <w:t>ی</w:t>
      </w:r>
      <w:r w:rsidRPr="00E6002E">
        <w:rPr>
          <w:rFonts w:ascii="Arial" w:hAnsi="Arial" w:hint="cs"/>
          <w:rtl/>
        </w:rPr>
        <w:t xml:space="preserve">نش سخن </w:t>
      </w:r>
      <w:r w:rsidRPr="00E6002E">
        <w:rPr>
          <w:rFonts w:ascii="Arial" w:hAnsi="Arial"/>
          <w:rtl/>
        </w:rPr>
        <w:t>نمي‌گويد و آنان را</w:t>
      </w:r>
      <w:r w:rsidRPr="00E6002E">
        <w:rPr>
          <w:rFonts w:ascii="Arial" w:hAnsi="Arial" w:hint="cs"/>
          <w:rtl/>
        </w:rPr>
        <w:t xml:space="preserve"> </w:t>
      </w:r>
      <w:r w:rsidRPr="00E6002E">
        <w:rPr>
          <w:rFonts w:ascii="Arial" w:hAnsi="Arial"/>
          <w:rtl/>
        </w:rPr>
        <w:t>از كثافت گناهان با عفو و گذشت خويش پاكيزه نمي‌دارد. و ايشان را عذاب دردناكي</w:t>
      </w:r>
      <w:r w:rsidRPr="00E6002E">
        <w:rPr>
          <w:rFonts w:ascii="Arial" w:hAnsi="Arial" w:hint="cs"/>
          <w:rtl/>
        </w:rPr>
        <w:t xml:space="preserve"> خواه</w:t>
      </w:r>
      <w:r w:rsidRPr="00E6002E">
        <w:rPr>
          <w:rFonts w:ascii="Arial" w:hAnsi="Arial" w:hint="cs"/>
          <w:rtl/>
          <w:lang w:bidi="fa-IR"/>
        </w:rPr>
        <w:t>د داد</w:t>
      </w:r>
      <w:r w:rsidRPr="00E6002E">
        <w:rPr>
          <w:rFonts w:ascii="Arial" w:hAnsi="Arial"/>
          <w:rtl/>
        </w:rPr>
        <w:t>.</w:t>
      </w:r>
    </w:p>
    <w:p w:rsidR="00E6002E" w:rsidRPr="00E6002E" w:rsidRDefault="00E6002E" w:rsidP="003948A9">
      <w:pPr>
        <w:ind w:firstLine="206"/>
        <w:jc w:val="lowKashida"/>
        <w:rPr>
          <w:rFonts w:ascii="Arial" w:hAnsi="Arial" w:hint="cs"/>
          <w:rtl/>
        </w:rPr>
      </w:pPr>
      <w:r w:rsidRPr="00E6002E">
        <w:rPr>
          <w:rFonts w:ascii="Arial" w:hAnsi="Arial"/>
          <w:rtl/>
        </w:rPr>
        <w:t>از جمله اين افراد كساني هستند كه احكام نازله خداوند را كتمان مي كنند</w:t>
      </w:r>
      <w:r w:rsidRPr="00E6002E">
        <w:rPr>
          <w:rFonts w:ascii="Arial" w:hAnsi="Arial" w:hint="cs"/>
          <w:rtl/>
        </w:rPr>
        <w:t xml:space="preserve">، </w:t>
      </w:r>
      <w:r w:rsidRPr="00E6002E">
        <w:rPr>
          <w:rFonts w:ascii="Arial" w:hAnsi="Arial"/>
          <w:rtl/>
        </w:rPr>
        <w:t>يعني احبار، رهبان و ع</w:t>
      </w:r>
      <w:r w:rsidRPr="00E6002E">
        <w:rPr>
          <w:rFonts w:ascii="Arial" w:hAnsi="Arial" w:hint="cs"/>
          <w:rtl/>
        </w:rPr>
        <w:t>المان</w:t>
      </w:r>
      <w:r w:rsidRPr="00E6002E">
        <w:rPr>
          <w:rFonts w:ascii="Arial" w:hAnsi="Arial"/>
          <w:rtl/>
        </w:rPr>
        <w:t xml:space="preserve">ي كه بخاطر جلب رضايت و خشنودي حكام و دولت مردان، </w:t>
      </w:r>
      <w:r w:rsidRPr="00E6002E">
        <w:rPr>
          <w:rFonts w:ascii="Arial" w:hAnsi="Arial" w:hint="cs"/>
          <w:rtl/>
          <w:lang w:bidi="fa-IR"/>
        </w:rPr>
        <w:t xml:space="preserve">یا تحقیق مصلحتی، یا به دست آوردن متاع بی ارزشی، </w:t>
      </w:r>
      <w:r w:rsidR="00670CD6">
        <w:rPr>
          <w:rFonts w:ascii="Arial" w:hAnsi="Arial"/>
          <w:rtl/>
        </w:rPr>
        <w:t>حكم خداوند را مي</w:t>
      </w:r>
      <w:r w:rsidR="00670CD6">
        <w:rPr>
          <w:rFonts w:ascii="Arial" w:hAnsi="Arial" w:cs="CTraditional Arabic" w:hint="cs"/>
          <w:cs/>
        </w:rPr>
        <w:t>‎</w:t>
      </w:r>
      <w:r w:rsidRPr="00E6002E">
        <w:rPr>
          <w:rFonts w:ascii="Arial" w:hAnsi="Arial" w:hint="cs"/>
          <w:rtl/>
        </w:rPr>
        <w:t>پوشانند</w:t>
      </w:r>
      <w:r w:rsidRPr="00E6002E">
        <w:rPr>
          <w:rFonts w:ascii="Arial" w:hAnsi="Arial"/>
          <w:rtl/>
        </w:rPr>
        <w:t xml:space="preserve">. مانند: پنهان كردن صفات پيامبر اسلام و حقانيت وي </w:t>
      </w:r>
      <w:r w:rsidRPr="00E6002E">
        <w:rPr>
          <w:rFonts w:ascii="Arial" w:hAnsi="Arial" w:hint="cs"/>
          <w:rtl/>
        </w:rPr>
        <w:t>تو</w:t>
      </w:r>
      <w:r w:rsidRPr="00E6002E">
        <w:rPr>
          <w:rFonts w:ascii="Arial" w:hAnsi="Arial" w:hint="cs"/>
          <w:rtl/>
          <w:lang w:bidi="fa-IR"/>
        </w:rPr>
        <w:t xml:space="preserve">سط </w:t>
      </w:r>
      <w:r w:rsidRPr="00E6002E">
        <w:rPr>
          <w:rFonts w:ascii="Arial" w:hAnsi="Arial"/>
          <w:rtl/>
        </w:rPr>
        <w:t xml:space="preserve">علماء يهود و نصاري </w:t>
      </w:r>
      <w:r w:rsidRPr="00E6002E">
        <w:rPr>
          <w:rFonts w:ascii="Arial" w:hAnsi="Arial" w:hint="cs"/>
          <w:rtl/>
        </w:rPr>
        <w:t>در حالی که پیامبر را بهتر از فرزندان خود می شناختند.</w:t>
      </w:r>
    </w:p>
    <w:p w:rsidR="00E6002E" w:rsidRPr="00E6002E" w:rsidRDefault="00E6002E" w:rsidP="003948A9">
      <w:pPr>
        <w:ind w:firstLine="206"/>
        <w:jc w:val="lowKashida"/>
        <w:rPr>
          <w:rFonts w:ascii="Arial" w:hAnsi="Arial" w:hint="cs"/>
          <w:rtl/>
        </w:rPr>
      </w:pPr>
      <w:r w:rsidRPr="00E6002E">
        <w:rPr>
          <w:rFonts w:ascii="Arial" w:hAnsi="Arial"/>
          <w:rtl/>
        </w:rPr>
        <w:t xml:space="preserve">خداوند </w:t>
      </w:r>
      <w:r w:rsidRPr="00E6002E">
        <w:rPr>
          <w:rFonts w:ascii="Arial" w:hAnsi="Arial" w:hint="cs"/>
          <w:rtl/>
          <w:lang w:bidi="fa-IR"/>
        </w:rPr>
        <w:t xml:space="preserve">در مورد آنها </w:t>
      </w:r>
      <w:r w:rsidRPr="00E6002E">
        <w:rPr>
          <w:rFonts w:ascii="Arial" w:hAnsi="Arial"/>
          <w:rtl/>
        </w:rPr>
        <w:t xml:space="preserve">مي فرمايد: </w:t>
      </w:r>
    </w:p>
    <w:p w:rsidR="00E6002E" w:rsidRPr="00E6002E" w:rsidRDefault="00E6002E" w:rsidP="00E36CBA">
      <w:pPr>
        <w:ind w:firstLine="206"/>
        <w:rPr>
          <w:rFonts w:hint="cs"/>
          <w:rtl/>
          <w:lang w:bidi="fa-IR"/>
        </w:rPr>
      </w:pPr>
      <w:r w:rsidRPr="00E6002E">
        <w:rPr>
          <w:rFonts w:ascii="QCF_BSML" w:hAnsi="QCF_BSML" w:cs="QCF_BSML"/>
          <w:sz w:val="32"/>
          <w:szCs w:val="32"/>
          <w:rtl/>
          <w:lang w:bidi="fa-IR"/>
        </w:rPr>
        <w:t xml:space="preserve">ﭽ </w:t>
      </w:r>
      <w:r w:rsidRPr="00E6002E">
        <w:rPr>
          <w:rFonts w:ascii="QCF_P026" w:hAnsi="QCF_P026" w:cs="QCF_P026"/>
          <w:sz w:val="32"/>
          <w:szCs w:val="32"/>
          <w:rtl/>
          <w:lang w:bidi="fa-IR"/>
        </w:rPr>
        <w:t xml:space="preserve">ﮨ  ﮩ  ﮪ  ﮫ  ﮬ  ﮭ  ﮮ   ﮯ  ﮰ  ﮱ  ﯓ  ﯔﯕ  ﯖ  ﯗ  ﯘ   ﯙ  ﯚ  ﯛ  ﯜ  ﯝ  ﯞ  ﯟ  ﯠ  ﯡ   ﯢ  ﯣ  ﯤ  ﯥ  ﯦ  ﯧ  ﯨ  ﯩ   ﯪ  ﯫ  ﯬ  ﯭ  ﯮﯯ  ﯰ   ﯱ  ﯲ  ﯳ  ﯴ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البقرة: ١٧٤ – ١٧٥</w:t>
      </w:r>
    </w:p>
    <w:p w:rsidR="00E6002E" w:rsidRPr="00E6002E" w:rsidRDefault="00E6002E" w:rsidP="00E36CBA">
      <w:pPr>
        <w:ind w:firstLine="206"/>
        <w:jc w:val="lowKashida"/>
        <w:rPr>
          <w:rFonts w:hint="cs"/>
          <w:rtl/>
          <w:lang w:bidi="fa-IR"/>
        </w:rPr>
      </w:pPr>
      <w:r w:rsidRPr="00E6002E">
        <w:rPr>
          <w:rFonts w:hint="cs"/>
          <w:rtl/>
          <w:lang w:bidi="fa-IR"/>
        </w:rPr>
        <w:t>(</w:t>
      </w:r>
      <w:r w:rsidRPr="00E6002E">
        <w:rPr>
          <w:rtl/>
          <w:lang w:bidi="fa-IR"/>
        </w:rPr>
        <w:t>كساني كه آنچه را خدا از كتاب (آسماني) نازل كرده است، پنهان مي‌دارند (يا دست به تأويل ناروا و تحريف مي‌يازند) و آن را به بهاي كم (و ناچيز دنيا) مي‌فروشند، آنان جز آتش چيزي نمي‌خورند. (زيرا اموالي كه از رهگذر كتمان آيات آسماني و تحريف و تأويل نارواي حقائق رحماني به دست مي‌آيد، سبب نزول آنان به آتش دوزخ خواهد شد) و روز رستاخيز خدا (از آنان روگردان بوده و) با ايشان سخن نمي‌گويد و آنان را (از كثافت گناهان با عفو و گذشت خويش) پاكيزه نمي‌دارد. و ايشان را عذاب دردناكي است. ‏ آنان كساني‌اند كه گمراهي را با هدايت، و عذاب را با آمرزش (مبادله و) خريداري كرده‌اند. چقدر در برابر آتش (دوزخ) بردبارند!</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 xml:space="preserve">ابن كثير در تفسير آيه چنين مي فرمايد: خداوند متعال بر آنان خشم </w:t>
      </w:r>
      <w:r w:rsidRPr="00E6002E">
        <w:rPr>
          <w:rFonts w:ascii="Arial" w:hAnsi="Arial" w:hint="cs"/>
          <w:rtl/>
          <w:lang w:bidi="fa-IR"/>
        </w:rPr>
        <w:t xml:space="preserve">گرفته </w:t>
      </w:r>
      <w:r w:rsidRPr="00E6002E">
        <w:rPr>
          <w:rFonts w:ascii="Arial" w:hAnsi="Arial"/>
          <w:rtl/>
        </w:rPr>
        <w:t>است</w:t>
      </w:r>
      <w:r w:rsidRPr="00E6002E">
        <w:rPr>
          <w:rFonts w:ascii="Arial" w:hAnsi="Arial" w:hint="cs"/>
          <w:rtl/>
        </w:rPr>
        <w:t>، چون</w:t>
      </w:r>
      <w:r w:rsidRPr="00E6002E">
        <w:rPr>
          <w:rFonts w:ascii="Arial" w:hAnsi="Arial"/>
          <w:rtl/>
        </w:rPr>
        <w:t xml:space="preserve"> با وجود علم </w:t>
      </w:r>
      <w:r w:rsidRPr="00E6002E">
        <w:rPr>
          <w:rFonts w:ascii="Arial" w:hAnsi="Arial" w:hint="cs"/>
          <w:rtl/>
        </w:rPr>
        <w:t xml:space="preserve">و </w:t>
      </w:r>
      <w:r w:rsidR="00670CD6">
        <w:rPr>
          <w:rFonts w:ascii="Arial" w:hAnsi="Arial" w:hint="cs"/>
          <w:rtl/>
          <w:lang w:bidi="fa-IR"/>
        </w:rPr>
        <w:t>دانش، حقای</w:t>
      </w:r>
      <w:r w:rsidRPr="00E6002E">
        <w:rPr>
          <w:rFonts w:ascii="Arial" w:hAnsi="Arial" w:hint="cs"/>
          <w:rtl/>
          <w:lang w:bidi="fa-IR"/>
        </w:rPr>
        <w:t xml:space="preserve">ق را </w:t>
      </w:r>
      <w:r w:rsidRPr="00E6002E">
        <w:rPr>
          <w:rFonts w:ascii="Arial" w:hAnsi="Arial"/>
          <w:rtl/>
        </w:rPr>
        <w:t>كتمان كردند</w:t>
      </w:r>
      <w:r w:rsidRPr="00E6002E">
        <w:rPr>
          <w:rFonts w:ascii="Arial" w:hAnsi="Arial" w:hint="cs"/>
          <w:rtl/>
          <w:lang w:bidi="fa-IR"/>
        </w:rPr>
        <w:t xml:space="preserve">، </w:t>
      </w:r>
      <w:r w:rsidRPr="00E6002E">
        <w:rPr>
          <w:rFonts w:ascii="Arial" w:hAnsi="Arial"/>
          <w:rtl/>
        </w:rPr>
        <w:t xml:space="preserve"> </w:t>
      </w:r>
      <w:r w:rsidRPr="00E6002E">
        <w:rPr>
          <w:rFonts w:ascii="Arial" w:hAnsi="Arial" w:hint="cs"/>
          <w:rtl/>
        </w:rPr>
        <w:t>بنا بر این</w:t>
      </w:r>
      <w:r w:rsidRPr="00E6002E">
        <w:rPr>
          <w:rFonts w:ascii="Arial" w:hAnsi="Arial"/>
          <w:rtl/>
        </w:rPr>
        <w:t xml:space="preserve"> مستحق غضب الهي </w:t>
      </w:r>
      <w:r w:rsidRPr="00E6002E">
        <w:rPr>
          <w:rFonts w:ascii="Arial" w:hAnsi="Arial" w:hint="cs"/>
          <w:rtl/>
        </w:rPr>
        <w:t xml:space="preserve">هستند و در روز قیامت به </w:t>
      </w:r>
      <w:r w:rsidRPr="00E6002E">
        <w:rPr>
          <w:rFonts w:ascii="Arial" w:hAnsi="Arial" w:hint="cs"/>
          <w:rtl/>
          <w:lang w:bidi="fa-IR"/>
        </w:rPr>
        <w:t xml:space="preserve">آنها نگریسته نمی شود و </w:t>
      </w:r>
      <w:r w:rsidRPr="00E6002E">
        <w:rPr>
          <w:rFonts w:ascii="Arial" w:hAnsi="Arial"/>
          <w:rtl/>
        </w:rPr>
        <w:t>از كثافات گناه  پاك نمي</w:t>
      </w:r>
      <w:r w:rsidRPr="00E6002E">
        <w:rPr>
          <w:rFonts w:ascii="Arial" w:hAnsi="Arial" w:hint="cs"/>
          <w:rtl/>
        </w:rPr>
        <w:t xml:space="preserve"> </w:t>
      </w:r>
      <w:r w:rsidRPr="00E6002E">
        <w:rPr>
          <w:rFonts w:ascii="Arial" w:hAnsi="Arial" w:hint="cs"/>
          <w:rtl/>
          <w:lang w:bidi="fa-IR"/>
        </w:rPr>
        <w:t>گردند</w:t>
      </w:r>
      <w:r w:rsidRPr="00E6002E">
        <w:rPr>
          <w:rFonts w:ascii="Arial" w:hAnsi="Arial"/>
          <w:rtl/>
        </w:rPr>
        <w:t>، و عذاب دردناكي دارند</w:t>
      </w:r>
      <w:r w:rsidRPr="00E6002E">
        <w:rPr>
          <w:rStyle w:val="a4"/>
          <w:rFonts w:ascii="Arial" w:hAnsi="Arial"/>
          <w:rtl/>
        </w:rPr>
        <w:footnoteReference w:id="104"/>
      </w:r>
      <w:r w:rsidR="00670CD6">
        <w:rPr>
          <w:rFonts w:ascii="Arial" w:hAnsi="Arial" w:hint="cs"/>
          <w:rtl/>
        </w:rPr>
        <w:t>.</w:t>
      </w:r>
    </w:p>
    <w:p w:rsidR="00E6002E" w:rsidRPr="00E6002E" w:rsidRDefault="00670CD6" w:rsidP="00670CD6">
      <w:pPr>
        <w:ind w:firstLine="206"/>
        <w:jc w:val="lowKashida"/>
        <w:rPr>
          <w:rFonts w:ascii="Arial" w:hAnsi="Arial" w:hint="cs"/>
          <w:rtl/>
        </w:rPr>
      </w:pPr>
      <w:r>
        <w:rPr>
          <w:rFonts w:ascii="Arial" w:hAnsi="Arial"/>
          <w:rtl/>
        </w:rPr>
        <w:t>از حضرت ابوهريره</w:t>
      </w:r>
      <w:r w:rsidR="00E6002E" w:rsidRPr="00E6002E">
        <w:rPr>
          <w:rFonts w:ascii="Arial" w:hAnsi="Arial"/>
        </w:rPr>
        <w:sym w:font="AGA Arabesque" w:char="F074"/>
      </w:r>
      <w:r w:rsidR="00E6002E" w:rsidRPr="00E6002E">
        <w:rPr>
          <w:rFonts w:ascii="Arial" w:hAnsi="Arial"/>
          <w:rtl/>
        </w:rPr>
        <w:t xml:space="preserve"> </w:t>
      </w:r>
      <w:r w:rsidR="00E6002E" w:rsidRPr="00E6002E">
        <w:rPr>
          <w:rFonts w:ascii="Arial" w:hAnsi="Arial" w:hint="cs"/>
          <w:rtl/>
        </w:rPr>
        <w:t>روایت شده که</w:t>
      </w:r>
      <w:r w:rsidR="005F7A94">
        <w:rPr>
          <w:rFonts w:ascii="Arial" w:hAnsi="Arial"/>
          <w:rtl/>
        </w:rPr>
        <w:t xml:space="preserve"> رسول</w:t>
      </w:r>
      <w:r w:rsidR="005F7A94">
        <w:rPr>
          <w:rFonts w:ascii="Arial" w:hAnsi="Arial"/>
          <w:cs/>
        </w:rPr>
        <w:t>‎</w:t>
      </w:r>
      <w:r w:rsidR="005F7A94">
        <w:rPr>
          <w:rFonts w:ascii="Arial" w:hAnsi="Arial"/>
          <w:rtl/>
        </w:rPr>
        <w:t>الله</w:t>
      </w:r>
      <w:r w:rsidR="00E6002E" w:rsidRPr="00E6002E">
        <w:rPr>
          <w:rFonts w:ascii="Arial" w:eastAsia="MS Mincho" w:hAnsi="Arial" w:cs="CTraditional Arabic"/>
          <w:rtl/>
        </w:rPr>
        <w:t>ص</w:t>
      </w:r>
      <w:r w:rsidR="00E6002E" w:rsidRPr="00E6002E">
        <w:rPr>
          <w:rFonts w:ascii="Arial" w:eastAsia="MS Mincho" w:hAnsi="Arial"/>
          <w:rtl/>
        </w:rPr>
        <w:t xml:space="preserve"> </w:t>
      </w:r>
      <w:r w:rsidR="00E6002E" w:rsidRPr="00E6002E">
        <w:rPr>
          <w:rFonts w:ascii="Arial" w:hAnsi="Arial"/>
          <w:rtl/>
        </w:rPr>
        <w:t xml:space="preserve">فرمودند: </w:t>
      </w:r>
    </w:p>
    <w:p w:rsidR="00E6002E" w:rsidRPr="00E6002E" w:rsidRDefault="00E6002E" w:rsidP="003948A9">
      <w:pPr>
        <w:ind w:firstLine="180"/>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«مَنْ سُئِلَ عَنْ عِلْمٍ فَكَتَمَهُ أَلْجَمَهُ اللَّهُ بِلِجَامٍ مِنْ نَارٍ يَوْمَ الْقِيَامَةِ».</w:t>
      </w:r>
    </w:p>
    <w:p w:rsidR="00E6002E" w:rsidRPr="00E6002E" w:rsidRDefault="00670CD6" w:rsidP="003948A9">
      <w:pPr>
        <w:ind w:firstLine="206"/>
        <w:jc w:val="lowKashida"/>
        <w:rPr>
          <w:rFonts w:ascii="Arial" w:hAnsi="Arial" w:hint="cs"/>
          <w:rtl/>
        </w:rPr>
      </w:pPr>
      <w:r>
        <w:rPr>
          <w:rFonts w:ascii="Arial" w:hAnsi="Arial" w:hint="cs"/>
          <w:rtl/>
        </w:rPr>
        <w:t>(هر</w:t>
      </w:r>
      <w:r w:rsidR="00E6002E" w:rsidRPr="00E6002E">
        <w:rPr>
          <w:rFonts w:ascii="Arial" w:hAnsi="Arial" w:hint="cs"/>
          <w:rtl/>
        </w:rPr>
        <w:t xml:space="preserve">كس </w:t>
      </w:r>
      <w:r w:rsidR="00E6002E" w:rsidRPr="00E6002E">
        <w:rPr>
          <w:rFonts w:ascii="Arial" w:hAnsi="Arial" w:hint="cs"/>
          <w:rtl/>
          <w:lang w:bidi="fa-IR"/>
        </w:rPr>
        <w:t>در مورد چیزی که علم دارد مورد سؤال واقع شود و علم را کتمان کرد، در روز قیامت</w:t>
      </w:r>
      <w:r w:rsidR="00E6002E" w:rsidRPr="00E6002E">
        <w:rPr>
          <w:rFonts w:ascii="Arial" w:hAnsi="Arial"/>
          <w:rtl/>
        </w:rPr>
        <w:t xml:space="preserve"> لگام آتشين در ده</w:t>
      </w:r>
      <w:r w:rsidR="00E6002E" w:rsidRPr="00E6002E">
        <w:rPr>
          <w:rFonts w:ascii="Arial" w:hAnsi="Arial" w:hint="cs"/>
          <w:rtl/>
        </w:rPr>
        <w:t>ا</w:t>
      </w:r>
      <w:r w:rsidR="00E6002E" w:rsidRPr="00E6002E">
        <w:rPr>
          <w:rFonts w:ascii="Arial" w:hAnsi="Arial"/>
          <w:rtl/>
        </w:rPr>
        <w:t>ن او انداخته مي شود.</w:t>
      </w:r>
      <w:r w:rsidR="00E6002E"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 در روايت ابن ماجه چنين آمده است: </w:t>
      </w:r>
    </w:p>
    <w:p w:rsidR="00E6002E" w:rsidRPr="00E6002E" w:rsidRDefault="00E6002E" w:rsidP="003948A9">
      <w:pPr>
        <w:rPr>
          <w:rFonts w:ascii="Traditional Arabic" w:hAnsi="Traditional Arabic" w:cs="Traditional Arabic" w:hint="cs"/>
          <w:sz w:val="32"/>
          <w:szCs w:val="32"/>
          <w:rtl/>
          <w:lang w:bidi="fa-IR"/>
        </w:rPr>
      </w:pPr>
      <w:r w:rsidRPr="00E6002E">
        <w:rPr>
          <w:rFonts w:ascii="Traditional Arabic" w:hAnsi="Traditional Arabic" w:cs="Traditional Arabic"/>
          <w:sz w:val="32"/>
          <w:szCs w:val="32"/>
          <w:rtl/>
          <w:lang w:bidi="fa-IR"/>
        </w:rPr>
        <w:t>«ما من رجل حفظ علما، فسئل عنه، فكتمه إلا جيء به يوم القيامة ملجوما بلجام من نار»</w:t>
      </w:r>
      <w:r w:rsidRPr="00E6002E">
        <w:rPr>
          <w:rStyle w:val="a4"/>
          <w:rFonts w:ascii="Lotus Linotype" w:hAnsi="Lotus Linotype" w:cs="Lotus Linotype"/>
          <w:sz w:val="32"/>
          <w:szCs w:val="32"/>
          <w:rtl/>
        </w:rPr>
        <w:footnoteReference w:id="105"/>
      </w:r>
      <w:r w:rsidR="00670CD6">
        <w:rPr>
          <w:rFonts w:ascii="Traditional Arabic" w:hAnsi="Traditional Arabic" w:cs="Traditional Arabic" w:hint="cs"/>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lang w:bidi="fa-IR"/>
        </w:rPr>
        <w:t>(</w:t>
      </w:r>
      <w:r w:rsidRPr="00E6002E">
        <w:rPr>
          <w:rFonts w:ascii="Arial" w:hAnsi="Arial" w:hint="cs"/>
          <w:rtl/>
        </w:rPr>
        <w:t xml:space="preserve">هر انساني </w:t>
      </w:r>
      <w:r w:rsidRPr="00E6002E">
        <w:rPr>
          <w:rFonts w:ascii="Arial" w:hAnsi="Arial" w:hint="cs"/>
          <w:rtl/>
          <w:lang w:bidi="fa-IR"/>
        </w:rPr>
        <w:t>که دارای علمی باشد و هنگان سؤال پرسیدن آنرا کتمان کند</w:t>
      </w:r>
      <w:r w:rsidRPr="00E6002E">
        <w:rPr>
          <w:rFonts w:ascii="Arial" w:hAnsi="Arial"/>
          <w:rtl/>
        </w:rPr>
        <w:t xml:space="preserve">، </w:t>
      </w:r>
      <w:r w:rsidRPr="00E6002E">
        <w:rPr>
          <w:rFonts w:ascii="Arial" w:hAnsi="Arial" w:hint="cs"/>
          <w:rtl/>
          <w:lang w:bidi="fa-IR"/>
        </w:rPr>
        <w:t xml:space="preserve">در </w:t>
      </w:r>
      <w:r w:rsidRPr="00E6002E">
        <w:rPr>
          <w:rFonts w:ascii="Arial" w:hAnsi="Arial"/>
          <w:rtl/>
        </w:rPr>
        <w:t>روز قيامت در حالي حاضر مي شود كه لگام آتشين در ده</w:t>
      </w:r>
      <w:r w:rsidRPr="00E6002E">
        <w:rPr>
          <w:rFonts w:ascii="Arial" w:hAnsi="Arial" w:hint="cs"/>
          <w:rtl/>
        </w:rPr>
        <w:t>ا</w:t>
      </w:r>
      <w:r w:rsidRPr="00E6002E">
        <w:rPr>
          <w:rFonts w:ascii="Arial" w:hAnsi="Arial"/>
          <w:rtl/>
        </w:rPr>
        <w:t>ن او انداخته شده است.</w:t>
      </w:r>
      <w:r w:rsidRPr="00E6002E">
        <w:rPr>
          <w:rFonts w:ascii="Arial" w:hAnsi="Arial" w:hint="cs"/>
          <w:rtl/>
        </w:rPr>
        <w:t>)</w:t>
      </w:r>
    </w:p>
    <w:p w:rsidR="00E6002E" w:rsidRPr="00E6002E" w:rsidRDefault="00E6002E" w:rsidP="003948A9">
      <w:pPr>
        <w:ind w:firstLine="206"/>
        <w:jc w:val="lowKashida"/>
        <w:rPr>
          <w:rFonts w:ascii="Arial" w:hAnsi="Arial" w:hint="cs"/>
          <w:rtl/>
        </w:rPr>
      </w:pPr>
      <w:r w:rsidRPr="00E6002E">
        <w:rPr>
          <w:rFonts w:ascii="Arial" w:hAnsi="Arial"/>
          <w:rtl/>
        </w:rPr>
        <w:t xml:space="preserve">نقض كنندگان عهد و پيمان و آناني كه متاع اندك دنيا را </w:t>
      </w:r>
      <w:r w:rsidRPr="00E6002E">
        <w:rPr>
          <w:rFonts w:ascii="Arial" w:hAnsi="Arial" w:hint="cs"/>
          <w:rtl/>
        </w:rPr>
        <w:t>بر</w:t>
      </w:r>
      <w:r w:rsidRPr="00E6002E">
        <w:rPr>
          <w:rFonts w:ascii="Arial" w:hAnsi="Arial"/>
          <w:rtl/>
        </w:rPr>
        <w:t xml:space="preserve"> سوگندهاي خود ترجيح مي دهند (يعني براي متاع اندك دنيا سوگند دروغين مي خورند</w:t>
      </w:r>
      <w:r w:rsidRPr="00E6002E">
        <w:rPr>
          <w:rFonts w:ascii="Arial" w:hAnsi="Arial" w:hint="cs"/>
          <w:rtl/>
        </w:rPr>
        <w:t xml:space="preserve"> و ايمان را با </w:t>
      </w:r>
      <w:r w:rsidRPr="00E6002E">
        <w:rPr>
          <w:rFonts w:ascii="Arial" w:hAnsi="Arial" w:hint="cs"/>
          <w:rtl/>
          <w:lang w:bidi="fa-IR"/>
        </w:rPr>
        <w:t>پول بی ارزشی مبادله می کنند</w:t>
      </w:r>
      <w:r w:rsidRPr="00E6002E">
        <w:rPr>
          <w:rFonts w:ascii="Arial" w:hAnsi="Arial" w:hint="cs"/>
          <w:rtl/>
        </w:rPr>
        <w:t xml:space="preserve">)، </w:t>
      </w:r>
      <w:r w:rsidRPr="00E6002E">
        <w:rPr>
          <w:rFonts w:ascii="Arial" w:hAnsi="Arial"/>
          <w:rtl/>
        </w:rPr>
        <w:t>مورد خشم الهي قرار مي گيرند</w:t>
      </w:r>
      <w:r w:rsidRPr="00E6002E">
        <w:rPr>
          <w:rFonts w:ascii="Arial" w:hAnsi="Arial" w:hint="cs"/>
          <w:rtl/>
        </w:rPr>
        <w:t xml:space="preserve">، </w:t>
      </w:r>
      <w:r w:rsidR="00670CD6">
        <w:rPr>
          <w:rFonts w:ascii="Arial" w:hAnsi="Arial"/>
          <w:rtl/>
        </w:rPr>
        <w:t>خداوند مي</w:t>
      </w:r>
      <w:r w:rsidR="00670CD6">
        <w:rPr>
          <w:rFonts w:ascii="Arial" w:hAnsi="Arial" w:cs="CTraditional Arabic" w:hint="cs"/>
          <w:cs/>
        </w:rPr>
        <w:t>‎</w:t>
      </w:r>
      <w:r w:rsidRPr="00E6002E">
        <w:rPr>
          <w:rFonts w:ascii="Arial" w:hAnsi="Arial"/>
          <w:rtl/>
        </w:rPr>
        <w:t xml:space="preserve">فرمايد: </w:t>
      </w:r>
    </w:p>
    <w:p w:rsidR="00E6002E" w:rsidRPr="00E6002E" w:rsidRDefault="00E6002E" w:rsidP="00E36CBA">
      <w:pPr>
        <w:ind w:firstLine="206"/>
        <w:rPr>
          <w:rFonts w:hint="cs"/>
          <w:rtl/>
          <w:lang w:bidi="fa-IR"/>
        </w:rPr>
      </w:pPr>
      <w:r w:rsidRPr="00E6002E">
        <w:rPr>
          <w:rFonts w:ascii="QCF_BSML" w:hAnsi="QCF_BSML" w:cs="QCF_BSML"/>
          <w:sz w:val="32"/>
          <w:szCs w:val="32"/>
          <w:rtl/>
          <w:lang w:bidi="fa-IR"/>
        </w:rPr>
        <w:t xml:space="preserve">ﭽ </w:t>
      </w:r>
      <w:r w:rsidRPr="00E6002E">
        <w:rPr>
          <w:rFonts w:ascii="QCF_P059" w:hAnsi="QCF_P059" w:cs="QCF_P059"/>
          <w:sz w:val="32"/>
          <w:szCs w:val="32"/>
          <w:rtl/>
          <w:lang w:bidi="fa-IR"/>
        </w:rPr>
        <w:t xml:space="preserve">ﯭ   ﯮ  ﯯ  ﯰ  ﯱ  ﯲ  ﯳ       ﯴ  ﯵ  ﯶ     ﯷ  ﯸ  ﯹ  ﯺ   ﯻ  ﯼ  ﯽ  ﯾ  ﯿ   ﰀ   ﰁ  ﰂ  ﰃ  ﰄ  ﰅ   ﰆ  ﰇ  ﰈ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آل عمران: ٧٧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كساني كه پيمان خدا و سوگندهاي خود را به بهاي كمي (از ماديات و مقامات دنيوي هر اندازه هم در نظرشان بزرگ و سترگ جلوه‌گر شود) بفروشند، بهره‌اي در آخرت نخواهند داشت و خداوند با ايشان در آخرت (با مرحمت) سخن نمي‌گويد، و به آنان در قيامت (با محبّت) نمي‌نگرد، و ايشان را (از كثافات گناه) پاك نمي‌سازد، و عذاب دردناكي دارند. ‏</w:t>
      </w:r>
      <w:r w:rsidRPr="00E6002E">
        <w:rPr>
          <w:rFonts w:hint="cs"/>
          <w:rtl/>
          <w:lang w:bidi="fa-IR"/>
        </w:rPr>
        <w:t>)</w:t>
      </w:r>
    </w:p>
    <w:p w:rsidR="00E6002E" w:rsidRPr="00E6002E" w:rsidRDefault="00E6002E" w:rsidP="003948A9">
      <w:pPr>
        <w:ind w:firstLine="206"/>
        <w:jc w:val="lowKashida"/>
        <w:rPr>
          <w:rFonts w:ascii="Arial" w:hAnsi="Arial"/>
          <w:rtl/>
        </w:rPr>
      </w:pPr>
      <w:r w:rsidRPr="00E6002E">
        <w:rPr>
          <w:rFonts w:ascii="Arial" w:hAnsi="Arial"/>
          <w:rtl/>
        </w:rPr>
        <w:t xml:space="preserve">علامه ابن كثير روايات زيادي را در ارتباط با تفسير اين آيه نقل كرده است: </w:t>
      </w:r>
    </w:p>
    <w:p w:rsidR="00E6002E" w:rsidRPr="00E6002E" w:rsidRDefault="00E6002E" w:rsidP="003948A9">
      <w:pPr>
        <w:ind w:firstLine="206"/>
        <w:jc w:val="lowKashida"/>
        <w:rPr>
          <w:rFonts w:ascii="Arial" w:hAnsi="Arial" w:hint="cs"/>
          <w:rtl/>
        </w:rPr>
      </w:pPr>
      <w:r w:rsidRPr="00E6002E">
        <w:rPr>
          <w:rFonts w:ascii="Arial" w:hAnsi="Arial"/>
          <w:rtl/>
        </w:rPr>
        <w:t xml:space="preserve">1- </w:t>
      </w:r>
      <w:r w:rsidRPr="00E6002E">
        <w:rPr>
          <w:rFonts w:ascii="Arial" w:hAnsi="Arial" w:hint="cs"/>
          <w:rtl/>
        </w:rPr>
        <w:t>ح</w:t>
      </w:r>
      <w:r w:rsidRPr="00E6002E">
        <w:rPr>
          <w:rFonts w:ascii="Arial" w:hAnsi="Arial" w:hint="cs"/>
          <w:rtl/>
          <w:lang w:bidi="fa-IR"/>
        </w:rPr>
        <w:t xml:space="preserve">دیثی که </w:t>
      </w:r>
      <w:r w:rsidRPr="00E6002E">
        <w:rPr>
          <w:rFonts w:ascii="Arial" w:hAnsi="Arial"/>
          <w:rtl/>
        </w:rPr>
        <w:t>امام مسلم و</w:t>
      </w:r>
      <w:r w:rsidRPr="00E6002E">
        <w:rPr>
          <w:rFonts w:ascii="Arial" w:hAnsi="Arial" w:hint="cs"/>
          <w:rtl/>
        </w:rPr>
        <w:t xml:space="preserve"> </w:t>
      </w:r>
      <w:r w:rsidRPr="00E6002E">
        <w:rPr>
          <w:rFonts w:ascii="Arial" w:hAnsi="Arial"/>
          <w:rtl/>
        </w:rPr>
        <w:t>صاحبان سنن و احمد</w:t>
      </w:r>
      <w:r w:rsidRPr="00E6002E">
        <w:rPr>
          <w:rFonts w:ascii="Arial" w:hAnsi="Arial" w:hint="cs"/>
          <w:rtl/>
        </w:rPr>
        <w:t xml:space="preserve"> ا</w:t>
      </w:r>
      <w:r w:rsidRPr="00E6002E">
        <w:rPr>
          <w:rFonts w:ascii="Arial" w:hAnsi="Arial" w:hint="cs"/>
          <w:rtl/>
          <w:lang w:bidi="fa-IR"/>
        </w:rPr>
        <w:t>ز</w:t>
      </w:r>
      <w:r w:rsidR="00670CD6">
        <w:rPr>
          <w:rFonts w:ascii="Arial" w:hAnsi="Arial"/>
          <w:rtl/>
        </w:rPr>
        <w:t xml:space="preserve"> ابوذر</w:t>
      </w:r>
      <w:r w:rsidRPr="00E6002E">
        <w:rPr>
          <w:rFonts w:ascii="Arial" w:hAnsi="Arial"/>
        </w:rPr>
        <w:sym w:font="AGA Arabesque" w:char="F074"/>
      </w:r>
      <w:r w:rsidR="00670CD6">
        <w:rPr>
          <w:rFonts w:ascii="Arial" w:hAnsi="Arial"/>
          <w:rtl/>
        </w:rPr>
        <w:t xml:space="preserve"> </w:t>
      </w:r>
      <w:r w:rsidRPr="00E6002E">
        <w:rPr>
          <w:rFonts w:ascii="Arial" w:hAnsi="Arial"/>
          <w:rtl/>
        </w:rPr>
        <w:t>روايت مي كند</w:t>
      </w:r>
      <w:r w:rsidRPr="00E6002E">
        <w:rPr>
          <w:rFonts w:ascii="Arial" w:hAnsi="Arial" w:hint="cs"/>
          <w:rtl/>
        </w:rPr>
        <w:t xml:space="preserve"> كه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فرمودند: </w:t>
      </w:r>
    </w:p>
    <w:p w:rsidR="00E6002E" w:rsidRPr="00E6002E" w:rsidRDefault="00E6002E" w:rsidP="003948A9">
      <w:pPr>
        <w:ind w:firstLine="180"/>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«ثَلَاثَةٌ لَا يُكَلِّمُهُمْ اللَّهُ يَوْمَ الْقِيَامَةِ وَلَا يَنْظُرُ إِلَيْهِمْ وَلَا يُزَكِّيهِمْ وَلَهُمْ عَذَابٌ أَلِيمٌ قَالَ فَقَرَأَهَا</w:t>
      </w:r>
      <w:r w:rsidR="005F7A94">
        <w:rPr>
          <w:rFonts w:ascii="Traditional Arabic" w:hAnsi="Traditional Arabic" w:cs="Traditional Arabic"/>
          <w:b/>
          <w:bCs/>
          <w:sz w:val="30"/>
          <w:szCs w:val="30"/>
          <w:rtl/>
          <w:lang w:bidi="fa-IR"/>
        </w:rPr>
        <w:t xml:space="preserve"> رسول</w:t>
      </w:r>
      <w:r w:rsidR="005F7A94">
        <w:rPr>
          <w:rFonts w:ascii="Traditional Arabic" w:hAnsi="Traditional Arabic" w:cs="Traditional Arabic"/>
          <w:b/>
          <w:bCs/>
          <w:sz w:val="30"/>
          <w:szCs w:val="30"/>
          <w:cs/>
          <w:lang w:bidi="fa-IR"/>
        </w:rPr>
        <w:t>‎</w:t>
      </w:r>
      <w:r w:rsidR="005F7A94">
        <w:rPr>
          <w:rFonts w:ascii="Traditional Arabic" w:hAnsi="Traditional Arabic" w:cs="Traditional Arabic"/>
          <w:b/>
          <w:bCs/>
          <w:sz w:val="30"/>
          <w:szCs w:val="30"/>
          <w:rtl/>
          <w:lang w:bidi="fa-IR"/>
        </w:rPr>
        <w:t>الله</w:t>
      </w:r>
      <w:r w:rsidRPr="00E6002E">
        <w:rPr>
          <w:rFonts w:ascii="Traditional Arabic" w:hAnsi="Traditional Arabic" w:cs="Traditional Arabic"/>
          <w:b/>
          <w:bCs/>
          <w:sz w:val="30"/>
          <w:szCs w:val="30"/>
          <w:rtl/>
          <w:lang w:bidi="fa-IR"/>
        </w:rPr>
        <w:t>صَلَّى اللَّهُ عَلَيْهِ وَسَلَّمَ ثَلَاثَ مِرَارًا قَالَ أَبُو ذَرٍّ خَابُوا وَخَسِرُوا مَنْ هُمْ يَا</w:t>
      </w:r>
      <w:r w:rsidR="005F7A94">
        <w:rPr>
          <w:rFonts w:ascii="Traditional Arabic" w:hAnsi="Traditional Arabic" w:cs="Traditional Arabic"/>
          <w:b/>
          <w:bCs/>
          <w:sz w:val="30"/>
          <w:szCs w:val="30"/>
          <w:rtl/>
          <w:lang w:bidi="fa-IR"/>
        </w:rPr>
        <w:t xml:space="preserve"> رسول</w:t>
      </w:r>
      <w:r w:rsidR="005F7A94">
        <w:rPr>
          <w:rFonts w:ascii="Traditional Arabic" w:hAnsi="Traditional Arabic" w:cs="Traditional Arabic"/>
          <w:b/>
          <w:bCs/>
          <w:sz w:val="30"/>
          <w:szCs w:val="30"/>
          <w:cs/>
          <w:lang w:bidi="fa-IR"/>
        </w:rPr>
        <w:t>‎</w:t>
      </w:r>
      <w:r w:rsidR="005F7A94">
        <w:rPr>
          <w:rFonts w:ascii="Traditional Arabic" w:hAnsi="Traditional Arabic" w:cs="Traditional Arabic"/>
          <w:b/>
          <w:bCs/>
          <w:sz w:val="30"/>
          <w:szCs w:val="30"/>
          <w:rtl/>
          <w:lang w:bidi="fa-IR"/>
        </w:rPr>
        <w:t>الله</w:t>
      </w:r>
      <w:r w:rsidRPr="00E6002E">
        <w:rPr>
          <w:rFonts w:ascii="Traditional Arabic" w:hAnsi="Traditional Arabic" w:cs="Traditional Arabic"/>
          <w:b/>
          <w:bCs/>
          <w:sz w:val="30"/>
          <w:szCs w:val="30"/>
          <w:rtl/>
          <w:lang w:bidi="fa-IR"/>
        </w:rPr>
        <w:t xml:space="preserve">قَالَ الْمُسْبِلُ وَالْمَنَّانُ وَالْمُنَفِّقُ سِلْعَتَهُ بِالْحَلِفِ الْكَاذِبِ». </w:t>
      </w:r>
    </w:p>
    <w:p w:rsidR="00E6002E" w:rsidRPr="00E6002E" w:rsidRDefault="00670CD6" w:rsidP="003948A9">
      <w:pPr>
        <w:ind w:firstLine="206"/>
        <w:jc w:val="lowKashida"/>
        <w:rPr>
          <w:rFonts w:ascii="Arial" w:hAnsi="Arial"/>
          <w:rtl/>
        </w:rPr>
      </w:pPr>
      <w:r>
        <w:rPr>
          <w:rFonts w:ascii="Arial" w:hAnsi="Arial"/>
          <w:rtl/>
        </w:rPr>
        <w:t xml:space="preserve">سه گروه </w:t>
      </w:r>
      <w:r>
        <w:rPr>
          <w:rFonts w:ascii="Arial" w:hAnsi="Arial" w:hint="cs"/>
          <w:rtl/>
        </w:rPr>
        <w:t>هست</w:t>
      </w:r>
      <w:r w:rsidR="00E6002E" w:rsidRPr="00E6002E">
        <w:rPr>
          <w:rFonts w:ascii="Arial" w:hAnsi="Arial"/>
          <w:rtl/>
        </w:rPr>
        <w:t>ند كه خداوند روز قيامت با آنان سخن نمي گويد و بسوي آنان نگاه شفقت و مهرباني نمي اندازد و از آنان تجليل به عمل نمي آورد و براي آنان عذاب دردناك</w:t>
      </w:r>
      <w:r w:rsidR="00E6002E" w:rsidRPr="00E6002E">
        <w:rPr>
          <w:rFonts w:ascii="Arial" w:hAnsi="Arial" w:hint="cs"/>
          <w:rtl/>
        </w:rPr>
        <w:t>ي</w:t>
      </w:r>
      <w:r w:rsidR="00E6002E" w:rsidRPr="00E6002E">
        <w:rPr>
          <w:rFonts w:ascii="Arial" w:hAnsi="Arial"/>
          <w:rtl/>
        </w:rPr>
        <w:t xml:space="preserve"> در نظر گرفته است.</w:t>
      </w:r>
    </w:p>
    <w:p w:rsidR="00E6002E" w:rsidRPr="00E6002E" w:rsidRDefault="00E6002E" w:rsidP="003948A9">
      <w:pPr>
        <w:ind w:firstLine="206"/>
        <w:jc w:val="lowKashida"/>
        <w:rPr>
          <w:rFonts w:ascii="Arial" w:hAnsi="Arial" w:hint="cs"/>
          <w:rtl/>
        </w:rPr>
      </w:pPr>
      <w:r w:rsidRPr="00E6002E">
        <w:rPr>
          <w:rFonts w:ascii="Arial" w:hAnsi="Arial"/>
          <w:rtl/>
        </w:rPr>
        <w:t>عرض كردم: اي پيامبر خدا! چه كساني هستند</w:t>
      </w:r>
      <w:r w:rsidRPr="00E6002E">
        <w:rPr>
          <w:rFonts w:ascii="Arial" w:hAnsi="Arial" w:hint="cs"/>
          <w:rtl/>
        </w:rPr>
        <w:t>؟</w:t>
      </w:r>
      <w:r w:rsidRPr="00E6002E">
        <w:rPr>
          <w:rFonts w:ascii="Arial" w:hAnsi="Arial"/>
          <w:rtl/>
        </w:rPr>
        <w:t xml:space="preserve"> آنهايي كه ناكام شدند و ضرر كردند؟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پیامبر</w:t>
      </w:r>
      <w:r w:rsidRPr="00E6002E">
        <w:rPr>
          <w:rFonts w:ascii="Arial" w:hAnsi="Arial" w:cs="CTraditional Arabic" w:hint="cs"/>
          <w:rtl/>
          <w:lang w:bidi="fa-IR"/>
        </w:rPr>
        <w:t>ص</w:t>
      </w:r>
      <w:r w:rsidRPr="00E6002E">
        <w:rPr>
          <w:rFonts w:ascii="Arial" w:hAnsi="Arial" w:hint="cs"/>
          <w:rtl/>
          <w:lang w:bidi="fa-IR"/>
        </w:rPr>
        <w:t xml:space="preserve"> سه بار حدیث را اعاده فرمودند.</w:t>
      </w:r>
    </w:p>
    <w:p w:rsidR="00E6002E" w:rsidRPr="00E6002E" w:rsidRDefault="00E6002E" w:rsidP="003948A9">
      <w:pPr>
        <w:ind w:firstLine="206"/>
        <w:jc w:val="lowKashida"/>
        <w:rPr>
          <w:rFonts w:ascii="Arial" w:hAnsi="Arial" w:hint="cs"/>
          <w:rtl/>
        </w:rPr>
      </w:pPr>
      <w:r w:rsidRPr="00E6002E">
        <w:rPr>
          <w:rFonts w:ascii="Arial" w:eastAsia="MS Mincho" w:hAnsi="Arial" w:hint="cs"/>
          <w:rtl/>
        </w:rPr>
        <w:t>سپس</w:t>
      </w:r>
      <w:r w:rsidRPr="00E6002E">
        <w:rPr>
          <w:rFonts w:ascii="Arial" w:hAnsi="Arial"/>
          <w:rtl/>
        </w:rPr>
        <w:t xml:space="preserve"> فرمودند: </w:t>
      </w:r>
      <w:r w:rsidR="00670CD6">
        <w:rPr>
          <w:rFonts w:ascii="Arial" w:hAnsi="Arial" w:hint="cs"/>
          <w:rtl/>
        </w:rPr>
        <w:t>کسی که لباس</w:t>
      </w:r>
      <w:r w:rsidRPr="00E6002E">
        <w:rPr>
          <w:rFonts w:ascii="Arial" w:hAnsi="Arial" w:hint="cs"/>
          <w:rtl/>
        </w:rPr>
        <w:t xml:space="preserve">ش را جهت تکبر بر زمین می کشد و کسی که جنس خود را با سوگند دروغ به فروش می </w:t>
      </w:r>
      <w:r w:rsidR="00670CD6">
        <w:rPr>
          <w:rFonts w:ascii="Arial" w:hAnsi="Arial" w:hint="cs"/>
          <w:rtl/>
        </w:rPr>
        <w:t>ر</w:t>
      </w:r>
      <w:r w:rsidRPr="00E6002E">
        <w:rPr>
          <w:rFonts w:ascii="Arial" w:hAnsi="Arial" w:hint="cs"/>
          <w:rtl/>
        </w:rPr>
        <w:t>ساند و کسی که نمام است</w:t>
      </w:r>
      <w:r w:rsidRPr="00E6002E">
        <w:rPr>
          <w:rFonts w:ascii="Arial" w:hAnsi="Arial"/>
          <w:rtl/>
        </w:rPr>
        <w:t>.</w:t>
      </w:r>
    </w:p>
    <w:p w:rsidR="00E6002E" w:rsidRPr="00E6002E" w:rsidRDefault="00670CD6" w:rsidP="003948A9">
      <w:pPr>
        <w:ind w:firstLine="206"/>
        <w:jc w:val="lowKashida"/>
        <w:rPr>
          <w:rFonts w:ascii="Arial" w:hAnsi="Arial" w:hint="cs"/>
          <w:rtl/>
        </w:rPr>
      </w:pPr>
      <w:r>
        <w:rPr>
          <w:rFonts w:ascii="Arial" w:hAnsi="Arial"/>
          <w:rtl/>
        </w:rPr>
        <w:t>2- بخاري و مسلم از عبد الله</w:t>
      </w:r>
      <w:r w:rsidR="00E6002E" w:rsidRPr="00E6002E">
        <w:rPr>
          <w:rFonts w:ascii="Arial" w:hAnsi="Arial"/>
        </w:rPr>
        <w:sym w:font="AGA Arabesque" w:char="F074"/>
      </w:r>
      <w:r w:rsidR="00E6002E" w:rsidRPr="00E6002E">
        <w:rPr>
          <w:rFonts w:ascii="Arial" w:hAnsi="Arial"/>
          <w:rtl/>
        </w:rPr>
        <w:t xml:space="preserve"> روايت مي كند</w:t>
      </w:r>
      <w:r w:rsidR="00E6002E" w:rsidRPr="00E6002E">
        <w:rPr>
          <w:rFonts w:ascii="Arial" w:hAnsi="Arial" w:hint="cs"/>
          <w:rtl/>
        </w:rPr>
        <w:t xml:space="preserve"> كه</w:t>
      </w:r>
      <w:r w:rsidR="005F7A94">
        <w:rPr>
          <w:rFonts w:ascii="Arial" w:hAnsi="Arial"/>
          <w:rtl/>
        </w:rPr>
        <w:t xml:space="preserve"> رسول</w:t>
      </w:r>
      <w:r w:rsidR="005F7A94">
        <w:rPr>
          <w:rFonts w:ascii="Arial" w:hAnsi="Arial"/>
          <w:cs/>
        </w:rPr>
        <w:t>‎</w:t>
      </w:r>
      <w:r w:rsidR="005F7A94">
        <w:rPr>
          <w:rFonts w:ascii="Arial" w:hAnsi="Arial"/>
          <w:rtl/>
        </w:rPr>
        <w:t>الله</w:t>
      </w:r>
      <w:r w:rsidR="00E6002E" w:rsidRPr="00E6002E">
        <w:rPr>
          <w:rFonts w:ascii="Arial" w:eastAsia="MS Mincho" w:hAnsi="Arial" w:cs="CTraditional Arabic"/>
          <w:rtl/>
        </w:rPr>
        <w:t>ص</w:t>
      </w:r>
      <w:r w:rsidR="00E6002E" w:rsidRPr="00E6002E">
        <w:rPr>
          <w:rFonts w:ascii="Arial" w:hAnsi="Arial"/>
          <w:rtl/>
        </w:rPr>
        <w:t xml:space="preserve"> فرمودند: </w:t>
      </w:r>
    </w:p>
    <w:p w:rsidR="00E6002E" w:rsidRPr="00E6002E" w:rsidRDefault="00E6002E" w:rsidP="003948A9">
      <w:pPr>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 xml:space="preserve">مَنْ حَلَفَ عَلَى يَمِينٍ يَقْتَطِعُ بِهَا مَالَ امْرِئٍ مُسْلِمٍ هُوَ عَلَيْهَا فَاجِرٌ لَقِيَ اللَّهَ وَهُوَ عَلَيْهِ غَضْبَانُ. </w:t>
      </w:r>
    </w:p>
    <w:p w:rsidR="00E6002E" w:rsidRPr="00E6002E" w:rsidRDefault="00E6002E" w:rsidP="003948A9">
      <w:pPr>
        <w:ind w:firstLine="206"/>
        <w:jc w:val="lowKashida"/>
        <w:rPr>
          <w:rFonts w:ascii="Arial" w:hAnsi="Arial" w:hint="cs"/>
          <w:rtl/>
        </w:rPr>
      </w:pPr>
      <w:r w:rsidRPr="00E6002E">
        <w:rPr>
          <w:rFonts w:ascii="Arial" w:hAnsi="Arial" w:hint="cs"/>
          <w:rtl/>
        </w:rPr>
        <w:t>(</w:t>
      </w:r>
      <w:r w:rsidR="00670CD6">
        <w:rPr>
          <w:rFonts w:ascii="Arial" w:hAnsi="Arial"/>
          <w:rtl/>
        </w:rPr>
        <w:t>هر</w:t>
      </w:r>
      <w:r w:rsidRPr="00E6002E">
        <w:rPr>
          <w:rFonts w:ascii="Arial" w:hAnsi="Arial"/>
          <w:rtl/>
        </w:rPr>
        <w:t>كس</w:t>
      </w:r>
      <w:r w:rsidRPr="00E6002E">
        <w:rPr>
          <w:rFonts w:ascii="Arial" w:hAnsi="Arial" w:hint="cs"/>
          <w:rtl/>
        </w:rPr>
        <w:t xml:space="preserve"> </w:t>
      </w:r>
      <w:r w:rsidRPr="00E6002E">
        <w:rPr>
          <w:rFonts w:ascii="Arial" w:hAnsi="Arial" w:hint="cs"/>
          <w:rtl/>
          <w:lang w:bidi="fa-IR"/>
        </w:rPr>
        <w:t>که</w:t>
      </w:r>
      <w:r w:rsidRPr="00E6002E">
        <w:rPr>
          <w:rFonts w:ascii="Arial" w:hAnsi="Arial"/>
          <w:rtl/>
        </w:rPr>
        <w:t xml:space="preserve"> سوگندي </w:t>
      </w:r>
      <w:r w:rsidRPr="00E6002E">
        <w:rPr>
          <w:rFonts w:ascii="Arial" w:hAnsi="Arial" w:hint="cs"/>
          <w:rtl/>
        </w:rPr>
        <w:t xml:space="preserve">را </w:t>
      </w:r>
      <w:r w:rsidRPr="00E6002E">
        <w:rPr>
          <w:rFonts w:ascii="Arial" w:hAnsi="Arial"/>
          <w:rtl/>
        </w:rPr>
        <w:t xml:space="preserve">به دروغ ياد كند تا </w:t>
      </w:r>
      <w:r w:rsidRPr="00E6002E">
        <w:rPr>
          <w:rFonts w:ascii="Arial" w:hAnsi="Arial" w:hint="cs"/>
          <w:rtl/>
        </w:rPr>
        <w:t xml:space="preserve">مال </w:t>
      </w:r>
      <w:r w:rsidRPr="00E6002E">
        <w:rPr>
          <w:rFonts w:ascii="Arial" w:hAnsi="Arial"/>
          <w:rtl/>
        </w:rPr>
        <w:t xml:space="preserve">مسلماني را </w:t>
      </w:r>
      <w:r w:rsidRPr="00E6002E">
        <w:rPr>
          <w:rFonts w:ascii="Arial" w:hAnsi="Arial" w:hint="cs"/>
          <w:rtl/>
        </w:rPr>
        <w:t>تصاحب كن</w:t>
      </w:r>
      <w:r w:rsidRPr="00E6002E">
        <w:rPr>
          <w:rFonts w:ascii="Arial" w:hAnsi="Arial" w:hint="cs"/>
          <w:rtl/>
          <w:lang w:bidi="fa-IR"/>
        </w:rPr>
        <w:t>د</w:t>
      </w:r>
      <w:r w:rsidRPr="00E6002E">
        <w:rPr>
          <w:rFonts w:ascii="Arial" w:hAnsi="Arial"/>
          <w:rtl/>
        </w:rPr>
        <w:t xml:space="preserve">، </w:t>
      </w:r>
      <w:r w:rsidRPr="00E6002E">
        <w:rPr>
          <w:rFonts w:ascii="Arial" w:hAnsi="Arial" w:hint="cs"/>
          <w:rtl/>
          <w:lang w:bidi="fa-IR"/>
        </w:rPr>
        <w:t xml:space="preserve">در </w:t>
      </w:r>
      <w:r w:rsidRPr="00E6002E">
        <w:rPr>
          <w:rFonts w:ascii="Arial" w:hAnsi="Arial"/>
          <w:rtl/>
        </w:rPr>
        <w:t xml:space="preserve">روز قيامت خداوند را در حالي ملاقات مي كند كه </w:t>
      </w:r>
      <w:r w:rsidRPr="00E6002E">
        <w:rPr>
          <w:rFonts w:ascii="Arial" w:hAnsi="Arial" w:hint="cs"/>
          <w:rtl/>
        </w:rPr>
        <w:t xml:space="preserve">خیلی </w:t>
      </w:r>
      <w:r w:rsidRPr="00E6002E">
        <w:rPr>
          <w:rFonts w:ascii="Arial" w:hAnsi="Arial" w:hint="cs"/>
          <w:rtl/>
          <w:lang w:bidi="fa-IR"/>
        </w:rPr>
        <w:t>خشمگین و نگران است</w:t>
      </w:r>
      <w:r w:rsidRPr="00E6002E">
        <w:rPr>
          <w:rFonts w:ascii="Arial" w:hAnsi="Arial"/>
          <w:rtl/>
        </w:rPr>
        <w:t>.</w:t>
      </w:r>
      <w:r w:rsidRPr="00E6002E">
        <w:rPr>
          <w:rFonts w:ascii="Arial" w:hAnsi="Arial" w:hint="cs"/>
          <w:rtl/>
        </w:rPr>
        <w:t>)</w:t>
      </w:r>
    </w:p>
    <w:p w:rsidR="00E6002E" w:rsidRPr="00E6002E" w:rsidRDefault="00E6002E" w:rsidP="003948A9">
      <w:pPr>
        <w:ind w:firstLine="206"/>
        <w:jc w:val="lowKashida"/>
        <w:rPr>
          <w:rFonts w:ascii="Arial" w:hAnsi="Arial" w:hint="cs"/>
          <w:rtl/>
          <w:lang w:bidi="fa-IR"/>
        </w:rPr>
      </w:pPr>
      <w:r w:rsidRPr="00E6002E">
        <w:rPr>
          <w:rFonts w:ascii="Arial" w:hAnsi="Arial"/>
          <w:rtl/>
        </w:rPr>
        <w:t>3- امام بخاري از عبدالله بن ابي اوفي روايت مي كند</w:t>
      </w:r>
      <w:r w:rsidRPr="00E6002E">
        <w:rPr>
          <w:rFonts w:ascii="Arial" w:hAnsi="Arial" w:hint="cs"/>
          <w:rtl/>
        </w:rPr>
        <w:t xml:space="preserve"> كه </w:t>
      </w:r>
      <w:r w:rsidRPr="00E6002E">
        <w:rPr>
          <w:rFonts w:ascii="Arial" w:hAnsi="Arial"/>
          <w:rtl/>
        </w:rPr>
        <w:t>مردي كالاي</w:t>
      </w:r>
      <w:r w:rsidRPr="00E6002E">
        <w:rPr>
          <w:rFonts w:ascii="Arial" w:hAnsi="Arial" w:hint="cs"/>
          <w:rtl/>
        </w:rPr>
        <w:t xml:space="preserve"> خو</w:t>
      </w:r>
      <w:r w:rsidRPr="00E6002E">
        <w:rPr>
          <w:rFonts w:ascii="Arial" w:hAnsi="Arial" w:hint="cs"/>
          <w:rtl/>
          <w:lang w:bidi="fa-IR"/>
        </w:rPr>
        <w:t xml:space="preserve">د </w:t>
      </w:r>
      <w:r w:rsidRPr="00E6002E">
        <w:rPr>
          <w:rFonts w:ascii="Arial" w:hAnsi="Arial"/>
          <w:rtl/>
        </w:rPr>
        <w:t>را در بازار براي فروختن عرضه كرد و</w:t>
      </w:r>
      <w:r w:rsidRPr="00E6002E">
        <w:rPr>
          <w:rFonts w:ascii="Arial" w:hAnsi="Arial" w:hint="cs"/>
          <w:rtl/>
        </w:rPr>
        <w:t>در حالی که دروغ می گفت</w:t>
      </w:r>
      <w:r w:rsidRPr="00E6002E">
        <w:rPr>
          <w:rFonts w:ascii="Arial" w:hAnsi="Arial" w:hint="cs"/>
          <w:rtl/>
          <w:lang w:bidi="fa-IR"/>
        </w:rPr>
        <w:t xml:space="preserve">، </w:t>
      </w:r>
      <w:r w:rsidRPr="00E6002E">
        <w:rPr>
          <w:rFonts w:ascii="Arial" w:hAnsi="Arial"/>
          <w:rtl/>
        </w:rPr>
        <w:t xml:space="preserve">به خدا سوگند ياد </w:t>
      </w:r>
      <w:r w:rsidRPr="00E6002E">
        <w:rPr>
          <w:rFonts w:ascii="Arial" w:hAnsi="Arial" w:hint="cs"/>
          <w:rtl/>
        </w:rPr>
        <w:t>م</w:t>
      </w:r>
      <w:r w:rsidR="00670CD6">
        <w:rPr>
          <w:rFonts w:ascii="Arial" w:hAnsi="Arial" w:hint="cs"/>
          <w:rtl/>
          <w:lang w:bidi="fa-IR"/>
        </w:rPr>
        <w:t>ی</w:t>
      </w:r>
      <w:r w:rsidR="00670CD6">
        <w:rPr>
          <w:rFonts w:ascii="Arial" w:hAnsi="Arial" w:cs="CTraditional Arabic" w:hint="cs"/>
          <w:cs/>
          <w:lang w:bidi="fa-IR"/>
        </w:rPr>
        <w:t>‎</w:t>
      </w:r>
      <w:r w:rsidRPr="00E6002E">
        <w:rPr>
          <w:rFonts w:ascii="Arial" w:hAnsi="Arial"/>
          <w:rtl/>
        </w:rPr>
        <w:t>كرد كه آن را به فلان مبلغ خريده است</w:t>
      </w:r>
      <w:r w:rsidRPr="00E6002E">
        <w:rPr>
          <w:rFonts w:ascii="Arial" w:hAnsi="Arial" w:hint="cs"/>
          <w:rtl/>
          <w:lang w:bidi="fa-IR"/>
        </w:rPr>
        <w:t>، تا مردم آن</w:t>
      </w:r>
      <w:r w:rsidR="00670CD6">
        <w:rPr>
          <w:rFonts w:ascii="Arial" w:hAnsi="Arial" w:cs="CTraditional Arabic" w:hint="cs"/>
          <w:cs/>
          <w:lang w:bidi="fa-IR"/>
        </w:rPr>
        <w:t>‎</w:t>
      </w:r>
      <w:r w:rsidR="00670CD6">
        <w:rPr>
          <w:rFonts w:ascii="Arial" w:hAnsi="Arial" w:hint="cs"/>
          <w:rtl/>
          <w:lang w:bidi="fa-IR"/>
        </w:rPr>
        <w:t>را بخرند، بعد از این جریان آیه</w:t>
      </w:r>
      <w:r w:rsidR="00670CD6">
        <w:rPr>
          <w:rFonts w:ascii="Arial" w:hAnsi="Arial" w:cs="CTraditional Arabic" w:hint="cs"/>
          <w:cs/>
          <w:lang w:bidi="fa-IR"/>
        </w:rPr>
        <w:t>‎</w:t>
      </w:r>
      <w:r w:rsidRPr="00E6002E">
        <w:rPr>
          <w:rFonts w:ascii="Arial" w:hAnsi="Arial" w:hint="cs"/>
          <w:rtl/>
          <w:lang w:bidi="fa-IR"/>
        </w:rPr>
        <w:t xml:space="preserve">ی ذیل نازل شد: </w:t>
      </w:r>
    </w:p>
    <w:p w:rsidR="00E6002E" w:rsidRPr="00E6002E" w:rsidRDefault="00E6002E" w:rsidP="0093316F">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059" w:hAnsi="QCF_P059" w:cs="QCF_P059"/>
          <w:sz w:val="32"/>
          <w:szCs w:val="32"/>
          <w:rtl/>
          <w:lang w:bidi="fa-IR"/>
        </w:rPr>
        <w:t xml:space="preserve">ﯭ   ﯮ  ﯯ  ﯰ  ﯱ  ﯲ  ﯳ     ﯴ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آل عمران: ٧٧</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كساني كه پيمان خدا و سوگندهاي خود را به بهاي كمي بفروشند، بهره‌اي در آخرت نخواهند داشت</w:t>
      </w:r>
      <w:r w:rsidRPr="00E6002E">
        <w:rPr>
          <w:rFonts w:hint="cs"/>
          <w:rtl/>
          <w:lang w:bidi="fa-IR"/>
        </w:rPr>
        <w:t>)</w:t>
      </w:r>
    </w:p>
    <w:p w:rsidR="00E6002E" w:rsidRPr="00E6002E" w:rsidRDefault="00E6002E" w:rsidP="003948A9">
      <w:pPr>
        <w:ind w:firstLine="206"/>
        <w:jc w:val="lowKashida"/>
        <w:rPr>
          <w:rFonts w:ascii="Arial" w:hAnsi="Arial" w:hint="cs"/>
          <w:rtl/>
        </w:rPr>
      </w:pPr>
      <w:r w:rsidRPr="00E6002E">
        <w:rPr>
          <w:rFonts w:ascii="Arial" w:hAnsi="Arial"/>
          <w:rtl/>
        </w:rPr>
        <w:t>4-</w:t>
      </w:r>
      <w:r w:rsidRPr="00E6002E">
        <w:rPr>
          <w:rFonts w:ascii="Arial" w:hAnsi="Arial" w:hint="cs"/>
          <w:rtl/>
        </w:rPr>
        <w:t xml:space="preserve"> امام </w:t>
      </w:r>
      <w:r w:rsidRPr="00E6002E">
        <w:rPr>
          <w:rFonts w:ascii="Arial" w:hAnsi="Arial"/>
          <w:rtl/>
        </w:rPr>
        <w:t>احمد، ترمذي و ابوداود از ابوهريره چنين روايت مي كند</w:t>
      </w:r>
      <w:r w:rsidRPr="00E6002E">
        <w:rPr>
          <w:rFonts w:ascii="Arial" w:hAnsi="Arial" w:hint="cs"/>
          <w:rtl/>
        </w:rPr>
        <w:t xml:space="preserve"> كه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فرمودند</w:t>
      </w:r>
      <w:r w:rsidRPr="00E6002E">
        <w:rPr>
          <w:rFonts w:ascii="Arial" w:hAnsi="Arial" w:hint="cs"/>
          <w:rtl/>
        </w:rPr>
        <w:t xml:space="preserve">: </w:t>
      </w:r>
    </w:p>
    <w:p w:rsidR="00E6002E" w:rsidRPr="00E6002E" w:rsidRDefault="00E6002E" w:rsidP="003948A9">
      <w:pPr>
        <w:rPr>
          <w:rFonts w:ascii="Traditional Arabic" w:hAnsi="Traditional Arabic" w:cs="Traditional Arabic"/>
          <w:sz w:val="32"/>
          <w:szCs w:val="32"/>
          <w:rtl/>
        </w:rPr>
      </w:pPr>
      <w:r w:rsidRPr="00E6002E">
        <w:rPr>
          <w:rFonts w:ascii="Traditional Arabic" w:hAnsi="Traditional Arabic" w:cs="Traditional Arabic"/>
          <w:sz w:val="32"/>
          <w:szCs w:val="32"/>
          <w:rtl/>
        </w:rPr>
        <w:t>«ثَلَاثَة</w:t>
      </w:r>
      <w:r w:rsidR="00670CD6">
        <w:rPr>
          <w:rFonts w:ascii="Traditional Arabic" w:hAnsi="Traditional Arabic" w:cs="Traditional Arabic" w:hint="cs"/>
          <w:sz w:val="32"/>
          <w:szCs w:val="32"/>
          <w:rtl/>
        </w:rPr>
        <w:t>ٌ</w:t>
      </w:r>
      <w:r w:rsidRPr="00E6002E">
        <w:rPr>
          <w:rFonts w:ascii="Traditional Arabic" w:hAnsi="Traditional Arabic" w:cs="Traditional Arabic"/>
          <w:sz w:val="32"/>
          <w:szCs w:val="32"/>
          <w:rtl/>
        </w:rPr>
        <w:t xml:space="preserve"> لَا يُكَلِّمُهُمْ اللَّه يَوْمَ الْقِيَامَة، وَلَا يَنْظُر إِلَيْهِمْ، وَلَا يُزَكِّيهِمْ، وَلَهُمْ عَذَاب أَلِيم رَجُلٌ عَلَى فَضْلِ مَاءٍ بِالْفَلَاةِ يَمْنَعُهُ مِنْ اِبْن السَّبِيل، وَرَجُل</w:t>
      </w:r>
      <w:r w:rsidR="00670CD6">
        <w:rPr>
          <w:rFonts w:ascii="Traditional Arabic" w:hAnsi="Traditional Arabic" w:cs="Traditional Arabic" w:hint="cs"/>
          <w:sz w:val="32"/>
          <w:szCs w:val="32"/>
          <w:rtl/>
        </w:rPr>
        <w:t>ٌ</w:t>
      </w:r>
      <w:r w:rsidRPr="00E6002E">
        <w:rPr>
          <w:rFonts w:ascii="Traditional Arabic" w:hAnsi="Traditional Arabic" w:cs="Traditional Arabic"/>
          <w:sz w:val="32"/>
          <w:szCs w:val="32"/>
          <w:rtl/>
        </w:rPr>
        <w:t xml:space="preserve"> بَايَعَ رَجُلًا بِسِلْعَةٍ بَعْد الْعَصْر فَحَلَفَ لَهُ بِاَللَّهِ لَأَخَذَهَا بِكَذَا وَكَذَا فَصَدَّقَهُ وَهُوَ عَلَى غَيْر ذَلِكَ، وَرَجُل</w:t>
      </w:r>
      <w:r w:rsidR="00670CD6">
        <w:rPr>
          <w:rFonts w:ascii="Traditional Arabic" w:hAnsi="Traditional Arabic" w:cs="Traditional Arabic" w:hint="cs"/>
          <w:sz w:val="32"/>
          <w:szCs w:val="32"/>
          <w:rtl/>
        </w:rPr>
        <w:t>ٌ</w:t>
      </w:r>
      <w:r w:rsidRPr="00E6002E">
        <w:rPr>
          <w:rFonts w:ascii="Traditional Arabic" w:hAnsi="Traditional Arabic" w:cs="Traditional Arabic"/>
          <w:sz w:val="32"/>
          <w:szCs w:val="32"/>
          <w:rtl/>
        </w:rPr>
        <w:t xml:space="preserve"> بَايَعَ إِمَامًا لَا يُبَايِعُهُ إِلَّا لِدُنْيَا</w:t>
      </w:r>
      <w:r w:rsidR="00670CD6">
        <w:rPr>
          <w:rFonts w:ascii="Traditional Arabic" w:hAnsi="Traditional Arabic" w:cs="Traditional Arabic" w:hint="cs"/>
          <w:sz w:val="32"/>
          <w:szCs w:val="32"/>
          <w:rtl/>
        </w:rPr>
        <w:t>ً</w:t>
      </w:r>
      <w:r w:rsidRPr="00E6002E">
        <w:rPr>
          <w:rFonts w:ascii="Traditional Arabic" w:hAnsi="Traditional Arabic" w:cs="Traditional Arabic"/>
          <w:sz w:val="32"/>
          <w:szCs w:val="32"/>
          <w:rtl/>
        </w:rPr>
        <w:t xml:space="preserve"> فَإِنْ أَعْطَاهُ مِنْهَا وَفَى وَإِنْ لَمْ يُعْطِهِ مِنْهَا لَمْ يَفِ ».</w:t>
      </w:r>
    </w:p>
    <w:p w:rsidR="00670CD6" w:rsidRDefault="00E6002E" w:rsidP="003948A9">
      <w:pPr>
        <w:ind w:firstLine="206"/>
        <w:jc w:val="lowKashida"/>
        <w:rPr>
          <w:rFonts w:ascii="Arial" w:hAnsi="Arial" w:hint="cs"/>
          <w:rtl/>
        </w:rPr>
      </w:pPr>
      <w:r w:rsidRPr="00E6002E">
        <w:rPr>
          <w:rFonts w:ascii="Arial" w:hAnsi="Arial" w:hint="cs"/>
          <w:rtl/>
        </w:rPr>
        <w:t>(خ</w:t>
      </w:r>
      <w:r w:rsidRPr="00E6002E">
        <w:rPr>
          <w:rFonts w:ascii="Arial" w:hAnsi="Arial" w:hint="cs"/>
          <w:rtl/>
          <w:lang w:bidi="fa-IR"/>
        </w:rPr>
        <w:t xml:space="preserve">داوند در </w:t>
      </w:r>
      <w:r w:rsidR="00670CD6">
        <w:rPr>
          <w:rFonts w:ascii="Arial" w:hAnsi="Arial"/>
          <w:rtl/>
        </w:rPr>
        <w:t xml:space="preserve">روز قيامت </w:t>
      </w:r>
      <w:r w:rsidRPr="00E6002E">
        <w:rPr>
          <w:rFonts w:ascii="Arial" w:hAnsi="Arial"/>
          <w:rtl/>
        </w:rPr>
        <w:t>با سه گروه حرف نمي زند و بسوي آنان نگاه شفقت نمي اندازد و از آنان تجليل نمي كند و براي آنان عذاب دردناك در نظر گرفته است</w:t>
      </w:r>
      <w:r w:rsidRPr="00E6002E">
        <w:rPr>
          <w:rFonts w:ascii="Arial" w:hAnsi="Arial" w:hint="cs"/>
          <w:rtl/>
        </w:rPr>
        <w:t xml:space="preserve">، </w:t>
      </w:r>
      <w:r w:rsidRPr="00E6002E">
        <w:rPr>
          <w:rFonts w:ascii="Arial" w:hAnsi="Arial"/>
          <w:rtl/>
        </w:rPr>
        <w:t>آن سه گروه عبارتند از:</w:t>
      </w:r>
    </w:p>
    <w:p w:rsidR="00670CD6" w:rsidRDefault="00E6002E" w:rsidP="003948A9">
      <w:pPr>
        <w:ind w:firstLine="206"/>
        <w:jc w:val="lowKashida"/>
        <w:rPr>
          <w:rFonts w:ascii="Arial" w:hAnsi="Arial" w:hint="cs"/>
          <w:rtl/>
        </w:rPr>
      </w:pPr>
      <w:r w:rsidRPr="00E6002E">
        <w:rPr>
          <w:rFonts w:ascii="Arial" w:hAnsi="Arial"/>
          <w:rtl/>
        </w:rPr>
        <w:t xml:space="preserve"> 1- كسي كه آب </w:t>
      </w:r>
      <w:r w:rsidRPr="00E6002E">
        <w:rPr>
          <w:rFonts w:ascii="Arial" w:hAnsi="Arial" w:hint="cs"/>
          <w:rtl/>
        </w:rPr>
        <w:t>ما</w:t>
      </w:r>
      <w:r w:rsidRPr="00E6002E">
        <w:rPr>
          <w:rFonts w:ascii="Arial" w:hAnsi="Arial" w:hint="cs"/>
          <w:rtl/>
          <w:lang w:bidi="fa-IR"/>
        </w:rPr>
        <w:t>زاد بر مصرف خود را از مسافران منع می کنند</w:t>
      </w:r>
      <w:r w:rsidRPr="00E6002E">
        <w:rPr>
          <w:rFonts w:ascii="Arial" w:hAnsi="Arial"/>
          <w:rtl/>
        </w:rPr>
        <w:t>.</w:t>
      </w:r>
    </w:p>
    <w:p w:rsidR="00670CD6" w:rsidRDefault="00E6002E" w:rsidP="003948A9">
      <w:pPr>
        <w:ind w:firstLine="206"/>
        <w:jc w:val="lowKashida"/>
        <w:rPr>
          <w:rFonts w:ascii="Arial" w:hAnsi="Arial" w:hint="cs"/>
          <w:rtl/>
        </w:rPr>
      </w:pPr>
      <w:r w:rsidRPr="00E6002E">
        <w:rPr>
          <w:rFonts w:ascii="Arial" w:hAnsi="Arial"/>
          <w:rtl/>
        </w:rPr>
        <w:t xml:space="preserve"> 2- كسي كه براي رواج دادن كالاي خودش</w:t>
      </w:r>
      <w:r w:rsidR="00670CD6">
        <w:rPr>
          <w:rFonts w:ascii="Arial" w:hAnsi="Arial"/>
          <w:rtl/>
        </w:rPr>
        <w:t xml:space="preserve"> بعد از عصر سوگند دروغين ياد مي</w:t>
      </w:r>
      <w:r w:rsidR="00670CD6">
        <w:rPr>
          <w:rFonts w:ascii="Arial" w:hAnsi="Arial" w:cs="CTraditional Arabic" w:hint="cs"/>
          <w:cs/>
        </w:rPr>
        <w:t>‎</w:t>
      </w:r>
      <w:r w:rsidRPr="00E6002E">
        <w:rPr>
          <w:rFonts w:ascii="Arial" w:hAnsi="Arial"/>
          <w:rtl/>
        </w:rPr>
        <w:t>كند (قيد بعد از عصر احرازي نيست به اين معني كه سوگند دروغين در اوقات ديگر اين حكم را ندارد، بلكه بدان جهت است كه اغلب معاملات و داد</w:t>
      </w:r>
      <w:r w:rsidRPr="00E6002E">
        <w:rPr>
          <w:rFonts w:ascii="Arial" w:hAnsi="Arial" w:hint="cs"/>
          <w:rtl/>
        </w:rPr>
        <w:t xml:space="preserve"> </w:t>
      </w:r>
      <w:r w:rsidRPr="00E6002E">
        <w:rPr>
          <w:rFonts w:ascii="Arial" w:hAnsi="Arial"/>
          <w:rtl/>
        </w:rPr>
        <w:t>و</w:t>
      </w:r>
      <w:r w:rsidRPr="00E6002E">
        <w:rPr>
          <w:rFonts w:ascii="Arial" w:hAnsi="Arial" w:hint="cs"/>
          <w:rtl/>
        </w:rPr>
        <w:t xml:space="preserve"> </w:t>
      </w:r>
      <w:r w:rsidRPr="00E6002E">
        <w:rPr>
          <w:rFonts w:ascii="Arial" w:hAnsi="Arial"/>
          <w:rtl/>
        </w:rPr>
        <w:t>ستد</w:t>
      </w:r>
      <w:r w:rsidRPr="00E6002E">
        <w:rPr>
          <w:rFonts w:ascii="Arial" w:hAnsi="Arial" w:hint="cs"/>
          <w:rtl/>
        </w:rPr>
        <w:t>ها</w:t>
      </w:r>
      <w:r w:rsidRPr="00E6002E">
        <w:rPr>
          <w:rFonts w:ascii="Arial" w:hAnsi="Arial"/>
          <w:rtl/>
        </w:rPr>
        <w:t xml:space="preserve"> بعد از عصر انجام مي گيرد يا در آن ايام انجام مي گرفتند).</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 3- كسي كه </w:t>
      </w:r>
      <w:r w:rsidRPr="00E6002E">
        <w:rPr>
          <w:rFonts w:ascii="Arial" w:hAnsi="Arial" w:hint="cs"/>
          <w:rtl/>
        </w:rPr>
        <w:t>به امامي بيعت م</w:t>
      </w:r>
      <w:r w:rsidRPr="00E6002E">
        <w:rPr>
          <w:rFonts w:ascii="Arial" w:hAnsi="Arial" w:hint="cs"/>
          <w:rtl/>
          <w:lang w:bidi="fa-IR"/>
        </w:rPr>
        <w:t xml:space="preserve">ی دهد، اگر </w:t>
      </w:r>
      <w:r w:rsidR="00670CD6">
        <w:rPr>
          <w:rFonts w:ascii="Arial" w:hAnsi="Arial" w:hint="cs"/>
          <w:rtl/>
          <w:lang w:bidi="fa-IR"/>
        </w:rPr>
        <w:t>امام به او چیزی بخشید وفادار می</w:t>
      </w:r>
      <w:r w:rsidR="00670CD6">
        <w:rPr>
          <w:rFonts w:ascii="Arial" w:hAnsi="Arial" w:cs="CTraditional Arabic" w:hint="cs"/>
          <w:cs/>
          <w:lang w:bidi="fa-IR"/>
        </w:rPr>
        <w:t>‎</w:t>
      </w:r>
      <w:r w:rsidRPr="00E6002E">
        <w:rPr>
          <w:rFonts w:ascii="Arial" w:hAnsi="Arial" w:hint="cs"/>
          <w:rtl/>
          <w:lang w:bidi="fa-IR"/>
        </w:rPr>
        <w:t>ماند و گر نه بیعت را می شکند.)</w:t>
      </w:r>
    </w:p>
    <w:p w:rsidR="00E6002E" w:rsidRPr="00E6002E" w:rsidRDefault="00E6002E" w:rsidP="003948A9">
      <w:pPr>
        <w:ind w:firstLine="206"/>
        <w:jc w:val="lowKashida"/>
        <w:rPr>
          <w:rFonts w:ascii="Arial" w:hAnsi="Arial" w:hint="cs"/>
          <w:rtl/>
          <w:lang w:bidi="fa-IR"/>
        </w:rPr>
      </w:pPr>
      <w:r w:rsidRPr="00E6002E">
        <w:rPr>
          <w:rFonts w:ascii="Arial" w:hAnsi="Arial"/>
          <w:rtl/>
        </w:rPr>
        <w:t xml:space="preserve">و از جمله گناهاني كه خداوند مرتكبين آنها را به </w:t>
      </w:r>
      <w:r w:rsidRPr="00E6002E">
        <w:rPr>
          <w:rFonts w:ascii="Arial" w:hAnsi="Arial" w:hint="cs"/>
          <w:rtl/>
        </w:rPr>
        <w:t>سخن ن</w:t>
      </w:r>
      <w:r w:rsidRPr="00E6002E">
        <w:rPr>
          <w:rFonts w:ascii="Arial" w:hAnsi="Arial" w:hint="cs"/>
          <w:rtl/>
          <w:lang w:bidi="fa-IR"/>
        </w:rPr>
        <w:t>گفتن و نگاه نکردن و پاک نساختن تهدید می کند، پیر زنا کار، پادشاه دروغ گو، فقیر متکبر، نافرمان از پدر و مادر، زن مترجل (خود را به مرد تشبیه می کند)، دیوث، متکب</w:t>
      </w:r>
      <w:r w:rsidR="007940F0">
        <w:rPr>
          <w:rFonts w:ascii="Arial" w:hAnsi="Arial" w:hint="cs"/>
          <w:rtl/>
          <w:lang w:bidi="fa-IR"/>
        </w:rPr>
        <w:t>ر و کسی که از عقب با زن جماع می</w:t>
      </w:r>
      <w:r w:rsidR="007940F0">
        <w:rPr>
          <w:rFonts w:ascii="Arial" w:hAnsi="Arial" w:cs="CTraditional Arabic" w:hint="cs"/>
          <w:cs/>
          <w:lang w:bidi="fa-IR"/>
        </w:rPr>
        <w:t>‎</w:t>
      </w:r>
      <w:r w:rsidRPr="00E6002E">
        <w:rPr>
          <w:rFonts w:ascii="Arial" w:hAnsi="Arial" w:hint="cs"/>
          <w:rtl/>
          <w:lang w:bidi="fa-IR"/>
        </w:rPr>
        <w:t>کند، هستند.</w:t>
      </w:r>
    </w:p>
    <w:p w:rsidR="00E6002E" w:rsidRPr="00E6002E" w:rsidRDefault="00E6002E" w:rsidP="003948A9">
      <w:pPr>
        <w:ind w:firstLine="206"/>
        <w:jc w:val="lowKashida"/>
        <w:rPr>
          <w:rFonts w:ascii="Arial" w:hAnsi="Arial" w:hint="cs"/>
          <w:rtl/>
        </w:rPr>
      </w:pPr>
      <w:r w:rsidRPr="00E6002E">
        <w:rPr>
          <w:rFonts w:ascii="Arial" w:hAnsi="Arial" w:hint="cs"/>
          <w:rtl/>
        </w:rPr>
        <w:t xml:space="preserve">امام </w:t>
      </w:r>
      <w:r w:rsidR="007940F0">
        <w:rPr>
          <w:rFonts w:ascii="Arial" w:hAnsi="Arial"/>
          <w:rtl/>
        </w:rPr>
        <w:t>مسلم و نسائي از حضرت ابوهريره</w:t>
      </w:r>
      <w:r w:rsidRPr="00E6002E">
        <w:rPr>
          <w:rFonts w:ascii="Arial" w:hAnsi="Arial"/>
        </w:rPr>
        <w:sym w:font="AGA Arabesque" w:char="F074"/>
      </w:r>
      <w:r w:rsidRPr="00E6002E">
        <w:rPr>
          <w:rFonts w:ascii="Arial" w:hAnsi="Arial"/>
          <w:rtl/>
        </w:rPr>
        <w:t xml:space="preserve"> </w:t>
      </w:r>
      <w:r w:rsidR="007940F0">
        <w:rPr>
          <w:rFonts w:ascii="Arial" w:hAnsi="Arial" w:hint="cs"/>
          <w:rtl/>
        </w:rPr>
        <w:t>روايت مي كنند</w:t>
      </w:r>
      <w:r w:rsidRPr="00E6002E">
        <w:rPr>
          <w:rFonts w:ascii="Arial" w:hAnsi="Arial" w:hint="cs"/>
          <w:rtl/>
        </w:rPr>
        <w:t xml:space="preserve"> كه</w:t>
      </w:r>
      <w:r w:rsidR="005F7A94">
        <w:rPr>
          <w:rFonts w:ascii="Arial" w:hAnsi="Arial" w:hint="cs"/>
          <w:rtl/>
        </w:rPr>
        <w:t xml:space="preserve"> رسول</w:t>
      </w:r>
      <w:r w:rsidR="005F7A94">
        <w:rPr>
          <w:rFonts w:ascii="Arial" w:hAnsi="Arial" w:hint="cs"/>
          <w:cs/>
        </w:rPr>
        <w:t>‎</w:t>
      </w:r>
      <w:r w:rsidR="005F7A94">
        <w:rPr>
          <w:rFonts w:ascii="Arial" w:hAnsi="Arial" w:hint="cs"/>
          <w:rtl/>
        </w:rPr>
        <w:t>الله</w:t>
      </w:r>
      <w:r w:rsidRPr="00E6002E">
        <w:rPr>
          <w:rFonts w:ascii="Arial" w:eastAsia="MS Mincho" w:hAnsi="Arial" w:cs="CTraditional Arabic"/>
          <w:rtl/>
        </w:rPr>
        <w:t>ص</w:t>
      </w:r>
      <w:r w:rsidRPr="00E6002E">
        <w:rPr>
          <w:rFonts w:ascii="Arial" w:eastAsia="MS Mincho" w:hAnsi="Arial"/>
          <w:rtl/>
        </w:rPr>
        <w:t xml:space="preserve"> </w:t>
      </w:r>
      <w:r w:rsidRPr="00E6002E">
        <w:rPr>
          <w:rFonts w:ascii="Arial" w:hAnsi="Arial"/>
          <w:rtl/>
        </w:rPr>
        <w:t xml:space="preserve"> فرمودند</w:t>
      </w:r>
      <w:r w:rsidRPr="00E6002E">
        <w:rPr>
          <w:rFonts w:ascii="Arial" w:hAnsi="Arial" w:hint="cs"/>
          <w:rtl/>
        </w:rPr>
        <w:t xml:space="preserve">: </w:t>
      </w:r>
    </w:p>
    <w:p w:rsidR="00E6002E" w:rsidRPr="00E6002E" w:rsidRDefault="00E6002E" w:rsidP="003948A9">
      <w:pPr>
        <w:rPr>
          <w:rFonts w:ascii="Traditional Arabic" w:hAnsi="Traditional Arabic" w:cs="Traditional Arabic" w:hint="cs"/>
          <w:sz w:val="32"/>
          <w:szCs w:val="32"/>
          <w:rtl/>
          <w:lang w:bidi="fa-IR"/>
        </w:rPr>
      </w:pPr>
      <w:r w:rsidRPr="00E6002E">
        <w:rPr>
          <w:rFonts w:ascii="Traditional Arabic" w:hAnsi="Traditional Arabic" w:cs="Traditional Arabic"/>
          <w:sz w:val="32"/>
          <w:szCs w:val="32"/>
          <w:rtl/>
          <w:lang w:bidi="fa-IR"/>
        </w:rPr>
        <w:t>ثَلَاثَة</w:t>
      </w:r>
      <w:r w:rsidR="007940F0">
        <w:rPr>
          <w:rFonts w:ascii="Traditional Arabic" w:hAnsi="Traditional Arabic" w:cs="Traditional Arabic" w:hint="cs"/>
          <w:sz w:val="32"/>
          <w:szCs w:val="32"/>
          <w:rtl/>
          <w:lang w:bidi="fa-IR"/>
        </w:rPr>
        <w:t>ٌ</w:t>
      </w:r>
      <w:r w:rsidRPr="00E6002E">
        <w:rPr>
          <w:rFonts w:ascii="Traditional Arabic" w:hAnsi="Traditional Arabic" w:cs="Traditional Arabic"/>
          <w:sz w:val="32"/>
          <w:szCs w:val="32"/>
          <w:rtl/>
          <w:lang w:bidi="fa-IR"/>
        </w:rPr>
        <w:t xml:space="preserve"> لَا يُكَلِّمُهُمْ اللَّه يَوْمَ الْقِيَامَة، وَلَا يَنْظُر إِلَيْهِمْ، وَلَا يُزَكِّيهِمْ، وَلَهُمْ عَذَاب</w:t>
      </w:r>
      <w:r w:rsidR="007940F0">
        <w:rPr>
          <w:rFonts w:ascii="Traditional Arabic" w:hAnsi="Traditional Arabic" w:cs="Traditional Arabic" w:hint="cs"/>
          <w:sz w:val="32"/>
          <w:szCs w:val="32"/>
          <w:rtl/>
          <w:lang w:bidi="fa-IR"/>
        </w:rPr>
        <w:t>ٌ</w:t>
      </w:r>
      <w:r w:rsidRPr="00E6002E">
        <w:rPr>
          <w:rFonts w:ascii="Traditional Arabic" w:hAnsi="Traditional Arabic" w:cs="Traditional Arabic"/>
          <w:sz w:val="32"/>
          <w:szCs w:val="32"/>
          <w:rtl/>
          <w:lang w:bidi="fa-IR"/>
        </w:rPr>
        <w:t xml:space="preserve"> أَلِيم</w:t>
      </w:r>
      <w:r w:rsidR="007940F0">
        <w:rPr>
          <w:rFonts w:ascii="Traditional Arabic" w:hAnsi="Traditional Arabic" w:cs="Traditional Arabic" w:hint="cs"/>
          <w:sz w:val="32"/>
          <w:szCs w:val="32"/>
          <w:rtl/>
          <w:lang w:bidi="fa-IR"/>
        </w:rPr>
        <w:t>ٌ</w:t>
      </w:r>
      <w:r w:rsidRPr="00E6002E">
        <w:rPr>
          <w:rFonts w:ascii="Traditional Arabic" w:hAnsi="Traditional Arabic" w:cs="Traditional Arabic"/>
          <w:sz w:val="32"/>
          <w:szCs w:val="32"/>
          <w:rtl/>
          <w:lang w:bidi="fa-IR"/>
        </w:rPr>
        <w:t xml:space="preserve"> شَيْخٌ زَانٍ وَمَلِكٌ كَذَّاب</w:t>
      </w:r>
      <w:r w:rsidR="007940F0">
        <w:rPr>
          <w:rFonts w:ascii="Traditional Arabic" w:hAnsi="Traditional Arabic" w:cs="Traditional Arabic" w:hint="cs"/>
          <w:sz w:val="32"/>
          <w:szCs w:val="32"/>
          <w:rtl/>
          <w:lang w:bidi="fa-IR"/>
        </w:rPr>
        <w:t>ٌ</w:t>
      </w:r>
      <w:r w:rsidRPr="00E6002E">
        <w:rPr>
          <w:rFonts w:ascii="Traditional Arabic" w:hAnsi="Traditional Arabic" w:cs="Traditional Arabic"/>
          <w:sz w:val="32"/>
          <w:szCs w:val="32"/>
          <w:rtl/>
          <w:lang w:bidi="fa-IR"/>
        </w:rPr>
        <w:t>، وَعَائِلٌ مُسْتَكْبِرٌ</w:t>
      </w:r>
      <w:r w:rsidRPr="00E6002E">
        <w:rPr>
          <w:rStyle w:val="a4"/>
          <w:rFonts w:ascii="Lotus Linotype" w:hAnsi="Lotus Linotype" w:cs="Lotus Linotype"/>
          <w:sz w:val="32"/>
          <w:szCs w:val="32"/>
          <w:rtl/>
          <w:lang w:bidi="fa-IR"/>
        </w:rPr>
        <w:footnoteReference w:id="106"/>
      </w:r>
      <w:r w:rsidR="007940F0">
        <w:rPr>
          <w:rFonts w:ascii="Traditional Arabic" w:hAnsi="Traditional Arabic" w:cs="Traditional Arabic" w:hint="cs"/>
          <w:sz w:val="32"/>
          <w:szCs w:val="32"/>
          <w:rtl/>
          <w:lang w:bidi="fa-IR"/>
        </w:rPr>
        <w:t>.</w:t>
      </w:r>
    </w:p>
    <w:p w:rsidR="00E6002E" w:rsidRPr="00E6002E" w:rsidRDefault="00E6002E" w:rsidP="0093316F">
      <w:pPr>
        <w:ind w:firstLine="206"/>
        <w:jc w:val="lowKashida"/>
        <w:rPr>
          <w:rFonts w:ascii="Arial" w:hAnsi="Arial" w:cs="Arial" w:hint="cs"/>
          <w:rtl/>
        </w:rPr>
      </w:pPr>
      <w:r w:rsidRPr="00E6002E">
        <w:rPr>
          <w:rFonts w:ascii="Arial" w:hAnsi="Arial" w:cs="Arial" w:hint="cs"/>
          <w:rtl/>
        </w:rPr>
        <w:t>(</w:t>
      </w:r>
      <w:r w:rsidRPr="00E6002E">
        <w:rPr>
          <w:rFonts w:ascii="Arial" w:hAnsi="Arial" w:hint="cs"/>
          <w:rtl/>
        </w:rPr>
        <w:t>خ</w:t>
      </w:r>
      <w:r w:rsidRPr="00E6002E">
        <w:rPr>
          <w:rFonts w:ascii="Arial" w:hAnsi="Arial" w:hint="cs"/>
          <w:rtl/>
          <w:lang w:bidi="fa-IR"/>
        </w:rPr>
        <w:t xml:space="preserve">داوند در </w:t>
      </w:r>
      <w:r w:rsidR="007940F0">
        <w:rPr>
          <w:rFonts w:ascii="Arial" w:hAnsi="Arial"/>
          <w:rtl/>
        </w:rPr>
        <w:t>روز قيامت</w:t>
      </w:r>
      <w:r w:rsidRPr="00E6002E">
        <w:rPr>
          <w:rFonts w:ascii="Arial" w:hAnsi="Arial"/>
          <w:rtl/>
        </w:rPr>
        <w:t xml:space="preserve"> با سه گروه حرف نمي زند و بسوي آنان نگاه شفقت نمي اندازد و از آنان تجليل نمي كند و براي آنان عذاب دردناك در نظر گرفته است</w:t>
      </w:r>
      <w:r w:rsidRPr="00E6002E">
        <w:rPr>
          <w:rFonts w:ascii="Arial" w:hAnsi="Arial" w:hint="cs"/>
          <w:rtl/>
        </w:rPr>
        <w:t>،</w:t>
      </w:r>
      <w:r w:rsidRPr="00E6002E">
        <w:rPr>
          <w:rFonts w:ascii="Arial" w:hAnsi="Arial" w:cs="Arial"/>
          <w:rtl/>
        </w:rPr>
        <w:t xml:space="preserve"> </w:t>
      </w:r>
      <w:r w:rsidR="007940F0">
        <w:rPr>
          <w:rFonts w:ascii="Arial" w:hAnsi="Arial" w:hint="cs"/>
          <w:rtl/>
        </w:rPr>
        <w:t>پیر زنا کار و پادشاه دروغ</w:t>
      </w:r>
      <w:r w:rsidRPr="00E6002E">
        <w:rPr>
          <w:rFonts w:ascii="Arial" w:hAnsi="Arial" w:hint="cs"/>
          <w:rtl/>
        </w:rPr>
        <w:t>گو و فقیر متکبر.)</w:t>
      </w:r>
    </w:p>
    <w:p w:rsidR="00E6002E" w:rsidRPr="00E6002E" w:rsidRDefault="00E6002E" w:rsidP="003948A9">
      <w:pPr>
        <w:ind w:firstLine="206"/>
        <w:jc w:val="lowKashida"/>
        <w:rPr>
          <w:rFonts w:ascii="Arial" w:hAnsi="Arial" w:hint="cs"/>
          <w:rtl/>
        </w:rPr>
      </w:pPr>
      <w:r w:rsidRPr="00E6002E">
        <w:rPr>
          <w:rFonts w:ascii="Arial" w:hAnsi="Arial"/>
          <w:rtl/>
        </w:rPr>
        <w:t xml:space="preserve">در مستدرك حاكم </w:t>
      </w:r>
      <w:r w:rsidRPr="00E6002E">
        <w:rPr>
          <w:rFonts w:ascii="Arial" w:hAnsi="Arial" w:hint="cs"/>
          <w:rtl/>
        </w:rPr>
        <w:t>و مسن</w:t>
      </w:r>
      <w:r w:rsidRPr="00E6002E">
        <w:rPr>
          <w:rFonts w:ascii="Arial" w:hAnsi="Arial" w:hint="cs"/>
          <w:rtl/>
          <w:lang w:bidi="fa-IR"/>
        </w:rPr>
        <w:t xml:space="preserve">د احمد و سنن نسائی </w:t>
      </w:r>
      <w:r w:rsidRPr="00E6002E">
        <w:rPr>
          <w:rFonts w:ascii="Arial" w:hAnsi="Arial"/>
          <w:rtl/>
        </w:rPr>
        <w:t>از عبد الله بن عمر</w:t>
      </w:r>
      <w:r w:rsidR="007940F0">
        <w:rPr>
          <w:rFonts w:ascii="Arial" w:hAnsi="Arial" w:cs="CTraditional Arabic" w:hint="cs"/>
          <w:rtl/>
        </w:rPr>
        <w:t>ب</w:t>
      </w:r>
      <w:r w:rsidR="007940F0">
        <w:rPr>
          <w:rFonts w:ascii="Arial" w:hAnsi="Arial" w:hint="cs"/>
          <w:rtl/>
        </w:rPr>
        <w:t xml:space="preserve"> </w:t>
      </w:r>
      <w:r w:rsidRPr="00E6002E">
        <w:rPr>
          <w:rFonts w:ascii="Arial" w:hAnsi="Arial" w:hint="cs"/>
          <w:rtl/>
        </w:rPr>
        <w:t>روایت شده که</w:t>
      </w:r>
      <w:r w:rsidR="005F7A94">
        <w:rPr>
          <w:rFonts w:ascii="Arial" w:hAnsi="Arial" w:hint="cs"/>
          <w:rtl/>
        </w:rPr>
        <w:t xml:space="preserve"> رسول</w:t>
      </w:r>
      <w:r w:rsidR="005F7A94">
        <w:rPr>
          <w:rFonts w:ascii="Arial" w:hAnsi="Arial" w:hint="cs"/>
          <w:cs/>
        </w:rPr>
        <w:t>‎</w:t>
      </w:r>
      <w:r w:rsidR="005F7A94">
        <w:rPr>
          <w:rFonts w:ascii="Arial" w:hAnsi="Arial" w:hint="cs"/>
          <w:rtl/>
        </w:rPr>
        <w:t>الله</w:t>
      </w:r>
      <w:r w:rsidRPr="00E6002E">
        <w:rPr>
          <w:rFonts w:ascii="Arial" w:eastAsia="MS Mincho" w:hAnsi="Arial" w:cs="CTraditional Arabic"/>
          <w:rtl/>
        </w:rPr>
        <w:t>ص</w:t>
      </w:r>
      <w:r w:rsidRPr="00E6002E">
        <w:rPr>
          <w:rFonts w:ascii="Arial" w:hAnsi="Arial"/>
          <w:rtl/>
        </w:rPr>
        <w:t xml:space="preserve"> فرمودند: </w:t>
      </w:r>
    </w:p>
    <w:p w:rsidR="00E6002E" w:rsidRPr="00E6002E" w:rsidRDefault="00E6002E" w:rsidP="003948A9">
      <w:pPr>
        <w:rPr>
          <w:rFonts w:ascii="Traditional Arabic" w:hAnsi="Traditional Arabic" w:cs="Traditional Arabic" w:hint="cs"/>
          <w:sz w:val="32"/>
          <w:szCs w:val="32"/>
          <w:rtl/>
          <w:lang w:bidi="fa-IR"/>
        </w:rPr>
      </w:pPr>
      <w:r w:rsidRPr="00E6002E">
        <w:rPr>
          <w:rFonts w:ascii="Traditional Arabic" w:hAnsi="Traditional Arabic" w:cs="Traditional Arabic"/>
          <w:sz w:val="32"/>
          <w:szCs w:val="32"/>
          <w:rtl/>
          <w:lang w:bidi="fa-IR"/>
        </w:rPr>
        <w:t>ثلاثة</w:t>
      </w:r>
      <w:r w:rsidR="007940F0">
        <w:rPr>
          <w:rFonts w:ascii="Traditional Arabic" w:hAnsi="Traditional Arabic" w:cs="Traditional Arabic" w:hint="cs"/>
          <w:sz w:val="32"/>
          <w:szCs w:val="32"/>
          <w:rtl/>
          <w:lang w:bidi="fa-IR"/>
        </w:rPr>
        <w:t>ٌ</w:t>
      </w:r>
      <w:r w:rsidR="007940F0">
        <w:rPr>
          <w:rFonts w:ascii="Traditional Arabic" w:hAnsi="Traditional Arabic" w:cs="Traditional Arabic"/>
          <w:sz w:val="32"/>
          <w:szCs w:val="32"/>
          <w:rtl/>
          <w:lang w:bidi="fa-IR"/>
        </w:rPr>
        <w:t xml:space="preserve"> لا ينظر</w:t>
      </w:r>
      <w:r w:rsidRPr="00E6002E">
        <w:rPr>
          <w:rFonts w:ascii="Traditional Arabic" w:hAnsi="Traditional Arabic" w:cs="Traditional Arabic"/>
          <w:sz w:val="32"/>
          <w:szCs w:val="32"/>
          <w:rtl/>
          <w:lang w:bidi="fa-IR"/>
        </w:rPr>
        <w:t>الله إليهم يوم القيامة: العاق بوالديه، والمرأة المترجلة، والديوث</w:t>
      </w:r>
      <w:r w:rsidRPr="00E6002E">
        <w:rPr>
          <w:rStyle w:val="a4"/>
          <w:rFonts w:ascii="Lotus Linotype" w:hAnsi="Lotus Linotype" w:cs="Lotus Linotype"/>
          <w:sz w:val="32"/>
          <w:szCs w:val="32"/>
          <w:rtl/>
          <w:lang w:bidi="fa-IR"/>
        </w:rPr>
        <w:footnoteReference w:id="107"/>
      </w:r>
      <w:r w:rsidR="007940F0">
        <w:rPr>
          <w:rFonts w:ascii="Traditional Arabic" w:hAnsi="Traditional Arabic" w:cs="Traditional Arabic" w:hint="cs"/>
          <w:sz w:val="32"/>
          <w:szCs w:val="32"/>
          <w:rtl/>
          <w:lang w:bidi="fa-IR"/>
        </w:rPr>
        <w:t>.</w:t>
      </w:r>
    </w:p>
    <w:p w:rsidR="00E6002E" w:rsidRPr="00E6002E" w:rsidRDefault="00E6002E" w:rsidP="003948A9">
      <w:pPr>
        <w:ind w:firstLine="206"/>
        <w:rPr>
          <w:rFonts w:hint="cs"/>
          <w:rtl/>
          <w:lang w:bidi="fa-IR"/>
        </w:rPr>
      </w:pPr>
      <w:r w:rsidRPr="00E6002E">
        <w:rPr>
          <w:rFonts w:hint="cs"/>
          <w:rtl/>
          <w:lang w:bidi="fa-IR"/>
        </w:rPr>
        <w:t>(در روز قیامت خداوند به سه نفر نگاه نمی کند، کسی که از پدر و مادرش نافرمانی کند، زن</w:t>
      </w:r>
      <w:r w:rsidR="007940F0">
        <w:rPr>
          <w:rFonts w:hint="cs"/>
          <w:rtl/>
          <w:lang w:bidi="fa-IR"/>
        </w:rPr>
        <w:t>ی که خود را به مرد تشبیه می کند</w:t>
      </w:r>
      <w:r w:rsidRPr="00E6002E">
        <w:rPr>
          <w:rFonts w:hint="cs"/>
          <w:rtl/>
          <w:lang w:bidi="fa-IR"/>
        </w:rPr>
        <w:t xml:space="preserve"> </w:t>
      </w:r>
      <w:r w:rsidR="007940F0">
        <w:rPr>
          <w:rFonts w:hint="cs"/>
          <w:rtl/>
          <w:lang w:bidi="fa-IR"/>
        </w:rPr>
        <w:t xml:space="preserve">و </w:t>
      </w:r>
      <w:r w:rsidRPr="00E6002E">
        <w:rPr>
          <w:rFonts w:hint="cs"/>
          <w:rtl/>
          <w:lang w:bidi="fa-IR"/>
        </w:rPr>
        <w:t>دیوث.)</w:t>
      </w:r>
    </w:p>
    <w:p w:rsidR="00E6002E" w:rsidRPr="00E6002E" w:rsidRDefault="007940F0" w:rsidP="003948A9">
      <w:pPr>
        <w:ind w:firstLine="206"/>
        <w:jc w:val="lowKashida"/>
        <w:rPr>
          <w:rFonts w:ascii="Arial" w:hAnsi="Arial" w:hint="cs"/>
          <w:rtl/>
        </w:rPr>
      </w:pPr>
      <w:r>
        <w:rPr>
          <w:rFonts w:ascii="Arial" w:hAnsi="Arial"/>
          <w:rtl/>
        </w:rPr>
        <w:t>از ابوهريره</w:t>
      </w:r>
      <w:r w:rsidR="00E6002E" w:rsidRPr="00E6002E">
        <w:rPr>
          <w:rFonts w:ascii="Arial" w:hAnsi="Arial"/>
        </w:rPr>
        <w:sym w:font="AGA Arabesque" w:char="F074"/>
      </w:r>
      <w:r w:rsidR="00E6002E" w:rsidRPr="00E6002E">
        <w:rPr>
          <w:rFonts w:ascii="Arial" w:hAnsi="Arial"/>
          <w:rtl/>
        </w:rPr>
        <w:t xml:space="preserve"> </w:t>
      </w:r>
      <w:r w:rsidR="00E6002E" w:rsidRPr="00E6002E">
        <w:rPr>
          <w:rFonts w:ascii="Arial" w:hAnsi="Arial" w:hint="cs"/>
          <w:rtl/>
        </w:rPr>
        <w:t>روایت شده که</w:t>
      </w:r>
      <w:r w:rsidR="005F7A94">
        <w:rPr>
          <w:rFonts w:ascii="Arial" w:hAnsi="Arial"/>
          <w:rtl/>
        </w:rPr>
        <w:t xml:space="preserve"> رسول</w:t>
      </w:r>
      <w:r w:rsidR="005F7A94">
        <w:rPr>
          <w:rFonts w:ascii="Arial" w:hAnsi="Arial"/>
          <w:cs/>
        </w:rPr>
        <w:t>‎</w:t>
      </w:r>
      <w:r w:rsidR="005F7A94">
        <w:rPr>
          <w:rFonts w:ascii="Arial" w:hAnsi="Arial"/>
          <w:rtl/>
        </w:rPr>
        <w:t>الله</w:t>
      </w:r>
      <w:r w:rsidR="00E6002E" w:rsidRPr="00E6002E">
        <w:rPr>
          <w:rFonts w:ascii="Arial" w:eastAsia="MS Mincho" w:hAnsi="Arial" w:cs="CTraditional Arabic"/>
          <w:rtl/>
        </w:rPr>
        <w:t>ص</w:t>
      </w:r>
      <w:r w:rsidR="00E6002E" w:rsidRPr="00E6002E">
        <w:rPr>
          <w:rFonts w:ascii="Arial" w:eastAsia="MS Mincho" w:hAnsi="Arial"/>
          <w:rtl/>
        </w:rPr>
        <w:t xml:space="preserve"> </w:t>
      </w:r>
      <w:r w:rsidR="00E6002E" w:rsidRPr="00E6002E">
        <w:rPr>
          <w:rFonts w:ascii="Arial" w:hAnsi="Arial"/>
          <w:rtl/>
        </w:rPr>
        <w:t xml:space="preserve">فرمودند: </w:t>
      </w:r>
    </w:p>
    <w:p w:rsidR="00E6002E" w:rsidRPr="00E6002E" w:rsidRDefault="00E6002E" w:rsidP="0093316F">
      <w:pPr>
        <w:ind w:firstLine="227"/>
        <w:rPr>
          <w:rFonts w:ascii="Traditional Arabic" w:hAnsi="Traditional Arabic" w:cs="Traditional Arabic" w:hint="cs"/>
          <w:sz w:val="32"/>
          <w:szCs w:val="32"/>
          <w:rtl/>
          <w:lang w:bidi="fa-IR"/>
        </w:rPr>
      </w:pPr>
      <w:r w:rsidRPr="00E6002E">
        <w:rPr>
          <w:rFonts w:ascii="Traditional Arabic" w:hAnsi="Traditional Arabic" w:cs="Traditional Arabic"/>
          <w:sz w:val="32"/>
          <w:szCs w:val="32"/>
          <w:rtl/>
          <w:lang w:bidi="fa-IR"/>
        </w:rPr>
        <w:t>إِنَّ الَّذِي يَأْتِي امْرَأَتَهُ فِي دُبُرِهَا لَا يَنْظُرُ اللَّهُ إِلَيْهِ</w:t>
      </w:r>
      <w:r w:rsidRPr="00E6002E">
        <w:rPr>
          <w:rStyle w:val="a4"/>
          <w:rFonts w:ascii="Lotus Linotype" w:hAnsi="Lotus Linotype" w:cs="Lotus Linotype"/>
          <w:sz w:val="32"/>
          <w:szCs w:val="32"/>
          <w:rtl/>
          <w:lang w:bidi="fa-IR"/>
        </w:rPr>
        <w:footnoteReference w:id="108"/>
      </w:r>
      <w:r w:rsidR="007940F0">
        <w:rPr>
          <w:rFonts w:ascii="Traditional Arabic" w:hAnsi="Traditional Arabic" w:cs="Traditional Arabic" w:hint="cs"/>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lang w:bidi="fa-IR"/>
        </w:rPr>
        <w:t>(</w:t>
      </w:r>
      <w:r w:rsidRPr="00E6002E">
        <w:rPr>
          <w:rFonts w:ascii="Arial" w:hAnsi="Arial"/>
          <w:rtl/>
        </w:rPr>
        <w:t>كسي كه از راه عقب با همسرش مجامعت كند، روز قيامت خداوند بسوي او نگاه نمي كند.</w:t>
      </w:r>
      <w:r w:rsidRPr="00E6002E">
        <w:rPr>
          <w:rFonts w:ascii="Arial" w:hAnsi="Arial" w:hint="cs"/>
          <w:rtl/>
        </w:rPr>
        <w:t>)</w:t>
      </w:r>
    </w:p>
    <w:p w:rsidR="00E6002E" w:rsidRPr="00E6002E" w:rsidRDefault="00E6002E" w:rsidP="007940F0">
      <w:pPr>
        <w:ind w:firstLine="206"/>
        <w:jc w:val="lowKashida"/>
        <w:rPr>
          <w:rFonts w:ascii="Arial" w:hAnsi="Arial" w:hint="cs"/>
          <w:rtl/>
        </w:rPr>
      </w:pPr>
      <w:r w:rsidRPr="00E6002E">
        <w:rPr>
          <w:rFonts w:ascii="Arial" w:hAnsi="Arial"/>
          <w:rtl/>
        </w:rPr>
        <w:t xml:space="preserve">در بخاري و مسلم از ابوهريره </w:t>
      </w:r>
      <w:r w:rsidRPr="00E6002E">
        <w:rPr>
          <w:rFonts w:ascii="Arial" w:hAnsi="Arial" w:hint="cs"/>
          <w:rtl/>
        </w:rPr>
        <w:t xml:space="preserve">روايت </w:t>
      </w:r>
      <w:r w:rsidRPr="00E6002E">
        <w:rPr>
          <w:rFonts w:ascii="Arial" w:hAnsi="Arial" w:hint="cs"/>
          <w:rtl/>
          <w:lang w:bidi="fa-IR"/>
        </w:rPr>
        <w:t>شده که</w:t>
      </w:r>
      <w:r w:rsidR="005F7A94">
        <w:rPr>
          <w:rFonts w:ascii="Arial" w:hAnsi="Arial"/>
          <w:rtl/>
        </w:rPr>
        <w:t xml:space="preserve"> رسول</w:t>
      </w:r>
      <w:r w:rsidR="005F7A94">
        <w:rPr>
          <w:rFonts w:ascii="Arial" w:hAnsi="Arial"/>
          <w:cs/>
        </w:rPr>
        <w:t>‎</w:t>
      </w:r>
      <w:r w:rsidR="005F7A94">
        <w:rPr>
          <w:rFonts w:ascii="Arial" w:hAnsi="Arial"/>
          <w:rtl/>
        </w:rPr>
        <w:t>الله</w:t>
      </w:r>
      <w:r w:rsidRPr="00E6002E">
        <w:rPr>
          <w:rFonts w:ascii="Arial" w:eastAsia="MS Mincho" w:hAnsi="Arial" w:cs="CTraditional Arabic"/>
          <w:rtl/>
        </w:rPr>
        <w:t>ص</w:t>
      </w:r>
      <w:r w:rsidRPr="00E6002E">
        <w:rPr>
          <w:rFonts w:ascii="Arial" w:hAnsi="Arial"/>
          <w:rtl/>
        </w:rPr>
        <w:t xml:space="preserve"> فرمودند: </w:t>
      </w:r>
    </w:p>
    <w:p w:rsidR="00E6002E" w:rsidRPr="00E6002E" w:rsidRDefault="00E6002E" w:rsidP="003948A9">
      <w:pPr>
        <w:rPr>
          <w:rFonts w:ascii="Traditional Arabic" w:hAnsi="Traditional Arabic" w:cs="Traditional Arabic" w:hint="cs"/>
          <w:sz w:val="32"/>
          <w:szCs w:val="32"/>
          <w:rtl/>
          <w:lang w:bidi="fa-IR"/>
        </w:rPr>
      </w:pPr>
      <w:r w:rsidRPr="00E6002E">
        <w:rPr>
          <w:rFonts w:ascii="Traditional Arabic" w:hAnsi="Traditional Arabic" w:cs="Traditional Arabic"/>
          <w:sz w:val="32"/>
          <w:szCs w:val="32"/>
          <w:rtl/>
          <w:lang w:bidi="fa-IR"/>
        </w:rPr>
        <w:t>مَنْ جَرَّ ثَوْبَهُ خُيَلَاءَ لَمْ يَنْظُرْ اللَّهُ إِلَيْهِ يَوْمَ الْقِيَامَةِ</w:t>
      </w:r>
      <w:r w:rsidRPr="00E6002E">
        <w:rPr>
          <w:rStyle w:val="a4"/>
          <w:rFonts w:ascii="Lotus Linotype" w:hAnsi="Lotus Linotype" w:cs="Lotus Linotype"/>
          <w:sz w:val="32"/>
          <w:szCs w:val="32"/>
          <w:rtl/>
          <w:lang w:bidi="fa-IR"/>
        </w:rPr>
        <w:footnoteReference w:id="109"/>
      </w:r>
      <w:r w:rsidR="00E0207F">
        <w:rPr>
          <w:rFonts w:ascii="Traditional Arabic" w:hAnsi="Traditional Arabic" w:cs="Traditional Arabic" w:hint="cs"/>
          <w:sz w:val="32"/>
          <w:szCs w:val="32"/>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rPr>
        <w:t>(</w:t>
      </w:r>
      <w:r w:rsidRPr="00E6002E">
        <w:rPr>
          <w:rFonts w:ascii="Arial" w:hAnsi="Arial"/>
          <w:rtl/>
        </w:rPr>
        <w:t>روز قيامت خداوند بسوي كساني كه بدليل غرور و تكبر لباسهايشان را بر زمين كش مي دهند، نگاه شفقت نخواهد كرد.</w:t>
      </w:r>
      <w:r w:rsidRPr="00E6002E">
        <w:rPr>
          <w:rFonts w:ascii="Arial" w:hAnsi="Arial" w:hint="cs"/>
          <w:rtl/>
        </w:rPr>
        <w:t>)</w:t>
      </w:r>
    </w:p>
    <w:p w:rsidR="00E6002E" w:rsidRPr="00E6002E" w:rsidRDefault="00E6002E" w:rsidP="003948A9">
      <w:pPr>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 xml:space="preserve">الْإِسْبَالُ فِي الْإِزَارِ وَالْقَمِيصِ وَالْعِمَامَةِ مَنْ جَرَّ مِنْهَا شَيْئًا خُيَلَاءَ لَمْ يَنْظُرْ اللَّهُ إِلَيْهِ يَوْمَ الْقِيَامَةِ. </w:t>
      </w:r>
      <w:r w:rsidRPr="00E6002E">
        <w:rPr>
          <w:rStyle w:val="a4"/>
          <w:rFonts w:ascii="Lotus Linotype" w:hAnsi="Lotus Linotype" w:cs="Lotus Linotype"/>
          <w:sz w:val="32"/>
          <w:szCs w:val="32"/>
          <w:rtl/>
          <w:lang w:bidi="fa-IR"/>
        </w:rPr>
        <w:footnoteReference w:id="110"/>
      </w:r>
    </w:p>
    <w:p w:rsidR="00E6002E" w:rsidRPr="00E6002E" w:rsidRDefault="00E6002E" w:rsidP="003948A9">
      <w:pPr>
        <w:ind w:firstLine="206"/>
        <w:jc w:val="lowKashida"/>
        <w:rPr>
          <w:rFonts w:ascii="Arial" w:hAnsi="Arial"/>
          <w:rtl/>
          <w:lang w:bidi="fa-IR"/>
        </w:rPr>
      </w:pPr>
      <w:r w:rsidRPr="00E6002E">
        <w:rPr>
          <w:rFonts w:ascii="Arial" w:hAnsi="Arial" w:hint="cs"/>
          <w:rtl/>
        </w:rPr>
        <w:t>(</w:t>
      </w:r>
      <w:r w:rsidRPr="00E6002E">
        <w:rPr>
          <w:rFonts w:ascii="Arial" w:hAnsi="Arial" w:hint="cs"/>
          <w:rtl/>
          <w:lang w:bidi="fa-IR"/>
        </w:rPr>
        <w:t>دراز کردن و فرو گذاشتن، در شلوار و پیراهن و عمامه هست، کسی که چیزی را از روی تکبر بر زمین بکشد، خداوند در روز قیامت به او نگاه نمی کند)</w:t>
      </w:r>
    </w:p>
    <w:p w:rsidR="00E6002E" w:rsidRPr="00E6002E" w:rsidRDefault="00E6002E" w:rsidP="00E36CBA">
      <w:pPr>
        <w:pStyle w:val="3"/>
        <w:rPr>
          <w:rtl/>
          <w:lang w:bidi="fa-IR"/>
        </w:rPr>
      </w:pPr>
      <w:bookmarkStart w:id="461" w:name="_Toc62932654"/>
      <w:bookmarkStart w:id="462" w:name="_Toc63026466"/>
      <w:bookmarkStart w:id="463" w:name="_Toc63026936"/>
      <w:bookmarkStart w:id="464" w:name="_Toc63027344"/>
      <w:bookmarkStart w:id="465" w:name="_Toc217318896"/>
      <w:bookmarkStart w:id="466" w:name="_Toc231223023"/>
      <w:r w:rsidRPr="00E6002E">
        <w:rPr>
          <w:rtl/>
          <w:lang w:bidi="fa-IR"/>
        </w:rPr>
        <w:t>مطلب چهارم</w:t>
      </w:r>
      <w:r w:rsidRPr="00E6002E">
        <w:rPr>
          <w:rFonts w:hint="cs"/>
          <w:rtl/>
          <w:lang w:bidi="fa-IR"/>
        </w:rPr>
        <w:t xml:space="preserve">: </w:t>
      </w:r>
      <w:r w:rsidRPr="00E6002E">
        <w:rPr>
          <w:rtl/>
          <w:lang w:bidi="fa-IR"/>
        </w:rPr>
        <w:t>ثروتمندان خوش گذران</w:t>
      </w:r>
      <w:bookmarkEnd w:id="461"/>
      <w:bookmarkEnd w:id="462"/>
      <w:bookmarkEnd w:id="463"/>
      <w:bookmarkEnd w:id="464"/>
      <w:bookmarkEnd w:id="465"/>
      <w:bookmarkEnd w:id="466"/>
      <w:r w:rsidRPr="00E6002E">
        <w:rPr>
          <w:rtl/>
          <w:lang w:bidi="fa-IR"/>
        </w:rPr>
        <w:t xml:space="preserve"> </w:t>
      </w:r>
    </w:p>
    <w:p w:rsidR="00E6002E" w:rsidRPr="00E6002E" w:rsidRDefault="00E6002E" w:rsidP="008B16E9">
      <w:pPr>
        <w:jc w:val="lowKashida"/>
        <w:rPr>
          <w:rFonts w:ascii="Arial" w:hAnsi="Arial" w:hint="cs"/>
          <w:rtl/>
          <w:lang w:bidi="fa-IR"/>
        </w:rPr>
      </w:pPr>
      <w:r w:rsidRPr="00E6002E">
        <w:rPr>
          <w:rFonts w:ascii="Arial" w:hAnsi="Arial"/>
          <w:rtl/>
          <w:lang w:bidi="fa-IR"/>
        </w:rPr>
        <w:t xml:space="preserve">روز قيامت زندگي بركساني كه همواره گرايش به ماديات دارند و با بودن ماديات نفس راحت مي كشند و از نعمت هاي مادي دنيا به كثرت بهره مي جويند، </w:t>
      </w:r>
      <w:r w:rsidRPr="00E6002E">
        <w:rPr>
          <w:rFonts w:ascii="Arial" w:hAnsi="Arial" w:hint="cs"/>
          <w:rtl/>
          <w:lang w:bidi="fa-IR"/>
        </w:rPr>
        <w:t>ت</w:t>
      </w:r>
      <w:r w:rsidR="008B16E9">
        <w:rPr>
          <w:rFonts w:ascii="Arial" w:hAnsi="Arial"/>
          <w:rtl/>
          <w:lang w:bidi="fa-IR"/>
        </w:rPr>
        <w:t>نگ مي شود رسول اكرم فرمو</w:t>
      </w:r>
      <w:r w:rsidRPr="00E6002E">
        <w:rPr>
          <w:rFonts w:ascii="Arial" w:hAnsi="Arial"/>
          <w:rtl/>
          <w:lang w:bidi="fa-IR"/>
        </w:rPr>
        <w:t xml:space="preserve">دند: هركس در دنيا خود را زياد سير كند، گرسنگي او روز قيامت طولاني مي شود </w:t>
      </w:r>
      <w:r w:rsidRPr="00E6002E">
        <w:rPr>
          <w:rFonts w:ascii="Arial" w:hAnsi="Arial" w:hint="cs"/>
          <w:rtl/>
          <w:lang w:bidi="fa-IR"/>
        </w:rPr>
        <w:t>و</w:t>
      </w:r>
      <w:r w:rsidRPr="00E6002E">
        <w:rPr>
          <w:rFonts w:ascii="Arial" w:hAnsi="Arial"/>
          <w:rtl/>
          <w:lang w:bidi="fa-IR"/>
        </w:rPr>
        <w:t xml:space="preserve"> در سنن </w:t>
      </w:r>
      <w:r w:rsidR="008B16E9">
        <w:rPr>
          <w:rFonts w:ascii="Arial" w:hAnsi="Arial"/>
          <w:rtl/>
          <w:lang w:bidi="fa-IR"/>
        </w:rPr>
        <w:t>ترمذي، ابن ماجه و مستدرك حاكم آ</w:t>
      </w:r>
      <w:r w:rsidRPr="00E6002E">
        <w:rPr>
          <w:rFonts w:ascii="Arial" w:hAnsi="Arial"/>
          <w:rtl/>
          <w:lang w:bidi="fa-IR"/>
        </w:rPr>
        <w:t>مده است: رسول اكرم</w:t>
      </w:r>
      <w:r w:rsidR="008B16E9">
        <w:rPr>
          <w:rFonts w:ascii="Arial" w:hAnsi="Arial" w:cs="CTraditional Arabic" w:hint="cs"/>
          <w:rtl/>
          <w:lang w:bidi="fa-IR"/>
        </w:rPr>
        <w:t>ص</w:t>
      </w:r>
      <w:r w:rsidR="008B16E9">
        <w:rPr>
          <w:rFonts w:ascii="Arial" w:hAnsi="Arial" w:hint="cs"/>
          <w:rtl/>
          <w:lang w:bidi="fa-IR"/>
        </w:rPr>
        <w:t xml:space="preserve"> </w:t>
      </w:r>
      <w:r w:rsidRPr="00E6002E">
        <w:rPr>
          <w:rFonts w:ascii="Arial" w:hAnsi="Arial"/>
          <w:rtl/>
          <w:lang w:bidi="fa-IR"/>
        </w:rPr>
        <w:t xml:space="preserve">خطاب به يكي از يارانش فرمود: </w:t>
      </w:r>
    </w:p>
    <w:p w:rsidR="00E6002E" w:rsidRPr="00E6002E" w:rsidRDefault="00E6002E" w:rsidP="003948A9">
      <w:pPr>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 xml:space="preserve">كُفَّ عَنَّا جُشَاءَكَ فَإِنَّ أَكْثَرَهُمْ شِبَعًا فِي الدُّنْيَا أَطْوَلُهُمْ جُوعًا يَوْمَ الْقِيَامَةِ. </w:t>
      </w:r>
      <w:r w:rsidRPr="00E6002E">
        <w:rPr>
          <w:rStyle w:val="a4"/>
          <w:rFonts w:ascii="Lotus Linotype" w:hAnsi="Lotus Linotype" w:cs="Lotus Linotype"/>
          <w:sz w:val="32"/>
          <w:szCs w:val="32"/>
          <w:rtl/>
          <w:lang w:bidi="fa-IR"/>
        </w:rPr>
        <w:footnoteReference w:id="111"/>
      </w:r>
    </w:p>
    <w:p w:rsidR="00E6002E" w:rsidRPr="00E6002E" w:rsidRDefault="00E6002E" w:rsidP="003948A9">
      <w:pPr>
        <w:ind w:firstLine="206"/>
        <w:jc w:val="lowKashida"/>
        <w:rPr>
          <w:rFonts w:ascii="Arial" w:hAnsi="Arial" w:hint="cs"/>
          <w:b/>
          <w:bCs/>
          <w:rtl/>
          <w:lang w:bidi="fa-IR"/>
        </w:rPr>
      </w:pPr>
      <w:r w:rsidRPr="00E6002E">
        <w:rPr>
          <w:rFonts w:ascii="Arial" w:hAnsi="Arial" w:hint="cs"/>
          <w:rtl/>
          <w:lang w:bidi="fa-IR"/>
        </w:rPr>
        <w:t>(از پر خوری دست بردار</w:t>
      </w:r>
      <w:r w:rsidRPr="00E6002E">
        <w:rPr>
          <w:rFonts w:ascii="Arial" w:hAnsi="Arial"/>
          <w:rtl/>
          <w:lang w:bidi="fa-IR"/>
        </w:rPr>
        <w:t xml:space="preserve">، </w:t>
      </w:r>
      <w:r w:rsidRPr="00E6002E">
        <w:rPr>
          <w:rFonts w:ascii="Arial" w:hAnsi="Arial" w:hint="cs"/>
          <w:rtl/>
          <w:lang w:bidi="fa-IR"/>
        </w:rPr>
        <w:t>چون کسانی</w:t>
      </w:r>
      <w:r w:rsidRPr="00E6002E">
        <w:rPr>
          <w:rFonts w:ascii="Arial" w:hAnsi="Arial"/>
          <w:rtl/>
          <w:lang w:bidi="fa-IR"/>
        </w:rPr>
        <w:t xml:space="preserve"> كه در زندگي دنيا بيشتر سير هستند، روز قيامت بيش از ديگران گرسنه خواهند </w:t>
      </w:r>
      <w:r w:rsidRPr="00E6002E">
        <w:rPr>
          <w:rFonts w:ascii="Arial" w:hAnsi="Arial" w:hint="cs"/>
          <w:rtl/>
          <w:lang w:bidi="fa-IR"/>
        </w:rPr>
        <w:t>ماند)</w:t>
      </w:r>
    </w:p>
    <w:p w:rsidR="00E6002E" w:rsidRPr="00E6002E" w:rsidRDefault="00E6002E" w:rsidP="003948A9">
      <w:pPr>
        <w:ind w:firstLine="206"/>
        <w:jc w:val="lowKashida"/>
        <w:rPr>
          <w:rFonts w:ascii="Arial" w:hAnsi="Arial"/>
          <w:rtl/>
          <w:lang w:bidi="fa-IR"/>
        </w:rPr>
      </w:pPr>
      <w:r w:rsidRPr="00E6002E">
        <w:rPr>
          <w:rFonts w:ascii="Arial" w:hAnsi="Arial"/>
          <w:b/>
          <w:bCs/>
          <w:rtl/>
          <w:lang w:bidi="fa-IR"/>
        </w:rPr>
        <w:t xml:space="preserve"> </w:t>
      </w:r>
      <w:r w:rsidRPr="00E6002E">
        <w:rPr>
          <w:rFonts w:ascii="Arial" w:hAnsi="Arial"/>
          <w:rtl/>
          <w:lang w:bidi="fa-IR"/>
        </w:rPr>
        <w:t xml:space="preserve">در حديثي ديگر آمده است </w:t>
      </w:r>
      <w:r w:rsidRPr="00E6002E">
        <w:rPr>
          <w:rFonts w:ascii="Arial" w:hAnsi="Arial" w:hint="cs"/>
          <w:rtl/>
          <w:lang w:bidi="fa-IR"/>
        </w:rPr>
        <w:t xml:space="preserve">که </w:t>
      </w:r>
      <w:r w:rsidRPr="00E6002E">
        <w:rPr>
          <w:rFonts w:ascii="Arial" w:hAnsi="Arial"/>
          <w:rtl/>
          <w:lang w:bidi="fa-IR"/>
        </w:rPr>
        <w:t xml:space="preserve">صاحبان ثروت زياد و دارندگان وسايل گسترده زندگي، روز قيامت كمتر از ديگران بهره خواهند برد، </w:t>
      </w:r>
      <w:r w:rsidRPr="00E6002E">
        <w:rPr>
          <w:rFonts w:ascii="Arial" w:hAnsi="Arial" w:hint="cs"/>
          <w:rtl/>
          <w:lang w:bidi="fa-IR"/>
        </w:rPr>
        <w:t xml:space="preserve">مگر اینکه ثروت را در راه نیکی صرف کرده باشند، </w:t>
      </w:r>
      <w:r w:rsidRPr="00E6002E">
        <w:rPr>
          <w:rFonts w:ascii="Arial" w:hAnsi="Arial"/>
          <w:rtl/>
          <w:lang w:bidi="fa-IR"/>
        </w:rPr>
        <w:t>در بخاري و مسلم از حضرت ابوذر</w:t>
      </w:r>
      <w:r w:rsidR="008B16E9">
        <w:rPr>
          <w:rFonts w:ascii="Arial" w:hAnsi="Arial" w:hint="cs"/>
          <w:rtl/>
          <w:lang w:bidi="fa-IR"/>
        </w:rPr>
        <w:t xml:space="preserve"> </w:t>
      </w:r>
      <w:r w:rsidRPr="00E6002E">
        <w:rPr>
          <w:rFonts w:ascii="Arial" w:hAnsi="Arial" w:hint="cs"/>
          <w:rtl/>
          <w:lang w:bidi="fa-IR"/>
        </w:rPr>
        <w:t>روایت شده</w:t>
      </w:r>
      <w:r w:rsidRPr="00E6002E">
        <w:rPr>
          <w:rFonts w:ascii="Arial" w:hAnsi="Arial"/>
          <w:rtl/>
          <w:lang w:bidi="fa-IR"/>
        </w:rPr>
        <w:t xml:space="preserve">: </w:t>
      </w:r>
    </w:p>
    <w:p w:rsidR="00E6002E" w:rsidRPr="00E6002E" w:rsidRDefault="00E6002E" w:rsidP="003948A9">
      <w:pPr>
        <w:rPr>
          <w:rFonts w:ascii="Traditional Arabic" w:hAnsi="Traditional Arabic" w:cs="Traditional Arabic"/>
          <w:sz w:val="32"/>
          <w:szCs w:val="32"/>
          <w:rtl/>
          <w:lang w:bidi="fa-IR"/>
        </w:rPr>
      </w:pPr>
      <w:r w:rsidRPr="00E6002E">
        <w:rPr>
          <w:rFonts w:hint="eastAsia"/>
          <w:rtl/>
          <w:lang w:bidi="fa-IR"/>
        </w:rPr>
        <w:t>إ</w:t>
      </w:r>
      <w:r w:rsidRPr="00E6002E">
        <w:rPr>
          <w:rFonts w:ascii="Traditional Arabic" w:hAnsi="Traditional Arabic" w:cs="Traditional Arabic"/>
          <w:sz w:val="32"/>
          <w:szCs w:val="32"/>
          <w:rtl/>
          <w:lang w:bidi="fa-IR"/>
        </w:rPr>
        <w:t xml:space="preserve">ِنَّ الْمُكْثِرِينَ هُمْ الْمُقِلُّونَ يَوْمَ الْقِيَامَةِ إِلَّا مَنْ أَعْطَاهُ اللَّهُ خَيْرًا فَنَفَحَ فِيهِ يَمِينَهُ وَشِمَالَهُ وَبَيْنَ يَدَيْهِ وَوَرَاءَهُ وَعَمِلَ فِيهِ خَيْرًا. </w:t>
      </w:r>
      <w:r w:rsidRPr="00E6002E">
        <w:rPr>
          <w:rStyle w:val="a4"/>
          <w:rFonts w:ascii="Lotus Linotype" w:hAnsi="Lotus Linotype" w:cs="Lotus Linotype"/>
          <w:sz w:val="32"/>
          <w:szCs w:val="32"/>
          <w:rtl/>
          <w:lang w:bidi="fa-IR"/>
        </w:rPr>
        <w:footnoteReference w:id="112"/>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صاحبان</w:t>
      </w:r>
      <w:r w:rsidRPr="00E6002E">
        <w:rPr>
          <w:rFonts w:ascii="Arial" w:hAnsi="Arial"/>
          <w:b/>
          <w:bCs/>
          <w:rtl/>
          <w:lang w:bidi="fa-IR"/>
        </w:rPr>
        <w:t xml:space="preserve"> </w:t>
      </w:r>
      <w:r w:rsidRPr="00E6002E">
        <w:rPr>
          <w:rFonts w:ascii="Arial" w:hAnsi="Arial"/>
          <w:rtl/>
          <w:lang w:bidi="fa-IR"/>
        </w:rPr>
        <w:t xml:space="preserve">ثروت زياد، مستمندان </w:t>
      </w:r>
      <w:r w:rsidRPr="00E6002E">
        <w:rPr>
          <w:rFonts w:ascii="Arial" w:hAnsi="Arial"/>
          <w:b/>
          <w:bCs/>
          <w:rtl/>
          <w:lang w:bidi="fa-IR"/>
        </w:rPr>
        <w:t xml:space="preserve"> </w:t>
      </w:r>
      <w:r w:rsidR="008B16E9">
        <w:rPr>
          <w:rFonts w:ascii="Arial" w:hAnsi="Arial"/>
          <w:rtl/>
          <w:lang w:bidi="fa-IR"/>
        </w:rPr>
        <w:t>روز قيامت</w:t>
      </w:r>
      <w:r w:rsidR="008B16E9">
        <w:rPr>
          <w:rFonts w:ascii="Arial" w:hAnsi="Arial" w:cs="CTraditional Arabic" w:hint="cs"/>
          <w:cs/>
          <w:lang w:bidi="fa-IR"/>
        </w:rPr>
        <w:t>‎</w:t>
      </w:r>
      <w:r w:rsidR="008B16E9">
        <w:rPr>
          <w:rFonts w:ascii="Arial" w:hAnsi="Arial"/>
          <w:rtl/>
          <w:lang w:bidi="fa-IR"/>
        </w:rPr>
        <w:t>اند. مگر آ</w:t>
      </w:r>
      <w:r w:rsidRPr="00E6002E">
        <w:rPr>
          <w:rFonts w:ascii="Arial" w:hAnsi="Arial"/>
          <w:rtl/>
          <w:lang w:bidi="fa-IR"/>
        </w:rPr>
        <w:t>ناني كه خداوند به آنان ثروت داده و به چپ و</w:t>
      </w:r>
      <w:r w:rsidR="008B16E9">
        <w:rPr>
          <w:rFonts w:ascii="Arial" w:hAnsi="Arial" w:hint="cs"/>
          <w:rtl/>
          <w:lang w:bidi="fa-IR"/>
        </w:rPr>
        <w:t xml:space="preserve"> </w:t>
      </w:r>
      <w:r w:rsidRPr="00E6002E">
        <w:rPr>
          <w:rFonts w:ascii="Arial" w:hAnsi="Arial"/>
          <w:rtl/>
          <w:lang w:bidi="fa-IR"/>
        </w:rPr>
        <w:t>راست جلو و عقب انفاق مي كنند</w:t>
      </w:r>
      <w:r w:rsidR="008B16E9">
        <w:rPr>
          <w:rFonts w:ascii="Arial" w:hAnsi="Arial"/>
          <w:rtl/>
          <w:lang w:bidi="fa-IR"/>
        </w:rPr>
        <w:t xml:space="preserve"> و بوسيله آن ثروت به تحصيل نيكيها مي پر</w:t>
      </w:r>
      <w:r w:rsidRPr="00E6002E">
        <w:rPr>
          <w:rFonts w:ascii="Arial" w:hAnsi="Arial"/>
          <w:rtl/>
          <w:lang w:bidi="fa-IR"/>
        </w:rPr>
        <w:t>دازند)</w:t>
      </w:r>
    </w:p>
    <w:p w:rsidR="00E6002E" w:rsidRPr="00E6002E" w:rsidRDefault="00E6002E" w:rsidP="008B16E9">
      <w:pPr>
        <w:ind w:firstLine="206"/>
        <w:jc w:val="lowKashida"/>
        <w:rPr>
          <w:rFonts w:ascii="Arial" w:hAnsi="Arial" w:hint="cs"/>
          <w:rtl/>
          <w:lang w:bidi="fa-IR"/>
        </w:rPr>
      </w:pPr>
      <w:r w:rsidRPr="00E6002E">
        <w:rPr>
          <w:rFonts w:ascii="Arial" w:hAnsi="Arial" w:hint="cs"/>
          <w:rtl/>
          <w:lang w:bidi="fa-IR"/>
        </w:rPr>
        <w:t>قلت حسنات موجب به تأخیر افتادن می شود</w:t>
      </w:r>
      <w:r w:rsidRPr="00E6002E">
        <w:rPr>
          <w:rFonts w:ascii="Arial" w:hAnsi="Arial"/>
          <w:rtl/>
          <w:lang w:bidi="fa-IR"/>
        </w:rPr>
        <w:t xml:space="preserve"> و ديگران را </w:t>
      </w:r>
      <w:r w:rsidRPr="00E6002E">
        <w:rPr>
          <w:rFonts w:ascii="Arial" w:hAnsi="Arial" w:hint="cs"/>
          <w:rtl/>
          <w:lang w:bidi="fa-IR"/>
        </w:rPr>
        <w:t xml:space="preserve">از او جلو می اندازد، </w:t>
      </w:r>
      <w:r w:rsidRPr="00E6002E">
        <w:rPr>
          <w:rFonts w:ascii="Arial" w:hAnsi="Arial"/>
          <w:rtl/>
          <w:lang w:bidi="fa-IR"/>
        </w:rPr>
        <w:t xml:space="preserve">در سنن ابن ماجه از حضرت ابي ذر </w:t>
      </w:r>
      <w:r w:rsidRPr="00E6002E">
        <w:rPr>
          <w:rFonts w:ascii="Arial" w:hAnsi="Arial" w:hint="cs"/>
          <w:rtl/>
          <w:lang w:bidi="fa-IR"/>
        </w:rPr>
        <w:t>روایت شده که</w:t>
      </w:r>
      <w:r w:rsidRPr="00E6002E">
        <w:rPr>
          <w:rFonts w:ascii="Arial" w:hAnsi="Arial"/>
          <w:rtl/>
          <w:lang w:bidi="fa-IR"/>
        </w:rPr>
        <w:t xml:space="preserve"> رسول اكرم</w:t>
      </w:r>
      <w:r w:rsidR="008B16E9">
        <w:rPr>
          <w:rFonts w:ascii="Arial" w:hAnsi="Arial" w:cs="CTraditional Arabic" w:hint="cs"/>
          <w:rtl/>
          <w:lang w:bidi="fa-IR"/>
        </w:rPr>
        <w:t>ص</w:t>
      </w:r>
      <w:r w:rsidR="008B16E9">
        <w:rPr>
          <w:rFonts w:ascii="Arial" w:hAnsi="Arial" w:hint="cs"/>
          <w:rtl/>
          <w:lang w:bidi="fa-IR"/>
        </w:rPr>
        <w:t xml:space="preserve"> </w:t>
      </w:r>
      <w:r w:rsidR="008B16E9">
        <w:rPr>
          <w:rFonts w:ascii="Arial" w:hAnsi="Arial"/>
          <w:rtl/>
          <w:lang w:bidi="fa-IR"/>
        </w:rPr>
        <w:t>فر</w:t>
      </w:r>
      <w:r w:rsidRPr="00E6002E">
        <w:rPr>
          <w:rFonts w:ascii="Arial" w:hAnsi="Arial"/>
          <w:rtl/>
          <w:lang w:bidi="fa-IR"/>
        </w:rPr>
        <w:t xml:space="preserve">مود: </w:t>
      </w:r>
    </w:p>
    <w:p w:rsidR="00E6002E" w:rsidRPr="00E6002E" w:rsidRDefault="00E6002E" w:rsidP="003948A9">
      <w:pPr>
        <w:ind w:firstLine="180"/>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 xml:space="preserve">الْأَكْثَرُونَ هُمْ الْأَسْفَلُونَ يَوْمَ الْقِيَامَةِ إِلَّا مَنْ قَالَ بِالْمَالِ هَكَذَا وَهَكَذَا وَكَسَبَهُ مِنْ طَيِّبٍ. </w:t>
      </w:r>
      <w:r w:rsidRPr="00E6002E">
        <w:rPr>
          <w:rStyle w:val="a4"/>
          <w:rFonts w:ascii="Lotus Linotype" w:hAnsi="Lotus Linotype" w:cs="Lotus Linotype"/>
          <w:sz w:val="32"/>
          <w:szCs w:val="32"/>
          <w:rtl/>
          <w:lang w:bidi="fa-IR"/>
        </w:rPr>
        <w:footnoteReference w:id="113"/>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صاحبان ثر</w:t>
      </w:r>
      <w:r w:rsidR="008B16E9">
        <w:rPr>
          <w:rFonts w:ascii="Arial" w:hAnsi="Arial"/>
          <w:rtl/>
          <w:lang w:bidi="fa-IR"/>
        </w:rPr>
        <w:t>وت زياد روز قيامت در درجه پايين</w:t>
      </w:r>
      <w:r w:rsidRPr="00E6002E">
        <w:rPr>
          <w:rFonts w:ascii="Arial" w:hAnsi="Arial"/>
          <w:rtl/>
          <w:lang w:bidi="fa-IR"/>
        </w:rPr>
        <w:t>ترقرار دارند، مگر كساني كه اموالشان را د</w:t>
      </w:r>
      <w:r w:rsidR="008B16E9">
        <w:rPr>
          <w:rFonts w:ascii="Arial" w:hAnsi="Arial"/>
          <w:rtl/>
          <w:lang w:bidi="fa-IR"/>
        </w:rPr>
        <w:t>ر راه خير انفاق كنند و پول و در</w:t>
      </w:r>
      <w:r w:rsidRPr="00E6002E">
        <w:rPr>
          <w:rFonts w:ascii="Arial" w:hAnsi="Arial"/>
          <w:rtl/>
          <w:lang w:bidi="fa-IR"/>
        </w:rPr>
        <w:t>آمدشان</w:t>
      </w:r>
      <w:r w:rsidRPr="00E6002E">
        <w:rPr>
          <w:rFonts w:ascii="Arial" w:hAnsi="Arial" w:hint="cs"/>
          <w:rtl/>
          <w:lang w:bidi="fa-IR"/>
        </w:rPr>
        <w:t xml:space="preserve"> از راه حلال به دست آمده باشد</w:t>
      </w:r>
      <w:r w:rsidRPr="00E6002E">
        <w:rPr>
          <w:rFonts w:ascii="Arial" w:hAnsi="Arial"/>
          <w:rtl/>
          <w:lang w:bidi="fa-IR"/>
        </w:rPr>
        <w:t>.</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رسول اكرم</w:t>
      </w:r>
      <w:r w:rsidR="008B16E9">
        <w:rPr>
          <w:rFonts w:ascii="Arial" w:hAnsi="Arial" w:cs="CTraditional Arabic" w:hint="cs"/>
          <w:rtl/>
          <w:lang w:bidi="fa-IR"/>
        </w:rPr>
        <w:t>ص</w:t>
      </w:r>
      <w:r w:rsidRPr="00E6002E">
        <w:rPr>
          <w:rFonts w:ascii="Arial" w:hAnsi="Arial"/>
          <w:rtl/>
          <w:lang w:bidi="fa-IR"/>
        </w:rPr>
        <w:t xml:space="preserve"> به ما خبر داده است: كساني كه بوسيله مال و متاع دنيا</w:t>
      </w:r>
      <w:r w:rsidRPr="00E6002E">
        <w:rPr>
          <w:rFonts w:ascii="Arial" w:hAnsi="Arial" w:hint="cs"/>
          <w:rtl/>
          <w:lang w:bidi="fa-IR"/>
        </w:rPr>
        <w:t xml:space="preserve">، </w:t>
      </w:r>
      <w:r w:rsidR="008B16E9">
        <w:rPr>
          <w:rFonts w:ascii="Arial" w:hAnsi="Arial"/>
          <w:rtl/>
          <w:lang w:bidi="fa-IR"/>
        </w:rPr>
        <w:t>بار خود را سنگين كرده</w:t>
      </w:r>
      <w:r w:rsidR="008B16E9">
        <w:rPr>
          <w:rFonts w:ascii="Arial" w:hAnsi="Arial" w:cs="CTraditional Arabic" w:hint="cs"/>
          <w:cs/>
          <w:lang w:bidi="fa-IR"/>
        </w:rPr>
        <w:t>‎</w:t>
      </w:r>
      <w:r w:rsidRPr="00E6002E">
        <w:rPr>
          <w:rFonts w:ascii="Arial" w:hAnsi="Arial"/>
          <w:rtl/>
          <w:lang w:bidi="fa-IR"/>
        </w:rPr>
        <w:t xml:space="preserve">اند، </w:t>
      </w:r>
      <w:r w:rsidRPr="00E6002E">
        <w:rPr>
          <w:rFonts w:ascii="Arial" w:hAnsi="Arial" w:hint="cs"/>
          <w:rtl/>
          <w:lang w:bidi="fa-IR"/>
        </w:rPr>
        <w:t xml:space="preserve">در </w:t>
      </w:r>
      <w:r w:rsidRPr="00E6002E">
        <w:rPr>
          <w:rFonts w:ascii="Arial" w:hAnsi="Arial"/>
          <w:rtl/>
          <w:lang w:bidi="fa-IR"/>
        </w:rPr>
        <w:t>روز قيامت توان عبور كردن از گ</w:t>
      </w:r>
      <w:r w:rsidRPr="00E6002E">
        <w:rPr>
          <w:rFonts w:ascii="Arial" w:hAnsi="Arial" w:hint="cs"/>
          <w:rtl/>
          <w:lang w:bidi="fa-IR"/>
        </w:rPr>
        <w:t>ر</w:t>
      </w:r>
      <w:r w:rsidR="008B16E9">
        <w:rPr>
          <w:rFonts w:ascii="Arial" w:hAnsi="Arial"/>
          <w:rtl/>
          <w:lang w:bidi="fa-IR"/>
        </w:rPr>
        <w:t>دنه</w:t>
      </w:r>
      <w:r w:rsidR="008B16E9">
        <w:rPr>
          <w:rFonts w:ascii="Arial" w:hAnsi="Arial" w:cs="CTraditional Arabic" w:hint="cs"/>
          <w:cs/>
          <w:lang w:bidi="fa-IR"/>
        </w:rPr>
        <w:t>‎</w:t>
      </w:r>
      <w:r w:rsidRPr="00E6002E">
        <w:rPr>
          <w:rFonts w:ascii="Arial" w:hAnsi="Arial"/>
          <w:rtl/>
          <w:lang w:bidi="fa-IR"/>
        </w:rPr>
        <w:t>ها و شرايط دشوار را نخواه</w:t>
      </w:r>
      <w:r w:rsidR="008B16E9">
        <w:rPr>
          <w:rFonts w:ascii="Arial" w:hAnsi="Arial" w:hint="cs"/>
          <w:rtl/>
          <w:lang w:bidi="fa-IR"/>
        </w:rPr>
        <w:t>ن</w:t>
      </w:r>
      <w:r w:rsidRPr="00E6002E">
        <w:rPr>
          <w:rFonts w:ascii="Arial" w:hAnsi="Arial"/>
          <w:rtl/>
          <w:lang w:bidi="fa-IR"/>
        </w:rPr>
        <w:t>د داشت</w:t>
      </w:r>
      <w:r w:rsidRPr="00E6002E">
        <w:rPr>
          <w:rFonts w:ascii="Arial" w:hAnsi="Arial" w:hint="cs"/>
          <w:rtl/>
          <w:lang w:bidi="fa-IR"/>
        </w:rPr>
        <w:t xml:space="preserve">، </w:t>
      </w:r>
      <w:r w:rsidRPr="00E6002E">
        <w:rPr>
          <w:rFonts w:ascii="Arial" w:hAnsi="Arial"/>
          <w:rtl/>
          <w:lang w:bidi="fa-IR"/>
        </w:rPr>
        <w:t xml:space="preserve">در شعب ايمان از ام درداء </w:t>
      </w:r>
      <w:r w:rsidRPr="00E6002E">
        <w:rPr>
          <w:rFonts w:ascii="Arial" w:hAnsi="Arial" w:hint="cs"/>
          <w:rtl/>
          <w:lang w:bidi="fa-IR"/>
        </w:rPr>
        <w:t>روایت شده که</w:t>
      </w:r>
      <w:r w:rsidRPr="00E6002E">
        <w:rPr>
          <w:rFonts w:ascii="Arial" w:hAnsi="Arial"/>
          <w:rtl/>
          <w:lang w:bidi="fa-IR"/>
        </w:rPr>
        <w:t xml:space="preserve"> مي گويد: از شوهرم ابي الدرداء پرسيدم</w:t>
      </w:r>
      <w:r w:rsidRPr="00E6002E">
        <w:rPr>
          <w:rFonts w:ascii="Arial" w:hAnsi="Arial" w:hint="cs"/>
          <w:rtl/>
          <w:lang w:bidi="fa-IR"/>
        </w:rPr>
        <w:t xml:space="preserve">: </w:t>
      </w:r>
      <w:r w:rsidRPr="00E6002E">
        <w:rPr>
          <w:rFonts w:ascii="Arial" w:hAnsi="Arial"/>
          <w:rtl/>
          <w:lang w:bidi="fa-IR"/>
        </w:rPr>
        <w:t>چرا مانند فلاني در صدد بدست آوردن مال دنيا نيستي؟</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 گفت: از</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008B16E9">
        <w:rPr>
          <w:rFonts w:ascii="Arial" w:hAnsi="Arial" w:cs="CTraditional Arabic" w:hint="cs"/>
          <w:rtl/>
          <w:lang w:bidi="fa-IR"/>
        </w:rPr>
        <w:t>ص</w:t>
      </w:r>
      <w:r w:rsidR="008B16E9">
        <w:rPr>
          <w:rFonts w:ascii="Arial" w:hAnsi="Arial" w:hint="cs"/>
          <w:rtl/>
          <w:lang w:bidi="fa-IR"/>
        </w:rPr>
        <w:t xml:space="preserve"> </w:t>
      </w:r>
      <w:r w:rsidRPr="00E6002E">
        <w:rPr>
          <w:rFonts w:ascii="Arial" w:hAnsi="Arial"/>
          <w:rtl/>
          <w:lang w:bidi="fa-IR"/>
        </w:rPr>
        <w:t xml:space="preserve">شنيدم </w:t>
      </w:r>
      <w:r w:rsidRPr="00E6002E">
        <w:rPr>
          <w:rFonts w:ascii="Arial" w:hAnsi="Arial" w:hint="cs"/>
          <w:rtl/>
          <w:lang w:bidi="fa-IR"/>
        </w:rPr>
        <w:t>که می</w:t>
      </w:r>
      <w:r w:rsidRPr="00E6002E">
        <w:rPr>
          <w:rFonts w:ascii="Arial" w:hAnsi="Arial"/>
          <w:rtl/>
          <w:lang w:bidi="fa-IR"/>
        </w:rPr>
        <w:t xml:space="preserve"> فرمود: </w:t>
      </w:r>
    </w:p>
    <w:p w:rsidR="00E6002E" w:rsidRPr="00E6002E" w:rsidRDefault="00E6002E" w:rsidP="003948A9">
      <w:pPr>
        <w:rPr>
          <w:rFonts w:ascii="Traditional Arabic" w:hAnsi="Traditional Arabic" w:cs="Traditional Arabic" w:hint="cs"/>
          <w:sz w:val="32"/>
          <w:szCs w:val="32"/>
          <w:rtl/>
          <w:lang w:bidi="fa-IR"/>
        </w:rPr>
      </w:pPr>
      <w:r w:rsidRPr="00E6002E">
        <w:rPr>
          <w:rFonts w:ascii="Traditional Arabic" w:hAnsi="Traditional Arabic" w:cs="Traditional Arabic"/>
          <w:sz w:val="32"/>
          <w:szCs w:val="32"/>
          <w:rtl/>
          <w:lang w:bidi="fa-IR"/>
        </w:rPr>
        <w:t>إن أمامكم عقبة كئودا لا يجوزها المثقلون</w:t>
      </w:r>
      <w:r w:rsidRPr="00E6002E">
        <w:rPr>
          <w:rStyle w:val="a4"/>
          <w:rFonts w:ascii="Lotus Linotype" w:hAnsi="Lotus Linotype" w:cs="Lotus Linotype"/>
          <w:sz w:val="32"/>
          <w:szCs w:val="32"/>
          <w:rtl/>
          <w:lang w:bidi="fa-IR"/>
        </w:rPr>
        <w:footnoteReference w:id="114"/>
      </w:r>
      <w:r w:rsidR="008B16E9">
        <w:rPr>
          <w:rFonts w:ascii="Traditional Arabic" w:hAnsi="Traditional Arabic" w:cs="Traditional Arabic" w:hint="cs"/>
          <w:sz w:val="32"/>
          <w:szCs w:val="32"/>
          <w:rtl/>
          <w:lang w:bidi="fa-IR"/>
        </w:rPr>
        <w:t>.</w:t>
      </w:r>
    </w:p>
    <w:p w:rsidR="00E6002E" w:rsidRPr="00E6002E" w:rsidRDefault="00E6002E" w:rsidP="008B16E9">
      <w:pPr>
        <w:ind w:firstLine="206"/>
        <w:jc w:val="lowKashida"/>
        <w:rPr>
          <w:rFonts w:ascii="Arial" w:hAnsi="Arial" w:hint="cs"/>
          <w:rtl/>
          <w:lang w:bidi="fa-IR"/>
        </w:rPr>
      </w:pPr>
      <w:r w:rsidRPr="00E6002E">
        <w:rPr>
          <w:rFonts w:ascii="Arial" w:hAnsi="Arial" w:hint="cs"/>
          <w:rtl/>
          <w:lang w:bidi="fa-IR"/>
        </w:rPr>
        <w:t>(</w:t>
      </w:r>
      <w:r w:rsidR="008B16E9">
        <w:rPr>
          <w:rFonts w:ascii="Arial" w:hAnsi="Arial"/>
          <w:rtl/>
          <w:lang w:bidi="fa-IR"/>
        </w:rPr>
        <w:t>گردنه</w:t>
      </w:r>
      <w:r w:rsidR="008B16E9">
        <w:rPr>
          <w:rFonts w:ascii="Arial" w:hAnsi="Arial" w:cs="CTraditional Arabic" w:hint="cs"/>
          <w:cs/>
          <w:lang w:bidi="fa-IR"/>
        </w:rPr>
        <w:t>‎</w:t>
      </w:r>
      <w:r w:rsidRPr="00E6002E">
        <w:rPr>
          <w:rFonts w:ascii="Arial" w:hAnsi="Arial"/>
          <w:rtl/>
          <w:lang w:bidi="fa-IR"/>
        </w:rPr>
        <w:t>هاي دشوار</w:t>
      </w:r>
      <w:r w:rsidR="008B16E9">
        <w:rPr>
          <w:rFonts w:ascii="Arial" w:hAnsi="Arial" w:hint="cs"/>
          <w:rtl/>
          <w:lang w:bidi="fa-IR"/>
        </w:rPr>
        <w:t>ی</w:t>
      </w:r>
      <w:r w:rsidRPr="00E6002E">
        <w:rPr>
          <w:rFonts w:ascii="Arial" w:hAnsi="Arial" w:hint="cs"/>
          <w:rtl/>
          <w:lang w:bidi="fa-IR"/>
        </w:rPr>
        <w:t xml:space="preserve"> </w:t>
      </w:r>
      <w:r w:rsidRPr="00E6002E">
        <w:rPr>
          <w:rFonts w:ascii="Arial" w:hAnsi="Arial"/>
          <w:rtl/>
          <w:lang w:bidi="fa-IR"/>
        </w:rPr>
        <w:t xml:space="preserve">را </w:t>
      </w:r>
      <w:r w:rsidRPr="00E6002E">
        <w:rPr>
          <w:rFonts w:ascii="Arial" w:hAnsi="Arial" w:hint="cs"/>
          <w:rtl/>
          <w:lang w:bidi="fa-IR"/>
        </w:rPr>
        <w:t xml:space="preserve">در </w:t>
      </w:r>
      <w:r w:rsidRPr="00E6002E">
        <w:rPr>
          <w:rFonts w:ascii="Arial" w:hAnsi="Arial"/>
          <w:rtl/>
          <w:lang w:bidi="fa-IR"/>
        </w:rPr>
        <w:t>پيش ر</w:t>
      </w:r>
      <w:r w:rsidRPr="00E6002E">
        <w:rPr>
          <w:rFonts w:ascii="Arial" w:hAnsi="Arial" w:hint="cs"/>
          <w:rtl/>
          <w:lang w:bidi="fa-IR"/>
        </w:rPr>
        <w:t xml:space="preserve">و </w:t>
      </w:r>
      <w:r w:rsidR="008B16E9">
        <w:rPr>
          <w:rFonts w:ascii="Arial" w:hAnsi="Arial"/>
          <w:rtl/>
          <w:lang w:bidi="fa-IR"/>
        </w:rPr>
        <w:t>داريد</w:t>
      </w:r>
      <w:r w:rsidR="008B16E9">
        <w:rPr>
          <w:rFonts w:ascii="Arial" w:hAnsi="Arial" w:hint="cs"/>
          <w:rtl/>
          <w:lang w:bidi="fa-IR"/>
        </w:rPr>
        <w:t xml:space="preserve"> که</w:t>
      </w:r>
      <w:r w:rsidR="008B16E9">
        <w:rPr>
          <w:rFonts w:ascii="Arial" w:hAnsi="Arial"/>
          <w:rtl/>
          <w:lang w:bidi="fa-IR"/>
        </w:rPr>
        <w:t xml:space="preserve"> صاحبان ثروت نمي توا</w:t>
      </w:r>
      <w:r w:rsidRPr="00E6002E">
        <w:rPr>
          <w:rFonts w:ascii="Arial" w:hAnsi="Arial"/>
          <w:rtl/>
          <w:lang w:bidi="fa-IR"/>
        </w:rPr>
        <w:t>نند از</w:t>
      </w:r>
      <w:r w:rsidR="008B16E9">
        <w:rPr>
          <w:rFonts w:ascii="Arial" w:hAnsi="Arial" w:hint="cs"/>
          <w:rtl/>
          <w:lang w:bidi="fa-IR"/>
        </w:rPr>
        <w:t xml:space="preserve"> </w:t>
      </w:r>
      <w:r w:rsidRPr="00E6002E">
        <w:rPr>
          <w:rFonts w:ascii="Arial" w:hAnsi="Arial"/>
          <w:rtl/>
          <w:lang w:bidi="fa-IR"/>
        </w:rPr>
        <w:t>آنها عبور كنند.)</w:t>
      </w:r>
    </w:p>
    <w:p w:rsidR="00E6002E" w:rsidRPr="00E6002E" w:rsidRDefault="00E6002E" w:rsidP="007326B2">
      <w:pPr>
        <w:pStyle w:val="3"/>
        <w:rPr>
          <w:rtl/>
          <w:lang w:bidi="fa-IR"/>
        </w:rPr>
      </w:pPr>
      <w:bookmarkStart w:id="467" w:name="_Toc62932655"/>
      <w:bookmarkStart w:id="468" w:name="_Toc63026467"/>
      <w:bookmarkStart w:id="469" w:name="_Toc63026937"/>
      <w:bookmarkStart w:id="470" w:name="_Toc63027345"/>
      <w:bookmarkStart w:id="471" w:name="_Toc217318897"/>
      <w:bookmarkStart w:id="472" w:name="_Toc231223024"/>
      <w:r w:rsidRPr="00E6002E">
        <w:rPr>
          <w:rtl/>
          <w:lang w:bidi="fa-IR"/>
        </w:rPr>
        <w:t>مطلب پنجم</w:t>
      </w:r>
      <w:r w:rsidRPr="00E6002E">
        <w:rPr>
          <w:rFonts w:hint="cs"/>
          <w:rtl/>
          <w:lang w:bidi="fa-IR"/>
        </w:rPr>
        <w:t xml:space="preserve">: </w:t>
      </w:r>
      <w:r w:rsidRPr="00E6002E">
        <w:rPr>
          <w:rtl/>
        </w:rPr>
        <w:t>رسوا</w:t>
      </w:r>
      <w:r w:rsidRPr="00E6002E">
        <w:rPr>
          <w:rFonts w:hint="cs"/>
          <w:rtl/>
        </w:rPr>
        <w:t>یی</w:t>
      </w:r>
      <w:r w:rsidRPr="00E6002E">
        <w:rPr>
          <w:rtl/>
          <w:lang w:bidi="fa-IR"/>
        </w:rPr>
        <w:t xml:space="preserve"> مكاران</w:t>
      </w:r>
      <w:bookmarkEnd w:id="467"/>
      <w:bookmarkEnd w:id="468"/>
      <w:bookmarkEnd w:id="469"/>
      <w:bookmarkEnd w:id="470"/>
      <w:bookmarkEnd w:id="471"/>
      <w:bookmarkEnd w:id="472"/>
      <w:r w:rsidRPr="00E6002E">
        <w:rPr>
          <w:rtl/>
          <w:lang w:bidi="fa-IR"/>
        </w:rPr>
        <w:t xml:space="preserve"> </w:t>
      </w:r>
    </w:p>
    <w:p w:rsidR="00E6002E" w:rsidRPr="00E6002E" w:rsidRDefault="00E6002E" w:rsidP="00E36CBA">
      <w:pPr>
        <w:jc w:val="lowKashida"/>
        <w:rPr>
          <w:rFonts w:ascii="Arial" w:hAnsi="Arial" w:hint="cs"/>
          <w:rtl/>
          <w:lang w:bidi="fa-IR"/>
        </w:rPr>
      </w:pPr>
      <w:r w:rsidRPr="00E6002E">
        <w:rPr>
          <w:rFonts w:ascii="Arial" w:hAnsi="Arial" w:hint="cs"/>
          <w:rtl/>
          <w:lang w:bidi="fa-IR"/>
        </w:rPr>
        <w:t>از ابن عمر</w:t>
      </w:r>
      <w:r w:rsidR="008B16E9">
        <w:rPr>
          <w:rFonts w:ascii="Arial" w:hAnsi="Arial" w:cs="CTraditional Arabic" w:hint="cs"/>
          <w:rtl/>
          <w:lang w:bidi="fa-IR"/>
        </w:rPr>
        <w:t>ب</w:t>
      </w:r>
      <w:r w:rsidRPr="00E6002E">
        <w:rPr>
          <w:rFonts w:ascii="Arial" w:hAnsi="Arial" w:hint="cs"/>
          <w:rtl/>
          <w:lang w:bidi="fa-IR"/>
        </w:rPr>
        <w:t xml:space="preserve"> روایت شده که رسول خدا</w:t>
      </w:r>
      <w:r w:rsidRPr="00E6002E">
        <w:rPr>
          <w:rFonts w:ascii="Arial" w:hAnsi="Arial" w:cs="CTraditional Arabic" w:hint="cs"/>
          <w:rtl/>
          <w:lang w:bidi="fa-IR"/>
        </w:rPr>
        <w:t>ص</w:t>
      </w:r>
      <w:r w:rsidRPr="00E6002E">
        <w:rPr>
          <w:rFonts w:ascii="Arial" w:hAnsi="Arial" w:hint="cs"/>
          <w:rtl/>
          <w:lang w:bidi="fa-IR"/>
        </w:rPr>
        <w:t xml:space="preserve"> فرمود: </w:t>
      </w:r>
    </w:p>
    <w:p w:rsidR="00E6002E" w:rsidRPr="00E6002E" w:rsidRDefault="00E6002E" w:rsidP="003948A9">
      <w:pPr>
        <w:rPr>
          <w:rFonts w:ascii="Traditional Arabic" w:hAnsi="Traditional Arabic" w:cs="Traditional Arabic"/>
          <w:sz w:val="32"/>
          <w:szCs w:val="32"/>
          <w:rtl/>
        </w:rPr>
      </w:pPr>
      <w:r w:rsidRPr="00E6002E">
        <w:rPr>
          <w:rFonts w:ascii="Traditional Arabic" w:hAnsi="Traditional Arabic" w:cs="Traditional Arabic"/>
          <w:sz w:val="32"/>
          <w:szCs w:val="32"/>
          <w:rtl/>
        </w:rPr>
        <w:t>إِذَا جَمَعَ اللَّهُ الْأَوَّلِينَ وَالْآخِرِينَ يَوْمَ الْقِيَامَةِ يُرْفَعُ لِكُلِّ غَادِرٍ لِوَاءٌ فَقِيلَ هَذِهِ غَدْرَةُ فُلَانِ بْنِ فُلَانٍ.</w:t>
      </w:r>
      <w:r w:rsidRPr="00E6002E">
        <w:rPr>
          <w:rStyle w:val="a4"/>
          <w:rFonts w:ascii="Lotus Linotype" w:hAnsi="Lotus Linotype" w:cs="Lotus Linotype"/>
          <w:sz w:val="30"/>
          <w:szCs w:val="30"/>
          <w:rtl/>
        </w:rPr>
        <w:footnoteReference w:id="115"/>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(وقتی که </w:t>
      </w:r>
      <w:r w:rsidRPr="00E6002E">
        <w:rPr>
          <w:rFonts w:ascii="Arial" w:hAnsi="Arial"/>
          <w:rtl/>
          <w:lang w:bidi="fa-IR"/>
        </w:rPr>
        <w:t>پيشينيان و گذشتگان</w:t>
      </w:r>
      <w:r w:rsidRPr="00E6002E">
        <w:rPr>
          <w:rFonts w:ascii="Arial" w:hAnsi="Arial" w:hint="cs"/>
          <w:rtl/>
          <w:lang w:bidi="fa-IR"/>
        </w:rPr>
        <w:t xml:space="preserve"> در </w:t>
      </w:r>
      <w:r w:rsidR="008B16E9">
        <w:rPr>
          <w:rFonts w:ascii="Arial" w:hAnsi="Arial"/>
          <w:rtl/>
          <w:lang w:bidi="fa-IR"/>
        </w:rPr>
        <w:t>روز قيامت گرد آورده ش</w:t>
      </w:r>
      <w:r w:rsidRPr="00E6002E">
        <w:rPr>
          <w:rFonts w:ascii="Arial" w:hAnsi="Arial" w:hint="cs"/>
          <w:rtl/>
          <w:lang w:bidi="fa-IR"/>
        </w:rPr>
        <w:t>د</w:t>
      </w:r>
      <w:r w:rsidRPr="00E6002E">
        <w:rPr>
          <w:rFonts w:ascii="Arial" w:hAnsi="Arial"/>
          <w:rtl/>
          <w:lang w:bidi="fa-IR"/>
        </w:rPr>
        <w:t>ند</w:t>
      </w:r>
      <w:r w:rsidRPr="00E6002E">
        <w:rPr>
          <w:rFonts w:ascii="Arial" w:hAnsi="Arial" w:hint="cs"/>
          <w:rtl/>
          <w:lang w:bidi="fa-IR"/>
        </w:rPr>
        <w:t xml:space="preserve">، </w:t>
      </w:r>
      <w:r w:rsidRPr="00E6002E">
        <w:rPr>
          <w:rFonts w:ascii="Arial" w:hAnsi="Arial"/>
          <w:rtl/>
          <w:lang w:bidi="fa-IR"/>
        </w:rPr>
        <w:t xml:space="preserve">براي هر مكار و فريب دهنده پرچمي بر افراشته مي </w:t>
      </w:r>
      <w:r w:rsidRPr="00E6002E">
        <w:rPr>
          <w:rFonts w:ascii="Arial" w:hAnsi="Arial" w:hint="cs"/>
          <w:rtl/>
          <w:lang w:bidi="fa-IR"/>
        </w:rPr>
        <w:t>گردد</w:t>
      </w:r>
      <w:r w:rsidRPr="00E6002E">
        <w:rPr>
          <w:rFonts w:ascii="Arial" w:hAnsi="Arial"/>
          <w:rtl/>
          <w:lang w:bidi="fa-IR"/>
        </w:rPr>
        <w:t xml:space="preserve"> و گفته مي شود اين مكرو فريب فلاني فرزند فلاني است.)</w:t>
      </w:r>
    </w:p>
    <w:p w:rsidR="00E6002E" w:rsidRPr="00E6002E" w:rsidRDefault="00E6002E" w:rsidP="003948A9">
      <w:pPr>
        <w:ind w:firstLine="206"/>
        <w:rPr>
          <w:rFonts w:hint="cs"/>
          <w:rtl/>
          <w:lang w:bidi="fa-IR"/>
        </w:rPr>
      </w:pPr>
      <w:r w:rsidRPr="00E6002E">
        <w:rPr>
          <w:rFonts w:ascii="Arial" w:hAnsi="Arial"/>
          <w:rtl/>
          <w:lang w:bidi="fa-IR"/>
        </w:rPr>
        <w:t>غاد</w:t>
      </w:r>
      <w:r w:rsidRPr="00E6002E">
        <w:rPr>
          <w:rFonts w:ascii="Arial" w:hAnsi="Arial" w:hint="cs"/>
          <w:rtl/>
          <w:lang w:bidi="fa-IR"/>
        </w:rPr>
        <w:t xml:space="preserve">ر: </w:t>
      </w:r>
      <w:r w:rsidRPr="00E6002E">
        <w:rPr>
          <w:rFonts w:ascii="Arial" w:hAnsi="Arial"/>
          <w:rtl/>
          <w:lang w:bidi="fa-IR"/>
        </w:rPr>
        <w:t xml:space="preserve">كسي كه </w:t>
      </w:r>
      <w:r w:rsidR="008B16E9">
        <w:rPr>
          <w:rFonts w:ascii="Arial" w:hAnsi="Arial" w:hint="cs"/>
          <w:rtl/>
          <w:lang w:bidi="fa-IR"/>
        </w:rPr>
        <w:t>پیمان می</w:t>
      </w:r>
      <w:r w:rsidR="008B16E9">
        <w:rPr>
          <w:rFonts w:ascii="Arial" w:hAnsi="Arial" w:cs="CTraditional Arabic" w:hint="cs"/>
          <w:cs/>
          <w:lang w:bidi="fa-IR"/>
        </w:rPr>
        <w:t>‎</w:t>
      </w:r>
      <w:r w:rsidRPr="00E6002E">
        <w:rPr>
          <w:rFonts w:ascii="Arial" w:hAnsi="Arial" w:hint="cs"/>
          <w:rtl/>
          <w:lang w:bidi="fa-IR"/>
        </w:rPr>
        <w:t>دهد، ولی بدان وفا نمی کند</w:t>
      </w:r>
      <w:r w:rsidRPr="00E6002E">
        <w:rPr>
          <w:rFonts w:ascii="Arial" w:hAnsi="Arial"/>
          <w:rtl/>
          <w:lang w:bidi="fa-IR"/>
        </w:rPr>
        <w:t>، لواء</w:t>
      </w:r>
      <w:r w:rsidRPr="00E6002E">
        <w:rPr>
          <w:rFonts w:ascii="Arial" w:hAnsi="Arial" w:hint="cs"/>
          <w:rtl/>
          <w:lang w:bidi="fa-IR"/>
        </w:rPr>
        <w:t xml:space="preserve">: </w:t>
      </w:r>
      <w:r w:rsidRPr="00E6002E">
        <w:rPr>
          <w:rFonts w:ascii="Arial" w:hAnsi="Arial"/>
          <w:rtl/>
          <w:lang w:bidi="fa-IR"/>
        </w:rPr>
        <w:t xml:space="preserve">پرچم بزرگ كه فقط فرمانده لشكر آن را در اختيار دارد.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در روز قیامت </w:t>
      </w:r>
      <w:r w:rsidRPr="00E6002E">
        <w:rPr>
          <w:rFonts w:ascii="Arial" w:hAnsi="Arial"/>
          <w:rtl/>
          <w:lang w:bidi="fa-IR"/>
        </w:rPr>
        <w:t xml:space="preserve">براي هر </w:t>
      </w:r>
      <w:r w:rsidRPr="00E6002E">
        <w:rPr>
          <w:rFonts w:ascii="Arial" w:hAnsi="Arial" w:hint="cs"/>
          <w:rtl/>
          <w:lang w:bidi="fa-IR"/>
        </w:rPr>
        <w:t>غادر</w:t>
      </w:r>
      <w:r w:rsidRPr="00E6002E">
        <w:rPr>
          <w:rFonts w:ascii="Arial" w:hAnsi="Arial"/>
          <w:rtl/>
          <w:lang w:bidi="fa-IR"/>
        </w:rPr>
        <w:t xml:space="preserve"> و مكار</w:t>
      </w:r>
      <w:r w:rsidRPr="00E6002E">
        <w:rPr>
          <w:rFonts w:ascii="Arial" w:hAnsi="Arial" w:hint="cs"/>
          <w:rtl/>
          <w:lang w:bidi="fa-IR"/>
        </w:rPr>
        <w:t>ی</w:t>
      </w:r>
      <w:r w:rsidRPr="00E6002E">
        <w:rPr>
          <w:rFonts w:ascii="Arial" w:hAnsi="Arial"/>
          <w:rtl/>
          <w:lang w:bidi="fa-IR"/>
        </w:rPr>
        <w:t xml:space="preserve"> پرچمي كه </w:t>
      </w:r>
      <w:r w:rsidRPr="00E6002E">
        <w:rPr>
          <w:rFonts w:ascii="Arial" w:hAnsi="Arial" w:hint="cs"/>
          <w:rtl/>
          <w:lang w:bidi="fa-IR"/>
        </w:rPr>
        <w:t>علامت</w:t>
      </w:r>
      <w:r w:rsidRPr="00E6002E">
        <w:rPr>
          <w:rFonts w:ascii="Arial" w:hAnsi="Arial"/>
          <w:rtl/>
          <w:lang w:bidi="fa-IR"/>
        </w:rPr>
        <w:t xml:space="preserve"> </w:t>
      </w:r>
      <w:r w:rsidRPr="00E6002E">
        <w:rPr>
          <w:rFonts w:ascii="Arial" w:hAnsi="Arial" w:hint="cs"/>
          <w:rtl/>
          <w:lang w:bidi="fa-IR"/>
        </w:rPr>
        <w:t>غدر</w:t>
      </w:r>
      <w:r w:rsidRPr="00E6002E">
        <w:rPr>
          <w:rFonts w:ascii="Arial" w:hAnsi="Arial"/>
          <w:rtl/>
          <w:lang w:bidi="fa-IR"/>
        </w:rPr>
        <w:t xml:space="preserve"> و </w:t>
      </w:r>
      <w:r w:rsidRPr="00E6002E">
        <w:rPr>
          <w:rFonts w:ascii="Arial" w:hAnsi="Arial" w:hint="cs"/>
          <w:rtl/>
          <w:lang w:bidi="fa-IR"/>
        </w:rPr>
        <w:t>مکر</w:t>
      </w:r>
      <w:r w:rsidRPr="00E6002E">
        <w:rPr>
          <w:rFonts w:ascii="Arial" w:hAnsi="Arial"/>
          <w:rtl/>
          <w:lang w:bidi="fa-IR"/>
        </w:rPr>
        <w:t xml:space="preserve"> او است، بر افراشته مي شود، </w:t>
      </w:r>
      <w:r w:rsidRPr="00E6002E">
        <w:rPr>
          <w:rFonts w:ascii="Arial" w:hAnsi="Arial" w:hint="cs"/>
          <w:rtl/>
          <w:lang w:bidi="fa-IR"/>
        </w:rPr>
        <w:t>تا در حضور</w:t>
      </w:r>
      <w:r w:rsidR="008B16E9">
        <w:rPr>
          <w:rFonts w:ascii="Arial" w:hAnsi="Arial" w:hint="cs"/>
          <w:rtl/>
          <w:lang w:bidi="fa-IR"/>
        </w:rPr>
        <w:t xml:space="preserve"> و</w:t>
      </w:r>
      <w:r w:rsidRPr="00E6002E">
        <w:rPr>
          <w:rFonts w:ascii="Arial" w:hAnsi="Arial" w:hint="cs"/>
          <w:rtl/>
          <w:lang w:bidi="fa-IR"/>
        </w:rPr>
        <w:t xml:space="preserve"> ملأ عام خوار و ر سوا گرد</w:t>
      </w:r>
      <w:r w:rsidRPr="00E6002E">
        <w:rPr>
          <w:rFonts w:ascii="Arial" w:hAnsi="Arial"/>
          <w:rtl/>
          <w:lang w:bidi="fa-IR"/>
        </w:rPr>
        <w:t>د</w:t>
      </w:r>
      <w:r w:rsidRPr="00E6002E">
        <w:rPr>
          <w:rFonts w:ascii="Arial" w:hAnsi="Arial" w:hint="cs"/>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بنا به حدیث امام مسلم از ابی سعید، پرچم پشت انسان غادر گذاشته می شود، می فرماید: </w:t>
      </w:r>
    </w:p>
    <w:p w:rsidR="00E6002E" w:rsidRPr="00E6002E" w:rsidRDefault="008B16E9" w:rsidP="003948A9">
      <w:pPr>
        <w:rPr>
          <w:rFonts w:ascii="Traditional Arabic" w:hAnsi="Traditional Arabic" w:cs="Traditional Arabic"/>
          <w:sz w:val="32"/>
          <w:szCs w:val="32"/>
          <w:rtl/>
          <w:lang w:bidi="fa-IR"/>
        </w:rPr>
      </w:pPr>
      <w:r>
        <w:rPr>
          <w:rFonts w:ascii="Traditional Arabic" w:hAnsi="Traditional Arabic" w:cs="Traditional Arabic"/>
          <w:sz w:val="32"/>
          <w:szCs w:val="32"/>
          <w:rtl/>
          <w:lang w:bidi="fa-IR"/>
        </w:rPr>
        <w:t xml:space="preserve">لِكُلِّ غَادِرٍ لِوَاءٌ عِنْدَ </w:t>
      </w:r>
      <w:r>
        <w:rPr>
          <w:rFonts w:ascii="Traditional Arabic" w:hAnsi="Traditional Arabic" w:cs="Traditional Arabic" w:hint="cs"/>
          <w:sz w:val="32"/>
          <w:szCs w:val="32"/>
          <w:rtl/>
          <w:lang w:bidi="fa-IR"/>
        </w:rPr>
        <w:t>إ</w:t>
      </w:r>
      <w:r w:rsidR="00E6002E" w:rsidRPr="00E6002E">
        <w:rPr>
          <w:rFonts w:ascii="Traditional Arabic" w:hAnsi="Traditional Arabic" w:cs="Traditional Arabic"/>
          <w:sz w:val="32"/>
          <w:szCs w:val="32"/>
          <w:rtl/>
          <w:lang w:bidi="fa-IR"/>
        </w:rPr>
        <w:t xml:space="preserve">سْتِهِ يَوْمَ الْقِيَامَةِ </w:t>
      </w:r>
    </w:p>
    <w:p w:rsidR="00E6002E" w:rsidRPr="00E6002E" w:rsidRDefault="00E6002E" w:rsidP="003948A9">
      <w:pPr>
        <w:ind w:firstLine="206"/>
        <w:jc w:val="lowKashida"/>
        <w:rPr>
          <w:rFonts w:ascii="Arial" w:hAnsi="Arial"/>
          <w:rtl/>
          <w:lang w:bidi="fa-IR"/>
        </w:rPr>
      </w:pPr>
      <w:r w:rsidRPr="00E6002E">
        <w:rPr>
          <w:rFonts w:hint="cs"/>
          <w:rtl/>
          <w:lang w:bidi="fa-IR"/>
        </w:rPr>
        <w:t>(روز قیامت برای هر خیانتکاری پرچمی در پشتش بر افراشته می شود)</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بزرگی و بلندی پرچم بستگی دا</w:t>
      </w:r>
      <w:r w:rsidR="008B16E9">
        <w:rPr>
          <w:rFonts w:ascii="Arial" w:hAnsi="Arial" w:hint="cs"/>
          <w:rtl/>
          <w:lang w:bidi="fa-IR"/>
        </w:rPr>
        <w:t>رد به نوع و کیفیت غدر و مکر، هرچه بزرگ</w:t>
      </w:r>
      <w:r w:rsidRPr="00E6002E">
        <w:rPr>
          <w:rFonts w:ascii="Arial" w:hAnsi="Arial" w:hint="cs"/>
          <w:rtl/>
          <w:lang w:bidi="fa-IR"/>
        </w:rPr>
        <w:t>تر باشد پرچم هم بلند</w:t>
      </w:r>
      <w:r w:rsidR="008B16E9">
        <w:rPr>
          <w:rFonts w:ascii="Arial" w:hAnsi="Arial" w:hint="cs"/>
          <w:rtl/>
          <w:lang w:bidi="fa-IR"/>
        </w:rPr>
        <w:t>تر</w:t>
      </w:r>
      <w:r w:rsidRPr="00E6002E">
        <w:rPr>
          <w:rFonts w:ascii="Arial" w:hAnsi="Arial" w:hint="cs"/>
          <w:rtl/>
          <w:lang w:bidi="fa-IR"/>
        </w:rPr>
        <w:t xml:space="preserve"> خواهد شد، تا بیشتر رسوا گردد، </w:t>
      </w:r>
      <w:r w:rsidRPr="00E6002E">
        <w:rPr>
          <w:rFonts w:ascii="Arial" w:hAnsi="Arial"/>
          <w:rtl/>
          <w:lang w:bidi="fa-IR"/>
        </w:rPr>
        <w:t xml:space="preserve">در صحيح مسلم از ابي سعد </w:t>
      </w:r>
      <w:r w:rsidRPr="00E6002E">
        <w:rPr>
          <w:rFonts w:ascii="Arial" w:hAnsi="Arial" w:hint="cs"/>
          <w:rtl/>
          <w:lang w:bidi="fa-IR"/>
        </w:rPr>
        <w:t>روایت شده که</w:t>
      </w:r>
      <w:r w:rsidRPr="00E6002E">
        <w:rPr>
          <w:rFonts w:ascii="Arial" w:hAnsi="Arial"/>
          <w:rtl/>
          <w:lang w:bidi="fa-IR"/>
        </w:rPr>
        <w:t xml:space="preserve"> رسول اكرم</w:t>
      </w:r>
      <w:r w:rsidR="008B16E9">
        <w:rPr>
          <w:rFonts w:ascii="Arial" w:hAnsi="Arial" w:cs="CTraditional Arabic" w:hint="cs"/>
          <w:rtl/>
          <w:lang w:bidi="fa-IR"/>
        </w:rPr>
        <w:t>ص</w:t>
      </w:r>
      <w:r w:rsidRPr="00E6002E">
        <w:rPr>
          <w:rFonts w:ascii="Arial" w:hAnsi="Arial"/>
          <w:rtl/>
          <w:lang w:bidi="fa-IR"/>
        </w:rPr>
        <w:t xml:space="preserve"> فرمودند: </w:t>
      </w:r>
    </w:p>
    <w:p w:rsidR="00E6002E" w:rsidRPr="00E6002E" w:rsidRDefault="00E6002E" w:rsidP="003948A9">
      <w:pPr>
        <w:rPr>
          <w:rFonts w:ascii="Traditional Arabic" w:hAnsi="Traditional Arabic" w:cs="Traditional Arabic" w:hint="cs"/>
          <w:sz w:val="32"/>
          <w:szCs w:val="32"/>
          <w:rtl/>
          <w:lang w:bidi="fa-IR"/>
        </w:rPr>
      </w:pPr>
      <w:r w:rsidRPr="00E6002E">
        <w:rPr>
          <w:rFonts w:ascii="Traditional Arabic" w:hAnsi="Traditional Arabic" w:cs="Traditional Arabic"/>
          <w:sz w:val="32"/>
          <w:szCs w:val="32"/>
          <w:rtl/>
          <w:lang w:bidi="fa-IR"/>
        </w:rPr>
        <w:t>لِكُلِّ غَادِرٍ لِوَاءٌ يَوْمَ الْقِيَامَةِ يُرْفَعُ لَهُ بِقَدْرِ غَدْرِهِ أَلَا وَلَا غَادِرَ أَعْظَمُ غَدْرًا مِنْ أَمِيرِ عَامَّةٍ</w:t>
      </w:r>
      <w:r w:rsidRPr="00E6002E">
        <w:rPr>
          <w:rStyle w:val="a4"/>
          <w:rFonts w:ascii="Lotus Linotype" w:hAnsi="Lotus Linotype" w:cs="Lotus Linotype"/>
          <w:sz w:val="32"/>
          <w:szCs w:val="32"/>
          <w:rtl/>
          <w:lang w:bidi="fa-IR"/>
        </w:rPr>
        <w:footnoteReference w:id="116"/>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 xml:space="preserve">براي هر </w:t>
      </w:r>
      <w:r w:rsidR="008B16E9">
        <w:rPr>
          <w:rFonts w:ascii="Arial" w:hAnsi="Arial" w:hint="cs"/>
          <w:rtl/>
          <w:lang w:bidi="fa-IR"/>
        </w:rPr>
        <w:t>خیانتکا</w:t>
      </w:r>
      <w:r w:rsidRPr="00E6002E">
        <w:rPr>
          <w:rFonts w:ascii="Arial" w:hAnsi="Arial" w:hint="cs"/>
          <w:rtl/>
          <w:lang w:bidi="fa-IR"/>
        </w:rPr>
        <w:t>ری</w:t>
      </w:r>
      <w:r w:rsidRPr="00E6002E">
        <w:rPr>
          <w:rFonts w:ascii="Arial" w:hAnsi="Arial"/>
          <w:rtl/>
          <w:lang w:bidi="fa-IR"/>
        </w:rPr>
        <w:t xml:space="preserve"> پرچمي ب</w:t>
      </w:r>
      <w:r w:rsidRPr="00E6002E">
        <w:rPr>
          <w:rFonts w:ascii="Arial" w:hAnsi="Arial" w:hint="cs"/>
          <w:rtl/>
          <w:lang w:bidi="fa-IR"/>
        </w:rPr>
        <w:t>ه</w:t>
      </w:r>
      <w:r w:rsidRPr="00E6002E">
        <w:rPr>
          <w:rFonts w:ascii="Arial" w:hAnsi="Arial"/>
          <w:rtl/>
          <w:lang w:bidi="fa-IR"/>
        </w:rPr>
        <w:t xml:space="preserve"> ندازه خل</w:t>
      </w:r>
      <w:r w:rsidRPr="00E6002E">
        <w:rPr>
          <w:rFonts w:ascii="Arial" w:hAnsi="Arial" w:hint="cs"/>
          <w:rtl/>
          <w:lang w:bidi="fa-IR"/>
        </w:rPr>
        <w:t>ا</w:t>
      </w:r>
      <w:r w:rsidR="008B16E9">
        <w:rPr>
          <w:rFonts w:ascii="Arial" w:hAnsi="Arial"/>
          <w:rtl/>
          <w:lang w:bidi="fa-IR"/>
        </w:rPr>
        <w:t>ف وعده</w:t>
      </w:r>
      <w:r w:rsidR="008B16E9">
        <w:rPr>
          <w:rFonts w:ascii="Arial" w:hAnsi="Arial" w:cs="CTraditional Arabic" w:hint="cs"/>
          <w:cs/>
          <w:lang w:bidi="fa-IR"/>
        </w:rPr>
        <w:t>‎</w:t>
      </w:r>
      <w:r w:rsidRPr="00E6002E">
        <w:rPr>
          <w:rFonts w:ascii="Arial" w:hAnsi="Arial"/>
          <w:rtl/>
          <w:lang w:bidi="fa-IR"/>
        </w:rPr>
        <w:t>اش بر افراشته مي شود، آگاه باشيد، هيچ م</w:t>
      </w:r>
      <w:r w:rsidRPr="00E6002E">
        <w:rPr>
          <w:rFonts w:ascii="Arial" w:hAnsi="Arial" w:hint="cs"/>
          <w:rtl/>
          <w:lang w:bidi="fa-IR"/>
        </w:rPr>
        <w:t>کری</w:t>
      </w:r>
      <w:r w:rsidRPr="00E6002E">
        <w:rPr>
          <w:rFonts w:ascii="Arial" w:hAnsi="Arial"/>
          <w:rtl/>
          <w:lang w:bidi="fa-IR"/>
        </w:rPr>
        <w:t xml:space="preserve"> از مكر حاكم بزرگتر نيست.</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 مكر و فريب حاكم بدان جهت بزرگترين فريب تلقي مي شود، </w:t>
      </w:r>
      <w:r w:rsidRPr="00E6002E">
        <w:rPr>
          <w:rFonts w:ascii="Arial" w:hAnsi="Arial" w:hint="cs"/>
          <w:rtl/>
          <w:lang w:bidi="fa-IR"/>
        </w:rPr>
        <w:t>چون</w:t>
      </w:r>
      <w:r w:rsidRPr="00E6002E">
        <w:rPr>
          <w:rFonts w:ascii="Arial" w:hAnsi="Arial"/>
          <w:rtl/>
          <w:lang w:bidi="fa-IR"/>
        </w:rPr>
        <w:t xml:space="preserve"> ضرر و آثار مخرب آن به تمام رعيت و ملت</w:t>
      </w:r>
      <w:r w:rsidRPr="00E6002E">
        <w:rPr>
          <w:rFonts w:ascii="Arial" w:hAnsi="Arial" w:hint="cs"/>
          <w:rtl/>
          <w:lang w:bidi="fa-IR"/>
        </w:rPr>
        <w:t xml:space="preserve"> ها</w:t>
      </w:r>
      <w:r w:rsidRPr="00E6002E">
        <w:rPr>
          <w:rFonts w:ascii="Arial" w:hAnsi="Arial"/>
          <w:rtl/>
          <w:lang w:bidi="fa-IR"/>
        </w:rPr>
        <w:t xml:space="preserve"> سرايت مي كند، </w:t>
      </w:r>
      <w:r w:rsidRPr="00E6002E">
        <w:rPr>
          <w:rFonts w:ascii="Arial" w:hAnsi="Arial" w:hint="cs"/>
          <w:rtl/>
          <w:lang w:bidi="fa-IR"/>
        </w:rPr>
        <w:t>یا اینکه چون</w:t>
      </w:r>
      <w:r w:rsidRPr="00E6002E">
        <w:rPr>
          <w:rFonts w:ascii="Arial" w:hAnsi="Arial"/>
          <w:rtl/>
          <w:lang w:bidi="fa-IR"/>
        </w:rPr>
        <w:t xml:space="preserve"> حاكم</w:t>
      </w:r>
      <w:r w:rsidRPr="00E6002E">
        <w:rPr>
          <w:rFonts w:ascii="Arial" w:hAnsi="Arial" w:hint="cs"/>
          <w:rtl/>
          <w:lang w:bidi="fa-IR"/>
        </w:rPr>
        <w:t xml:space="preserve">، </w:t>
      </w:r>
      <w:r w:rsidRPr="00E6002E">
        <w:rPr>
          <w:rFonts w:ascii="Arial" w:hAnsi="Arial"/>
          <w:rtl/>
          <w:lang w:bidi="fa-IR"/>
        </w:rPr>
        <w:t>دار</w:t>
      </w:r>
      <w:r w:rsidR="008B16E9">
        <w:rPr>
          <w:rFonts w:ascii="Arial" w:hAnsi="Arial" w:hint="cs"/>
          <w:rtl/>
          <w:lang w:bidi="fa-IR"/>
        </w:rPr>
        <w:t>ا</w:t>
      </w:r>
      <w:r w:rsidRPr="00E6002E">
        <w:rPr>
          <w:rFonts w:ascii="Arial" w:hAnsi="Arial"/>
          <w:rtl/>
          <w:lang w:bidi="fa-IR"/>
        </w:rPr>
        <w:t>ي قدرت و سلطه است و هيچ نيازي به خل</w:t>
      </w:r>
      <w:r w:rsidRPr="00E6002E">
        <w:rPr>
          <w:rFonts w:ascii="Arial" w:hAnsi="Arial" w:hint="cs"/>
          <w:rtl/>
          <w:lang w:bidi="fa-IR"/>
        </w:rPr>
        <w:t>ا</w:t>
      </w:r>
      <w:r w:rsidRPr="00E6002E">
        <w:rPr>
          <w:rFonts w:ascii="Arial" w:hAnsi="Arial"/>
          <w:rtl/>
          <w:lang w:bidi="fa-IR"/>
        </w:rPr>
        <w:t>ف وعده و فريب كاري ندارد.</w:t>
      </w:r>
    </w:p>
    <w:p w:rsidR="00E6002E" w:rsidRPr="00E6002E" w:rsidRDefault="00E6002E" w:rsidP="007326B2">
      <w:pPr>
        <w:pStyle w:val="3"/>
        <w:rPr>
          <w:rtl/>
          <w:lang w:bidi="fa-IR"/>
        </w:rPr>
      </w:pPr>
      <w:bookmarkStart w:id="473" w:name="_Toc62932656"/>
      <w:bookmarkStart w:id="474" w:name="_Toc63026468"/>
      <w:bookmarkStart w:id="475" w:name="_Toc63026938"/>
      <w:bookmarkStart w:id="476" w:name="_Toc63027346"/>
      <w:bookmarkStart w:id="477" w:name="_Toc217318898"/>
      <w:bookmarkStart w:id="478" w:name="_Toc231223025"/>
      <w:r w:rsidRPr="00E6002E">
        <w:rPr>
          <w:rtl/>
          <w:lang w:bidi="fa-IR"/>
        </w:rPr>
        <w:t>مطلب ششم: سرقت از بيت المال و اموال غنيمت</w:t>
      </w:r>
      <w:bookmarkEnd w:id="473"/>
      <w:bookmarkEnd w:id="474"/>
      <w:bookmarkEnd w:id="475"/>
      <w:bookmarkEnd w:id="476"/>
      <w:bookmarkEnd w:id="477"/>
      <w:bookmarkEnd w:id="478"/>
    </w:p>
    <w:p w:rsidR="00E6002E" w:rsidRPr="00E6002E" w:rsidRDefault="00E6002E" w:rsidP="008B16E9">
      <w:pPr>
        <w:jc w:val="lowKashida"/>
        <w:rPr>
          <w:rFonts w:ascii="QCF_BSML" w:hAnsi="QCF_BSML" w:hint="cs"/>
          <w:rtl/>
          <w:lang w:bidi="fa-IR"/>
        </w:rPr>
      </w:pPr>
      <w:r w:rsidRPr="00E6002E">
        <w:rPr>
          <w:rFonts w:ascii="Arial" w:hAnsi="Arial" w:hint="cs"/>
          <w:rtl/>
          <w:lang w:bidi="fa-IR"/>
        </w:rPr>
        <w:t>غلول یعنی برداشتن مال غنیمت</w:t>
      </w:r>
      <w:r w:rsidR="008B16E9">
        <w:rPr>
          <w:rFonts w:ascii="Arial" w:hAnsi="Arial" w:hint="cs"/>
          <w:rtl/>
          <w:lang w:bidi="fa-IR"/>
        </w:rPr>
        <w:t xml:space="preserve"> </w:t>
      </w:r>
      <w:r w:rsidRPr="00E6002E">
        <w:rPr>
          <w:rFonts w:ascii="Arial" w:hAnsi="Arial" w:hint="cs"/>
          <w:rtl/>
          <w:lang w:bidi="fa-IR"/>
        </w:rPr>
        <w:t xml:space="preserve">به صورت پنهانی، گناهی است که حرص و طمع را در خود پنهان ساخته است، </w:t>
      </w:r>
      <w:r w:rsidRPr="00E6002E">
        <w:rPr>
          <w:rFonts w:ascii="Arial" w:hAnsi="Arial"/>
          <w:rtl/>
          <w:lang w:bidi="fa-IR"/>
        </w:rPr>
        <w:t>خداوند متعال چنين كساني را در روز قيامت به رسوايي در انظار عمومي، تهديد كرده است،</w:t>
      </w:r>
      <w:r w:rsidRPr="00E6002E">
        <w:rPr>
          <w:rFonts w:ascii="QCF_BSML" w:hAnsi="QCF_BSML" w:hint="cs"/>
          <w:rtl/>
          <w:lang w:bidi="fa-IR"/>
        </w:rPr>
        <w:t xml:space="preserve"> چون آنچه را دزدیده همراه خود به قیامت می آورد، خداوند می فرماید: </w:t>
      </w:r>
    </w:p>
    <w:p w:rsidR="00E6002E" w:rsidRPr="001A51AF" w:rsidRDefault="00E6002E" w:rsidP="007326B2">
      <w:pPr>
        <w:ind w:firstLine="206"/>
        <w:rPr>
          <w:rFonts w:ascii="Traditional Arabic" w:hAnsi="Traditional Arabic" w:cs="Traditional Arabic"/>
          <w:rtl/>
          <w:lang w:bidi="fa-IR"/>
        </w:rPr>
      </w:pPr>
      <w:r w:rsidRPr="001A51AF">
        <w:rPr>
          <w:rFonts w:ascii="QCF_BSML" w:hAnsi="QCF_BSML" w:cs="QCF_BSML"/>
          <w:sz w:val="32"/>
          <w:szCs w:val="32"/>
          <w:rtl/>
          <w:lang w:bidi="fa-IR"/>
        </w:rPr>
        <w:t xml:space="preserve">ﭽ </w:t>
      </w:r>
      <w:r w:rsidRPr="001A51AF">
        <w:rPr>
          <w:rFonts w:ascii="QCF_P071" w:hAnsi="QCF_P071" w:cs="QCF_P071"/>
          <w:sz w:val="32"/>
          <w:szCs w:val="32"/>
          <w:rtl/>
          <w:lang w:bidi="fa-IR"/>
        </w:rPr>
        <w:t xml:space="preserve">ﮗ  ﮘ  ﮙ  ﮚ  ﮛ  ﮜ  ﮝﮞ  ﮟ  ﮠ  ﮡ   ﮢ  ﮣ  ﮤ      ﮥ  ﮦ  ﮧ  </w:t>
      </w:r>
      <w:r w:rsidRPr="001A51AF">
        <w:rPr>
          <w:rFonts w:ascii="QCF_BSML" w:hAnsi="QCF_BSML" w:cs="QCF_BSML"/>
          <w:sz w:val="32"/>
          <w:szCs w:val="32"/>
          <w:rtl/>
          <w:lang w:bidi="fa-IR"/>
        </w:rPr>
        <w:t>ﭼ</w:t>
      </w:r>
      <w:r w:rsidRPr="001A51AF">
        <w:rPr>
          <w:rFonts w:ascii="Arial" w:hAnsi="Arial" w:cs="Arial"/>
          <w:sz w:val="18"/>
          <w:szCs w:val="18"/>
          <w:rtl/>
          <w:lang w:bidi="fa-IR"/>
        </w:rPr>
        <w:t xml:space="preserve"> </w:t>
      </w:r>
      <w:r w:rsidRPr="001A51AF">
        <w:rPr>
          <w:rFonts w:ascii="Traditional Arabic" w:hAnsi="Traditional Arabic" w:cs="Traditional Arabic"/>
          <w:rtl/>
          <w:lang w:bidi="fa-IR"/>
        </w:rPr>
        <w:t>آل عمران: ١٦١</w:t>
      </w:r>
      <w:r w:rsidRPr="001A51AF">
        <w:rPr>
          <w:rFonts w:ascii="Traditional Arabic" w:hAnsi="Traditional Arabic" w:cs="Traditional Arabic"/>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008B16E9">
        <w:rPr>
          <w:rFonts w:ascii="Arial" w:hAnsi="Arial"/>
          <w:rtl/>
          <w:lang w:bidi="fa-IR"/>
        </w:rPr>
        <w:t>و هر</w:t>
      </w:r>
      <w:r w:rsidRPr="00E6002E">
        <w:rPr>
          <w:rFonts w:ascii="Arial" w:hAnsi="Arial"/>
          <w:rtl/>
          <w:lang w:bidi="fa-IR"/>
        </w:rPr>
        <w:t>كس خيانت ورزد، در روز رستاخيز آنچه را كه در آن خيانت كرده است با خود (به صحنه محشر) مي‌آورد، سپس به هركسي پاداش و پادافره آنچه كرده است به تمام و كمال داده مي‌شود، و بدانان ستم نخواهد شد. ‏</w:t>
      </w:r>
      <w:r w:rsidRPr="00E6002E">
        <w:rPr>
          <w:rFonts w:ascii="Arial" w:hAnsi="Arial" w:hint="cs"/>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قرطبي در تفسير آيه مذكور مي فرمايد: غادر روز قيامت در حالي به ميدان حشر مي آيد كه مال دزديده شده از غنيمت را بر كول خود حمل نموده و از حمل آن رنج مي برد، از صداي</w:t>
      </w:r>
      <w:r w:rsidR="008B16E9">
        <w:rPr>
          <w:rFonts w:ascii="Arial" w:hAnsi="Arial"/>
          <w:rtl/>
          <w:lang w:bidi="fa-IR"/>
        </w:rPr>
        <w:t xml:space="preserve"> آن خوف زده مي شود وبا بر ملا ش</w:t>
      </w:r>
      <w:r w:rsidRPr="00E6002E">
        <w:rPr>
          <w:rFonts w:ascii="Arial" w:hAnsi="Arial"/>
          <w:rtl/>
          <w:lang w:bidi="fa-IR"/>
        </w:rPr>
        <w:t>د</w:t>
      </w:r>
      <w:r w:rsidRPr="00E6002E">
        <w:rPr>
          <w:rFonts w:ascii="Arial" w:hAnsi="Arial" w:hint="cs"/>
          <w:rtl/>
          <w:lang w:bidi="fa-IR"/>
        </w:rPr>
        <w:t>ن</w:t>
      </w:r>
      <w:r w:rsidRPr="00E6002E">
        <w:rPr>
          <w:rFonts w:ascii="Arial" w:hAnsi="Arial"/>
          <w:rtl/>
          <w:lang w:bidi="fa-IR"/>
        </w:rPr>
        <w:t xml:space="preserve"> خيانت</w:t>
      </w:r>
      <w:r w:rsidRPr="00E6002E">
        <w:rPr>
          <w:rFonts w:ascii="Arial" w:hAnsi="Arial" w:hint="cs"/>
          <w:rtl/>
          <w:lang w:bidi="fa-IR"/>
        </w:rPr>
        <w:t>ش</w:t>
      </w:r>
      <w:r w:rsidRPr="00E6002E">
        <w:rPr>
          <w:rFonts w:ascii="Arial" w:hAnsi="Arial"/>
          <w:rtl/>
          <w:lang w:bidi="fa-IR"/>
        </w:rPr>
        <w:t xml:space="preserve">، </w:t>
      </w:r>
      <w:r w:rsidRPr="00E6002E">
        <w:rPr>
          <w:rFonts w:ascii="Arial" w:hAnsi="Arial" w:hint="cs"/>
          <w:rtl/>
          <w:lang w:bidi="fa-IR"/>
        </w:rPr>
        <w:t>ت</w:t>
      </w:r>
      <w:r w:rsidR="008B16E9">
        <w:rPr>
          <w:rFonts w:ascii="Arial" w:hAnsi="Arial" w:hint="cs"/>
          <w:rtl/>
          <w:lang w:bidi="fa-IR"/>
        </w:rPr>
        <w:t>وبیخ می</w:t>
      </w:r>
      <w:r w:rsidR="008B16E9">
        <w:rPr>
          <w:rFonts w:ascii="Arial" w:hAnsi="Arial" w:cs="CTraditional Arabic" w:hint="cs"/>
          <w:cs/>
          <w:lang w:bidi="fa-IR"/>
        </w:rPr>
        <w:t>‎</w:t>
      </w:r>
      <w:r w:rsidRPr="00E6002E">
        <w:rPr>
          <w:rFonts w:ascii="Arial" w:hAnsi="Arial" w:hint="cs"/>
          <w:rtl/>
          <w:lang w:bidi="fa-IR"/>
        </w:rPr>
        <w:t>گردد</w:t>
      </w:r>
      <w:r w:rsidRPr="00E6002E">
        <w:rPr>
          <w:rFonts w:ascii="Arial" w:hAnsi="Arial"/>
          <w:rtl/>
          <w:lang w:bidi="fa-IR"/>
        </w:rPr>
        <w:t>.</w:t>
      </w:r>
      <w:r w:rsidRPr="00E6002E">
        <w:rPr>
          <w:rStyle w:val="a4"/>
          <w:rFonts w:ascii="Arial" w:hAnsi="Arial"/>
          <w:rtl/>
          <w:lang w:bidi="fa-IR"/>
        </w:rPr>
        <w:footnoteReference w:id="117"/>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خيانت حكام، دولت مردان، مس</w:t>
      </w:r>
      <w:r w:rsidRPr="00E6002E">
        <w:rPr>
          <w:rFonts w:ascii="Arial" w:hAnsi="Arial" w:hint="cs"/>
          <w:rtl/>
          <w:lang w:bidi="fa-IR"/>
        </w:rPr>
        <w:t>ئ</w:t>
      </w:r>
      <w:r w:rsidRPr="00E6002E">
        <w:rPr>
          <w:rFonts w:ascii="Arial" w:hAnsi="Arial"/>
          <w:rtl/>
          <w:lang w:bidi="fa-IR"/>
        </w:rPr>
        <w:t>ولان دوايرحكومتي، كارمندان و مديران در اموال عمومي متعلق به بيت المال نيز غلول محسوب مي شود</w:t>
      </w:r>
      <w:r w:rsidRPr="00E6002E">
        <w:rPr>
          <w:rFonts w:ascii="Arial" w:hAnsi="Arial" w:hint="cs"/>
          <w:rtl/>
          <w:lang w:bidi="fa-IR"/>
        </w:rPr>
        <w:t xml:space="preserve">، </w:t>
      </w:r>
      <w:r w:rsidR="008B16E9">
        <w:rPr>
          <w:rFonts w:ascii="Arial" w:hAnsi="Arial"/>
          <w:rtl/>
          <w:lang w:bidi="fa-IR"/>
        </w:rPr>
        <w:t>رسول</w:t>
      </w:r>
      <w:r w:rsidR="008B16E9">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با چندین حدیث مبارک چگونگی حمل بار خیانت </w:t>
      </w:r>
      <w:r w:rsidR="008B16E9">
        <w:rPr>
          <w:rFonts w:ascii="Arial" w:hAnsi="Arial" w:hint="cs"/>
          <w:rtl/>
          <w:lang w:bidi="fa-IR"/>
        </w:rPr>
        <w:t>را برای امت به تصویر می کشد، ابو</w:t>
      </w:r>
      <w:r w:rsidRPr="00E6002E">
        <w:rPr>
          <w:rFonts w:ascii="Arial" w:hAnsi="Arial" w:hint="cs"/>
          <w:rtl/>
          <w:lang w:bidi="fa-IR"/>
        </w:rPr>
        <w:t>هریره از رسول خدا</w:t>
      </w:r>
      <w:r w:rsidRPr="00E6002E">
        <w:rPr>
          <w:rFonts w:ascii="Arial" w:hAnsi="Arial" w:cs="CTraditional Arabic" w:hint="cs"/>
          <w:rtl/>
          <w:lang w:bidi="fa-IR"/>
        </w:rPr>
        <w:t>ص</w:t>
      </w:r>
      <w:r w:rsidRPr="00E6002E">
        <w:rPr>
          <w:rFonts w:ascii="Arial" w:hAnsi="Arial" w:hint="cs"/>
          <w:rtl/>
          <w:lang w:bidi="fa-IR"/>
        </w:rPr>
        <w:t xml:space="preserve"> روایت می کند که</w:t>
      </w:r>
      <w:r w:rsidR="008B16E9">
        <w:rPr>
          <w:rFonts w:ascii="Arial" w:hAnsi="Arial" w:hint="cs"/>
          <w:rtl/>
          <w:lang w:bidi="fa-IR"/>
        </w:rPr>
        <w:t xml:space="preserve"> فرمود</w:t>
      </w:r>
      <w:r w:rsidRPr="00E6002E">
        <w:rPr>
          <w:rFonts w:ascii="Arial" w:hAnsi="Arial" w:hint="cs"/>
          <w:rtl/>
          <w:lang w:bidi="fa-IR"/>
        </w:rPr>
        <w:t xml:space="preserve">: </w:t>
      </w:r>
    </w:p>
    <w:p w:rsidR="00E6002E" w:rsidRPr="00E6002E" w:rsidRDefault="00E6002E" w:rsidP="003948A9">
      <w:pPr>
        <w:jc w:val="lowKashida"/>
        <w:rPr>
          <w:rFonts w:ascii="Traditional Arabic" w:hAnsi="Traditional Arabic" w:cs="Traditional Arabic" w:hint="cs"/>
          <w:sz w:val="32"/>
          <w:szCs w:val="32"/>
          <w:rtl/>
          <w:lang w:bidi="fa-IR"/>
        </w:rPr>
      </w:pPr>
      <w:r w:rsidRPr="00E6002E">
        <w:rPr>
          <w:rFonts w:ascii="Traditional Arabic" w:hAnsi="Traditional Arabic" w:cs="Traditional Arabic"/>
          <w:sz w:val="32"/>
          <w:szCs w:val="32"/>
          <w:rtl/>
        </w:rPr>
        <w:t>قَامَ فِينَا</w:t>
      </w:r>
      <w:r w:rsidR="005F7A94">
        <w:rPr>
          <w:rFonts w:ascii="Traditional Arabic" w:hAnsi="Traditional Arabic" w:cs="Traditional Arabic"/>
          <w:sz w:val="32"/>
          <w:szCs w:val="32"/>
          <w:rtl/>
        </w:rPr>
        <w:t xml:space="preserve"> رسول</w:t>
      </w:r>
      <w:r w:rsidR="005F7A94">
        <w:rPr>
          <w:rFonts w:ascii="Traditional Arabic" w:hAnsi="Traditional Arabic" w:cs="Traditional Arabic"/>
          <w:sz w:val="32"/>
          <w:szCs w:val="32"/>
          <w:cs/>
        </w:rPr>
        <w:t>‎</w:t>
      </w:r>
      <w:r w:rsidR="005F7A94">
        <w:rPr>
          <w:rFonts w:ascii="Traditional Arabic" w:hAnsi="Traditional Arabic" w:cs="Traditional Arabic"/>
          <w:sz w:val="32"/>
          <w:szCs w:val="32"/>
          <w:rtl/>
        </w:rPr>
        <w:t>الله</w:t>
      </w:r>
      <w:r w:rsidR="008B16E9">
        <w:rPr>
          <w:rFonts w:ascii="Traditional Arabic" w:hAnsi="Traditional Arabic" w:cs="Traditional Arabic" w:hint="cs"/>
          <w:sz w:val="32"/>
          <w:szCs w:val="32"/>
          <w:rtl/>
        </w:rPr>
        <w:t xml:space="preserve"> </w:t>
      </w:r>
      <w:r w:rsidRPr="00E6002E">
        <w:rPr>
          <w:rFonts w:ascii="Traditional Arabic" w:hAnsi="Traditional Arabic" w:cs="Traditional Arabic"/>
          <w:sz w:val="32"/>
          <w:szCs w:val="32"/>
          <w:rtl/>
        </w:rPr>
        <w:t>صَلَّى اللَّهُ عَلَيْهِ وَسَلَّمَ ذَاتَ يَوْمٍ فَذَكَرَ الْغُلُولَ فَعَظَّمَهُ وَعَظَّمَ أَمْرَهُ ثُمَّ قَالَ لَا أُلْفِيَنَّ أَحَدَكُمْ يَجِيءُ يَوْمَ الْقِيَامَةِ عَلَى رَقَبَتِهِ بَعِيرٌ لَهُ رُغَاءٌ يَقُولُ يَا</w:t>
      </w:r>
      <w:r w:rsidR="005F7A94">
        <w:rPr>
          <w:rFonts w:ascii="Traditional Arabic" w:hAnsi="Traditional Arabic" w:cs="Traditional Arabic"/>
          <w:sz w:val="32"/>
          <w:szCs w:val="32"/>
          <w:rtl/>
        </w:rPr>
        <w:t xml:space="preserve"> رسول</w:t>
      </w:r>
      <w:r w:rsidR="005F7A94">
        <w:rPr>
          <w:rFonts w:ascii="Traditional Arabic" w:hAnsi="Traditional Arabic" w:cs="Traditional Arabic"/>
          <w:sz w:val="32"/>
          <w:szCs w:val="32"/>
          <w:cs/>
        </w:rPr>
        <w:t>‎</w:t>
      </w:r>
      <w:r w:rsidR="005F7A94">
        <w:rPr>
          <w:rFonts w:ascii="Traditional Arabic" w:hAnsi="Traditional Arabic" w:cs="Traditional Arabic"/>
          <w:sz w:val="32"/>
          <w:szCs w:val="32"/>
          <w:rtl/>
        </w:rPr>
        <w:t>الله</w:t>
      </w:r>
      <w:r w:rsidR="008B16E9">
        <w:rPr>
          <w:rFonts w:ascii="Traditional Arabic" w:hAnsi="Traditional Arabic" w:cs="Traditional Arabic" w:hint="cs"/>
          <w:sz w:val="32"/>
          <w:szCs w:val="32"/>
          <w:rtl/>
        </w:rPr>
        <w:t xml:space="preserve"> </w:t>
      </w:r>
      <w:r w:rsidRPr="00E6002E">
        <w:rPr>
          <w:rFonts w:ascii="Traditional Arabic" w:hAnsi="Traditional Arabic" w:cs="Traditional Arabic"/>
          <w:sz w:val="32"/>
          <w:szCs w:val="32"/>
          <w:rtl/>
        </w:rPr>
        <w:t>أَغِثْنِي فَأَقُولُ لَا أَمْلِكُ لَكَ شَيْئًا قَدْ أَبْلَغْتُكَ لَا أُلْفِيَنَّ أَحَدَكُمْ يَجِيءُ يَوْمَ الْقِيَامَةِ عَلَى رَقَبَتِهِ فَرَسٌ لَهُ حَمْحَمَةٌ فَيَقُولُ يَا</w:t>
      </w:r>
      <w:r w:rsidR="005F7A94">
        <w:rPr>
          <w:rFonts w:ascii="Traditional Arabic" w:hAnsi="Traditional Arabic" w:cs="Traditional Arabic"/>
          <w:sz w:val="32"/>
          <w:szCs w:val="32"/>
          <w:rtl/>
        </w:rPr>
        <w:t xml:space="preserve"> رسول</w:t>
      </w:r>
      <w:r w:rsidR="005F7A94">
        <w:rPr>
          <w:rFonts w:ascii="Traditional Arabic" w:hAnsi="Traditional Arabic" w:cs="Traditional Arabic"/>
          <w:sz w:val="32"/>
          <w:szCs w:val="32"/>
          <w:cs/>
        </w:rPr>
        <w:t>‎</w:t>
      </w:r>
      <w:r w:rsidR="005F7A94">
        <w:rPr>
          <w:rFonts w:ascii="Traditional Arabic" w:hAnsi="Traditional Arabic" w:cs="Traditional Arabic"/>
          <w:sz w:val="32"/>
          <w:szCs w:val="32"/>
          <w:rtl/>
        </w:rPr>
        <w:t>الله</w:t>
      </w:r>
      <w:r w:rsidR="0081466A">
        <w:rPr>
          <w:rFonts w:ascii="Traditional Arabic" w:hAnsi="Traditional Arabic" w:cs="Traditional Arabic" w:hint="cs"/>
          <w:sz w:val="32"/>
          <w:szCs w:val="32"/>
          <w:rtl/>
        </w:rPr>
        <w:t xml:space="preserve"> </w:t>
      </w:r>
      <w:r w:rsidRPr="00E6002E">
        <w:rPr>
          <w:rFonts w:ascii="Traditional Arabic" w:hAnsi="Traditional Arabic" w:cs="Traditional Arabic"/>
          <w:sz w:val="32"/>
          <w:szCs w:val="32"/>
          <w:rtl/>
        </w:rPr>
        <w:t>أَغِثْنِي فَأَقُولُ لَا أَمْلِكُ لَكَ شَيْئًا قَدْ أَبْلَغْتُكَ لَا أُلْفِيَنَّ أَحَدَكُمْ يَجِيءُ يَوْمَ الْقِيَامَةِ عَلَى رَقَبَتِهِ شَاةٌ لَهَا ثُغَاءٌ يَقُولُ يَا</w:t>
      </w:r>
      <w:r w:rsidR="005F7A94">
        <w:rPr>
          <w:rFonts w:ascii="Traditional Arabic" w:hAnsi="Traditional Arabic" w:cs="Traditional Arabic"/>
          <w:sz w:val="32"/>
          <w:szCs w:val="32"/>
          <w:rtl/>
        </w:rPr>
        <w:t xml:space="preserve"> رسول</w:t>
      </w:r>
      <w:r w:rsidR="005F7A94">
        <w:rPr>
          <w:rFonts w:ascii="Traditional Arabic" w:hAnsi="Traditional Arabic" w:cs="Traditional Arabic"/>
          <w:sz w:val="32"/>
          <w:szCs w:val="32"/>
          <w:cs/>
        </w:rPr>
        <w:t>‎</w:t>
      </w:r>
      <w:r w:rsidR="005F7A94">
        <w:rPr>
          <w:rFonts w:ascii="Traditional Arabic" w:hAnsi="Traditional Arabic" w:cs="Traditional Arabic"/>
          <w:sz w:val="32"/>
          <w:szCs w:val="32"/>
          <w:rtl/>
        </w:rPr>
        <w:t>الله</w:t>
      </w:r>
      <w:r w:rsidR="0081466A">
        <w:rPr>
          <w:rFonts w:ascii="Traditional Arabic" w:hAnsi="Traditional Arabic" w:cs="Traditional Arabic" w:hint="cs"/>
          <w:sz w:val="32"/>
          <w:szCs w:val="32"/>
          <w:rtl/>
        </w:rPr>
        <w:t xml:space="preserve"> </w:t>
      </w:r>
      <w:r w:rsidRPr="00E6002E">
        <w:rPr>
          <w:rFonts w:ascii="Traditional Arabic" w:hAnsi="Traditional Arabic" w:cs="Traditional Arabic"/>
          <w:sz w:val="32"/>
          <w:szCs w:val="32"/>
          <w:rtl/>
        </w:rPr>
        <w:t>أَغِثْنِي فَأَقُولُ لَا أَمْلِكُ لَكَ شَيْئًا قَدْ أَبْلَغْتُكَ لَا أُلْفِيَنَّ أَحَدَكُمْ يَجِيءُ يَوْمَ الْقِيَامَةِ عَلَى رَقَبَتِهِ نَفْسٌ لَهَا صِيَاحٌ فَيَقُولُ يَا</w:t>
      </w:r>
      <w:r w:rsidR="005F7A94">
        <w:rPr>
          <w:rFonts w:ascii="Traditional Arabic" w:hAnsi="Traditional Arabic" w:cs="Traditional Arabic"/>
          <w:sz w:val="32"/>
          <w:szCs w:val="32"/>
          <w:rtl/>
        </w:rPr>
        <w:t xml:space="preserve"> رسول</w:t>
      </w:r>
      <w:r w:rsidR="005F7A94">
        <w:rPr>
          <w:rFonts w:ascii="Traditional Arabic" w:hAnsi="Traditional Arabic" w:cs="Traditional Arabic"/>
          <w:sz w:val="32"/>
          <w:szCs w:val="32"/>
          <w:cs/>
        </w:rPr>
        <w:t>‎</w:t>
      </w:r>
      <w:r w:rsidR="005F7A94">
        <w:rPr>
          <w:rFonts w:ascii="Traditional Arabic" w:hAnsi="Traditional Arabic" w:cs="Traditional Arabic"/>
          <w:sz w:val="32"/>
          <w:szCs w:val="32"/>
          <w:rtl/>
        </w:rPr>
        <w:t>الله</w:t>
      </w:r>
      <w:r w:rsidR="0081466A">
        <w:rPr>
          <w:rFonts w:ascii="Traditional Arabic" w:hAnsi="Traditional Arabic" w:cs="Traditional Arabic" w:hint="cs"/>
          <w:sz w:val="32"/>
          <w:szCs w:val="32"/>
          <w:rtl/>
        </w:rPr>
        <w:t xml:space="preserve"> </w:t>
      </w:r>
      <w:r w:rsidRPr="00E6002E">
        <w:rPr>
          <w:rFonts w:ascii="Traditional Arabic" w:hAnsi="Traditional Arabic" w:cs="Traditional Arabic"/>
          <w:sz w:val="32"/>
          <w:szCs w:val="32"/>
          <w:rtl/>
        </w:rPr>
        <w:t>أَغِثْنِي فَأَقُولُ لَا أَمْلِكُ لَكَ شَيْئًا قَدْ أَبْلَغْتُكَ لَا أُلْفِيَنَّ أَحَدَكُمْ يَجِيءُ يَوْمَ الْقِيَامَةِ عَلَى رَقَبَتِهِ رِقَاعٌ تَخْفِقُ فَيَقُولُ يَا</w:t>
      </w:r>
      <w:r w:rsidR="005F7A94">
        <w:rPr>
          <w:rFonts w:ascii="Traditional Arabic" w:hAnsi="Traditional Arabic" w:cs="Traditional Arabic"/>
          <w:sz w:val="32"/>
          <w:szCs w:val="32"/>
          <w:rtl/>
        </w:rPr>
        <w:t xml:space="preserve"> رسول</w:t>
      </w:r>
      <w:r w:rsidR="005F7A94">
        <w:rPr>
          <w:rFonts w:ascii="Traditional Arabic" w:hAnsi="Traditional Arabic" w:cs="Traditional Arabic"/>
          <w:sz w:val="32"/>
          <w:szCs w:val="32"/>
          <w:cs/>
        </w:rPr>
        <w:t>‎</w:t>
      </w:r>
      <w:r w:rsidR="005F7A94">
        <w:rPr>
          <w:rFonts w:ascii="Traditional Arabic" w:hAnsi="Traditional Arabic" w:cs="Traditional Arabic"/>
          <w:sz w:val="32"/>
          <w:szCs w:val="32"/>
          <w:rtl/>
        </w:rPr>
        <w:t>الله</w:t>
      </w:r>
      <w:r w:rsidR="0081466A">
        <w:rPr>
          <w:rFonts w:ascii="Traditional Arabic" w:hAnsi="Traditional Arabic" w:cs="Traditional Arabic" w:hint="cs"/>
          <w:sz w:val="32"/>
          <w:szCs w:val="32"/>
          <w:rtl/>
        </w:rPr>
        <w:t xml:space="preserve"> </w:t>
      </w:r>
      <w:r w:rsidRPr="00E6002E">
        <w:rPr>
          <w:rFonts w:ascii="Traditional Arabic" w:hAnsi="Traditional Arabic" w:cs="Traditional Arabic"/>
          <w:sz w:val="32"/>
          <w:szCs w:val="32"/>
          <w:rtl/>
        </w:rPr>
        <w:t>أَغِثْنِي فَأَقُولُ لَا أَمْلِكُ لَكَ شَيْئًا قَدْ أَبْلَغْتُكَ لَا أُلْفِيَنَّ أَحَدَكُمْ يَجِيءُ يَوْمَ الْقِيَامَةِ عَلَى رَقَبَتِهِ صَامِتٌ فَيَقُولُ يَا</w:t>
      </w:r>
      <w:r w:rsidR="005F7A94">
        <w:rPr>
          <w:rFonts w:ascii="Traditional Arabic" w:hAnsi="Traditional Arabic" w:cs="Traditional Arabic"/>
          <w:sz w:val="32"/>
          <w:szCs w:val="32"/>
          <w:rtl/>
        </w:rPr>
        <w:t xml:space="preserve"> رسول</w:t>
      </w:r>
      <w:r w:rsidR="005F7A94">
        <w:rPr>
          <w:rFonts w:ascii="Traditional Arabic" w:hAnsi="Traditional Arabic" w:cs="Traditional Arabic"/>
          <w:sz w:val="32"/>
          <w:szCs w:val="32"/>
          <w:cs/>
        </w:rPr>
        <w:t>‎</w:t>
      </w:r>
      <w:r w:rsidR="005F7A94">
        <w:rPr>
          <w:rFonts w:ascii="Traditional Arabic" w:hAnsi="Traditional Arabic" w:cs="Traditional Arabic"/>
          <w:sz w:val="32"/>
          <w:szCs w:val="32"/>
          <w:rtl/>
        </w:rPr>
        <w:t>الله</w:t>
      </w:r>
      <w:r w:rsidR="0081466A">
        <w:rPr>
          <w:rFonts w:ascii="Traditional Arabic" w:hAnsi="Traditional Arabic" w:cs="Traditional Arabic" w:hint="cs"/>
          <w:sz w:val="32"/>
          <w:szCs w:val="32"/>
          <w:rtl/>
        </w:rPr>
        <w:t xml:space="preserve"> </w:t>
      </w:r>
      <w:r w:rsidRPr="00E6002E">
        <w:rPr>
          <w:rFonts w:ascii="Traditional Arabic" w:hAnsi="Traditional Arabic" w:cs="Traditional Arabic"/>
          <w:sz w:val="32"/>
          <w:szCs w:val="32"/>
          <w:rtl/>
        </w:rPr>
        <w:t>أَغِثْنِي فَأَقُولُ لَا أَمْلِكُ لَكَ شَيْئًا قَدْ أَبْلَغْتُكَ</w:t>
      </w:r>
      <w:r w:rsidRPr="00E6002E">
        <w:rPr>
          <w:rStyle w:val="a4"/>
          <w:rFonts w:ascii="Lotus Linotype" w:hAnsi="Lotus Linotype" w:cs="Lotus Linotype"/>
          <w:sz w:val="30"/>
          <w:szCs w:val="30"/>
          <w:rtl/>
          <w:lang w:bidi="fa-IR"/>
        </w:rPr>
        <w:footnoteReference w:id="118"/>
      </w:r>
      <w:r w:rsidR="0081466A">
        <w:rPr>
          <w:rFonts w:ascii="Traditional Arabic" w:hAnsi="Traditional Arabic" w:cs="Traditional Arabic" w:hint="cs"/>
          <w:sz w:val="32"/>
          <w:szCs w:val="32"/>
          <w:rtl/>
        </w:rPr>
        <w:t>.</w:t>
      </w:r>
    </w:p>
    <w:p w:rsidR="00E6002E" w:rsidRPr="00E6002E" w:rsidRDefault="00E6002E" w:rsidP="0081466A">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روزي</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0081466A">
        <w:rPr>
          <w:rFonts w:ascii="Arial" w:hAnsi="Arial" w:cs="CTraditional Arabic" w:hint="cs"/>
          <w:rtl/>
          <w:lang w:bidi="fa-IR"/>
        </w:rPr>
        <w:t>ص</w:t>
      </w:r>
      <w:r w:rsidR="0081466A">
        <w:rPr>
          <w:rFonts w:ascii="Arial" w:hAnsi="Arial" w:hint="cs"/>
          <w:rtl/>
          <w:lang w:bidi="fa-IR"/>
        </w:rPr>
        <w:t xml:space="preserve"> </w:t>
      </w:r>
      <w:r w:rsidRPr="00E6002E">
        <w:rPr>
          <w:rFonts w:ascii="Arial" w:hAnsi="Arial"/>
          <w:rtl/>
          <w:lang w:bidi="fa-IR"/>
        </w:rPr>
        <w:t xml:space="preserve">ميان ما بلند شد و درباره خيانت در مال غنيمت سخن گفت، آن را خيانتي بزرگ معرفي كرد و خطرناك جلوه داد، سپس فرمود: طوري نباشد كه روز قيامت بعضي از شما در حالي بياييد كه بر گردن او شتري سوار است كه از دست او به آه </w:t>
      </w:r>
      <w:r w:rsidRPr="00E6002E">
        <w:rPr>
          <w:rFonts w:ascii="Arial" w:hAnsi="Arial" w:hint="cs"/>
          <w:rtl/>
          <w:lang w:bidi="fa-IR"/>
        </w:rPr>
        <w:t xml:space="preserve">و </w:t>
      </w:r>
      <w:r w:rsidRPr="00E6002E">
        <w:rPr>
          <w:rFonts w:ascii="Arial" w:hAnsi="Arial"/>
          <w:rtl/>
          <w:lang w:bidi="fa-IR"/>
        </w:rPr>
        <w:t>فغان در آمده است و</w:t>
      </w:r>
      <w:r w:rsidRPr="00E6002E">
        <w:rPr>
          <w:rFonts w:ascii="Arial" w:hAnsi="Arial" w:hint="cs"/>
          <w:rtl/>
          <w:lang w:bidi="fa-IR"/>
        </w:rPr>
        <w:t xml:space="preserve"> </w:t>
      </w:r>
      <w:r w:rsidRPr="00E6002E">
        <w:rPr>
          <w:rFonts w:ascii="Arial" w:hAnsi="Arial"/>
          <w:rtl/>
          <w:lang w:bidi="fa-IR"/>
        </w:rPr>
        <w:t>او</w:t>
      </w:r>
      <w:r w:rsidRPr="00E6002E">
        <w:rPr>
          <w:rFonts w:ascii="Arial" w:hAnsi="Arial" w:hint="cs"/>
          <w:rtl/>
          <w:lang w:bidi="fa-IR"/>
        </w:rPr>
        <w:t xml:space="preserve"> </w:t>
      </w:r>
      <w:r w:rsidRPr="00E6002E">
        <w:rPr>
          <w:rFonts w:ascii="Arial" w:hAnsi="Arial"/>
          <w:rtl/>
          <w:lang w:bidi="fa-IR"/>
        </w:rPr>
        <w:t>از من تقاضاي كمك مي كند، و من در پاسخ به تقاضايش مي گويم، اختياري ندارم، و در اين باره احكام خدا را ابلاغ نمود</w:t>
      </w:r>
      <w:r w:rsidR="0081466A">
        <w:rPr>
          <w:rFonts w:ascii="Arial" w:hAnsi="Arial" w:hint="cs"/>
          <w:rtl/>
          <w:lang w:bidi="fa-IR"/>
        </w:rPr>
        <w:t>ه</w:t>
      </w:r>
      <w:r w:rsidR="0081466A">
        <w:rPr>
          <w:rFonts w:ascii="Arial" w:hAnsi="Arial" w:cs="CTraditional Arabic" w:hint="cs"/>
          <w:cs/>
          <w:lang w:bidi="fa-IR"/>
        </w:rPr>
        <w:t>‎</w:t>
      </w:r>
      <w:r w:rsidRPr="00E6002E">
        <w:rPr>
          <w:rFonts w:ascii="Arial" w:hAnsi="Arial"/>
          <w:rtl/>
          <w:lang w:bidi="fa-IR"/>
        </w:rPr>
        <w:t>ام.</w:t>
      </w:r>
    </w:p>
    <w:p w:rsidR="00E6002E" w:rsidRPr="00E6002E" w:rsidRDefault="00E6002E" w:rsidP="003948A9">
      <w:pPr>
        <w:ind w:firstLine="206"/>
        <w:jc w:val="lowKashida"/>
        <w:rPr>
          <w:rFonts w:ascii="Arial" w:hAnsi="Arial"/>
          <w:rtl/>
          <w:lang w:bidi="fa-IR"/>
        </w:rPr>
      </w:pPr>
      <w:r w:rsidRPr="00E6002E">
        <w:rPr>
          <w:rFonts w:ascii="Arial" w:hAnsi="Arial"/>
          <w:rtl/>
          <w:lang w:bidi="fa-IR"/>
        </w:rPr>
        <w:t>كسي را روز قيامت نبينم كه اسبي كه بر گردنش سوار</w:t>
      </w:r>
      <w:r w:rsidR="0081466A">
        <w:rPr>
          <w:rFonts w:ascii="Arial" w:hAnsi="Arial" w:hint="cs"/>
          <w:rtl/>
          <w:lang w:bidi="fa-IR"/>
        </w:rPr>
        <w:t>ا</w:t>
      </w:r>
      <w:r w:rsidRPr="00E6002E">
        <w:rPr>
          <w:rFonts w:ascii="Arial" w:hAnsi="Arial"/>
          <w:rtl/>
          <w:lang w:bidi="fa-IR"/>
        </w:rPr>
        <w:t>ست و شيهه</w:t>
      </w:r>
      <w:r w:rsidR="0081466A">
        <w:rPr>
          <w:rFonts w:ascii="Arial" w:hAnsi="Arial"/>
          <w:rtl/>
          <w:lang w:bidi="fa-IR"/>
        </w:rPr>
        <w:t xml:space="preserve"> مي كشد و او مي گويد: اي پيامبرخدا</w:t>
      </w:r>
      <w:r w:rsidRPr="00E6002E">
        <w:rPr>
          <w:rFonts w:ascii="Arial" w:hAnsi="Arial"/>
          <w:rtl/>
          <w:lang w:bidi="fa-IR"/>
        </w:rPr>
        <w:t xml:space="preserve"> مرا ياري كن و من مي بگويم: اختياري ندارم، با</w:t>
      </w:r>
      <w:r w:rsidRPr="00E6002E">
        <w:rPr>
          <w:rFonts w:ascii="Arial" w:hAnsi="Arial" w:hint="cs"/>
          <w:rtl/>
          <w:lang w:bidi="fa-IR"/>
        </w:rPr>
        <w:t xml:space="preserve"> </w:t>
      </w:r>
      <w:r w:rsidRPr="00E6002E">
        <w:rPr>
          <w:rFonts w:ascii="Arial" w:hAnsi="Arial"/>
          <w:rtl/>
          <w:lang w:bidi="fa-IR"/>
        </w:rPr>
        <w:t>ابلاغ ا</w:t>
      </w:r>
      <w:r w:rsidR="0081466A">
        <w:rPr>
          <w:rFonts w:ascii="Arial" w:hAnsi="Arial"/>
          <w:rtl/>
          <w:lang w:bidi="fa-IR"/>
        </w:rPr>
        <w:t>حكام خداوند به رسالتم عمل نموده</w:t>
      </w:r>
      <w:r w:rsidR="0081466A">
        <w:rPr>
          <w:rFonts w:ascii="Arial" w:hAnsi="Arial" w:cs="CTraditional Arabic" w:hint="cs"/>
          <w:cs/>
          <w:lang w:bidi="fa-IR"/>
        </w:rPr>
        <w:t>‎</w:t>
      </w:r>
      <w:r w:rsidRPr="00E6002E">
        <w:rPr>
          <w:rFonts w:ascii="Arial" w:hAnsi="Arial"/>
          <w:rtl/>
          <w:lang w:bidi="fa-IR"/>
        </w:rPr>
        <w:t>ام.</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كسي را روز قيامت نبينم، حاضر مي شود در حالي كه بر گردنش گوسفندي سوار است و بع بع مي كند، و ا</w:t>
      </w:r>
      <w:r w:rsidRPr="00E6002E">
        <w:rPr>
          <w:rFonts w:ascii="Arial" w:hAnsi="Arial" w:hint="cs"/>
          <w:rtl/>
          <w:lang w:bidi="fa-IR"/>
        </w:rPr>
        <w:t xml:space="preserve">و </w:t>
      </w:r>
      <w:r w:rsidRPr="00E6002E">
        <w:rPr>
          <w:rFonts w:ascii="Arial" w:hAnsi="Arial"/>
          <w:rtl/>
          <w:lang w:bidi="fa-IR"/>
        </w:rPr>
        <w:t>از من تقاضاي كمك مي كند و مي گويد: اي پيامبر مرا ياري كن و من بگو</w:t>
      </w:r>
      <w:r w:rsidR="0081466A">
        <w:rPr>
          <w:rFonts w:ascii="Arial" w:hAnsi="Arial"/>
          <w:rtl/>
          <w:lang w:bidi="fa-IR"/>
        </w:rPr>
        <w:t>يم، هيچ اختياري ندارم، به وظيفه</w:t>
      </w:r>
      <w:r w:rsidR="0081466A">
        <w:rPr>
          <w:rFonts w:ascii="Arial" w:hAnsi="Arial" w:cs="CTraditional Arabic" w:hint="cs"/>
          <w:cs/>
          <w:lang w:bidi="fa-IR"/>
        </w:rPr>
        <w:t>‎</w:t>
      </w:r>
      <w:r w:rsidRPr="00E6002E">
        <w:rPr>
          <w:rFonts w:ascii="Arial" w:hAnsi="Arial"/>
          <w:rtl/>
          <w:lang w:bidi="fa-IR"/>
        </w:rPr>
        <w:t>ام عمل كرد</w:t>
      </w:r>
      <w:r w:rsidR="0081466A">
        <w:rPr>
          <w:rFonts w:ascii="Arial" w:hAnsi="Arial" w:hint="cs"/>
          <w:rtl/>
          <w:lang w:bidi="fa-IR"/>
        </w:rPr>
        <w:t>ه</w:t>
      </w:r>
      <w:r w:rsidR="0081466A">
        <w:rPr>
          <w:rFonts w:ascii="Arial" w:hAnsi="Arial" w:cs="CTraditional Arabic" w:hint="cs"/>
          <w:cs/>
          <w:lang w:bidi="fa-IR"/>
        </w:rPr>
        <w:t>‎</w:t>
      </w:r>
      <w:r w:rsidR="0081466A">
        <w:rPr>
          <w:rFonts w:ascii="Arial" w:hAnsi="Arial" w:hint="cs"/>
          <w:rtl/>
          <w:lang w:bidi="fa-IR"/>
        </w:rPr>
        <w:t>ا</w:t>
      </w:r>
      <w:r w:rsidRPr="00E6002E">
        <w:rPr>
          <w:rFonts w:ascii="Arial" w:hAnsi="Arial"/>
          <w:rtl/>
          <w:lang w:bidi="fa-IR"/>
        </w:rPr>
        <w:t>م.</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0081466A">
        <w:rPr>
          <w:rFonts w:ascii="Arial" w:hAnsi="Arial" w:hint="cs"/>
          <w:rtl/>
          <w:lang w:bidi="fa-IR"/>
        </w:rPr>
        <w:t xml:space="preserve"> </w:t>
      </w:r>
      <w:r w:rsidRPr="00E6002E">
        <w:rPr>
          <w:rFonts w:ascii="Arial" w:hAnsi="Arial"/>
          <w:rtl/>
          <w:lang w:bidi="fa-IR"/>
        </w:rPr>
        <w:t>با ذكر تمام چيزها از قبيل حيوانات، انسانها، طلا و نقره كلمات و گزينه مذكور</w:t>
      </w:r>
      <w:r w:rsidR="0081466A">
        <w:rPr>
          <w:rFonts w:ascii="Arial" w:hAnsi="Arial" w:hint="cs"/>
          <w:rtl/>
          <w:lang w:bidi="fa-IR"/>
        </w:rPr>
        <w:t xml:space="preserve"> </w:t>
      </w:r>
      <w:r w:rsidRPr="00E6002E">
        <w:rPr>
          <w:rFonts w:ascii="Arial" w:hAnsi="Arial"/>
          <w:rtl/>
          <w:lang w:bidi="fa-IR"/>
        </w:rPr>
        <w:t>را بكار بردند.</w:t>
      </w:r>
      <w:r w:rsidRPr="00E6002E">
        <w:rPr>
          <w:rFonts w:ascii="Arial" w:hAnsi="Arial" w:hint="cs"/>
          <w:rtl/>
          <w:lang w:bidi="fa-IR"/>
        </w:rPr>
        <w:t>)</w:t>
      </w:r>
    </w:p>
    <w:p w:rsidR="00E6002E" w:rsidRPr="00E6002E" w:rsidRDefault="0081466A" w:rsidP="003948A9">
      <w:pPr>
        <w:ind w:firstLine="206"/>
        <w:jc w:val="lowKashida"/>
        <w:rPr>
          <w:rFonts w:ascii="Arial" w:hAnsi="Arial" w:hint="cs"/>
          <w:rtl/>
          <w:lang w:bidi="fa-IR"/>
        </w:rPr>
      </w:pPr>
      <w:r>
        <w:rPr>
          <w:rFonts w:ascii="Arial" w:hAnsi="Arial" w:hint="cs"/>
          <w:rtl/>
          <w:lang w:bidi="fa-IR"/>
        </w:rPr>
        <w:t>ابن کثیر در تفسیر آیه</w:t>
      </w:r>
      <w:r>
        <w:rPr>
          <w:rFonts w:ascii="Arial" w:hAnsi="Arial" w:cs="CTraditional Arabic" w:hint="cs"/>
          <w:cs/>
          <w:lang w:bidi="fa-IR"/>
        </w:rPr>
        <w:t>‎</w:t>
      </w:r>
      <w:r w:rsidR="00E6002E" w:rsidRPr="00E6002E">
        <w:rPr>
          <w:rFonts w:ascii="Arial" w:hAnsi="Arial" w:hint="cs"/>
          <w:rtl/>
          <w:lang w:bidi="fa-IR"/>
        </w:rPr>
        <w:t>ی مبارکه مذکور روایات فراوانی را در مورد غلول نقل فرموده است، یکی از آنها حدیث ابی حم</w:t>
      </w:r>
      <w:r>
        <w:rPr>
          <w:rFonts w:ascii="Arial" w:hAnsi="Arial" w:hint="cs"/>
          <w:rtl/>
          <w:lang w:bidi="fa-IR"/>
        </w:rPr>
        <w:t>ید ساعدی است که می فرماید: رسول</w:t>
      </w:r>
      <w:r>
        <w:rPr>
          <w:rFonts w:ascii="Arial" w:hAnsi="Arial" w:cs="CTraditional Arabic" w:hint="cs"/>
          <w:cs/>
          <w:lang w:bidi="fa-IR"/>
        </w:rPr>
        <w:t>‎</w:t>
      </w:r>
      <w:r w:rsidR="00E6002E" w:rsidRPr="00E6002E">
        <w:rPr>
          <w:rFonts w:ascii="Arial" w:hAnsi="Arial" w:hint="cs"/>
          <w:rtl/>
          <w:lang w:bidi="fa-IR"/>
        </w:rPr>
        <w:t>خدا</w:t>
      </w:r>
      <w:r w:rsidR="00E6002E" w:rsidRPr="00E6002E">
        <w:rPr>
          <w:rFonts w:ascii="Arial" w:hAnsi="Arial" w:cs="CTraditional Arabic" w:hint="cs"/>
          <w:rtl/>
          <w:lang w:bidi="fa-IR"/>
        </w:rPr>
        <w:t>ص</w:t>
      </w:r>
      <w:r w:rsidR="00E6002E" w:rsidRPr="00E6002E">
        <w:rPr>
          <w:rFonts w:ascii="Arial" w:hAnsi="Arial" w:hint="cs"/>
          <w:rtl/>
          <w:lang w:bidi="fa-IR"/>
        </w:rPr>
        <w:t xml:space="preserve"> مردی از قبیله ازد به نام ابن تبیه را برای جمع آوری صدقات، بر گماشت، آن مرد صدقات را جمع کرد و پیش پیامبر آمد و گفت: این مقدار برای شما و این قسمت هم مال من است.</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پیامبر</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بالاي</w:t>
      </w:r>
      <w:r w:rsidRPr="00E6002E">
        <w:rPr>
          <w:rFonts w:ascii="Arial" w:hAnsi="Arial" w:hint="cs"/>
          <w:rtl/>
          <w:lang w:bidi="fa-IR"/>
        </w:rPr>
        <w:t xml:space="preserve"> منبر رفت و فرمود: </w:t>
      </w:r>
    </w:p>
    <w:p w:rsidR="00E6002E" w:rsidRPr="00E6002E" w:rsidRDefault="00E6002E" w:rsidP="003948A9">
      <w:pPr>
        <w:rPr>
          <w:rFonts w:ascii="Traditional Arabic" w:hAnsi="Traditional Arabic" w:cs="Traditional Arabic" w:hint="cs"/>
          <w:sz w:val="32"/>
          <w:szCs w:val="32"/>
          <w:rtl/>
          <w:lang w:bidi="fa-IR"/>
        </w:rPr>
      </w:pPr>
      <w:r w:rsidRPr="00E6002E">
        <w:rPr>
          <w:rFonts w:ascii="Traditional Arabic" w:hAnsi="Traditional Arabic" w:cs="Traditional Arabic"/>
          <w:sz w:val="32"/>
          <w:szCs w:val="32"/>
          <w:rtl/>
          <w:lang w:bidi="fa-IR"/>
        </w:rPr>
        <w:t>مَا بَالُ الْعَامِلِ نَبْعَثُهُ فَيَأْتِي يَقُولُ هَذَا لَكَ وَهَذَا لِي فَهَلَّا جَلَسَ فِي بَيْتِ أَبِيهِ وَأُمِّهِ فَيَنْظُرُ أَيُهْدَى لَهُ أَمْ لَا وَالَّذِي نَفْسِي بِيَدِهِ لَا يَأْتِي بِشَيْءٍ إِلَّا جَاءَ بِهِ يَوْمَ الْقِيَامَةِ يَحْمِلُهُ عَلَى رَقَبَتِهِ إِنْ كَانَ بَعِيرًا لَهُ رُغَاءٌ أَوْ بَقَرَةً لَهَا خُوَارٌ أَوْ شَاةً تَيْعَرُ</w:t>
      </w:r>
      <w:r w:rsidRPr="00E6002E">
        <w:rPr>
          <w:rStyle w:val="a4"/>
          <w:rFonts w:ascii="Lotus Linotype" w:hAnsi="Lotus Linotype" w:cs="Lotus Linotype"/>
          <w:sz w:val="32"/>
          <w:szCs w:val="32"/>
          <w:rtl/>
          <w:lang w:bidi="fa-IR"/>
        </w:rPr>
        <w:footnoteReference w:id="119"/>
      </w:r>
      <w:r w:rsidR="0081466A">
        <w:rPr>
          <w:rFonts w:ascii="Traditional Arabic" w:hAnsi="Traditional Arabic" w:cs="Traditional Arabic" w:hint="cs"/>
          <w:sz w:val="32"/>
          <w:szCs w:val="32"/>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چه شده است كساني را كه براي وص</w:t>
      </w:r>
      <w:r w:rsidR="0081466A">
        <w:rPr>
          <w:rFonts w:ascii="Arial" w:hAnsi="Arial"/>
          <w:rtl/>
          <w:lang w:bidi="fa-IR"/>
        </w:rPr>
        <w:t>ول زكات و جمع ماليات فرستاده مي</w:t>
      </w:r>
      <w:r w:rsidR="0081466A">
        <w:rPr>
          <w:rFonts w:ascii="Arial" w:hAnsi="Arial" w:cs="CTraditional Arabic" w:hint="cs"/>
          <w:cs/>
          <w:lang w:bidi="fa-IR"/>
        </w:rPr>
        <w:t>‎</w:t>
      </w:r>
      <w:r w:rsidRPr="00E6002E">
        <w:rPr>
          <w:rFonts w:ascii="Arial" w:hAnsi="Arial"/>
          <w:rtl/>
          <w:lang w:bidi="fa-IR"/>
        </w:rPr>
        <w:t>شون</w:t>
      </w:r>
      <w:r w:rsidR="0081466A">
        <w:rPr>
          <w:rFonts w:ascii="Arial" w:hAnsi="Arial"/>
          <w:rtl/>
          <w:lang w:bidi="fa-IR"/>
        </w:rPr>
        <w:t>د، مي</w:t>
      </w:r>
      <w:r w:rsidR="0081466A">
        <w:rPr>
          <w:rFonts w:ascii="Arial" w:hAnsi="Arial" w:cs="CTraditional Arabic" w:hint="cs"/>
          <w:cs/>
          <w:lang w:bidi="fa-IR"/>
        </w:rPr>
        <w:t>‎</w:t>
      </w:r>
      <w:r w:rsidRPr="00E6002E">
        <w:rPr>
          <w:rFonts w:ascii="Arial" w:hAnsi="Arial"/>
          <w:rtl/>
          <w:lang w:bidi="fa-IR"/>
        </w:rPr>
        <w:t>گويند: اين مال شما است، و اين از آن من است؟</w:t>
      </w:r>
      <w:r w:rsidR="0081466A">
        <w:rPr>
          <w:rFonts w:ascii="Arial" w:hAnsi="Arial" w:hint="cs"/>
          <w:rtl/>
          <w:lang w:bidi="fa-IR"/>
        </w:rPr>
        <w:t xml:space="preserve"> </w:t>
      </w:r>
      <w:r w:rsidRPr="00E6002E">
        <w:rPr>
          <w:rFonts w:ascii="Arial" w:hAnsi="Arial"/>
          <w:rtl/>
          <w:lang w:bidi="fa-IR"/>
        </w:rPr>
        <w:t xml:space="preserve">(به من هديه شده است)، </w:t>
      </w:r>
      <w:r w:rsidRPr="00E6002E">
        <w:rPr>
          <w:rFonts w:ascii="Arial" w:hAnsi="Arial" w:hint="cs"/>
          <w:rtl/>
          <w:lang w:bidi="fa-IR"/>
        </w:rPr>
        <w:t>اگر</w:t>
      </w:r>
      <w:r w:rsidRPr="00E6002E">
        <w:rPr>
          <w:rFonts w:ascii="Arial" w:hAnsi="Arial"/>
          <w:rtl/>
          <w:lang w:bidi="fa-IR"/>
        </w:rPr>
        <w:t xml:space="preserve"> درخانه پدر</w:t>
      </w:r>
      <w:r w:rsidRPr="00E6002E">
        <w:rPr>
          <w:rFonts w:ascii="Arial" w:hAnsi="Arial" w:hint="cs"/>
          <w:rtl/>
          <w:lang w:bidi="fa-IR"/>
        </w:rPr>
        <w:t xml:space="preserve"> </w:t>
      </w:r>
      <w:r w:rsidRPr="00E6002E">
        <w:rPr>
          <w:rFonts w:ascii="Arial" w:hAnsi="Arial"/>
          <w:rtl/>
          <w:lang w:bidi="fa-IR"/>
        </w:rPr>
        <w:t>و مادرش مي نشست، آنگاه برايش مشخص مي شد كه هديه ب</w:t>
      </w:r>
      <w:r w:rsidRPr="00E6002E">
        <w:rPr>
          <w:rFonts w:ascii="Arial" w:hAnsi="Arial" w:hint="cs"/>
          <w:rtl/>
          <w:lang w:bidi="fa-IR"/>
        </w:rPr>
        <w:t xml:space="preserve">ه </w:t>
      </w:r>
      <w:r w:rsidR="0081466A">
        <w:rPr>
          <w:rFonts w:ascii="Arial" w:hAnsi="Arial"/>
          <w:rtl/>
          <w:lang w:bidi="fa-IR"/>
        </w:rPr>
        <w:t>او داده مي ش</w:t>
      </w:r>
      <w:r w:rsidRPr="00E6002E">
        <w:rPr>
          <w:rFonts w:ascii="Arial" w:hAnsi="Arial"/>
          <w:rtl/>
          <w:lang w:bidi="fa-IR"/>
        </w:rPr>
        <w:t>د يا خير؟</w:t>
      </w:r>
      <w:r w:rsidR="0081466A">
        <w:rPr>
          <w:rFonts w:ascii="Arial" w:hAnsi="Arial" w:hint="cs"/>
          <w:rtl/>
          <w:lang w:bidi="fa-IR"/>
        </w:rPr>
        <w:t xml:space="preserve"> </w:t>
      </w:r>
      <w:r w:rsidRPr="00E6002E">
        <w:rPr>
          <w:rFonts w:ascii="Arial" w:hAnsi="Arial"/>
          <w:rtl/>
          <w:lang w:bidi="fa-IR"/>
        </w:rPr>
        <w:t>به همان خدا</w:t>
      </w:r>
      <w:r w:rsidR="0081466A">
        <w:rPr>
          <w:rFonts w:ascii="Arial" w:hAnsi="Arial"/>
          <w:rtl/>
          <w:lang w:bidi="fa-IR"/>
        </w:rPr>
        <w:t>يي كه روح محمد در قبضه اوست، هر</w:t>
      </w:r>
      <w:r w:rsidRPr="00E6002E">
        <w:rPr>
          <w:rFonts w:ascii="Arial" w:hAnsi="Arial"/>
          <w:rtl/>
          <w:lang w:bidi="fa-IR"/>
        </w:rPr>
        <w:t>كس اندكي از اموال عمومي را سرقت كند</w:t>
      </w:r>
      <w:r w:rsidRPr="00E6002E">
        <w:rPr>
          <w:rFonts w:ascii="Arial" w:hAnsi="Arial" w:hint="cs"/>
          <w:rtl/>
          <w:lang w:bidi="fa-IR"/>
        </w:rPr>
        <w:t xml:space="preserve">، </w:t>
      </w:r>
      <w:r w:rsidRPr="00E6002E">
        <w:rPr>
          <w:rFonts w:ascii="Arial" w:hAnsi="Arial"/>
          <w:rtl/>
          <w:lang w:bidi="fa-IR"/>
        </w:rPr>
        <w:t>روز قيامت در حالتي حاضر مي شود كه مال سرقت شده را بركول خود حمل كرده است. اگر شتري باشد، گوسفندي باشد</w:t>
      </w:r>
      <w:r w:rsidRPr="00E6002E">
        <w:rPr>
          <w:rFonts w:ascii="Arial" w:hAnsi="Arial" w:hint="cs"/>
          <w:rtl/>
          <w:lang w:bidi="fa-IR"/>
        </w:rPr>
        <w:t xml:space="preserve"> </w:t>
      </w:r>
      <w:r w:rsidRPr="00E6002E">
        <w:rPr>
          <w:rFonts w:ascii="Arial" w:hAnsi="Arial"/>
          <w:rtl/>
          <w:lang w:bidi="fa-IR"/>
        </w:rPr>
        <w:t>يا</w:t>
      </w:r>
      <w:r w:rsidRPr="00E6002E">
        <w:rPr>
          <w:rFonts w:ascii="Arial" w:hAnsi="Arial" w:hint="cs"/>
          <w:rtl/>
          <w:lang w:bidi="fa-IR"/>
        </w:rPr>
        <w:t xml:space="preserve"> </w:t>
      </w:r>
      <w:r w:rsidRPr="00E6002E">
        <w:rPr>
          <w:rFonts w:ascii="Arial" w:hAnsi="Arial"/>
          <w:rtl/>
          <w:lang w:bidi="fa-IR"/>
        </w:rPr>
        <w:t>گاوي باشد</w:t>
      </w:r>
      <w:r w:rsidR="0081466A">
        <w:rPr>
          <w:rFonts w:ascii="Arial" w:hAnsi="Arial" w:hint="cs"/>
          <w:rtl/>
          <w:lang w:bidi="fa-IR"/>
        </w:rPr>
        <w:t xml:space="preserve"> </w:t>
      </w:r>
      <w:r w:rsidRPr="00E6002E">
        <w:rPr>
          <w:rFonts w:ascii="Arial" w:hAnsi="Arial"/>
          <w:rtl/>
          <w:lang w:bidi="fa-IR"/>
        </w:rPr>
        <w:t>با صداي مخصوص به خودش به صدا در مي آيد.)</w:t>
      </w:r>
      <w:r w:rsidRPr="00E6002E">
        <w:rPr>
          <w:rFonts w:ascii="Arial" w:hAnsi="Arial" w:hint="cs"/>
          <w:rtl/>
          <w:lang w:bidi="fa-IR"/>
        </w:rPr>
        <w:t xml:space="preserve"> </w:t>
      </w:r>
    </w:p>
    <w:p w:rsidR="00E6002E" w:rsidRPr="00E6002E" w:rsidRDefault="00E6002E" w:rsidP="007326B2">
      <w:pPr>
        <w:pStyle w:val="3"/>
        <w:rPr>
          <w:rtl/>
          <w:lang w:bidi="fa-IR"/>
        </w:rPr>
      </w:pPr>
      <w:bookmarkStart w:id="479" w:name="_Toc62932657"/>
      <w:bookmarkStart w:id="480" w:name="_Toc63026469"/>
      <w:bookmarkStart w:id="481" w:name="_Toc63026939"/>
      <w:bookmarkStart w:id="482" w:name="_Toc63027347"/>
      <w:bookmarkStart w:id="483" w:name="_Toc217318899"/>
      <w:bookmarkStart w:id="484" w:name="_Toc231223026"/>
      <w:r w:rsidRPr="00E6002E">
        <w:rPr>
          <w:rtl/>
          <w:lang w:bidi="fa-IR"/>
        </w:rPr>
        <w:t>مطلب هفتم</w:t>
      </w:r>
      <w:r w:rsidRPr="00E6002E">
        <w:rPr>
          <w:rFonts w:hint="cs"/>
          <w:rtl/>
          <w:lang w:bidi="fa-IR"/>
        </w:rPr>
        <w:t>: غصب کردن</w:t>
      </w:r>
      <w:r w:rsidRPr="00E6002E">
        <w:rPr>
          <w:rtl/>
          <w:lang w:bidi="fa-IR"/>
        </w:rPr>
        <w:t xml:space="preserve"> زمين</w:t>
      </w:r>
      <w:bookmarkEnd w:id="479"/>
      <w:bookmarkEnd w:id="480"/>
      <w:bookmarkEnd w:id="481"/>
      <w:bookmarkEnd w:id="482"/>
      <w:bookmarkEnd w:id="483"/>
      <w:bookmarkEnd w:id="484"/>
      <w:r w:rsidRPr="00E6002E">
        <w:rPr>
          <w:rtl/>
          <w:lang w:bidi="fa-IR"/>
        </w:rPr>
        <w:t xml:space="preserve">    </w:t>
      </w:r>
    </w:p>
    <w:p w:rsidR="00E6002E" w:rsidRPr="00E6002E" w:rsidRDefault="00E6002E" w:rsidP="0081466A">
      <w:pPr>
        <w:jc w:val="lowKashida"/>
        <w:rPr>
          <w:rFonts w:ascii="Arial" w:hAnsi="Arial" w:hint="cs"/>
          <w:rtl/>
          <w:lang w:bidi="fa-IR"/>
        </w:rPr>
      </w:pPr>
      <w:r w:rsidRPr="00E6002E">
        <w:rPr>
          <w:rFonts w:ascii="Arial" w:hAnsi="Arial"/>
          <w:rtl/>
          <w:lang w:bidi="fa-IR"/>
        </w:rPr>
        <w:t>از عبدالله بن عم</w:t>
      </w:r>
      <w:r w:rsidR="0081466A">
        <w:rPr>
          <w:rFonts w:ascii="Arial" w:hAnsi="Arial" w:cs="CTraditional Arabic" w:hint="cs"/>
          <w:rtl/>
          <w:lang w:bidi="fa-IR"/>
        </w:rPr>
        <w:t>ب</w:t>
      </w:r>
      <w:r w:rsidR="0081466A">
        <w:rPr>
          <w:rFonts w:ascii="Arial" w:hAnsi="Arial" w:hint="cs"/>
          <w:rtl/>
          <w:lang w:bidi="fa-IR"/>
        </w:rPr>
        <w:t xml:space="preserve"> </w:t>
      </w:r>
      <w:r w:rsidRPr="00E6002E">
        <w:rPr>
          <w:rFonts w:ascii="Arial" w:hAnsi="Arial" w:hint="cs"/>
          <w:rtl/>
          <w:lang w:bidi="fa-IR"/>
        </w:rPr>
        <w:t>روایت شده که</w:t>
      </w:r>
      <w:r w:rsidRPr="00E6002E">
        <w:rPr>
          <w:rFonts w:ascii="Arial" w:hAnsi="Arial"/>
          <w:rtl/>
          <w:lang w:bidi="fa-IR"/>
        </w:rPr>
        <w:t xml:space="preserve"> رسول اكرم</w:t>
      </w:r>
      <w:r w:rsidRPr="00E6002E">
        <w:rPr>
          <w:rFonts w:ascii="Arial" w:hAnsi="Arial" w:cs="CTraditional Arabic"/>
          <w:rtl/>
          <w:lang w:bidi="fa-IR"/>
        </w:rPr>
        <w:t>ص</w:t>
      </w:r>
      <w:r w:rsidRPr="00E6002E">
        <w:rPr>
          <w:rFonts w:ascii="Arial" w:hAnsi="Arial"/>
          <w:rtl/>
          <w:lang w:bidi="fa-IR"/>
        </w:rPr>
        <w:t xml:space="preserve"> فرمود: </w:t>
      </w:r>
    </w:p>
    <w:p w:rsidR="00E6002E" w:rsidRPr="00E6002E" w:rsidRDefault="00E6002E" w:rsidP="003948A9">
      <w:pPr>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 xml:space="preserve">مَنْ أَخَذَ مِنْ الْأَرْضِ شَيْئًا بِغَيْرِ حَقِّهِ خُسِفَ بِهِ يَوْمَ الْقِيَامَةِ إِلَى سَبْعِ أَرَضِينَ. </w:t>
      </w:r>
      <w:r w:rsidRPr="00E6002E">
        <w:rPr>
          <w:rStyle w:val="a4"/>
          <w:rFonts w:ascii="Lotus Linotype" w:hAnsi="Lotus Linotype" w:cs="Lotus Linotype"/>
          <w:sz w:val="32"/>
          <w:szCs w:val="32"/>
          <w:rtl/>
          <w:lang w:bidi="fa-IR"/>
        </w:rPr>
        <w:footnoteReference w:id="120"/>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0081466A">
        <w:rPr>
          <w:rFonts w:ascii="Arial" w:hAnsi="Arial"/>
          <w:rtl/>
          <w:lang w:bidi="fa-IR"/>
        </w:rPr>
        <w:t>هر</w:t>
      </w:r>
      <w:r w:rsidRPr="00E6002E">
        <w:rPr>
          <w:rFonts w:ascii="Arial" w:hAnsi="Arial"/>
          <w:rtl/>
          <w:lang w:bidi="fa-IR"/>
        </w:rPr>
        <w:t>كس زميني را</w:t>
      </w:r>
      <w:r w:rsidR="0081466A">
        <w:rPr>
          <w:rFonts w:ascii="Arial" w:hAnsi="Arial" w:hint="cs"/>
          <w:rtl/>
          <w:lang w:bidi="fa-IR"/>
        </w:rPr>
        <w:t xml:space="preserve"> </w:t>
      </w:r>
      <w:r w:rsidRPr="00E6002E">
        <w:rPr>
          <w:rFonts w:ascii="Arial" w:hAnsi="Arial"/>
          <w:rtl/>
          <w:lang w:bidi="fa-IR"/>
        </w:rPr>
        <w:t>به ناحق بگيرد، روز قيامت همان نقطه زمين تا هفت طبقه او را در خود فرو مي برد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7326B2">
      <w:pPr>
        <w:pStyle w:val="3"/>
        <w:rPr>
          <w:rtl/>
          <w:lang w:bidi="fa-IR"/>
        </w:rPr>
      </w:pPr>
      <w:bookmarkStart w:id="485" w:name="_Toc62932658"/>
      <w:bookmarkStart w:id="486" w:name="_Toc63026470"/>
      <w:bookmarkStart w:id="487" w:name="_Toc63026940"/>
      <w:bookmarkStart w:id="488" w:name="_Toc63027348"/>
      <w:bookmarkStart w:id="489" w:name="_Toc217318900"/>
      <w:bookmarkStart w:id="490" w:name="_Toc231223027"/>
      <w:r w:rsidRPr="00E6002E">
        <w:rPr>
          <w:rtl/>
          <w:lang w:bidi="fa-IR"/>
        </w:rPr>
        <w:t>مطلب هشتم: ذوالوجهين (انسان دو</w:t>
      </w:r>
      <w:r w:rsidRPr="00E6002E">
        <w:rPr>
          <w:rFonts w:hint="cs"/>
          <w:rtl/>
          <w:lang w:bidi="fa-IR"/>
        </w:rPr>
        <w:t xml:space="preserve"> </w:t>
      </w:r>
      <w:r w:rsidRPr="00E6002E">
        <w:rPr>
          <w:rtl/>
          <w:lang w:bidi="fa-IR"/>
        </w:rPr>
        <w:t>رو</w:t>
      </w:r>
      <w:r w:rsidRPr="00E6002E">
        <w:rPr>
          <w:rFonts w:hint="cs"/>
          <w:rtl/>
          <w:lang w:bidi="fa-IR"/>
        </w:rPr>
        <w:t>)</w:t>
      </w:r>
      <w:bookmarkEnd w:id="485"/>
      <w:bookmarkEnd w:id="486"/>
      <w:bookmarkEnd w:id="487"/>
      <w:bookmarkEnd w:id="488"/>
      <w:bookmarkEnd w:id="489"/>
      <w:bookmarkEnd w:id="490"/>
    </w:p>
    <w:p w:rsidR="00E6002E" w:rsidRPr="00E6002E" w:rsidRDefault="00E6002E" w:rsidP="0081466A">
      <w:pPr>
        <w:jc w:val="lowKashida"/>
        <w:rPr>
          <w:rFonts w:ascii="Arial" w:hAnsi="Arial" w:hint="cs"/>
          <w:rtl/>
          <w:lang w:bidi="fa-IR"/>
        </w:rPr>
      </w:pPr>
      <w:r w:rsidRPr="00E6002E">
        <w:rPr>
          <w:rFonts w:ascii="Arial" w:hAnsi="Arial"/>
          <w:rtl/>
          <w:lang w:bidi="fa-IR"/>
        </w:rPr>
        <w:t>بدترين مردم روز قيامت انسان</w:t>
      </w:r>
      <w:r w:rsidRPr="00E6002E">
        <w:rPr>
          <w:rFonts w:ascii="Arial" w:hAnsi="Arial" w:hint="cs"/>
          <w:rtl/>
          <w:lang w:bidi="fa-IR"/>
        </w:rPr>
        <w:t xml:space="preserve"> </w:t>
      </w:r>
      <w:r w:rsidRPr="00E6002E">
        <w:rPr>
          <w:rFonts w:ascii="Arial" w:hAnsi="Arial"/>
          <w:rtl/>
          <w:lang w:bidi="fa-IR"/>
        </w:rPr>
        <w:t>هاي دو</w:t>
      </w:r>
      <w:r w:rsidRPr="00E6002E">
        <w:rPr>
          <w:rFonts w:ascii="Arial" w:hAnsi="Arial" w:hint="cs"/>
          <w:rtl/>
          <w:lang w:bidi="fa-IR"/>
        </w:rPr>
        <w:t xml:space="preserve"> </w:t>
      </w:r>
      <w:r w:rsidRPr="00E6002E">
        <w:rPr>
          <w:rFonts w:ascii="Arial" w:hAnsi="Arial"/>
          <w:rtl/>
          <w:lang w:bidi="fa-IR"/>
        </w:rPr>
        <w:t>رو</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منافق صفت هستند كه هرگز</w:t>
      </w:r>
      <w:r w:rsidR="0081466A">
        <w:rPr>
          <w:rFonts w:ascii="Arial" w:hAnsi="Arial" w:hint="cs"/>
          <w:rtl/>
          <w:lang w:bidi="fa-IR"/>
        </w:rPr>
        <w:t xml:space="preserve"> </w:t>
      </w:r>
      <w:r w:rsidRPr="00E6002E">
        <w:rPr>
          <w:rFonts w:ascii="Arial" w:hAnsi="Arial"/>
          <w:rtl/>
          <w:lang w:bidi="fa-IR"/>
        </w:rPr>
        <w:t>در</w:t>
      </w:r>
      <w:r w:rsidR="0081466A">
        <w:rPr>
          <w:rFonts w:ascii="Arial" w:hAnsi="Arial" w:hint="cs"/>
          <w:rtl/>
          <w:lang w:bidi="fa-IR"/>
        </w:rPr>
        <w:t xml:space="preserve"> </w:t>
      </w:r>
      <w:r w:rsidRPr="00E6002E">
        <w:rPr>
          <w:rFonts w:ascii="Arial" w:hAnsi="Arial"/>
          <w:rtl/>
          <w:lang w:bidi="fa-IR"/>
        </w:rPr>
        <w:t xml:space="preserve">يك حالت و داراي </w:t>
      </w:r>
      <w:r w:rsidRPr="00E6002E">
        <w:rPr>
          <w:rFonts w:ascii="Arial" w:hAnsi="Arial" w:hint="cs"/>
          <w:rtl/>
          <w:lang w:bidi="fa-IR"/>
        </w:rPr>
        <w:t xml:space="preserve">یک </w:t>
      </w:r>
      <w:r w:rsidRPr="00E6002E">
        <w:rPr>
          <w:rFonts w:ascii="Arial" w:hAnsi="Arial"/>
          <w:rtl/>
          <w:lang w:bidi="fa-IR"/>
        </w:rPr>
        <w:t>موضع واحد نيستند</w:t>
      </w:r>
      <w:r w:rsidRPr="00E6002E">
        <w:rPr>
          <w:rFonts w:ascii="Arial" w:hAnsi="Arial" w:hint="cs"/>
          <w:rtl/>
          <w:lang w:bidi="fa-IR"/>
        </w:rPr>
        <w:t xml:space="preserve">، </w:t>
      </w:r>
      <w:r w:rsidRPr="00E6002E">
        <w:rPr>
          <w:rFonts w:ascii="Arial" w:hAnsi="Arial"/>
          <w:rtl/>
          <w:lang w:bidi="fa-IR"/>
        </w:rPr>
        <w:t>مانن</w:t>
      </w:r>
      <w:r w:rsidR="0081466A">
        <w:rPr>
          <w:rFonts w:ascii="Arial" w:hAnsi="Arial"/>
          <w:rtl/>
          <w:lang w:bidi="fa-IR"/>
        </w:rPr>
        <w:t>د گل آفتابگردان با هركس به چهره</w:t>
      </w:r>
      <w:r w:rsidR="0081466A">
        <w:rPr>
          <w:rFonts w:ascii="Arial" w:hAnsi="Arial" w:cs="CTraditional Arabic" w:hint="cs"/>
          <w:cs/>
          <w:lang w:bidi="fa-IR"/>
        </w:rPr>
        <w:t>‎</w:t>
      </w:r>
      <w:r w:rsidRPr="00E6002E">
        <w:rPr>
          <w:rFonts w:ascii="Arial" w:hAnsi="Arial" w:hint="cs"/>
          <w:rtl/>
          <w:lang w:bidi="fa-IR"/>
        </w:rPr>
        <w:t xml:space="preserve">ی </w:t>
      </w:r>
      <w:r w:rsidRPr="00E6002E">
        <w:rPr>
          <w:rFonts w:ascii="Arial" w:hAnsi="Arial"/>
          <w:rtl/>
          <w:lang w:bidi="fa-IR"/>
        </w:rPr>
        <w:t xml:space="preserve">ديگر </w:t>
      </w:r>
      <w:r w:rsidRPr="00E6002E">
        <w:rPr>
          <w:rFonts w:ascii="Arial" w:hAnsi="Arial" w:hint="cs"/>
          <w:rtl/>
          <w:lang w:bidi="fa-IR"/>
        </w:rPr>
        <w:t xml:space="preserve">رو به رو می شوند، </w:t>
      </w:r>
      <w:r w:rsidRPr="00E6002E">
        <w:rPr>
          <w:rFonts w:ascii="Arial" w:hAnsi="Arial"/>
          <w:rtl/>
          <w:lang w:bidi="fa-IR"/>
        </w:rPr>
        <w:t>در بخاري ومسلم از حضرت ابوهريره</w:t>
      </w:r>
      <w:r w:rsidR="0081466A">
        <w:rPr>
          <w:rFonts w:ascii="Arial" w:hAnsi="Arial" w:hint="cs"/>
          <w:rtl/>
          <w:lang w:bidi="fa-IR"/>
        </w:rPr>
        <w:t xml:space="preserve"> روایت کرده</w:t>
      </w:r>
      <w:r w:rsidR="0081466A">
        <w:rPr>
          <w:rFonts w:ascii="Arial" w:hAnsi="Arial" w:cs="CTraditional Arabic" w:hint="cs"/>
          <w:cs/>
          <w:lang w:bidi="fa-IR"/>
        </w:rPr>
        <w:t>‎</w:t>
      </w:r>
      <w:r w:rsidRPr="00E6002E">
        <w:rPr>
          <w:rFonts w:ascii="Arial" w:hAnsi="Arial" w:hint="cs"/>
          <w:rtl/>
          <w:lang w:bidi="fa-IR"/>
        </w:rPr>
        <w:t>اند که</w:t>
      </w:r>
      <w:r w:rsidR="0081466A">
        <w:rPr>
          <w:rFonts w:ascii="Arial" w:hAnsi="Arial"/>
          <w:rtl/>
          <w:lang w:bidi="fa-IR"/>
        </w:rPr>
        <w:t xml:space="preserve"> رسول اكرم</w:t>
      </w:r>
      <w:r w:rsidR="0081466A">
        <w:rPr>
          <w:rFonts w:ascii="Arial" w:hAnsi="Arial" w:cs="CTraditional Arabic" w:hint="cs"/>
          <w:rtl/>
          <w:lang w:bidi="fa-IR"/>
        </w:rPr>
        <w:t>ص</w:t>
      </w:r>
      <w:r w:rsidR="0081466A">
        <w:rPr>
          <w:rFonts w:ascii="Arial" w:hAnsi="Arial" w:hint="cs"/>
          <w:rtl/>
          <w:lang w:bidi="fa-IR"/>
        </w:rPr>
        <w:t xml:space="preserve"> </w:t>
      </w:r>
      <w:r w:rsidRPr="00E6002E">
        <w:rPr>
          <w:rFonts w:ascii="Arial" w:hAnsi="Arial"/>
          <w:rtl/>
          <w:lang w:bidi="fa-IR"/>
        </w:rPr>
        <w:t xml:space="preserve">فرمود: </w:t>
      </w:r>
    </w:p>
    <w:p w:rsidR="00E6002E" w:rsidRPr="00E6002E" w:rsidRDefault="00E6002E" w:rsidP="007326B2">
      <w:pPr>
        <w:ind w:firstLine="206"/>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 xml:space="preserve">تَجِدُونَ شَرَّ النَّاسِ ذَا الْوَجْهَيْنِ الَّذِي يَأْتِي هَؤُلَاءِ بِوَجْهٍ وَيَأْتِي هَؤُلَاءِ بِوَجْهٍ. </w:t>
      </w:r>
      <w:r w:rsidRPr="00E6002E">
        <w:rPr>
          <w:rStyle w:val="a4"/>
          <w:rFonts w:ascii="Lotus Linotype" w:hAnsi="Lotus Linotype" w:cs="Lotus Linotype"/>
          <w:b/>
          <w:bCs/>
          <w:sz w:val="32"/>
          <w:szCs w:val="32"/>
          <w:rtl/>
          <w:lang w:bidi="fa-IR"/>
        </w:rPr>
        <w:footnoteReference w:id="121"/>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 </w:t>
      </w:r>
      <w:r w:rsidRPr="00E6002E">
        <w:rPr>
          <w:rFonts w:ascii="Arial" w:hAnsi="Arial" w:hint="cs"/>
          <w:rtl/>
          <w:lang w:bidi="fa-IR"/>
        </w:rPr>
        <w:t>(</w:t>
      </w:r>
      <w:r w:rsidRPr="00E6002E">
        <w:rPr>
          <w:rFonts w:ascii="Arial" w:hAnsi="Arial"/>
          <w:rtl/>
          <w:lang w:bidi="fa-IR"/>
        </w:rPr>
        <w:t>بدترين مردم روز قيامت كساني را مي يابيد كه دو</w:t>
      </w:r>
      <w:r w:rsidRPr="00E6002E">
        <w:rPr>
          <w:rFonts w:ascii="Arial" w:hAnsi="Arial" w:hint="cs"/>
          <w:rtl/>
          <w:lang w:bidi="fa-IR"/>
        </w:rPr>
        <w:t xml:space="preserve"> </w:t>
      </w:r>
      <w:r w:rsidRPr="00E6002E">
        <w:rPr>
          <w:rFonts w:ascii="Arial" w:hAnsi="Arial"/>
          <w:rtl/>
          <w:lang w:bidi="fa-IR"/>
        </w:rPr>
        <w:t>رو</w:t>
      </w:r>
      <w:r w:rsidRPr="00E6002E">
        <w:rPr>
          <w:rFonts w:ascii="Arial" w:hAnsi="Arial" w:hint="cs"/>
          <w:rtl/>
          <w:lang w:bidi="fa-IR"/>
        </w:rPr>
        <w:t xml:space="preserve"> </w:t>
      </w:r>
      <w:r w:rsidRPr="00E6002E">
        <w:rPr>
          <w:rFonts w:ascii="Arial" w:hAnsi="Arial"/>
          <w:rtl/>
          <w:lang w:bidi="fa-IR"/>
        </w:rPr>
        <w:t>و منافق صفت هستند.</w:t>
      </w:r>
      <w:r w:rsidR="0081466A">
        <w:rPr>
          <w:rFonts w:ascii="Arial" w:hAnsi="Arial" w:hint="cs"/>
          <w:rtl/>
          <w:lang w:bidi="fa-IR"/>
        </w:rPr>
        <w:t xml:space="preserve"> </w:t>
      </w:r>
      <w:r w:rsidR="0081466A">
        <w:rPr>
          <w:rFonts w:ascii="Arial" w:hAnsi="Arial"/>
          <w:rtl/>
          <w:lang w:bidi="fa-IR"/>
        </w:rPr>
        <w:t>با هر</w:t>
      </w:r>
      <w:r w:rsidRPr="00E6002E">
        <w:rPr>
          <w:rFonts w:ascii="Arial" w:hAnsi="Arial"/>
          <w:rtl/>
          <w:lang w:bidi="fa-IR"/>
        </w:rPr>
        <w:t xml:space="preserve">كس به چهره مبدل </w:t>
      </w:r>
      <w:r w:rsidRPr="00E6002E">
        <w:rPr>
          <w:rFonts w:ascii="Arial" w:hAnsi="Arial" w:hint="cs"/>
          <w:rtl/>
          <w:lang w:bidi="fa-IR"/>
        </w:rPr>
        <w:t>شده رو به رو می گردند)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دربعضي روايات آمده است كه اين گونه انسانها روز قيامت زبان آتشين دارند.</w:t>
      </w:r>
      <w:r w:rsidRPr="00E6002E">
        <w:rPr>
          <w:rFonts w:ascii="Arial" w:hAnsi="Arial" w:hint="cs"/>
          <w:rtl/>
          <w:lang w:bidi="fa-IR"/>
        </w:rPr>
        <w:t xml:space="preserve"> </w:t>
      </w:r>
      <w:r w:rsidRPr="00E6002E">
        <w:rPr>
          <w:rFonts w:ascii="Arial" w:hAnsi="Arial"/>
          <w:rtl/>
          <w:lang w:bidi="fa-IR"/>
        </w:rPr>
        <w:t>بخاري، ابو</w:t>
      </w:r>
      <w:r w:rsidRPr="00E6002E">
        <w:rPr>
          <w:rFonts w:ascii="Arial" w:hAnsi="Arial" w:hint="cs"/>
          <w:rtl/>
          <w:lang w:bidi="fa-IR"/>
        </w:rPr>
        <w:t xml:space="preserve"> </w:t>
      </w:r>
      <w:r w:rsidRPr="00E6002E">
        <w:rPr>
          <w:rFonts w:ascii="Arial" w:hAnsi="Arial"/>
          <w:rtl/>
          <w:lang w:bidi="fa-IR"/>
        </w:rPr>
        <w:t>داوود</w:t>
      </w:r>
      <w:r w:rsidRPr="00E6002E">
        <w:rPr>
          <w:rFonts w:ascii="Arial" w:hAnsi="Arial" w:hint="cs"/>
          <w:rtl/>
          <w:lang w:bidi="fa-IR"/>
        </w:rPr>
        <w:t xml:space="preserve">، </w:t>
      </w:r>
      <w:r w:rsidRPr="00E6002E">
        <w:rPr>
          <w:rFonts w:ascii="Arial" w:hAnsi="Arial"/>
          <w:rtl/>
          <w:lang w:bidi="fa-IR"/>
        </w:rPr>
        <w:t>دارمي و ابولعلي از حضرت ياسر بن عمار روايت مي كنند</w:t>
      </w:r>
      <w:r w:rsidRPr="00E6002E">
        <w:rPr>
          <w:rFonts w:ascii="Arial" w:hAnsi="Arial" w:hint="cs"/>
          <w:rtl/>
          <w:lang w:bidi="fa-IR"/>
        </w:rPr>
        <w:t xml:space="preserve"> که، </w:t>
      </w:r>
      <w:r w:rsidRPr="00E6002E">
        <w:rPr>
          <w:rFonts w:ascii="Arial" w:hAnsi="Arial"/>
          <w:rtl/>
          <w:lang w:bidi="fa-IR"/>
        </w:rPr>
        <w:t>رسول 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 </w:t>
      </w:r>
    </w:p>
    <w:p w:rsidR="00E6002E" w:rsidRPr="00E6002E" w:rsidRDefault="00E6002E" w:rsidP="003948A9">
      <w:pPr>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مَنْ كَانَ لَهُ وَجْهَانِ فِي الدُّنْيَا كَانَ لَهُ يَوْمَ الْقِيَامَةِ لِسَانَانِ مِنْ نَارٍ</w:t>
      </w:r>
      <w:r w:rsidRPr="00E6002E">
        <w:rPr>
          <w:rStyle w:val="a4"/>
          <w:rFonts w:ascii="Lotus Linotype" w:hAnsi="Lotus Linotype" w:cs="Lotus Linotype"/>
          <w:b/>
          <w:bCs/>
          <w:sz w:val="32"/>
          <w:szCs w:val="32"/>
          <w:rtl/>
          <w:lang w:bidi="fa-IR"/>
        </w:rPr>
        <w:footnoteReference w:id="122"/>
      </w:r>
      <w:r w:rsidR="0081466A">
        <w:rPr>
          <w:rFonts w:ascii="Traditional Arabic" w:hAnsi="Traditional Arabic" w:cs="Traditional Arabic" w:hint="cs"/>
          <w:b/>
          <w:bCs/>
          <w:sz w:val="30"/>
          <w:szCs w:val="30"/>
          <w:rtl/>
          <w:lang w:bidi="fa-IR"/>
        </w:rPr>
        <w:t>.</w:t>
      </w:r>
      <w:r w:rsidRPr="00E6002E">
        <w:rPr>
          <w:rFonts w:ascii="Traditional Arabic" w:hAnsi="Traditional Arabic" w:cs="Traditional Arabic"/>
          <w:b/>
          <w:bCs/>
          <w:sz w:val="30"/>
          <w:szCs w:val="30"/>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هركس در</w:t>
      </w:r>
      <w:r w:rsidRPr="00E6002E">
        <w:rPr>
          <w:rFonts w:ascii="Arial" w:hAnsi="Arial" w:hint="cs"/>
          <w:rtl/>
          <w:lang w:bidi="fa-IR"/>
        </w:rPr>
        <w:t xml:space="preserve"> </w:t>
      </w:r>
      <w:r w:rsidRPr="00E6002E">
        <w:rPr>
          <w:rFonts w:ascii="Arial" w:hAnsi="Arial"/>
          <w:rtl/>
          <w:lang w:bidi="fa-IR"/>
        </w:rPr>
        <w:t xml:space="preserve">دنيا </w:t>
      </w:r>
      <w:r w:rsidRPr="00E6002E">
        <w:rPr>
          <w:rFonts w:ascii="Arial" w:hAnsi="Arial" w:hint="cs"/>
          <w:rtl/>
          <w:lang w:bidi="fa-IR"/>
        </w:rPr>
        <w:t xml:space="preserve">دارای دو چهره باشد، در </w:t>
      </w:r>
      <w:r w:rsidRPr="00E6002E">
        <w:rPr>
          <w:rFonts w:ascii="Arial" w:hAnsi="Arial"/>
          <w:rtl/>
          <w:lang w:bidi="fa-IR"/>
        </w:rPr>
        <w:t>روز قيامت زباني از آتش در ده</w:t>
      </w:r>
      <w:r w:rsidRPr="00E6002E">
        <w:rPr>
          <w:rFonts w:ascii="Arial" w:hAnsi="Arial" w:hint="cs"/>
          <w:rtl/>
          <w:lang w:bidi="fa-IR"/>
        </w:rPr>
        <w:t>انش گذاشته می شود).</w:t>
      </w:r>
    </w:p>
    <w:p w:rsidR="00E6002E" w:rsidRPr="00E6002E" w:rsidRDefault="00E6002E" w:rsidP="007326B2">
      <w:pPr>
        <w:pStyle w:val="3"/>
        <w:rPr>
          <w:rtl/>
          <w:lang w:bidi="fa-IR"/>
        </w:rPr>
      </w:pPr>
      <w:bookmarkStart w:id="491" w:name="_Toc62932659"/>
      <w:bookmarkStart w:id="492" w:name="_Toc63026471"/>
      <w:bookmarkStart w:id="493" w:name="_Toc63026941"/>
      <w:bookmarkStart w:id="494" w:name="_Toc63027349"/>
      <w:bookmarkStart w:id="495" w:name="_Toc217318901"/>
      <w:bookmarkStart w:id="496" w:name="_Toc231223028"/>
      <w:r w:rsidRPr="00E6002E">
        <w:rPr>
          <w:rtl/>
          <w:lang w:bidi="fa-IR"/>
        </w:rPr>
        <w:t xml:space="preserve">مطلب نهم: </w:t>
      </w:r>
      <w:r w:rsidRPr="00E6002E">
        <w:rPr>
          <w:rtl/>
        </w:rPr>
        <w:t>حكامي</w:t>
      </w:r>
      <w:r w:rsidRPr="00E6002E">
        <w:rPr>
          <w:rtl/>
          <w:lang w:bidi="fa-IR"/>
        </w:rPr>
        <w:t xml:space="preserve"> </w:t>
      </w:r>
      <w:r w:rsidRPr="00E6002E">
        <w:rPr>
          <w:rFonts w:hint="cs"/>
          <w:rtl/>
          <w:lang w:bidi="fa-IR"/>
        </w:rPr>
        <w:t>که با مردم فاصله می گیرند</w:t>
      </w:r>
      <w:bookmarkEnd w:id="491"/>
      <w:bookmarkEnd w:id="492"/>
      <w:bookmarkEnd w:id="493"/>
      <w:bookmarkEnd w:id="494"/>
      <w:bookmarkEnd w:id="495"/>
      <w:bookmarkEnd w:id="496"/>
      <w:r w:rsidRPr="00E6002E">
        <w:rPr>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ابو داوود، ابن ماجه وحاكم از ابي مريم ازدي روايت مي كنند</w:t>
      </w:r>
      <w:r w:rsidRPr="00E6002E">
        <w:rPr>
          <w:rFonts w:ascii="Arial" w:hAnsi="Arial" w:hint="cs"/>
          <w:rtl/>
          <w:lang w:bidi="fa-IR"/>
        </w:rPr>
        <w:t xml:space="preserve"> که </w:t>
      </w:r>
      <w:r w:rsidRPr="00E6002E">
        <w:rPr>
          <w:rFonts w:ascii="Arial" w:hAnsi="Arial"/>
          <w:rtl/>
          <w:lang w:bidi="fa-IR"/>
        </w:rPr>
        <w:t>رسول 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 </w:t>
      </w:r>
    </w:p>
    <w:p w:rsidR="00E6002E" w:rsidRPr="00E6002E" w:rsidRDefault="00E6002E" w:rsidP="003948A9">
      <w:pPr>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مَنْ وَلِيَ مِنْ أَمْرِ الْمُسْلِمِينَ شَيْئًا فَاحْتَجَبَ دُونَ حَاجَتِهِمْ وَفَاقَتِهِمْ وَفَقْرِهِمُ احْتَجَبَ اللَّهُ يَوْمَ الْقِيَامَةِ عَنْ خُلَّتِهِ وَحَاجَتِهِ وَفَقْرِهِ وَفَاقِتِهِ..</w:t>
      </w:r>
      <w:r w:rsidRPr="00E6002E">
        <w:rPr>
          <w:rStyle w:val="a4"/>
          <w:rFonts w:ascii="Lotus Linotype" w:hAnsi="Lotus Linotype" w:cs="Lotus Linotype"/>
          <w:sz w:val="32"/>
          <w:szCs w:val="32"/>
          <w:rtl/>
          <w:lang w:bidi="fa-IR"/>
        </w:rPr>
        <w:footnoteReference w:id="123"/>
      </w:r>
      <w:r w:rsidRPr="00E6002E">
        <w:rPr>
          <w:rFonts w:ascii="Traditional Arabic" w:hAnsi="Traditional Arabic" w:cs="Traditional Arabic"/>
          <w:sz w:val="32"/>
          <w:szCs w:val="32"/>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هركس ولايت امور مسلمانان را عهده دار شود و از برآوردن نياز وحاجت فقر و گرسنگي آنان خود را دور بدارد</w:t>
      </w:r>
      <w:r w:rsidRPr="00E6002E">
        <w:rPr>
          <w:rFonts w:ascii="Arial" w:hAnsi="Arial" w:hint="cs"/>
          <w:rtl/>
          <w:lang w:bidi="fa-IR"/>
        </w:rPr>
        <w:t xml:space="preserve">، </w:t>
      </w:r>
      <w:r w:rsidRPr="00E6002E">
        <w:rPr>
          <w:rFonts w:ascii="Arial" w:hAnsi="Arial"/>
          <w:rtl/>
          <w:lang w:bidi="fa-IR"/>
        </w:rPr>
        <w:t>خداوند نيز روز قيامت خود را از تامين نيا</w:t>
      </w:r>
      <w:r w:rsidR="0081466A">
        <w:rPr>
          <w:rFonts w:ascii="Arial" w:hAnsi="Arial"/>
          <w:rtl/>
          <w:lang w:bidi="fa-IR"/>
        </w:rPr>
        <w:t>زهايش دور مي دارد، يعني به نياز</w:t>
      </w:r>
      <w:r w:rsidRPr="00E6002E">
        <w:rPr>
          <w:rFonts w:ascii="Arial" w:hAnsi="Arial"/>
          <w:rtl/>
          <w:lang w:bidi="fa-IR"/>
        </w:rPr>
        <w:t>هاي او رسيدگي نمي كند</w:t>
      </w:r>
      <w:r w:rsidRPr="00E6002E">
        <w:rPr>
          <w:rFonts w:ascii="Arial" w:hAnsi="Arial" w:hint="cs"/>
          <w:rtl/>
          <w:lang w:bidi="fa-IR"/>
        </w:rPr>
        <w:t>)</w:t>
      </w:r>
    </w:p>
    <w:p w:rsidR="00E6002E" w:rsidRPr="00E6002E" w:rsidRDefault="00E6002E" w:rsidP="007326B2">
      <w:pPr>
        <w:pStyle w:val="3"/>
        <w:rPr>
          <w:rFonts w:hint="cs"/>
          <w:rtl/>
          <w:lang w:bidi="fa-IR"/>
        </w:rPr>
      </w:pPr>
      <w:bookmarkStart w:id="497" w:name="_Toc62932660"/>
      <w:bookmarkStart w:id="498" w:name="_Toc63026472"/>
      <w:bookmarkStart w:id="499" w:name="_Toc63026942"/>
      <w:bookmarkStart w:id="500" w:name="_Toc63027350"/>
      <w:bookmarkStart w:id="501" w:name="_Toc217318902"/>
      <w:bookmarkStart w:id="502" w:name="_Toc231223029"/>
      <w:r w:rsidRPr="00E6002E">
        <w:rPr>
          <w:rtl/>
          <w:lang w:bidi="fa-IR"/>
        </w:rPr>
        <w:t xml:space="preserve">مطلب </w:t>
      </w:r>
      <w:r w:rsidRPr="00E6002E">
        <w:rPr>
          <w:rtl/>
        </w:rPr>
        <w:t>دهم</w:t>
      </w:r>
      <w:r w:rsidRPr="00E6002E">
        <w:rPr>
          <w:rtl/>
          <w:lang w:bidi="fa-IR"/>
        </w:rPr>
        <w:t xml:space="preserve">: </w:t>
      </w:r>
      <w:r w:rsidRPr="00E6002E">
        <w:rPr>
          <w:rFonts w:hint="cs"/>
          <w:rtl/>
          <w:lang w:bidi="fa-IR"/>
        </w:rPr>
        <w:t>تکدی گری بی نیاز</w:t>
      </w:r>
      <w:bookmarkEnd w:id="497"/>
      <w:bookmarkEnd w:id="498"/>
      <w:bookmarkEnd w:id="499"/>
      <w:bookmarkEnd w:id="500"/>
      <w:bookmarkEnd w:id="501"/>
      <w:bookmarkEnd w:id="502"/>
    </w:p>
    <w:p w:rsidR="00E6002E" w:rsidRPr="00E6002E" w:rsidRDefault="00E6002E" w:rsidP="007326B2">
      <w:pPr>
        <w:jc w:val="lowKashida"/>
        <w:rPr>
          <w:rFonts w:ascii="Arial" w:hAnsi="Arial" w:hint="cs"/>
          <w:rtl/>
          <w:lang w:bidi="fa-IR"/>
        </w:rPr>
      </w:pPr>
      <w:r w:rsidRPr="00E6002E">
        <w:rPr>
          <w:rFonts w:ascii="Arial" w:hAnsi="Arial"/>
          <w:rtl/>
          <w:lang w:bidi="fa-IR"/>
        </w:rPr>
        <w:t xml:space="preserve">كسي كه بدون نياز به </w:t>
      </w:r>
      <w:r w:rsidRPr="00E6002E">
        <w:rPr>
          <w:rFonts w:ascii="Arial" w:hAnsi="Arial" w:hint="cs"/>
          <w:rtl/>
          <w:lang w:bidi="fa-IR"/>
        </w:rPr>
        <w:t>تکدی کردن بپردازد</w:t>
      </w:r>
      <w:r w:rsidRPr="00E6002E">
        <w:rPr>
          <w:rFonts w:ascii="Arial" w:hAnsi="Arial"/>
          <w:rtl/>
          <w:lang w:bidi="fa-IR"/>
        </w:rPr>
        <w:t>، روز قيا</w:t>
      </w:r>
      <w:r w:rsidR="0081466A">
        <w:rPr>
          <w:rFonts w:ascii="Arial" w:hAnsi="Arial"/>
          <w:rtl/>
          <w:lang w:bidi="fa-IR"/>
        </w:rPr>
        <w:t>مت در حالي محشور مي شود كه چهره</w:t>
      </w:r>
      <w:r w:rsidR="0081466A">
        <w:rPr>
          <w:rFonts w:ascii="Arial" w:hAnsi="Arial" w:cs="CTraditional Arabic" w:hint="cs"/>
          <w:cs/>
          <w:lang w:bidi="fa-IR"/>
        </w:rPr>
        <w:t>‎</w:t>
      </w:r>
      <w:r w:rsidRPr="00E6002E">
        <w:rPr>
          <w:rFonts w:ascii="Arial" w:hAnsi="Arial"/>
          <w:rtl/>
          <w:lang w:bidi="fa-IR"/>
        </w:rPr>
        <w:t>اش گويي شانه شده است، يعني زخمي و مخدوش است</w:t>
      </w:r>
      <w:r w:rsidRPr="00E6002E">
        <w:rPr>
          <w:rFonts w:ascii="Arial" w:hAnsi="Arial" w:hint="cs"/>
          <w:rtl/>
          <w:lang w:bidi="fa-IR"/>
        </w:rPr>
        <w:t xml:space="preserve">، </w:t>
      </w:r>
      <w:r w:rsidRPr="00E6002E">
        <w:rPr>
          <w:rFonts w:ascii="Arial" w:hAnsi="Arial"/>
          <w:rtl/>
          <w:lang w:bidi="fa-IR"/>
        </w:rPr>
        <w:t>ابود</w:t>
      </w:r>
      <w:r w:rsidR="0081466A">
        <w:rPr>
          <w:rFonts w:ascii="Arial" w:hAnsi="Arial" w:hint="cs"/>
          <w:rtl/>
          <w:lang w:bidi="fa-IR"/>
        </w:rPr>
        <w:t>اوود</w:t>
      </w:r>
      <w:r w:rsidRPr="00E6002E">
        <w:rPr>
          <w:rFonts w:ascii="Arial" w:hAnsi="Arial" w:hint="cs"/>
          <w:rtl/>
          <w:lang w:bidi="fa-IR"/>
        </w:rPr>
        <w:t xml:space="preserve">، </w:t>
      </w:r>
      <w:r w:rsidRPr="00E6002E">
        <w:rPr>
          <w:rFonts w:ascii="Arial" w:hAnsi="Arial"/>
          <w:rtl/>
          <w:lang w:bidi="fa-IR"/>
        </w:rPr>
        <w:t>ترمذي</w:t>
      </w:r>
      <w:r w:rsidRPr="00E6002E">
        <w:rPr>
          <w:rFonts w:ascii="Arial" w:hAnsi="Arial" w:hint="cs"/>
          <w:rtl/>
          <w:lang w:bidi="fa-IR"/>
        </w:rPr>
        <w:t xml:space="preserve">، </w:t>
      </w:r>
      <w:r w:rsidRPr="00E6002E">
        <w:rPr>
          <w:rFonts w:ascii="Arial" w:hAnsi="Arial"/>
          <w:rtl/>
          <w:lang w:bidi="fa-IR"/>
        </w:rPr>
        <w:t>نسايي و دارمي از حضرت عبد ال</w:t>
      </w:r>
      <w:r w:rsidRPr="00E6002E">
        <w:rPr>
          <w:rFonts w:ascii="Arial" w:hAnsi="Arial" w:hint="cs"/>
          <w:rtl/>
          <w:lang w:bidi="fa-IR"/>
        </w:rPr>
        <w:t>ل</w:t>
      </w:r>
      <w:r w:rsidRPr="00E6002E">
        <w:rPr>
          <w:rFonts w:ascii="Arial" w:hAnsi="Arial"/>
          <w:rtl/>
          <w:lang w:bidi="fa-IR"/>
        </w:rPr>
        <w:t xml:space="preserve">ه بن مسعود روايت مي كنند </w:t>
      </w:r>
      <w:r w:rsidRPr="00E6002E">
        <w:rPr>
          <w:rFonts w:ascii="Arial" w:hAnsi="Arial" w:hint="cs"/>
          <w:rtl/>
          <w:lang w:bidi="fa-IR"/>
        </w:rPr>
        <w:t>که</w:t>
      </w:r>
      <w:r w:rsidR="005F7A94">
        <w:rPr>
          <w:rFonts w:ascii="Arial" w:hAnsi="Arial" w:hint="cs"/>
          <w:rtl/>
          <w:lang w:bidi="fa-IR"/>
        </w:rPr>
        <w:t xml:space="preserve"> رسول</w:t>
      </w:r>
      <w:r w:rsidR="005F7A94">
        <w:rPr>
          <w:rFonts w:ascii="Arial" w:hAnsi="Arial" w:hint="cs"/>
          <w:cs/>
          <w:lang w:bidi="fa-IR"/>
        </w:rPr>
        <w:t>‎</w:t>
      </w:r>
      <w:r w:rsidR="005F7A94">
        <w:rPr>
          <w:rFonts w:ascii="Arial" w:hAnsi="Arial" w:hint="cs"/>
          <w:rtl/>
          <w:lang w:bidi="fa-IR"/>
        </w:rPr>
        <w:t>الله</w:t>
      </w:r>
      <w:r w:rsidRPr="00E6002E">
        <w:rPr>
          <w:rFonts w:ascii="Arial" w:hAnsi="Arial" w:cs="CTraditional Arabic"/>
          <w:rtl/>
          <w:lang w:bidi="fa-IR"/>
        </w:rPr>
        <w:t>ص</w:t>
      </w:r>
      <w:r w:rsidRPr="00E6002E">
        <w:rPr>
          <w:rFonts w:ascii="Arial" w:hAnsi="Arial"/>
          <w:rtl/>
          <w:lang w:bidi="fa-IR"/>
        </w:rPr>
        <w:t>فرمودند</w:t>
      </w:r>
      <w:r w:rsidRPr="00E6002E">
        <w:rPr>
          <w:rFonts w:ascii="Arial" w:hAnsi="Arial" w:hint="cs"/>
          <w:rtl/>
          <w:lang w:bidi="fa-IR"/>
        </w:rPr>
        <w:t xml:space="preserve">: </w:t>
      </w:r>
    </w:p>
    <w:p w:rsidR="00E6002E" w:rsidRPr="00E6002E" w:rsidRDefault="00E6002E" w:rsidP="003948A9">
      <w:pPr>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مَنْ سَأَلَ وَلَهُ مَا يُغْنِيهِ جَاءَتْ مَسْأَلَتُهُ يَوْمَ الْقِيَامَةِ خُدُوشًا أَوْ خُمُوشًا أَوْ كُدُوحًا فِي وَجْهِهِ قِيلَ يَا</w:t>
      </w:r>
      <w:r w:rsidR="005F7A94">
        <w:rPr>
          <w:rFonts w:ascii="Traditional Arabic" w:hAnsi="Traditional Arabic" w:cs="Traditional Arabic"/>
          <w:sz w:val="32"/>
          <w:szCs w:val="32"/>
          <w:rtl/>
          <w:lang w:bidi="fa-IR"/>
        </w:rPr>
        <w:t xml:space="preserve"> رسول</w:t>
      </w:r>
      <w:r w:rsidR="005F7A94">
        <w:rPr>
          <w:rFonts w:ascii="Traditional Arabic" w:hAnsi="Traditional Arabic" w:cs="Traditional Arabic"/>
          <w:sz w:val="32"/>
          <w:szCs w:val="32"/>
          <w:cs/>
          <w:lang w:bidi="fa-IR"/>
        </w:rPr>
        <w:t>‎</w:t>
      </w:r>
      <w:r w:rsidR="005F7A94">
        <w:rPr>
          <w:rFonts w:ascii="Traditional Arabic" w:hAnsi="Traditional Arabic" w:cs="Traditional Arabic"/>
          <w:sz w:val="32"/>
          <w:szCs w:val="32"/>
          <w:rtl/>
          <w:lang w:bidi="fa-IR"/>
        </w:rPr>
        <w:t>الله</w:t>
      </w:r>
      <w:r w:rsidR="0081466A">
        <w:rPr>
          <w:rFonts w:ascii="Traditional Arabic" w:hAnsi="Traditional Arabic" w:cs="Traditional Arabic" w:hint="cs"/>
          <w:sz w:val="32"/>
          <w:szCs w:val="32"/>
          <w:rtl/>
          <w:lang w:bidi="fa-IR"/>
        </w:rPr>
        <w:t xml:space="preserve"> </w:t>
      </w:r>
      <w:r w:rsidRPr="00E6002E">
        <w:rPr>
          <w:rFonts w:ascii="Traditional Arabic" w:hAnsi="Traditional Arabic" w:cs="Traditional Arabic"/>
          <w:sz w:val="32"/>
          <w:szCs w:val="32"/>
          <w:rtl/>
          <w:lang w:bidi="fa-IR"/>
        </w:rPr>
        <w:t xml:space="preserve">وَمَا يُغْنِيهِ قَالَ خَمْسُونَ دِرْهَمًا أَوْ قِيمَتُهَا مِنْ الذَّهَبِ. </w:t>
      </w:r>
      <w:r w:rsidRPr="00E6002E">
        <w:rPr>
          <w:rStyle w:val="a4"/>
          <w:rFonts w:ascii="Lotus Linotype" w:hAnsi="Lotus Linotype" w:cs="Lotus Linotype"/>
          <w:sz w:val="32"/>
          <w:szCs w:val="32"/>
          <w:rtl/>
          <w:lang w:bidi="fa-IR"/>
        </w:rPr>
        <w:footnoteReference w:id="124"/>
      </w:r>
    </w:p>
    <w:p w:rsidR="00E6002E" w:rsidRPr="00E6002E" w:rsidRDefault="0081466A" w:rsidP="003948A9">
      <w:pPr>
        <w:ind w:firstLine="206"/>
        <w:jc w:val="lowKashida"/>
        <w:rPr>
          <w:rFonts w:ascii="Arial" w:hAnsi="Arial" w:hint="cs"/>
          <w:rtl/>
          <w:lang w:bidi="fa-IR"/>
        </w:rPr>
      </w:pPr>
      <w:r>
        <w:rPr>
          <w:rFonts w:ascii="Arial" w:hAnsi="Arial" w:hint="cs"/>
          <w:rtl/>
          <w:lang w:bidi="fa-IR"/>
        </w:rPr>
        <w:t>(هر</w:t>
      </w:r>
      <w:r w:rsidR="00E6002E" w:rsidRPr="00E6002E">
        <w:rPr>
          <w:rFonts w:ascii="Arial" w:hAnsi="Arial" w:hint="cs"/>
          <w:rtl/>
          <w:lang w:bidi="fa-IR"/>
        </w:rPr>
        <w:t>کس در حالی که کفاف زندگی دارد، تکدی کند، در روز قیامت با صورتی زخمی و خون آلود و داغ شده حشر می شود.</w:t>
      </w:r>
      <w:r w:rsidR="00E6002E"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اصحاب گفتند: ای رسول خدا</w:t>
      </w:r>
      <w:r w:rsidRPr="00E6002E">
        <w:rPr>
          <w:rFonts w:ascii="Arial" w:hAnsi="Arial" w:cs="CTraditional Arabic" w:hint="cs"/>
          <w:rtl/>
          <w:lang w:bidi="fa-IR"/>
        </w:rPr>
        <w:t>ص</w:t>
      </w:r>
      <w:r w:rsidR="0081466A">
        <w:rPr>
          <w:rFonts w:ascii="Arial" w:hAnsi="Arial" w:hint="cs"/>
          <w:rtl/>
          <w:lang w:bidi="fa-IR"/>
        </w:rPr>
        <w:t xml:space="preserve"> اندازه</w:t>
      </w:r>
      <w:r w:rsidR="0081466A">
        <w:rPr>
          <w:rFonts w:ascii="Arial" w:hAnsi="Arial" w:cs="CTraditional Arabic" w:hint="cs"/>
          <w:cs/>
          <w:lang w:bidi="fa-IR"/>
        </w:rPr>
        <w:t>‎</w:t>
      </w:r>
      <w:r w:rsidRPr="00E6002E">
        <w:rPr>
          <w:rFonts w:ascii="Arial" w:hAnsi="Arial" w:hint="cs"/>
          <w:rtl/>
          <w:lang w:bidi="fa-IR"/>
        </w:rPr>
        <w:t>ی کفاف چقدر است؟</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فرمود: </w:t>
      </w:r>
      <w:r w:rsidRPr="00E6002E">
        <w:rPr>
          <w:rFonts w:ascii="Arial" w:hAnsi="Arial"/>
          <w:rtl/>
          <w:lang w:bidi="fa-IR"/>
        </w:rPr>
        <w:t>پنجاه درهم يا برابر قيمت آن طلا</w:t>
      </w:r>
      <w:r w:rsidRPr="00E6002E">
        <w:rPr>
          <w:rFonts w:ascii="Arial" w:hAnsi="Arial" w:hint="cs"/>
          <w:rtl/>
          <w:lang w:bidi="fa-IR"/>
        </w:rPr>
        <w:t>.)</w:t>
      </w:r>
    </w:p>
    <w:p w:rsidR="00E6002E" w:rsidRPr="00E6002E" w:rsidRDefault="00E6002E" w:rsidP="007326B2">
      <w:pPr>
        <w:pStyle w:val="3"/>
        <w:rPr>
          <w:rtl/>
          <w:lang w:bidi="fa-IR"/>
        </w:rPr>
      </w:pPr>
      <w:bookmarkStart w:id="503" w:name="_Toc62932661"/>
      <w:bookmarkStart w:id="504" w:name="_Toc63026473"/>
      <w:bookmarkStart w:id="505" w:name="_Toc63026943"/>
      <w:bookmarkStart w:id="506" w:name="_Toc63027351"/>
      <w:bookmarkStart w:id="507" w:name="_Toc217318903"/>
      <w:bookmarkStart w:id="508" w:name="_Toc231223030"/>
      <w:r w:rsidRPr="00E6002E">
        <w:rPr>
          <w:rtl/>
          <w:lang w:bidi="fa-IR"/>
        </w:rPr>
        <w:t>مطلب يازدهم: انداختن آب دهن بسوي قبله</w:t>
      </w:r>
      <w:bookmarkEnd w:id="503"/>
      <w:bookmarkEnd w:id="504"/>
      <w:bookmarkEnd w:id="505"/>
      <w:bookmarkEnd w:id="506"/>
      <w:bookmarkEnd w:id="507"/>
      <w:bookmarkEnd w:id="508"/>
      <w:r w:rsidRPr="00E6002E">
        <w:rPr>
          <w:rtl/>
          <w:lang w:bidi="fa-IR"/>
        </w:rPr>
        <w:t xml:space="preserve"> </w:t>
      </w:r>
    </w:p>
    <w:p w:rsidR="00E6002E" w:rsidRPr="00E6002E" w:rsidRDefault="00E6002E" w:rsidP="007326B2">
      <w:pPr>
        <w:jc w:val="lowKashida"/>
        <w:rPr>
          <w:rFonts w:ascii="Arial" w:hAnsi="Arial" w:hint="cs"/>
          <w:rtl/>
          <w:lang w:bidi="fa-IR"/>
        </w:rPr>
      </w:pPr>
      <w:r w:rsidRPr="00E6002E">
        <w:rPr>
          <w:rFonts w:ascii="Arial" w:hAnsi="Arial"/>
          <w:rtl/>
          <w:lang w:bidi="fa-IR"/>
        </w:rPr>
        <w:t>سمت قبله محترم و مقدس است</w:t>
      </w:r>
      <w:r w:rsidRPr="00E6002E">
        <w:rPr>
          <w:rFonts w:ascii="Arial" w:hAnsi="Arial" w:hint="cs"/>
          <w:rtl/>
          <w:lang w:bidi="fa-IR"/>
        </w:rPr>
        <w:t>، به همین جهت در احادیث رسول</w:t>
      </w:r>
      <w:r w:rsidR="0081466A">
        <w:rPr>
          <w:rFonts w:ascii="Arial" w:hAnsi="Arial" w:cs="CTraditional Arabic" w:hint="cs"/>
          <w:cs/>
          <w:lang w:bidi="fa-IR"/>
        </w:rPr>
        <w:t>‎</w:t>
      </w:r>
      <w:r w:rsidR="0081466A">
        <w:rPr>
          <w:rFonts w:ascii="Arial" w:hAnsi="Arial" w:hint="cs"/>
          <w:rtl/>
          <w:lang w:bidi="fa-IR"/>
        </w:rPr>
        <w:t>الله</w:t>
      </w:r>
      <w:r w:rsidRPr="00E6002E">
        <w:rPr>
          <w:rFonts w:ascii="Arial" w:hAnsi="Arial" w:cs="CTraditional Arabic" w:hint="cs"/>
          <w:rtl/>
          <w:lang w:bidi="fa-IR"/>
        </w:rPr>
        <w:t>ص</w:t>
      </w:r>
      <w:r w:rsidRPr="00E6002E">
        <w:rPr>
          <w:rFonts w:ascii="Arial" w:hAnsi="Arial" w:hint="cs"/>
          <w:rtl/>
          <w:lang w:bidi="fa-IR"/>
        </w:rPr>
        <w:t xml:space="preserve"> از رو کردن یا پشت نمودن به قبله هنگام قضای حاجت، نهی شده است. </w:t>
      </w:r>
    </w:p>
    <w:p w:rsidR="00E6002E" w:rsidRPr="00E6002E" w:rsidRDefault="00E6002E" w:rsidP="0081466A">
      <w:pPr>
        <w:ind w:firstLine="206"/>
        <w:jc w:val="lowKashida"/>
        <w:rPr>
          <w:rFonts w:ascii="Arial" w:hAnsi="Arial" w:hint="cs"/>
          <w:rtl/>
          <w:lang w:bidi="fa-IR"/>
        </w:rPr>
      </w:pPr>
      <w:r w:rsidRPr="00E6002E">
        <w:rPr>
          <w:rFonts w:ascii="Arial" w:hAnsi="Arial"/>
          <w:rtl/>
          <w:lang w:bidi="fa-IR"/>
        </w:rPr>
        <w:t>و از جمله كارهايي كه</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rtl/>
          <w:lang w:bidi="fa-IR"/>
        </w:rPr>
        <w:t>ص</w:t>
      </w:r>
      <w:r w:rsidRPr="00E6002E">
        <w:rPr>
          <w:rFonts w:ascii="Arial" w:hAnsi="Arial" w:hint="cs"/>
          <w:rtl/>
          <w:lang w:bidi="fa-IR"/>
        </w:rPr>
        <w:t xml:space="preserve"> از آن </w:t>
      </w:r>
      <w:r w:rsidRPr="00E6002E">
        <w:rPr>
          <w:rFonts w:ascii="Arial" w:hAnsi="Arial"/>
          <w:rtl/>
          <w:lang w:bidi="fa-IR"/>
        </w:rPr>
        <w:t xml:space="preserve">نهي </w:t>
      </w:r>
      <w:r w:rsidRPr="00E6002E">
        <w:rPr>
          <w:rFonts w:ascii="Arial" w:hAnsi="Arial" w:hint="cs"/>
          <w:rtl/>
          <w:lang w:bidi="fa-IR"/>
        </w:rPr>
        <w:t>فرموده</w:t>
      </w:r>
      <w:r w:rsidR="0081466A">
        <w:rPr>
          <w:rFonts w:ascii="Arial" w:hAnsi="Arial"/>
          <w:rtl/>
          <w:lang w:bidi="fa-IR"/>
        </w:rPr>
        <w:t>، انداختن آ</w:t>
      </w:r>
      <w:r w:rsidRPr="00E6002E">
        <w:rPr>
          <w:rFonts w:ascii="Arial" w:hAnsi="Arial"/>
          <w:rtl/>
          <w:lang w:bidi="fa-IR"/>
        </w:rPr>
        <w:t>ب ده</w:t>
      </w:r>
      <w:r w:rsidR="0081466A">
        <w:rPr>
          <w:rFonts w:ascii="Arial" w:hAnsi="Arial" w:hint="cs"/>
          <w:rtl/>
          <w:lang w:bidi="fa-IR"/>
        </w:rPr>
        <w:t>ا</w:t>
      </w:r>
      <w:r w:rsidRPr="00E6002E">
        <w:rPr>
          <w:rFonts w:ascii="Arial" w:hAnsi="Arial"/>
          <w:rtl/>
          <w:lang w:bidi="fa-IR"/>
        </w:rPr>
        <w:t>ن بسوي قبله است</w:t>
      </w:r>
      <w:r w:rsidRPr="00E6002E">
        <w:rPr>
          <w:rFonts w:ascii="Arial" w:hAnsi="Arial" w:hint="cs"/>
          <w:rtl/>
          <w:lang w:bidi="fa-IR"/>
        </w:rPr>
        <w:t>، بزاز در مسند و ابن حبان و ابن خز</w:t>
      </w:r>
      <w:r w:rsidR="0081466A">
        <w:rPr>
          <w:rFonts w:ascii="Arial" w:hAnsi="Arial" w:hint="cs"/>
          <w:rtl/>
          <w:lang w:bidi="fa-IR"/>
        </w:rPr>
        <w:t>یم</w:t>
      </w:r>
      <w:r w:rsidRPr="00E6002E">
        <w:rPr>
          <w:rFonts w:ascii="Arial" w:hAnsi="Arial" w:hint="cs"/>
          <w:rtl/>
          <w:lang w:bidi="fa-IR"/>
        </w:rPr>
        <w:t>ه در صحیح خود از ابن عمر روایت کرده</w:t>
      </w:r>
      <w:r w:rsidR="0081466A">
        <w:rPr>
          <w:rFonts w:ascii="Arial" w:hAnsi="Arial" w:cs="CTraditional Arabic" w:hint="cs"/>
          <w:cs/>
          <w:lang w:bidi="fa-IR"/>
        </w:rPr>
        <w:t>‎</w:t>
      </w:r>
      <w:r w:rsidR="0081466A">
        <w:rPr>
          <w:rFonts w:ascii="Arial" w:hAnsi="Arial" w:hint="cs"/>
          <w:rtl/>
          <w:lang w:bidi="fa-IR"/>
        </w:rPr>
        <w:t>اند که فرمود</w:t>
      </w:r>
      <w:r w:rsidRPr="00E6002E">
        <w:rPr>
          <w:rFonts w:ascii="Arial" w:hAnsi="Arial" w:hint="cs"/>
          <w:rtl/>
          <w:lang w:bidi="fa-IR"/>
        </w:rPr>
        <w:t xml:space="preserve">: </w:t>
      </w:r>
    </w:p>
    <w:p w:rsidR="00E6002E" w:rsidRPr="00E6002E" w:rsidRDefault="00E6002E" w:rsidP="003948A9">
      <w:pPr>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 xml:space="preserve">تبعث </w:t>
      </w:r>
      <w:r w:rsidR="0081466A">
        <w:rPr>
          <w:rFonts w:ascii="Traditional Arabic" w:hAnsi="Traditional Arabic" w:cs="Traditional Arabic"/>
          <w:sz w:val="32"/>
          <w:szCs w:val="32"/>
          <w:rtl/>
          <w:lang w:bidi="fa-IR"/>
        </w:rPr>
        <w:t>النخامة في القبلة يوم القيامة و</w:t>
      </w:r>
      <w:r w:rsidRPr="00E6002E">
        <w:rPr>
          <w:rFonts w:ascii="Traditional Arabic" w:hAnsi="Traditional Arabic" w:cs="Traditional Arabic"/>
          <w:sz w:val="32"/>
          <w:szCs w:val="32"/>
          <w:rtl/>
          <w:lang w:bidi="fa-IR"/>
        </w:rPr>
        <w:t>هي في وجه صاحبها</w:t>
      </w:r>
      <w:r w:rsidRPr="00E6002E">
        <w:rPr>
          <w:rStyle w:val="a4"/>
          <w:rFonts w:ascii="Lotus Linotype" w:hAnsi="Lotus Linotype" w:cs="Lotus Linotype"/>
          <w:sz w:val="32"/>
          <w:szCs w:val="32"/>
          <w:rtl/>
          <w:lang w:bidi="fa-IR"/>
        </w:rPr>
        <w:footnoteReference w:id="125"/>
      </w:r>
    </w:p>
    <w:p w:rsidR="00E6002E" w:rsidRPr="00E6002E" w:rsidRDefault="0081466A" w:rsidP="003948A9">
      <w:pPr>
        <w:ind w:firstLine="206"/>
        <w:jc w:val="lowKashida"/>
        <w:rPr>
          <w:rFonts w:ascii="Arial" w:hAnsi="Arial" w:hint="cs"/>
          <w:rtl/>
          <w:lang w:bidi="fa-IR"/>
        </w:rPr>
      </w:pPr>
      <w:r>
        <w:rPr>
          <w:rFonts w:ascii="Arial" w:hAnsi="Arial" w:hint="cs"/>
          <w:rtl/>
          <w:lang w:bidi="fa-IR"/>
        </w:rPr>
        <w:t>(هر</w:t>
      </w:r>
      <w:r w:rsidR="00E6002E" w:rsidRPr="00E6002E">
        <w:rPr>
          <w:rFonts w:ascii="Arial" w:hAnsi="Arial" w:hint="cs"/>
          <w:rtl/>
          <w:lang w:bidi="fa-IR"/>
        </w:rPr>
        <w:t>کس آب دهان را به سوی قبله پرت کند، در روز قیامت به سوی خودش برگردانده می شود.)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ابو</w:t>
      </w:r>
      <w:r w:rsidRPr="00E6002E">
        <w:rPr>
          <w:rFonts w:ascii="Arial" w:hAnsi="Arial" w:hint="cs"/>
          <w:rtl/>
          <w:lang w:bidi="fa-IR"/>
        </w:rPr>
        <w:t xml:space="preserve"> </w:t>
      </w:r>
      <w:r w:rsidRPr="00E6002E">
        <w:rPr>
          <w:rFonts w:ascii="Arial" w:hAnsi="Arial"/>
          <w:rtl/>
          <w:lang w:bidi="fa-IR"/>
        </w:rPr>
        <w:t>داود</w:t>
      </w:r>
      <w:r w:rsidRPr="00E6002E">
        <w:rPr>
          <w:rFonts w:ascii="Arial" w:hAnsi="Arial" w:hint="cs"/>
          <w:rtl/>
          <w:lang w:bidi="fa-IR"/>
        </w:rPr>
        <w:t xml:space="preserve"> </w:t>
      </w:r>
      <w:r w:rsidRPr="00E6002E">
        <w:rPr>
          <w:rFonts w:ascii="Arial" w:hAnsi="Arial"/>
          <w:rtl/>
          <w:lang w:bidi="fa-IR"/>
        </w:rPr>
        <w:t xml:space="preserve">درسنن، ابن حبان در صحيح خود از حذيفه </w:t>
      </w:r>
      <w:r w:rsidRPr="00E6002E">
        <w:rPr>
          <w:rFonts w:ascii="Arial" w:hAnsi="Arial" w:hint="cs"/>
          <w:rtl/>
          <w:lang w:bidi="fa-IR"/>
        </w:rPr>
        <w:t>بن</w:t>
      </w:r>
      <w:r w:rsidRPr="00E6002E">
        <w:rPr>
          <w:rFonts w:ascii="Arial" w:hAnsi="Arial"/>
          <w:rtl/>
          <w:lang w:bidi="fa-IR"/>
        </w:rPr>
        <w:t xml:space="preserve"> يمان روايت مي كنند </w:t>
      </w:r>
      <w:r w:rsidRPr="00E6002E">
        <w:rPr>
          <w:rFonts w:ascii="Arial" w:hAnsi="Arial" w:hint="cs"/>
          <w:rtl/>
          <w:lang w:bidi="fa-IR"/>
        </w:rPr>
        <w:t>که</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rtl/>
          <w:lang w:bidi="fa-IR"/>
        </w:rPr>
        <w:t>ص</w:t>
      </w:r>
      <w:r w:rsidRPr="00E6002E">
        <w:rPr>
          <w:rFonts w:ascii="Arial" w:hAnsi="Arial"/>
          <w:rtl/>
          <w:lang w:bidi="fa-IR"/>
        </w:rPr>
        <w:t xml:space="preserve"> فرمودند: </w:t>
      </w:r>
    </w:p>
    <w:p w:rsidR="00E6002E" w:rsidRPr="00E6002E" w:rsidRDefault="00E6002E" w:rsidP="003948A9">
      <w:pPr>
        <w:rPr>
          <w:rFonts w:ascii="Traditional Arabic" w:hAnsi="Traditional Arabic" w:cs="Traditional Arabic" w:hint="cs"/>
          <w:sz w:val="32"/>
          <w:szCs w:val="32"/>
          <w:rtl/>
          <w:lang w:bidi="fa-IR"/>
        </w:rPr>
      </w:pPr>
      <w:r w:rsidRPr="00E6002E">
        <w:rPr>
          <w:rFonts w:ascii="Traditional Arabic" w:hAnsi="Traditional Arabic" w:cs="Traditional Arabic"/>
          <w:sz w:val="32"/>
          <w:szCs w:val="32"/>
          <w:rtl/>
          <w:lang w:bidi="fa-IR"/>
        </w:rPr>
        <w:t>من تفل تجاه القبلة؛ جاء يوم القيامة وتفلته بين عينيه</w:t>
      </w:r>
      <w:r w:rsidRPr="00E6002E">
        <w:rPr>
          <w:rStyle w:val="a4"/>
          <w:rFonts w:ascii="Lotus Linotype" w:hAnsi="Lotus Linotype" w:cs="Lotus Linotype"/>
          <w:sz w:val="32"/>
          <w:szCs w:val="32"/>
          <w:rtl/>
          <w:lang w:bidi="fa-IR"/>
        </w:rPr>
        <w:footnoteReference w:id="126"/>
      </w:r>
      <w:r w:rsidR="0081466A">
        <w:rPr>
          <w:rFonts w:ascii="Traditional Arabic" w:hAnsi="Traditional Arabic" w:cs="Traditional Arabic" w:hint="cs"/>
          <w:sz w:val="32"/>
          <w:szCs w:val="32"/>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0081466A">
        <w:rPr>
          <w:rFonts w:ascii="Arial" w:hAnsi="Arial"/>
          <w:rtl/>
          <w:lang w:bidi="fa-IR"/>
        </w:rPr>
        <w:t>هر</w:t>
      </w:r>
      <w:r w:rsidRPr="00E6002E">
        <w:rPr>
          <w:rFonts w:ascii="Arial" w:hAnsi="Arial"/>
          <w:rtl/>
          <w:lang w:bidi="fa-IR"/>
        </w:rPr>
        <w:t xml:space="preserve">كس بسوي </w:t>
      </w:r>
      <w:r w:rsidR="0081466A">
        <w:rPr>
          <w:rFonts w:ascii="Arial" w:hAnsi="Arial"/>
          <w:rtl/>
          <w:lang w:bidi="fa-IR"/>
        </w:rPr>
        <w:t>قبله آ</w:t>
      </w:r>
      <w:r w:rsidRPr="00E6002E">
        <w:rPr>
          <w:rFonts w:ascii="Arial" w:hAnsi="Arial"/>
          <w:rtl/>
          <w:lang w:bidi="fa-IR"/>
        </w:rPr>
        <w:t>ب دهن ب</w:t>
      </w:r>
      <w:r w:rsidR="0081466A">
        <w:rPr>
          <w:rFonts w:ascii="Arial" w:hAnsi="Arial"/>
          <w:rtl/>
          <w:lang w:bidi="fa-IR"/>
        </w:rPr>
        <w:t>يندازد؛ روز قيامت در حالتي مي آ</w:t>
      </w:r>
      <w:r w:rsidRPr="00E6002E">
        <w:rPr>
          <w:rFonts w:ascii="Arial" w:hAnsi="Arial"/>
          <w:rtl/>
          <w:lang w:bidi="fa-IR"/>
        </w:rPr>
        <w:t>يد كه آب دهن او م</w:t>
      </w:r>
      <w:r w:rsidR="0081466A">
        <w:rPr>
          <w:rFonts w:ascii="Arial" w:hAnsi="Arial"/>
          <w:rtl/>
          <w:lang w:bidi="fa-IR"/>
        </w:rPr>
        <w:t>يان دو چشم هايش (يعني بر پيشاني</w:t>
      </w:r>
      <w:r w:rsidR="0081466A">
        <w:rPr>
          <w:rFonts w:ascii="Arial" w:hAnsi="Arial" w:cs="CTraditional Arabic" w:hint="cs"/>
          <w:cs/>
          <w:lang w:bidi="fa-IR"/>
        </w:rPr>
        <w:t>‎</w:t>
      </w:r>
      <w:r w:rsidRPr="00E6002E">
        <w:rPr>
          <w:rFonts w:ascii="Arial" w:hAnsi="Arial"/>
          <w:rtl/>
          <w:lang w:bidi="fa-IR"/>
        </w:rPr>
        <w:t>اش) خواهد بود)</w:t>
      </w:r>
    </w:p>
    <w:p w:rsidR="00E6002E" w:rsidRPr="00E6002E" w:rsidRDefault="00E6002E" w:rsidP="007326B2">
      <w:pPr>
        <w:pStyle w:val="3"/>
        <w:rPr>
          <w:rtl/>
          <w:lang w:bidi="fa-IR"/>
        </w:rPr>
      </w:pPr>
      <w:bookmarkStart w:id="509" w:name="_Toc62932662"/>
      <w:bookmarkStart w:id="510" w:name="_Toc63026474"/>
      <w:bookmarkStart w:id="511" w:name="_Toc63026944"/>
      <w:bookmarkStart w:id="512" w:name="_Toc63027352"/>
      <w:bookmarkStart w:id="513" w:name="_Toc217318904"/>
      <w:bookmarkStart w:id="514" w:name="_Toc231223031"/>
      <w:r w:rsidRPr="00E6002E">
        <w:rPr>
          <w:rtl/>
          <w:lang w:bidi="fa-IR"/>
        </w:rPr>
        <w:t xml:space="preserve">مطلب </w:t>
      </w:r>
      <w:r w:rsidRPr="00E6002E">
        <w:rPr>
          <w:rtl/>
        </w:rPr>
        <w:t>دوازدهم</w:t>
      </w:r>
      <w:r w:rsidRPr="00E6002E">
        <w:rPr>
          <w:rFonts w:hint="cs"/>
          <w:rtl/>
          <w:lang w:bidi="fa-IR"/>
        </w:rPr>
        <w:t xml:space="preserve">: </w:t>
      </w:r>
      <w:r w:rsidR="0081466A">
        <w:rPr>
          <w:rtl/>
          <w:lang w:bidi="fa-IR"/>
        </w:rPr>
        <w:t>هر</w:t>
      </w:r>
      <w:r w:rsidRPr="00E6002E">
        <w:rPr>
          <w:rtl/>
          <w:lang w:bidi="fa-IR"/>
        </w:rPr>
        <w:t>كس خواب دروغين گويد</w:t>
      </w:r>
      <w:bookmarkEnd w:id="509"/>
      <w:bookmarkEnd w:id="510"/>
      <w:bookmarkEnd w:id="511"/>
      <w:bookmarkEnd w:id="512"/>
      <w:bookmarkEnd w:id="513"/>
      <w:bookmarkEnd w:id="514"/>
      <w:r w:rsidRPr="00E6002E">
        <w:rPr>
          <w:rtl/>
          <w:lang w:bidi="fa-IR"/>
        </w:rPr>
        <w:t xml:space="preserve"> </w:t>
      </w:r>
    </w:p>
    <w:p w:rsidR="00E6002E" w:rsidRPr="00E6002E" w:rsidRDefault="00E6002E" w:rsidP="007326B2">
      <w:pPr>
        <w:jc w:val="lowKashida"/>
        <w:rPr>
          <w:rFonts w:ascii="Arial" w:hAnsi="Arial"/>
          <w:rtl/>
          <w:lang w:bidi="fa-IR"/>
        </w:rPr>
      </w:pPr>
      <w:r w:rsidRPr="00E6002E">
        <w:rPr>
          <w:rFonts w:ascii="Arial" w:hAnsi="Arial"/>
          <w:rtl/>
          <w:lang w:bidi="fa-IR"/>
        </w:rPr>
        <w:t>كسي خواب دروغين گويد، روز قيامت ب</w:t>
      </w:r>
      <w:r w:rsidRPr="00E6002E">
        <w:rPr>
          <w:rFonts w:ascii="Arial" w:hAnsi="Arial" w:hint="cs"/>
          <w:rtl/>
          <w:lang w:bidi="fa-IR"/>
        </w:rPr>
        <w:t xml:space="preserve">ه </w:t>
      </w:r>
      <w:r w:rsidRPr="00E6002E">
        <w:rPr>
          <w:rFonts w:ascii="Arial" w:hAnsi="Arial"/>
          <w:rtl/>
          <w:lang w:bidi="fa-IR"/>
        </w:rPr>
        <w:t>او امر مي</w:t>
      </w:r>
      <w:r w:rsidRPr="00E6002E">
        <w:rPr>
          <w:rFonts w:ascii="Arial" w:hAnsi="Arial" w:hint="cs"/>
          <w:rtl/>
          <w:lang w:bidi="fa-IR"/>
        </w:rPr>
        <w:t xml:space="preserve"> </w:t>
      </w:r>
      <w:r w:rsidRPr="00E6002E">
        <w:rPr>
          <w:rFonts w:ascii="Arial" w:hAnsi="Arial"/>
          <w:rtl/>
          <w:lang w:bidi="fa-IR"/>
        </w:rPr>
        <w:t xml:space="preserve">شود </w:t>
      </w:r>
      <w:r w:rsidRPr="00E6002E">
        <w:rPr>
          <w:rFonts w:ascii="Arial" w:hAnsi="Arial" w:hint="cs"/>
          <w:rtl/>
          <w:lang w:bidi="fa-IR"/>
        </w:rPr>
        <w:t xml:space="preserve">که </w:t>
      </w:r>
      <w:r w:rsidRPr="00E6002E">
        <w:rPr>
          <w:rFonts w:ascii="Arial" w:hAnsi="Arial"/>
          <w:rtl/>
          <w:lang w:bidi="fa-IR"/>
        </w:rPr>
        <w:t>د</w:t>
      </w:r>
      <w:r w:rsidRPr="00E6002E">
        <w:rPr>
          <w:rFonts w:ascii="Arial" w:hAnsi="Arial" w:hint="cs"/>
          <w:rtl/>
          <w:lang w:bidi="fa-IR"/>
        </w:rPr>
        <w:t xml:space="preserve">و </w:t>
      </w:r>
      <w:r w:rsidRPr="00E6002E">
        <w:rPr>
          <w:rFonts w:ascii="Arial" w:hAnsi="Arial"/>
          <w:rtl/>
          <w:lang w:bidi="fa-IR"/>
        </w:rPr>
        <w:t>دانه</w:t>
      </w:r>
      <w:r w:rsidR="0081466A">
        <w:rPr>
          <w:rFonts w:ascii="Arial" w:hAnsi="Arial" w:cs="CTraditional Arabic" w:hint="cs"/>
          <w:cs/>
          <w:lang w:bidi="fa-IR"/>
        </w:rPr>
        <w:t>‎</w:t>
      </w:r>
      <w:r w:rsidRPr="00E6002E">
        <w:rPr>
          <w:rFonts w:ascii="Arial" w:hAnsi="Arial" w:hint="cs"/>
          <w:rtl/>
          <w:lang w:bidi="fa-IR"/>
        </w:rPr>
        <w:t>ی</w:t>
      </w:r>
      <w:r w:rsidRPr="00E6002E">
        <w:rPr>
          <w:rFonts w:ascii="Arial" w:hAnsi="Arial"/>
          <w:rtl/>
          <w:lang w:bidi="fa-IR"/>
        </w:rPr>
        <w:t xml:space="preserve"> جو </w:t>
      </w:r>
      <w:r w:rsidRPr="00E6002E">
        <w:rPr>
          <w:rFonts w:ascii="Arial" w:hAnsi="Arial" w:hint="cs"/>
          <w:rtl/>
          <w:lang w:bidi="fa-IR"/>
        </w:rPr>
        <w:t xml:space="preserve">را </w:t>
      </w:r>
      <w:r w:rsidRPr="00E6002E">
        <w:rPr>
          <w:rFonts w:ascii="Arial" w:hAnsi="Arial"/>
          <w:rtl/>
          <w:lang w:bidi="fa-IR"/>
        </w:rPr>
        <w:t xml:space="preserve">گره </w:t>
      </w:r>
      <w:r w:rsidRPr="00E6002E">
        <w:rPr>
          <w:rFonts w:ascii="Arial" w:hAnsi="Arial" w:hint="cs"/>
          <w:rtl/>
          <w:lang w:bidi="fa-IR"/>
        </w:rPr>
        <w:t>ب</w:t>
      </w:r>
      <w:r w:rsidR="0081466A">
        <w:rPr>
          <w:rFonts w:ascii="Arial" w:hAnsi="Arial"/>
          <w:rtl/>
          <w:lang w:bidi="fa-IR"/>
        </w:rPr>
        <w:t>زند، هر</w:t>
      </w:r>
      <w:r w:rsidRPr="00E6002E">
        <w:rPr>
          <w:rFonts w:ascii="Arial" w:hAnsi="Arial"/>
          <w:rtl/>
          <w:lang w:bidi="fa-IR"/>
        </w:rPr>
        <w:t xml:space="preserve">كس سخن كساني را گوش كند كه صاحبان سخن راضي به گوش </w:t>
      </w:r>
      <w:r w:rsidRPr="00E6002E">
        <w:rPr>
          <w:rFonts w:ascii="Arial" w:hAnsi="Arial" w:hint="cs"/>
          <w:rtl/>
          <w:lang w:bidi="fa-IR"/>
        </w:rPr>
        <w:t>دادنش</w:t>
      </w:r>
      <w:r w:rsidRPr="00E6002E">
        <w:rPr>
          <w:rFonts w:ascii="Arial" w:hAnsi="Arial"/>
          <w:rtl/>
          <w:lang w:bidi="fa-IR"/>
        </w:rPr>
        <w:t xml:space="preserve"> نيستند، روز قيامت در گوش هاي</w:t>
      </w:r>
      <w:r w:rsidRPr="00E6002E">
        <w:rPr>
          <w:rFonts w:ascii="Arial" w:hAnsi="Arial" w:hint="cs"/>
          <w:rtl/>
          <w:lang w:bidi="fa-IR"/>
        </w:rPr>
        <w:t>ش</w:t>
      </w:r>
      <w:r w:rsidRPr="00E6002E">
        <w:rPr>
          <w:rFonts w:ascii="Arial" w:hAnsi="Arial"/>
          <w:rtl/>
          <w:lang w:bidi="fa-IR"/>
        </w:rPr>
        <w:t xml:space="preserve"> سرب گداخته </w:t>
      </w:r>
      <w:r w:rsidRPr="00E6002E">
        <w:rPr>
          <w:rFonts w:ascii="Arial" w:hAnsi="Arial" w:hint="cs"/>
          <w:rtl/>
          <w:lang w:bidi="fa-IR"/>
        </w:rPr>
        <w:t>ریخت</w:t>
      </w:r>
      <w:r w:rsidR="00823739">
        <w:rPr>
          <w:rFonts w:ascii="Arial" w:hAnsi="Arial"/>
          <w:rtl/>
          <w:lang w:bidi="fa-IR"/>
        </w:rPr>
        <w:t>ه</w:t>
      </w:r>
      <w:r w:rsidRPr="00E6002E">
        <w:rPr>
          <w:rFonts w:ascii="Arial" w:hAnsi="Arial"/>
          <w:rtl/>
          <w:lang w:bidi="fa-IR"/>
        </w:rPr>
        <w:t xml:space="preserve"> مي شود. </w:t>
      </w:r>
    </w:p>
    <w:p w:rsidR="00E6002E" w:rsidRPr="00E6002E" w:rsidRDefault="00E6002E" w:rsidP="003948A9">
      <w:pPr>
        <w:ind w:firstLine="206"/>
        <w:jc w:val="lowKashida"/>
        <w:rPr>
          <w:rFonts w:ascii="Lotus Linotype" w:hAnsi="Lotus Linotype" w:hint="cs"/>
          <w:rtl/>
          <w:lang w:bidi="fa-IR"/>
        </w:rPr>
      </w:pPr>
      <w:r w:rsidRPr="00E6002E">
        <w:rPr>
          <w:rFonts w:ascii="Lotus Linotype" w:hAnsi="Lotus Linotype"/>
          <w:rtl/>
          <w:lang w:bidi="fa-IR"/>
        </w:rPr>
        <w:t>امام بخاري در صحيح خود از حضر</w:t>
      </w:r>
      <w:r w:rsidR="00823739">
        <w:rPr>
          <w:rFonts w:ascii="Lotus Linotype" w:hAnsi="Lotus Linotype"/>
          <w:rtl/>
          <w:lang w:bidi="fa-IR"/>
        </w:rPr>
        <w:t>ت ابن عباس روايت مي كند که رسول</w:t>
      </w:r>
      <w:r w:rsidR="00823739">
        <w:rPr>
          <w:rFonts w:ascii="Lotus Linotype" w:hAnsi="Lotus Linotype" w:cs="CTraditional Arabic" w:hint="cs"/>
          <w:cs/>
          <w:lang w:bidi="fa-IR"/>
        </w:rPr>
        <w:t>‎</w:t>
      </w:r>
      <w:r w:rsidRPr="00E6002E">
        <w:rPr>
          <w:rFonts w:ascii="Lotus Linotype" w:hAnsi="Lotus Linotype"/>
          <w:rtl/>
          <w:lang w:bidi="fa-IR"/>
        </w:rPr>
        <w:t>اكرم</w:t>
      </w:r>
      <w:r w:rsidRPr="00E6002E">
        <w:rPr>
          <w:rFonts w:ascii="Lotus Linotype" w:hAnsi="Lotus Linotype" w:cs="CTraditional Arabic"/>
          <w:rtl/>
          <w:lang w:bidi="fa-IR"/>
        </w:rPr>
        <w:t>ص</w:t>
      </w:r>
      <w:r w:rsidRPr="00E6002E">
        <w:rPr>
          <w:rFonts w:ascii="Lotus Linotype" w:hAnsi="Lotus Linotype"/>
          <w:rtl/>
          <w:lang w:bidi="fa-IR"/>
        </w:rPr>
        <w:t xml:space="preserve"> فرمودند: </w:t>
      </w:r>
    </w:p>
    <w:p w:rsidR="00E6002E" w:rsidRPr="00E6002E" w:rsidRDefault="00E6002E" w:rsidP="003948A9">
      <w:pPr>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«مَنْ تَحَلَّمَ بِحُلْمٍ لَمْ يَرَهُ كُلِّفَ أَنْ يَعْقِدَ بَيْنَ شَعِيرَتَيْنِ وَلَنْ يَفْعَلَ وَمَنْ اسْتَمَعَ إِلَى حَدِيثِ قَوْمٍ وَهُمْ لَهُ كَارِهُونَ أَوْ يَفِرُّونَ مِنْهُ صُبَّ فِي أُذُنِهِ الْآنُكُ يَوْمَ الْقِيَامَةِ»</w:t>
      </w:r>
      <w:r w:rsidRPr="00E6002E">
        <w:rPr>
          <w:rStyle w:val="a4"/>
          <w:rFonts w:ascii="Lotus Linotype" w:hAnsi="Lotus Linotype" w:cs="Lotus Linotype"/>
          <w:sz w:val="32"/>
          <w:szCs w:val="32"/>
          <w:rtl/>
          <w:lang w:bidi="fa-IR"/>
        </w:rPr>
        <w:footnoteReference w:id="127"/>
      </w:r>
      <w:r w:rsidR="00823739">
        <w:rPr>
          <w:rFonts w:ascii="Traditional Arabic" w:hAnsi="Traditional Arabic" w:cs="Traditional Arabic" w:hint="cs"/>
          <w:sz w:val="32"/>
          <w:szCs w:val="32"/>
          <w:rtl/>
          <w:lang w:bidi="fa-IR"/>
        </w:rPr>
        <w:t>.</w:t>
      </w:r>
      <w:r w:rsidRPr="00E6002E">
        <w:rPr>
          <w:rFonts w:ascii="Traditional Arabic" w:hAnsi="Traditional Arabic" w:cs="Traditional Arabic"/>
          <w:sz w:val="32"/>
          <w:szCs w:val="32"/>
          <w:rtl/>
          <w:lang w:bidi="fa-IR"/>
        </w:rPr>
        <w:t xml:space="preserve"> </w:t>
      </w:r>
    </w:p>
    <w:p w:rsidR="00E6002E" w:rsidRPr="00E6002E" w:rsidRDefault="00823739" w:rsidP="003948A9">
      <w:pPr>
        <w:ind w:firstLine="206"/>
        <w:jc w:val="lowKashida"/>
        <w:rPr>
          <w:rFonts w:ascii="Arial" w:hAnsi="Arial"/>
          <w:rtl/>
          <w:lang w:bidi="fa-IR"/>
        </w:rPr>
      </w:pPr>
      <w:r>
        <w:rPr>
          <w:rFonts w:ascii="Arial" w:hAnsi="Arial"/>
          <w:rtl/>
          <w:lang w:bidi="fa-IR"/>
        </w:rPr>
        <w:t xml:space="preserve"> (هركس خوابي را بيان كند كه آ</w:t>
      </w:r>
      <w:r w:rsidR="00E6002E" w:rsidRPr="00E6002E">
        <w:rPr>
          <w:rFonts w:ascii="Arial" w:hAnsi="Arial"/>
          <w:rtl/>
          <w:lang w:bidi="fa-IR"/>
        </w:rPr>
        <w:t xml:space="preserve">ن را نديده است، ما موريت مي يابد كه </w:t>
      </w:r>
      <w:r w:rsidR="00E6002E" w:rsidRPr="00E6002E">
        <w:rPr>
          <w:rFonts w:ascii="Arial" w:hAnsi="Arial" w:hint="cs"/>
          <w:rtl/>
          <w:lang w:bidi="fa-IR"/>
        </w:rPr>
        <w:t>دو</w:t>
      </w:r>
      <w:r w:rsidR="00E6002E" w:rsidRPr="00E6002E">
        <w:rPr>
          <w:rFonts w:ascii="Arial" w:hAnsi="Arial"/>
          <w:rtl/>
          <w:lang w:bidi="fa-IR"/>
        </w:rPr>
        <w:t xml:space="preserve"> دانه</w:t>
      </w:r>
      <w:r>
        <w:rPr>
          <w:rFonts w:ascii="Arial" w:hAnsi="Arial" w:cs="CTraditional Arabic" w:hint="cs"/>
          <w:cs/>
          <w:lang w:bidi="fa-IR"/>
        </w:rPr>
        <w:t>‎</w:t>
      </w:r>
      <w:r w:rsidR="00E6002E" w:rsidRPr="00E6002E">
        <w:rPr>
          <w:rFonts w:ascii="Arial" w:hAnsi="Arial"/>
          <w:rtl/>
          <w:lang w:bidi="fa-IR"/>
        </w:rPr>
        <w:t xml:space="preserve">ي جو </w:t>
      </w:r>
      <w:r w:rsidR="00E6002E" w:rsidRPr="00E6002E">
        <w:rPr>
          <w:rFonts w:ascii="Arial" w:hAnsi="Arial" w:hint="cs"/>
          <w:rtl/>
          <w:lang w:bidi="fa-IR"/>
        </w:rPr>
        <w:t xml:space="preserve">را </w:t>
      </w:r>
      <w:r>
        <w:rPr>
          <w:rFonts w:ascii="Arial" w:hAnsi="Arial"/>
          <w:rtl/>
          <w:lang w:bidi="fa-IR"/>
        </w:rPr>
        <w:t>گره زند، البته هر</w:t>
      </w:r>
      <w:r w:rsidR="00E6002E" w:rsidRPr="00E6002E">
        <w:rPr>
          <w:rFonts w:ascii="Arial" w:hAnsi="Arial"/>
          <w:rtl/>
          <w:lang w:bidi="fa-IR"/>
        </w:rPr>
        <w:t>گز نمي توان</w:t>
      </w:r>
      <w:r>
        <w:rPr>
          <w:rFonts w:ascii="Arial" w:hAnsi="Arial"/>
          <w:rtl/>
          <w:lang w:bidi="fa-IR"/>
        </w:rPr>
        <w:t>د چنين كند و هر</w:t>
      </w:r>
      <w:r w:rsidR="00E6002E" w:rsidRPr="00E6002E">
        <w:rPr>
          <w:rFonts w:ascii="Arial" w:hAnsi="Arial"/>
          <w:rtl/>
          <w:lang w:bidi="fa-IR"/>
        </w:rPr>
        <w:t>كس به سخنان كساني گوش فرا دهد در حالی که آنها به کارش راضی و خوشنود نباشند، روز قيامت سرب گداخته شده در گوش هايش ريخته مي شود.)</w:t>
      </w:r>
    </w:p>
    <w:p w:rsidR="00E6002E" w:rsidRPr="00E6002E" w:rsidRDefault="00E6002E" w:rsidP="007326B2">
      <w:pPr>
        <w:pStyle w:val="2"/>
        <w:rPr>
          <w:rFonts w:hint="cs"/>
          <w:rtl/>
        </w:rPr>
      </w:pPr>
      <w:r w:rsidRPr="00E6002E">
        <w:rPr>
          <w:rFonts w:ascii="Arial" w:hAnsi="Arial"/>
          <w:rtl/>
        </w:rPr>
        <w:br w:type="page"/>
      </w:r>
      <w:bookmarkStart w:id="515" w:name="_Toc62932663"/>
      <w:bookmarkStart w:id="516" w:name="_Toc63026475"/>
      <w:bookmarkStart w:id="517" w:name="_Toc63026945"/>
      <w:bookmarkStart w:id="518" w:name="_Toc63027353"/>
      <w:bookmarkStart w:id="519" w:name="_Toc217318905"/>
      <w:bookmarkStart w:id="520" w:name="_Toc231223032"/>
      <w:r w:rsidRPr="00E6002E">
        <w:rPr>
          <w:rtl/>
        </w:rPr>
        <w:t>مبحث سوم</w:t>
      </w:r>
      <w:r w:rsidRPr="00E6002E">
        <w:rPr>
          <w:rFonts w:hint="cs"/>
          <w:rtl/>
        </w:rPr>
        <w:t xml:space="preserve">: </w:t>
      </w:r>
      <w:r w:rsidRPr="00E6002E">
        <w:rPr>
          <w:rtl/>
        </w:rPr>
        <w:t xml:space="preserve">احوال </w:t>
      </w:r>
      <w:r w:rsidRPr="00E6002E">
        <w:rPr>
          <w:rFonts w:hint="cs"/>
          <w:rtl/>
        </w:rPr>
        <w:t>م</w:t>
      </w:r>
      <w:r w:rsidRPr="00E6002E">
        <w:rPr>
          <w:rtl/>
        </w:rPr>
        <w:t>تقي</w:t>
      </w:r>
      <w:r w:rsidRPr="00E6002E">
        <w:rPr>
          <w:rFonts w:hint="cs"/>
          <w:rtl/>
        </w:rPr>
        <w:t>ن</w:t>
      </w:r>
      <w:bookmarkEnd w:id="515"/>
      <w:bookmarkEnd w:id="516"/>
      <w:bookmarkEnd w:id="517"/>
      <w:bookmarkEnd w:id="518"/>
      <w:bookmarkEnd w:id="519"/>
      <w:bookmarkEnd w:id="520"/>
      <w:r w:rsidRPr="00E6002E">
        <w:rPr>
          <w:rtl/>
        </w:rPr>
        <w:t xml:space="preserve"> </w:t>
      </w:r>
    </w:p>
    <w:p w:rsidR="00E6002E" w:rsidRPr="00E6002E" w:rsidRDefault="00E6002E" w:rsidP="007326B2">
      <w:pPr>
        <w:pStyle w:val="3"/>
        <w:rPr>
          <w:rFonts w:hint="cs"/>
          <w:rtl/>
          <w:lang w:bidi="ar-KW"/>
        </w:rPr>
      </w:pPr>
      <w:bookmarkStart w:id="521" w:name="_Toc62932664"/>
      <w:bookmarkStart w:id="522" w:name="_Toc63026476"/>
      <w:bookmarkStart w:id="523" w:name="_Toc63026946"/>
      <w:bookmarkStart w:id="524" w:name="_Toc63027354"/>
      <w:bookmarkStart w:id="525" w:name="_Toc217318906"/>
      <w:bookmarkStart w:id="526" w:name="_Toc231223033"/>
      <w:r w:rsidRPr="00E6002E">
        <w:rPr>
          <w:rtl/>
          <w:lang w:bidi="fa-IR"/>
        </w:rPr>
        <w:t>مطلب اول</w:t>
      </w:r>
      <w:r w:rsidRPr="00E6002E">
        <w:rPr>
          <w:rFonts w:hint="cs"/>
          <w:rtl/>
          <w:lang w:bidi="fa-IR"/>
        </w:rPr>
        <w:t xml:space="preserve">: متقین در </w:t>
      </w:r>
      <w:r w:rsidRPr="00E6002E">
        <w:rPr>
          <w:rFonts w:hint="cs"/>
          <w:rtl/>
          <w:lang w:bidi="ar-KW"/>
        </w:rPr>
        <w:t>أمان</w:t>
      </w:r>
      <w:bookmarkEnd w:id="521"/>
      <w:bookmarkEnd w:id="522"/>
      <w:bookmarkEnd w:id="523"/>
      <w:bookmarkEnd w:id="524"/>
      <w:bookmarkEnd w:id="525"/>
      <w:bookmarkEnd w:id="526"/>
      <w:r w:rsidR="00E7753A">
        <w:rPr>
          <w:rFonts w:hint="cs"/>
          <w:rtl/>
          <w:lang w:bidi="ar-KW"/>
        </w:rPr>
        <w:t xml:space="preserve"> هستند</w:t>
      </w:r>
    </w:p>
    <w:p w:rsidR="00E6002E" w:rsidRPr="00E6002E" w:rsidRDefault="00E6002E" w:rsidP="007326B2">
      <w:pPr>
        <w:jc w:val="lowKashida"/>
        <w:rPr>
          <w:rFonts w:ascii="Arial" w:hAnsi="Arial" w:hint="cs"/>
          <w:rtl/>
          <w:lang w:bidi="fa-IR"/>
        </w:rPr>
      </w:pPr>
      <w:r w:rsidRPr="00E6002E">
        <w:rPr>
          <w:rFonts w:ascii="Arial" w:hAnsi="Arial"/>
          <w:rtl/>
          <w:lang w:bidi="fa-IR"/>
        </w:rPr>
        <w:t xml:space="preserve">گروهي از بندگان خدا </w:t>
      </w:r>
      <w:r w:rsidRPr="00E6002E">
        <w:rPr>
          <w:rFonts w:ascii="Arial" w:hAnsi="Arial" w:hint="cs"/>
          <w:rtl/>
          <w:lang w:bidi="fa-IR"/>
        </w:rPr>
        <w:t xml:space="preserve">هنگام وحشت مردم، </w:t>
      </w:r>
      <w:r w:rsidRPr="00E6002E">
        <w:rPr>
          <w:rFonts w:ascii="Arial" w:hAnsi="Arial"/>
          <w:rtl/>
          <w:lang w:bidi="fa-IR"/>
        </w:rPr>
        <w:t xml:space="preserve">دچار </w:t>
      </w:r>
      <w:r w:rsidRPr="00E6002E">
        <w:rPr>
          <w:rFonts w:ascii="Arial" w:hAnsi="Arial" w:hint="cs"/>
          <w:rtl/>
          <w:lang w:bidi="fa-IR"/>
        </w:rPr>
        <w:t>سختی و نار</w:t>
      </w:r>
      <w:r w:rsidR="00E7753A">
        <w:rPr>
          <w:rFonts w:ascii="Arial" w:hAnsi="Arial" w:hint="cs"/>
          <w:rtl/>
          <w:lang w:bidi="fa-IR"/>
        </w:rPr>
        <w:t>ا</w:t>
      </w:r>
      <w:r w:rsidRPr="00E6002E">
        <w:rPr>
          <w:rFonts w:ascii="Arial" w:hAnsi="Arial" w:hint="cs"/>
          <w:rtl/>
          <w:lang w:bidi="fa-IR"/>
        </w:rPr>
        <w:t>حتی</w:t>
      </w:r>
      <w:r w:rsidRPr="00E6002E">
        <w:rPr>
          <w:rFonts w:ascii="Arial" w:hAnsi="Arial"/>
          <w:rtl/>
          <w:lang w:bidi="fa-IR"/>
        </w:rPr>
        <w:t xml:space="preserve"> نمي </w:t>
      </w:r>
      <w:r w:rsidRPr="00E6002E">
        <w:rPr>
          <w:rFonts w:ascii="Arial" w:hAnsi="Arial" w:hint="cs"/>
          <w:rtl/>
          <w:lang w:bidi="fa-IR"/>
        </w:rPr>
        <w:t>شوند</w:t>
      </w:r>
      <w:r w:rsidRPr="00E6002E">
        <w:rPr>
          <w:rFonts w:ascii="Arial" w:hAnsi="Arial"/>
          <w:rtl/>
          <w:lang w:bidi="fa-IR"/>
        </w:rPr>
        <w:t xml:space="preserve">، وقتي ديگران پريشان </w:t>
      </w:r>
      <w:r w:rsidRPr="00E6002E">
        <w:rPr>
          <w:rFonts w:ascii="Arial" w:hAnsi="Arial" w:hint="cs"/>
          <w:rtl/>
          <w:lang w:bidi="fa-IR"/>
        </w:rPr>
        <w:t>هستند آنها در آرامش کامل به سر می برند، آنها همان دوستان خدا هستند که جهت آمادگی برای آن روز</w:t>
      </w:r>
      <w:r w:rsidR="00E7753A">
        <w:rPr>
          <w:rFonts w:ascii="Arial" w:hAnsi="Arial" w:hint="cs"/>
          <w:rtl/>
          <w:lang w:bidi="fa-IR"/>
        </w:rPr>
        <w:t xml:space="preserve"> خطرناک آستین همت را بالا کشیده</w:t>
      </w:r>
      <w:r w:rsidR="00E7753A">
        <w:rPr>
          <w:rFonts w:ascii="Arial" w:hAnsi="Arial" w:cs="CTraditional Arabic" w:hint="cs"/>
          <w:cs/>
          <w:lang w:bidi="fa-IR"/>
        </w:rPr>
        <w:t>‎</w:t>
      </w:r>
      <w:r w:rsidRPr="00E6002E">
        <w:rPr>
          <w:rFonts w:ascii="Arial" w:hAnsi="Arial" w:hint="cs"/>
          <w:rtl/>
          <w:lang w:bidi="fa-IR"/>
        </w:rPr>
        <w:t>اند و خود را برای عبادت</w:t>
      </w:r>
      <w:r w:rsidR="00E7753A">
        <w:rPr>
          <w:rFonts w:ascii="Arial" w:hAnsi="Arial" w:hint="cs"/>
          <w:rtl/>
          <w:lang w:bidi="fa-IR"/>
        </w:rPr>
        <w:t xml:space="preserve"> و نیایش مهیا نموده</w:t>
      </w:r>
      <w:r w:rsidR="00E7753A">
        <w:rPr>
          <w:rFonts w:ascii="Arial" w:hAnsi="Arial" w:cs="CTraditional Arabic" w:hint="cs"/>
          <w:cs/>
          <w:lang w:bidi="fa-IR"/>
        </w:rPr>
        <w:t>‎</w:t>
      </w:r>
      <w:r w:rsidRPr="00E6002E">
        <w:rPr>
          <w:rFonts w:ascii="Arial" w:hAnsi="Arial" w:hint="cs"/>
          <w:rtl/>
          <w:lang w:bidi="fa-IR"/>
        </w:rPr>
        <w:t>اند، هنگام بیرون آمدن ا</w:t>
      </w:r>
      <w:r w:rsidR="00E7753A">
        <w:rPr>
          <w:rFonts w:ascii="Arial" w:hAnsi="Arial" w:hint="cs"/>
          <w:rtl/>
          <w:lang w:bidi="fa-IR"/>
        </w:rPr>
        <w:t>ز قبر، فرشتگان به استقبالشان می</w:t>
      </w:r>
      <w:r w:rsidR="00E7753A">
        <w:rPr>
          <w:rFonts w:ascii="Arial" w:hAnsi="Arial" w:cs="CTraditional Arabic" w:hint="cs"/>
          <w:cs/>
          <w:lang w:bidi="fa-IR"/>
        </w:rPr>
        <w:t>‎</w:t>
      </w:r>
      <w:r w:rsidRPr="00E6002E">
        <w:rPr>
          <w:rFonts w:ascii="Arial" w:hAnsi="Arial" w:hint="cs"/>
          <w:rtl/>
          <w:lang w:bidi="fa-IR"/>
        </w:rPr>
        <w:t xml:space="preserve">آیند و آنها را از هر ترس و هراسی امین می دارند: </w:t>
      </w:r>
    </w:p>
    <w:p w:rsidR="00E6002E" w:rsidRPr="00E6002E" w:rsidRDefault="00E6002E" w:rsidP="00E7753A">
      <w:pPr>
        <w:ind w:firstLine="206"/>
        <w:rPr>
          <w:rFonts w:ascii="Arial" w:hAnsi="Arial" w:cs="Arial" w:hint="cs"/>
          <w:rtl/>
          <w:lang w:bidi="fa-IR"/>
        </w:rPr>
      </w:pPr>
      <w:r w:rsidRPr="00E6002E">
        <w:rPr>
          <w:rFonts w:ascii="QCF_BSML" w:hAnsi="QCF_BSML" w:cs="QCF_BSML"/>
          <w:sz w:val="32"/>
          <w:szCs w:val="32"/>
          <w:rtl/>
          <w:lang w:bidi="fa-IR"/>
        </w:rPr>
        <w:t xml:space="preserve">ﭽ </w:t>
      </w:r>
      <w:r w:rsidRPr="00E6002E">
        <w:rPr>
          <w:rFonts w:ascii="QCF_P330" w:hAnsi="QCF_P330" w:cs="QCF_P330"/>
          <w:sz w:val="32"/>
          <w:szCs w:val="32"/>
          <w:rtl/>
          <w:lang w:bidi="fa-IR"/>
        </w:rPr>
        <w:t xml:space="preserve">ﯢ  ﯣ ﯤ  ﯥ  ﯦ  ﯧ    ﯨ  ﯩ  ﯪ  ﯫ   </w:t>
      </w:r>
      <w:r w:rsidRPr="00E6002E">
        <w:rPr>
          <w:rFonts w:ascii="QCF_P331" w:hAnsi="QCF_P331" w:cs="QCF_P331"/>
          <w:sz w:val="32"/>
          <w:szCs w:val="32"/>
          <w:rtl/>
          <w:lang w:bidi="fa-IR"/>
        </w:rPr>
        <w:t xml:space="preserve">ﭑ  ﭒ  ﭓﭔ  ﭕ  ﭖ  ﭗ  ﭘ  ﭙ   ﭚ  ﭛ  ﭜ  ﭝ  ﭞ  ﭟ   ﭠﭡﭢ  ﭣﭤ  ﭥ  ﭦ   ﭧ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الأنبياء: ١٠١ </w:t>
      </w:r>
      <w:r w:rsidRPr="00E6002E">
        <w:rPr>
          <w:rFonts w:hint="cs"/>
          <w:sz w:val="27"/>
          <w:szCs w:val="27"/>
          <w:rtl/>
          <w:lang w:bidi="fa-IR"/>
        </w:rPr>
        <w:t>–</w:t>
      </w:r>
      <w:r w:rsidRPr="00E6002E">
        <w:rPr>
          <w:rFonts w:ascii="Traditional Arabic" w:hAnsi="Traditional Arabic" w:cs="Traditional Arabic"/>
          <w:rtl/>
          <w:lang w:bidi="fa-IR"/>
        </w:rPr>
        <w:t xml:space="preserve"> ١٠٣</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آنان كه (به خاطر ايمان درست و انجام كارهاي خوب و پسنديده) قبلاً بديشان وعده نيك داده‌ايم، چنين كساني از دوزخ (و عذاب آن) دور نگاه داشته مي‌شوند. ‏‏ آنان حتّي صداي آتش دوزخ را هم نمي‌شنوند و بلكه در ميان آنچه خود مي‌خواهند و آرزو دارند جاودانه بسر مي‌برند ‏ هراس بزرگ (رستاخيز نه تنها) ايشان را غمگين نمي‌سازد، و بلكه فرشتگان (به استقبال آنان مي‌شتابند و براي تبريك و شاد باش) پذيرايشان مي‌گردند (و بديشان مي‌گويند:) اين همان روزي است كه به شما وعده داده مي‌شد. ‏</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هراس و وحشت بزرگ همان سختی و مشکلاتی است که هنگام بیرون آمدن از قبر دامنگیر آنها می شود، خداوند می فرماید: </w:t>
      </w:r>
    </w:p>
    <w:p w:rsidR="00E6002E" w:rsidRPr="00E6002E" w:rsidRDefault="00E6002E" w:rsidP="007326B2">
      <w:pPr>
        <w:ind w:firstLine="206"/>
        <w:rPr>
          <w:rFonts w:ascii="Arial" w:hAnsi="Arial" w:hint="cs"/>
          <w:rtl/>
          <w:lang w:bidi="fa-IR"/>
        </w:rPr>
      </w:pPr>
      <w:r w:rsidRPr="00E6002E">
        <w:rPr>
          <w:rFonts w:ascii="QCF_BSML" w:hAnsi="QCF_BSML" w:cs="QCF_BSML"/>
          <w:sz w:val="32"/>
          <w:szCs w:val="32"/>
          <w:rtl/>
          <w:lang w:bidi="fa-IR"/>
        </w:rPr>
        <w:t xml:space="preserve">ﭽ </w:t>
      </w:r>
      <w:r w:rsidRPr="00E6002E">
        <w:rPr>
          <w:rFonts w:ascii="QCF_P260" w:hAnsi="QCF_P260" w:cs="QCF_P260"/>
          <w:sz w:val="32"/>
          <w:szCs w:val="32"/>
          <w:rtl/>
          <w:lang w:bidi="fa-IR"/>
        </w:rPr>
        <w:t xml:space="preserve">ﯶ  ﯷ  ﯸ  ﯹ  ﯺ  ﯻ   ﯼﯽ  ﯾ    ﯿ  ﰀ      ﰁ  ﰂ  ﰃ   ﰄ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إبراهيم: ٤٢</w:t>
      </w:r>
      <w:r w:rsidRPr="00E6002E">
        <w:rPr>
          <w:rFonts w:ascii="Arial" w:hAnsi="Arial"/>
          <w:rtl/>
          <w:lang w:bidi="fa-IR"/>
        </w:rPr>
        <w:t>.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گمان مبر كه خدا از كارهائي كه ستمگران مي‌كنند بي‌خبر است.  (نه، بلكه مجازات) آنان را به روزي حوالت مي‌كند كه چشمها در آن (از خوف و هراس چيزهائي كه مي‌بيند) باز مي‌ماند.</w:t>
      </w:r>
      <w:r w:rsidRPr="00E6002E">
        <w:rPr>
          <w:rFonts w:ascii="Arial" w:hAnsi="Arial" w:hint="cs"/>
          <w:rtl/>
          <w:lang w:bidi="fa-IR"/>
        </w:rPr>
        <w:t>)</w:t>
      </w:r>
    </w:p>
    <w:p w:rsidR="00E6002E" w:rsidRPr="00E6002E" w:rsidRDefault="00E6002E" w:rsidP="00E7753A">
      <w:pPr>
        <w:ind w:firstLine="206"/>
        <w:jc w:val="lowKashida"/>
        <w:rPr>
          <w:rFonts w:ascii="Arial" w:hAnsi="Arial" w:hint="cs"/>
          <w:rtl/>
          <w:lang w:bidi="fa-IR"/>
        </w:rPr>
      </w:pPr>
      <w:r w:rsidRPr="00E6002E">
        <w:rPr>
          <w:rFonts w:ascii="Arial" w:hAnsi="Arial" w:hint="cs"/>
          <w:rtl/>
          <w:lang w:bidi="fa-IR"/>
        </w:rPr>
        <w:t xml:space="preserve">در آن روز هولناک منادی رحمان بانک بر می آورد که ای </w:t>
      </w:r>
      <w:r w:rsidR="00E7753A">
        <w:rPr>
          <w:rFonts w:ascii="Arial" w:hAnsi="Arial" w:hint="cs"/>
          <w:rtl/>
          <w:lang w:bidi="fa-IR"/>
        </w:rPr>
        <w:t>بندگان خدا</w:t>
      </w:r>
      <w:r w:rsidRPr="00E6002E">
        <w:rPr>
          <w:rFonts w:ascii="Arial" w:hAnsi="Arial" w:hint="cs"/>
          <w:rtl/>
          <w:lang w:bidi="fa-IR"/>
        </w:rPr>
        <w:t xml:space="preserve">! آرام بگیرید و هراسی به دل راه ندهید: </w:t>
      </w:r>
    </w:p>
    <w:p w:rsidR="00E6002E" w:rsidRPr="00E6002E" w:rsidRDefault="00E6002E" w:rsidP="007326B2">
      <w:pPr>
        <w:ind w:firstLine="206"/>
        <w:rPr>
          <w:rFonts w:hint="cs"/>
          <w:rtl/>
          <w:lang w:bidi="fa-IR"/>
        </w:rPr>
      </w:pPr>
      <w:r w:rsidRPr="00E6002E">
        <w:rPr>
          <w:rFonts w:ascii="QCF_BSML" w:hAnsi="QCF_BSML" w:cs="QCF_BSML"/>
          <w:sz w:val="32"/>
          <w:szCs w:val="32"/>
          <w:rtl/>
          <w:lang w:bidi="fa-IR"/>
        </w:rPr>
        <w:t xml:space="preserve">ﭽ </w:t>
      </w:r>
      <w:r w:rsidRPr="00E6002E">
        <w:rPr>
          <w:rFonts w:ascii="QCF_P494" w:hAnsi="QCF_P494" w:cs="QCF_P494"/>
          <w:sz w:val="32"/>
          <w:szCs w:val="32"/>
          <w:rtl/>
          <w:lang w:bidi="fa-IR"/>
        </w:rPr>
        <w:t xml:space="preserve">ﮤ  ﮥ   ﮦ   ﮧ  ﮨ  ﮩ  ﮪ   ﮫ  ﮬ  ﮭ  ﮮ  ﮯ   ﮰ  ﮱ  ﯓ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الزخرف: ٦٨ </w:t>
      </w:r>
      <w:r w:rsidRPr="00E6002E">
        <w:rPr>
          <w:rFonts w:hint="cs"/>
          <w:sz w:val="27"/>
          <w:szCs w:val="27"/>
          <w:rtl/>
          <w:lang w:bidi="fa-IR"/>
        </w:rPr>
        <w:t>–</w:t>
      </w:r>
      <w:r w:rsidRPr="00E6002E">
        <w:rPr>
          <w:rFonts w:ascii="Traditional Arabic" w:hAnsi="Traditional Arabic" w:cs="Traditional Arabic"/>
          <w:rtl/>
          <w:lang w:bidi="fa-IR"/>
        </w:rPr>
        <w:t xml:space="preserve"> ٦٩</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اي بندگان (پرهيزگار) من! امروز نه بيمي بر شما است (كه عذاب و عقابي گريبانگيرتا</w:t>
      </w:r>
      <w:r w:rsidR="00E7753A">
        <w:rPr>
          <w:rtl/>
          <w:lang w:bidi="fa-IR"/>
        </w:rPr>
        <w:t>ن شود) و نه غم و اندوهي داريد.</w:t>
      </w:r>
      <w:r w:rsidRPr="00E6002E">
        <w:rPr>
          <w:rtl/>
          <w:lang w:bidi="fa-IR"/>
        </w:rPr>
        <w:t xml:space="preserve"> آن بندگاني كه به آيه‌هاي ما ايمان آورده‌اند و مسلمان و مطيع فرمان (آفريدگار خود) بوده‌اند. ‏</w:t>
      </w:r>
      <w:r w:rsidRPr="00E6002E">
        <w:rPr>
          <w:rFonts w:hint="cs"/>
          <w:rtl/>
          <w:lang w:bidi="fa-IR"/>
        </w:rPr>
        <w:t>)</w:t>
      </w:r>
    </w:p>
    <w:p w:rsidR="00E6002E" w:rsidRPr="00E6002E" w:rsidRDefault="00E6002E" w:rsidP="007326B2">
      <w:pPr>
        <w:ind w:firstLine="206"/>
        <w:rPr>
          <w:rFonts w:hint="cs"/>
          <w:rtl/>
          <w:lang w:bidi="fa-IR"/>
        </w:rPr>
      </w:pPr>
      <w:r w:rsidRPr="00E6002E">
        <w:rPr>
          <w:rFonts w:ascii="QCF_BSML" w:hAnsi="QCF_BSML" w:cs="QCF_BSML"/>
          <w:sz w:val="32"/>
          <w:szCs w:val="32"/>
          <w:rtl/>
          <w:lang w:bidi="fa-IR"/>
        </w:rPr>
        <w:t xml:space="preserve">ﭽ </w:t>
      </w:r>
      <w:r w:rsidRPr="00E6002E">
        <w:rPr>
          <w:rFonts w:ascii="QCF_P216" w:hAnsi="QCF_P216" w:cs="QCF_P216"/>
          <w:sz w:val="32"/>
          <w:szCs w:val="32"/>
          <w:rtl/>
          <w:lang w:bidi="fa-IR"/>
        </w:rPr>
        <w:t xml:space="preserve">ﭑ  ﭒ  ﭓ  ﭔ  ﭕ  ﭖ  ﭗ  ﭘ  ﭙ  ﭚ   ﭛ  ﭜ  ﭝ  ﭞ  ﭟ  ﭠ  ﭡ  ﭢ      ﭣ  ﭤ  ﭥ  ﭦ  ﭧﭨ  ﭩ  ﭪ  ﭫ  ﭬﭭ   ﭮ  ﭯ  ﭰ  ﭱ  ﭲ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 xml:space="preserve">يونس: ٦٢ </w:t>
      </w:r>
      <w:r w:rsidRPr="00E6002E">
        <w:rPr>
          <w:rFonts w:hint="cs"/>
          <w:sz w:val="27"/>
          <w:szCs w:val="27"/>
          <w:rtl/>
          <w:lang w:bidi="fa-IR"/>
        </w:rPr>
        <w:t>–</w:t>
      </w:r>
      <w:r w:rsidRPr="00E6002E">
        <w:rPr>
          <w:rFonts w:ascii="Traditional Arabic" w:hAnsi="Traditional Arabic" w:cs="Traditional Arabic"/>
          <w:rtl/>
          <w:lang w:bidi="fa-IR"/>
        </w:rPr>
        <w:t xml:space="preserve"> ٦٤</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هان! بيگمان دوستان خداوند (سبحان) ترسي بر آنان (از خواري در دنيا و عذاب در آخرت) نيست و (بر از دست رفتن دنيا) غمگين نمي‌گردند‏ (دوستان خداوند) كسانيند كه ايمان آورده‌اند و تقوا پيشه كرده‌اند. ‏‏ براي آنان در دنيا (به هنگام مرگ) و در آخرت (در هنگامه رستاخيز) بشارت (به خوش</w:t>
      </w:r>
      <w:r w:rsidR="00E7753A">
        <w:rPr>
          <w:rtl/>
          <w:lang w:bidi="fa-IR"/>
        </w:rPr>
        <w:t>بختي و نيكبختي) است. سخنان خدا،</w:t>
      </w:r>
      <w:r w:rsidRPr="00E6002E">
        <w:rPr>
          <w:rtl/>
          <w:lang w:bidi="fa-IR"/>
        </w:rPr>
        <w:t xml:space="preserve"> (يعني وعده‌هائي كه خدا به پيغمبرانش مبني بر پيروزي و بهروزي و سعادت دو جهان داده است) تخلّف‌ناپذير است. اين (چيزي كه در دنيا و آخرت بدانان مژده داده مي‌شود) رسيدن به آرزو و رستگاري بزرگي است. ‏</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hint="cs"/>
          <w:rtl/>
          <w:lang w:bidi="fa-IR"/>
        </w:rPr>
        <w:t xml:space="preserve">علت اینكه بندگان متقی خداوند در آرامش و اطمينان </w:t>
      </w:r>
      <w:r w:rsidRPr="00E6002E">
        <w:rPr>
          <w:rFonts w:hint="cs"/>
          <w:rtl/>
          <w:lang w:bidi="ar-KW"/>
        </w:rPr>
        <w:t>ب</w:t>
      </w:r>
      <w:r w:rsidR="00E7753A">
        <w:rPr>
          <w:rFonts w:hint="cs"/>
          <w:rtl/>
          <w:lang w:bidi="ar-KW"/>
        </w:rPr>
        <w:t xml:space="preserve">ه </w:t>
      </w:r>
      <w:r w:rsidRPr="00E6002E">
        <w:rPr>
          <w:rFonts w:hint="cs"/>
          <w:rtl/>
          <w:lang w:bidi="ar-KW"/>
        </w:rPr>
        <w:t xml:space="preserve">سر می‌برند </w:t>
      </w:r>
      <w:r w:rsidRPr="00E6002E">
        <w:rPr>
          <w:rFonts w:hint="cs"/>
          <w:rtl/>
          <w:lang w:bidi="fa-IR"/>
        </w:rPr>
        <w:t>این است که در دنیا با قلبی آباد به ترس</w:t>
      </w:r>
      <w:r w:rsidR="00E7753A">
        <w:rPr>
          <w:rFonts w:hint="cs"/>
          <w:rtl/>
          <w:lang w:bidi="fa-IR"/>
        </w:rPr>
        <w:t xml:space="preserve"> از خدا زندگی را سپری کردند، شب</w:t>
      </w:r>
      <w:r w:rsidRPr="00E6002E">
        <w:rPr>
          <w:rFonts w:hint="cs"/>
          <w:rtl/>
          <w:lang w:bidi="fa-IR"/>
        </w:rPr>
        <w:t>ها ر</w:t>
      </w:r>
      <w:r w:rsidR="00E7753A">
        <w:rPr>
          <w:rFonts w:hint="cs"/>
          <w:rtl/>
          <w:lang w:bidi="fa-IR"/>
        </w:rPr>
        <w:t>ا با عبادت به صبح رساندند و روز</w:t>
      </w:r>
      <w:r w:rsidRPr="00E6002E">
        <w:rPr>
          <w:rFonts w:hint="cs"/>
          <w:rtl/>
          <w:lang w:bidi="fa-IR"/>
        </w:rPr>
        <w:t xml:space="preserve">ها را تشنه ماندند و برای دیدار خداوند در روز واپسین خود را مهیا ساختند، پروردگار حال آنها را اینگونه بیان می فرماید: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79" w:hAnsi="QCF_P579" w:cs="QCF_P579"/>
          <w:sz w:val="32"/>
          <w:szCs w:val="32"/>
          <w:rtl/>
          <w:lang w:bidi="fa-IR"/>
        </w:rPr>
        <w:t xml:space="preserve">ﭴ  ﭵ  ﭶ   ﭷ  ﭸ  ﭹ  ﭺ  ﭻ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الإنسان: ١٠</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ما (از عذاب) پروردگارمان مي‌ترسيم‌؛ از (عذاب) روز بس ترشرو و سخت اخموئي</w:t>
      </w:r>
      <w:r w:rsidRPr="00E6002E">
        <w:rPr>
          <w:rFonts w:hint="cs"/>
          <w:rtl/>
          <w:lang w:bidi="fa-IR"/>
        </w:rPr>
        <w:t>)</w:t>
      </w:r>
    </w:p>
    <w:p w:rsidR="00E6002E" w:rsidRPr="00E6002E" w:rsidRDefault="00E6002E" w:rsidP="003948A9">
      <w:pPr>
        <w:ind w:firstLine="206"/>
        <w:jc w:val="lowKashida"/>
        <w:rPr>
          <w:rFonts w:hint="cs"/>
          <w:rtl/>
          <w:lang w:bidi="fa-IR"/>
        </w:rPr>
      </w:pPr>
      <w:r w:rsidRPr="00E6002E">
        <w:rPr>
          <w:rFonts w:hint="cs"/>
          <w:rtl/>
          <w:lang w:bidi="fa-IR"/>
        </w:rPr>
        <w:t xml:space="preserve">کسی که در زندگی دنیا دارای چنین حالتی باشد، در روز قیامت از هر بدی و گزندی دور خواهد ماند و آرامش کامل به دست خواهد آورد: </w:t>
      </w:r>
    </w:p>
    <w:p w:rsidR="00E6002E" w:rsidRPr="00E6002E" w:rsidRDefault="00E6002E" w:rsidP="003948A9">
      <w:pPr>
        <w:ind w:firstLine="206"/>
        <w:jc w:val="lowKashida"/>
        <w:rPr>
          <w:rFonts w:hint="cs"/>
          <w:rtl/>
          <w:lang w:bidi="fa-IR"/>
        </w:rPr>
      </w:pPr>
      <w:r w:rsidRPr="00E6002E">
        <w:rPr>
          <w:rFonts w:ascii="QCF_BSML" w:hAnsi="QCF_BSML" w:cs="QCF_BSML"/>
          <w:sz w:val="32"/>
          <w:szCs w:val="32"/>
          <w:rtl/>
          <w:lang w:bidi="fa-IR"/>
        </w:rPr>
        <w:t xml:space="preserve">ﭽ </w:t>
      </w:r>
      <w:r w:rsidRPr="00E6002E">
        <w:rPr>
          <w:rFonts w:ascii="QCF_P579" w:hAnsi="QCF_P579" w:cs="QCF_P579"/>
          <w:sz w:val="32"/>
          <w:szCs w:val="32"/>
          <w:rtl/>
          <w:lang w:bidi="fa-IR"/>
        </w:rPr>
        <w:t xml:space="preserve">ﭼ  ﭽ  ﭾ       ﭿ   ﮀ      ﮁ  ﮂ  ﮃ  ﮄ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r w:rsidRPr="00E6002E">
        <w:rPr>
          <w:rFonts w:ascii="Traditional Arabic" w:hAnsi="Traditional Arabic" w:cs="Traditional Arabic"/>
          <w:rtl/>
          <w:lang w:bidi="fa-IR"/>
        </w:rPr>
        <w:t>الإنسان: ١١</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به همين خاطر، خداوند آنان را از شرّ و بلاي آن روز محفوظ مي‌دارد، و ايشان را به خرّمي و شادماني مي‌رساند و در برابر صبري كه نموده‌اند، خداوند بهشت و جامه ابريشمين را پاداششان مي‌كند‏</w:t>
      </w:r>
      <w:r w:rsidRPr="00E6002E">
        <w:rPr>
          <w:rFonts w:hint="cs"/>
          <w:rtl/>
          <w:lang w:bidi="fa-IR"/>
        </w:rPr>
        <w:t>)</w:t>
      </w:r>
    </w:p>
    <w:p w:rsidR="00E6002E" w:rsidRPr="00E6002E" w:rsidRDefault="00E6002E" w:rsidP="003948A9">
      <w:pPr>
        <w:ind w:left="26" w:firstLine="206"/>
        <w:jc w:val="lowKashida"/>
        <w:rPr>
          <w:rFonts w:ascii="Arial" w:hAnsi="Arial" w:hint="cs"/>
          <w:rtl/>
          <w:lang w:bidi="fa-IR"/>
        </w:rPr>
      </w:pPr>
      <w:r w:rsidRPr="00E6002E">
        <w:rPr>
          <w:rFonts w:ascii="Arial" w:hAnsi="Arial"/>
          <w:rtl/>
          <w:lang w:bidi="fa-IR"/>
        </w:rPr>
        <w:t xml:space="preserve">ابو نعيم در حليه از شداد بن اوس روايت مي كند </w:t>
      </w:r>
      <w:r w:rsidRPr="00E6002E">
        <w:rPr>
          <w:rFonts w:ascii="Arial" w:hAnsi="Arial" w:hint="cs"/>
          <w:rtl/>
          <w:lang w:bidi="fa-IR"/>
        </w:rPr>
        <w:t>که</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 </w:t>
      </w:r>
    </w:p>
    <w:p w:rsidR="00E6002E" w:rsidRPr="00E6002E" w:rsidRDefault="00E6002E" w:rsidP="003948A9">
      <w:pPr>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يقول الله عز وجل: وعزتي لا أجمع على عبدي خوفين ولا أجمع له أمنين إذا أمنني في الدنيا أخفته يوم القيامة وإذا خافني في الدنيا أمنته يوم القيامة</w:t>
      </w:r>
      <w:r w:rsidRPr="00E6002E">
        <w:rPr>
          <w:rStyle w:val="a4"/>
          <w:rFonts w:ascii="Lotus Linotype" w:hAnsi="Lotus Linotype" w:cs="Lotus Linotype"/>
          <w:sz w:val="32"/>
          <w:szCs w:val="32"/>
          <w:rtl/>
          <w:lang w:bidi="fa-IR"/>
        </w:rPr>
        <w:footnoteReference w:id="128"/>
      </w:r>
      <w:r w:rsidR="00E7753A">
        <w:rPr>
          <w:rFonts w:ascii="Traditional Arabic" w:hAnsi="Traditional Arabic" w:cs="Traditional Arabic" w:hint="cs"/>
          <w:sz w:val="32"/>
          <w:szCs w:val="32"/>
          <w:rtl/>
          <w:lang w:bidi="fa-IR"/>
        </w:rPr>
        <w:t>.</w:t>
      </w:r>
      <w:r w:rsidRPr="00E6002E">
        <w:rPr>
          <w:rFonts w:ascii="Traditional Arabic" w:hAnsi="Traditional Arabic" w:cs="Traditional Arabic"/>
          <w:sz w:val="32"/>
          <w:szCs w:val="32"/>
          <w:rtl/>
          <w:lang w:bidi="fa-IR"/>
        </w:rPr>
        <w:t xml:space="preserve"> </w:t>
      </w:r>
    </w:p>
    <w:p w:rsidR="00E6002E" w:rsidRPr="00E6002E" w:rsidRDefault="00E6002E" w:rsidP="003948A9">
      <w:pPr>
        <w:ind w:left="26" w:firstLine="206"/>
        <w:jc w:val="lowKashida"/>
        <w:rPr>
          <w:rFonts w:ascii="Arial" w:hAnsi="Arial"/>
          <w:rtl/>
          <w:lang w:bidi="fa-IR"/>
        </w:rPr>
      </w:pPr>
      <w:r w:rsidRPr="00E6002E">
        <w:rPr>
          <w:rFonts w:ascii="Arial" w:hAnsi="Arial"/>
          <w:rtl/>
          <w:lang w:bidi="fa-IR"/>
        </w:rPr>
        <w:t xml:space="preserve"> </w:t>
      </w:r>
      <w:r w:rsidRPr="00E6002E">
        <w:rPr>
          <w:rFonts w:ascii="Arial" w:hAnsi="Arial" w:hint="cs"/>
          <w:rtl/>
          <w:lang w:bidi="fa-IR"/>
        </w:rPr>
        <w:t>(</w:t>
      </w:r>
      <w:r w:rsidRPr="00E6002E">
        <w:rPr>
          <w:rFonts w:ascii="Arial" w:hAnsi="Arial"/>
          <w:rtl/>
          <w:lang w:bidi="fa-IR"/>
        </w:rPr>
        <w:t>خداوند مي فرمايد: سوگند به عز</w:t>
      </w:r>
      <w:r w:rsidR="00E7753A">
        <w:rPr>
          <w:rFonts w:ascii="Arial" w:hAnsi="Arial"/>
          <w:rtl/>
          <w:lang w:bidi="fa-IR"/>
        </w:rPr>
        <w:t>ت و بزرگي</w:t>
      </w:r>
      <w:r w:rsidR="00E7753A">
        <w:rPr>
          <w:rFonts w:ascii="Arial" w:hAnsi="Arial" w:cs="CTraditional Arabic" w:hint="cs"/>
          <w:cs/>
          <w:lang w:bidi="fa-IR"/>
        </w:rPr>
        <w:t>‎</w:t>
      </w:r>
      <w:r w:rsidRPr="00E6002E">
        <w:rPr>
          <w:rFonts w:ascii="Arial" w:hAnsi="Arial"/>
          <w:rtl/>
          <w:lang w:bidi="fa-IR"/>
        </w:rPr>
        <w:t>ام، من براي بنده خودم دو امن و دو خوف را جمع نمي كنم، اگر بنده در دنيا از من نترسد و فكر كند كه در امان است، روز محشر او را از خود مي ترسانم و او اگر در دنيا از من بترسد، روز محشر او را در امان قرارخواهم داد.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left="26" w:firstLine="206"/>
        <w:jc w:val="lowKashida"/>
        <w:rPr>
          <w:rFonts w:ascii="Arial" w:hAnsi="Arial" w:hint="cs"/>
          <w:rtl/>
          <w:lang w:bidi="fa-IR"/>
        </w:rPr>
      </w:pPr>
      <w:r w:rsidRPr="00E6002E">
        <w:rPr>
          <w:rFonts w:ascii="Arial" w:hAnsi="Arial" w:hint="cs"/>
          <w:rtl/>
          <w:lang w:bidi="fa-IR"/>
        </w:rPr>
        <w:t>فزونی اخلاص بنده در دنیا موجب اطمينان بیشتری در قیامت می شود، بنا بر این یکتاپرستانی که ای</w:t>
      </w:r>
      <w:r w:rsidR="00E7753A">
        <w:rPr>
          <w:rFonts w:ascii="Arial" w:hAnsi="Arial" w:hint="cs"/>
          <w:rtl/>
          <w:lang w:bidi="fa-IR"/>
        </w:rPr>
        <w:t>مان خود را قاطی ظلم و شرک نکرده</w:t>
      </w:r>
      <w:r w:rsidR="00E7753A">
        <w:rPr>
          <w:rFonts w:ascii="Arial" w:hAnsi="Arial" w:cs="CTraditional Arabic" w:hint="cs"/>
          <w:cs/>
          <w:lang w:bidi="fa-IR"/>
        </w:rPr>
        <w:t>‎</w:t>
      </w:r>
      <w:r w:rsidRPr="00E6002E">
        <w:rPr>
          <w:rFonts w:ascii="Arial" w:hAnsi="Arial" w:hint="cs"/>
          <w:rtl/>
          <w:lang w:bidi="fa-IR"/>
        </w:rPr>
        <w:t>اند، در روز قیامت از اطمي</w:t>
      </w:r>
      <w:r w:rsidR="00E7753A">
        <w:rPr>
          <w:rFonts w:ascii="Arial" w:hAnsi="Arial" w:hint="cs"/>
          <w:rtl/>
          <w:lang w:bidi="fa-IR"/>
        </w:rPr>
        <w:t>نان کاملی بر</w:t>
      </w:r>
      <w:r w:rsidRPr="00E6002E">
        <w:rPr>
          <w:rFonts w:ascii="Arial" w:hAnsi="Arial" w:hint="cs"/>
          <w:rtl/>
          <w:lang w:bidi="fa-IR"/>
        </w:rPr>
        <w:t xml:space="preserve">خوردار هستند، جواب ابراهیم در مقابل قوم مشرکش که او را از بت ها می ترسانند، از این مقوله است: </w:t>
      </w:r>
    </w:p>
    <w:p w:rsidR="00E6002E" w:rsidRPr="00E6002E" w:rsidRDefault="00E6002E" w:rsidP="007326B2">
      <w:pPr>
        <w:ind w:left="26" w:firstLine="206"/>
        <w:rPr>
          <w:rFonts w:ascii="Arial" w:hAnsi="Arial" w:cs="Arial" w:hint="cs"/>
          <w:sz w:val="18"/>
          <w:szCs w:val="18"/>
          <w:rtl/>
          <w:lang w:bidi="fa-IR"/>
        </w:rPr>
      </w:pPr>
      <w:r w:rsidRPr="00E6002E">
        <w:rPr>
          <w:rFonts w:ascii="QCF_BSML" w:hAnsi="QCF_BSML" w:cs="QCF_BSML"/>
          <w:sz w:val="32"/>
          <w:szCs w:val="32"/>
          <w:rtl/>
          <w:lang w:bidi="fa-IR"/>
        </w:rPr>
        <w:t xml:space="preserve">ﭽ </w:t>
      </w:r>
      <w:r w:rsidRPr="00E6002E">
        <w:rPr>
          <w:rFonts w:ascii="QCF_P137" w:hAnsi="QCF_P137" w:cs="QCF_P137"/>
          <w:sz w:val="32"/>
          <w:szCs w:val="32"/>
          <w:rtl/>
          <w:lang w:bidi="fa-IR"/>
        </w:rPr>
        <w:t xml:space="preserve">ﯲ  ﯳ  ﯴ  ﯵ  ﯶ     ﯷ  ﯸ  ﯹ  ﯺ  ﯻ  ﯼ  ﯽ  ﯾ  ﯿ   ﰀﰁ  ﰂ  ﰃ  ﰄ  ﰅﰆ  ﰇ   ﰈ           ﰉ  ﰊ   </w:t>
      </w:r>
      <w:r w:rsidRPr="00E6002E">
        <w:rPr>
          <w:rFonts w:ascii="QCF_P138" w:hAnsi="QCF_P138" w:cs="QCF_P138"/>
          <w:sz w:val="32"/>
          <w:szCs w:val="32"/>
          <w:rtl/>
          <w:lang w:bidi="fa-IR"/>
        </w:rPr>
        <w:t xml:space="preserve">ﭑ  ﭒ  ﭓ  ﭔ  ﭕ    ﭖ  ﭗ  ﭘ  ﭙ     ﭚ  ﭛ  ﭜ  </w:t>
      </w:r>
      <w:r w:rsidRPr="00E6002E">
        <w:rPr>
          <w:rFonts w:ascii="QCF_BSML" w:hAnsi="QCF_BSML" w:cs="QCF_BSML"/>
          <w:sz w:val="32"/>
          <w:szCs w:val="32"/>
          <w:rtl/>
          <w:lang w:bidi="fa-IR"/>
        </w:rPr>
        <w:t>ﭼ</w:t>
      </w:r>
      <w:r w:rsidRPr="00E6002E">
        <w:rPr>
          <w:rFonts w:ascii="Arial" w:hAnsi="Arial" w:cs="Arial"/>
          <w:sz w:val="18"/>
          <w:szCs w:val="18"/>
          <w:rtl/>
          <w:lang w:bidi="fa-IR"/>
        </w:rPr>
        <w:t xml:space="preserve"> </w:t>
      </w:r>
    </w:p>
    <w:p w:rsidR="00E6002E" w:rsidRPr="00E6002E" w:rsidRDefault="00E6002E" w:rsidP="007326B2">
      <w:pPr>
        <w:ind w:left="26" w:firstLine="206"/>
        <w:jc w:val="right"/>
        <w:rPr>
          <w:rFonts w:ascii="Arial" w:hAnsi="Arial" w:cs="Arial" w:hint="cs"/>
          <w:rtl/>
          <w:lang w:bidi="fa-IR"/>
        </w:rPr>
      </w:pPr>
      <w:r w:rsidRPr="00E6002E">
        <w:rPr>
          <w:rFonts w:ascii="Traditional Arabic" w:hAnsi="Traditional Arabic" w:cs="Traditional Arabic"/>
          <w:rtl/>
          <w:lang w:bidi="fa-IR"/>
        </w:rPr>
        <w:t>الأنعام: ٨١ - ٨٢</w:t>
      </w:r>
      <w:r w:rsidRPr="00E6002E">
        <w:rPr>
          <w:rFonts w:ascii="Traditional Arabic" w:hAnsi="Traditional Arabic" w:cs="Traditional Arabic"/>
          <w:lang w:bidi="fa-IR"/>
        </w:rPr>
        <w:t xml:space="preserve"> </w:t>
      </w:r>
    </w:p>
    <w:p w:rsidR="00E6002E" w:rsidRPr="00E6002E" w:rsidRDefault="00E6002E" w:rsidP="003948A9">
      <w:pPr>
        <w:ind w:left="26" w:firstLine="206"/>
        <w:jc w:val="lowKashida"/>
        <w:rPr>
          <w:rFonts w:ascii="AGA Arabesque" w:hAnsi="AGA Arabesque" w:hint="cs"/>
          <w:rtl/>
          <w:lang w:bidi="fa-IR"/>
        </w:rPr>
      </w:pPr>
      <w:r w:rsidRPr="00E6002E">
        <w:rPr>
          <w:rFonts w:ascii="AGA Arabesque" w:hAnsi="AGA Arabesque" w:hint="cs"/>
          <w:rtl/>
          <w:lang w:bidi="fa-IR"/>
        </w:rPr>
        <w:t>(</w:t>
      </w:r>
      <w:r w:rsidRPr="00E6002E">
        <w:rPr>
          <w:rFonts w:ascii="AGA Arabesque" w:hAnsi="AGA Arabesque"/>
          <w:rtl/>
          <w:lang w:bidi="fa-IR"/>
        </w:rPr>
        <w:t>چگونه من از چيزي كه (بي‌جان است و بت نام دارد و از روي ناداني) آن را انباز (خدا) مي‌سازيد مي‌ترسم‌؟ و حال آن كه شما از اين نمي‌ترسيد كه براي خداوند (جهان كه همه كائنات گواه بر يگانگي او است) چيزي را انباز مي‌سازيد كه خداوند دليلي بر (حقّانيّت پرستش) آن براي شما نفرستاده است‌؟ پس كدام يك از دو گروه (بت‌پرست و خداپرست) شايسته‌تر به امن و امان (و نترسيدن از مجازات يزدان) است، اگر مي‌دانيد (كه درست كدام و نادرست كدام است)؟‏ كساني كه ايمان آورده باشند و ايمان خود را با شرك (پرستش چيزي با خدا) نياميخته باشند، امن و امان ايشان را سزا است، و آنان راه‌يافتگان (راه حق و حقيقت) هستند‏</w:t>
      </w:r>
      <w:r w:rsidRPr="00E6002E">
        <w:rPr>
          <w:rFonts w:ascii="AGA Arabesque" w:hAnsi="AGA Arabesque" w:hint="cs"/>
          <w:rtl/>
          <w:lang w:bidi="fa-IR"/>
        </w:rPr>
        <w:t>)</w:t>
      </w:r>
      <w:r w:rsidRPr="00E6002E">
        <w:rPr>
          <w:rFonts w:ascii="AGA Arabesque" w:hAnsi="AGA Arabesque"/>
          <w:rtl/>
          <w:lang w:bidi="fa-IR"/>
        </w:rPr>
        <w:t xml:space="preserve"> ‏</w:t>
      </w:r>
    </w:p>
    <w:p w:rsidR="00E6002E" w:rsidRPr="00E6002E" w:rsidRDefault="00E6002E" w:rsidP="007326B2">
      <w:pPr>
        <w:pStyle w:val="3"/>
        <w:rPr>
          <w:rFonts w:hint="cs"/>
          <w:rtl/>
          <w:lang w:bidi="fa-IR"/>
        </w:rPr>
      </w:pPr>
      <w:bookmarkStart w:id="527" w:name="_Toc62932665"/>
      <w:bookmarkStart w:id="528" w:name="_Toc63026477"/>
      <w:bookmarkStart w:id="529" w:name="_Toc63026947"/>
      <w:bookmarkStart w:id="530" w:name="_Toc63027355"/>
      <w:bookmarkStart w:id="531" w:name="_Toc217318907"/>
      <w:bookmarkStart w:id="532" w:name="_Toc231223034"/>
      <w:r w:rsidRPr="00E6002E">
        <w:rPr>
          <w:rtl/>
          <w:lang w:bidi="fa-IR"/>
        </w:rPr>
        <w:t>مطلب دوم</w:t>
      </w:r>
      <w:r w:rsidRPr="00E6002E">
        <w:rPr>
          <w:rFonts w:hint="cs"/>
          <w:rtl/>
          <w:lang w:bidi="fa-IR"/>
        </w:rPr>
        <w:t>: یاران سایه</w:t>
      </w:r>
      <w:r w:rsidRPr="00E6002E">
        <w:rPr>
          <w:rFonts w:hint="cs"/>
          <w:rtl/>
          <w:lang w:bidi="ar-KW"/>
        </w:rPr>
        <w:t>‌</w:t>
      </w:r>
      <w:r w:rsidRPr="00E6002E">
        <w:rPr>
          <w:rFonts w:hint="cs"/>
          <w:rtl/>
          <w:lang w:bidi="fa-IR"/>
        </w:rPr>
        <w:t>ی عرش</w:t>
      </w:r>
      <w:bookmarkEnd w:id="527"/>
      <w:bookmarkEnd w:id="528"/>
      <w:bookmarkEnd w:id="529"/>
      <w:bookmarkEnd w:id="530"/>
      <w:bookmarkEnd w:id="531"/>
      <w:bookmarkEnd w:id="532"/>
    </w:p>
    <w:p w:rsidR="00E6002E" w:rsidRPr="00E6002E" w:rsidRDefault="00E6002E" w:rsidP="007326B2">
      <w:pPr>
        <w:ind w:left="26"/>
        <w:jc w:val="lowKashida"/>
        <w:rPr>
          <w:rFonts w:ascii="Arial" w:hAnsi="Arial" w:hint="cs"/>
          <w:rtl/>
          <w:lang w:bidi="fa-IR"/>
        </w:rPr>
      </w:pPr>
      <w:r w:rsidRPr="00E6002E">
        <w:rPr>
          <w:rFonts w:ascii="Arial" w:hAnsi="Arial"/>
          <w:rtl/>
          <w:lang w:bidi="fa-IR"/>
        </w:rPr>
        <w:t>روزي كه مردم در ميدان محشر در گرماي سوزان آفتاب با سختي ها</w:t>
      </w:r>
      <w:r w:rsidRPr="00E6002E">
        <w:rPr>
          <w:rFonts w:ascii="Arial" w:hAnsi="Arial" w:hint="cs"/>
          <w:rtl/>
          <w:lang w:bidi="fa-IR"/>
        </w:rPr>
        <w:t>يی</w:t>
      </w:r>
      <w:r w:rsidR="00E7753A">
        <w:rPr>
          <w:rFonts w:ascii="Arial" w:hAnsi="Arial"/>
          <w:rtl/>
          <w:lang w:bidi="fa-IR"/>
        </w:rPr>
        <w:t xml:space="preserve"> مواجه مي</w:t>
      </w:r>
      <w:r w:rsidR="00E7753A">
        <w:rPr>
          <w:rFonts w:ascii="Arial" w:hAnsi="Arial" w:cs="CTraditional Arabic" w:hint="cs"/>
          <w:cs/>
          <w:lang w:bidi="fa-IR"/>
        </w:rPr>
        <w:t>‎</w:t>
      </w:r>
      <w:r w:rsidRPr="00E6002E">
        <w:rPr>
          <w:rFonts w:ascii="Arial" w:hAnsi="Arial"/>
          <w:rtl/>
          <w:lang w:bidi="fa-IR"/>
        </w:rPr>
        <w:t>شوند كه كوهها</w:t>
      </w:r>
      <w:r w:rsidRPr="00E6002E">
        <w:rPr>
          <w:rFonts w:ascii="Arial" w:hAnsi="Arial" w:hint="cs"/>
          <w:rtl/>
          <w:lang w:bidi="fa-IR"/>
        </w:rPr>
        <w:t>ي</w:t>
      </w:r>
      <w:r w:rsidRPr="00E6002E">
        <w:rPr>
          <w:rFonts w:ascii="Arial" w:hAnsi="Arial"/>
          <w:rtl/>
          <w:lang w:bidi="fa-IR"/>
        </w:rPr>
        <w:t xml:space="preserve"> </w:t>
      </w:r>
      <w:r w:rsidRPr="00E6002E">
        <w:rPr>
          <w:rFonts w:ascii="Arial" w:hAnsi="Arial" w:hint="cs"/>
          <w:rtl/>
          <w:lang w:bidi="fa-IR"/>
        </w:rPr>
        <w:t xml:space="preserve">بلند و محکم </w:t>
      </w:r>
      <w:r w:rsidRPr="00E6002E">
        <w:rPr>
          <w:rFonts w:ascii="Arial" w:hAnsi="Arial"/>
          <w:rtl/>
          <w:lang w:bidi="fa-IR"/>
        </w:rPr>
        <w:t>تاب و</w:t>
      </w:r>
      <w:r w:rsidRPr="00E6002E">
        <w:rPr>
          <w:rFonts w:ascii="Arial" w:hAnsi="Arial" w:hint="cs"/>
          <w:rtl/>
          <w:lang w:bidi="fa-IR"/>
        </w:rPr>
        <w:t xml:space="preserve"> </w:t>
      </w:r>
      <w:r w:rsidRPr="00E6002E">
        <w:rPr>
          <w:rFonts w:ascii="Arial" w:hAnsi="Arial"/>
          <w:rtl/>
          <w:lang w:bidi="fa-IR"/>
        </w:rPr>
        <w:t xml:space="preserve">توان تحمل آن را ندارند، گروهي از </w:t>
      </w:r>
      <w:r w:rsidRPr="00E6002E">
        <w:rPr>
          <w:rFonts w:ascii="Arial" w:hAnsi="Arial" w:hint="cs"/>
          <w:rtl/>
          <w:lang w:bidi="fa-IR"/>
        </w:rPr>
        <w:t xml:space="preserve">برگزیدگان </w:t>
      </w:r>
      <w:r w:rsidRPr="00E6002E">
        <w:rPr>
          <w:rFonts w:ascii="Arial" w:hAnsi="Arial"/>
          <w:rtl/>
          <w:lang w:bidi="fa-IR"/>
        </w:rPr>
        <w:t>زير سايه عرش الهي در نهايت آرام</w:t>
      </w:r>
      <w:r w:rsidRPr="00E6002E">
        <w:rPr>
          <w:rFonts w:ascii="Arial" w:hAnsi="Arial" w:hint="cs"/>
          <w:rtl/>
          <w:lang w:bidi="fa-IR"/>
        </w:rPr>
        <w:t>ش</w:t>
      </w:r>
      <w:r w:rsidRPr="00E6002E">
        <w:rPr>
          <w:rFonts w:ascii="Arial" w:hAnsi="Arial"/>
          <w:rtl/>
          <w:lang w:bidi="fa-IR"/>
        </w:rPr>
        <w:t xml:space="preserve"> و اطمينان </w:t>
      </w:r>
      <w:r w:rsidRPr="00E6002E">
        <w:rPr>
          <w:rFonts w:ascii="Arial" w:hAnsi="Arial" w:hint="cs"/>
          <w:rtl/>
          <w:lang w:bidi="fa-IR"/>
        </w:rPr>
        <w:t>به سر می برند و از این نار</w:t>
      </w:r>
      <w:r w:rsidR="00E7753A">
        <w:rPr>
          <w:rFonts w:ascii="Arial" w:hAnsi="Arial" w:hint="cs"/>
          <w:rtl/>
          <w:lang w:bidi="fa-IR"/>
        </w:rPr>
        <w:t>ا</w:t>
      </w:r>
      <w:r w:rsidRPr="00E6002E">
        <w:rPr>
          <w:rFonts w:ascii="Arial" w:hAnsi="Arial" w:hint="cs"/>
          <w:rtl/>
          <w:lang w:bidi="fa-IR"/>
        </w:rPr>
        <w:t>حتی و هراسی که دیگران را فرا گرفته گزندی نمی بینند.</w:t>
      </w:r>
    </w:p>
    <w:p w:rsidR="00E6002E" w:rsidRPr="00E6002E" w:rsidRDefault="00E6002E" w:rsidP="003948A9">
      <w:pPr>
        <w:ind w:left="26" w:firstLine="206"/>
        <w:jc w:val="lowKashida"/>
        <w:rPr>
          <w:rFonts w:ascii="Arial" w:hAnsi="Arial" w:hint="cs"/>
          <w:rtl/>
          <w:lang w:bidi="fa-IR"/>
        </w:rPr>
      </w:pPr>
      <w:r w:rsidRPr="00E6002E">
        <w:rPr>
          <w:rFonts w:ascii="Arial" w:hAnsi="Arial"/>
          <w:rtl/>
          <w:lang w:bidi="fa-IR"/>
        </w:rPr>
        <w:t xml:space="preserve">اين دسته </w:t>
      </w:r>
      <w:r w:rsidRPr="00E6002E">
        <w:rPr>
          <w:rFonts w:ascii="Arial" w:hAnsi="Arial" w:hint="cs"/>
          <w:rtl/>
          <w:lang w:bidi="fa-IR"/>
        </w:rPr>
        <w:t>دارای همتی والا و عزم و</w:t>
      </w:r>
      <w:r w:rsidR="00E7753A">
        <w:rPr>
          <w:rFonts w:ascii="Arial" w:hAnsi="Arial" w:hint="cs"/>
          <w:rtl/>
          <w:lang w:bidi="fa-IR"/>
        </w:rPr>
        <w:t xml:space="preserve"> اراده</w:t>
      </w:r>
      <w:r w:rsidR="00E7753A">
        <w:rPr>
          <w:rFonts w:ascii="Arial" w:hAnsi="Arial" w:cs="CTraditional Arabic" w:hint="cs"/>
          <w:cs/>
          <w:lang w:bidi="fa-IR"/>
        </w:rPr>
        <w:t>‎</w:t>
      </w:r>
      <w:r w:rsidRPr="00E6002E">
        <w:rPr>
          <w:rFonts w:ascii="Arial" w:hAnsi="Arial" w:hint="cs"/>
          <w:rtl/>
          <w:lang w:bidi="fa-IR"/>
        </w:rPr>
        <w:t>ی آهنینی هستند</w:t>
      </w:r>
      <w:r w:rsidRPr="00E6002E">
        <w:rPr>
          <w:rFonts w:ascii="Arial" w:hAnsi="Arial"/>
          <w:rtl/>
          <w:lang w:bidi="fa-IR"/>
        </w:rPr>
        <w:t xml:space="preserve">، عقيده اسلامي </w:t>
      </w:r>
      <w:r w:rsidRPr="00E6002E">
        <w:rPr>
          <w:rFonts w:ascii="Arial" w:hAnsi="Arial" w:hint="cs"/>
          <w:rtl/>
          <w:lang w:bidi="fa-IR"/>
        </w:rPr>
        <w:t>با</w:t>
      </w:r>
      <w:r w:rsidRPr="00E6002E">
        <w:rPr>
          <w:rFonts w:ascii="Arial" w:hAnsi="Arial"/>
          <w:rtl/>
          <w:lang w:bidi="fa-IR"/>
        </w:rPr>
        <w:t xml:space="preserve"> خون و گوشت آنها عجين شده</w:t>
      </w:r>
      <w:r w:rsidRPr="00E6002E">
        <w:rPr>
          <w:rFonts w:ascii="Arial" w:hAnsi="Arial" w:hint="cs"/>
          <w:rtl/>
          <w:lang w:bidi="fa-IR"/>
        </w:rPr>
        <w:t xml:space="preserve">، </w:t>
      </w:r>
      <w:r w:rsidRPr="00E6002E">
        <w:rPr>
          <w:rFonts w:ascii="Arial" w:hAnsi="Arial" w:hint="cs"/>
          <w:rtl/>
          <w:lang w:bidi="ar-KW"/>
        </w:rPr>
        <w:t xml:space="preserve">زیرا </w:t>
      </w:r>
      <w:r w:rsidRPr="00E6002E">
        <w:rPr>
          <w:rFonts w:ascii="Arial" w:hAnsi="Arial"/>
          <w:rtl/>
          <w:lang w:bidi="fa-IR"/>
        </w:rPr>
        <w:t xml:space="preserve">ارزشهاي </w:t>
      </w:r>
      <w:r w:rsidRPr="00E6002E">
        <w:rPr>
          <w:rFonts w:ascii="Arial" w:hAnsi="Arial" w:hint="cs"/>
          <w:rtl/>
          <w:lang w:bidi="fa-IR"/>
        </w:rPr>
        <w:t>متعالی</w:t>
      </w:r>
      <w:r w:rsidRPr="00E6002E">
        <w:rPr>
          <w:rFonts w:ascii="Arial" w:hAnsi="Arial"/>
          <w:rtl/>
          <w:lang w:bidi="fa-IR"/>
        </w:rPr>
        <w:t xml:space="preserve"> اسلام بر آنها </w:t>
      </w:r>
      <w:r w:rsidRPr="00E6002E">
        <w:rPr>
          <w:rFonts w:ascii="Arial" w:hAnsi="Arial" w:hint="cs"/>
          <w:rtl/>
          <w:lang w:bidi="fa-IR"/>
        </w:rPr>
        <w:t>حکومت می کرد و یا مشغول کرداری بودند که در</w:t>
      </w:r>
      <w:r w:rsidR="00E7753A">
        <w:rPr>
          <w:rFonts w:ascii="Arial" w:hAnsi="Arial" w:hint="cs"/>
          <w:rtl/>
          <w:lang w:bidi="fa-IR"/>
        </w:rPr>
        <w:t xml:space="preserve"> میزان اسلام دارای اهمیت و وزنه</w:t>
      </w:r>
      <w:r w:rsidR="00E7753A">
        <w:rPr>
          <w:rFonts w:ascii="Arial" w:hAnsi="Arial" w:cs="CTraditional Arabic" w:hint="cs"/>
          <w:cs/>
          <w:lang w:bidi="fa-IR"/>
        </w:rPr>
        <w:t>‎</w:t>
      </w:r>
      <w:r w:rsidRPr="00E6002E">
        <w:rPr>
          <w:rFonts w:ascii="Arial" w:hAnsi="Arial" w:hint="cs"/>
          <w:rtl/>
          <w:lang w:bidi="fa-IR"/>
        </w:rPr>
        <w:t>ی فراوانی بود.</w:t>
      </w:r>
    </w:p>
    <w:p w:rsidR="00E6002E" w:rsidRPr="00E6002E" w:rsidRDefault="00E6002E" w:rsidP="003948A9">
      <w:pPr>
        <w:ind w:left="26" w:firstLine="206"/>
        <w:jc w:val="lowKashida"/>
        <w:rPr>
          <w:rFonts w:ascii="Arial" w:hAnsi="Arial"/>
          <w:rtl/>
          <w:lang w:bidi="fa-IR"/>
        </w:rPr>
      </w:pPr>
      <w:r w:rsidRPr="00E6002E">
        <w:rPr>
          <w:rFonts w:ascii="Arial" w:hAnsi="Arial" w:hint="cs"/>
          <w:rtl/>
          <w:lang w:bidi="fa-IR"/>
        </w:rPr>
        <w:t xml:space="preserve">یکی از این راد مردان </w:t>
      </w:r>
      <w:r w:rsidRPr="00E6002E">
        <w:rPr>
          <w:rFonts w:ascii="Arial" w:hAnsi="Arial"/>
          <w:rtl/>
          <w:lang w:bidi="fa-IR"/>
        </w:rPr>
        <w:t>امام عادل</w:t>
      </w:r>
      <w:r w:rsidRPr="00E6002E">
        <w:rPr>
          <w:rFonts w:ascii="Arial" w:hAnsi="Arial" w:hint="cs"/>
          <w:rtl/>
          <w:lang w:bidi="fa-IR"/>
        </w:rPr>
        <w:t>ی</w:t>
      </w:r>
      <w:r w:rsidRPr="00E6002E">
        <w:rPr>
          <w:rFonts w:ascii="Arial" w:hAnsi="Arial"/>
          <w:rtl/>
          <w:lang w:bidi="fa-IR"/>
        </w:rPr>
        <w:t xml:space="preserve"> </w:t>
      </w:r>
      <w:r w:rsidRPr="00E6002E">
        <w:rPr>
          <w:rFonts w:ascii="Arial" w:hAnsi="Arial" w:hint="cs"/>
          <w:rtl/>
          <w:lang w:bidi="fa-IR"/>
        </w:rPr>
        <w:t>است</w:t>
      </w:r>
      <w:r w:rsidRPr="00E6002E">
        <w:rPr>
          <w:rFonts w:ascii="Arial" w:hAnsi="Arial"/>
          <w:rtl/>
          <w:lang w:bidi="fa-IR"/>
        </w:rPr>
        <w:t xml:space="preserve"> كه با </w:t>
      </w:r>
      <w:r w:rsidRPr="00E6002E">
        <w:rPr>
          <w:rFonts w:ascii="Arial" w:hAnsi="Arial" w:hint="cs"/>
          <w:rtl/>
          <w:lang w:bidi="fa-IR"/>
        </w:rPr>
        <w:t>وجود قدرت و امکانات فراوان، از طغیان و فساد کردن فرسنگها فاصله گرفته‌ و</w:t>
      </w:r>
      <w:r w:rsidRPr="00E6002E">
        <w:rPr>
          <w:rFonts w:ascii="Arial" w:hAnsi="Arial"/>
          <w:rtl/>
          <w:lang w:bidi="fa-IR"/>
        </w:rPr>
        <w:t xml:space="preserve"> ميان انسانها </w:t>
      </w:r>
      <w:r w:rsidRPr="00E6002E">
        <w:rPr>
          <w:rFonts w:ascii="Arial" w:hAnsi="Arial" w:hint="cs"/>
          <w:rtl/>
          <w:lang w:bidi="fa-IR"/>
        </w:rPr>
        <w:t xml:space="preserve">با عدالت رفتار می کند و </w:t>
      </w:r>
      <w:r w:rsidRPr="00E6002E">
        <w:rPr>
          <w:rFonts w:ascii="Arial" w:hAnsi="Arial"/>
          <w:rtl/>
          <w:lang w:bidi="fa-IR"/>
        </w:rPr>
        <w:t>عد</w:t>
      </w:r>
      <w:r w:rsidRPr="00E6002E">
        <w:rPr>
          <w:rFonts w:ascii="Arial" w:hAnsi="Arial" w:hint="cs"/>
          <w:rtl/>
          <w:lang w:bidi="fa-IR"/>
        </w:rPr>
        <w:t>ل</w:t>
      </w:r>
      <w:r w:rsidRPr="00E6002E">
        <w:rPr>
          <w:rFonts w:ascii="Arial" w:hAnsi="Arial"/>
          <w:rtl/>
          <w:lang w:bidi="fa-IR"/>
        </w:rPr>
        <w:t xml:space="preserve"> و قسط را مطابق با موازين </w:t>
      </w:r>
      <w:r w:rsidRPr="00E6002E">
        <w:rPr>
          <w:rFonts w:ascii="Arial" w:hAnsi="Arial" w:hint="cs"/>
          <w:rtl/>
          <w:lang w:bidi="fa-IR"/>
        </w:rPr>
        <w:t xml:space="preserve">و اصول شرعی </w:t>
      </w:r>
      <w:r w:rsidRPr="00E6002E">
        <w:rPr>
          <w:rFonts w:ascii="Arial" w:hAnsi="Arial"/>
          <w:rtl/>
          <w:lang w:bidi="fa-IR"/>
        </w:rPr>
        <w:t xml:space="preserve">پياده </w:t>
      </w:r>
      <w:r w:rsidRPr="00E6002E">
        <w:rPr>
          <w:rFonts w:ascii="Arial" w:hAnsi="Arial" w:hint="cs"/>
          <w:rtl/>
          <w:lang w:bidi="fa-IR"/>
        </w:rPr>
        <w:t>می کند</w:t>
      </w:r>
      <w:r w:rsidRPr="00E6002E">
        <w:rPr>
          <w:rFonts w:ascii="Arial" w:hAnsi="Arial"/>
          <w:rtl/>
          <w:lang w:bidi="fa-IR"/>
        </w:rPr>
        <w:t xml:space="preserve">. </w:t>
      </w:r>
    </w:p>
    <w:p w:rsidR="00E6002E" w:rsidRPr="00E6002E" w:rsidRDefault="00E6002E" w:rsidP="003948A9">
      <w:pPr>
        <w:ind w:left="26" w:firstLine="206"/>
        <w:jc w:val="lowKashida"/>
        <w:rPr>
          <w:rFonts w:ascii="Arial" w:hAnsi="Arial"/>
          <w:rtl/>
          <w:lang w:bidi="fa-IR"/>
        </w:rPr>
      </w:pPr>
      <w:r w:rsidRPr="00E6002E">
        <w:rPr>
          <w:rFonts w:ascii="Arial" w:hAnsi="Arial" w:hint="cs"/>
          <w:rtl/>
          <w:lang w:bidi="fa-IR"/>
        </w:rPr>
        <w:t xml:space="preserve">یکی دیگر </w:t>
      </w:r>
      <w:r w:rsidRPr="00E6002E">
        <w:rPr>
          <w:rFonts w:ascii="Arial" w:hAnsi="Arial"/>
          <w:rtl/>
          <w:lang w:bidi="fa-IR"/>
        </w:rPr>
        <w:t xml:space="preserve">جواني </w:t>
      </w:r>
      <w:r w:rsidRPr="00E6002E">
        <w:rPr>
          <w:rFonts w:ascii="Arial" w:hAnsi="Arial" w:hint="cs"/>
          <w:rtl/>
          <w:lang w:bidi="fa-IR"/>
        </w:rPr>
        <w:t xml:space="preserve">است </w:t>
      </w:r>
      <w:r w:rsidRPr="00E6002E">
        <w:rPr>
          <w:rFonts w:ascii="Arial" w:hAnsi="Arial"/>
          <w:rtl/>
          <w:lang w:bidi="fa-IR"/>
        </w:rPr>
        <w:t>كه توام با بندگي خداوند پرورش يافته و نفس اماره را با لگام تقوي م</w:t>
      </w:r>
      <w:r w:rsidRPr="00E6002E">
        <w:rPr>
          <w:rFonts w:ascii="Arial" w:hAnsi="Arial" w:hint="cs"/>
          <w:rtl/>
          <w:lang w:bidi="fa-IR"/>
        </w:rPr>
        <w:t>ه</w:t>
      </w:r>
      <w:r w:rsidRPr="00E6002E">
        <w:rPr>
          <w:rFonts w:ascii="Arial" w:hAnsi="Arial"/>
          <w:rtl/>
          <w:lang w:bidi="fa-IR"/>
        </w:rPr>
        <w:t>ار</w:t>
      </w:r>
      <w:r w:rsidRPr="00E6002E">
        <w:rPr>
          <w:rFonts w:ascii="Arial" w:hAnsi="Arial" w:hint="cs"/>
          <w:rtl/>
          <w:lang w:bidi="fa-IR"/>
        </w:rPr>
        <w:t xml:space="preserve"> </w:t>
      </w:r>
      <w:r w:rsidRPr="00E6002E">
        <w:rPr>
          <w:rFonts w:ascii="Arial" w:hAnsi="Arial"/>
          <w:rtl/>
          <w:lang w:bidi="fa-IR"/>
        </w:rPr>
        <w:t xml:space="preserve">كرده </w:t>
      </w:r>
      <w:r w:rsidRPr="00E6002E">
        <w:rPr>
          <w:rFonts w:ascii="Arial" w:hAnsi="Arial" w:hint="cs"/>
          <w:rtl/>
          <w:lang w:bidi="fa-IR"/>
        </w:rPr>
        <w:t xml:space="preserve">و </w:t>
      </w:r>
      <w:r w:rsidRPr="00E6002E">
        <w:rPr>
          <w:rFonts w:ascii="Arial" w:hAnsi="Arial"/>
          <w:rtl/>
          <w:lang w:bidi="fa-IR"/>
        </w:rPr>
        <w:t>به هوس و خواسته هاي نفس اماره</w:t>
      </w:r>
      <w:r w:rsidRPr="00E6002E">
        <w:rPr>
          <w:rFonts w:ascii="Arial" w:hAnsi="Arial" w:hint="cs"/>
          <w:rtl/>
          <w:lang w:bidi="fa-IR"/>
        </w:rPr>
        <w:t xml:space="preserve">، </w:t>
      </w:r>
      <w:r w:rsidRPr="00E6002E">
        <w:rPr>
          <w:rFonts w:ascii="Arial" w:hAnsi="Arial"/>
          <w:rtl/>
          <w:lang w:bidi="fa-IR"/>
        </w:rPr>
        <w:t xml:space="preserve">پاسخ رد داده </w:t>
      </w:r>
      <w:r w:rsidRPr="00E6002E">
        <w:rPr>
          <w:rFonts w:ascii="Arial" w:hAnsi="Arial" w:hint="cs"/>
          <w:rtl/>
          <w:lang w:bidi="fa-IR"/>
        </w:rPr>
        <w:t xml:space="preserve">و </w:t>
      </w:r>
      <w:r w:rsidRPr="00E6002E">
        <w:rPr>
          <w:rFonts w:ascii="Arial" w:hAnsi="Arial"/>
          <w:rtl/>
          <w:lang w:bidi="fa-IR"/>
        </w:rPr>
        <w:t>عمرش را بدون آلايش ب</w:t>
      </w:r>
      <w:r w:rsidRPr="00E6002E">
        <w:rPr>
          <w:rFonts w:ascii="Arial" w:hAnsi="Arial" w:hint="cs"/>
          <w:rtl/>
          <w:lang w:bidi="fa-IR"/>
        </w:rPr>
        <w:t>ه</w:t>
      </w:r>
      <w:r w:rsidRPr="00E6002E">
        <w:rPr>
          <w:rFonts w:ascii="Arial" w:hAnsi="Arial"/>
          <w:rtl/>
          <w:lang w:bidi="fa-IR"/>
        </w:rPr>
        <w:t xml:space="preserve"> گناه سپري نموده است. </w:t>
      </w:r>
    </w:p>
    <w:p w:rsidR="00E6002E" w:rsidRPr="00E6002E" w:rsidRDefault="00E6002E" w:rsidP="003948A9">
      <w:pPr>
        <w:ind w:left="26" w:firstLine="206"/>
        <w:jc w:val="lowKashida"/>
        <w:rPr>
          <w:rFonts w:ascii="Arial" w:hAnsi="Arial"/>
          <w:rtl/>
          <w:lang w:bidi="fa-IR"/>
        </w:rPr>
      </w:pPr>
      <w:r w:rsidRPr="00E6002E">
        <w:rPr>
          <w:rFonts w:ascii="Arial" w:hAnsi="Arial" w:hint="cs"/>
          <w:rtl/>
          <w:lang w:bidi="fa-IR"/>
        </w:rPr>
        <w:t xml:space="preserve">یگی دیگر </w:t>
      </w:r>
      <w:r w:rsidRPr="00E6002E">
        <w:rPr>
          <w:rFonts w:ascii="Arial" w:hAnsi="Arial"/>
          <w:rtl/>
          <w:lang w:bidi="fa-IR"/>
        </w:rPr>
        <w:t>كساني كه با طاعت و بندگي</w:t>
      </w:r>
      <w:r w:rsidRPr="00E6002E">
        <w:rPr>
          <w:rFonts w:ascii="Arial" w:hAnsi="Arial" w:hint="cs"/>
          <w:rtl/>
          <w:lang w:bidi="fa-IR"/>
        </w:rPr>
        <w:t xml:space="preserve">، </w:t>
      </w:r>
      <w:r w:rsidRPr="00E6002E">
        <w:rPr>
          <w:rFonts w:ascii="Arial" w:hAnsi="Arial"/>
          <w:rtl/>
          <w:lang w:bidi="fa-IR"/>
        </w:rPr>
        <w:t xml:space="preserve">مساجد خدا را آباد كرده و در فضاي معنوي آنها </w:t>
      </w:r>
      <w:r w:rsidR="00E7753A">
        <w:rPr>
          <w:rFonts w:ascii="Arial" w:hAnsi="Arial"/>
          <w:rtl/>
          <w:lang w:bidi="fa-IR"/>
        </w:rPr>
        <w:t>احساس سكون و آرامش مي كنند و هر</w:t>
      </w:r>
      <w:r w:rsidRPr="00E6002E">
        <w:rPr>
          <w:rFonts w:ascii="Arial" w:hAnsi="Arial"/>
          <w:rtl/>
          <w:lang w:bidi="fa-IR"/>
        </w:rPr>
        <w:t>گاه از مساجد جدا شوند</w:t>
      </w:r>
      <w:r w:rsidRPr="00E6002E">
        <w:rPr>
          <w:rFonts w:ascii="Arial" w:hAnsi="Arial" w:hint="cs"/>
          <w:rtl/>
          <w:lang w:bidi="fa-IR"/>
        </w:rPr>
        <w:t xml:space="preserve">، </w:t>
      </w:r>
      <w:r w:rsidRPr="00E6002E">
        <w:rPr>
          <w:rFonts w:ascii="Arial" w:hAnsi="Arial"/>
          <w:rtl/>
          <w:lang w:bidi="fa-IR"/>
        </w:rPr>
        <w:t xml:space="preserve">روح و روانشان همواره متوجه مسجد خواهد بود. </w:t>
      </w:r>
    </w:p>
    <w:p w:rsidR="00E6002E" w:rsidRPr="00E6002E" w:rsidRDefault="00E6002E" w:rsidP="003948A9">
      <w:pPr>
        <w:ind w:left="26" w:firstLine="206"/>
        <w:jc w:val="lowKashida"/>
        <w:rPr>
          <w:rFonts w:ascii="Arial" w:hAnsi="Arial" w:hint="cs"/>
          <w:rtl/>
          <w:lang w:bidi="fa-IR"/>
        </w:rPr>
      </w:pPr>
      <w:r w:rsidRPr="00E6002E">
        <w:rPr>
          <w:rFonts w:ascii="Arial" w:hAnsi="Arial" w:hint="cs"/>
          <w:rtl/>
          <w:lang w:bidi="fa-IR"/>
        </w:rPr>
        <w:t xml:space="preserve">یکی دیگر </w:t>
      </w:r>
      <w:r w:rsidRPr="00E6002E">
        <w:rPr>
          <w:rFonts w:ascii="Arial" w:hAnsi="Arial"/>
          <w:rtl/>
          <w:lang w:bidi="fa-IR"/>
        </w:rPr>
        <w:t xml:space="preserve">كساني </w:t>
      </w:r>
      <w:r w:rsidRPr="00E6002E">
        <w:rPr>
          <w:rFonts w:ascii="Arial" w:hAnsi="Arial" w:hint="cs"/>
          <w:rtl/>
          <w:lang w:bidi="ar-KW"/>
        </w:rPr>
        <w:t xml:space="preserve">هستند </w:t>
      </w:r>
      <w:r w:rsidRPr="00E6002E">
        <w:rPr>
          <w:rFonts w:ascii="Arial" w:hAnsi="Arial"/>
          <w:rtl/>
          <w:lang w:bidi="fa-IR"/>
        </w:rPr>
        <w:t>كه صرفا بخاطر خداوند با همديگر محبت و دوستي مي كنند</w:t>
      </w:r>
      <w:r w:rsidRPr="00E6002E">
        <w:rPr>
          <w:rFonts w:ascii="Arial" w:hAnsi="Arial" w:hint="cs"/>
          <w:rtl/>
          <w:lang w:bidi="fa-IR"/>
        </w:rPr>
        <w:t xml:space="preserve"> و</w:t>
      </w:r>
      <w:r w:rsidRPr="00E6002E">
        <w:rPr>
          <w:rFonts w:ascii="Arial" w:hAnsi="Arial"/>
          <w:rtl/>
          <w:lang w:bidi="fa-IR"/>
        </w:rPr>
        <w:t xml:space="preserve"> پيوند برادري </w:t>
      </w:r>
      <w:r w:rsidRPr="00E6002E">
        <w:rPr>
          <w:rFonts w:ascii="Arial" w:hAnsi="Arial" w:hint="cs"/>
          <w:rtl/>
          <w:lang w:bidi="fa-IR"/>
        </w:rPr>
        <w:t xml:space="preserve">آنها فقط </w:t>
      </w:r>
      <w:r w:rsidRPr="00E6002E">
        <w:rPr>
          <w:rFonts w:ascii="Arial" w:hAnsi="Arial"/>
          <w:rtl/>
          <w:lang w:bidi="fa-IR"/>
        </w:rPr>
        <w:t>بخاطر خداوند</w:t>
      </w:r>
      <w:r w:rsidRPr="00E6002E">
        <w:rPr>
          <w:rFonts w:ascii="Arial" w:hAnsi="Arial" w:hint="cs"/>
          <w:rtl/>
          <w:lang w:bidi="fa-IR"/>
        </w:rPr>
        <w:t xml:space="preserve"> است، </w:t>
      </w:r>
      <w:r w:rsidRPr="00E6002E">
        <w:rPr>
          <w:rFonts w:ascii="Arial" w:hAnsi="Arial" w:hint="cs"/>
          <w:rtl/>
          <w:lang w:bidi="ar-KW"/>
        </w:rPr>
        <w:t>گردهما</w:t>
      </w:r>
      <w:r w:rsidR="00E7753A">
        <w:rPr>
          <w:rFonts w:ascii="Arial" w:hAnsi="Arial" w:hint="cs"/>
          <w:rtl/>
          <w:lang w:bidi="ar-KW"/>
        </w:rPr>
        <w:t>ی</w:t>
      </w:r>
      <w:r w:rsidRPr="00E6002E">
        <w:rPr>
          <w:rFonts w:ascii="Arial" w:hAnsi="Arial" w:hint="cs"/>
          <w:rtl/>
          <w:lang w:bidi="ar-KW"/>
        </w:rPr>
        <w:t>ی</w:t>
      </w:r>
      <w:r w:rsidR="00E7753A">
        <w:rPr>
          <w:rFonts w:ascii="Arial" w:hAnsi="Arial" w:cs="CTraditional Arabic" w:hint="cs"/>
          <w:cs/>
          <w:lang w:bidi="ar-KW"/>
        </w:rPr>
        <w:t>‎</w:t>
      </w:r>
      <w:r w:rsidR="00E7753A">
        <w:rPr>
          <w:rFonts w:ascii="Arial" w:hAnsi="Arial" w:hint="cs"/>
          <w:rtl/>
          <w:lang w:bidi="ar-KW"/>
        </w:rPr>
        <w:t>ا</w:t>
      </w:r>
      <w:r w:rsidRPr="00E6002E">
        <w:rPr>
          <w:rFonts w:ascii="Arial" w:hAnsi="Arial" w:hint="cs"/>
          <w:rtl/>
          <w:lang w:bidi="ar-KW"/>
        </w:rPr>
        <w:t>شان</w:t>
      </w:r>
      <w:r w:rsidRPr="00E6002E">
        <w:rPr>
          <w:rFonts w:ascii="Arial" w:hAnsi="Arial" w:hint="cs"/>
          <w:rtl/>
          <w:lang w:bidi="fa-IR"/>
        </w:rPr>
        <w:t xml:space="preserve"> در نیکی و تقوی و اصلاح است و </w:t>
      </w:r>
      <w:r w:rsidRPr="00E6002E">
        <w:rPr>
          <w:rFonts w:ascii="Arial" w:hAnsi="Arial"/>
          <w:rtl/>
          <w:lang w:bidi="fa-IR"/>
        </w:rPr>
        <w:t>جدايي آنها نيز مبتني بر اعمال نيك خواهد بود.</w:t>
      </w:r>
      <w:r w:rsidRPr="00E6002E">
        <w:rPr>
          <w:rFonts w:ascii="Arial" w:hAnsi="Arial" w:hint="cs"/>
          <w:rtl/>
          <w:lang w:bidi="fa-IR"/>
        </w:rPr>
        <w:t xml:space="preserve"> </w:t>
      </w:r>
    </w:p>
    <w:p w:rsidR="00E6002E" w:rsidRPr="00E6002E" w:rsidRDefault="00E6002E" w:rsidP="003948A9">
      <w:pPr>
        <w:ind w:firstLine="206"/>
        <w:jc w:val="lowKashida"/>
        <w:rPr>
          <w:rFonts w:ascii="Arial" w:hAnsi="Arial" w:cs="Arial" w:hint="cs"/>
          <w:rtl/>
          <w:lang w:bidi="fa-IR"/>
        </w:rPr>
      </w:pPr>
      <w:r w:rsidRPr="00E6002E">
        <w:rPr>
          <w:rFonts w:ascii="Arial" w:hAnsi="Arial" w:hint="cs"/>
          <w:rtl/>
          <w:lang w:bidi="fa-IR"/>
        </w:rPr>
        <w:t xml:space="preserve">یکی دیگر </w:t>
      </w:r>
      <w:r w:rsidRPr="00E6002E">
        <w:rPr>
          <w:rFonts w:ascii="Arial" w:hAnsi="Arial"/>
          <w:rtl/>
          <w:lang w:bidi="fa-IR"/>
        </w:rPr>
        <w:t>كساني</w:t>
      </w:r>
      <w:r w:rsidRPr="00E6002E">
        <w:rPr>
          <w:rFonts w:ascii="Arial" w:hAnsi="Arial" w:hint="cs"/>
          <w:rtl/>
          <w:lang w:bidi="fa-IR"/>
        </w:rPr>
        <w:t xml:space="preserve"> </w:t>
      </w:r>
      <w:r w:rsidRPr="00E6002E">
        <w:rPr>
          <w:rFonts w:ascii="Arial" w:hAnsi="Arial" w:hint="cs"/>
          <w:rtl/>
          <w:lang w:bidi="ar-KW"/>
        </w:rPr>
        <w:t xml:space="preserve">هستند </w:t>
      </w:r>
      <w:r w:rsidRPr="00E6002E">
        <w:rPr>
          <w:rFonts w:ascii="Arial" w:hAnsi="Arial"/>
          <w:rtl/>
          <w:lang w:bidi="fa-IR"/>
        </w:rPr>
        <w:t xml:space="preserve">كه زمينه گناه و فتنه </w:t>
      </w:r>
      <w:r w:rsidRPr="00E6002E">
        <w:rPr>
          <w:rFonts w:ascii="Arial" w:hAnsi="Arial" w:hint="cs"/>
          <w:rtl/>
          <w:lang w:bidi="fa-IR"/>
        </w:rPr>
        <w:t xml:space="preserve">در شکل </w:t>
      </w:r>
      <w:r w:rsidRPr="00E6002E">
        <w:rPr>
          <w:rFonts w:ascii="Arial" w:hAnsi="Arial"/>
          <w:rtl/>
          <w:lang w:bidi="fa-IR"/>
        </w:rPr>
        <w:t>زيباترين زن ها براي شان فراهم مي شود</w:t>
      </w:r>
      <w:r w:rsidRPr="00E6002E">
        <w:rPr>
          <w:rFonts w:ascii="Arial" w:hAnsi="Arial" w:hint="cs"/>
          <w:rtl/>
          <w:lang w:bidi="fa-IR"/>
        </w:rPr>
        <w:t xml:space="preserve">، </w:t>
      </w:r>
      <w:r w:rsidRPr="00E6002E">
        <w:rPr>
          <w:rFonts w:ascii="Arial" w:hAnsi="Arial"/>
          <w:rtl/>
          <w:lang w:bidi="fa-IR"/>
        </w:rPr>
        <w:t>اما تقوي و ترس از</w:t>
      </w:r>
      <w:r w:rsidRPr="00E6002E">
        <w:rPr>
          <w:rFonts w:ascii="Arial" w:hAnsi="Arial" w:hint="cs"/>
          <w:rtl/>
          <w:lang w:bidi="fa-IR"/>
        </w:rPr>
        <w:t xml:space="preserve"> </w:t>
      </w:r>
      <w:r w:rsidRPr="00E6002E">
        <w:rPr>
          <w:rFonts w:ascii="Arial" w:hAnsi="Arial"/>
          <w:rtl/>
          <w:lang w:bidi="fa-IR"/>
        </w:rPr>
        <w:t xml:space="preserve">خدا </w:t>
      </w:r>
      <w:r w:rsidR="00E7753A">
        <w:rPr>
          <w:rFonts w:ascii="Arial" w:hAnsi="Arial" w:hint="cs"/>
          <w:rtl/>
          <w:lang w:bidi="fa-IR"/>
        </w:rPr>
        <w:t>نمی گزارد مرت</w:t>
      </w:r>
      <w:r w:rsidRPr="00E6002E">
        <w:rPr>
          <w:rFonts w:ascii="Arial" w:hAnsi="Arial" w:hint="cs"/>
          <w:rtl/>
          <w:lang w:bidi="fa-IR"/>
        </w:rPr>
        <w:t>ک</w:t>
      </w:r>
      <w:r w:rsidR="00E7753A">
        <w:rPr>
          <w:rFonts w:ascii="Arial" w:hAnsi="Arial" w:hint="cs"/>
          <w:rtl/>
          <w:lang w:bidi="fa-IR"/>
        </w:rPr>
        <w:t>ب</w:t>
      </w:r>
      <w:r w:rsidRPr="00E6002E">
        <w:rPr>
          <w:rFonts w:ascii="Arial" w:hAnsi="Arial" w:hint="cs"/>
          <w:rtl/>
          <w:lang w:bidi="fa-IR"/>
        </w:rPr>
        <w:t xml:space="preserve"> عملی خلاف میل پروردگار شوند</w:t>
      </w:r>
      <w:r w:rsidRPr="00E6002E">
        <w:rPr>
          <w:rFonts w:ascii="Arial" w:hAnsi="Arial" w:cs="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یکی دیگر </w:t>
      </w:r>
      <w:r w:rsidRPr="00E6002E">
        <w:rPr>
          <w:rFonts w:ascii="Arial" w:hAnsi="Arial"/>
          <w:rtl/>
          <w:lang w:bidi="fa-IR"/>
        </w:rPr>
        <w:t xml:space="preserve">كساني </w:t>
      </w:r>
      <w:r w:rsidRPr="00E6002E">
        <w:rPr>
          <w:rFonts w:ascii="Arial" w:hAnsi="Arial" w:hint="cs"/>
          <w:rtl/>
          <w:lang w:bidi="ar-KW"/>
        </w:rPr>
        <w:t>هستند</w:t>
      </w:r>
      <w:r w:rsidRPr="00E6002E">
        <w:rPr>
          <w:rFonts w:ascii="Arial" w:hAnsi="Arial"/>
          <w:rtl/>
          <w:lang w:bidi="fa-IR"/>
        </w:rPr>
        <w:t xml:space="preserve"> كه فقط براي خشنودي خداوند انفاق مي كنند، </w:t>
      </w:r>
      <w:r w:rsidRPr="00E6002E">
        <w:rPr>
          <w:rFonts w:ascii="Arial" w:hAnsi="Arial" w:hint="cs"/>
          <w:rtl/>
          <w:lang w:bidi="fa-IR"/>
        </w:rPr>
        <w:t>و انفاق آنها در پنهانترین شیوه صورت می گیرد، به گون</w:t>
      </w:r>
      <w:r w:rsidRPr="00E6002E">
        <w:rPr>
          <w:rFonts w:ascii="Arial" w:hAnsi="Arial" w:hint="cs"/>
          <w:rtl/>
          <w:lang w:bidi="ar-KW"/>
        </w:rPr>
        <w:t>ه‌ا</w:t>
      </w:r>
      <w:r w:rsidRPr="00E6002E">
        <w:rPr>
          <w:rFonts w:ascii="Arial" w:hAnsi="Arial" w:hint="cs"/>
          <w:rtl/>
          <w:lang w:bidi="fa-IR"/>
        </w:rPr>
        <w:t>ی که خود هم از آن اطلاع پیدا نمی کنند.</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 xml:space="preserve">آخرین گروه </w:t>
      </w:r>
      <w:r w:rsidRPr="00E6002E">
        <w:rPr>
          <w:rFonts w:ascii="Arial" w:hAnsi="Arial"/>
          <w:rtl/>
          <w:lang w:bidi="fa-IR"/>
        </w:rPr>
        <w:t xml:space="preserve">كساني </w:t>
      </w:r>
      <w:r w:rsidRPr="00E6002E">
        <w:rPr>
          <w:rFonts w:ascii="Arial" w:hAnsi="Arial" w:hint="cs"/>
          <w:rtl/>
          <w:lang w:bidi="ar-KW"/>
        </w:rPr>
        <w:t>هستند</w:t>
      </w:r>
      <w:r w:rsidRPr="00E6002E">
        <w:rPr>
          <w:rFonts w:ascii="Arial" w:hAnsi="Arial"/>
          <w:rtl/>
          <w:lang w:bidi="fa-IR"/>
        </w:rPr>
        <w:t xml:space="preserve"> كه دلهايشان سرشا</w:t>
      </w:r>
      <w:r w:rsidRPr="00E6002E">
        <w:rPr>
          <w:rFonts w:ascii="Arial" w:hAnsi="Arial" w:hint="cs"/>
          <w:rtl/>
          <w:lang w:bidi="fa-IR"/>
        </w:rPr>
        <w:t xml:space="preserve">ر و مملو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خوف خداوند</w:t>
      </w:r>
      <w:r w:rsidRPr="00E6002E">
        <w:rPr>
          <w:rFonts w:ascii="Arial" w:hAnsi="Arial" w:hint="cs"/>
          <w:rtl/>
          <w:lang w:bidi="fa-IR"/>
        </w:rPr>
        <w:t xml:space="preserve"> </w:t>
      </w:r>
      <w:r w:rsidRPr="00E6002E">
        <w:rPr>
          <w:rFonts w:ascii="Arial" w:hAnsi="Arial"/>
          <w:rtl/>
          <w:lang w:bidi="fa-IR"/>
        </w:rPr>
        <w:t>است و</w:t>
      </w:r>
      <w:r w:rsidRPr="00E6002E">
        <w:rPr>
          <w:rFonts w:ascii="Arial" w:hAnsi="Arial" w:hint="cs"/>
          <w:rtl/>
          <w:lang w:bidi="fa-IR"/>
        </w:rPr>
        <w:t xml:space="preserve"> بر </w:t>
      </w:r>
      <w:r w:rsidRPr="00E6002E">
        <w:rPr>
          <w:rFonts w:ascii="Arial" w:hAnsi="Arial"/>
          <w:rtl/>
          <w:lang w:bidi="fa-IR"/>
        </w:rPr>
        <w:t>اثر</w:t>
      </w:r>
      <w:r w:rsidRPr="00E6002E">
        <w:rPr>
          <w:rFonts w:ascii="Arial" w:hAnsi="Arial" w:hint="cs"/>
          <w:rtl/>
          <w:lang w:bidi="fa-IR"/>
        </w:rPr>
        <w:t xml:space="preserve"> </w:t>
      </w:r>
      <w:r w:rsidRPr="00E6002E">
        <w:rPr>
          <w:rFonts w:ascii="Arial" w:hAnsi="Arial"/>
          <w:rtl/>
          <w:lang w:bidi="fa-IR"/>
        </w:rPr>
        <w:t>آن</w:t>
      </w:r>
      <w:r w:rsidRPr="00E6002E">
        <w:rPr>
          <w:rFonts w:ascii="Arial" w:hAnsi="Arial" w:hint="cs"/>
          <w:rtl/>
          <w:lang w:bidi="fa-IR"/>
        </w:rPr>
        <w:t xml:space="preserve"> ترس و خوف</w:t>
      </w:r>
      <w:r w:rsidRPr="00E6002E">
        <w:rPr>
          <w:rFonts w:ascii="Arial" w:hAnsi="Arial"/>
          <w:rtl/>
          <w:lang w:bidi="fa-IR"/>
        </w:rPr>
        <w:t xml:space="preserve"> در</w:t>
      </w:r>
      <w:r w:rsidRPr="00E6002E">
        <w:rPr>
          <w:rFonts w:ascii="Arial" w:hAnsi="Arial" w:hint="cs"/>
          <w:rtl/>
          <w:lang w:bidi="fa-IR"/>
        </w:rPr>
        <w:t xml:space="preserve"> </w:t>
      </w:r>
      <w:r w:rsidRPr="00E6002E">
        <w:rPr>
          <w:rFonts w:ascii="Arial" w:hAnsi="Arial"/>
          <w:rtl/>
          <w:lang w:bidi="fa-IR"/>
        </w:rPr>
        <w:t>عالم تنهايي</w:t>
      </w:r>
      <w:r w:rsidRPr="00E6002E">
        <w:rPr>
          <w:rFonts w:ascii="Arial" w:hAnsi="Arial" w:hint="cs"/>
          <w:rtl/>
          <w:lang w:bidi="fa-IR"/>
        </w:rPr>
        <w:t xml:space="preserve">، </w:t>
      </w:r>
      <w:r w:rsidRPr="00E6002E">
        <w:rPr>
          <w:rFonts w:ascii="Arial" w:hAnsi="Arial"/>
          <w:rtl/>
          <w:lang w:bidi="fa-IR"/>
        </w:rPr>
        <w:t xml:space="preserve">اشك مي ريزند.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بخاري ومسلم در</w:t>
      </w:r>
      <w:r w:rsidRPr="00E6002E">
        <w:rPr>
          <w:rFonts w:ascii="Arial" w:hAnsi="Arial" w:hint="cs"/>
          <w:rtl/>
          <w:lang w:bidi="fa-IR"/>
        </w:rPr>
        <w:t xml:space="preserve"> </w:t>
      </w:r>
      <w:r w:rsidRPr="00E6002E">
        <w:rPr>
          <w:rFonts w:ascii="Arial" w:hAnsi="Arial"/>
          <w:rtl/>
          <w:lang w:bidi="fa-IR"/>
        </w:rPr>
        <w:t>صح</w:t>
      </w:r>
      <w:r w:rsidRPr="00E6002E">
        <w:rPr>
          <w:rFonts w:ascii="Arial" w:hAnsi="Arial" w:hint="cs"/>
          <w:rtl/>
          <w:lang w:bidi="fa-IR"/>
        </w:rPr>
        <w:t>ی</w:t>
      </w:r>
      <w:r w:rsidRPr="00E6002E">
        <w:rPr>
          <w:rFonts w:ascii="Arial" w:hAnsi="Arial"/>
          <w:rtl/>
          <w:lang w:bidi="fa-IR"/>
        </w:rPr>
        <w:t>ح خود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 xml:space="preserve">حضرت ابي هريره </w:t>
      </w:r>
      <w:r w:rsidRPr="00E6002E">
        <w:rPr>
          <w:rFonts w:ascii="Arial" w:hAnsi="Arial" w:hint="cs"/>
          <w:rtl/>
          <w:lang w:bidi="fa-IR"/>
        </w:rPr>
        <w:t xml:space="preserve">یار وفادار پیامبر، </w:t>
      </w:r>
      <w:r w:rsidR="00E7753A">
        <w:rPr>
          <w:rFonts w:ascii="Arial" w:hAnsi="Arial"/>
          <w:rtl/>
          <w:lang w:bidi="fa-IR"/>
        </w:rPr>
        <w:t>روايت مي كن</w:t>
      </w:r>
      <w:r w:rsidRPr="00E6002E">
        <w:rPr>
          <w:rFonts w:ascii="Arial" w:hAnsi="Arial"/>
          <w:rtl/>
          <w:lang w:bidi="fa-IR"/>
        </w:rPr>
        <w:t>د</w:t>
      </w:r>
      <w:r w:rsidRPr="00E6002E">
        <w:rPr>
          <w:rFonts w:ascii="Arial" w:hAnsi="Arial" w:hint="cs"/>
          <w:rtl/>
          <w:lang w:bidi="fa-IR"/>
        </w:rPr>
        <w:t xml:space="preserve"> که </w:t>
      </w:r>
      <w:r w:rsidRPr="00E6002E">
        <w:rPr>
          <w:rFonts w:ascii="Arial" w:hAnsi="Arial"/>
          <w:rtl/>
          <w:lang w:bidi="fa-IR"/>
        </w:rPr>
        <w:t>رسول 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rPr>
          <w:rFonts w:ascii="Traditional Arabic" w:hAnsi="Traditional Arabic" w:cs="Traditional Arabic" w:hint="cs"/>
          <w:sz w:val="32"/>
          <w:szCs w:val="32"/>
          <w:rtl/>
          <w:lang w:bidi="fa-IR"/>
        </w:rPr>
      </w:pPr>
      <w:r w:rsidRPr="00E6002E">
        <w:rPr>
          <w:rFonts w:ascii="Traditional Arabic" w:hAnsi="Traditional Arabic" w:cs="Traditional Arabic"/>
          <w:sz w:val="32"/>
          <w:szCs w:val="32"/>
          <w:rtl/>
          <w:lang w:bidi="fa-IR"/>
        </w:rPr>
        <w:t>سَبْعَةٌ يُظِلُّهُمْ اللَّهُ فِي ظِلِّهِ يَوْمَ لَا ظِلَّ إِلَّا ظِلُّهُ الْإِمَامُ الْعَادِلُ وَشَابٌّ نَشَأَ فِي عِبَادَةِ رَبِّهِ وَرَجُلٌ قَلْبُهُ مُعَلَّقٌ فِي الْمَسَاجِدِ وَرَجُلَانِ تَحَابَّا فِي اللَّهِ اجْتَمَعَا عَلَيْهِ وَتَفَرَّقَا عَلَيْهِ وَرَجُلٌ طَلَبَتْهُ امْرَأَةٌ ذَاتُ مَنْصِبٍ وَجَمَالٍ فَقَالَ إِنِّي أَخَافُ اللَّهَ وَرَجُلٌ تَصَدَّقَ أَخْفَى حَتَّى لَا تَعْلَمَ شِمَالُهُ مَا تُنْفِقُ يَمِينُهُ وَرَجُلٌ ذَكَرَ اللَّهَ خَالِيًا فَفَاضَتْ عَيْنَاهُ</w:t>
      </w:r>
      <w:r w:rsidRPr="00E6002E">
        <w:rPr>
          <w:rStyle w:val="a4"/>
          <w:rFonts w:ascii="Lotus Linotype" w:hAnsi="Lotus Linotype" w:cs="Lotus Linotype"/>
          <w:sz w:val="30"/>
          <w:szCs w:val="30"/>
          <w:rtl/>
          <w:lang w:bidi="fa-IR"/>
        </w:rPr>
        <w:footnoteReference w:id="129"/>
      </w:r>
      <w:r w:rsidR="00E7753A">
        <w:rPr>
          <w:rFonts w:ascii="Traditional Arabic" w:hAnsi="Traditional Arabic" w:cs="Traditional Arabic" w:hint="cs"/>
          <w:sz w:val="32"/>
          <w:szCs w:val="32"/>
          <w:rtl/>
          <w:lang w:bidi="fa-IR"/>
        </w:rPr>
        <w:t>.</w:t>
      </w:r>
    </w:p>
    <w:p w:rsidR="00E6002E" w:rsidRPr="00E6002E" w:rsidRDefault="00E6002E" w:rsidP="003948A9">
      <w:pPr>
        <w:ind w:firstLine="206"/>
        <w:jc w:val="lowKashida"/>
        <w:rPr>
          <w:rFonts w:ascii="Arial" w:hAnsi="Arial" w:hint="cs"/>
          <w:rtl/>
          <w:lang w:bidi="fa-IR"/>
        </w:rPr>
      </w:pPr>
      <w:r w:rsidRPr="00E6002E">
        <w:rPr>
          <w:rFonts w:hint="cs"/>
          <w:rtl/>
          <w:lang w:bidi="fa-IR"/>
        </w:rPr>
        <w:t>(هفت گروهند که در روزی که هیچ سایه‌ای به جز سایه خداوند وجود ندارد خداوند آنها را زیر سایه خودش می‌گیرد. رهبر عدالت‌پیشه، جوانی که در عبادت خدا رشد کرده باشد، و مردی که قلبش به مسجد معلق است، و دو نفری که در راه خدا با یکدیگر دوست شده و نشست و برخاستشان به خاطر خدا باشد، و مردی که وقتی زنی با شخصیت و زیبا از او تقاضای فعل حرامی را کند بگوید: من از خدا می‌ترسم، و کسی که آنقدر مخفیانه صدقه می‌دهد که دست چپش از صدقه دست راستش بی‌خبر می‌ماند، و کسی که در خلوت با یاد خدا اشک بریزد</w:t>
      </w:r>
      <w:r w:rsidRPr="00E6002E">
        <w:rPr>
          <w:rFonts w:ascii="Arial" w:hAnsi="Arial" w:hint="cs"/>
          <w:rtl/>
          <w:lang w:bidi="fa-IR"/>
        </w:rPr>
        <w:t>).</w:t>
      </w:r>
    </w:p>
    <w:p w:rsidR="00E6002E" w:rsidRPr="00E6002E" w:rsidRDefault="00E6002E" w:rsidP="001A51AF">
      <w:pPr>
        <w:pStyle w:val="3"/>
        <w:jc w:val="lowKashida"/>
        <w:rPr>
          <w:rtl/>
          <w:lang w:bidi="fa-IR"/>
        </w:rPr>
      </w:pPr>
      <w:bookmarkStart w:id="533" w:name="_Toc62932666"/>
      <w:bookmarkStart w:id="534" w:name="_Toc63026478"/>
      <w:bookmarkStart w:id="535" w:name="_Toc63026948"/>
      <w:bookmarkStart w:id="536" w:name="_Toc63027356"/>
      <w:bookmarkStart w:id="537" w:name="_Toc217318908"/>
      <w:bookmarkStart w:id="538" w:name="_Toc231223035"/>
      <w:r w:rsidRPr="00E6002E">
        <w:rPr>
          <w:rtl/>
          <w:lang w:bidi="fa-IR"/>
        </w:rPr>
        <w:t>مطلب سوم</w:t>
      </w:r>
      <w:r w:rsidR="00E7753A">
        <w:rPr>
          <w:rFonts w:hint="cs"/>
          <w:rtl/>
          <w:lang w:bidi="fa-IR"/>
        </w:rPr>
        <w:t xml:space="preserve">: </w:t>
      </w:r>
      <w:r w:rsidRPr="00E6002E">
        <w:rPr>
          <w:rtl/>
          <w:lang w:bidi="fa-IR"/>
        </w:rPr>
        <w:t xml:space="preserve">كساني كه </w:t>
      </w:r>
      <w:r w:rsidRPr="00E6002E">
        <w:rPr>
          <w:rFonts w:hint="cs"/>
          <w:rtl/>
          <w:lang w:bidi="ar-KW"/>
        </w:rPr>
        <w:t>در راستای</w:t>
      </w:r>
      <w:r w:rsidRPr="00E6002E">
        <w:rPr>
          <w:rtl/>
          <w:lang w:bidi="fa-IR"/>
        </w:rPr>
        <w:t xml:space="preserve"> حل مشكل ديگران گام برمي</w:t>
      </w:r>
      <w:r w:rsidRPr="00E6002E">
        <w:rPr>
          <w:rFonts w:cs="2  Lotus" w:hint="cs"/>
          <w:rtl/>
          <w:lang w:bidi="fa-IR"/>
        </w:rPr>
        <w:t>‌</w:t>
      </w:r>
      <w:r w:rsidRPr="00E6002E">
        <w:rPr>
          <w:rtl/>
          <w:lang w:bidi="fa-IR"/>
        </w:rPr>
        <w:t>دارند</w:t>
      </w:r>
      <w:bookmarkEnd w:id="533"/>
      <w:bookmarkEnd w:id="534"/>
      <w:bookmarkEnd w:id="535"/>
      <w:bookmarkEnd w:id="536"/>
      <w:bookmarkEnd w:id="537"/>
      <w:bookmarkEnd w:id="538"/>
    </w:p>
    <w:p w:rsidR="00E6002E" w:rsidRPr="00E6002E" w:rsidRDefault="00E6002E" w:rsidP="00E7753A">
      <w:pPr>
        <w:jc w:val="lowKashida"/>
        <w:rPr>
          <w:rFonts w:ascii="Arial" w:hAnsi="Arial" w:hint="cs"/>
          <w:rtl/>
          <w:lang w:bidi="fa-IR"/>
        </w:rPr>
      </w:pPr>
      <w:r w:rsidRPr="00E6002E">
        <w:rPr>
          <w:rFonts w:ascii="Arial" w:hAnsi="Arial"/>
          <w:rtl/>
          <w:lang w:bidi="fa-IR"/>
        </w:rPr>
        <w:t>بزرگترين چيزي كه روز قيامت مشكل و گرفتاري انسانها را</w:t>
      </w:r>
      <w:r w:rsidRPr="00E6002E">
        <w:rPr>
          <w:rFonts w:ascii="Arial" w:hAnsi="Arial" w:hint="cs"/>
          <w:rtl/>
          <w:lang w:bidi="fa-IR"/>
        </w:rPr>
        <w:t xml:space="preserve"> </w:t>
      </w:r>
      <w:r w:rsidRPr="00E6002E">
        <w:rPr>
          <w:rFonts w:ascii="Arial" w:hAnsi="Arial"/>
          <w:rtl/>
          <w:lang w:bidi="fa-IR"/>
        </w:rPr>
        <w:t>حل مي</w:t>
      </w:r>
      <w:r w:rsidR="00E7753A">
        <w:rPr>
          <w:rFonts w:ascii="Arial" w:hAnsi="Arial" w:cs="CTraditional Arabic" w:hint="cs"/>
          <w:cs/>
          <w:lang w:bidi="fa-IR"/>
        </w:rPr>
        <w:t>‎</w:t>
      </w:r>
      <w:r w:rsidR="00E7753A">
        <w:rPr>
          <w:rFonts w:ascii="Arial" w:hAnsi="Arial"/>
          <w:rtl/>
          <w:lang w:bidi="fa-IR"/>
        </w:rPr>
        <w:t>كند، گام بردا</w:t>
      </w:r>
      <w:r w:rsidRPr="00E6002E">
        <w:rPr>
          <w:rFonts w:ascii="Arial" w:hAnsi="Arial"/>
          <w:rtl/>
          <w:lang w:bidi="fa-IR"/>
        </w:rPr>
        <w:t>شتن در</w:t>
      </w:r>
      <w:r w:rsidRPr="00E6002E">
        <w:rPr>
          <w:rFonts w:ascii="Arial" w:hAnsi="Arial" w:hint="cs"/>
          <w:rtl/>
          <w:lang w:bidi="fa-IR"/>
        </w:rPr>
        <w:t xml:space="preserve"> </w:t>
      </w:r>
      <w:r w:rsidRPr="00E6002E">
        <w:rPr>
          <w:rFonts w:ascii="Arial" w:hAnsi="Arial"/>
          <w:rtl/>
          <w:lang w:bidi="fa-IR"/>
        </w:rPr>
        <w:t>رفع مشكلات</w:t>
      </w:r>
      <w:r w:rsidR="00E7753A">
        <w:rPr>
          <w:rFonts w:ascii="Arial" w:hAnsi="Arial" w:hint="cs"/>
          <w:rtl/>
          <w:lang w:bidi="fa-IR"/>
        </w:rPr>
        <w:t xml:space="preserve"> </w:t>
      </w:r>
      <w:r w:rsidRPr="00E6002E">
        <w:rPr>
          <w:rFonts w:ascii="Arial" w:hAnsi="Arial"/>
          <w:rtl/>
          <w:lang w:bidi="fa-IR"/>
        </w:rPr>
        <w:t xml:space="preserve">آسيب ديدگان، مساعدت نيازمندان، مسامحت و چشم پوشي نسبت به </w:t>
      </w:r>
      <w:r w:rsidRPr="00E6002E">
        <w:rPr>
          <w:rFonts w:ascii="Arial" w:hAnsi="Arial" w:hint="cs"/>
          <w:rtl/>
          <w:lang w:bidi="fa-IR"/>
        </w:rPr>
        <w:t>افراد</w:t>
      </w:r>
      <w:r w:rsidRPr="00E6002E">
        <w:rPr>
          <w:rFonts w:ascii="Arial" w:hAnsi="Arial"/>
          <w:rtl/>
          <w:lang w:bidi="fa-IR"/>
        </w:rPr>
        <w:t xml:space="preserve"> گرفتار</w:t>
      </w:r>
      <w:r w:rsidRPr="00E6002E">
        <w:rPr>
          <w:rFonts w:ascii="Arial" w:hAnsi="Arial" w:hint="cs"/>
          <w:rtl/>
          <w:lang w:bidi="fa-IR"/>
        </w:rPr>
        <w:t xml:space="preserve"> </w:t>
      </w:r>
      <w:r w:rsidRPr="00E6002E">
        <w:rPr>
          <w:rFonts w:ascii="Arial" w:hAnsi="Arial" w:hint="cs"/>
          <w:rtl/>
          <w:lang w:bidi="ar-KW"/>
        </w:rPr>
        <w:t xml:space="preserve">به‌ </w:t>
      </w:r>
      <w:r w:rsidRPr="00E6002E">
        <w:rPr>
          <w:rFonts w:ascii="Arial" w:hAnsi="Arial"/>
          <w:rtl/>
          <w:lang w:bidi="fa-IR"/>
        </w:rPr>
        <w:t>مصيبت</w:t>
      </w:r>
      <w:r w:rsidRPr="00E6002E">
        <w:rPr>
          <w:rFonts w:ascii="Arial" w:hAnsi="Arial" w:hint="cs"/>
          <w:rtl/>
          <w:lang w:bidi="fa-IR"/>
        </w:rPr>
        <w:t xml:space="preserve"> </w:t>
      </w:r>
      <w:r w:rsidRPr="00E6002E">
        <w:rPr>
          <w:rFonts w:ascii="Arial" w:hAnsi="Arial"/>
          <w:rtl/>
          <w:lang w:bidi="fa-IR"/>
        </w:rPr>
        <w:t xml:space="preserve">و تصحيح لغزش كج رفتاران است. </w:t>
      </w:r>
    </w:p>
    <w:p w:rsidR="00E6002E" w:rsidRPr="00E6002E" w:rsidRDefault="00E7753A" w:rsidP="003948A9">
      <w:pPr>
        <w:ind w:firstLine="206"/>
        <w:jc w:val="lowKashida"/>
        <w:rPr>
          <w:rFonts w:ascii="Arial" w:hAnsi="Arial" w:hint="cs"/>
          <w:rtl/>
          <w:lang w:bidi="fa-IR"/>
        </w:rPr>
      </w:pPr>
      <w:r>
        <w:rPr>
          <w:rFonts w:ascii="Arial" w:hAnsi="Arial"/>
          <w:rtl/>
          <w:lang w:bidi="fa-IR"/>
        </w:rPr>
        <w:t>در صحيح مسلم از حضرت ابو هريره</w:t>
      </w:r>
      <w:r w:rsidR="00E6002E" w:rsidRPr="00E6002E">
        <w:rPr>
          <w:rFonts w:ascii="Arial" w:hAnsi="Arial"/>
          <w:lang w:bidi="fa-IR"/>
        </w:rPr>
        <w:sym w:font="AGA Arabesque" w:char="F074"/>
      </w:r>
      <w:r w:rsidR="00E6002E" w:rsidRPr="00E6002E">
        <w:rPr>
          <w:rFonts w:ascii="Arial" w:hAnsi="Arial" w:hint="cs"/>
          <w:rtl/>
          <w:lang w:bidi="fa-IR"/>
        </w:rPr>
        <w:t xml:space="preserve"> </w:t>
      </w:r>
      <w:r w:rsidR="00E6002E" w:rsidRPr="00E6002E">
        <w:rPr>
          <w:rFonts w:ascii="Arial" w:hAnsi="Arial" w:hint="cs"/>
          <w:rtl/>
          <w:lang w:bidi="ar-KW"/>
        </w:rPr>
        <w:t>روایت شده‌ که‌ پیامبر</w:t>
      </w:r>
      <w:r w:rsidR="00E6002E" w:rsidRPr="00E6002E">
        <w:rPr>
          <w:rFonts w:ascii="Arial" w:hAnsi="Arial" w:cs="CTraditional Arabic" w:hint="cs"/>
          <w:rtl/>
          <w:lang w:bidi="ar-KW"/>
        </w:rPr>
        <w:t>ص</w:t>
      </w:r>
      <w:r w:rsidR="00E6002E" w:rsidRPr="00E6002E">
        <w:rPr>
          <w:rFonts w:ascii="Arial" w:hAnsi="Arial" w:hint="cs"/>
          <w:rtl/>
          <w:lang w:bidi="ar-KW"/>
        </w:rPr>
        <w:t xml:space="preserve"> </w:t>
      </w:r>
      <w:r w:rsidR="00E6002E" w:rsidRPr="00E6002E">
        <w:rPr>
          <w:rFonts w:ascii="Arial" w:hAnsi="Arial"/>
          <w:rtl/>
          <w:lang w:bidi="fa-IR"/>
        </w:rPr>
        <w:t xml:space="preserve">فرمودند: </w:t>
      </w:r>
    </w:p>
    <w:p w:rsidR="00E6002E" w:rsidRPr="00E6002E" w:rsidRDefault="00E6002E" w:rsidP="007326B2">
      <w:pPr>
        <w:ind w:firstLine="204"/>
        <w:jc w:val="lowKashida"/>
        <w:rPr>
          <w:rFonts w:ascii="Traditional Arabic" w:hAnsi="Traditional Arabic" w:cs="Traditional Arabic" w:hint="cs"/>
          <w:b/>
          <w:bCs/>
          <w:sz w:val="30"/>
          <w:szCs w:val="30"/>
          <w:rtl/>
        </w:rPr>
      </w:pPr>
      <w:r w:rsidRPr="00E6002E">
        <w:rPr>
          <w:rFonts w:ascii="Traditional Arabic" w:hAnsi="Traditional Arabic" w:cs="Traditional Arabic"/>
          <w:b/>
          <w:bCs/>
          <w:sz w:val="30"/>
          <w:szCs w:val="30"/>
          <w:rtl/>
          <w:lang w:bidi="fa-IR"/>
        </w:rPr>
        <w:t>«</w:t>
      </w:r>
      <w:r w:rsidRPr="00E6002E">
        <w:rPr>
          <w:rFonts w:ascii="Traditional Arabic" w:hAnsi="Traditional Arabic" w:cs="Traditional Arabic"/>
          <w:b/>
          <w:bCs/>
          <w:sz w:val="30"/>
          <w:szCs w:val="30"/>
          <w:rtl/>
          <w:lang w:bidi="ar-KW"/>
        </w:rPr>
        <w:t>من نفس عن م</w:t>
      </w:r>
      <w:r w:rsidRPr="00E6002E">
        <w:rPr>
          <w:rFonts w:ascii="Traditional Arabic" w:hAnsi="Traditional Arabic" w:cs="Traditional Arabic"/>
          <w:b/>
          <w:bCs/>
          <w:sz w:val="30"/>
          <w:szCs w:val="30"/>
          <w:rtl/>
        </w:rPr>
        <w:t>ؤ</w:t>
      </w:r>
      <w:r w:rsidRPr="00E6002E">
        <w:rPr>
          <w:rFonts w:ascii="Traditional Arabic" w:hAnsi="Traditional Arabic" w:cs="Traditional Arabic"/>
          <w:b/>
          <w:bCs/>
          <w:sz w:val="30"/>
          <w:szCs w:val="30"/>
          <w:rtl/>
          <w:lang w:bidi="ar-KW"/>
        </w:rPr>
        <w:t>من کربة من کرب الدنیا، نفس الله</w:t>
      </w:r>
      <w:r w:rsidRPr="00E6002E">
        <w:rPr>
          <w:rFonts w:ascii="Lotus Linotype" w:hAnsi="Lotus Linotype"/>
          <w:b/>
          <w:bCs/>
          <w:sz w:val="30"/>
          <w:szCs w:val="30"/>
          <w:rtl/>
          <w:lang w:bidi="ar-KW"/>
        </w:rPr>
        <w:t>‌</w:t>
      </w:r>
      <w:r w:rsidRPr="00E6002E">
        <w:rPr>
          <w:rFonts w:ascii="Traditional Arabic" w:hAnsi="Traditional Arabic" w:cs="Traditional Arabic"/>
          <w:b/>
          <w:bCs/>
          <w:sz w:val="30"/>
          <w:szCs w:val="30"/>
          <w:rtl/>
          <w:lang w:bidi="ar-KW"/>
        </w:rPr>
        <w:t xml:space="preserve"> عنه</w:t>
      </w:r>
      <w:r w:rsidRPr="00E6002E">
        <w:rPr>
          <w:rFonts w:ascii="Lotus Linotype" w:hAnsi="Lotus Linotype"/>
          <w:b/>
          <w:bCs/>
          <w:sz w:val="30"/>
          <w:szCs w:val="30"/>
          <w:rtl/>
          <w:lang w:bidi="ar-KW"/>
        </w:rPr>
        <w:t>‌</w:t>
      </w:r>
      <w:r w:rsidRPr="00E6002E">
        <w:rPr>
          <w:rFonts w:ascii="Traditional Arabic" w:hAnsi="Traditional Arabic" w:cs="Traditional Arabic"/>
          <w:b/>
          <w:bCs/>
          <w:sz w:val="30"/>
          <w:szCs w:val="30"/>
          <w:rtl/>
          <w:lang w:bidi="ar-KW"/>
        </w:rPr>
        <w:t xml:space="preserve"> کربة من کرب یوم القیامة، و من یسر علی معسر، یسرالله</w:t>
      </w:r>
      <w:r w:rsidRPr="00E6002E">
        <w:rPr>
          <w:rFonts w:ascii="Lotus Linotype" w:hAnsi="Lotus Linotype"/>
          <w:b/>
          <w:bCs/>
          <w:sz w:val="30"/>
          <w:szCs w:val="30"/>
          <w:rtl/>
          <w:lang w:bidi="ar-KW"/>
        </w:rPr>
        <w:t>‌</w:t>
      </w:r>
      <w:r w:rsidRPr="00E6002E">
        <w:rPr>
          <w:rFonts w:ascii="Traditional Arabic" w:hAnsi="Traditional Arabic" w:cs="Traditional Arabic"/>
          <w:b/>
          <w:bCs/>
          <w:sz w:val="30"/>
          <w:szCs w:val="30"/>
          <w:rtl/>
          <w:lang w:bidi="ar-KW"/>
        </w:rPr>
        <w:t xml:space="preserve"> علیه</w:t>
      </w:r>
      <w:r w:rsidRPr="00E6002E">
        <w:rPr>
          <w:rFonts w:ascii="Lotus Linotype" w:hAnsi="Lotus Linotype"/>
          <w:b/>
          <w:bCs/>
          <w:sz w:val="30"/>
          <w:szCs w:val="30"/>
          <w:rtl/>
          <w:lang w:bidi="ar-KW"/>
        </w:rPr>
        <w:t>‌</w:t>
      </w:r>
      <w:r w:rsidRPr="00E6002E">
        <w:rPr>
          <w:rFonts w:ascii="Traditional Arabic" w:hAnsi="Traditional Arabic" w:cs="Traditional Arabic"/>
          <w:b/>
          <w:bCs/>
          <w:sz w:val="30"/>
          <w:szCs w:val="30"/>
          <w:rtl/>
          <w:lang w:bidi="ar-KW"/>
        </w:rPr>
        <w:t xml:space="preserve"> فی الدنیا و الاخرة، و من ستر مسلما ستره</w:t>
      </w:r>
      <w:r w:rsidRPr="00E6002E">
        <w:rPr>
          <w:rFonts w:ascii="Lotus Linotype" w:hAnsi="Lotus Linotype"/>
          <w:b/>
          <w:bCs/>
          <w:sz w:val="30"/>
          <w:szCs w:val="30"/>
          <w:rtl/>
          <w:lang w:bidi="ar-KW"/>
        </w:rPr>
        <w:t>‌</w:t>
      </w:r>
      <w:r w:rsidRPr="00E6002E">
        <w:rPr>
          <w:rFonts w:ascii="Traditional Arabic" w:hAnsi="Traditional Arabic" w:cs="Traditional Arabic"/>
          <w:b/>
          <w:bCs/>
          <w:sz w:val="30"/>
          <w:szCs w:val="30"/>
          <w:rtl/>
          <w:lang w:bidi="ar-KW"/>
        </w:rPr>
        <w:t xml:space="preserve"> الله</w:t>
      </w:r>
      <w:r w:rsidRPr="00E6002E">
        <w:rPr>
          <w:rFonts w:ascii="Lotus Linotype" w:hAnsi="Lotus Linotype"/>
          <w:b/>
          <w:bCs/>
          <w:sz w:val="30"/>
          <w:szCs w:val="30"/>
          <w:rtl/>
          <w:lang w:bidi="ar-KW"/>
        </w:rPr>
        <w:t>‌</w:t>
      </w:r>
      <w:r w:rsidRPr="00E6002E">
        <w:rPr>
          <w:rFonts w:ascii="Traditional Arabic" w:hAnsi="Traditional Arabic" w:cs="Traditional Arabic"/>
          <w:b/>
          <w:bCs/>
          <w:sz w:val="30"/>
          <w:szCs w:val="30"/>
          <w:rtl/>
          <w:lang w:bidi="ar-KW"/>
        </w:rPr>
        <w:t xml:space="preserve"> فی الدنیا و الاخر</w:t>
      </w:r>
      <w:r w:rsidRPr="00E6002E">
        <w:rPr>
          <w:rFonts w:ascii="Lotus Linotype" w:hAnsi="Lotus Linotype"/>
          <w:b/>
          <w:bCs/>
          <w:sz w:val="30"/>
          <w:szCs w:val="30"/>
          <w:rtl/>
          <w:lang w:bidi="ar-KW"/>
        </w:rPr>
        <w:t>‌</w:t>
      </w:r>
      <w:r w:rsidRPr="00E6002E">
        <w:rPr>
          <w:rFonts w:ascii="Traditional Arabic" w:hAnsi="Traditional Arabic" w:cs="Traditional Arabic"/>
          <w:b/>
          <w:bCs/>
          <w:sz w:val="30"/>
          <w:szCs w:val="30"/>
          <w:rtl/>
          <w:lang w:bidi="ar-KW"/>
        </w:rPr>
        <w:t>ة، و الله</w:t>
      </w:r>
      <w:r w:rsidRPr="00E6002E">
        <w:rPr>
          <w:rFonts w:ascii="Lotus Linotype" w:hAnsi="Lotus Linotype"/>
          <w:b/>
          <w:bCs/>
          <w:sz w:val="30"/>
          <w:szCs w:val="30"/>
          <w:rtl/>
          <w:lang w:bidi="ar-KW"/>
        </w:rPr>
        <w:t>‌</w:t>
      </w:r>
      <w:r w:rsidRPr="00E6002E">
        <w:rPr>
          <w:rFonts w:ascii="Traditional Arabic" w:hAnsi="Traditional Arabic" w:cs="Traditional Arabic"/>
          <w:b/>
          <w:bCs/>
          <w:sz w:val="30"/>
          <w:szCs w:val="30"/>
          <w:rtl/>
          <w:lang w:bidi="ar-KW"/>
        </w:rPr>
        <w:t xml:space="preserve"> فی عون العبد ما کان العبد فی عون اخیه</w:t>
      </w:r>
      <w:r w:rsidRPr="00E6002E">
        <w:rPr>
          <w:rFonts w:ascii="Lotus Linotype" w:hAnsi="Lotus Linotype"/>
          <w:b/>
          <w:bCs/>
          <w:sz w:val="30"/>
          <w:szCs w:val="30"/>
          <w:rtl/>
          <w:lang w:bidi="ar-KW"/>
        </w:rPr>
        <w:t>‌</w:t>
      </w:r>
      <w:r w:rsidRPr="00E6002E">
        <w:rPr>
          <w:rFonts w:ascii="Traditional Arabic" w:hAnsi="Traditional Arabic" w:cs="Traditional Arabic"/>
          <w:b/>
          <w:bCs/>
          <w:sz w:val="30"/>
          <w:szCs w:val="30"/>
          <w:rtl/>
        </w:rPr>
        <w:t>»</w:t>
      </w:r>
      <w:r w:rsidRPr="00E6002E">
        <w:rPr>
          <w:rStyle w:val="a4"/>
          <w:rFonts w:ascii="Lotus Linotype" w:hAnsi="Lotus Linotype"/>
          <w:sz w:val="30"/>
          <w:szCs w:val="30"/>
          <w:rtl/>
        </w:rPr>
        <w:footnoteReference w:id="130"/>
      </w:r>
      <w:r w:rsidR="00E7753A">
        <w:rPr>
          <w:rFonts w:ascii="Traditional Arabic" w:hAnsi="Traditional Arabic" w:cs="Traditional Arabic" w:hint="cs"/>
          <w:b/>
          <w:bCs/>
          <w:sz w:val="30"/>
          <w:szCs w:val="30"/>
          <w:rtl/>
        </w:rPr>
        <w:t>.</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00E7753A">
        <w:rPr>
          <w:rFonts w:ascii="Arial" w:hAnsi="Arial"/>
          <w:rtl/>
          <w:lang w:bidi="fa-IR"/>
        </w:rPr>
        <w:t>هر</w:t>
      </w:r>
      <w:r w:rsidRPr="00E6002E">
        <w:rPr>
          <w:rFonts w:ascii="Arial" w:hAnsi="Arial"/>
          <w:rtl/>
          <w:lang w:bidi="fa-IR"/>
        </w:rPr>
        <w:t xml:space="preserve">كس در دنيا مشكلي از مشكلات مسلمانان را بر طرف سازد، خداوند مشكلي از مشكلات </w:t>
      </w:r>
      <w:r w:rsidR="00E7753A">
        <w:rPr>
          <w:rFonts w:ascii="Arial" w:hAnsi="Arial"/>
          <w:rtl/>
          <w:lang w:bidi="fa-IR"/>
        </w:rPr>
        <w:t>قيامت او را بر طرف مي سازد و هر</w:t>
      </w:r>
      <w:r w:rsidRPr="00E6002E">
        <w:rPr>
          <w:rFonts w:ascii="Arial" w:hAnsi="Arial"/>
          <w:rtl/>
          <w:lang w:bidi="fa-IR"/>
        </w:rPr>
        <w:t xml:space="preserve">كس بر تنگدستي آسان بگيرد، خداوند در دنيا و آخرت بر وي آسان خواهد گرفت، هركس عيب هاي مسلماني را در دنيا پنهان </w:t>
      </w:r>
      <w:r w:rsidRPr="00E6002E">
        <w:rPr>
          <w:rFonts w:ascii="Arial" w:hAnsi="Arial" w:hint="cs"/>
          <w:rtl/>
          <w:lang w:bidi="fa-IR"/>
        </w:rPr>
        <w:t xml:space="preserve">نماید </w:t>
      </w:r>
      <w:r w:rsidRPr="00E6002E">
        <w:rPr>
          <w:rFonts w:ascii="Arial" w:hAnsi="Arial"/>
          <w:rtl/>
          <w:lang w:bidi="fa-IR"/>
        </w:rPr>
        <w:t xml:space="preserve">خداوند در دنيا و آخرت عيوب او را </w:t>
      </w:r>
      <w:r w:rsidRPr="00E6002E">
        <w:rPr>
          <w:rFonts w:ascii="Arial" w:hAnsi="Arial" w:hint="cs"/>
          <w:rtl/>
          <w:lang w:bidi="fa-IR"/>
        </w:rPr>
        <w:t>پنهان</w:t>
      </w:r>
      <w:r w:rsidRPr="00E6002E">
        <w:rPr>
          <w:rFonts w:ascii="Arial" w:hAnsi="Arial"/>
          <w:rtl/>
          <w:lang w:bidi="fa-IR"/>
        </w:rPr>
        <w:t xml:space="preserve"> مي</w:t>
      </w:r>
      <w:r w:rsidRPr="00E6002E">
        <w:rPr>
          <w:rFonts w:ascii="Arial" w:hAnsi="Arial" w:hint="cs"/>
          <w:rtl/>
          <w:lang w:bidi="ar-KW"/>
        </w:rPr>
        <w:t>‌</w:t>
      </w:r>
      <w:r w:rsidRPr="00E6002E">
        <w:rPr>
          <w:rFonts w:ascii="Arial" w:hAnsi="Arial"/>
          <w:rtl/>
          <w:lang w:bidi="fa-IR"/>
        </w:rPr>
        <w:t xml:space="preserve">كند. خداوند تا زماني </w:t>
      </w:r>
      <w:r w:rsidRPr="00E6002E">
        <w:rPr>
          <w:rFonts w:ascii="Arial" w:hAnsi="Arial" w:hint="cs"/>
          <w:rtl/>
          <w:lang w:bidi="ar-KW"/>
        </w:rPr>
        <w:t>به‌ بنده‌اش کمک</w:t>
      </w:r>
      <w:r w:rsidRPr="00E6002E">
        <w:rPr>
          <w:rFonts w:ascii="Arial" w:hAnsi="Arial"/>
          <w:rtl/>
          <w:lang w:bidi="fa-IR"/>
        </w:rPr>
        <w:t xml:space="preserve"> مي كند كه او </w:t>
      </w:r>
      <w:r w:rsidRPr="00E6002E">
        <w:rPr>
          <w:rFonts w:ascii="Arial" w:hAnsi="Arial" w:hint="cs"/>
          <w:rtl/>
          <w:lang w:bidi="fa-IR"/>
        </w:rPr>
        <w:t>در راستای یاری رسانی به‌</w:t>
      </w:r>
      <w:r w:rsidRPr="00E6002E">
        <w:rPr>
          <w:rFonts w:ascii="Arial" w:hAnsi="Arial"/>
          <w:rtl/>
          <w:lang w:bidi="fa-IR"/>
        </w:rPr>
        <w:t xml:space="preserve"> بندگان خدا </w:t>
      </w:r>
      <w:r w:rsidRPr="00E6002E">
        <w:rPr>
          <w:rFonts w:ascii="Arial" w:hAnsi="Arial" w:hint="cs"/>
          <w:rtl/>
          <w:lang w:bidi="fa-IR"/>
        </w:rPr>
        <w:t>قدم بردارد).</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 xml:space="preserve"> </w:t>
      </w:r>
      <w:r w:rsidRPr="00E6002E">
        <w:rPr>
          <w:rFonts w:ascii="Arial" w:hAnsi="Arial" w:hint="cs"/>
          <w:rtl/>
          <w:lang w:bidi="ar-KW"/>
        </w:rPr>
        <w:t>بخاری نیز</w:t>
      </w:r>
      <w:r w:rsidR="00E7753A">
        <w:rPr>
          <w:rFonts w:ascii="Arial" w:hAnsi="Arial" w:hint="cs"/>
          <w:rtl/>
          <w:lang w:bidi="ar-KW"/>
        </w:rPr>
        <w:t xml:space="preserve"> در صحیح خود از عبدالله‌ بن عمر</w:t>
      </w:r>
      <w:r w:rsidRPr="00E6002E">
        <w:rPr>
          <w:rFonts w:ascii="Arial" w:hAnsi="Arial" w:hint="cs"/>
          <w:lang w:bidi="ar-KW"/>
        </w:rPr>
        <w:sym w:font="AGA Arabesque" w:char="F074"/>
      </w:r>
      <w:r w:rsidRPr="00E6002E">
        <w:rPr>
          <w:rFonts w:ascii="Arial" w:hAnsi="Arial" w:hint="cs"/>
          <w:rtl/>
          <w:lang w:bidi="ar-KW"/>
        </w:rPr>
        <w:t xml:space="preserve"> نقل می‌کند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ind w:firstLine="206"/>
        <w:jc w:val="lowKashida"/>
        <w:rPr>
          <w:rFonts w:ascii="Traditional Arabic" w:hAnsi="Traditional Arabic" w:cs="Traditional Arabic" w:hint="cs"/>
          <w:sz w:val="32"/>
          <w:szCs w:val="32"/>
          <w:rtl/>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bidi="ar-KW"/>
        </w:rPr>
        <w:t>المسلم اخو المسلم، لا یظلمه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و لا یسلمه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و من کان فی حاجة اخیه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کان الله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فی حاجته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و من فرج عن مسلم کربة، فرج الله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عنه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کربة من کربات یوم القیامة، و من ستر مسلما ستره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الله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فی الدنیا و الاخرة</w:t>
      </w:r>
      <w:r w:rsidRPr="00E6002E">
        <w:rPr>
          <w:rFonts w:ascii="Traditional Arabic" w:hAnsi="Traditional Arabic" w:cs="Traditional Arabic"/>
          <w:sz w:val="32"/>
          <w:szCs w:val="32"/>
          <w:rtl/>
        </w:rPr>
        <w:t>»</w:t>
      </w:r>
      <w:r w:rsidRPr="00E6002E">
        <w:rPr>
          <w:rStyle w:val="a4"/>
          <w:rFonts w:ascii="Lotus Linotype" w:hAnsi="Lotus Linotype" w:cs="Lotus Linotype"/>
          <w:sz w:val="32"/>
          <w:szCs w:val="32"/>
          <w:rtl/>
        </w:rPr>
        <w:footnoteReference w:id="131"/>
      </w:r>
      <w:r w:rsidR="00E7753A">
        <w:rPr>
          <w:rFonts w:ascii="Traditional Arabic" w:hAnsi="Traditional Arabic" w:cs="Traditional Arabic" w:hint="cs"/>
          <w:sz w:val="32"/>
          <w:szCs w:val="32"/>
          <w:rtl/>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hint="cs"/>
          <w:rtl/>
          <w:lang w:bidi="ar-KW"/>
        </w:rPr>
        <w:t xml:space="preserve">مسلمان برادر مسلمان است، پس هرگز در حق او ظلم روا نمی </w:t>
      </w:r>
      <w:r w:rsidR="00E7753A">
        <w:rPr>
          <w:rFonts w:ascii="Arial" w:hAnsi="Arial" w:hint="cs"/>
          <w:rtl/>
          <w:lang w:bidi="ar-KW"/>
        </w:rPr>
        <w:t>‌دارد و او را رها نمی‌کند، و هر</w:t>
      </w:r>
      <w:r w:rsidRPr="00E6002E">
        <w:rPr>
          <w:rFonts w:ascii="Arial" w:hAnsi="Arial" w:hint="cs"/>
          <w:rtl/>
          <w:lang w:bidi="ar-KW"/>
        </w:rPr>
        <w:t xml:space="preserve">کس در راستای حل مشکل برادرش قدم بردارد، خداوند برای حل مشکل او جلو می‌آید، </w:t>
      </w:r>
      <w:r w:rsidRPr="00E6002E">
        <w:rPr>
          <w:rFonts w:ascii="Arial" w:hAnsi="Arial" w:hint="cs"/>
          <w:rtl/>
          <w:lang w:bidi="fa-IR"/>
        </w:rPr>
        <w:t xml:space="preserve">و </w:t>
      </w:r>
      <w:r w:rsidR="00E7753A">
        <w:rPr>
          <w:rFonts w:ascii="Arial" w:hAnsi="Arial"/>
          <w:rtl/>
          <w:lang w:bidi="fa-IR"/>
        </w:rPr>
        <w:t>هر</w:t>
      </w:r>
      <w:r w:rsidRPr="00E6002E">
        <w:rPr>
          <w:rFonts w:ascii="Arial" w:hAnsi="Arial"/>
          <w:rtl/>
          <w:lang w:bidi="fa-IR"/>
        </w:rPr>
        <w:t>كس در دنيا مشكلي از مشكلات مسلمانان را بر طرف سازد، خداوند مشكلي از مشكلات قيامت او را بر طرف مي سازد</w:t>
      </w:r>
      <w:r w:rsidRPr="00E6002E">
        <w:rPr>
          <w:rFonts w:ascii="Arial" w:hAnsi="Arial" w:hint="cs"/>
          <w:rtl/>
          <w:lang w:bidi="ar-KW"/>
        </w:rPr>
        <w:t xml:space="preserve">، </w:t>
      </w:r>
      <w:r w:rsidRPr="00E6002E">
        <w:rPr>
          <w:rFonts w:ascii="Arial" w:hAnsi="Arial"/>
          <w:rtl/>
          <w:lang w:bidi="fa-IR"/>
        </w:rPr>
        <w:t>هر</w:t>
      </w:r>
      <w:r w:rsidR="00194DA3">
        <w:rPr>
          <w:rFonts w:ascii="Arial" w:hAnsi="Arial"/>
          <w:rtl/>
          <w:lang w:bidi="fa-IR"/>
        </w:rPr>
        <w:t>كس عيب</w:t>
      </w:r>
      <w:r w:rsidR="00194DA3">
        <w:rPr>
          <w:rFonts w:ascii="Arial" w:hAnsi="Arial" w:cs="CTraditional Arabic" w:hint="cs"/>
          <w:cs/>
          <w:lang w:bidi="fa-IR"/>
        </w:rPr>
        <w:t>‎</w:t>
      </w:r>
      <w:r w:rsidRPr="00E6002E">
        <w:rPr>
          <w:rFonts w:ascii="Arial" w:hAnsi="Arial"/>
          <w:rtl/>
          <w:lang w:bidi="fa-IR"/>
        </w:rPr>
        <w:t xml:space="preserve">هاي مسلماني را در دنيا پنهان </w:t>
      </w:r>
      <w:r w:rsidRPr="00E6002E">
        <w:rPr>
          <w:rFonts w:ascii="Arial" w:hAnsi="Arial" w:hint="cs"/>
          <w:rtl/>
          <w:lang w:bidi="fa-IR"/>
        </w:rPr>
        <w:t xml:space="preserve">نماید </w:t>
      </w:r>
      <w:r w:rsidRPr="00E6002E">
        <w:rPr>
          <w:rFonts w:ascii="Arial" w:hAnsi="Arial"/>
          <w:rtl/>
          <w:lang w:bidi="fa-IR"/>
        </w:rPr>
        <w:t xml:space="preserve">خداوند در دنيا و آخرت عيوب او را </w:t>
      </w:r>
      <w:r w:rsidRPr="00E6002E">
        <w:rPr>
          <w:rFonts w:ascii="Arial" w:hAnsi="Arial" w:hint="cs"/>
          <w:rtl/>
          <w:lang w:bidi="fa-IR"/>
        </w:rPr>
        <w:t>پنهان</w:t>
      </w:r>
      <w:r w:rsidRPr="00E6002E">
        <w:rPr>
          <w:rFonts w:ascii="Arial" w:hAnsi="Arial"/>
          <w:rtl/>
          <w:lang w:bidi="fa-IR"/>
        </w:rPr>
        <w:t xml:space="preserve"> مي</w:t>
      </w:r>
      <w:r w:rsidRPr="00E6002E">
        <w:rPr>
          <w:rFonts w:ascii="Arial" w:hAnsi="Arial" w:hint="cs"/>
          <w:rtl/>
          <w:lang w:bidi="ar-KW"/>
        </w:rPr>
        <w:t>‌</w:t>
      </w:r>
      <w:r w:rsidRPr="00E6002E">
        <w:rPr>
          <w:rFonts w:ascii="Arial" w:hAnsi="Arial"/>
          <w:rtl/>
          <w:lang w:bidi="fa-IR"/>
        </w:rPr>
        <w:t>كند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 </w:t>
      </w:r>
      <w:r w:rsidRPr="00E6002E">
        <w:rPr>
          <w:rFonts w:ascii="Arial" w:hAnsi="Arial" w:hint="cs"/>
          <w:rtl/>
          <w:lang w:bidi="ar-KW"/>
        </w:rPr>
        <w:t xml:space="preserve">دینوری در </w:t>
      </w:r>
      <w:r w:rsidRPr="00E6002E">
        <w:rPr>
          <w:rFonts w:ascii="Arial" w:hAnsi="Arial" w:hint="cs"/>
          <w:rtl/>
        </w:rPr>
        <w:t>«</w:t>
      </w:r>
      <w:r w:rsidRPr="00E6002E">
        <w:rPr>
          <w:rFonts w:ascii="Arial" w:hAnsi="Arial" w:hint="cs"/>
          <w:rtl/>
          <w:lang w:bidi="ar-KW"/>
        </w:rPr>
        <w:t>المجالسة</w:t>
      </w:r>
      <w:r w:rsidRPr="00E6002E">
        <w:rPr>
          <w:rFonts w:ascii="Arial" w:hAnsi="Arial" w:hint="cs"/>
          <w:rtl/>
        </w:rPr>
        <w:t xml:space="preserve">»، </w:t>
      </w:r>
      <w:r w:rsidRPr="00E6002E">
        <w:rPr>
          <w:rFonts w:ascii="Arial" w:hAnsi="Arial" w:hint="cs"/>
          <w:rtl/>
          <w:lang w:bidi="ar-KW"/>
        </w:rPr>
        <w:t xml:space="preserve">بیهقی در </w:t>
      </w:r>
      <w:r w:rsidRPr="00E6002E">
        <w:rPr>
          <w:rFonts w:ascii="Arial" w:hAnsi="Arial" w:hint="cs"/>
          <w:rtl/>
        </w:rPr>
        <w:t>«</w:t>
      </w:r>
      <w:r w:rsidRPr="00E6002E">
        <w:rPr>
          <w:rFonts w:ascii="Arial" w:hAnsi="Arial" w:hint="cs"/>
          <w:rtl/>
          <w:lang w:bidi="ar-KW"/>
        </w:rPr>
        <w:t>الشعب</w:t>
      </w:r>
      <w:r w:rsidRPr="00E6002E">
        <w:rPr>
          <w:rFonts w:ascii="Arial" w:hAnsi="Arial" w:hint="cs"/>
          <w:rtl/>
        </w:rPr>
        <w:t>»</w:t>
      </w:r>
      <w:r w:rsidRPr="00E6002E">
        <w:rPr>
          <w:rFonts w:ascii="Arial" w:hAnsi="Arial" w:hint="cs"/>
          <w:rtl/>
          <w:lang w:bidi="ar-KW"/>
        </w:rPr>
        <w:t xml:space="preserve"> و الضیاء در </w:t>
      </w:r>
      <w:r w:rsidRPr="00E6002E">
        <w:rPr>
          <w:rFonts w:ascii="Arial" w:hAnsi="Arial" w:hint="cs"/>
          <w:rtl/>
        </w:rPr>
        <w:t>«</w:t>
      </w:r>
      <w:r w:rsidRPr="00E6002E">
        <w:rPr>
          <w:rFonts w:ascii="Arial" w:hAnsi="Arial" w:hint="cs"/>
          <w:rtl/>
          <w:lang w:bidi="ar-KW"/>
        </w:rPr>
        <w:t>المختارة</w:t>
      </w:r>
      <w:r w:rsidRPr="00E6002E">
        <w:rPr>
          <w:rFonts w:ascii="Arial" w:hAnsi="Arial" w:hint="cs"/>
          <w:rtl/>
        </w:rPr>
        <w:t>»</w:t>
      </w:r>
      <w:r w:rsidRPr="00E6002E">
        <w:rPr>
          <w:rFonts w:ascii="Arial" w:hAnsi="Arial" w:hint="cs"/>
          <w:rtl/>
          <w:lang w:bidi="ar-KW"/>
        </w:rPr>
        <w:t xml:space="preserve"> از </w:t>
      </w:r>
      <w:r w:rsidR="00194DA3">
        <w:rPr>
          <w:rFonts w:ascii="Arial" w:hAnsi="Arial"/>
          <w:rtl/>
          <w:lang w:bidi="fa-IR"/>
        </w:rPr>
        <w:t>حضرت انس</w:t>
      </w:r>
      <w:r w:rsidRPr="00E6002E">
        <w:rPr>
          <w:rFonts w:ascii="Arial" w:hAnsi="Arial"/>
          <w:lang w:bidi="fa-IR"/>
        </w:rPr>
        <w:sym w:font="AGA Arabesque" w:char="F074"/>
      </w:r>
      <w:r w:rsidRPr="00E6002E">
        <w:rPr>
          <w:rFonts w:ascii="Arial" w:hAnsi="Arial" w:hint="cs"/>
          <w:rtl/>
          <w:lang w:bidi="fa-IR"/>
        </w:rPr>
        <w:t xml:space="preserve"> روایت کرده‌اند که‌ پیامبر</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bidi="ar-KW"/>
        </w:rPr>
        <w:t>من نصر اخاه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بظهر الغیب نصره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الله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فی الدنیا و الاخرة</w:t>
      </w:r>
      <w:r w:rsidRPr="00E6002E">
        <w:rPr>
          <w:rFonts w:ascii="Traditional Arabic" w:hAnsi="Traditional Arabic" w:cs="Traditional Arabic"/>
          <w:sz w:val="32"/>
          <w:szCs w:val="32"/>
          <w:rtl/>
        </w:rPr>
        <w:t>»</w:t>
      </w:r>
      <w:r w:rsidRPr="00E6002E">
        <w:rPr>
          <w:rStyle w:val="a4"/>
          <w:rFonts w:ascii="Lotus Linotype" w:hAnsi="Lotus Linotype" w:cs="Lotus Linotype"/>
          <w:sz w:val="32"/>
          <w:szCs w:val="32"/>
          <w:rtl/>
        </w:rPr>
        <w:footnoteReference w:id="132"/>
      </w:r>
      <w:r w:rsidRPr="00E6002E">
        <w:rPr>
          <w:rFonts w:ascii="Traditional Arabic" w:hAnsi="Traditional Arabic" w:cs="Traditional Arabic"/>
          <w:sz w:val="32"/>
          <w:szCs w:val="32"/>
          <w:rtl/>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هركس غايبانه برادرش را</w:t>
      </w:r>
      <w:r w:rsidRPr="00E6002E">
        <w:rPr>
          <w:rFonts w:ascii="Arial" w:hAnsi="Arial" w:hint="cs"/>
          <w:rtl/>
          <w:lang w:bidi="fa-IR"/>
        </w:rPr>
        <w:t xml:space="preserve"> یاری رساند</w:t>
      </w:r>
      <w:r w:rsidRPr="00E6002E">
        <w:rPr>
          <w:rFonts w:ascii="Arial" w:hAnsi="Arial"/>
          <w:rtl/>
          <w:lang w:bidi="fa-IR"/>
        </w:rPr>
        <w:t>، خداوند در دنيا و آخرت او را ياري خواهد كرد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7326B2">
      <w:pPr>
        <w:pStyle w:val="3"/>
        <w:rPr>
          <w:rtl/>
          <w:lang w:bidi="fa-IR"/>
        </w:rPr>
      </w:pPr>
      <w:bookmarkStart w:id="539" w:name="_Toc62932667"/>
      <w:bookmarkStart w:id="540" w:name="_Toc63026479"/>
      <w:bookmarkStart w:id="541" w:name="_Toc63026949"/>
      <w:bookmarkStart w:id="542" w:name="_Toc63027357"/>
      <w:bookmarkStart w:id="543" w:name="_Toc217318909"/>
      <w:bookmarkStart w:id="544" w:name="_Toc231223036"/>
      <w:r w:rsidRPr="00E6002E">
        <w:rPr>
          <w:rtl/>
          <w:lang w:bidi="fa-IR"/>
        </w:rPr>
        <w:t>مطلب چهارم</w:t>
      </w:r>
      <w:r w:rsidRPr="00E6002E">
        <w:rPr>
          <w:rFonts w:hint="cs"/>
          <w:rtl/>
          <w:lang w:bidi="fa-IR"/>
        </w:rPr>
        <w:t xml:space="preserve">: </w:t>
      </w:r>
      <w:r w:rsidRPr="00E6002E">
        <w:rPr>
          <w:rtl/>
          <w:lang w:bidi="fa-IR"/>
        </w:rPr>
        <w:t>كساني كه برتنگدستان</w:t>
      </w:r>
      <w:r w:rsidRPr="00E6002E">
        <w:rPr>
          <w:rFonts w:hint="cs"/>
          <w:rtl/>
          <w:lang w:bidi="fa-IR"/>
        </w:rPr>
        <w:t xml:space="preserve">، </w:t>
      </w:r>
      <w:r w:rsidRPr="00E6002E">
        <w:rPr>
          <w:rtl/>
          <w:lang w:bidi="fa-IR"/>
        </w:rPr>
        <w:t>آسان مي گيرند</w:t>
      </w:r>
      <w:bookmarkEnd w:id="539"/>
      <w:bookmarkEnd w:id="540"/>
      <w:bookmarkEnd w:id="541"/>
      <w:bookmarkEnd w:id="542"/>
      <w:bookmarkEnd w:id="543"/>
      <w:bookmarkEnd w:id="544"/>
      <w:r w:rsidRPr="00E6002E">
        <w:rPr>
          <w:rtl/>
          <w:lang w:bidi="fa-IR"/>
        </w:rPr>
        <w:t xml:space="preserve">  </w:t>
      </w:r>
    </w:p>
    <w:p w:rsidR="00E6002E" w:rsidRPr="00E6002E" w:rsidRDefault="00194DA3" w:rsidP="007326B2">
      <w:pPr>
        <w:jc w:val="lowKashida"/>
        <w:rPr>
          <w:rFonts w:ascii="Arial" w:hAnsi="Arial" w:hint="cs"/>
          <w:rtl/>
          <w:lang w:bidi="fa-IR"/>
        </w:rPr>
      </w:pPr>
      <w:r>
        <w:rPr>
          <w:rFonts w:ascii="Arial" w:hAnsi="Arial"/>
          <w:rtl/>
          <w:lang w:bidi="fa-IR"/>
        </w:rPr>
        <w:t>از حضرت ابو هريره</w:t>
      </w:r>
      <w:r w:rsidR="00E6002E" w:rsidRPr="00E6002E">
        <w:rPr>
          <w:rFonts w:ascii="Arial" w:hAnsi="Arial"/>
          <w:lang w:bidi="fa-IR"/>
        </w:rPr>
        <w:sym w:font="AGA Arabesque" w:char="F074"/>
      </w:r>
      <w:r w:rsidR="00E6002E" w:rsidRPr="00E6002E">
        <w:rPr>
          <w:rFonts w:ascii="Arial" w:hAnsi="Arial" w:hint="cs"/>
          <w:rtl/>
          <w:lang w:bidi="fa-IR"/>
        </w:rPr>
        <w:t xml:space="preserve"> </w:t>
      </w:r>
      <w:r w:rsidR="00E6002E" w:rsidRPr="00E6002E">
        <w:rPr>
          <w:rFonts w:ascii="Arial" w:hAnsi="Arial" w:hint="cs"/>
          <w:rtl/>
          <w:lang w:bidi="ar-KW"/>
        </w:rPr>
        <w:t xml:space="preserve">روایت شده‌ که‌ </w:t>
      </w:r>
      <w:r w:rsidR="00E6002E" w:rsidRPr="00E6002E">
        <w:rPr>
          <w:rFonts w:ascii="Arial" w:hAnsi="Arial"/>
          <w:rtl/>
          <w:lang w:bidi="fa-IR"/>
        </w:rPr>
        <w:t>رسول اكرم</w:t>
      </w:r>
      <w:r w:rsidR="00E6002E" w:rsidRPr="00E6002E">
        <w:rPr>
          <w:rFonts w:ascii="Arial" w:hAnsi="Arial" w:cs="CTraditional Arabic"/>
          <w:rtl/>
          <w:lang w:bidi="fa-IR"/>
        </w:rPr>
        <w:t>ص</w:t>
      </w:r>
      <w:r w:rsidR="00E6002E" w:rsidRPr="00E6002E">
        <w:rPr>
          <w:rFonts w:ascii="Arial" w:hAnsi="Arial" w:hint="cs"/>
          <w:rtl/>
          <w:lang w:bidi="fa-IR"/>
        </w:rPr>
        <w:t xml:space="preserve"> </w:t>
      </w:r>
      <w:r w:rsidR="00E6002E"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bidi="ar-KW"/>
        </w:rPr>
        <w:t>کان رجل یداین الناس، فکان یقول لفتاه: اذا اتیت معسرا تجاوز عنه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لعل الله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ان یتجاوز عنا، قال: فلقی الله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فتجاوز عنه</w:t>
      </w:r>
      <w:r w:rsidRPr="00E6002E">
        <w:rPr>
          <w:rFonts w:ascii="Lotus Linotype" w:hAnsi="Lotus Linotype"/>
          <w:sz w:val="32"/>
          <w:szCs w:val="32"/>
          <w:rtl/>
          <w:lang w:bidi="ar-KW"/>
        </w:rPr>
        <w:t>‌</w:t>
      </w:r>
      <w:r w:rsidRPr="00E6002E">
        <w:rPr>
          <w:rFonts w:ascii="Traditional Arabic" w:hAnsi="Traditional Arabic" w:cs="Traditional Arabic"/>
          <w:sz w:val="32"/>
          <w:szCs w:val="32"/>
          <w:rtl/>
        </w:rPr>
        <w:t>».</w:t>
      </w:r>
      <w:r w:rsidRPr="00E6002E">
        <w:rPr>
          <w:rStyle w:val="a4"/>
          <w:rFonts w:ascii="Lotus Linotype" w:hAnsi="Lotus Linotype" w:cs="Lotus Linotype"/>
          <w:sz w:val="32"/>
          <w:szCs w:val="32"/>
          <w:rtl/>
        </w:rPr>
        <w:footnoteReference w:id="133"/>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مردي بود كه به مردم قرض مي داد و ب</w:t>
      </w:r>
      <w:r w:rsidR="00194DA3">
        <w:rPr>
          <w:rFonts w:ascii="Arial" w:hAnsi="Arial"/>
          <w:rtl/>
          <w:lang w:bidi="fa-IR"/>
        </w:rPr>
        <w:t>ه خدمت گزاران خود توصيه كرد: هرگاه براي وصول</w:t>
      </w:r>
      <w:r w:rsidRPr="00E6002E">
        <w:rPr>
          <w:rFonts w:ascii="Arial" w:hAnsi="Arial"/>
          <w:rtl/>
          <w:lang w:bidi="fa-IR"/>
        </w:rPr>
        <w:t xml:space="preserve"> قرض</w:t>
      </w:r>
      <w:r w:rsidRPr="00E6002E">
        <w:rPr>
          <w:rFonts w:ascii="Arial" w:hAnsi="Arial" w:hint="cs"/>
          <w:rtl/>
          <w:lang w:bidi="ar-KW"/>
        </w:rPr>
        <w:t>‌</w:t>
      </w:r>
      <w:r w:rsidRPr="00E6002E">
        <w:rPr>
          <w:rFonts w:ascii="Arial" w:hAnsi="Arial"/>
          <w:rtl/>
          <w:lang w:bidi="fa-IR"/>
        </w:rPr>
        <w:t xml:space="preserve">ها پيش تنگدستان رفتي، از وي بگذريد تا خداوند از </w:t>
      </w:r>
      <w:r w:rsidRPr="00E6002E">
        <w:rPr>
          <w:rFonts w:ascii="Arial" w:hAnsi="Arial" w:hint="cs"/>
          <w:rtl/>
          <w:lang w:bidi="fa-IR"/>
        </w:rPr>
        <w:t>ما نیز</w:t>
      </w:r>
      <w:r w:rsidRPr="00E6002E">
        <w:rPr>
          <w:rFonts w:ascii="Arial" w:hAnsi="Arial"/>
          <w:rtl/>
          <w:lang w:bidi="fa-IR"/>
        </w:rPr>
        <w:t xml:space="preserve"> بگذرد، وقتي آن مرد</w:t>
      </w:r>
      <w:r w:rsidRPr="00E6002E">
        <w:rPr>
          <w:rFonts w:ascii="Arial" w:hAnsi="Arial" w:hint="cs"/>
          <w:rtl/>
          <w:lang w:bidi="fa-IR"/>
        </w:rPr>
        <w:t xml:space="preserve"> </w:t>
      </w:r>
      <w:r w:rsidRPr="00E6002E">
        <w:rPr>
          <w:rFonts w:ascii="Arial" w:hAnsi="Arial"/>
          <w:rtl/>
          <w:lang w:bidi="fa-IR"/>
        </w:rPr>
        <w:t>م</w:t>
      </w:r>
      <w:r w:rsidRPr="00E6002E">
        <w:rPr>
          <w:rFonts w:ascii="Arial" w:hAnsi="Arial" w:hint="cs"/>
          <w:rtl/>
          <w:lang w:bidi="fa-IR"/>
        </w:rPr>
        <w:t>ؤ</w:t>
      </w:r>
      <w:r w:rsidRPr="00E6002E">
        <w:rPr>
          <w:rFonts w:ascii="Arial" w:hAnsi="Arial"/>
          <w:rtl/>
          <w:lang w:bidi="fa-IR"/>
        </w:rPr>
        <w:t>من فوت كرد، خداوند از تمام گناهان وي در گذ</w:t>
      </w:r>
      <w:r w:rsidRPr="00E6002E">
        <w:rPr>
          <w:rFonts w:ascii="Arial" w:hAnsi="Arial" w:hint="cs"/>
          <w:rtl/>
          <w:lang w:bidi="fa-IR"/>
        </w:rPr>
        <w:t>شت).</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نسائی و ابن حبان و</w:t>
      </w:r>
      <w:r w:rsidR="00194DA3">
        <w:rPr>
          <w:rFonts w:ascii="Arial" w:hAnsi="Arial" w:hint="cs"/>
          <w:rtl/>
          <w:lang w:bidi="ar-KW"/>
        </w:rPr>
        <w:t xml:space="preserve"> حاکم به‌ سندی صحیح از ابوهریرة</w:t>
      </w:r>
      <w:r w:rsidRPr="00E6002E">
        <w:rPr>
          <w:rFonts w:ascii="Arial" w:hAnsi="Arial" w:hint="cs"/>
          <w:lang w:bidi="ar-KW"/>
        </w:rPr>
        <w:sym w:font="AGA Arabesque" w:char="F074"/>
      </w:r>
      <w:r w:rsidRPr="00E6002E">
        <w:rPr>
          <w:rFonts w:ascii="Arial" w:hAnsi="Arial" w:hint="cs"/>
          <w:rtl/>
          <w:lang w:bidi="ar-KW"/>
        </w:rPr>
        <w:t xml:space="preserve"> نقل کرده‌اند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ind w:firstLine="206"/>
        <w:jc w:val="lowKashida"/>
        <w:rPr>
          <w:rFonts w:ascii="Traditional Arabic" w:hAnsi="Traditional Arabic" w:cs="Traditional Arabic"/>
          <w:sz w:val="32"/>
          <w:szCs w:val="32"/>
          <w:rtl/>
          <w:lang w:bidi="ar-KW"/>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bidi="ar-KW"/>
        </w:rPr>
        <w:t>ان رجلا لم یعمل خیرا قط، و کان یداین الناس، فیقول لرسوله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خذ ما تیسر، واترک ما عسر، و تجاوز، لعل الله</w:t>
      </w:r>
      <w:r w:rsidRPr="00E6002E">
        <w:rPr>
          <w:rFonts w:ascii="Lotus Linotype" w:hAnsi="Lotus Linotype"/>
          <w:sz w:val="32"/>
          <w:szCs w:val="32"/>
          <w:rtl/>
          <w:lang w:bidi="ar-KW"/>
        </w:rPr>
        <w:t>‌</w:t>
      </w:r>
      <w:r w:rsidRPr="00E6002E">
        <w:rPr>
          <w:rFonts w:ascii="Traditional Arabic" w:hAnsi="Traditional Arabic" w:cs="Traditional Arabic"/>
          <w:sz w:val="32"/>
          <w:szCs w:val="32"/>
          <w:rtl/>
          <w:lang w:bidi="ar-KW"/>
        </w:rPr>
        <w:t xml:space="preserve"> یتجاوز عنا.</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ar-KW"/>
        </w:rPr>
        <w:t>فلما هلک</w:t>
      </w:r>
      <w:r w:rsidRPr="00E6002E">
        <w:rPr>
          <w:rFonts w:ascii="Traditional Arabic" w:hAnsi="Traditional Arabic" w:cs="Traditional Arabic"/>
          <w:sz w:val="32"/>
          <w:szCs w:val="32"/>
          <w:rtl/>
          <w:lang/>
        </w:rPr>
        <w:t xml:space="preserve"> قال: هل عملت خيراً قط؟ قال: لا، إلا أنه كان لي غلام، وكنت أداين الناس، فإذا بعثته يتقاضى قلت له: خذ ما تيسر، واترك ما عسر، وتجاوز، لعل الله أن يتجاوز عنا. قال الله: قد تجاوزت عنك " </w:t>
      </w:r>
      <w:r w:rsidRPr="00E6002E">
        <w:rPr>
          <w:rStyle w:val="a4"/>
          <w:rFonts w:ascii="Lotus Linotype" w:hAnsi="Lotus Linotype" w:cs="Lotus Linotype"/>
          <w:sz w:val="32"/>
          <w:szCs w:val="32"/>
          <w:rtl/>
          <w:lang w:bidi="fa-IR"/>
        </w:rPr>
        <w:footnoteReference w:id="134"/>
      </w:r>
      <w:r w:rsidRPr="00E6002E">
        <w:rPr>
          <w:rFonts w:ascii="Traditional Arabic" w:hAnsi="Traditional Arabic" w:cs="Traditional Arabic"/>
          <w:sz w:val="32"/>
          <w:szCs w:val="32"/>
          <w:rtl/>
          <w:lang w:bidi="fa-IR"/>
        </w:rPr>
        <w:t xml:space="preserve"> </w:t>
      </w:r>
    </w:p>
    <w:p w:rsidR="00E6002E" w:rsidRPr="00E6002E" w:rsidRDefault="00E6002E" w:rsidP="003948A9">
      <w:pPr>
        <w:tabs>
          <w:tab w:val="left" w:pos="8152"/>
        </w:tabs>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مردي بود كه هرگز عمل نيكي را انجام نداده بود</w:t>
      </w:r>
      <w:r w:rsidRPr="00E6002E">
        <w:rPr>
          <w:rFonts w:ascii="Arial" w:hAnsi="Arial" w:hint="cs"/>
          <w:rtl/>
          <w:lang w:bidi="ar-KW"/>
        </w:rPr>
        <w:t xml:space="preserve">، </w:t>
      </w:r>
      <w:r w:rsidRPr="00E6002E">
        <w:rPr>
          <w:rFonts w:ascii="Arial" w:hAnsi="Arial"/>
          <w:rtl/>
          <w:lang w:bidi="fa-IR"/>
        </w:rPr>
        <w:t>البته به مردم قرض مي داد و</w:t>
      </w:r>
      <w:r w:rsidRPr="00E6002E">
        <w:rPr>
          <w:rFonts w:ascii="Arial" w:hAnsi="Arial" w:hint="cs"/>
          <w:rtl/>
          <w:lang w:bidi="fa-IR"/>
        </w:rPr>
        <w:t xml:space="preserve"> </w:t>
      </w:r>
      <w:r w:rsidRPr="00E6002E">
        <w:rPr>
          <w:rFonts w:ascii="Arial" w:hAnsi="Arial"/>
          <w:rtl/>
          <w:lang w:bidi="fa-IR"/>
        </w:rPr>
        <w:t xml:space="preserve">به خزانه دار يا قاصد خود مي گفت: آن مقدار كه بدهكاران توان پرداخت آن را دارند، وصول كن و اگر </w:t>
      </w:r>
      <w:r w:rsidRPr="00E6002E">
        <w:rPr>
          <w:rFonts w:ascii="Arial" w:hAnsi="Arial" w:hint="cs"/>
          <w:rtl/>
          <w:lang w:bidi="ar-KW"/>
        </w:rPr>
        <w:t xml:space="preserve">توان </w:t>
      </w:r>
      <w:r w:rsidRPr="00E6002E">
        <w:rPr>
          <w:rFonts w:ascii="Arial" w:hAnsi="Arial"/>
          <w:rtl/>
          <w:lang w:bidi="fa-IR"/>
        </w:rPr>
        <w:t xml:space="preserve">پرداخت </w:t>
      </w:r>
      <w:r w:rsidRPr="00E6002E">
        <w:rPr>
          <w:rFonts w:ascii="Arial" w:hAnsi="Arial" w:hint="cs"/>
          <w:rtl/>
          <w:lang w:bidi="fa-IR"/>
        </w:rPr>
        <w:t xml:space="preserve">نداشتند از آنها </w:t>
      </w:r>
      <w:r w:rsidRPr="00E6002E">
        <w:rPr>
          <w:rFonts w:ascii="Arial" w:hAnsi="Arial"/>
          <w:rtl/>
          <w:lang w:bidi="fa-IR"/>
        </w:rPr>
        <w:t>درگذر و صرف نظر</w:t>
      </w:r>
      <w:r w:rsidRPr="00E6002E">
        <w:rPr>
          <w:rFonts w:ascii="Arial" w:hAnsi="Arial" w:hint="cs"/>
          <w:rtl/>
          <w:lang w:bidi="fa-IR"/>
        </w:rPr>
        <w:t xml:space="preserve"> </w:t>
      </w:r>
      <w:r w:rsidRPr="00E6002E">
        <w:rPr>
          <w:rFonts w:ascii="Arial" w:hAnsi="Arial"/>
          <w:rtl/>
          <w:lang w:bidi="fa-IR"/>
        </w:rPr>
        <w:t xml:space="preserve">كن تا خداوند از گناهان ما بگذرد. </w:t>
      </w:r>
    </w:p>
    <w:p w:rsidR="00E6002E" w:rsidRPr="00E6002E" w:rsidRDefault="00E6002E" w:rsidP="003948A9">
      <w:pPr>
        <w:tabs>
          <w:tab w:val="left" w:pos="8152"/>
        </w:tabs>
        <w:ind w:firstLine="206"/>
        <w:jc w:val="lowKashida"/>
        <w:rPr>
          <w:rFonts w:ascii="Arial" w:hAnsi="Arial"/>
          <w:rtl/>
          <w:lang w:bidi="fa-IR"/>
        </w:rPr>
      </w:pPr>
      <w:r w:rsidRPr="00E6002E">
        <w:rPr>
          <w:rFonts w:ascii="Arial" w:hAnsi="Arial"/>
          <w:rtl/>
          <w:lang w:bidi="fa-IR"/>
        </w:rPr>
        <w:t>وقتي آن مرد رحلت كرد، م</w:t>
      </w:r>
      <w:r w:rsidRPr="00E6002E">
        <w:rPr>
          <w:rFonts w:ascii="Arial" w:hAnsi="Arial" w:hint="cs"/>
          <w:rtl/>
          <w:lang w:bidi="fa-IR"/>
        </w:rPr>
        <w:t>أ</w:t>
      </w:r>
      <w:r w:rsidRPr="00E6002E">
        <w:rPr>
          <w:rFonts w:ascii="Arial" w:hAnsi="Arial"/>
          <w:rtl/>
          <w:lang w:bidi="fa-IR"/>
        </w:rPr>
        <w:t xml:space="preserve">موران خداوند از وي </w:t>
      </w:r>
      <w:r w:rsidRPr="00E6002E">
        <w:rPr>
          <w:rFonts w:ascii="Arial" w:hAnsi="Arial" w:hint="cs"/>
          <w:rtl/>
          <w:lang w:bidi="fa-IR"/>
        </w:rPr>
        <w:t>سؤ</w:t>
      </w:r>
      <w:r w:rsidRPr="00E6002E">
        <w:rPr>
          <w:rFonts w:ascii="Arial" w:hAnsi="Arial"/>
          <w:rtl/>
          <w:lang w:bidi="fa-IR"/>
        </w:rPr>
        <w:t xml:space="preserve">ال كردند: </w:t>
      </w:r>
      <w:r w:rsidR="00194DA3">
        <w:rPr>
          <w:rFonts w:ascii="Arial" w:hAnsi="Arial"/>
          <w:rtl/>
          <w:lang w:bidi="fa-IR"/>
        </w:rPr>
        <w:t>آيا هرگز عمل نيكي را انجام داده</w:t>
      </w:r>
      <w:r w:rsidR="00194DA3">
        <w:rPr>
          <w:rFonts w:ascii="Arial" w:hAnsi="Arial" w:cs="CTraditional Arabic" w:hint="cs"/>
          <w:cs/>
          <w:lang w:bidi="fa-IR"/>
        </w:rPr>
        <w:t>‎</w:t>
      </w:r>
      <w:r w:rsidR="00194DA3">
        <w:rPr>
          <w:rFonts w:ascii="Arial" w:hAnsi="Arial"/>
          <w:rtl/>
          <w:lang w:bidi="fa-IR"/>
        </w:rPr>
        <w:t>اي</w:t>
      </w:r>
      <w:r w:rsidR="00194DA3">
        <w:rPr>
          <w:rFonts w:ascii="Arial" w:hAnsi="Arial" w:hint="cs"/>
          <w:rtl/>
          <w:lang w:bidi="fa-IR"/>
        </w:rPr>
        <w:t>؟</w:t>
      </w:r>
      <w:r w:rsidRPr="00E6002E">
        <w:rPr>
          <w:rFonts w:ascii="Arial" w:hAnsi="Arial"/>
          <w:rtl/>
          <w:lang w:bidi="fa-IR"/>
        </w:rPr>
        <w:t xml:space="preserve"> گفت: خير، البته خد</w:t>
      </w:r>
      <w:r w:rsidR="00194DA3">
        <w:rPr>
          <w:rFonts w:ascii="Arial" w:hAnsi="Arial"/>
          <w:rtl/>
          <w:lang w:bidi="fa-IR"/>
        </w:rPr>
        <w:t>مت گزاري داشتم و به مردم قرض مي</w:t>
      </w:r>
      <w:r w:rsidR="00194DA3">
        <w:rPr>
          <w:rFonts w:ascii="Arial" w:hAnsi="Arial" w:cs="CTraditional Arabic" w:hint="cs"/>
          <w:cs/>
          <w:lang w:bidi="fa-IR"/>
        </w:rPr>
        <w:t>‎</w:t>
      </w:r>
      <w:r w:rsidR="00194DA3">
        <w:rPr>
          <w:rFonts w:ascii="Arial" w:hAnsi="Arial"/>
          <w:rtl/>
          <w:lang w:bidi="fa-IR"/>
        </w:rPr>
        <w:t>دادم و هر</w:t>
      </w:r>
      <w:r w:rsidRPr="00E6002E">
        <w:rPr>
          <w:rFonts w:ascii="Arial" w:hAnsi="Arial"/>
          <w:rtl/>
          <w:lang w:bidi="fa-IR"/>
        </w:rPr>
        <w:t xml:space="preserve">گاه او را براي دريافت قرض </w:t>
      </w:r>
      <w:r w:rsidRPr="00E6002E">
        <w:rPr>
          <w:rFonts w:ascii="Arial" w:hAnsi="Arial" w:hint="cs"/>
          <w:rtl/>
          <w:lang w:bidi="ar-KW"/>
        </w:rPr>
        <w:t>می‌</w:t>
      </w:r>
      <w:r w:rsidRPr="00E6002E">
        <w:rPr>
          <w:rFonts w:ascii="Arial" w:hAnsi="Arial"/>
          <w:rtl/>
          <w:lang w:bidi="fa-IR"/>
        </w:rPr>
        <w:t xml:space="preserve">فرستادم، توصيه </w:t>
      </w:r>
      <w:r w:rsidRPr="00E6002E">
        <w:rPr>
          <w:rFonts w:ascii="Arial" w:hAnsi="Arial" w:hint="cs"/>
          <w:rtl/>
          <w:lang w:bidi="ar-KW"/>
        </w:rPr>
        <w:t>می‌</w:t>
      </w:r>
      <w:r w:rsidRPr="00E6002E">
        <w:rPr>
          <w:rFonts w:ascii="Arial" w:hAnsi="Arial"/>
          <w:rtl/>
          <w:lang w:bidi="fa-IR"/>
        </w:rPr>
        <w:t>كردم، آنچه كه مقدور باشد بگير و آنچه كه مقدور نباشد، بگذر، تا خداوند از ما بگذرد، خداوند فر</w:t>
      </w:r>
      <w:r w:rsidR="00194DA3">
        <w:rPr>
          <w:rFonts w:ascii="Arial" w:hAnsi="Arial"/>
          <w:rtl/>
          <w:lang w:bidi="fa-IR"/>
        </w:rPr>
        <w:t>مود: من نيز از تو مي</w:t>
      </w:r>
      <w:r w:rsidR="00194DA3">
        <w:rPr>
          <w:rFonts w:ascii="Arial" w:hAnsi="Arial" w:cs="CTraditional Arabic" w:hint="cs"/>
          <w:cs/>
          <w:lang w:bidi="fa-IR"/>
        </w:rPr>
        <w:t>‎</w:t>
      </w:r>
      <w:r w:rsidRPr="00E6002E">
        <w:rPr>
          <w:rFonts w:ascii="Arial" w:hAnsi="Arial"/>
          <w:rtl/>
          <w:lang w:bidi="fa-IR"/>
        </w:rPr>
        <w:t>گذرم</w:t>
      </w:r>
      <w:r w:rsidRPr="00E6002E">
        <w:rPr>
          <w:rFonts w:ascii="Arial" w:hAnsi="Arial" w:hint="cs"/>
          <w:rtl/>
          <w:lang w:bidi="fa-IR"/>
        </w:rPr>
        <w:t>)</w:t>
      </w:r>
      <w:r w:rsidRPr="00E6002E">
        <w:rPr>
          <w:rStyle w:val="a4"/>
          <w:rFonts w:ascii="Arial" w:hAnsi="Arial"/>
          <w:rtl/>
          <w:lang w:bidi="fa-IR"/>
        </w:rPr>
        <w:footnoteReference w:id="135"/>
      </w:r>
      <w:r w:rsidR="00194DA3">
        <w:rPr>
          <w:rFonts w:ascii="Arial" w:hAnsi="Arial" w:hint="cs"/>
          <w:rtl/>
          <w:lang w:bidi="fa-IR"/>
        </w:rPr>
        <w:t>.</w:t>
      </w:r>
      <w:r w:rsidRPr="00E6002E">
        <w:rPr>
          <w:rFonts w:ascii="Arial" w:hAnsi="Arial"/>
          <w:rtl/>
          <w:lang w:bidi="fa-IR"/>
        </w:rPr>
        <w:t xml:space="preserve">  </w:t>
      </w:r>
    </w:p>
    <w:p w:rsidR="00E6002E" w:rsidRPr="00E6002E" w:rsidRDefault="00194DA3" w:rsidP="003948A9">
      <w:pPr>
        <w:tabs>
          <w:tab w:val="left" w:pos="8152"/>
        </w:tabs>
        <w:ind w:firstLine="206"/>
        <w:jc w:val="lowKashida"/>
        <w:rPr>
          <w:rFonts w:ascii="Arial" w:hAnsi="Arial" w:hint="cs"/>
          <w:rtl/>
          <w:lang w:bidi="fa-IR"/>
        </w:rPr>
      </w:pPr>
      <w:r>
        <w:rPr>
          <w:rFonts w:ascii="Arial" w:hAnsi="Arial"/>
          <w:rtl/>
          <w:lang w:bidi="fa-IR"/>
        </w:rPr>
        <w:t>از عقبه بن عامر و ابي مسعود</w:t>
      </w:r>
      <w:r w:rsidR="00E6002E" w:rsidRPr="00E6002E">
        <w:rPr>
          <w:rFonts w:ascii="Arial" w:hAnsi="Arial"/>
          <w:lang w:bidi="fa-IR"/>
        </w:rPr>
        <w:sym w:font="AGA Arabesque" w:char="F074"/>
      </w:r>
      <w:r w:rsidR="00E6002E" w:rsidRPr="00E6002E">
        <w:rPr>
          <w:rFonts w:ascii="Arial" w:hAnsi="Arial" w:hint="cs"/>
          <w:rtl/>
          <w:lang w:bidi="fa-IR"/>
        </w:rPr>
        <w:t xml:space="preserve"> روایت شده‌ که‌ </w:t>
      </w:r>
      <w:r w:rsidR="00E6002E" w:rsidRPr="00E6002E">
        <w:rPr>
          <w:rFonts w:ascii="Arial" w:hAnsi="Arial"/>
          <w:rtl/>
          <w:lang w:bidi="fa-IR"/>
        </w:rPr>
        <w:t>رسول اكرم</w:t>
      </w:r>
      <w:r w:rsidR="00E6002E" w:rsidRPr="00E6002E">
        <w:rPr>
          <w:rFonts w:ascii="Arial" w:hAnsi="Arial" w:cs="CTraditional Arabic"/>
          <w:rtl/>
          <w:lang w:bidi="fa-IR"/>
        </w:rPr>
        <w:t>ص</w:t>
      </w:r>
      <w:r w:rsidR="00E6002E" w:rsidRPr="00E6002E">
        <w:rPr>
          <w:rFonts w:ascii="Arial" w:hAnsi="Arial" w:hint="cs"/>
          <w:rtl/>
          <w:lang w:bidi="fa-IR"/>
        </w:rPr>
        <w:t xml:space="preserve"> </w:t>
      </w:r>
      <w:r w:rsidR="00E6002E" w:rsidRPr="00E6002E">
        <w:rPr>
          <w:rFonts w:ascii="Arial" w:hAnsi="Arial"/>
          <w:rtl/>
          <w:lang w:bidi="fa-IR"/>
        </w:rPr>
        <w:t xml:space="preserve">فرمود: </w:t>
      </w:r>
    </w:p>
    <w:p w:rsidR="00E6002E" w:rsidRPr="00E6002E" w:rsidRDefault="00E6002E" w:rsidP="003948A9">
      <w:pPr>
        <w:tabs>
          <w:tab w:val="left" w:pos="8152"/>
        </w:tabs>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أتى الله عز وجل بعبد من عباده آتاه الله مالاً، فقال له: ماذا عملت في الدنيا؟ فقال: ما عملت من شيء يا رب، إلا إنك آتيتني مالاً، فكنت أبايع الناس، وكان من خلقي أن أيسر على الموسر وأنظر المعسر. قال الله تعالى: أنا أحق بذلك منك، تجاوزوا عن عبدي»</w:t>
      </w:r>
      <w:r w:rsidRPr="00E6002E">
        <w:rPr>
          <w:rStyle w:val="a4"/>
          <w:rFonts w:ascii="Arial" w:hAnsi="Arial"/>
          <w:rtl/>
          <w:lang w:bidi="fa-IR"/>
        </w:rPr>
        <w:footnoteReference w:id="136"/>
      </w:r>
    </w:p>
    <w:p w:rsidR="00E6002E" w:rsidRPr="00E6002E" w:rsidRDefault="00E6002E" w:rsidP="003948A9">
      <w:pPr>
        <w:tabs>
          <w:tab w:val="left" w:pos="8152"/>
        </w:tabs>
        <w:ind w:firstLine="206"/>
        <w:jc w:val="lowKashida"/>
        <w:rPr>
          <w:rFonts w:ascii="Arial" w:hAnsi="Arial"/>
          <w:rtl/>
          <w:lang w:bidi="fa-IR"/>
        </w:rPr>
      </w:pPr>
      <w:r w:rsidRPr="00E6002E">
        <w:rPr>
          <w:rFonts w:ascii="Arial" w:hAnsi="Arial" w:hint="cs"/>
          <w:rtl/>
          <w:lang w:bidi="fa-IR"/>
        </w:rPr>
        <w:t>(</w:t>
      </w:r>
      <w:r w:rsidR="00194DA3">
        <w:rPr>
          <w:rFonts w:ascii="Arial" w:hAnsi="Arial"/>
          <w:rtl/>
          <w:lang w:bidi="fa-IR"/>
        </w:rPr>
        <w:t>بنده</w:t>
      </w:r>
      <w:r w:rsidR="00194DA3">
        <w:rPr>
          <w:rFonts w:ascii="Arial" w:hAnsi="Arial" w:cs="CTraditional Arabic" w:hint="cs"/>
          <w:cs/>
          <w:lang w:bidi="fa-IR"/>
        </w:rPr>
        <w:t>‎</w:t>
      </w:r>
      <w:r w:rsidRPr="00E6002E">
        <w:rPr>
          <w:rFonts w:ascii="Arial" w:hAnsi="Arial"/>
          <w:rtl/>
          <w:lang w:bidi="fa-IR"/>
        </w:rPr>
        <w:t>اي از بندگان خداوند كه مال و ثروت ب</w:t>
      </w:r>
      <w:r w:rsidR="00194DA3">
        <w:rPr>
          <w:rFonts w:ascii="Arial" w:hAnsi="Arial" w:hint="cs"/>
          <w:rtl/>
          <w:lang w:bidi="fa-IR"/>
        </w:rPr>
        <w:t xml:space="preserve">ه </w:t>
      </w:r>
      <w:r w:rsidRPr="00E6002E">
        <w:rPr>
          <w:rFonts w:ascii="Arial" w:hAnsi="Arial"/>
          <w:rtl/>
          <w:lang w:bidi="fa-IR"/>
        </w:rPr>
        <w:t>او عنايت شده بود، نزد خداوند آورده شد. از وي س</w:t>
      </w:r>
      <w:r w:rsidRPr="00E6002E">
        <w:rPr>
          <w:rFonts w:ascii="Arial" w:hAnsi="Arial" w:hint="cs"/>
          <w:rtl/>
          <w:lang w:bidi="fa-IR"/>
        </w:rPr>
        <w:t>ؤ</w:t>
      </w:r>
      <w:r w:rsidRPr="00E6002E">
        <w:rPr>
          <w:rFonts w:ascii="Arial" w:hAnsi="Arial"/>
          <w:rtl/>
          <w:lang w:bidi="fa-IR"/>
        </w:rPr>
        <w:t>ال ش</w:t>
      </w:r>
      <w:r w:rsidR="00194DA3">
        <w:rPr>
          <w:rFonts w:ascii="Arial" w:hAnsi="Arial"/>
          <w:rtl/>
          <w:lang w:bidi="fa-IR"/>
        </w:rPr>
        <w:t>د چه عملي را در دنيا انجام داده</w:t>
      </w:r>
      <w:r w:rsidR="00194DA3">
        <w:rPr>
          <w:rFonts w:ascii="Arial" w:hAnsi="Arial" w:cs="CTraditional Arabic" w:hint="cs"/>
          <w:cs/>
          <w:lang w:bidi="fa-IR"/>
        </w:rPr>
        <w:t>‎</w:t>
      </w:r>
      <w:r w:rsidRPr="00E6002E">
        <w:rPr>
          <w:rFonts w:ascii="Arial" w:hAnsi="Arial"/>
          <w:rtl/>
          <w:lang w:bidi="fa-IR"/>
        </w:rPr>
        <w:t>اي؟ گفت: پروردگارا</w:t>
      </w:r>
      <w:r w:rsidRPr="00E6002E">
        <w:rPr>
          <w:rFonts w:ascii="Arial" w:hAnsi="Arial" w:hint="cs"/>
          <w:rtl/>
          <w:lang w:bidi="fa-IR"/>
        </w:rPr>
        <w:t>!</w:t>
      </w:r>
      <w:r w:rsidRPr="00E6002E">
        <w:rPr>
          <w:rFonts w:ascii="Arial" w:hAnsi="Arial"/>
          <w:rtl/>
          <w:lang w:bidi="fa-IR"/>
        </w:rPr>
        <w:t xml:space="preserve"> هيچ عمل (خيري) انجام نداده</w:t>
      </w:r>
      <w:r w:rsidR="00194DA3">
        <w:rPr>
          <w:rFonts w:ascii="Arial" w:hAnsi="Arial" w:cs="CTraditional Arabic" w:hint="cs"/>
          <w:cs/>
          <w:lang w:bidi="fa-IR"/>
        </w:rPr>
        <w:t>‎</w:t>
      </w:r>
      <w:r w:rsidRPr="00E6002E">
        <w:rPr>
          <w:rFonts w:ascii="Arial" w:hAnsi="Arial"/>
          <w:rtl/>
          <w:lang w:bidi="fa-IR"/>
        </w:rPr>
        <w:t>ام. البته تو به من مال و ثروت داده بودي و من با مردم داد و ستد مي كردم و خوبي و خص</w:t>
      </w:r>
      <w:r w:rsidR="00194DA3">
        <w:rPr>
          <w:rFonts w:ascii="Arial" w:hAnsi="Arial"/>
          <w:rtl/>
          <w:lang w:bidi="fa-IR"/>
        </w:rPr>
        <w:t>لت من چنين بوده است كه: بر ثروت</w:t>
      </w:r>
      <w:r w:rsidRPr="00E6002E">
        <w:rPr>
          <w:rFonts w:ascii="Arial" w:hAnsi="Arial"/>
          <w:rtl/>
          <w:lang w:bidi="fa-IR"/>
        </w:rPr>
        <w:t>مندان آسان مي گرفتم و مستمندان را معاف مي كردم. خداوند فرمود: من بيش از تو شايسته چنين رفتاري هستم و (دستور داد) از اين بنده من بگذريد</w:t>
      </w:r>
      <w:r w:rsidRPr="00E6002E">
        <w:rPr>
          <w:rFonts w:ascii="Arial" w:hAnsi="Arial" w:hint="cs"/>
          <w:rtl/>
          <w:lang w:bidi="fa-IR"/>
        </w:rPr>
        <w:t>)</w:t>
      </w:r>
      <w:r w:rsidRPr="00E6002E">
        <w:rPr>
          <w:rFonts w:ascii="Arial" w:hAnsi="Arial"/>
          <w:rtl/>
          <w:lang w:bidi="fa-IR"/>
        </w:rPr>
        <w:t>.</w:t>
      </w:r>
    </w:p>
    <w:p w:rsidR="00E6002E" w:rsidRPr="00E6002E" w:rsidRDefault="00E6002E" w:rsidP="001A51AF">
      <w:pPr>
        <w:pStyle w:val="3"/>
        <w:jc w:val="lowKashida"/>
        <w:rPr>
          <w:rtl/>
          <w:lang w:bidi="fa-IR"/>
        </w:rPr>
      </w:pPr>
      <w:bookmarkStart w:id="545" w:name="_Toc62932668"/>
      <w:bookmarkStart w:id="546" w:name="_Toc63026480"/>
      <w:bookmarkStart w:id="547" w:name="_Toc63026950"/>
      <w:bookmarkStart w:id="548" w:name="_Toc63027358"/>
      <w:bookmarkStart w:id="549" w:name="_Toc217318910"/>
      <w:bookmarkStart w:id="550" w:name="_Toc231223037"/>
      <w:r w:rsidRPr="00E6002E">
        <w:rPr>
          <w:rtl/>
          <w:lang w:bidi="fa-IR"/>
        </w:rPr>
        <w:t>مطلب پنجم: كساني كه در ح</w:t>
      </w:r>
      <w:r w:rsidR="00194DA3">
        <w:rPr>
          <w:rtl/>
          <w:lang w:bidi="fa-IR"/>
        </w:rPr>
        <w:t>وزه ولايت خود با عدالت رفتار مي</w:t>
      </w:r>
      <w:r w:rsidR="00194DA3">
        <w:rPr>
          <w:rFonts w:cs="CTraditional Arabic" w:hint="cs"/>
          <w:cs/>
          <w:lang w:bidi="fa-IR"/>
        </w:rPr>
        <w:t>‎</w:t>
      </w:r>
      <w:r w:rsidRPr="00E6002E">
        <w:rPr>
          <w:rtl/>
          <w:lang w:bidi="fa-IR"/>
        </w:rPr>
        <w:t>كنند</w:t>
      </w:r>
      <w:bookmarkEnd w:id="545"/>
      <w:bookmarkEnd w:id="546"/>
      <w:bookmarkEnd w:id="547"/>
      <w:bookmarkEnd w:id="548"/>
      <w:bookmarkEnd w:id="549"/>
      <w:bookmarkEnd w:id="550"/>
      <w:r w:rsidRPr="00E6002E">
        <w:rPr>
          <w:rtl/>
          <w:lang w:bidi="fa-IR"/>
        </w:rPr>
        <w:t xml:space="preserve">       </w:t>
      </w:r>
    </w:p>
    <w:p w:rsidR="00E6002E" w:rsidRPr="00E6002E" w:rsidRDefault="00E6002E" w:rsidP="007326B2">
      <w:pPr>
        <w:jc w:val="lowKashida"/>
        <w:rPr>
          <w:rFonts w:ascii="Arial" w:hAnsi="Arial" w:hint="cs"/>
          <w:rtl/>
          <w:lang w:bidi="fa-IR"/>
        </w:rPr>
      </w:pPr>
      <w:r w:rsidRPr="00E6002E">
        <w:rPr>
          <w:rFonts w:ascii="Arial" w:hAnsi="Arial"/>
          <w:rtl/>
          <w:lang w:bidi="fa-IR"/>
        </w:rPr>
        <w:t xml:space="preserve">انسانهاي عادل و اهل انصاف روز قيامت از مرتبه والايي بهره مند خواهند بود. در كنار پروردگار روي منبرهاي نوراني و درخشان نشانده مي شوند.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در صحیح مسلم از عبدالله‌</w:t>
      </w:r>
      <w:r w:rsidRPr="00E6002E">
        <w:rPr>
          <w:rFonts w:ascii="Arial" w:hAnsi="Arial"/>
          <w:rtl/>
          <w:lang w:bidi="fa-IR"/>
        </w:rPr>
        <w:t xml:space="preserve"> بن عمرو</w:t>
      </w:r>
      <w:r w:rsidRPr="00E6002E">
        <w:rPr>
          <w:rFonts w:ascii="Arial" w:hAnsi="Arial" w:hint="cs"/>
          <w:lang w:bidi="fa-IR"/>
        </w:rPr>
        <w:sym w:font="AGA Arabesque" w:char="F074"/>
      </w:r>
      <w:r w:rsidRPr="00E6002E">
        <w:rPr>
          <w:rFonts w:ascii="Arial" w:hAnsi="Arial"/>
          <w:rtl/>
          <w:lang w:bidi="fa-IR"/>
        </w:rPr>
        <w:t xml:space="preserve"> </w:t>
      </w:r>
      <w:r w:rsidRPr="00E6002E">
        <w:rPr>
          <w:rFonts w:ascii="Arial" w:hAnsi="Arial" w:hint="cs"/>
          <w:rtl/>
          <w:lang w:bidi="fa-IR"/>
        </w:rPr>
        <w:t>روایت شده‌ که‌</w:t>
      </w:r>
      <w:r w:rsidR="005F7A94">
        <w:rPr>
          <w:rFonts w:ascii="Arial" w:hAnsi="Arial" w:hint="cs"/>
          <w:rtl/>
          <w:lang w:bidi="fa-IR"/>
        </w:rPr>
        <w:t xml:space="preserve"> رسول</w:t>
      </w:r>
      <w:r w:rsidR="005F7A94">
        <w:rPr>
          <w:rFonts w:ascii="Arial" w:hAnsi="Arial" w:hint="cs"/>
          <w:cs/>
          <w:lang w:bidi="fa-IR"/>
        </w:rPr>
        <w:t>‎</w:t>
      </w:r>
      <w:r w:rsidR="005F7A94">
        <w:rPr>
          <w:rFonts w:ascii="Arial" w:hAnsi="Arial" w:hint="cs"/>
          <w:rtl/>
          <w:lang w:bidi="fa-IR"/>
        </w:rPr>
        <w:t>الله</w:t>
      </w:r>
      <w:r w:rsidRPr="00E6002E">
        <w:rPr>
          <w:rFonts w:ascii="Arial" w:hAnsi="Arial" w:cs="CTraditional Arabic" w:hint="cs"/>
          <w:rtl/>
          <w:lang w:bidi="fa-IR"/>
        </w:rPr>
        <w:t>ص</w:t>
      </w:r>
      <w:r w:rsidRPr="00E6002E">
        <w:rPr>
          <w:rFonts w:ascii="Arial" w:hAnsi="Arial"/>
          <w:rtl/>
          <w:lang w:bidi="fa-IR"/>
        </w:rPr>
        <w:t xml:space="preserve"> 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00194DA3">
        <w:rPr>
          <w:rFonts w:ascii="Traditional Arabic" w:hAnsi="Traditional Arabic" w:cs="Traditional Arabic"/>
          <w:sz w:val="32"/>
          <w:szCs w:val="32"/>
          <w:rtl/>
          <w:lang/>
        </w:rPr>
        <w:t xml:space="preserve"> إن المقسطين عند</w:t>
      </w:r>
      <w:r w:rsidRPr="00E6002E">
        <w:rPr>
          <w:rFonts w:ascii="Traditional Arabic" w:hAnsi="Traditional Arabic" w:cs="Traditional Arabic"/>
          <w:sz w:val="32"/>
          <w:szCs w:val="32"/>
          <w:rtl/>
          <w:lang/>
        </w:rPr>
        <w:t>الله على منابر من نور، عن يمين الرحمن عز وجل، وكلتا يديه يمين، الذين يعدلون في حكمهم وأهليهم وما ولوا»</w:t>
      </w:r>
      <w:r w:rsidRPr="00E6002E">
        <w:rPr>
          <w:rStyle w:val="a4"/>
          <w:rFonts w:ascii="Arial" w:hAnsi="Arial"/>
          <w:rtl/>
          <w:lang w:bidi="fa-IR"/>
        </w:rPr>
        <w:footnoteReference w:id="137"/>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 xml:space="preserve">روز قيامت اهل انصاف بالاي منبرهاي نور </w:t>
      </w:r>
      <w:r w:rsidRPr="00E6002E">
        <w:rPr>
          <w:rFonts w:ascii="Arial" w:hAnsi="Arial" w:hint="cs"/>
          <w:rtl/>
          <w:lang w:bidi="fa-IR"/>
        </w:rPr>
        <w:t xml:space="preserve">و </w:t>
      </w:r>
      <w:r w:rsidRPr="00E6002E">
        <w:rPr>
          <w:rFonts w:ascii="Arial" w:hAnsi="Arial"/>
          <w:rtl/>
          <w:lang w:bidi="fa-IR"/>
        </w:rPr>
        <w:t>در جانب راست پروردگار نشانده خواهند شد.</w:t>
      </w:r>
      <w:r w:rsidRPr="00E6002E">
        <w:rPr>
          <w:rFonts w:ascii="Arial" w:hAnsi="Arial" w:hint="cs"/>
          <w:rtl/>
          <w:lang w:bidi="fa-IR"/>
        </w:rPr>
        <w:t xml:space="preserve"> </w:t>
      </w:r>
      <w:r w:rsidRPr="00E6002E">
        <w:rPr>
          <w:rFonts w:ascii="Arial" w:hAnsi="Arial"/>
          <w:rtl/>
          <w:lang w:bidi="fa-IR"/>
        </w:rPr>
        <w:t>اهل انصاف كساني هستند كه در احكام و حوزه ولايت خود، عدالت را اجرا مي كنند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7326B2">
      <w:pPr>
        <w:pStyle w:val="3"/>
        <w:rPr>
          <w:rtl/>
          <w:lang w:bidi="fa-IR"/>
        </w:rPr>
      </w:pPr>
      <w:r w:rsidRPr="00E6002E">
        <w:rPr>
          <w:rFonts w:cs="B Lotus"/>
          <w:rtl/>
          <w:lang w:bidi="fa-IR"/>
        </w:rPr>
        <w:t xml:space="preserve"> </w:t>
      </w:r>
      <w:bookmarkStart w:id="551" w:name="_Toc62932669"/>
      <w:bookmarkStart w:id="552" w:name="_Toc63026481"/>
      <w:bookmarkStart w:id="553" w:name="_Toc63026951"/>
      <w:bookmarkStart w:id="554" w:name="_Toc63027359"/>
      <w:bookmarkStart w:id="555" w:name="_Toc217318911"/>
      <w:bookmarkStart w:id="556" w:name="_Toc231223038"/>
      <w:r w:rsidRPr="00E6002E">
        <w:rPr>
          <w:rtl/>
          <w:lang w:bidi="fa-IR"/>
        </w:rPr>
        <w:t>مطلب ششم: شهيدان و پاسداران مرزي (مرزبانان</w:t>
      </w:r>
      <w:r w:rsidRPr="00E6002E">
        <w:rPr>
          <w:rFonts w:hint="cs"/>
          <w:rtl/>
          <w:lang w:bidi="fa-IR"/>
        </w:rPr>
        <w:t>)</w:t>
      </w:r>
      <w:bookmarkEnd w:id="551"/>
      <w:bookmarkEnd w:id="552"/>
      <w:bookmarkEnd w:id="553"/>
      <w:bookmarkEnd w:id="554"/>
      <w:bookmarkEnd w:id="555"/>
      <w:bookmarkEnd w:id="556"/>
      <w:r w:rsidRPr="00E6002E">
        <w:rPr>
          <w:rtl/>
          <w:lang w:bidi="fa-IR"/>
        </w:rPr>
        <w:t xml:space="preserve">    </w:t>
      </w:r>
    </w:p>
    <w:p w:rsidR="00E6002E" w:rsidRPr="00E6002E" w:rsidRDefault="00E6002E" w:rsidP="007326B2">
      <w:pPr>
        <w:jc w:val="lowKashida"/>
        <w:rPr>
          <w:rFonts w:ascii="Arial" w:hAnsi="Arial" w:hint="cs"/>
          <w:rtl/>
          <w:lang w:bidi="fa-IR"/>
        </w:rPr>
      </w:pPr>
      <w:r w:rsidRPr="00E6002E">
        <w:rPr>
          <w:rFonts w:ascii="Arial" w:hAnsi="Arial"/>
          <w:rtl/>
          <w:lang w:bidi="fa-IR"/>
        </w:rPr>
        <w:t>روز</w:t>
      </w:r>
      <w:r w:rsidRPr="00E6002E">
        <w:rPr>
          <w:rFonts w:ascii="Arial" w:hAnsi="Arial" w:hint="cs"/>
          <w:rtl/>
          <w:lang w:bidi="fa-IR"/>
        </w:rPr>
        <w:t xml:space="preserve"> </w:t>
      </w:r>
      <w:r w:rsidRPr="00E6002E">
        <w:rPr>
          <w:rFonts w:ascii="Arial" w:hAnsi="Arial"/>
          <w:rtl/>
          <w:lang w:bidi="fa-IR"/>
        </w:rPr>
        <w:t>قيامت، زماني كه مردم پريشان و خوف زده مي شوند</w:t>
      </w:r>
      <w:r w:rsidRPr="00E6002E">
        <w:rPr>
          <w:rFonts w:hint="cs"/>
          <w:rtl/>
          <w:lang w:bidi="ar-KW"/>
        </w:rPr>
        <w:t xml:space="preserve">، </w:t>
      </w:r>
      <w:r w:rsidRPr="00E6002E">
        <w:rPr>
          <w:rFonts w:ascii="Arial" w:hAnsi="Arial"/>
          <w:rtl/>
          <w:lang w:bidi="fa-IR"/>
        </w:rPr>
        <w:t>شهيدان با هيچ خطري مواجه نخواهند شد.</w:t>
      </w:r>
      <w:r w:rsidRPr="00E6002E">
        <w:rPr>
          <w:rFonts w:ascii="Arial" w:hAnsi="Arial" w:hint="cs"/>
          <w:rtl/>
          <w:lang w:bidi="fa-IR"/>
        </w:rPr>
        <w:t xml:space="preserve"> </w:t>
      </w:r>
      <w:r w:rsidRPr="00E6002E">
        <w:rPr>
          <w:rFonts w:ascii="Arial" w:hAnsi="Arial" w:hint="cs"/>
          <w:rtl/>
          <w:lang w:bidi="ar-KW"/>
        </w:rPr>
        <w:t>در سنن ترمذی و ابن ماجه‌</w:t>
      </w:r>
      <w:r w:rsidRPr="00E6002E">
        <w:rPr>
          <w:rFonts w:ascii="Arial" w:hAnsi="Arial"/>
          <w:rtl/>
          <w:lang w:bidi="fa-IR"/>
        </w:rPr>
        <w:t xml:space="preserve"> از</w:t>
      </w:r>
      <w:r w:rsidRPr="00E6002E">
        <w:rPr>
          <w:rFonts w:ascii="Arial" w:hAnsi="Arial" w:hint="cs"/>
          <w:rtl/>
          <w:lang w:bidi="fa-IR"/>
        </w:rPr>
        <w:t xml:space="preserve"> </w:t>
      </w:r>
      <w:r w:rsidRPr="00E6002E">
        <w:rPr>
          <w:rFonts w:ascii="Arial" w:hAnsi="Arial"/>
          <w:rtl/>
          <w:lang w:bidi="fa-IR"/>
        </w:rPr>
        <w:t xml:space="preserve">مقدام بن معدي كرب </w:t>
      </w:r>
      <w:r w:rsidRPr="00E6002E">
        <w:rPr>
          <w:rFonts w:ascii="Arial" w:hAnsi="Arial" w:hint="cs"/>
          <w:rtl/>
          <w:lang w:bidi="fa-IR"/>
        </w:rPr>
        <w:t>روایت شده‌ که‌</w:t>
      </w:r>
      <w:r w:rsidRPr="00E6002E">
        <w:rPr>
          <w:rFonts w:ascii="Arial" w:hAnsi="Arial"/>
          <w:rtl/>
          <w:lang w:bidi="fa-IR"/>
        </w:rPr>
        <w:t xml:space="preserve"> رسول 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rPr>
        <w:t>«للشهيد عند الله ست خصال: يغفر له في أول دفعة، ويرى مقعده من الجنة، ويجار من عذاب القبر، ويأمن من الفزع الأكبر، ويوضع على رأسه تاج الوقار، الياقوتة منه خير من الدنيا وما فيها، ويزوج ثنتين وسبعين زوجة من الحور العين، ويشفع في سبعين من أقربائه</w:t>
      </w:r>
      <w:r w:rsidRPr="00E6002E">
        <w:rPr>
          <w:rFonts w:ascii="Traditional Arabic" w:hAnsi="Traditional Arabic" w:cs="Traditional Arabic"/>
          <w:b/>
          <w:bCs/>
          <w:sz w:val="30"/>
          <w:szCs w:val="30"/>
          <w:rtl/>
          <w:lang w:bidi="fa-IR"/>
        </w:rPr>
        <w:t xml:space="preserve"> »</w:t>
      </w:r>
      <w:r w:rsidRPr="00E6002E">
        <w:rPr>
          <w:rStyle w:val="a4"/>
          <w:rFonts w:ascii="Arial" w:hAnsi="Arial"/>
          <w:rtl/>
          <w:lang w:bidi="fa-IR"/>
        </w:rPr>
        <w:footnoteReference w:id="138"/>
      </w:r>
      <w:r w:rsidRPr="00E6002E">
        <w:rPr>
          <w:rFonts w:ascii="Traditional Arabic" w:hAnsi="Traditional Arabic" w:cs="Traditional Arabic"/>
          <w:b/>
          <w:bCs/>
          <w:sz w:val="30"/>
          <w:szCs w:val="30"/>
          <w:rtl/>
          <w:lang w:bidi="fa-IR"/>
        </w:rPr>
        <w:t>.</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(در پیشگاه</w:t>
      </w:r>
      <w:r w:rsidRPr="00E6002E">
        <w:rPr>
          <w:rFonts w:ascii="Arial" w:hAnsi="Arial"/>
          <w:rtl/>
          <w:lang w:bidi="fa-IR"/>
        </w:rPr>
        <w:t xml:space="preserve"> خداوند شه</w:t>
      </w:r>
      <w:r w:rsidRPr="00E6002E">
        <w:rPr>
          <w:rFonts w:ascii="Arial" w:hAnsi="Arial" w:hint="cs"/>
          <w:rtl/>
          <w:lang w:bidi="fa-IR"/>
        </w:rPr>
        <w:t>ي</w:t>
      </w:r>
      <w:r w:rsidRPr="00E6002E">
        <w:rPr>
          <w:rFonts w:ascii="Arial" w:hAnsi="Arial"/>
          <w:rtl/>
          <w:lang w:bidi="fa-IR"/>
        </w:rPr>
        <w:t>د از شش مزيت بهره مند خواهند بود: با اولين قطره خون كه بر زمين مي ريزد، تمام گناهان</w:t>
      </w:r>
      <w:r w:rsidRPr="00E6002E">
        <w:rPr>
          <w:rFonts w:ascii="Arial" w:hAnsi="Arial" w:hint="cs"/>
          <w:rtl/>
          <w:lang w:bidi="fa-IR"/>
        </w:rPr>
        <w:t>ش</w:t>
      </w:r>
      <w:r w:rsidRPr="00E6002E">
        <w:rPr>
          <w:rFonts w:ascii="Arial" w:hAnsi="Arial"/>
          <w:rtl/>
          <w:lang w:bidi="fa-IR"/>
        </w:rPr>
        <w:t xml:space="preserve"> بخشوده خواهند شد، </w:t>
      </w:r>
      <w:r w:rsidRPr="00E6002E">
        <w:rPr>
          <w:rFonts w:ascii="Arial" w:hAnsi="Arial" w:hint="cs"/>
          <w:rtl/>
          <w:lang w:bidi="ar-KW"/>
        </w:rPr>
        <w:t xml:space="preserve">مقام و منزلش </w:t>
      </w:r>
      <w:r w:rsidRPr="00E6002E">
        <w:rPr>
          <w:rFonts w:ascii="Arial" w:hAnsi="Arial"/>
          <w:rtl/>
          <w:lang w:bidi="fa-IR"/>
        </w:rPr>
        <w:t>در بهشت باو نشان داده خواهد شد</w:t>
      </w:r>
      <w:r w:rsidRPr="00E6002E">
        <w:rPr>
          <w:rFonts w:ascii="Arial" w:hAnsi="Arial" w:hint="cs"/>
          <w:rtl/>
          <w:lang w:bidi="ar-KW"/>
        </w:rPr>
        <w:t xml:space="preserve">، </w:t>
      </w:r>
      <w:r w:rsidRPr="00E6002E">
        <w:rPr>
          <w:rFonts w:ascii="Arial" w:hAnsi="Arial"/>
          <w:rtl/>
          <w:lang w:bidi="fa-IR"/>
        </w:rPr>
        <w:t>از عذاب قبر نجات داده مي شود، خوف و خطر بزرگ روز قيامت او</w:t>
      </w:r>
      <w:r w:rsidRPr="00E6002E">
        <w:rPr>
          <w:rFonts w:ascii="Arial" w:hAnsi="Arial" w:hint="cs"/>
          <w:rtl/>
          <w:lang w:bidi="fa-IR"/>
        </w:rPr>
        <w:t xml:space="preserve"> </w:t>
      </w:r>
      <w:r w:rsidRPr="00E6002E">
        <w:rPr>
          <w:rFonts w:ascii="Arial" w:hAnsi="Arial"/>
          <w:rtl/>
          <w:lang w:bidi="fa-IR"/>
        </w:rPr>
        <w:t>را تهديد نخواهد كرد</w:t>
      </w:r>
      <w:r w:rsidRPr="00E6002E">
        <w:rPr>
          <w:rFonts w:ascii="Arial" w:hAnsi="Arial" w:hint="cs"/>
          <w:rtl/>
          <w:lang w:bidi="ar-KW"/>
        </w:rPr>
        <w:t xml:space="preserve">، </w:t>
      </w:r>
      <w:r w:rsidRPr="00E6002E">
        <w:rPr>
          <w:rFonts w:ascii="Arial" w:hAnsi="Arial"/>
          <w:rtl/>
          <w:lang w:bidi="fa-IR"/>
        </w:rPr>
        <w:t>تاج بزرگي بر سر او گذاشته مي شود</w:t>
      </w:r>
      <w:r w:rsidRPr="00E6002E">
        <w:rPr>
          <w:rFonts w:ascii="Arial" w:hAnsi="Arial" w:hint="cs"/>
          <w:rtl/>
          <w:lang w:bidi="ar-KW"/>
        </w:rPr>
        <w:t xml:space="preserve">، </w:t>
      </w:r>
      <w:r w:rsidRPr="00E6002E">
        <w:rPr>
          <w:rFonts w:ascii="Arial" w:hAnsi="Arial"/>
          <w:rtl/>
          <w:lang w:bidi="fa-IR"/>
        </w:rPr>
        <w:t xml:space="preserve">تاجي كه يك دانه ياقوت آن از تمام دنيا و </w:t>
      </w:r>
      <w:r w:rsidRPr="00E6002E">
        <w:rPr>
          <w:rFonts w:ascii="Arial" w:hAnsi="Arial" w:hint="cs"/>
          <w:rtl/>
          <w:lang w:bidi="fa-IR"/>
        </w:rPr>
        <w:t>امکانات آن</w:t>
      </w:r>
      <w:r w:rsidRPr="00E6002E">
        <w:rPr>
          <w:rFonts w:ascii="Arial" w:hAnsi="Arial"/>
          <w:rtl/>
          <w:lang w:bidi="fa-IR"/>
        </w:rPr>
        <w:t xml:space="preserve"> بهتر است. هفتاد </w:t>
      </w:r>
      <w:r w:rsidRPr="00E6002E">
        <w:rPr>
          <w:rFonts w:ascii="Arial" w:hAnsi="Arial" w:hint="cs"/>
          <w:rtl/>
          <w:lang w:bidi="fa-IR"/>
        </w:rPr>
        <w:t xml:space="preserve">و </w:t>
      </w:r>
      <w:r w:rsidRPr="00E6002E">
        <w:rPr>
          <w:rFonts w:ascii="Arial" w:hAnsi="Arial"/>
          <w:rtl/>
          <w:lang w:bidi="fa-IR"/>
        </w:rPr>
        <w:t>دو حور</w:t>
      </w:r>
      <w:r w:rsidRPr="00E6002E">
        <w:rPr>
          <w:rFonts w:ascii="Arial" w:hAnsi="Arial" w:hint="cs"/>
          <w:rtl/>
          <w:lang w:bidi="ar-KW"/>
        </w:rPr>
        <w:t>العین</w:t>
      </w:r>
      <w:r w:rsidRPr="00E6002E">
        <w:rPr>
          <w:rFonts w:ascii="Arial" w:hAnsi="Arial"/>
          <w:rtl/>
          <w:lang w:bidi="fa-IR"/>
        </w:rPr>
        <w:t xml:space="preserve"> بهشتي به ازدواج او درآورده خواهند شد و </w:t>
      </w:r>
      <w:r w:rsidRPr="00E6002E">
        <w:rPr>
          <w:rFonts w:ascii="Arial" w:hAnsi="Arial" w:hint="cs"/>
          <w:rtl/>
          <w:lang w:bidi="fa-IR"/>
        </w:rPr>
        <w:t>برای</w:t>
      </w:r>
      <w:r w:rsidRPr="00E6002E">
        <w:rPr>
          <w:rFonts w:ascii="Arial" w:hAnsi="Arial"/>
          <w:rtl/>
          <w:lang w:bidi="fa-IR"/>
        </w:rPr>
        <w:t xml:space="preserve"> هفتاد تن از خويشاوندانش شفاعت خواهد </w:t>
      </w:r>
      <w:r w:rsidRPr="00E6002E">
        <w:rPr>
          <w:rFonts w:ascii="Arial" w:hAnsi="Arial" w:hint="cs"/>
          <w:rtl/>
          <w:lang w:bidi="fa-IR"/>
        </w:rPr>
        <w:t>كر</w:t>
      </w:r>
      <w:r w:rsidRPr="00E6002E">
        <w:rPr>
          <w:rFonts w:ascii="Arial" w:hAnsi="Arial"/>
          <w:rtl/>
          <w:lang w:bidi="fa-IR"/>
        </w:rPr>
        <w:t>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از حديث مذكور چنين استفاده مي شود كه شخص شهيد از بيم و</w:t>
      </w:r>
      <w:r w:rsidRPr="00E6002E">
        <w:rPr>
          <w:rFonts w:ascii="Arial" w:hAnsi="Arial" w:hint="cs"/>
          <w:rtl/>
          <w:lang w:bidi="fa-IR"/>
        </w:rPr>
        <w:t xml:space="preserve"> </w:t>
      </w:r>
      <w:r w:rsidRPr="00E6002E">
        <w:rPr>
          <w:rFonts w:ascii="Arial" w:hAnsi="Arial"/>
          <w:rtl/>
          <w:lang w:bidi="fa-IR"/>
        </w:rPr>
        <w:t>ترس بزرگ كه همانا ترس و وحشت روز قيامت است در امان خواهد بود</w:t>
      </w:r>
      <w:r w:rsidRPr="00E6002E">
        <w:rPr>
          <w:rFonts w:ascii="Arial" w:hAnsi="Arial" w:hint="cs"/>
          <w:rtl/>
          <w:lang w:bidi="ar-KW"/>
        </w:rPr>
        <w:t xml:space="preserve">، لازم به‌ ذکر است </w:t>
      </w:r>
      <w:r w:rsidRPr="00E6002E">
        <w:rPr>
          <w:rFonts w:ascii="Arial" w:hAnsi="Arial"/>
          <w:rtl/>
          <w:lang w:bidi="fa-IR"/>
        </w:rPr>
        <w:t xml:space="preserve">كسي كه در راه خدا نگاهباني مي دهد يعني حدود و </w:t>
      </w:r>
      <w:r w:rsidRPr="00E6002E">
        <w:rPr>
          <w:rFonts w:ascii="Arial" w:hAnsi="Arial" w:hint="cs"/>
          <w:rtl/>
          <w:lang w:bidi="fa-IR"/>
        </w:rPr>
        <w:t>مرز</w:t>
      </w:r>
      <w:r w:rsidRPr="00E6002E">
        <w:rPr>
          <w:rFonts w:ascii="Arial" w:hAnsi="Arial"/>
          <w:rtl/>
          <w:lang w:bidi="fa-IR"/>
        </w:rPr>
        <w:t xml:space="preserve"> ميهن اسلامي را پاسداري مي كند، مانند شهيد است</w:t>
      </w:r>
      <w:r w:rsidRPr="00E6002E">
        <w:rPr>
          <w:rFonts w:ascii="Arial" w:hAnsi="Arial" w:hint="cs"/>
          <w:rtl/>
          <w:lang w:bidi="ar-KW"/>
        </w:rPr>
        <w:t xml:space="preserve">، </w:t>
      </w:r>
      <w:r w:rsidRPr="00E6002E">
        <w:rPr>
          <w:rFonts w:ascii="Arial" w:hAnsi="Arial"/>
          <w:rtl/>
          <w:lang w:bidi="fa-IR"/>
        </w:rPr>
        <w:t xml:space="preserve">يعني اينكه او اگر در حال حراست و پاسداري از اسلام و سرزمين اسلامي بميرد، خداوند وي را از پريشاني روز قيامت در امان قرار خواهد داد.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 xml:space="preserve">طبرانی </w:t>
      </w:r>
      <w:r w:rsidRPr="00E6002E">
        <w:rPr>
          <w:rFonts w:ascii="Arial" w:hAnsi="Arial"/>
          <w:rtl/>
          <w:lang w:bidi="fa-IR"/>
        </w:rPr>
        <w:t>با سند</w:t>
      </w:r>
      <w:r w:rsidRPr="00E6002E">
        <w:rPr>
          <w:rFonts w:ascii="Arial" w:hAnsi="Arial" w:hint="cs"/>
          <w:rtl/>
          <w:lang w:bidi="fa-IR"/>
        </w:rPr>
        <w:t>ي</w:t>
      </w:r>
      <w:r w:rsidRPr="00E6002E">
        <w:rPr>
          <w:rFonts w:ascii="Arial" w:hAnsi="Arial"/>
          <w:rtl/>
          <w:lang w:bidi="fa-IR"/>
        </w:rPr>
        <w:t xml:space="preserve"> صحيح از حضرت اب</w:t>
      </w:r>
      <w:r w:rsidRPr="00E6002E">
        <w:rPr>
          <w:rFonts w:ascii="Arial" w:hAnsi="Arial" w:hint="cs"/>
          <w:rtl/>
          <w:lang w:bidi="fa-IR"/>
        </w:rPr>
        <w:t>و</w:t>
      </w:r>
      <w:r w:rsidRPr="00E6002E">
        <w:rPr>
          <w:rFonts w:ascii="Arial" w:hAnsi="Arial"/>
          <w:rtl/>
          <w:lang w:bidi="fa-IR"/>
        </w:rPr>
        <w:t xml:space="preserve"> الدرداء</w:t>
      </w:r>
      <w:r w:rsidRPr="00E6002E">
        <w:rPr>
          <w:rFonts w:ascii="Arial" w:hAnsi="Arial" w:hint="cs"/>
          <w:lang w:bidi="fa-IR"/>
        </w:rPr>
        <w:sym w:font="AGA Arabesque" w:char="F074"/>
      </w:r>
      <w:r w:rsidRPr="00E6002E">
        <w:rPr>
          <w:rFonts w:ascii="Arial" w:hAnsi="Arial"/>
          <w:rtl/>
          <w:lang w:bidi="fa-IR"/>
        </w:rPr>
        <w:t xml:space="preserve"> </w:t>
      </w:r>
      <w:r w:rsidRPr="00E6002E">
        <w:rPr>
          <w:rFonts w:ascii="Arial" w:hAnsi="Arial" w:hint="cs"/>
          <w:rtl/>
          <w:lang w:bidi="fa-IR"/>
        </w:rPr>
        <w:t>روایت كرده‌ که‌</w:t>
      </w:r>
      <w:r w:rsidR="00194DA3">
        <w:rPr>
          <w:rFonts w:ascii="Arial" w:hAnsi="Arial"/>
          <w:rtl/>
          <w:lang w:bidi="fa-IR"/>
        </w:rPr>
        <w:t xml:space="preserve"> رسول</w:t>
      </w:r>
      <w:r w:rsidR="00194DA3">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فرمود</w:t>
      </w:r>
      <w:r w:rsidRPr="00E6002E">
        <w:rPr>
          <w:rFonts w:ascii="Arial" w:hAnsi="Arial" w:hint="cs"/>
          <w:rtl/>
          <w:lang w:bidi="fa-IR"/>
        </w:rPr>
        <w:t xml:space="preserve">: </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w:t>
      </w:r>
      <w:r w:rsidRPr="00E6002E">
        <w:rPr>
          <w:rFonts w:ascii="Traditional Arabic" w:hAnsi="Traditional Arabic" w:cs="Traditional Arabic"/>
          <w:b/>
          <w:bCs/>
          <w:sz w:val="30"/>
          <w:szCs w:val="30"/>
          <w:rtl/>
          <w:lang/>
        </w:rPr>
        <w:t xml:space="preserve"> رباط يوم خير من صيام دهر، ومن مات مرابطاً في سبيل الله أمن من الفزع الأكبر، وغدي عليه برزقه، وريح عليه من الجنة، ويجري عليه أجر المرابط حتى يبعثه الله»</w:t>
      </w:r>
      <w:r w:rsidRPr="00E6002E">
        <w:rPr>
          <w:rStyle w:val="a4"/>
          <w:rFonts w:ascii="Arial" w:hAnsi="Arial"/>
          <w:rtl/>
          <w:lang w:bidi="fa-IR"/>
        </w:rPr>
        <w:footnoteReference w:id="139"/>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پاسداري و حراست يك روز از روزه گرفتن يك ماه بهتر است</w:t>
      </w:r>
      <w:r w:rsidRPr="00E6002E">
        <w:rPr>
          <w:rFonts w:ascii="Arial" w:hAnsi="Arial" w:hint="cs"/>
          <w:rtl/>
          <w:lang w:bidi="ar-KW"/>
        </w:rPr>
        <w:t xml:space="preserve">، </w:t>
      </w:r>
      <w:r w:rsidRPr="00E6002E">
        <w:rPr>
          <w:rFonts w:ascii="Arial" w:hAnsi="Arial"/>
          <w:rtl/>
          <w:lang w:bidi="fa-IR"/>
        </w:rPr>
        <w:t xml:space="preserve">هركس در حال پاسداري از اسلام و ميهن </w:t>
      </w:r>
      <w:r w:rsidRPr="00E6002E">
        <w:rPr>
          <w:rFonts w:ascii="Arial" w:hAnsi="Arial" w:hint="cs"/>
          <w:rtl/>
          <w:lang w:bidi="ar-KW"/>
        </w:rPr>
        <w:t xml:space="preserve">اسلامی </w:t>
      </w:r>
      <w:r w:rsidRPr="00E6002E">
        <w:rPr>
          <w:rFonts w:ascii="Arial" w:hAnsi="Arial"/>
          <w:rtl/>
          <w:lang w:bidi="fa-IR"/>
        </w:rPr>
        <w:t>بميرد، از ترس وبيم بزرگتر</w:t>
      </w:r>
      <w:r w:rsidRPr="00E6002E">
        <w:rPr>
          <w:rFonts w:ascii="Arial" w:hAnsi="Arial" w:hint="cs"/>
          <w:rtl/>
          <w:lang w:bidi="fa-IR"/>
        </w:rPr>
        <w:t xml:space="preserve"> (</w:t>
      </w:r>
      <w:r w:rsidRPr="00E6002E">
        <w:rPr>
          <w:rFonts w:ascii="Arial" w:hAnsi="Arial" w:hint="cs"/>
          <w:rtl/>
          <w:lang w:bidi="ar-KW"/>
        </w:rPr>
        <w:t>قیامت)</w:t>
      </w:r>
      <w:r w:rsidRPr="00E6002E">
        <w:rPr>
          <w:rFonts w:ascii="Arial" w:hAnsi="Arial"/>
          <w:rtl/>
          <w:lang w:bidi="fa-IR"/>
        </w:rPr>
        <w:t xml:space="preserve"> نجات خواهد يافت. </w:t>
      </w:r>
      <w:r w:rsidRPr="00E6002E">
        <w:rPr>
          <w:rFonts w:ascii="Arial" w:hAnsi="Arial" w:hint="cs"/>
          <w:rtl/>
          <w:lang w:bidi="fa-IR"/>
        </w:rPr>
        <w:t xml:space="preserve">از </w:t>
      </w:r>
      <w:r w:rsidRPr="00E6002E">
        <w:rPr>
          <w:rFonts w:ascii="Arial" w:hAnsi="Arial"/>
          <w:rtl/>
          <w:lang w:bidi="fa-IR"/>
        </w:rPr>
        <w:t xml:space="preserve">روزي و هواي بهشت باو داده خواهد شد و تا روز محشر مزد و پاداش </w:t>
      </w:r>
      <w:r w:rsidRPr="00E6002E">
        <w:rPr>
          <w:rFonts w:ascii="Arial" w:hAnsi="Arial" w:hint="cs"/>
          <w:rtl/>
          <w:lang w:bidi="fa-IR"/>
        </w:rPr>
        <w:t>نگاهبان</w:t>
      </w:r>
      <w:r w:rsidRPr="00E6002E">
        <w:rPr>
          <w:rFonts w:ascii="Arial" w:hAnsi="Arial"/>
          <w:rtl/>
          <w:lang w:bidi="fa-IR"/>
        </w:rPr>
        <w:t xml:space="preserve"> برايش نوشته خواهد شد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از علايم و آثار تجليل خداوند از شهيد اين است كه خداوند شهيد را </w:t>
      </w:r>
      <w:r w:rsidRPr="00E6002E">
        <w:rPr>
          <w:rFonts w:ascii="Arial" w:hAnsi="Arial" w:hint="cs"/>
          <w:rtl/>
          <w:lang w:bidi="ar-KW"/>
        </w:rPr>
        <w:t>با حالتی زنده‌ می‌گرداند که‌</w:t>
      </w:r>
      <w:r w:rsidRPr="00E6002E">
        <w:rPr>
          <w:rFonts w:ascii="Arial" w:hAnsi="Arial" w:hint="cs"/>
          <w:rtl/>
          <w:lang w:bidi="fa-IR"/>
        </w:rPr>
        <w:t xml:space="preserve"> از زخمهایش</w:t>
      </w:r>
      <w:r w:rsidRPr="00E6002E">
        <w:rPr>
          <w:rFonts w:ascii="Arial" w:hAnsi="Arial"/>
          <w:rtl/>
          <w:lang w:bidi="fa-IR"/>
        </w:rPr>
        <w:t xml:space="preserve"> خون</w:t>
      </w:r>
      <w:r w:rsidRPr="00E6002E">
        <w:rPr>
          <w:rFonts w:ascii="Arial" w:hAnsi="Arial" w:hint="cs"/>
          <w:rtl/>
          <w:lang w:bidi="ar-KW"/>
        </w:rPr>
        <w:t xml:space="preserve">ی با </w:t>
      </w:r>
      <w:r w:rsidRPr="00E6002E">
        <w:rPr>
          <w:rFonts w:ascii="Arial" w:hAnsi="Arial"/>
          <w:rtl/>
          <w:lang w:bidi="fa-IR"/>
        </w:rPr>
        <w:t xml:space="preserve">رنگ خون و </w:t>
      </w:r>
      <w:r w:rsidRPr="00E6002E">
        <w:rPr>
          <w:rFonts w:ascii="Arial" w:hAnsi="Arial" w:hint="cs"/>
          <w:rtl/>
          <w:lang w:bidi="fa-IR"/>
        </w:rPr>
        <w:t>دارای بوی مسک جاری می‌شود.</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 xml:space="preserve">در صحیح بخاری </w:t>
      </w:r>
      <w:r w:rsidRPr="00E6002E">
        <w:rPr>
          <w:rFonts w:ascii="Arial" w:hAnsi="Arial"/>
          <w:rtl/>
          <w:lang w:bidi="fa-IR"/>
        </w:rPr>
        <w:t>از حضرت اب</w:t>
      </w:r>
      <w:r w:rsidRPr="00E6002E">
        <w:rPr>
          <w:rFonts w:ascii="Arial" w:hAnsi="Arial" w:hint="cs"/>
          <w:rtl/>
          <w:lang w:bidi="fa-IR"/>
        </w:rPr>
        <w:t>و</w:t>
      </w:r>
      <w:r w:rsidR="00194DA3">
        <w:rPr>
          <w:rFonts w:ascii="Arial" w:hAnsi="Arial"/>
          <w:rtl/>
          <w:lang w:bidi="fa-IR"/>
        </w:rPr>
        <w:t xml:space="preserve"> هريره</w:t>
      </w:r>
      <w:r w:rsidRPr="00E6002E">
        <w:rPr>
          <w:rFonts w:ascii="Arial" w:hAnsi="Arial"/>
          <w:lang w:bidi="fa-IR"/>
        </w:rPr>
        <w:sym w:font="AGA Arabesque" w:char="F074"/>
      </w:r>
      <w:r w:rsidRPr="00E6002E">
        <w:rPr>
          <w:rFonts w:ascii="Arial" w:hAnsi="Arial" w:hint="cs"/>
          <w:rtl/>
          <w:lang w:bidi="fa-IR"/>
        </w:rPr>
        <w:t xml:space="preserve"> </w:t>
      </w:r>
      <w:r w:rsidRPr="00E6002E">
        <w:rPr>
          <w:rFonts w:ascii="Arial" w:hAnsi="Arial" w:hint="cs"/>
          <w:rtl/>
          <w:lang w:bidi="ar-KW"/>
        </w:rPr>
        <w:t xml:space="preserve">روایت شده‌ که‌ </w:t>
      </w:r>
      <w:r w:rsidR="00194DA3">
        <w:rPr>
          <w:rFonts w:ascii="Arial" w:hAnsi="Arial"/>
          <w:rtl/>
          <w:lang w:bidi="fa-IR"/>
        </w:rPr>
        <w:t>رسول</w:t>
      </w:r>
      <w:r w:rsidR="00194DA3">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فرموند: </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rPr>
        <w:t>«والذي نفسي بيده، لا يُكلم أحد في سبيل الله، والله أعلم بمن يكلم في سبيله، إلا جاء يوم القيامة اللون لون الدم، والريح ريح المسك»</w:t>
      </w:r>
      <w:r w:rsidRPr="00E6002E">
        <w:rPr>
          <w:rStyle w:val="a4"/>
          <w:rFonts w:ascii="Arial" w:hAnsi="Arial"/>
          <w:rtl/>
          <w:lang w:bidi="fa-IR"/>
        </w:rPr>
        <w:footnoteReference w:id="140"/>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سوگند به ذات يگانه خداوند كه جان</w:t>
      </w:r>
      <w:r w:rsidRPr="00E6002E">
        <w:rPr>
          <w:rFonts w:ascii="Arial" w:hAnsi="Arial" w:hint="cs"/>
          <w:rtl/>
          <w:lang w:bidi="ar-KW"/>
        </w:rPr>
        <w:t xml:space="preserve"> من</w:t>
      </w:r>
      <w:r w:rsidRPr="00E6002E">
        <w:rPr>
          <w:rFonts w:ascii="Arial" w:hAnsi="Arial"/>
          <w:rtl/>
          <w:lang w:bidi="fa-IR"/>
        </w:rPr>
        <w:t xml:space="preserve"> در قبض او است هيچ كس در راه خداوند مجروح نمي شود ـ خداوند بهتر مي دا</w:t>
      </w:r>
      <w:r w:rsidR="00194DA3">
        <w:rPr>
          <w:rFonts w:ascii="Arial" w:hAnsi="Arial"/>
          <w:rtl/>
          <w:lang w:bidi="fa-IR"/>
        </w:rPr>
        <w:t>ند آناني را كه براي او مجروح مي</w:t>
      </w:r>
      <w:r w:rsidR="00194DA3">
        <w:rPr>
          <w:rFonts w:ascii="Arial" w:hAnsi="Arial" w:cs="CTraditional Arabic" w:hint="cs"/>
          <w:cs/>
          <w:lang w:bidi="fa-IR"/>
        </w:rPr>
        <w:t>‎</w:t>
      </w:r>
      <w:r w:rsidRPr="00E6002E">
        <w:rPr>
          <w:rFonts w:ascii="Arial" w:hAnsi="Arial"/>
          <w:rtl/>
          <w:lang w:bidi="fa-IR"/>
        </w:rPr>
        <w:t xml:space="preserve">شوند ـ مگر اينكه روز قيامت </w:t>
      </w:r>
      <w:r w:rsidRPr="00E6002E">
        <w:rPr>
          <w:rFonts w:ascii="Arial" w:hAnsi="Arial" w:hint="cs"/>
          <w:rtl/>
          <w:lang w:bidi="fa-IR"/>
        </w:rPr>
        <w:t>به‌</w:t>
      </w:r>
      <w:r w:rsidRPr="00E6002E">
        <w:rPr>
          <w:rFonts w:ascii="Arial" w:hAnsi="Arial"/>
          <w:rtl/>
          <w:lang w:bidi="fa-IR"/>
        </w:rPr>
        <w:t xml:space="preserve"> حالتي حشر مي شود كه خون او رنگ خون و بويش بوي م</w:t>
      </w:r>
      <w:r w:rsidRPr="00E6002E">
        <w:rPr>
          <w:rFonts w:ascii="Arial" w:hAnsi="Arial" w:hint="cs"/>
          <w:rtl/>
          <w:lang w:bidi="fa-IR"/>
        </w:rPr>
        <w:t>س</w:t>
      </w:r>
      <w:r w:rsidRPr="00E6002E">
        <w:rPr>
          <w:rFonts w:ascii="Arial" w:hAnsi="Arial"/>
          <w:rtl/>
          <w:lang w:bidi="fa-IR"/>
        </w:rPr>
        <w:t>ك خواهد بود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 xml:space="preserve">ترمذی، نسائی و ابوداود با سندی صحیح </w:t>
      </w:r>
      <w:r w:rsidRPr="00E6002E">
        <w:rPr>
          <w:rFonts w:ascii="Arial" w:hAnsi="Arial"/>
          <w:rtl/>
          <w:lang w:bidi="fa-IR"/>
        </w:rPr>
        <w:t xml:space="preserve">از حضرت </w:t>
      </w:r>
      <w:r w:rsidRPr="00E6002E">
        <w:rPr>
          <w:rFonts w:ascii="Arial" w:hAnsi="Arial" w:hint="cs"/>
          <w:rtl/>
          <w:lang w:bidi="ar-KW"/>
        </w:rPr>
        <w:t xml:space="preserve">معاذ </w:t>
      </w:r>
      <w:r w:rsidR="00194DA3">
        <w:rPr>
          <w:rFonts w:ascii="Arial" w:hAnsi="Arial"/>
          <w:rtl/>
          <w:lang w:bidi="fa-IR"/>
        </w:rPr>
        <w:t>بن جبل</w:t>
      </w:r>
      <w:r w:rsidRPr="00E6002E">
        <w:rPr>
          <w:rFonts w:ascii="Arial" w:hAnsi="Arial"/>
          <w:lang w:bidi="fa-IR"/>
        </w:rPr>
        <w:sym w:font="AGA Arabesque" w:char="F074"/>
      </w:r>
      <w:r w:rsidRPr="00E6002E">
        <w:rPr>
          <w:rFonts w:ascii="Arial" w:hAnsi="Arial" w:hint="cs"/>
          <w:rtl/>
          <w:lang w:bidi="fa-IR"/>
        </w:rPr>
        <w:t xml:space="preserve"> روایت كرد</w:t>
      </w:r>
      <w:r w:rsidRPr="00E6002E">
        <w:rPr>
          <w:rFonts w:ascii="Arial" w:hAnsi="Arial" w:hint="cs"/>
          <w:rtl/>
          <w:lang w:bidi="ar-KW"/>
        </w:rPr>
        <w:t>ه‌اند</w:t>
      </w:r>
      <w:r w:rsidRPr="00E6002E">
        <w:rPr>
          <w:rFonts w:ascii="Arial" w:hAnsi="Arial" w:hint="cs"/>
          <w:rtl/>
          <w:lang w:bidi="fa-IR"/>
        </w:rPr>
        <w:t>‌ که‌</w:t>
      </w:r>
      <w:r w:rsidR="00194DA3">
        <w:rPr>
          <w:rFonts w:ascii="Arial" w:hAnsi="Arial"/>
          <w:rtl/>
          <w:lang w:bidi="fa-IR"/>
        </w:rPr>
        <w:t xml:space="preserve"> رسول</w:t>
      </w:r>
      <w:r w:rsidR="00194DA3">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Traditional Arabic" w:hAnsi="Traditional Arabic" w:cs="Traditional Arabic"/>
          <w:sz w:val="32"/>
          <w:szCs w:val="32"/>
          <w:rtl/>
          <w:lang/>
        </w:rPr>
        <w:t xml:space="preserve"> من قاتل في سبيل الله فواق ناقة، فقد وجبت له الجنة، ومن جرح جرحاً في سبيل الله، أو نكب نكبة، فإنها تجيء يوم القيامة كأغزر ما كانت، لونها الزعفران، وريحها المسك»</w:t>
      </w:r>
      <w:r w:rsidRPr="00E6002E">
        <w:rPr>
          <w:rStyle w:val="a4"/>
          <w:rFonts w:ascii="Arial" w:hAnsi="Arial"/>
          <w:rtl/>
          <w:lang w:bidi="fa-IR"/>
        </w:rPr>
        <w:footnoteReference w:id="141"/>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 xml:space="preserve">هركس به مدت زمان دو </w:t>
      </w:r>
      <w:r w:rsidRPr="00E6002E">
        <w:rPr>
          <w:rFonts w:ascii="Arial" w:hAnsi="Arial" w:hint="cs"/>
          <w:rtl/>
          <w:lang w:bidi="fa-IR"/>
        </w:rPr>
        <w:t>مرتبه‌</w:t>
      </w:r>
      <w:r w:rsidRPr="00E6002E">
        <w:rPr>
          <w:rFonts w:ascii="Arial" w:hAnsi="Arial"/>
          <w:rtl/>
          <w:lang w:bidi="fa-IR"/>
        </w:rPr>
        <w:t xml:space="preserve"> دوشيدن شتر در راه خداوند جهاد كند، بهشت براي او لازم و واجب مي</w:t>
      </w:r>
      <w:r w:rsidRPr="00E6002E">
        <w:rPr>
          <w:rFonts w:ascii="Arial" w:hAnsi="Arial" w:hint="cs"/>
          <w:rtl/>
          <w:lang w:bidi="fa-IR"/>
        </w:rPr>
        <w:t>‌</w:t>
      </w:r>
      <w:r w:rsidRPr="00E6002E">
        <w:rPr>
          <w:rFonts w:ascii="Arial" w:hAnsi="Arial"/>
          <w:rtl/>
          <w:lang w:bidi="fa-IR"/>
        </w:rPr>
        <w:t xml:space="preserve">گردد. هركس در راه خداوند مجروح گردد يا به حادثه تلخي دچار شود، روز قيامت در حالتي كه شدت زخمش به اوج خود رسيده است، در ميدان محشر حاضر مي شود </w:t>
      </w:r>
      <w:r w:rsidRPr="00E6002E">
        <w:rPr>
          <w:rFonts w:ascii="Arial" w:hAnsi="Arial" w:hint="cs"/>
          <w:rtl/>
          <w:lang w:bidi="ar-KW"/>
        </w:rPr>
        <w:t xml:space="preserve">در حالی که‌ </w:t>
      </w:r>
      <w:r w:rsidRPr="00E6002E">
        <w:rPr>
          <w:rFonts w:ascii="Arial" w:hAnsi="Arial"/>
          <w:rtl/>
          <w:lang w:bidi="fa-IR"/>
        </w:rPr>
        <w:t>خونش رنگ زعفران و بوي م</w:t>
      </w:r>
      <w:r w:rsidRPr="00E6002E">
        <w:rPr>
          <w:rFonts w:ascii="Arial" w:hAnsi="Arial" w:hint="cs"/>
          <w:rtl/>
          <w:lang w:bidi="fa-IR"/>
        </w:rPr>
        <w:t>س</w:t>
      </w:r>
      <w:r w:rsidRPr="00E6002E">
        <w:rPr>
          <w:rFonts w:ascii="Arial" w:hAnsi="Arial"/>
          <w:rtl/>
          <w:lang w:bidi="fa-IR"/>
        </w:rPr>
        <w:t>ك خواهد داشت</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ابن حجر مي گويد</w:t>
      </w:r>
      <w:r w:rsidRPr="00E6002E">
        <w:rPr>
          <w:rFonts w:ascii="Arial" w:hAnsi="Arial" w:hint="cs"/>
          <w:rtl/>
          <w:lang w:bidi="fa-IR"/>
        </w:rPr>
        <w:t xml:space="preserve">: </w:t>
      </w:r>
      <w:r w:rsidRPr="00E6002E">
        <w:rPr>
          <w:rFonts w:ascii="Arial" w:hAnsi="Arial"/>
          <w:rtl/>
          <w:lang w:bidi="fa-IR"/>
        </w:rPr>
        <w:t xml:space="preserve"> فلسفه حشر </w:t>
      </w:r>
      <w:r w:rsidRPr="00E6002E">
        <w:rPr>
          <w:rFonts w:ascii="Arial" w:hAnsi="Arial" w:hint="cs"/>
          <w:rtl/>
          <w:lang w:bidi="fa-IR"/>
        </w:rPr>
        <w:t xml:space="preserve">آنان به‌ </w:t>
      </w:r>
      <w:r w:rsidRPr="00E6002E">
        <w:rPr>
          <w:rFonts w:ascii="Arial" w:hAnsi="Arial"/>
          <w:rtl/>
          <w:lang w:bidi="fa-IR"/>
        </w:rPr>
        <w:t>اين حالت اين است كه او گواه و شاهدي همراه داشته باشد داير</w:t>
      </w:r>
      <w:r w:rsidRPr="00E6002E">
        <w:rPr>
          <w:rFonts w:ascii="Arial" w:hAnsi="Arial" w:hint="cs"/>
          <w:rtl/>
          <w:lang w:bidi="fa-IR"/>
        </w:rPr>
        <w:t xml:space="preserve"> </w:t>
      </w:r>
      <w:r w:rsidRPr="00E6002E">
        <w:rPr>
          <w:rFonts w:ascii="Arial" w:hAnsi="Arial"/>
          <w:rtl/>
          <w:lang w:bidi="fa-IR"/>
        </w:rPr>
        <w:t>بر اينكه مال و جانش را در</w:t>
      </w:r>
      <w:r w:rsidRPr="00E6002E">
        <w:rPr>
          <w:rFonts w:ascii="Arial" w:hAnsi="Arial" w:hint="cs"/>
          <w:rtl/>
          <w:lang w:bidi="fa-IR"/>
        </w:rPr>
        <w:t xml:space="preserve"> </w:t>
      </w:r>
      <w:r w:rsidRPr="00E6002E">
        <w:rPr>
          <w:rFonts w:ascii="Arial" w:hAnsi="Arial"/>
          <w:rtl/>
          <w:lang w:bidi="fa-IR"/>
        </w:rPr>
        <w:t>راه خداوند بذل نموده است</w:t>
      </w:r>
      <w:r w:rsidRPr="00E6002E">
        <w:rPr>
          <w:rStyle w:val="a4"/>
          <w:rFonts w:ascii="Arial" w:hAnsi="Arial"/>
          <w:rtl/>
          <w:lang w:bidi="fa-IR"/>
        </w:rPr>
        <w:footnoteReference w:id="142"/>
      </w:r>
      <w:r w:rsidR="00194DA3">
        <w:rPr>
          <w:rFonts w:ascii="Arial" w:hAnsi="Arial" w:hint="cs"/>
          <w:rtl/>
          <w:lang w:bidi="fa-IR"/>
        </w:rPr>
        <w:t>.</w:t>
      </w:r>
      <w:r w:rsidRPr="00E6002E">
        <w:rPr>
          <w:rFonts w:ascii="Arial" w:hAnsi="Arial"/>
          <w:rtl/>
          <w:lang w:bidi="fa-IR"/>
        </w:rPr>
        <w:t xml:space="preserve"> </w:t>
      </w:r>
    </w:p>
    <w:p w:rsidR="00E6002E" w:rsidRPr="00E6002E" w:rsidRDefault="00E6002E" w:rsidP="007326B2">
      <w:pPr>
        <w:pStyle w:val="3"/>
        <w:rPr>
          <w:rFonts w:hint="cs"/>
          <w:rtl/>
          <w:lang w:bidi="fa-IR"/>
        </w:rPr>
      </w:pPr>
      <w:bookmarkStart w:id="557" w:name="_Toc62932670"/>
      <w:bookmarkStart w:id="558" w:name="_Toc63026482"/>
      <w:bookmarkStart w:id="559" w:name="_Toc63026952"/>
      <w:bookmarkStart w:id="560" w:name="_Toc63027360"/>
      <w:bookmarkStart w:id="561" w:name="_Toc217318912"/>
      <w:bookmarkStart w:id="562" w:name="_Toc231223039"/>
      <w:r w:rsidRPr="00E6002E">
        <w:rPr>
          <w:rtl/>
          <w:lang w:bidi="fa-IR"/>
        </w:rPr>
        <w:t>مطلب هفتم: فرو</w:t>
      </w:r>
      <w:r w:rsidRPr="00E6002E">
        <w:rPr>
          <w:rFonts w:hint="cs"/>
          <w:rtl/>
          <w:lang w:bidi="fa-IR"/>
        </w:rPr>
        <w:t xml:space="preserve"> </w:t>
      </w:r>
      <w:r w:rsidRPr="00E6002E">
        <w:rPr>
          <w:rtl/>
          <w:lang w:bidi="fa-IR"/>
        </w:rPr>
        <w:t>خورندگان خشم و غضب</w:t>
      </w:r>
      <w:bookmarkEnd w:id="557"/>
      <w:bookmarkEnd w:id="558"/>
      <w:bookmarkEnd w:id="559"/>
      <w:bookmarkEnd w:id="560"/>
      <w:bookmarkEnd w:id="561"/>
      <w:bookmarkEnd w:id="562"/>
    </w:p>
    <w:p w:rsidR="00E6002E" w:rsidRPr="00E6002E" w:rsidRDefault="00E6002E" w:rsidP="007326B2">
      <w:pPr>
        <w:jc w:val="lowKashida"/>
        <w:rPr>
          <w:rFonts w:ascii="Arial" w:hAnsi="Arial"/>
          <w:rtl/>
          <w:lang w:bidi="fa-IR"/>
        </w:rPr>
      </w:pPr>
      <w:r w:rsidRPr="00E6002E">
        <w:rPr>
          <w:rFonts w:ascii="Arial" w:hAnsi="Arial"/>
          <w:rtl/>
          <w:lang w:bidi="fa-IR"/>
        </w:rPr>
        <w:t xml:space="preserve">در هنگام مواجه با اذيت و آزار موارد عصباني </w:t>
      </w:r>
      <w:r w:rsidRPr="00E6002E">
        <w:rPr>
          <w:rFonts w:ascii="Arial" w:hAnsi="Arial" w:hint="cs"/>
          <w:rtl/>
          <w:lang w:bidi="ar-KW"/>
        </w:rPr>
        <w:t xml:space="preserve">بسیار </w:t>
      </w:r>
      <w:r w:rsidRPr="00E6002E">
        <w:rPr>
          <w:rFonts w:ascii="Arial" w:hAnsi="Arial"/>
          <w:rtl/>
          <w:lang w:bidi="fa-IR"/>
        </w:rPr>
        <w:t>زياد</w:t>
      </w:r>
      <w:r w:rsidRPr="00E6002E">
        <w:rPr>
          <w:rFonts w:ascii="Arial" w:hAnsi="Arial" w:hint="cs"/>
          <w:rtl/>
          <w:lang w:bidi="fa-IR"/>
        </w:rPr>
        <w:t xml:space="preserve"> </w:t>
      </w:r>
      <w:r w:rsidRPr="00E6002E">
        <w:rPr>
          <w:rFonts w:ascii="Arial" w:hAnsi="Arial" w:hint="cs"/>
          <w:rtl/>
          <w:lang w:bidi="ar-KW"/>
        </w:rPr>
        <w:t>هست</w:t>
      </w:r>
      <w:r w:rsidRPr="00E6002E">
        <w:rPr>
          <w:rFonts w:ascii="Arial" w:hAnsi="Arial"/>
          <w:rtl/>
          <w:lang w:bidi="fa-IR"/>
        </w:rPr>
        <w:t>ند</w:t>
      </w:r>
      <w:r w:rsidRPr="00E6002E">
        <w:rPr>
          <w:rFonts w:ascii="Arial" w:hAnsi="Arial" w:hint="cs"/>
          <w:rtl/>
          <w:lang w:bidi="fa-IR"/>
        </w:rPr>
        <w:t xml:space="preserve">: </w:t>
      </w:r>
      <w:r w:rsidRPr="00E6002E">
        <w:rPr>
          <w:rFonts w:ascii="Arial" w:hAnsi="Arial"/>
          <w:rtl/>
          <w:lang w:bidi="fa-IR"/>
        </w:rPr>
        <w:t>اذيت وآزارهاي شنيدني</w:t>
      </w:r>
      <w:r w:rsidRPr="00E6002E">
        <w:rPr>
          <w:rFonts w:ascii="Arial" w:hAnsi="Arial" w:hint="cs"/>
          <w:rtl/>
          <w:lang w:bidi="fa-IR"/>
        </w:rPr>
        <w:t xml:space="preserve">، </w:t>
      </w:r>
      <w:r w:rsidRPr="00E6002E">
        <w:rPr>
          <w:rFonts w:ascii="Arial" w:hAnsi="Arial"/>
          <w:rtl/>
          <w:lang w:bidi="fa-IR"/>
        </w:rPr>
        <w:t xml:space="preserve">ديدني و محسوس كه ما با آنها مواجه </w:t>
      </w:r>
      <w:r w:rsidRPr="00E6002E">
        <w:rPr>
          <w:rFonts w:ascii="Arial" w:hAnsi="Arial" w:hint="cs"/>
          <w:rtl/>
          <w:lang w:bidi="fa-IR"/>
        </w:rPr>
        <w:t>می‌شویم</w:t>
      </w:r>
      <w:r w:rsidRPr="00E6002E">
        <w:rPr>
          <w:rFonts w:ascii="Arial" w:hAnsi="Arial"/>
          <w:rtl/>
          <w:lang w:bidi="fa-IR"/>
        </w:rPr>
        <w:t xml:space="preserve"> و باعث ناراحتي </w:t>
      </w:r>
      <w:r w:rsidR="00194DA3">
        <w:rPr>
          <w:rFonts w:ascii="Arial" w:hAnsi="Arial"/>
          <w:rtl/>
          <w:lang w:bidi="fa-IR"/>
        </w:rPr>
        <w:t>عميق ما مي شوند و ما را به گونه</w:t>
      </w:r>
      <w:r w:rsidR="00194DA3">
        <w:rPr>
          <w:rFonts w:ascii="Arial" w:hAnsi="Arial" w:cs="CTraditional Arabic" w:hint="cs"/>
          <w:cs/>
          <w:lang w:bidi="fa-IR"/>
        </w:rPr>
        <w:t>‎</w:t>
      </w:r>
      <w:r w:rsidRPr="00E6002E">
        <w:rPr>
          <w:rFonts w:ascii="Arial" w:hAnsi="Arial"/>
          <w:rtl/>
          <w:lang w:bidi="fa-IR"/>
        </w:rPr>
        <w:t xml:space="preserve">هاي مختلف تحت تاثير قرار مي دهند و براي موضع گيري تند </w:t>
      </w:r>
      <w:r w:rsidRPr="00E6002E">
        <w:rPr>
          <w:rFonts w:ascii="Arial" w:hAnsi="Arial" w:hint="cs"/>
          <w:rtl/>
          <w:lang w:bidi="fa-IR"/>
        </w:rPr>
        <w:t xml:space="preserve">و </w:t>
      </w:r>
      <w:r w:rsidRPr="00E6002E">
        <w:rPr>
          <w:rFonts w:ascii="Arial" w:hAnsi="Arial"/>
          <w:rtl/>
          <w:lang w:bidi="fa-IR"/>
        </w:rPr>
        <w:t>تيز ما را آماده مي سازند</w:t>
      </w:r>
      <w:r w:rsidRPr="00E6002E">
        <w:rPr>
          <w:rFonts w:ascii="Arial" w:hAnsi="Arial" w:hint="cs"/>
          <w:rtl/>
          <w:lang w:bidi="ar-KW"/>
        </w:rPr>
        <w:t xml:space="preserve"> بسیار فراوان هستند</w:t>
      </w:r>
      <w:r w:rsidRPr="00E6002E">
        <w:rPr>
          <w:rFonts w:ascii="Arial" w:hAnsi="Arial"/>
          <w:rtl/>
          <w:lang w:bidi="fa-IR"/>
        </w:rPr>
        <w:t xml:space="preserve">، بدون ترديد كنترل نفس در برابر اين گونه انفعالات كار مردان بزرگ است </w:t>
      </w:r>
      <w:r w:rsidRPr="00E6002E">
        <w:rPr>
          <w:rFonts w:ascii="Arial" w:hAnsi="Arial" w:hint="cs"/>
          <w:rtl/>
        </w:rPr>
        <w:t>و</w:t>
      </w:r>
      <w:r w:rsidRPr="00E6002E">
        <w:rPr>
          <w:rFonts w:ascii="Arial" w:hAnsi="Arial"/>
          <w:rtl/>
          <w:lang w:bidi="fa-IR"/>
        </w:rPr>
        <w:t xml:space="preserve"> هركس و</w:t>
      </w:r>
      <w:r w:rsidRPr="00E6002E">
        <w:rPr>
          <w:rFonts w:ascii="Arial" w:hAnsi="Arial" w:hint="cs"/>
          <w:rtl/>
          <w:lang w:bidi="fa-IR"/>
        </w:rPr>
        <w:t xml:space="preserve"> </w:t>
      </w:r>
      <w:r w:rsidRPr="00E6002E">
        <w:rPr>
          <w:rFonts w:ascii="Arial" w:hAnsi="Arial"/>
          <w:rtl/>
          <w:lang w:bidi="fa-IR"/>
        </w:rPr>
        <w:t>ناكس</w:t>
      </w:r>
      <w:r w:rsidRPr="00E6002E">
        <w:rPr>
          <w:rFonts w:ascii="Arial" w:hAnsi="Arial" w:hint="cs"/>
          <w:rtl/>
          <w:lang w:bidi="ar-KW"/>
        </w:rPr>
        <w:t>ی توانایی رودررو شدن با آن را ندارد</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اسلام فروبردن خشم را از جمل</w:t>
      </w:r>
      <w:r w:rsidRPr="00E6002E">
        <w:rPr>
          <w:rFonts w:ascii="Arial" w:hAnsi="Arial" w:hint="cs"/>
          <w:rtl/>
          <w:lang w:bidi="fa-IR"/>
        </w:rPr>
        <w:t>ه‌ی</w:t>
      </w:r>
      <w:r w:rsidRPr="00E6002E">
        <w:rPr>
          <w:rFonts w:ascii="Arial" w:hAnsi="Arial"/>
          <w:rtl/>
          <w:lang w:bidi="fa-IR"/>
        </w:rPr>
        <w:t xml:space="preserve"> اخلاق اسلامي بر شمرده و صاحب آن را مورد تجليل قرار داده است</w:t>
      </w:r>
      <w:r w:rsidRPr="00E6002E">
        <w:rPr>
          <w:rFonts w:ascii="Arial" w:hAnsi="Arial" w:hint="cs"/>
          <w:rtl/>
          <w:lang w:bidi="ar-KW"/>
        </w:rPr>
        <w:t xml:space="preserve">، </w:t>
      </w:r>
      <w:r w:rsidRPr="00E6002E">
        <w:rPr>
          <w:rFonts w:ascii="Arial" w:hAnsi="Arial"/>
          <w:rtl/>
          <w:lang w:bidi="fa-IR"/>
        </w:rPr>
        <w:t>آري</w:t>
      </w:r>
      <w:r w:rsidR="00194DA3">
        <w:rPr>
          <w:rFonts w:ascii="Arial" w:hAnsi="Arial"/>
          <w:rtl/>
          <w:lang w:bidi="fa-IR"/>
        </w:rPr>
        <w:t xml:space="preserve"> بهشتي كه عرض آن آسمانها و زمين</w:t>
      </w:r>
      <w:r w:rsidR="00194DA3">
        <w:rPr>
          <w:rFonts w:ascii="Arial" w:hAnsi="Arial" w:cs="CTraditional Arabic" w:hint="cs"/>
          <w:cs/>
          <w:lang w:bidi="fa-IR"/>
        </w:rPr>
        <w:t>‎</w:t>
      </w:r>
      <w:r w:rsidRPr="00E6002E">
        <w:rPr>
          <w:rFonts w:ascii="Arial" w:hAnsi="Arial"/>
          <w:rtl/>
          <w:lang w:bidi="fa-IR"/>
        </w:rPr>
        <w:t>ها را فراگير</w:t>
      </w:r>
      <w:r w:rsidRPr="00E6002E">
        <w:rPr>
          <w:rFonts w:ascii="Arial" w:hAnsi="Arial" w:hint="cs"/>
          <w:rtl/>
          <w:lang w:bidi="fa-IR"/>
        </w:rPr>
        <w:t xml:space="preserve"> </w:t>
      </w:r>
      <w:r w:rsidRPr="00E6002E">
        <w:rPr>
          <w:rFonts w:ascii="Arial" w:hAnsi="Arial"/>
          <w:rtl/>
          <w:lang w:bidi="fa-IR"/>
        </w:rPr>
        <w:t xml:space="preserve">است، براي متقين تدارك ديده شده است و فرو </w:t>
      </w:r>
      <w:r w:rsidRPr="00E6002E">
        <w:rPr>
          <w:rFonts w:ascii="Arial" w:hAnsi="Arial" w:hint="cs"/>
          <w:rtl/>
          <w:lang w:bidi="fa-IR"/>
        </w:rPr>
        <w:t>خور</w:t>
      </w:r>
      <w:r w:rsidRPr="00E6002E">
        <w:rPr>
          <w:rFonts w:ascii="Arial" w:hAnsi="Arial"/>
          <w:rtl/>
          <w:lang w:bidi="fa-IR"/>
        </w:rPr>
        <w:t>دن خشم از ويژگيهاي بارز اهل تقوي است.</w:t>
      </w:r>
    </w:p>
    <w:p w:rsidR="00E6002E" w:rsidRPr="00180A09" w:rsidRDefault="00E6002E" w:rsidP="007326B2">
      <w:pPr>
        <w:ind w:firstLine="206"/>
        <w:rPr>
          <w:rFonts w:ascii="Arial" w:hAnsi="Arial" w:cs="Arial"/>
          <w:sz w:val="27"/>
          <w:szCs w:val="27"/>
        </w:rPr>
      </w:pPr>
      <w:r w:rsidRPr="00180A09">
        <w:rPr>
          <w:rFonts w:ascii="QCF_BSML" w:hAnsi="QCF_BSML" w:cs="QCF_BSML"/>
          <w:sz w:val="32"/>
          <w:szCs w:val="32"/>
          <w:rtl/>
        </w:rPr>
        <w:t xml:space="preserve">ﭽ </w:t>
      </w:r>
      <w:r w:rsidRPr="00180A09">
        <w:rPr>
          <w:rFonts w:ascii="QCF_P067" w:hAnsi="QCF_P067" w:cs="QCF_P067"/>
          <w:sz w:val="32"/>
          <w:szCs w:val="32"/>
          <w:rtl/>
        </w:rPr>
        <w:t xml:space="preserve">ﭑ  ﭒ  ﭓ  ﭔ  ﭕ  ﭖ  ﭗ  ﭘ   ﭙ  ﭚ  ﭛ  ﭜ  ﭝ  ﭞ  ﭟ        ﭠ  ﭡ  ﭢ  ﭣ  ﭤ  ﭥ   ﭦ  ﭧﭨ  ﭩ  ﭪ  ﭫ  ﭬ  </w:t>
      </w:r>
      <w:r w:rsidRPr="00180A09">
        <w:rPr>
          <w:rFonts w:ascii="QCF_BSML" w:hAnsi="QCF_BSML" w:cs="QCF_BSML"/>
          <w:sz w:val="32"/>
          <w:szCs w:val="32"/>
          <w:rtl/>
        </w:rPr>
        <w:t>ﭼ</w:t>
      </w:r>
      <w:r w:rsidRPr="00180A09">
        <w:rPr>
          <w:rFonts w:ascii="Arial" w:hAnsi="Arial" w:cs="Arial"/>
          <w:sz w:val="18"/>
          <w:szCs w:val="18"/>
          <w:rtl/>
        </w:rPr>
        <w:t xml:space="preserve"> </w:t>
      </w:r>
      <w:r w:rsidRPr="00180A09">
        <w:rPr>
          <w:rFonts w:ascii="Traditional Arabic" w:hAnsi="Traditional Arabic" w:cs="Traditional Arabic"/>
          <w:rtl/>
        </w:rPr>
        <w:t>آل عمران: ١٣٣ - ١٣٤</w:t>
      </w:r>
      <w:r w:rsidRPr="00180A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(با انجام اعمال شايسته و بايسته) به سوي آمرزش پروردگارتان، و بهشتي بشتابيد و بر همديگر پيشي گيريد كه بهاي آن (براي مثال، همچون بهاي) آسمانها و زمين است؛ (و چنين چيز با ارزشي) براي پرهيزگاران تهيّه ديده شده است. آن كساني كه در حال خوشي و ناخوشي و ثروتمندي و تنگدستي، به احسان و بذل و بخشش دست مي‌يازند، و خشم خود را فرو مي‌خورند، و از مردم گذشت مي‌كنند، و (بدين وسيله در صف نيكوكاران جايگزين مي‌شوند و) خداوند (هم) نيكوكاران را دوست مي‌دارد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خداوند روز قيامت كساني را كه خشم خود را فرو مي برند، در جلو خلايق دعوت مي كند و آنان را اختيار مي دهد تا هر حور بهشتي را كه مايل باشند براي خود برگزينند.</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 xml:space="preserve">ترمذی و ابو داود </w:t>
      </w:r>
      <w:r w:rsidRPr="00E6002E">
        <w:rPr>
          <w:rFonts w:ascii="Arial" w:hAnsi="Arial"/>
          <w:rtl/>
          <w:lang w:bidi="fa-IR"/>
        </w:rPr>
        <w:t xml:space="preserve">از سهل بن معاذ بن جبل </w:t>
      </w:r>
      <w:r w:rsidRPr="00E6002E">
        <w:rPr>
          <w:rFonts w:ascii="Arial" w:hAnsi="Arial" w:hint="cs"/>
          <w:rtl/>
          <w:lang w:bidi="fa-IR"/>
        </w:rPr>
        <w:t>روایت کرده‌اند که‌</w:t>
      </w:r>
      <w:r w:rsidR="00194DA3">
        <w:rPr>
          <w:rFonts w:ascii="Arial" w:hAnsi="Arial"/>
          <w:rtl/>
          <w:lang w:bidi="fa-IR"/>
        </w:rPr>
        <w:t xml:space="preserve"> رسول</w:t>
      </w:r>
      <w:r w:rsidR="00194DA3">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Arial" w:hAnsi="Arial" w:hint="cs"/>
          <w:rtl/>
          <w:lang/>
        </w:rPr>
      </w:pPr>
      <w:r w:rsidRPr="00E6002E">
        <w:rPr>
          <w:rFonts w:ascii="Arial" w:hAnsi="Arial" w:hint="cs"/>
          <w:rtl/>
          <w:lang w:bidi="fa-IR"/>
        </w:rPr>
        <w:t>«</w:t>
      </w:r>
      <w:r w:rsidRPr="00E6002E">
        <w:rPr>
          <w:rFonts w:ascii="Traditional Arabic" w:hAnsi="Traditional Arabic" w:cs="Traditional Arabic"/>
          <w:b/>
          <w:bCs/>
          <w:sz w:val="30"/>
          <w:szCs w:val="30"/>
          <w:rtl/>
          <w:lang/>
        </w:rPr>
        <w:t>من كظم غيظاً، وهو يقدر أن ينفذه دعاه الله على رؤوس الخلائق يوم القيامة حتى يخيره في أي الحور العين شاء</w:t>
      </w:r>
      <w:r w:rsidRPr="00E6002E">
        <w:rPr>
          <w:rFonts w:ascii="Arial" w:hAnsi="Arial" w:hint="cs"/>
          <w:rtl/>
          <w:lang/>
        </w:rPr>
        <w:t>».</w:t>
      </w:r>
      <w:r w:rsidRPr="00E6002E">
        <w:rPr>
          <w:rStyle w:val="a4"/>
          <w:rFonts w:ascii="Arial" w:hAnsi="Arial"/>
          <w:rtl/>
          <w:lang w:bidi="fa-IR"/>
        </w:rPr>
        <w:footnoteReference w:id="143"/>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 xml:space="preserve">هركس خشم خود را فرو برد و حال آنكه بر اجراي آن </w:t>
      </w:r>
      <w:r w:rsidRPr="00E6002E">
        <w:rPr>
          <w:rFonts w:ascii="Arial" w:hAnsi="Arial" w:hint="cs"/>
          <w:rtl/>
          <w:lang w:bidi="fa-IR"/>
        </w:rPr>
        <w:t>توانایی دارد</w:t>
      </w:r>
      <w:r w:rsidRPr="00E6002E">
        <w:rPr>
          <w:rFonts w:ascii="Arial" w:hAnsi="Arial"/>
          <w:rtl/>
          <w:lang w:bidi="fa-IR"/>
        </w:rPr>
        <w:t>، خداوند در</w:t>
      </w:r>
      <w:r w:rsidRPr="00E6002E">
        <w:rPr>
          <w:rFonts w:ascii="Arial" w:hAnsi="Arial" w:hint="cs"/>
          <w:rtl/>
          <w:lang w:bidi="fa-IR"/>
        </w:rPr>
        <w:t xml:space="preserve"> </w:t>
      </w:r>
      <w:r w:rsidRPr="00E6002E">
        <w:rPr>
          <w:rFonts w:ascii="Arial" w:hAnsi="Arial"/>
          <w:rtl/>
          <w:lang w:bidi="fa-IR"/>
        </w:rPr>
        <w:t xml:space="preserve">روز قيامت </w:t>
      </w:r>
      <w:r w:rsidRPr="00E6002E">
        <w:rPr>
          <w:rFonts w:ascii="Arial" w:hAnsi="Arial" w:hint="cs"/>
          <w:rtl/>
          <w:lang w:bidi="ar-KW"/>
        </w:rPr>
        <w:t xml:space="preserve">در </w:t>
      </w:r>
      <w:r w:rsidRPr="00E6002E">
        <w:rPr>
          <w:rFonts w:ascii="Arial" w:hAnsi="Arial"/>
          <w:rtl/>
          <w:lang w:bidi="fa-IR"/>
        </w:rPr>
        <w:t>انظار مخلوقات او را دعوت كرده</w:t>
      </w:r>
      <w:r w:rsidRPr="00E6002E">
        <w:rPr>
          <w:rFonts w:ascii="Arial" w:hAnsi="Arial" w:hint="cs"/>
          <w:rtl/>
          <w:lang w:bidi="fa-IR"/>
        </w:rPr>
        <w:t xml:space="preserve"> و به او</w:t>
      </w:r>
      <w:r w:rsidRPr="00E6002E">
        <w:rPr>
          <w:rFonts w:ascii="Arial" w:hAnsi="Arial"/>
          <w:rtl/>
          <w:lang w:bidi="fa-IR"/>
        </w:rPr>
        <w:t xml:space="preserve"> اختيار مي دهد تا هر</w:t>
      </w:r>
      <w:r w:rsidRPr="00E6002E">
        <w:rPr>
          <w:rFonts w:ascii="Arial" w:hAnsi="Arial" w:hint="cs"/>
          <w:rtl/>
          <w:lang w:bidi="fa-IR"/>
        </w:rPr>
        <w:t xml:space="preserve"> </w:t>
      </w:r>
      <w:r w:rsidRPr="00E6002E">
        <w:rPr>
          <w:rFonts w:ascii="Arial" w:hAnsi="Arial" w:hint="cs"/>
          <w:rtl/>
          <w:lang w:bidi="ar-KW"/>
        </w:rPr>
        <w:t xml:space="preserve">کدام از </w:t>
      </w:r>
      <w:r w:rsidRPr="00E6002E">
        <w:rPr>
          <w:rFonts w:ascii="Arial" w:hAnsi="Arial"/>
          <w:rtl/>
          <w:lang w:bidi="fa-IR"/>
        </w:rPr>
        <w:t>حور</w:t>
      </w:r>
      <w:r w:rsidRPr="00E6002E">
        <w:rPr>
          <w:rFonts w:ascii="Arial" w:hAnsi="Arial" w:hint="cs"/>
          <w:rtl/>
          <w:lang w:bidi="fa-IR"/>
        </w:rPr>
        <w:t xml:space="preserve"> ال</w:t>
      </w:r>
      <w:r w:rsidRPr="00E6002E">
        <w:rPr>
          <w:rFonts w:ascii="Arial" w:hAnsi="Arial"/>
          <w:rtl/>
          <w:lang w:bidi="fa-IR"/>
        </w:rPr>
        <w:t>عين را كه مي خواهد براي خود برگزيند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7326B2">
      <w:pPr>
        <w:pStyle w:val="3"/>
        <w:rPr>
          <w:rtl/>
          <w:lang w:bidi="fa-IR"/>
        </w:rPr>
      </w:pPr>
      <w:bookmarkStart w:id="563" w:name="_Toc62932671"/>
      <w:bookmarkStart w:id="564" w:name="_Toc63026483"/>
      <w:bookmarkStart w:id="565" w:name="_Toc63026953"/>
      <w:bookmarkStart w:id="566" w:name="_Toc63027361"/>
      <w:bookmarkStart w:id="567" w:name="_Toc217318913"/>
      <w:bookmarkStart w:id="568" w:name="_Toc231223040"/>
      <w:r w:rsidRPr="00E6002E">
        <w:rPr>
          <w:rtl/>
          <w:lang w:bidi="fa-IR"/>
        </w:rPr>
        <w:t xml:space="preserve">مطلب هشتم: </w:t>
      </w:r>
      <w:r w:rsidRPr="00E6002E">
        <w:rPr>
          <w:rFonts w:hint="cs"/>
          <w:rtl/>
          <w:lang w:bidi="fa-IR"/>
        </w:rPr>
        <w:t>آزاد کردن برده</w:t>
      </w:r>
      <w:r w:rsidRPr="00E6002E">
        <w:rPr>
          <w:rtl/>
          <w:lang w:bidi="fa-IR"/>
        </w:rPr>
        <w:t xml:space="preserve"> مسلمان</w:t>
      </w:r>
      <w:bookmarkEnd w:id="563"/>
      <w:bookmarkEnd w:id="564"/>
      <w:bookmarkEnd w:id="565"/>
      <w:bookmarkEnd w:id="566"/>
      <w:bookmarkEnd w:id="567"/>
      <w:bookmarkEnd w:id="568"/>
      <w:r w:rsidRPr="00E6002E">
        <w:rPr>
          <w:rtl/>
          <w:lang w:bidi="fa-IR"/>
        </w:rPr>
        <w:t xml:space="preserve"> </w:t>
      </w:r>
    </w:p>
    <w:p w:rsidR="00E6002E" w:rsidRPr="00E6002E" w:rsidRDefault="00E6002E" w:rsidP="007326B2">
      <w:pPr>
        <w:jc w:val="lowKashida"/>
        <w:rPr>
          <w:rFonts w:ascii="Arial" w:hAnsi="Arial"/>
          <w:rtl/>
          <w:lang w:bidi="fa-IR"/>
        </w:rPr>
      </w:pPr>
      <w:r w:rsidRPr="00E6002E">
        <w:rPr>
          <w:rFonts w:ascii="Arial" w:hAnsi="Arial"/>
          <w:rtl/>
          <w:lang w:bidi="fa-IR"/>
        </w:rPr>
        <w:t>از جمله اعمال ارزشمند</w:t>
      </w:r>
      <w:r w:rsidRPr="00E6002E">
        <w:rPr>
          <w:rFonts w:ascii="Arial" w:hAnsi="Arial" w:hint="cs"/>
          <w:rtl/>
          <w:lang w:bidi="fa-IR"/>
        </w:rPr>
        <w:t>ی</w:t>
      </w:r>
      <w:r w:rsidRPr="00E6002E">
        <w:rPr>
          <w:rFonts w:ascii="Arial" w:hAnsi="Arial"/>
          <w:rtl/>
          <w:lang w:bidi="fa-IR"/>
        </w:rPr>
        <w:t xml:space="preserve"> كه </w:t>
      </w:r>
      <w:r w:rsidRPr="00E6002E">
        <w:rPr>
          <w:rFonts w:ascii="Arial" w:hAnsi="Arial" w:hint="cs"/>
          <w:rtl/>
          <w:lang w:bidi="fa-IR"/>
        </w:rPr>
        <w:t>انسان</w:t>
      </w:r>
      <w:r w:rsidRPr="00E6002E">
        <w:rPr>
          <w:rFonts w:ascii="Arial" w:hAnsi="Arial"/>
          <w:rtl/>
          <w:lang w:bidi="fa-IR"/>
        </w:rPr>
        <w:t xml:space="preserve"> را</w:t>
      </w:r>
      <w:r w:rsidRPr="00E6002E">
        <w:rPr>
          <w:rFonts w:ascii="Arial" w:hAnsi="Arial" w:hint="cs"/>
          <w:rtl/>
          <w:lang w:bidi="fa-IR"/>
        </w:rPr>
        <w:t xml:space="preserve"> توانا می کند تا </w:t>
      </w:r>
      <w:r w:rsidRPr="00E6002E">
        <w:rPr>
          <w:rFonts w:ascii="Arial" w:hAnsi="Arial"/>
          <w:rtl/>
          <w:lang w:bidi="fa-IR"/>
        </w:rPr>
        <w:t xml:space="preserve">بر موارد خطرناك و دشوار قيامت </w:t>
      </w:r>
      <w:r w:rsidRPr="00E6002E">
        <w:rPr>
          <w:rFonts w:ascii="Arial" w:hAnsi="Arial" w:hint="cs"/>
          <w:rtl/>
          <w:lang w:bidi="fa-IR"/>
        </w:rPr>
        <w:t>عبور کند</w:t>
      </w:r>
      <w:r w:rsidRPr="00E6002E">
        <w:rPr>
          <w:rFonts w:ascii="Arial" w:hAnsi="Arial"/>
          <w:rtl/>
          <w:lang w:bidi="fa-IR"/>
        </w:rPr>
        <w:t xml:space="preserve">، </w:t>
      </w:r>
      <w:r w:rsidRPr="00E6002E">
        <w:rPr>
          <w:rFonts w:ascii="Arial" w:hAnsi="Arial" w:hint="cs"/>
          <w:rtl/>
          <w:lang w:bidi="fa-IR"/>
        </w:rPr>
        <w:t>آزاد</w:t>
      </w:r>
      <w:r w:rsidRPr="00E6002E">
        <w:rPr>
          <w:rFonts w:ascii="Arial" w:hAnsi="Arial"/>
          <w:rtl/>
          <w:lang w:bidi="fa-IR"/>
        </w:rPr>
        <w:t xml:space="preserve"> كردن</w:t>
      </w:r>
      <w:r w:rsidRPr="00E6002E">
        <w:rPr>
          <w:rFonts w:ascii="Arial" w:hAnsi="Arial" w:hint="cs"/>
          <w:rtl/>
          <w:lang w:bidi="fa-IR"/>
        </w:rPr>
        <w:t xml:space="preserve"> برده</w:t>
      </w:r>
      <w:r w:rsidRPr="00E6002E">
        <w:rPr>
          <w:rFonts w:ascii="Arial" w:hAnsi="Arial"/>
          <w:rtl/>
          <w:lang w:bidi="fa-IR"/>
        </w:rPr>
        <w:t xml:space="preserve"> </w:t>
      </w:r>
      <w:r w:rsidRPr="00E6002E">
        <w:rPr>
          <w:rFonts w:ascii="Arial" w:hAnsi="Arial" w:hint="cs"/>
          <w:rtl/>
          <w:lang w:bidi="fa-IR"/>
        </w:rPr>
        <w:t xml:space="preserve">مسلمان است، </w:t>
      </w:r>
      <w:r w:rsidRPr="00E6002E">
        <w:rPr>
          <w:rFonts w:ascii="Arial" w:hAnsi="Arial"/>
          <w:rtl/>
          <w:lang w:bidi="fa-IR"/>
        </w:rPr>
        <w:t xml:space="preserve">خداوند مي فرمايد: </w:t>
      </w:r>
    </w:p>
    <w:p w:rsidR="00E6002E" w:rsidRPr="00E6002E" w:rsidRDefault="00E6002E" w:rsidP="003948A9">
      <w:pPr>
        <w:ind w:firstLine="206"/>
        <w:jc w:val="lowKashida"/>
        <w:rPr>
          <w:rFonts w:ascii="B Jadid" w:hAnsi="B Jadid" w:cs="B Jadid" w:hint="cs"/>
          <w:sz w:val="40"/>
          <w:szCs w:val="40"/>
          <w:rtl/>
          <w:lang w:bidi="ar-KW"/>
        </w:rPr>
      </w:pPr>
      <w:r w:rsidRPr="00E6002E">
        <w:rPr>
          <w:rFonts w:ascii="QCF_BSML" w:hAnsi="QCF_BSML" w:cs="QCF_BSML"/>
          <w:sz w:val="32"/>
          <w:szCs w:val="32"/>
          <w:rtl/>
        </w:rPr>
        <w:t xml:space="preserve">ﭽ </w:t>
      </w:r>
      <w:r w:rsidRPr="00E6002E">
        <w:rPr>
          <w:rFonts w:ascii="QCF_P594" w:hAnsi="QCF_P594" w:cs="QCF_P594"/>
          <w:b/>
          <w:bCs/>
          <w:sz w:val="32"/>
          <w:szCs w:val="32"/>
          <w:rtl/>
        </w:rPr>
        <w:t xml:space="preserve">ﮣ  ﮤ  ﮥ    ﮦ  ﮧ  ﮨ  ﮩ  ﮪ    ﮫ   </w:t>
      </w:r>
      <w:r w:rsidRPr="00E6002E">
        <w:rPr>
          <w:rFonts w:ascii="QCF_BSML" w:hAnsi="QCF_BSML" w:cs="QCF_BSML"/>
          <w:sz w:val="32"/>
          <w:szCs w:val="32"/>
          <w:rtl/>
        </w:rPr>
        <w:t>ﭼ</w:t>
      </w:r>
      <w:r w:rsidRPr="00E6002E">
        <w:rPr>
          <w:rFonts w:ascii="Arial" w:hAnsi="Arial" w:cs="Arial"/>
          <w:sz w:val="18"/>
          <w:szCs w:val="18"/>
          <w:rtl/>
        </w:rPr>
        <w:t xml:space="preserve"> </w:t>
      </w:r>
      <w:r w:rsidRPr="00E6002E">
        <w:rPr>
          <w:rFonts w:ascii="Traditional Arabic" w:hAnsi="Traditional Arabic" w:cs="Traditional Arabic"/>
          <w:rtl/>
        </w:rPr>
        <w:t>البلد: ١١ - ١٢</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w:t>
      </w:r>
      <w:r w:rsidRPr="00E6002E">
        <w:rPr>
          <w:rFonts w:ascii="Arial" w:hAnsi="Arial"/>
          <w:rtl/>
          <w:lang w:bidi="ar-KW"/>
        </w:rPr>
        <w:t>(ما كه دو راه پيش پاي انسان نهاده‌ايم، آن كس كه ناسپاس است) او خويشتن را به گردنه (رهائي از شقاوت و رسيدن به سعادت) نمي‌زند (و آن را پشت سر نمي‌گذارد).</w:t>
      </w:r>
      <w:r w:rsidRPr="00E6002E">
        <w:rPr>
          <w:rtl/>
        </w:rPr>
        <w:t xml:space="preserve"> </w:t>
      </w:r>
      <w:r w:rsidRPr="00E6002E">
        <w:rPr>
          <w:rFonts w:ascii="Arial" w:hAnsi="Arial"/>
          <w:rtl/>
          <w:lang w:bidi="ar-KW"/>
        </w:rPr>
        <w:t>تو چه مي‌داني آن گردنه چيست</w:t>
      </w:r>
      <w:r w:rsidRPr="00E6002E">
        <w:rPr>
          <w:rFonts w:ascii="Arial" w:hAnsi="Arial" w:hint="cs"/>
          <w:rtl/>
          <w:lang w:bidi="ar-KW"/>
        </w:rPr>
        <w:t>؟).</w:t>
      </w:r>
      <w:r w:rsidRPr="00E6002E">
        <w:rPr>
          <w:rFonts w:ascii="Arial" w:hAnsi="Arial"/>
          <w:rtl/>
          <w:lang w:bidi="ar-KW"/>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علامه </w:t>
      </w:r>
      <w:r w:rsidRPr="00E6002E">
        <w:rPr>
          <w:rFonts w:ascii="Arial" w:hAnsi="Arial" w:hint="cs"/>
          <w:rtl/>
          <w:lang w:bidi="fa-IR"/>
        </w:rPr>
        <w:t>ا</w:t>
      </w:r>
      <w:r w:rsidRPr="00E6002E">
        <w:rPr>
          <w:rFonts w:ascii="Arial" w:hAnsi="Arial"/>
          <w:rtl/>
          <w:lang w:bidi="fa-IR"/>
        </w:rPr>
        <w:t>بن كث</w:t>
      </w:r>
      <w:r w:rsidRPr="00E6002E">
        <w:rPr>
          <w:rFonts w:ascii="Arial" w:hAnsi="Arial" w:hint="cs"/>
          <w:rtl/>
          <w:lang w:bidi="fa-IR"/>
        </w:rPr>
        <w:t>ي</w:t>
      </w:r>
      <w:r w:rsidRPr="00E6002E">
        <w:rPr>
          <w:rFonts w:ascii="Arial" w:hAnsi="Arial"/>
          <w:rtl/>
          <w:lang w:bidi="fa-IR"/>
        </w:rPr>
        <w:t>ر</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تفسير آي</w:t>
      </w:r>
      <w:r w:rsidRPr="00E6002E">
        <w:rPr>
          <w:rFonts w:ascii="Arial" w:hAnsi="Arial" w:hint="cs"/>
          <w:rtl/>
          <w:lang w:bidi="ar-KW"/>
        </w:rPr>
        <w:t>ه‌ی فوق</w:t>
      </w:r>
      <w:r w:rsidRPr="00E6002E">
        <w:rPr>
          <w:rFonts w:ascii="Arial" w:hAnsi="Arial"/>
          <w:rtl/>
          <w:lang w:bidi="fa-IR"/>
        </w:rPr>
        <w:t xml:space="preserve"> رواياتي </w:t>
      </w:r>
      <w:r w:rsidRPr="00E6002E">
        <w:rPr>
          <w:rFonts w:ascii="Arial" w:hAnsi="Arial" w:hint="cs"/>
          <w:rtl/>
          <w:lang w:bidi="fa-IR"/>
        </w:rPr>
        <w:t>در توضیح</w:t>
      </w:r>
      <w:r w:rsidRPr="00E6002E">
        <w:rPr>
          <w:rFonts w:ascii="Arial" w:hAnsi="Arial"/>
          <w:rtl/>
          <w:lang w:bidi="fa-IR"/>
        </w:rPr>
        <w:t xml:space="preserve"> مفهوم آن</w:t>
      </w:r>
      <w:r w:rsidRPr="00E6002E">
        <w:rPr>
          <w:rFonts w:ascii="Arial" w:hAnsi="Arial" w:hint="cs"/>
          <w:rtl/>
          <w:lang w:bidi="ar-KW"/>
        </w:rPr>
        <w:t xml:space="preserve">، </w:t>
      </w:r>
      <w:r w:rsidRPr="00E6002E">
        <w:rPr>
          <w:rFonts w:ascii="Arial" w:hAnsi="Arial"/>
          <w:rtl/>
          <w:lang w:bidi="fa-IR"/>
        </w:rPr>
        <w:t>آورده است</w:t>
      </w:r>
      <w:r w:rsidRPr="00E6002E">
        <w:rPr>
          <w:rFonts w:ascii="Arial" w:hAnsi="Arial" w:hint="cs"/>
          <w:rtl/>
          <w:lang w:bidi="ar-KW"/>
        </w:rPr>
        <w:t xml:space="preserve">، </w:t>
      </w:r>
      <w:r w:rsidRPr="00E6002E">
        <w:rPr>
          <w:rFonts w:ascii="Arial" w:hAnsi="Arial"/>
          <w:rtl/>
          <w:lang w:bidi="fa-IR"/>
        </w:rPr>
        <w:t xml:space="preserve">برخي از آنها </w:t>
      </w:r>
      <w:r w:rsidRPr="00E6002E">
        <w:rPr>
          <w:rFonts w:ascii="Arial" w:hAnsi="Arial" w:hint="cs"/>
          <w:rtl/>
          <w:lang w:bidi="fa-IR"/>
        </w:rPr>
        <w:t xml:space="preserve">را به‌ طور مختصر ذکر می‌کنیم: </w:t>
      </w:r>
    </w:p>
    <w:p w:rsidR="00E6002E" w:rsidRPr="00E6002E" w:rsidRDefault="00E6002E" w:rsidP="00194DA3">
      <w:pPr>
        <w:ind w:firstLine="206"/>
        <w:jc w:val="lowKashida"/>
        <w:rPr>
          <w:rFonts w:ascii="Arial" w:hAnsi="Arial" w:hint="cs"/>
          <w:rtl/>
          <w:lang w:bidi="fa-IR"/>
        </w:rPr>
      </w:pPr>
      <w:r w:rsidRPr="00E6002E">
        <w:rPr>
          <w:rFonts w:ascii="Arial" w:hAnsi="Arial"/>
          <w:rtl/>
          <w:lang w:bidi="fa-IR"/>
        </w:rPr>
        <w:t xml:space="preserve"> </w:t>
      </w:r>
      <w:r w:rsidRPr="00E6002E">
        <w:rPr>
          <w:rFonts w:hint="cs"/>
          <w:rtl/>
          <w:lang/>
        </w:rPr>
        <w:t xml:space="preserve">إمام أحمد از مكي بن إبراهيم از عبدالله يعني ابن سعيد بن أبي هند از إسماعيل بن أبي حكيم مولى آل زبير از سعيد بن مرجانة </w:t>
      </w:r>
      <w:r w:rsidRPr="00E6002E">
        <w:rPr>
          <w:rFonts w:ascii="Arial" w:hAnsi="Arial"/>
          <w:rtl/>
          <w:lang w:bidi="fa-IR"/>
        </w:rPr>
        <w:t xml:space="preserve">از ابي هريره </w:t>
      </w:r>
      <w:r w:rsidRPr="00E6002E">
        <w:rPr>
          <w:rFonts w:ascii="Arial" w:hAnsi="Arial" w:hint="cs"/>
          <w:rtl/>
          <w:lang w:bidi="fa-IR"/>
        </w:rPr>
        <w:t>روایت كرده‌ که‌</w:t>
      </w:r>
      <w:r w:rsidR="00194DA3">
        <w:rPr>
          <w:rFonts w:ascii="Arial" w:hAnsi="Arial"/>
          <w:rtl/>
          <w:lang w:bidi="fa-IR"/>
        </w:rPr>
        <w:t xml:space="preserve"> رسول</w:t>
      </w:r>
      <w:r w:rsidR="00194DA3">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Arial" w:hAnsi="Arial" w:hint="cs"/>
          <w:rtl/>
          <w:lang w:bidi="fa-IR"/>
        </w:rPr>
      </w:pPr>
      <w:r w:rsidRPr="00E6002E">
        <w:rPr>
          <w:rFonts w:ascii="Lotus Linotype" w:hAnsi="Lotus Linotype" w:cs="Lotus Linotype"/>
          <w:rtl/>
          <w:lang w:bidi="fa-IR"/>
        </w:rPr>
        <w:t>«</w:t>
      </w:r>
      <w:r w:rsidRPr="00E6002E">
        <w:rPr>
          <w:rFonts w:ascii="Traditional Arabic" w:hAnsi="Traditional Arabic" w:cs="Traditional Arabic"/>
          <w:sz w:val="32"/>
          <w:szCs w:val="32"/>
          <w:rtl/>
          <w:lang/>
        </w:rPr>
        <w:t xml:space="preserve"> من أعتق رقبة مؤمنة أعتق الله بكل إرب </w:t>
      </w:r>
      <w:r w:rsidRPr="00E6002E">
        <w:rPr>
          <w:rFonts w:ascii="Lotus Linotype" w:hAnsi="Lotus Linotype" w:cs="Simplified Arabic"/>
          <w:sz w:val="32"/>
          <w:szCs w:val="32"/>
          <w:rtl/>
          <w:lang/>
        </w:rPr>
        <w:t>–</w:t>
      </w:r>
      <w:r w:rsidRPr="00E6002E">
        <w:rPr>
          <w:rFonts w:ascii="Traditional Arabic" w:hAnsi="Traditional Arabic" w:cs="Traditional Arabic"/>
          <w:sz w:val="32"/>
          <w:szCs w:val="32"/>
          <w:rtl/>
          <w:lang/>
        </w:rPr>
        <w:t xml:space="preserve"> أي عضو </w:t>
      </w:r>
      <w:r w:rsidRPr="00E6002E">
        <w:rPr>
          <w:rFonts w:ascii="Lotus Linotype" w:hAnsi="Lotus Linotype" w:cs="Simplified Arabic"/>
          <w:sz w:val="32"/>
          <w:szCs w:val="32"/>
          <w:rtl/>
          <w:lang/>
        </w:rPr>
        <w:t>–</w:t>
      </w:r>
      <w:r w:rsidRPr="00E6002E">
        <w:rPr>
          <w:rFonts w:ascii="Traditional Arabic" w:hAnsi="Traditional Arabic" w:cs="Traditional Arabic"/>
          <w:sz w:val="32"/>
          <w:szCs w:val="32"/>
          <w:rtl/>
          <w:lang/>
        </w:rPr>
        <w:t xml:space="preserve"> منها إرباً منه من النار حتى إنه ليعتق باليد اليد وبالرجل الرجل وبالفرج الفرج»</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 xml:space="preserve">هركس </w:t>
      </w:r>
      <w:r w:rsidRPr="00E6002E">
        <w:rPr>
          <w:rFonts w:ascii="Arial" w:hAnsi="Arial" w:hint="cs"/>
          <w:rtl/>
          <w:lang w:bidi="fa-IR"/>
        </w:rPr>
        <w:t>برده</w:t>
      </w:r>
      <w:r w:rsidRPr="00E6002E">
        <w:rPr>
          <w:rFonts w:ascii="Arial" w:hAnsi="Arial"/>
          <w:rtl/>
          <w:lang w:bidi="fa-IR"/>
        </w:rPr>
        <w:t xml:space="preserve"> م</w:t>
      </w:r>
      <w:r w:rsidRPr="00E6002E">
        <w:rPr>
          <w:rFonts w:ascii="Arial" w:hAnsi="Arial" w:hint="cs"/>
          <w:rtl/>
          <w:lang w:bidi="fa-IR"/>
        </w:rPr>
        <w:t>ؤ</w:t>
      </w:r>
      <w:r w:rsidRPr="00E6002E">
        <w:rPr>
          <w:rFonts w:ascii="Arial" w:hAnsi="Arial"/>
          <w:rtl/>
          <w:lang w:bidi="fa-IR"/>
        </w:rPr>
        <w:t>مني را آزاد كند خداوند در برابر هر عضو او (آزاد شده) عضوي از آزاد كننده را از آتش دوزخ نجات مي دهد.</w:t>
      </w:r>
      <w:r w:rsidRPr="00E6002E">
        <w:rPr>
          <w:rFonts w:ascii="Arial" w:hAnsi="Arial" w:hint="cs"/>
          <w:rtl/>
          <w:lang w:bidi="fa-IR"/>
        </w:rPr>
        <w:t xml:space="preserve"> </w:t>
      </w:r>
      <w:r w:rsidRPr="00E6002E">
        <w:rPr>
          <w:rFonts w:ascii="Arial" w:hAnsi="Arial"/>
          <w:rtl/>
          <w:lang w:bidi="fa-IR"/>
        </w:rPr>
        <w:t>حتي دستش را در برابر دست، پايش را در</w:t>
      </w:r>
      <w:r w:rsidRPr="00E6002E">
        <w:rPr>
          <w:rFonts w:ascii="Arial" w:hAnsi="Arial" w:hint="cs"/>
          <w:rtl/>
          <w:lang w:bidi="fa-IR"/>
        </w:rPr>
        <w:t xml:space="preserve"> </w:t>
      </w:r>
      <w:r w:rsidRPr="00E6002E">
        <w:rPr>
          <w:rFonts w:ascii="Arial" w:hAnsi="Arial"/>
          <w:rtl/>
          <w:lang w:bidi="fa-IR"/>
        </w:rPr>
        <w:t>برابر پا و</w:t>
      </w:r>
      <w:r w:rsidRPr="00E6002E">
        <w:rPr>
          <w:rFonts w:ascii="Arial" w:hAnsi="Arial" w:hint="cs"/>
          <w:rtl/>
          <w:lang w:bidi="fa-IR"/>
        </w:rPr>
        <w:t xml:space="preserve"> </w:t>
      </w:r>
      <w:r w:rsidRPr="00E6002E">
        <w:rPr>
          <w:rFonts w:ascii="Arial" w:hAnsi="Arial"/>
          <w:rtl/>
          <w:lang w:bidi="fa-IR"/>
        </w:rPr>
        <w:t>فرجش را در برابر فرج آزاد شده، آزاد مي كند و نجات مي دهد</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علی بن حسین بعد از شنیدن این حدیث و اطمینان از صحت آن یکی از برده‌هایش به‌ نام مطرف را صدا می‌زند و می‌گوید: برو از این به‌ بعد شما در راه خدا آزاد هستید.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بخاری، مسلم، ترمذی و نسائی از طریقهای گوناگون آن را از سعید بن مرجانه‌ روایت کرده‌اند، و در روایت مسلم آمده‌ که‌ علی بن حسین (زین العابدین) آن غلام آزاد شده‌ را به‌ قیمت ده‌ هزار درهم خریده‌ بود.</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حدوداً بيش از ده روايت در اين خصوص از كتب معتبرحديث با اسناد معتبر نقل شده است و بيان همه آنها </w:t>
      </w:r>
      <w:r w:rsidRPr="00E6002E">
        <w:rPr>
          <w:rFonts w:ascii="Arial" w:hAnsi="Arial" w:hint="cs"/>
          <w:rtl/>
          <w:lang w:bidi="fa-IR"/>
        </w:rPr>
        <w:t>در</w:t>
      </w:r>
      <w:r w:rsidRPr="00E6002E">
        <w:rPr>
          <w:rFonts w:ascii="Arial" w:hAnsi="Arial"/>
          <w:rtl/>
          <w:lang w:bidi="fa-IR"/>
        </w:rPr>
        <w:t xml:space="preserve"> اين</w:t>
      </w:r>
      <w:r w:rsidRPr="00E6002E">
        <w:rPr>
          <w:rFonts w:ascii="Arial" w:hAnsi="Arial" w:hint="cs"/>
          <w:rtl/>
          <w:lang w:bidi="fa-IR"/>
        </w:rPr>
        <w:t>جا مقدور نمی باشد</w:t>
      </w:r>
      <w:r w:rsidRPr="00E6002E">
        <w:rPr>
          <w:rFonts w:ascii="Arial" w:hAnsi="Arial"/>
          <w:rtl/>
          <w:lang w:bidi="fa-IR"/>
        </w:rPr>
        <w:t xml:space="preserve">، لذا به يكي از آنها كه ذكر گرديد، اكتفا مي شود. </w:t>
      </w:r>
    </w:p>
    <w:p w:rsidR="00E6002E" w:rsidRPr="00E6002E" w:rsidRDefault="00E6002E" w:rsidP="007326B2">
      <w:pPr>
        <w:pStyle w:val="3"/>
        <w:rPr>
          <w:rtl/>
          <w:lang w:bidi="fa-IR"/>
        </w:rPr>
      </w:pPr>
      <w:bookmarkStart w:id="569" w:name="_Toc62932672"/>
      <w:bookmarkStart w:id="570" w:name="_Toc63026484"/>
      <w:bookmarkStart w:id="571" w:name="_Toc63026954"/>
      <w:bookmarkStart w:id="572" w:name="_Toc63027362"/>
      <w:bookmarkStart w:id="573" w:name="_Toc217318914"/>
      <w:bookmarkStart w:id="574" w:name="_Toc231223041"/>
      <w:r w:rsidRPr="00E6002E">
        <w:rPr>
          <w:rtl/>
          <w:lang w:bidi="fa-IR"/>
        </w:rPr>
        <w:t xml:space="preserve">مطلب نهم: فضيلت </w:t>
      </w:r>
      <w:r w:rsidRPr="00E6002E">
        <w:rPr>
          <w:rFonts w:hint="cs"/>
          <w:rtl/>
          <w:lang w:bidi="fa-IR"/>
        </w:rPr>
        <w:t>م</w:t>
      </w:r>
      <w:r w:rsidRPr="00E6002E">
        <w:rPr>
          <w:rFonts w:hint="cs"/>
          <w:rtl/>
        </w:rPr>
        <w:t>ؤ</w:t>
      </w:r>
      <w:r w:rsidRPr="00E6002E">
        <w:rPr>
          <w:rFonts w:hint="cs"/>
          <w:rtl/>
          <w:lang w:bidi="ar-KW"/>
        </w:rPr>
        <w:t>ذن</w:t>
      </w:r>
      <w:bookmarkEnd w:id="569"/>
      <w:bookmarkEnd w:id="570"/>
      <w:bookmarkEnd w:id="571"/>
      <w:bookmarkEnd w:id="572"/>
      <w:bookmarkEnd w:id="573"/>
      <w:bookmarkEnd w:id="574"/>
      <w:r w:rsidRPr="00E6002E">
        <w:rPr>
          <w:rtl/>
          <w:lang w:bidi="fa-IR"/>
        </w:rPr>
        <w:t xml:space="preserve"> </w:t>
      </w:r>
    </w:p>
    <w:p w:rsidR="00E6002E" w:rsidRPr="00E6002E" w:rsidRDefault="00E6002E" w:rsidP="007326B2">
      <w:pPr>
        <w:jc w:val="lowKashida"/>
        <w:rPr>
          <w:rFonts w:ascii="Arial" w:hAnsi="Arial" w:hint="cs"/>
          <w:rtl/>
          <w:lang w:bidi="ar-KW"/>
        </w:rPr>
      </w:pPr>
      <w:r w:rsidRPr="00E6002E">
        <w:rPr>
          <w:rFonts w:ascii="Arial" w:hAnsi="Arial"/>
          <w:rtl/>
          <w:lang w:bidi="fa-IR"/>
        </w:rPr>
        <w:t>از جمله كساني كه روز قيامت فضيلت آنان ظاهر</w:t>
      </w:r>
      <w:r w:rsidRPr="00E6002E">
        <w:rPr>
          <w:rFonts w:ascii="Arial" w:hAnsi="Arial" w:hint="cs"/>
          <w:rtl/>
          <w:lang w:bidi="fa-IR"/>
        </w:rPr>
        <w:t xml:space="preserve"> </w:t>
      </w:r>
      <w:r w:rsidRPr="00E6002E">
        <w:rPr>
          <w:rFonts w:ascii="Arial" w:hAnsi="Arial"/>
          <w:rtl/>
          <w:lang w:bidi="fa-IR"/>
        </w:rPr>
        <w:t>مي شود، موذن هستند، آري م</w:t>
      </w:r>
      <w:r w:rsidRPr="00E6002E">
        <w:rPr>
          <w:rFonts w:ascii="Arial" w:hAnsi="Arial" w:hint="cs"/>
          <w:rtl/>
        </w:rPr>
        <w:t>ؤ</w:t>
      </w:r>
      <w:r w:rsidRPr="00E6002E">
        <w:rPr>
          <w:rFonts w:ascii="Arial" w:hAnsi="Arial"/>
          <w:rtl/>
          <w:lang w:bidi="fa-IR"/>
        </w:rPr>
        <w:t>ذن</w:t>
      </w:r>
      <w:r w:rsidRPr="00E6002E">
        <w:rPr>
          <w:rFonts w:ascii="Arial" w:hAnsi="Arial" w:hint="cs"/>
          <w:rtl/>
          <w:lang w:bidi="ar-KW"/>
        </w:rPr>
        <w:t xml:space="preserve"> در</w:t>
      </w:r>
      <w:r w:rsidRPr="00E6002E">
        <w:rPr>
          <w:rFonts w:ascii="Arial" w:hAnsi="Arial"/>
          <w:rtl/>
          <w:lang w:bidi="fa-IR"/>
        </w:rPr>
        <w:t xml:space="preserve"> روز قيامت داراي بلندترين گردن خواهد بود.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 xml:space="preserve">مسلم در صحیح خود </w:t>
      </w:r>
      <w:r w:rsidRPr="00E6002E">
        <w:rPr>
          <w:rFonts w:ascii="Arial" w:hAnsi="Arial"/>
          <w:rtl/>
          <w:lang w:bidi="fa-IR"/>
        </w:rPr>
        <w:t xml:space="preserve">از معاويه بن ابي سفيان </w:t>
      </w:r>
      <w:r w:rsidRPr="00E6002E">
        <w:rPr>
          <w:rFonts w:ascii="Arial" w:hAnsi="Arial" w:hint="cs"/>
          <w:rtl/>
          <w:lang w:bidi="fa-IR"/>
        </w:rPr>
        <w:t>روایت کرده‌ که‌</w:t>
      </w:r>
      <w:r w:rsidRPr="00E6002E">
        <w:rPr>
          <w:rFonts w:ascii="Arial" w:hAnsi="Arial"/>
          <w:rtl/>
          <w:lang w:bidi="fa-IR"/>
        </w:rPr>
        <w:t xml:space="preserve"> رسول 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b/>
          <w:bCs/>
          <w:sz w:val="30"/>
          <w:szCs w:val="30"/>
          <w:rtl/>
          <w:lang w:bidi="ar-KW"/>
        </w:rPr>
      </w:pPr>
      <w:r w:rsidRPr="00E6002E">
        <w:rPr>
          <w:rFonts w:ascii="Traditional Arabic" w:hAnsi="Traditional Arabic" w:cs="Traditional Arabic"/>
          <w:b/>
          <w:bCs/>
          <w:sz w:val="30"/>
          <w:szCs w:val="30"/>
          <w:rtl/>
          <w:lang/>
        </w:rPr>
        <w:t>«المؤذنون أطول الناس أعناقاً يوم القيامة»</w:t>
      </w:r>
      <w:r w:rsidRPr="00E6002E">
        <w:rPr>
          <w:rFonts w:ascii="Traditional Arabic" w:hAnsi="Traditional Arabic" w:cs="Traditional Arabic"/>
          <w:b/>
          <w:bCs/>
          <w:sz w:val="30"/>
          <w:szCs w:val="30"/>
          <w:rtl/>
          <w:lang w:bidi="ar-KW"/>
        </w:rPr>
        <w:t>.</w:t>
      </w:r>
      <w:r w:rsidRPr="00E6002E">
        <w:rPr>
          <w:rStyle w:val="a4"/>
          <w:rFonts w:ascii="Lotus Linotype" w:hAnsi="Lotus Linotype" w:cs="Lotus Linotype"/>
          <w:b/>
          <w:bCs/>
          <w:sz w:val="32"/>
          <w:szCs w:val="32"/>
          <w:rtl/>
          <w:lang w:bidi="ar-KW"/>
        </w:rPr>
        <w:footnoteReference w:id="144"/>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م</w:t>
      </w:r>
      <w:r w:rsidRPr="00E6002E">
        <w:rPr>
          <w:rFonts w:ascii="Arial" w:hAnsi="Arial" w:hint="cs"/>
          <w:rtl/>
          <w:lang w:bidi="fa-IR"/>
        </w:rPr>
        <w:t>ؤ</w:t>
      </w:r>
      <w:r w:rsidRPr="00E6002E">
        <w:rPr>
          <w:rFonts w:ascii="Arial" w:hAnsi="Arial"/>
          <w:rtl/>
          <w:lang w:bidi="fa-IR"/>
        </w:rPr>
        <w:t>ذنان</w:t>
      </w:r>
      <w:r w:rsidRPr="00E6002E">
        <w:rPr>
          <w:rFonts w:ascii="Arial" w:hAnsi="Arial" w:hint="cs"/>
          <w:rtl/>
          <w:lang w:bidi="fa-IR"/>
        </w:rPr>
        <w:t xml:space="preserve"> در</w:t>
      </w:r>
      <w:r w:rsidRPr="00E6002E">
        <w:rPr>
          <w:rFonts w:ascii="Arial" w:hAnsi="Arial"/>
          <w:rtl/>
          <w:lang w:bidi="fa-IR"/>
        </w:rPr>
        <w:t xml:space="preserve"> روز قيامت داراي بلندترين گردن ها خواهندبود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 xml:space="preserve">لازم به‌ ذکر است که‌ </w:t>
      </w:r>
      <w:r w:rsidRPr="00E6002E">
        <w:rPr>
          <w:rFonts w:ascii="Arial" w:hAnsi="Arial"/>
          <w:rtl/>
          <w:lang w:bidi="fa-IR"/>
        </w:rPr>
        <w:t>درازي گردن در حد مناسب از جمله حسن و</w:t>
      </w:r>
      <w:r w:rsidRPr="00E6002E">
        <w:rPr>
          <w:rFonts w:ascii="Arial" w:hAnsi="Arial" w:hint="cs"/>
          <w:rtl/>
          <w:lang w:bidi="fa-IR"/>
        </w:rPr>
        <w:t xml:space="preserve"> </w:t>
      </w:r>
      <w:r w:rsidRPr="00E6002E">
        <w:rPr>
          <w:rFonts w:ascii="Arial" w:hAnsi="Arial"/>
          <w:rtl/>
          <w:lang w:bidi="fa-IR"/>
        </w:rPr>
        <w:t>زيبايي است.</w:t>
      </w:r>
      <w:r w:rsidRPr="00E6002E">
        <w:rPr>
          <w:rFonts w:ascii="Arial" w:hAnsi="Arial" w:hint="cs"/>
          <w:rtl/>
          <w:lang w:bidi="fa-IR"/>
        </w:rPr>
        <w:t xml:space="preserve"> </w:t>
      </w:r>
      <w:r w:rsidRPr="00E6002E">
        <w:rPr>
          <w:rFonts w:ascii="Arial" w:hAnsi="Arial"/>
          <w:rtl/>
          <w:lang w:bidi="fa-IR"/>
        </w:rPr>
        <w:t>آري، درازي گردن م</w:t>
      </w:r>
      <w:r w:rsidRPr="00E6002E">
        <w:rPr>
          <w:rFonts w:ascii="Arial" w:hAnsi="Arial" w:hint="cs"/>
          <w:rtl/>
          <w:lang w:bidi="fa-IR"/>
        </w:rPr>
        <w:t>ؤ</w:t>
      </w:r>
      <w:r w:rsidRPr="00E6002E">
        <w:rPr>
          <w:rFonts w:ascii="Arial" w:hAnsi="Arial"/>
          <w:rtl/>
          <w:lang w:bidi="fa-IR"/>
        </w:rPr>
        <w:t>ذنان، مزيت و</w:t>
      </w:r>
      <w:r w:rsidRPr="00E6002E">
        <w:rPr>
          <w:rFonts w:ascii="Arial" w:hAnsi="Arial" w:hint="cs"/>
          <w:rtl/>
          <w:lang w:bidi="fa-IR"/>
        </w:rPr>
        <w:t xml:space="preserve"> </w:t>
      </w:r>
      <w:r w:rsidRPr="00E6002E">
        <w:rPr>
          <w:rFonts w:ascii="Arial" w:hAnsi="Arial"/>
          <w:rtl/>
          <w:lang w:bidi="fa-IR"/>
        </w:rPr>
        <w:t>ويژگ</w:t>
      </w:r>
      <w:r w:rsidRPr="00E6002E">
        <w:rPr>
          <w:rFonts w:ascii="Arial" w:hAnsi="Arial" w:hint="cs"/>
          <w:rtl/>
          <w:lang w:bidi="fa-IR"/>
        </w:rPr>
        <w:t>ي</w:t>
      </w:r>
      <w:r w:rsidRPr="00E6002E">
        <w:rPr>
          <w:rFonts w:ascii="Arial" w:hAnsi="Arial"/>
          <w:rtl/>
          <w:lang w:bidi="fa-IR"/>
        </w:rPr>
        <w:t>ي است كه با</w:t>
      </w:r>
      <w:r w:rsidRPr="00E6002E">
        <w:rPr>
          <w:rFonts w:ascii="Arial" w:hAnsi="Arial" w:hint="cs"/>
          <w:rtl/>
          <w:lang w:bidi="fa-IR"/>
        </w:rPr>
        <w:t xml:space="preserve"> </w:t>
      </w:r>
      <w:r w:rsidRPr="00E6002E">
        <w:rPr>
          <w:rFonts w:ascii="Arial" w:hAnsi="Arial"/>
          <w:rtl/>
          <w:lang w:bidi="fa-IR"/>
        </w:rPr>
        <w:t>عمل انجام شده (اذان)</w:t>
      </w:r>
      <w:r w:rsidRPr="00E6002E">
        <w:rPr>
          <w:rFonts w:ascii="Arial" w:hAnsi="Arial" w:hint="cs"/>
          <w:rtl/>
          <w:lang w:bidi="fa-IR"/>
        </w:rPr>
        <w:t xml:space="preserve"> </w:t>
      </w:r>
      <w:r w:rsidRPr="00E6002E">
        <w:rPr>
          <w:rFonts w:ascii="Arial" w:hAnsi="Arial"/>
          <w:rtl/>
          <w:lang w:bidi="fa-IR"/>
        </w:rPr>
        <w:t>آنان سنخيت دارد. چون م</w:t>
      </w:r>
      <w:r w:rsidRPr="00E6002E">
        <w:rPr>
          <w:rFonts w:ascii="Arial" w:hAnsi="Arial" w:hint="cs"/>
          <w:rtl/>
          <w:lang w:bidi="fa-IR"/>
        </w:rPr>
        <w:t>ؤ</w:t>
      </w:r>
      <w:r w:rsidRPr="00E6002E">
        <w:rPr>
          <w:rFonts w:ascii="Arial" w:hAnsi="Arial"/>
          <w:rtl/>
          <w:lang w:bidi="fa-IR"/>
        </w:rPr>
        <w:t>ذن با صداي خود كلم</w:t>
      </w:r>
      <w:r w:rsidRPr="00E6002E">
        <w:rPr>
          <w:rFonts w:ascii="Arial" w:hAnsi="Arial" w:hint="cs"/>
          <w:rtl/>
          <w:lang w:bidi="fa-IR"/>
        </w:rPr>
        <w:t>ا</w:t>
      </w:r>
      <w:r w:rsidRPr="00E6002E">
        <w:rPr>
          <w:rFonts w:ascii="Arial" w:hAnsi="Arial"/>
          <w:rtl/>
          <w:lang w:bidi="fa-IR"/>
        </w:rPr>
        <w:t>ت اذان را كه شامل توحيد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دعوت بسوي نماز است به مردم مي </w:t>
      </w:r>
      <w:r w:rsidRPr="00E6002E">
        <w:rPr>
          <w:rFonts w:ascii="Arial" w:hAnsi="Arial" w:hint="cs"/>
          <w:rtl/>
          <w:lang w:bidi="fa-IR"/>
        </w:rPr>
        <w:t>رسان</w:t>
      </w:r>
      <w:r w:rsidRPr="00E6002E">
        <w:rPr>
          <w:rFonts w:ascii="Arial" w:hAnsi="Arial"/>
          <w:rtl/>
          <w:lang w:bidi="fa-IR"/>
        </w:rPr>
        <w:t>د. روز قيامت تمام موجوداتي كه در دنيا صداي م</w:t>
      </w:r>
      <w:r w:rsidRPr="00E6002E">
        <w:rPr>
          <w:rFonts w:ascii="Arial" w:hAnsi="Arial" w:hint="cs"/>
          <w:rtl/>
          <w:lang w:bidi="fa-IR"/>
        </w:rPr>
        <w:t>ؤ</w:t>
      </w:r>
      <w:r w:rsidR="007A3B01">
        <w:rPr>
          <w:rFonts w:ascii="Arial" w:hAnsi="Arial"/>
          <w:rtl/>
          <w:lang w:bidi="fa-IR"/>
        </w:rPr>
        <w:t>ذن را شنيده</w:t>
      </w:r>
      <w:r w:rsidR="007A3B01">
        <w:rPr>
          <w:rFonts w:ascii="Arial" w:hAnsi="Arial" w:cs="CTraditional Arabic" w:hint="cs"/>
          <w:cs/>
          <w:lang w:bidi="fa-IR"/>
        </w:rPr>
        <w:t>‎</w:t>
      </w:r>
      <w:r w:rsidRPr="00E6002E">
        <w:rPr>
          <w:rFonts w:ascii="Arial" w:hAnsi="Arial"/>
          <w:rtl/>
          <w:lang w:bidi="fa-IR"/>
        </w:rPr>
        <w:t xml:space="preserve">اند، به نفع </w:t>
      </w:r>
      <w:r w:rsidRPr="00E6002E">
        <w:rPr>
          <w:rFonts w:ascii="Arial" w:hAnsi="Arial" w:hint="cs"/>
          <w:rtl/>
          <w:lang w:bidi="fa-IR"/>
        </w:rPr>
        <w:t>وی</w:t>
      </w:r>
      <w:r w:rsidRPr="00E6002E">
        <w:rPr>
          <w:rFonts w:ascii="Arial" w:hAnsi="Arial"/>
          <w:rtl/>
          <w:lang w:bidi="fa-IR"/>
        </w:rPr>
        <w:t xml:space="preserve"> گواهي مي دهند.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در صحيح بخاري آمده است: حضرت ابي سعيد خدري خطاب به عبدالرحمن بن صعصعه فرمود: </w:t>
      </w:r>
    </w:p>
    <w:p w:rsidR="00E6002E" w:rsidRPr="00E6002E" w:rsidRDefault="00E6002E" w:rsidP="003948A9">
      <w:pPr>
        <w:ind w:firstLine="206"/>
        <w:jc w:val="lowKashida"/>
        <w:rPr>
          <w:rFonts w:ascii="Arial" w:hAnsi="Arial" w:hint="cs"/>
          <w:rtl/>
          <w:lang/>
        </w:rPr>
      </w:pPr>
      <w:r w:rsidRPr="00E6002E">
        <w:rPr>
          <w:rFonts w:ascii="Traditional Arabic" w:hAnsi="Traditional Arabic" w:cs="Traditional Arabic"/>
          <w:sz w:val="32"/>
          <w:szCs w:val="32"/>
          <w:rtl/>
          <w:lang/>
        </w:rPr>
        <w:t>«إني أراك تحب الغنم والبادية، فإذا كنت في غنمك أو باديتك فأذَّنت في الصلاة، فارفع بالنداء، فإنه لا يسمع مدى صوت المؤذن جن ولا إنس ولا شيء إلا شهد له يوم القيامة</w:t>
      </w:r>
      <w:r w:rsidRPr="00E6002E">
        <w:rPr>
          <w:rFonts w:ascii="Arial" w:hAnsi="Arial" w:hint="cs"/>
          <w:rtl/>
          <w:lang/>
        </w:rPr>
        <w:t>».</w:t>
      </w:r>
      <w:r w:rsidRPr="00E6002E">
        <w:rPr>
          <w:rStyle w:val="a4"/>
          <w:rFonts w:ascii="Arial" w:hAnsi="Arial"/>
          <w:rtl/>
          <w:lang w:bidi="fa-IR"/>
        </w:rPr>
        <w:footnoteReference w:id="145"/>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(مي بينم كه تو</w:t>
      </w:r>
      <w:r w:rsidRPr="00E6002E">
        <w:rPr>
          <w:rFonts w:ascii="Arial" w:hAnsi="Arial" w:hint="cs"/>
          <w:rtl/>
          <w:lang w:bidi="fa-IR"/>
        </w:rPr>
        <w:t xml:space="preserve"> </w:t>
      </w:r>
      <w:r w:rsidRPr="00E6002E">
        <w:rPr>
          <w:rFonts w:ascii="Arial" w:hAnsi="Arial"/>
          <w:rtl/>
          <w:lang w:bidi="fa-IR"/>
        </w:rPr>
        <w:t>به صحرا و گوسفندان علاقه زيادي داري</w:t>
      </w:r>
      <w:r w:rsidRPr="00E6002E">
        <w:rPr>
          <w:rFonts w:ascii="Arial" w:hAnsi="Arial" w:hint="cs"/>
          <w:rtl/>
          <w:lang w:bidi="ar-KW"/>
        </w:rPr>
        <w:t xml:space="preserve">، </w:t>
      </w:r>
      <w:r w:rsidR="007A3B01">
        <w:rPr>
          <w:rFonts w:ascii="Arial" w:hAnsi="Arial"/>
          <w:rtl/>
          <w:lang w:bidi="fa-IR"/>
        </w:rPr>
        <w:t>هر</w:t>
      </w:r>
      <w:r w:rsidRPr="00E6002E">
        <w:rPr>
          <w:rFonts w:ascii="Arial" w:hAnsi="Arial"/>
          <w:rtl/>
          <w:lang w:bidi="fa-IR"/>
        </w:rPr>
        <w:t>گاه در صحرا و در حال چرانيدن گوسفندان، اذان مي گويي، صدايت را تا حد مقدور بلند كن</w:t>
      </w:r>
      <w:r w:rsidRPr="00E6002E">
        <w:rPr>
          <w:rFonts w:ascii="Arial" w:hAnsi="Arial" w:hint="cs"/>
          <w:rtl/>
          <w:lang w:bidi="ar-KW"/>
        </w:rPr>
        <w:t xml:space="preserve">، </w:t>
      </w:r>
      <w:r w:rsidRPr="00E6002E">
        <w:rPr>
          <w:rFonts w:ascii="Arial" w:hAnsi="Arial"/>
          <w:rtl/>
          <w:lang w:bidi="fa-IR"/>
        </w:rPr>
        <w:t>زيرا كه هر</w:t>
      </w:r>
      <w:r w:rsidRPr="00E6002E">
        <w:rPr>
          <w:rFonts w:ascii="Arial" w:hAnsi="Arial" w:hint="cs"/>
          <w:rtl/>
          <w:lang w:bidi="fa-IR"/>
        </w:rPr>
        <w:t xml:space="preserve"> </w:t>
      </w:r>
      <w:r w:rsidRPr="00E6002E">
        <w:rPr>
          <w:rFonts w:ascii="Arial" w:hAnsi="Arial"/>
          <w:rtl/>
          <w:lang w:bidi="fa-IR"/>
        </w:rPr>
        <w:t>جن، انس و موجودي كه صداي م</w:t>
      </w:r>
      <w:r w:rsidRPr="00E6002E">
        <w:rPr>
          <w:rFonts w:ascii="Arial" w:hAnsi="Arial" w:hint="cs"/>
          <w:rtl/>
          <w:lang w:bidi="fa-IR"/>
        </w:rPr>
        <w:t>ؤ</w:t>
      </w:r>
      <w:r w:rsidRPr="00E6002E">
        <w:rPr>
          <w:rFonts w:ascii="Arial" w:hAnsi="Arial"/>
          <w:rtl/>
          <w:lang w:bidi="fa-IR"/>
        </w:rPr>
        <w:t>ذن را بشنود، روز قيامت به نفع او گواهي مي دهند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7326B2">
      <w:pPr>
        <w:pStyle w:val="3"/>
        <w:rPr>
          <w:rtl/>
          <w:lang w:bidi="fa-IR"/>
        </w:rPr>
      </w:pPr>
      <w:bookmarkStart w:id="575" w:name="_Toc62932673"/>
      <w:bookmarkStart w:id="576" w:name="_Toc63026485"/>
      <w:bookmarkStart w:id="577" w:name="_Toc63026955"/>
      <w:bookmarkStart w:id="578" w:name="_Toc63027363"/>
      <w:bookmarkStart w:id="579" w:name="_Toc217318915"/>
      <w:bookmarkStart w:id="580" w:name="_Toc231223042"/>
      <w:r w:rsidRPr="00E6002E">
        <w:rPr>
          <w:rtl/>
          <w:lang w:bidi="fa-IR"/>
        </w:rPr>
        <w:t>مطلب دهم</w:t>
      </w:r>
      <w:r w:rsidRPr="00E6002E">
        <w:rPr>
          <w:rFonts w:hint="cs"/>
          <w:rtl/>
          <w:lang w:bidi="fa-IR"/>
        </w:rPr>
        <w:t xml:space="preserve">: </w:t>
      </w:r>
      <w:r w:rsidRPr="00E6002E">
        <w:rPr>
          <w:rtl/>
          <w:lang w:bidi="fa-IR"/>
        </w:rPr>
        <w:t xml:space="preserve">كساني كه </w:t>
      </w:r>
      <w:r w:rsidRPr="00E6002E">
        <w:rPr>
          <w:rFonts w:hint="cs"/>
          <w:rtl/>
          <w:lang w:bidi="fa-IR"/>
        </w:rPr>
        <w:t>به</w:t>
      </w:r>
      <w:r w:rsidRPr="00E6002E">
        <w:rPr>
          <w:rtl/>
          <w:lang w:bidi="fa-IR"/>
        </w:rPr>
        <w:t xml:space="preserve"> مسلماني وارد سن پيري مي شوند</w:t>
      </w:r>
      <w:bookmarkEnd w:id="575"/>
      <w:bookmarkEnd w:id="576"/>
      <w:bookmarkEnd w:id="577"/>
      <w:bookmarkEnd w:id="578"/>
      <w:bookmarkEnd w:id="579"/>
      <w:bookmarkEnd w:id="580"/>
      <w:r w:rsidRPr="00E6002E">
        <w:rPr>
          <w:rtl/>
          <w:lang w:bidi="fa-IR"/>
        </w:rPr>
        <w:t xml:space="preserve">  </w:t>
      </w:r>
    </w:p>
    <w:p w:rsidR="00E6002E" w:rsidRPr="00E6002E" w:rsidRDefault="00E6002E" w:rsidP="007326B2">
      <w:pPr>
        <w:jc w:val="lowKashida"/>
        <w:rPr>
          <w:rFonts w:ascii="Arial" w:hAnsi="Arial" w:hint="cs"/>
          <w:rtl/>
          <w:lang w:bidi="fa-IR"/>
        </w:rPr>
      </w:pPr>
      <w:r w:rsidRPr="00E6002E">
        <w:rPr>
          <w:rFonts w:ascii="Arial" w:hAnsi="Arial"/>
          <w:rtl/>
          <w:lang w:bidi="fa-IR"/>
        </w:rPr>
        <w:t xml:space="preserve">روز قيامت پيري و </w:t>
      </w:r>
      <w:r w:rsidRPr="00E6002E">
        <w:rPr>
          <w:rFonts w:ascii="Arial" w:hAnsi="Arial" w:hint="cs"/>
          <w:rtl/>
          <w:lang w:bidi="ar-KW"/>
        </w:rPr>
        <w:t xml:space="preserve">موی </w:t>
      </w:r>
      <w:r w:rsidRPr="00E6002E">
        <w:rPr>
          <w:rFonts w:ascii="Arial" w:hAnsi="Arial"/>
          <w:rtl/>
          <w:lang w:bidi="fa-IR"/>
        </w:rPr>
        <w:t>سفيد براي مسلمان به مث</w:t>
      </w:r>
      <w:r w:rsidRPr="00E6002E">
        <w:rPr>
          <w:rFonts w:ascii="Arial" w:hAnsi="Arial" w:hint="cs"/>
          <w:rtl/>
          <w:lang w:bidi="fa-IR"/>
        </w:rPr>
        <w:t>ا</w:t>
      </w:r>
      <w:r w:rsidRPr="00E6002E">
        <w:rPr>
          <w:rFonts w:ascii="Arial" w:hAnsi="Arial"/>
          <w:rtl/>
          <w:lang w:bidi="fa-IR"/>
        </w:rPr>
        <w:t xml:space="preserve">به نور و روشني خواهد بود. </w:t>
      </w:r>
    </w:p>
    <w:p w:rsidR="00E6002E" w:rsidRPr="00E6002E" w:rsidRDefault="00E6002E" w:rsidP="00180A09">
      <w:pPr>
        <w:ind w:firstLine="206"/>
        <w:jc w:val="lowKashida"/>
        <w:rPr>
          <w:rFonts w:ascii="Arial" w:hAnsi="Arial" w:hint="cs"/>
          <w:rtl/>
          <w:lang w:bidi="fa-IR"/>
        </w:rPr>
      </w:pPr>
      <w:r w:rsidRPr="00E6002E">
        <w:rPr>
          <w:rFonts w:ascii="Arial" w:hAnsi="Arial" w:hint="cs"/>
          <w:rtl/>
          <w:lang w:bidi="ar-KW"/>
        </w:rPr>
        <w:t>در سنن ترمذی و نسائی از</w:t>
      </w:r>
      <w:r w:rsidR="007A3B01">
        <w:rPr>
          <w:rFonts w:ascii="Arial" w:hAnsi="Arial"/>
          <w:rtl/>
          <w:lang w:bidi="fa-IR"/>
        </w:rPr>
        <w:t xml:space="preserve"> كعب بن مر</w:t>
      </w:r>
      <w:r w:rsidR="00180A09">
        <w:rPr>
          <w:rFonts w:ascii="Arial" w:hAnsi="Arial" w:hint="cs"/>
          <w:rtl/>
          <w:lang w:bidi="fa-IR"/>
        </w:rPr>
        <w:t>ه</w:t>
      </w:r>
      <w:r w:rsidRPr="00E6002E">
        <w:rPr>
          <w:rFonts w:ascii="Arial" w:hAnsi="Arial"/>
          <w:lang w:bidi="fa-IR"/>
        </w:rPr>
        <w:sym w:font="AGA Arabesque" w:char="F074"/>
      </w:r>
      <w:r w:rsidRPr="00E6002E">
        <w:rPr>
          <w:rFonts w:ascii="Arial" w:hAnsi="Arial" w:hint="cs"/>
          <w:rtl/>
          <w:lang w:bidi="fa-IR"/>
        </w:rPr>
        <w:t xml:space="preserve"> روایت شده‌ که‌ </w:t>
      </w:r>
      <w:r w:rsidRPr="00E6002E">
        <w:rPr>
          <w:rFonts w:ascii="Arial" w:hAnsi="Arial"/>
          <w:rtl/>
          <w:lang w:bidi="fa-IR"/>
        </w:rPr>
        <w:t>رسول</w:t>
      </w:r>
      <w:r w:rsidR="007A3B01">
        <w:rPr>
          <w:rFonts w:ascii="Arial" w:hAnsi="Arial" w:cs="CTraditional Arabic" w:hint="cs"/>
          <w:cs/>
          <w:lang w:bidi="fa-IR"/>
        </w:rPr>
        <w:t>‎</w:t>
      </w:r>
      <w:r w:rsidRPr="00E6002E">
        <w:rPr>
          <w:rFonts w:ascii="Arial" w:hAnsi="Arial"/>
          <w:rtl/>
          <w:lang w:bidi="fa-IR"/>
        </w:rPr>
        <w:t>اكرم</w:t>
      </w:r>
      <w:bookmarkStart w:id="581" w:name="OLE_LINK1"/>
      <w:bookmarkStart w:id="582" w:name="OLE_LINK2"/>
      <w:r w:rsidRPr="00E6002E">
        <w:rPr>
          <w:rFonts w:ascii="Arial" w:hAnsi="Arial" w:cs="CTraditional Arabic"/>
          <w:rtl/>
          <w:lang w:bidi="fa-IR"/>
        </w:rPr>
        <w:t>ص</w:t>
      </w:r>
      <w:bookmarkEnd w:id="581"/>
      <w:bookmarkEnd w:id="582"/>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Lotus Linotype" w:hAnsi="Lotus Linotype" w:cs="Lotus Linotype" w:hint="cs"/>
          <w:rtl/>
          <w:lang w:bidi="fa-IR"/>
        </w:rPr>
      </w:pPr>
      <w:r w:rsidRPr="00E6002E">
        <w:rPr>
          <w:rFonts w:ascii="Lotus Linotype" w:hAnsi="Lotus Linotype" w:cs="Lotus Linotype"/>
          <w:rtl/>
          <w:lang w:bidi="fa-IR"/>
        </w:rPr>
        <w:t>«</w:t>
      </w:r>
      <w:r w:rsidRPr="00E6002E">
        <w:rPr>
          <w:rFonts w:ascii="Traditional Arabic" w:hAnsi="Traditional Arabic" w:cs="Traditional Arabic"/>
          <w:sz w:val="32"/>
          <w:szCs w:val="32"/>
          <w:rtl/>
          <w:lang/>
        </w:rPr>
        <w:t xml:space="preserve"> من شاب شيبة في الإسلام كانت له نوراً يوم القيامة».</w:t>
      </w:r>
      <w:r w:rsidRPr="00E6002E">
        <w:rPr>
          <w:rStyle w:val="a4"/>
          <w:rFonts w:ascii="Arial" w:hAnsi="Arial"/>
          <w:rtl/>
          <w:lang w:bidi="fa-IR"/>
        </w:rPr>
        <w:footnoteReference w:id="146"/>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007A3B01">
        <w:rPr>
          <w:rFonts w:ascii="Arial" w:hAnsi="Arial"/>
          <w:rtl/>
          <w:lang w:bidi="fa-IR"/>
        </w:rPr>
        <w:t>هر</w:t>
      </w:r>
      <w:r w:rsidRPr="00E6002E">
        <w:rPr>
          <w:rFonts w:ascii="Arial" w:hAnsi="Arial"/>
          <w:rtl/>
          <w:lang w:bidi="fa-IR"/>
        </w:rPr>
        <w:t>كس در اسلام وارد سن پيري شود، روز قيامت اين پيري براي او نور و روشني خواهد بود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 </w:t>
      </w:r>
      <w:r w:rsidRPr="00E6002E">
        <w:rPr>
          <w:rFonts w:ascii="Arial" w:hAnsi="Arial" w:hint="cs"/>
          <w:rtl/>
          <w:lang w:bidi="ar-KW"/>
        </w:rPr>
        <w:t xml:space="preserve">در مسند احمد، سنن ترمذی، نسائی و ابن حبان </w:t>
      </w:r>
      <w:r w:rsidRPr="00E6002E">
        <w:rPr>
          <w:rFonts w:ascii="Arial" w:hAnsi="Arial"/>
          <w:rtl/>
          <w:lang w:bidi="fa-IR"/>
        </w:rPr>
        <w:t xml:space="preserve">از عمر بن عبدالله </w:t>
      </w:r>
      <w:r w:rsidRPr="00E6002E">
        <w:rPr>
          <w:rFonts w:ascii="Arial" w:hAnsi="Arial" w:hint="cs"/>
          <w:rtl/>
          <w:lang w:bidi="fa-IR"/>
        </w:rPr>
        <w:t>روایت شده‌ که‌</w:t>
      </w:r>
      <w:r w:rsidR="007A3B01">
        <w:rPr>
          <w:rFonts w:ascii="Arial" w:hAnsi="Arial"/>
          <w:rtl/>
          <w:lang w:bidi="fa-IR"/>
        </w:rPr>
        <w:t xml:space="preserve"> رسول</w:t>
      </w:r>
      <w:r w:rsidR="007A3B01">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rtl/>
          <w:lang w:bidi="fa-IR"/>
        </w:rPr>
        <w:t xml:space="preserve"> فرمودند: </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w:t>
      </w:r>
      <w:r w:rsidRPr="00E6002E">
        <w:rPr>
          <w:rFonts w:ascii="Traditional Arabic" w:hAnsi="Traditional Arabic" w:cs="Traditional Arabic"/>
          <w:b/>
          <w:bCs/>
          <w:sz w:val="30"/>
          <w:szCs w:val="30"/>
          <w:rtl/>
          <w:lang/>
        </w:rPr>
        <w:t xml:space="preserve"> من شاب شيبة في سبيل الله كانت له نوراً يوم القيامة»</w:t>
      </w:r>
      <w:r w:rsidRPr="00E6002E">
        <w:rPr>
          <w:rFonts w:ascii="Traditional Arabic" w:hAnsi="Traditional Arabic" w:cs="Traditional Arabic"/>
          <w:b/>
          <w:bCs/>
          <w:sz w:val="30"/>
          <w:szCs w:val="30"/>
          <w:rtl/>
          <w:lang w:bidi="fa-IR"/>
        </w:rPr>
        <w:t>.</w:t>
      </w:r>
      <w:r w:rsidRPr="00E6002E">
        <w:rPr>
          <w:rStyle w:val="a4"/>
          <w:rFonts w:ascii="Lotus Linotype" w:hAnsi="Lotus Linotype" w:cs="Lotus Linotype"/>
          <w:b/>
          <w:bCs/>
          <w:sz w:val="32"/>
          <w:szCs w:val="32"/>
          <w:rtl/>
          <w:lang w:bidi="fa-IR"/>
        </w:rPr>
        <w:footnoteReference w:id="147"/>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007A3B01">
        <w:rPr>
          <w:rFonts w:ascii="Arial" w:hAnsi="Arial"/>
          <w:rtl/>
          <w:lang w:bidi="fa-IR"/>
        </w:rPr>
        <w:t>هر</w:t>
      </w:r>
      <w:r w:rsidRPr="00E6002E">
        <w:rPr>
          <w:rFonts w:ascii="Arial" w:hAnsi="Arial"/>
          <w:rtl/>
          <w:lang w:bidi="fa-IR"/>
        </w:rPr>
        <w:t xml:space="preserve">كس در راه خدا پير شود و آثار پيري در وي ظاهر </w:t>
      </w:r>
      <w:r w:rsidRPr="00E6002E">
        <w:rPr>
          <w:rFonts w:ascii="Arial" w:hAnsi="Arial" w:hint="cs"/>
          <w:rtl/>
          <w:lang w:bidi="fa-IR"/>
        </w:rPr>
        <w:t>گرد</w:t>
      </w:r>
      <w:r w:rsidRPr="00E6002E">
        <w:rPr>
          <w:rFonts w:ascii="Arial" w:hAnsi="Arial"/>
          <w:rtl/>
          <w:lang w:bidi="fa-IR"/>
        </w:rPr>
        <w:t>د، روز</w:t>
      </w:r>
      <w:r w:rsidRPr="00E6002E">
        <w:rPr>
          <w:rFonts w:ascii="Arial" w:hAnsi="Arial" w:hint="cs"/>
          <w:rtl/>
          <w:lang w:bidi="fa-IR"/>
        </w:rPr>
        <w:t xml:space="preserve"> </w:t>
      </w:r>
      <w:r w:rsidRPr="00E6002E">
        <w:rPr>
          <w:rFonts w:ascii="Arial" w:hAnsi="Arial"/>
          <w:rtl/>
          <w:lang w:bidi="fa-IR"/>
        </w:rPr>
        <w:t>قيامت، اين پيري، نوري براي او خواهد بود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 xml:space="preserve">بیهقی در </w:t>
      </w:r>
      <w:r w:rsidRPr="00E6002E">
        <w:rPr>
          <w:rFonts w:ascii="Arial" w:hAnsi="Arial" w:hint="cs"/>
          <w:rtl/>
        </w:rPr>
        <w:t>«</w:t>
      </w:r>
      <w:r w:rsidRPr="00E6002E">
        <w:rPr>
          <w:rFonts w:ascii="Arial" w:hAnsi="Arial" w:hint="cs"/>
          <w:rtl/>
          <w:lang w:bidi="ar-KW"/>
        </w:rPr>
        <w:t>شعب الایمان</w:t>
      </w:r>
      <w:r w:rsidRPr="00E6002E">
        <w:rPr>
          <w:rFonts w:ascii="Arial" w:hAnsi="Arial" w:hint="cs"/>
          <w:rtl/>
        </w:rPr>
        <w:t>»</w:t>
      </w:r>
      <w:r w:rsidRPr="00E6002E">
        <w:rPr>
          <w:rFonts w:ascii="Arial" w:hAnsi="Arial" w:hint="cs"/>
          <w:rtl/>
          <w:lang w:bidi="ar-KW"/>
        </w:rPr>
        <w:t xml:space="preserve"> به‌ سندی حسن از </w:t>
      </w:r>
      <w:r w:rsidRPr="00E6002E">
        <w:rPr>
          <w:rFonts w:ascii="Arial" w:hAnsi="Arial"/>
          <w:rtl/>
          <w:lang w:bidi="fa-IR"/>
        </w:rPr>
        <w:t xml:space="preserve">عبدالله بن عمرو </w:t>
      </w:r>
      <w:r w:rsidRPr="00E6002E">
        <w:rPr>
          <w:rFonts w:ascii="Arial" w:hAnsi="Arial" w:hint="cs"/>
          <w:rtl/>
          <w:lang w:bidi="fa-IR"/>
        </w:rPr>
        <w:t>روایت کرده‌ که‌</w:t>
      </w:r>
      <w:r w:rsidR="007A3B01">
        <w:rPr>
          <w:rFonts w:ascii="Arial" w:hAnsi="Arial"/>
          <w:rtl/>
          <w:lang w:bidi="fa-IR"/>
        </w:rPr>
        <w:t xml:space="preserve"> رسول</w:t>
      </w:r>
      <w:r w:rsidR="007A3B01">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الشيب نور المؤمن، لا يشيب رجل شيبة في الإسلام إلا كانت له بكل شيبة حسنة، ورفع بها درجة».</w:t>
      </w:r>
      <w:r w:rsidRPr="00E6002E">
        <w:rPr>
          <w:rStyle w:val="a4"/>
          <w:rFonts w:ascii="Lotus Linotype" w:hAnsi="Lotus Linotype" w:cs="Lotus Linotype"/>
          <w:sz w:val="32"/>
          <w:szCs w:val="32"/>
          <w:rtl/>
          <w:lang/>
        </w:rPr>
        <w:footnoteReference w:id="148"/>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سف</w:t>
      </w:r>
      <w:r w:rsidR="007A3B01">
        <w:rPr>
          <w:rFonts w:ascii="Arial" w:hAnsi="Arial"/>
          <w:rtl/>
          <w:lang w:bidi="fa-IR"/>
        </w:rPr>
        <w:t>يدي موها براي مومن نوري است، هر</w:t>
      </w:r>
      <w:r w:rsidRPr="00E6002E">
        <w:rPr>
          <w:rFonts w:ascii="Arial" w:hAnsi="Arial"/>
          <w:rtl/>
          <w:lang w:bidi="fa-IR"/>
        </w:rPr>
        <w:t>كس در اسلام موهايش را سفيد كند</w:t>
      </w:r>
      <w:r w:rsidRPr="00E6002E">
        <w:rPr>
          <w:rFonts w:ascii="Arial" w:hAnsi="Arial" w:hint="cs"/>
          <w:rtl/>
          <w:lang w:bidi="ar-KW"/>
        </w:rPr>
        <w:t xml:space="preserve">، </w:t>
      </w:r>
      <w:r w:rsidRPr="00E6002E">
        <w:rPr>
          <w:rFonts w:ascii="Arial" w:hAnsi="Arial"/>
          <w:rtl/>
          <w:lang w:bidi="fa-IR"/>
        </w:rPr>
        <w:t>در برابر هر تار مويش، يك نيكي</w:t>
      </w:r>
      <w:r w:rsidRPr="00E6002E">
        <w:rPr>
          <w:rFonts w:ascii="Arial" w:hAnsi="Arial" w:hint="cs"/>
          <w:rtl/>
          <w:lang w:bidi="fa-IR"/>
        </w:rPr>
        <w:t xml:space="preserve"> به‌ او </w:t>
      </w:r>
      <w:r w:rsidRPr="00E6002E">
        <w:rPr>
          <w:rFonts w:ascii="Arial" w:hAnsi="Arial"/>
          <w:rtl/>
          <w:lang w:bidi="fa-IR"/>
        </w:rPr>
        <w:t xml:space="preserve">داده مي شود </w:t>
      </w:r>
      <w:r w:rsidR="007A3B01">
        <w:rPr>
          <w:rFonts w:ascii="Arial" w:hAnsi="Arial"/>
          <w:rtl/>
          <w:lang w:bidi="fa-IR"/>
        </w:rPr>
        <w:t xml:space="preserve">و يك درجه بر درجاتش افزوده مي </w:t>
      </w:r>
      <w:r w:rsidR="007A3B01">
        <w:rPr>
          <w:rFonts w:ascii="Arial" w:hAnsi="Arial" w:hint="cs"/>
          <w:rtl/>
          <w:lang w:bidi="fa-IR"/>
        </w:rPr>
        <w:t>گرد</w:t>
      </w:r>
      <w:r w:rsidRPr="00E6002E">
        <w:rPr>
          <w:rFonts w:ascii="Arial" w:hAnsi="Arial"/>
          <w:rtl/>
          <w:lang w:bidi="fa-IR"/>
        </w:rPr>
        <w:t>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ابو هريره </w:t>
      </w:r>
      <w:r w:rsidRPr="00E6002E">
        <w:rPr>
          <w:rFonts w:ascii="Arial" w:hAnsi="Arial" w:hint="cs"/>
          <w:rtl/>
          <w:lang w:bidi="fa-IR"/>
        </w:rPr>
        <w:t>به‌ سندی</w:t>
      </w:r>
      <w:r w:rsidR="007A3B01">
        <w:rPr>
          <w:rFonts w:ascii="Arial" w:hAnsi="Arial" w:hint="cs"/>
          <w:rtl/>
          <w:lang w:bidi="fa-IR"/>
        </w:rPr>
        <w:t xml:space="preserve"> مرفوع روایت می‌کند که‌ رسول</w:t>
      </w:r>
      <w:r w:rsidR="007A3B01">
        <w:rPr>
          <w:rFonts w:ascii="Arial" w:hAnsi="Arial" w:cs="CTraditional Arabic" w:hint="cs"/>
          <w:cs/>
          <w:lang w:bidi="fa-IR"/>
        </w:rPr>
        <w:t>‎</w:t>
      </w:r>
      <w:r w:rsidRPr="00E6002E">
        <w:rPr>
          <w:rFonts w:ascii="Arial" w:hAnsi="Arial" w:hint="cs"/>
          <w:rtl/>
          <w:lang w:bidi="fa-IR"/>
        </w:rPr>
        <w:t>اکرم</w:t>
      </w:r>
      <w:r w:rsidRPr="00E6002E">
        <w:rPr>
          <w:rFonts w:ascii="Arial" w:hAnsi="Arial" w:cs="CTraditional Arabic" w:hint="cs"/>
          <w:rtl/>
          <w:lang w:bidi="fa-IR"/>
        </w:rPr>
        <w:t>ص</w:t>
      </w:r>
      <w:r w:rsidRPr="00E6002E">
        <w:rPr>
          <w:rFonts w:ascii="Arial" w:hAnsi="Arial" w:hint="cs"/>
          <w:rtl/>
          <w:lang w:bidi="fa-IR"/>
        </w:rPr>
        <w:t xml:space="preserve"> فرمود: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rPr>
        <w:t>«لا تنتفوا الشيب، فإنه نور يوم القيامة، من شاب شيبة في الإسلام كانت له بكل شيبة حسنة، ورفع بها درجة</w:t>
      </w:r>
      <w:r w:rsidRPr="00E6002E">
        <w:rPr>
          <w:rFonts w:ascii="Traditional Arabic" w:hAnsi="Traditional Arabic" w:cs="Traditional Arabic"/>
          <w:sz w:val="32"/>
          <w:szCs w:val="32"/>
          <w:rtl/>
          <w:lang w:bidi="fa-IR"/>
        </w:rPr>
        <w:t xml:space="preserve"> ».</w:t>
      </w:r>
      <w:r w:rsidRPr="00E6002E">
        <w:rPr>
          <w:rStyle w:val="a4"/>
          <w:rFonts w:ascii="Arial" w:hAnsi="Arial"/>
          <w:rtl/>
          <w:lang w:bidi="fa-IR"/>
        </w:rPr>
        <w:footnoteReference w:id="149"/>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موهاي سفيد را قطع نكنيد. زيرا كه روز قيامت سفيدي </w:t>
      </w:r>
      <w:r w:rsidRPr="00E6002E">
        <w:rPr>
          <w:rFonts w:ascii="Arial" w:hAnsi="Arial" w:hint="cs"/>
          <w:rtl/>
          <w:lang w:bidi="ar-KW"/>
        </w:rPr>
        <w:t xml:space="preserve">مو </w:t>
      </w:r>
      <w:r w:rsidRPr="00E6002E">
        <w:rPr>
          <w:rFonts w:ascii="Arial" w:hAnsi="Arial"/>
          <w:rtl/>
          <w:lang w:bidi="fa-IR"/>
        </w:rPr>
        <w:t>به منزله نور</w:t>
      </w:r>
      <w:r w:rsidRPr="00E6002E">
        <w:rPr>
          <w:rFonts w:ascii="Arial" w:hAnsi="Arial" w:hint="cs"/>
          <w:rtl/>
          <w:lang w:bidi="fa-IR"/>
        </w:rPr>
        <w:t xml:space="preserve"> </w:t>
      </w:r>
      <w:r w:rsidRPr="00E6002E">
        <w:rPr>
          <w:rFonts w:ascii="Arial" w:hAnsi="Arial"/>
          <w:rtl/>
          <w:lang w:bidi="fa-IR"/>
        </w:rPr>
        <w:t>است</w:t>
      </w:r>
      <w:r w:rsidRPr="00E6002E">
        <w:rPr>
          <w:rFonts w:ascii="Arial" w:hAnsi="Arial" w:hint="cs"/>
          <w:rtl/>
          <w:lang w:bidi="ar-KW"/>
        </w:rPr>
        <w:t xml:space="preserve">، </w:t>
      </w:r>
      <w:r w:rsidR="007A3B01">
        <w:rPr>
          <w:rFonts w:ascii="Arial" w:hAnsi="Arial"/>
          <w:rtl/>
          <w:lang w:bidi="fa-IR"/>
        </w:rPr>
        <w:t>هر</w:t>
      </w:r>
      <w:r w:rsidRPr="00E6002E">
        <w:rPr>
          <w:rFonts w:ascii="Arial" w:hAnsi="Arial"/>
          <w:rtl/>
          <w:lang w:bidi="fa-IR"/>
        </w:rPr>
        <w:t xml:space="preserve">كس در راه خدا پير شود و آثار پيري در وي ظاهر </w:t>
      </w:r>
      <w:r w:rsidRPr="00E6002E">
        <w:rPr>
          <w:rFonts w:ascii="Arial" w:hAnsi="Arial" w:hint="cs"/>
          <w:rtl/>
          <w:lang w:bidi="fa-IR"/>
        </w:rPr>
        <w:t>گرد</w:t>
      </w:r>
      <w:r w:rsidRPr="00E6002E">
        <w:rPr>
          <w:rFonts w:ascii="Arial" w:hAnsi="Arial"/>
          <w:rtl/>
          <w:lang w:bidi="fa-IR"/>
        </w:rPr>
        <w:t>د، روز</w:t>
      </w:r>
      <w:r w:rsidRPr="00E6002E">
        <w:rPr>
          <w:rFonts w:ascii="Arial" w:hAnsi="Arial" w:hint="cs"/>
          <w:rtl/>
          <w:lang w:bidi="fa-IR"/>
        </w:rPr>
        <w:t xml:space="preserve"> </w:t>
      </w:r>
      <w:r w:rsidRPr="00E6002E">
        <w:rPr>
          <w:rFonts w:ascii="Arial" w:hAnsi="Arial"/>
          <w:rtl/>
          <w:lang w:bidi="fa-IR"/>
        </w:rPr>
        <w:t xml:space="preserve">قيامت، </w:t>
      </w:r>
      <w:r w:rsidR="007A3B01">
        <w:rPr>
          <w:rFonts w:ascii="Arial" w:hAnsi="Arial" w:hint="cs"/>
          <w:rtl/>
          <w:lang w:bidi="fa-IR"/>
        </w:rPr>
        <w:t>در برابر هر</w:t>
      </w:r>
      <w:r w:rsidRPr="00E6002E">
        <w:rPr>
          <w:rFonts w:ascii="Arial" w:hAnsi="Arial" w:hint="cs"/>
          <w:rtl/>
          <w:lang w:bidi="fa-IR"/>
        </w:rPr>
        <w:t>کدام از تارهای موی سفیدش امتیازی را به‌ دست خواهد ‌آورد)</w:t>
      </w:r>
      <w:r w:rsidRPr="00E6002E">
        <w:rPr>
          <w:rFonts w:ascii="Arial" w:hAnsi="Arial"/>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ابن عدی و بیهقی در </w:t>
      </w:r>
      <w:r w:rsidRPr="00E6002E">
        <w:rPr>
          <w:rFonts w:ascii="Arial" w:hAnsi="Arial" w:hint="cs"/>
          <w:rtl/>
        </w:rPr>
        <w:t>«</w:t>
      </w:r>
      <w:r w:rsidRPr="00E6002E">
        <w:rPr>
          <w:rFonts w:ascii="Arial" w:hAnsi="Arial" w:hint="cs"/>
          <w:rtl/>
          <w:lang w:bidi="ar-KW"/>
        </w:rPr>
        <w:t>الشعب</w:t>
      </w:r>
      <w:r w:rsidRPr="00E6002E">
        <w:rPr>
          <w:rFonts w:ascii="Arial" w:hAnsi="Arial" w:hint="cs"/>
          <w:rtl/>
        </w:rPr>
        <w:t>»</w:t>
      </w:r>
      <w:r w:rsidRPr="00E6002E">
        <w:rPr>
          <w:rFonts w:ascii="Arial" w:hAnsi="Arial" w:hint="cs"/>
          <w:rtl/>
          <w:lang w:bidi="ar-KW"/>
        </w:rPr>
        <w:t xml:space="preserve"> از فضاله‌ بن عبید روایت کرده‌اند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ind w:firstLine="206"/>
        <w:jc w:val="lowKashida"/>
        <w:rPr>
          <w:rFonts w:ascii="Traditional Arabic" w:hAnsi="Traditional Arabic" w:cs="Traditional Arabic"/>
          <w:b/>
          <w:bCs/>
          <w:sz w:val="30"/>
          <w:szCs w:val="30"/>
          <w:rtl/>
        </w:rPr>
      </w:pPr>
      <w:r w:rsidRPr="00E6002E">
        <w:rPr>
          <w:rFonts w:ascii="Traditional Arabic" w:hAnsi="Traditional Arabic" w:cs="Traditional Arabic"/>
          <w:b/>
          <w:bCs/>
          <w:sz w:val="30"/>
          <w:szCs w:val="30"/>
          <w:rtl/>
        </w:rPr>
        <w:t>«</w:t>
      </w:r>
      <w:r w:rsidRPr="00E6002E">
        <w:rPr>
          <w:rFonts w:ascii="Traditional Arabic" w:hAnsi="Traditional Arabic" w:cs="Traditional Arabic"/>
          <w:b/>
          <w:bCs/>
          <w:sz w:val="30"/>
          <w:szCs w:val="30"/>
          <w:rtl/>
          <w:lang/>
        </w:rPr>
        <w:t xml:space="preserve"> الشيب نور في وجه المسلم، فمن شاء فلينتف نوره».</w:t>
      </w:r>
    </w:p>
    <w:p w:rsidR="00E6002E" w:rsidRPr="00E6002E" w:rsidRDefault="00E6002E" w:rsidP="003948A9">
      <w:pPr>
        <w:ind w:firstLine="206"/>
        <w:jc w:val="lowKashida"/>
        <w:rPr>
          <w:rFonts w:ascii="Arial" w:hAnsi="Arial" w:hint="cs"/>
          <w:rtl/>
          <w:lang w:bidi="ar-KW"/>
        </w:rPr>
      </w:pPr>
      <w:r w:rsidRPr="00E6002E">
        <w:rPr>
          <w:rFonts w:ascii="Arial" w:hAnsi="Arial" w:hint="cs"/>
          <w:rtl/>
        </w:rPr>
        <w:t>(</w:t>
      </w:r>
      <w:r w:rsidRPr="00E6002E">
        <w:rPr>
          <w:rFonts w:ascii="Arial" w:hAnsi="Arial" w:hint="cs"/>
          <w:rtl/>
          <w:lang w:bidi="ar-KW"/>
        </w:rPr>
        <w:t>موی سفید بر چهره‌ی انسان مسل</w:t>
      </w:r>
      <w:r w:rsidR="007A3B01">
        <w:rPr>
          <w:rFonts w:ascii="Arial" w:hAnsi="Arial" w:hint="cs"/>
          <w:rtl/>
          <w:lang w:bidi="ar-KW"/>
        </w:rPr>
        <w:t>مان نور و روشنی است، پس هر</w:t>
      </w:r>
      <w:r w:rsidRPr="00E6002E">
        <w:rPr>
          <w:rFonts w:ascii="Arial" w:hAnsi="Arial" w:hint="cs"/>
          <w:rtl/>
          <w:lang w:bidi="ar-KW"/>
        </w:rPr>
        <w:t>کس می‌خواهد نور و روشنایی صورت خود را قطع کند).</w:t>
      </w:r>
    </w:p>
    <w:p w:rsidR="00E6002E" w:rsidRPr="00E6002E" w:rsidRDefault="00E6002E" w:rsidP="007326B2">
      <w:pPr>
        <w:pStyle w:val="3"/>
        <w:rPr>
          <w:rFonts w:hint="cs"/>
          <w:rtl/>
          <w:lang w:bidi="fa-IR"/>
        </w:rPr>
      </w:pPr>
      <w:bookmarkStart w:id="583" w:name="_Toc62932674"/>
      <w:bookmarkStart w:id="584" w:name="_Toc63026486"/>
      <w:bookmarkStart w:id="585" w:name="_Toc63026956"/>
      <w:bookmarkStart w:id="586" w:name="_Toc63027364"/>
      <w:bookmarkStart w:id="587" w:name="_Toc217318916"/>
      <w:bookmarkStart w:id="588" w:name="_Toc231223043"/>
      <w:r w:rsidRPr="00E6002E">
        <w:rPr>
          <w:rtl/>
          <w:lang w:bidi="fa-IR"/>
        </w:rPr>
        <w:t xml:space="preserve">مطلب يازدهم: </w:t>
      </w:r>
      <w:r w:rsidRPr="00E6002E">
        <w:rPr>
          <w:rFonts w:hint="cs"/>
          <w:rtl/>
          <w:lang w:bidi="fa-IR"/>
        </w:rPr>
        <w:t>فضیلت</w:t>
      </w:r>
      <w:r w:rsidRPr="00E6002E">
        <w:rPr>
          <w:rtl/>
          <w:lang w:bidi="fa-IR"/>
        </w:rPr>
        <w:t xml:space="preserve"> وضو</w:t>
      </w:r>
      <w:bookmarkEnd w:id="583"/>
      <w:bookmarkEnd w:id="584"/>
      <w:bookmarkEnd w:id="585"/>
      <w:bookmarkEnd w:id="586"/>
      <w:bookmarkEnd w:id="587"/>
      <w:bookmarkEnd w:id="588"/>
    </w:p>
    <w:p w:rsidR="00E6002E" w:rsidRPr="00E6002E" w:rsidRDefault="00E6002E" w:rsidP="007326B2">
      <w:pPr>
        <w:jc w:val="lowKashida"/>
        <w:rPr>
          <w:rFonts w:ascii="Arial" w:hAnsi="Arial" w:hint="cs"/>
          <w:rtl/>
          <w:lang w:bidi="fa-IR"/>
        </w:rPr>
      </w:pPr>
      <w:r w:rsidRPr="00E6002E">
        <w:rPr>
          <w:rFonts w:ascii="Arial" w:hAnsi="Arial"/>
          <w:rtl/>
          <w:lang w:bidi="fa-IR"/>
        </w:rPr>
        <w:t>كساني كه دعوت رسول اكرم</w:t>
      </w:r>
      <w:r w:rsidRPr="00E6002E">
        <w:rPr>
          <w:rFonts w:ascii="Arial" w:hAnsi="Arial" w:cs="CTraditional Arabic"/>
          <w:rtl/>
          <w:lang w:bidi="fa-IR"/>
        </w:rPr>
        <w:t>ص</w:t>
      </w:r>
      <w:r w:rsidRPr="00E6002E">
        <w:rPr>
          <w:rFonts w:ascii="Arial" w:hAnsi="Arial" w:hint="cs"/>
          <w:rtl/>
          <w:lang w:bidi="fa-IR"/>
        </w:rPr>
        <w:t xml:space="preserve"> </w:t>
      </w:r>
      <w:r w:rsidR="007A3B01">
        <w:rPr>
          <w:rFonts w:ascii="Arial" w:hAnsi="Arial"/>
          <w:rtl/>
          <w:lang w:bidi="fa-IR"/>
        </w:rPr>
        <w:t>را پذيرفته</w:t>
      </w:r>
      <w:r w:rsidR="007A3B01">
        <w:rPr>
          <w:rFonts w:ascii="Arial" w:hAnsi="Arial" w:cs="CTraditional Arabic" w:hint="cs"/>
          <w:cs/>
          <w:lang w:bidi="fa-IR"/>
        </w:rPr>
        <w:t>‎</w:t>
      </w:r>
      <w:r w:rsidR="007A3B01">
        <w:rPr>
          <w:rFonts w:ascii="Arial" w:hAnsi="Arial"/>
          <w:rtl/>
          <w:lang w:bidi="fa-IR"/>
        </w:rPr>
        <w:t>اند و نمازها را بر پاداشته</w:t>
      </w:r>
      <w:r w:rsidR="007A3B01">
        <w:rPr>
          <w:rFonts w:ascii="Arial" w:hAnsi="Arial" w:cs="CTraditional Arabic" w:hint="cs"/>
          <w:cs/>
          <w:lang w:bidi="fa-IR"/>
        </w:rPr>
        <w:t>‎</w:t>
      </w:r>
      <w:r w:rsidRPr="00E6002E">
        <w:rPr>
          <w:rFonts w:ascii="Arial" w:hAnsi="Arial"/>
          <w:rtl/>
          <w:lang w:bidi="fa-IR"/>
        </w:rPr>
        <w:t>اند و آن چنان كه پيامبر</w:t>
      </w:r>
      <w:r w:rsidRPr="00E6002E">
        <w:rPr>
          <w:rFonts w:ascii="Arial" w:hAnsi="Arial" w:cs="CTraditional Arabic"/>
          <w:rtl/>
          <w:lang w:bidi="fa-IR"/>
        </w:rPr>
        <w:t>ص</w:t>
      </w:r>
      <w:r w:rsidRPr="00E6002E">
        <w:rPr>
          <w:rFonts w:ascii="Arial" w:hAnsi="Arial" w:hint="cs"/>
          <w:rtl/>
          <w:lang w:bidi="fa-IR"/>
        </w:rPr>
        <w:t xml:space="preserve"> </w:t>
      </w:r>
      <w:r w:rsidR="007A3B01">
        <w:rPr>
          <w:rFonts w:ascii="Arial" w:hAnsi="Arial"/>
          <w:rtl/>
          <w:lang w:bidi="fa-IR"/>
        </w:rPr>
        <w:t>به آنان آموخته است، وضو</w:t>
      </w:r>
      <w:r w:rsidRPr="00E6002E">
        <w:rPr>
          <w:rFonts w:ascii="Arial" w:hAnsi="Arial"/>
          <w:rtl/>
          <w:lang w:bidi="fa-IR"/>
        </w:rPr>
        <w:t xml:space="preserve"> </w:t>
      </w:r>
      <w:r w:rsidRPr="00E6002E">
        <w:rPr>
          <w:rFonts w:ascii="Arial" w:hAnsi="Arial" w:hint="cs"/>
          <w:rtl/>
          <w:lang w:bidi="fa-IR"/>
        </w:rPr>
        <w:t xml:space="preserve">را </w:t>
      </w:r>
      <w:r w:rsidR="007A3B01">
        <w:rPr>
          <w:rFonts w:ascii="Arial" w:hAnsi="Arial"/>
          <w:rtl/>
          <w:lang w:bidi="fa-IR"/>
        </w:rPr>
        <w:t>انجام داده</w:t>
      </w:r>
      <w:r w:rsidR="007A3B01">
        <w:rPr>
          <w:rFonts w:ascii="Arial" w:hAnsi="Arial" w:cs="CTraditional Arabic" w:hint="cs"/>
          <w:cs/>
          <w:lang w:bidi="fa-IR"/>
        </w:rPr>
        <w:t>‎</w:t>
      </w:r>
      <w:r w:rsidRPr="00E6002E">
        <w:rPr>
          <w:rFonts w:ascii="Arial" w:hAnsi="Arial"/>
          <w:rtl/>
          <w:lang w:bidi="fa-IR"/>
        </w:rPr>
        <w:t>اند، روز قيامت در حالي به ميدان محشر خوانده مي شوند كه دست</w:t>
      </w:r>
      <w:r w:rsidR="007A3B01">
        <w:rPr>
          <w:rFonts w:ascii="Arial" w:hAnsi="Arial"/>
          <w:rtl/>
          <w:lang w:bidi="fa-IR"/>
        </w:rPr>
        <w:t xml:space="preserve"> و پاها و صورتهايشان در اثر وضو</w:t>
      </w:r>
      <w:r w:rsidRPr="00E6002E">
        <w:rPr>
          <w:rFonts w:ascii="Arial" w:hAnsi="Arial"/>
          <w:rtl/>
          <w:lang w:bidi="fa-IR"/>
        </w:rPr>
        <w:t xml:space="preserve"> (مانند برق)</w:t>
      </w:r>
      <w:r w:rsidRPr="00E6002E">
        <w:rPr>
          <w:rFonts w:ascii="Arial" w:hAnsi="Arial" w:hint="cs"/>
          <w:rtl/>
          <w:lang w:bidi="fa-IR"/>
        </w:rPr>
        <w:t xml:space="preserve"> </w:t>
      </w:r>
      <w:r w:rsidRPr="00E6002E">
        <w:rPr>
          <w:rFonts w:ascii="Arial" w:hAnsi="Arial"/>
          <w:rtl/>
          <w:lang w:bidi="fa-IR"/>
        </w:rPr>
        <w:t xml:space="preserve">درخشان خواهند بود. </w:t>
      </w:r>
    </w:p>
    <w:p w:rsidR="00E6002E" w:rsidRPr="00E6002E" w:rsidRDefault="007A3B01" w:rsidP="003948A9">
      <w:pPr>
        <w:ind w:firstLine="206"/>
        <w:jc w:val="lowKashida"/>
        <w:rPr>
          <w:rFonts w:ascii="Arial" w:hAnsi="Arial"/>
          <w:rtl/>
          <w:lang w:bidi="fa-IR"/>
        </w:rPr>
      </w:pPr>
      <w:r>
        <w:rPr>
          <w:rFonts w:ascii="Arial" w:hAnsi="Arial"/>
          <w:rtl/>
          <w:lang w:bidi="fa-IR"/>
        </w:rPr>
        <w:t>در صحيح بخاري از حضرت ابوهريره</w:t>
      </w:r>
      <w:r w:rsidR="00E6002E" w:rsidRPr="00E6002E">
        <w:rPr>
          <w:rFonts w:ascii="Arial" w:hAnsi="Arial"/>
          <w:lang w:bidi="fa-IR"/>
        </w:rPr>
        <w:sym w:font="AGA Arabesque" w:char="F074"/>
      </w:r>
      <w:r w:rsidR="00E6002E" w:rsidRPr="00E6002E">
        <w:rPr>
          <w:rFonts w:ascii="Arial" w:hAnsi="Arial" w:hint="cs"/>
          <w:rtl/>
          <w:lang w:bidi="fa-IR"/>
        </w:rPr>
        <w:t xml:space="preserve"> </w:t>
      </w:r>
      <w:r w:rsidR="00E6002E" w:rsidRPr="00E6002E">
        <w:rPr>
          <w:rFonts w:ascii="Arial" w:hAnsi="Arial" w:hint="cs"/>
          <w:rtl/>
          <w:lang w:bidi="ar-KW"/>
        </w:rPr>
        <w:t xml:space="preserve">روایت شده‌ که‌ </w:t>
      </w:r>
      <w:r w:rsidR="00E6002E" w:rsidRPr="00E6002E">
        <w:rPr>
          <w:rFonts w:ascii="Arial" w:hAnsi="Arial"/>
          <w:rtl/>
          <w:lang w:bidi="fa-IR"/>
        </w:rPr>
        <w:t>رسول اكرم</w:t>
      </w:r>
      <w:r w:rsidR="00E6002E" w:rsidRPr="00E6002E">
        <w:rPr>
          <w:rFonts w:ascii="Arial" w:hAnsi="Arial" w:cs="CTraditional Arabic"/>
          <w:rtl/>
          <w:lang w:bidi="fa-IR"/>
        </w:rPr>
        <w:t>ص</w:t>
      </w:r>
      <w:r w:rsidR="00E6002E" w:rsidRPr="00E6002E">
        <w:rPr>
          <w:rFonts w:ascii="Arial" w:hAnsi="Arial" w:hint="cs"/>
          <w:rtl/>
          <w:lang w:bidi="fa-IR"/>
        </w:rPr>
        <w:t xml:space="preserve"> </w:t>
      </w:r>
      <w:r w:rsidR="00E6002E"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rPr>
        <w:t>«إن أمتي يُدعون يوم القيامة غراً محجلين من آثار الوضوء»</w:t>
      </w:r>
      <w:r w:rsidRPr="00E6002E">
        <w:rPr>
          <w:rStyle w:val="a4"/>
          <w:rFonts w:ascii="Arial" w:hAnsi="Arial"/>
          <w:rtl/>
          <w:lang w:bidi="fa-IR"/>
        </w:rPr>
        <w:footnoteReference w:id="150"/>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روز قيامت امت من در حالي فرا خوانده مي شو</w:t>
      </w:r>
      <w:r w:rsidRPr="00E6002E">
        <w:rPr>
          <w:rFonts w:ascii="Arial" w:hAnsi="Arial" w:hint="cs"/>
          <w:rtl/>
          <w:lang w:bidi="fa-IR"/>
        </w:rPr>
        <w:t>ن</w:t>
      </w:r>
      <w:r w:rsidR="007A3B01">
        <w:rPr>
          <w:rFonts w:ascii="Arial" w:hAnsi="Arial"/>
          <w:rtl/>
          <w:lang w:bidi="fa-IR"/>
        </w:rPr>
        <w:t>د كه در اثر وضو</w:t>
      </w:r>
      <w:r w:rsidRPr="00E6002E">
        <w:rPr>
          <w:rFonts w:ascii="Arial" w:hAnsi="Arial"/>
          <w:rtl/>
          <w:lang w:bidi="fa-IR"/>
        </w:rPr>
        <w:t>، اعضاء</w:t>
      </w:r>
      <w:r w:rsidRPr="00E6002E">
        <w:rPr>
          <w:rFonts w:ascii="Arial" w:hAnsi="Arial" w:hint="cs"/>
          <w:rtl/>
          <w:lang w:bidi="fa-IR"/>
        </w:rPr>
        <w:t xml:space="preserve"> </w:t>
      </w:r>
      <w:r w:rsidR="007A3B01">
        <w:rPr>
          <w:rFonts w:ascii="Arial" w:hAnsi="Arial"/>
          <w:rtl/>
          <w:lang w:bidi="fa-IR"/>
        </w:rPr>
        <w:t>وضو</w:t>
      </w:r>
      <w:r w:rsidRPr="00E6002E">
        <w:rPr>
          <w:rFonts w:ascii="Arial" w:hAnsi="Arial"/>
          <w:rtl/>
          <w:lang w:bidi="fa-IR"/>
        </w:rPr>
        <w:t xml:space="preserve"> و پيشانيش</w:t>
      </w:r>
      <w:r w:rsidRPr="00E6002E">
        <w:rPr>
          <w:rFonts w:ascii="Arial" w:hAnsi="Arial" w:hint="cs"/>
          <w:rtl/>
          <w:lang w:bidi="fa-IR"/>
        </w:rPr>
        <w:t>ان</w:t>
      </w:r>
      <w:r w:rsidRPr="00E6002E">
        <w:rPr>
          <w:rFonts w:ascii="Arial" w:hAnsi="Arial"/>
          <w:rtl/>
          <w:lang w:bidi="fa-IR"/>
        </w:rPr>
        <w:t xml:space="preserve"> روشن و درخشان است</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ابن حجر می‌گوید: «غرا</w:t>
      </w:r>
      <w:r w:rsidR="000D5E96">
        <w:rPr>
          <w:rFonts w:ascii="Arial" w:hAnsi="Arial" w:hint="cs"/>
          <w:rtl/>
          <w:lang w:bidi="ar-KW"/>
        </w:rPr>
        <w:t>ً</w:t>
      </w:r>
      <w:r w:rsidRPr="00E6002E">
        <w:rPr>
          <w:rFonts w:ascii="Arial" w:hAnsi="Arial" w:hint="cs"/>
          <w:rtl/>
        </w:rPr>
        <w:t>»</w:t>
      </w:r>
      <w:r w:rsidRPr="00E6002E">
        <w:rPr>
          <w:rFonts w:ascii="Arial" w:hAnsi="Arial" w:hint="cs"/>
          <w:rtl/>
          <w:lang w:bidi="ar-KW"/>
        </w:rPr>
        <w:t xml:space="preserve"> جمع </w:t>
      </w:r>
      <w:r w:rsidRPr="00E6002E">
        <w:rPr>
          <w:rFonts w:ascii="Arial" w:hAnsi="Arial" w:hint="cs"/>
          <w:rtl/>
        </w:rPr>
        <w:t>«</w:t>
      </w:r>
      <w:r w:rsidR="000D5E96" w:rsidRPr="000D5E96">
        <w:rPr>
          <w:rFonts w:ascii="Arial" w:hAnsi="Arial" w:cs="B Badr" w:hint="cs"/>
          <w:rtl/>
          <w:lang w:bidi="ar-KW"/>
        </w:rPr>
        <w:t>غرة</w:t>
      </w:r>
      <w:r w:rsidRPr="00E6002E">
        <w:rPr>
          <w:rFonts w:ascii="Arial" w:hAnsi="Arial" w:hint="cs"/>
          <w:rtl/>
        </w:rPr>
        <w:t>»</w:t>
      </w:r>
      <w:r w:rsidRPr="00E6002E">
        <w:rPr>
          <w:rFonts w:ascii="Arial" w:hAnsi="Arial" w:hint="cs"/>
          <w:rtl/>
          <w:lang w:bidi="ar-KW"/>
        </w:rPr>
        <w:t xml:space="preserve"> یعنی کسی که‌ صاحب غره‌ است، و غره‌ در اصل برای سفیدی در پیشانی اسب به‌ کار برده‌ می‌شود، سپس برای زیبایی، شهرت و نام بردن کسی به‌ نیکی مورد استفاده‌ قرار گرفته‌ شد، و در اینجا مراد از آن، نور و روشنایی است که‌ در صورت امت محمد</w:t>
      </w:r>
      <w:r w:rsidRPr="00E6002E">
        <w:rPr>
          <w:rFonts w:ascii="Arial" w:hAnsi="Arial" w:cs="CTraditional Arabic" w:hint="cs"/>
          <w:rtl/>
          <w:lang w:bidi="ar-KW"/>
        </w:rPr>
        <w:t>ص</w:t>
      </w:r>
      <w:r w:rsidRPr="00E6002E">
        <w:rPr>
          <w:rFonts w:ascii="Arial" w:hAnsi="Arial" w:hint="cs"/>
          <w:rtl/>
          <w:lang w:bidi="ar-KW"/>
        </w:rPr>
        <w:t xml:space="preserve"> وجود دارد، و اینکه‌ </w:t>
      </w:r>
      <w:r w:rsidRPr="00E6002E">
        <w:rPr>
          <w:rFonts w:ascii="Arial" w:hAnsi="Arial" w:hint="cs"/>
          <w:rtl/>
        </w:rPr>
        <w:t>«</w:t>
      </w:r>
      <w:r w:rsidRPr="00E6002E">
        <w:rPr>
          <w:rFonts w:ascii="Arial" w:hAnsi="Arial" w:hint="cs"/>
          <w:rtl/>
          <w:lang w:bidi="ar-KW"/>
        </w:rPr>
        <w:t>غرا</w:t>
      </w:r>
      <w:r w:rsidRPr="00E6002E">
        <w:rPr>
          <w:rFonts w:ascii="Arial" w:hAnsi="Arial" w:hint="cs"/>
          <w:rtl/>
        </w:rPr>
        <w:t>»</w:t>
      </w:r>
      <w:r w:rsidRPr="00E6002E">
        <w:rPr>
          <w:rFonts w:ascii="Arial" w:hAnsi="Arial" w:hint="cs"/>
          <w:rtl/>
          <w:lang w:bidi="ar-KW"/>
        </w:rPr>
        <w:t xml:space="preserve"> بنا بر مفعولیت و یا حال بودن به‌ صورت منصوبی واقع شده‌ است، بیانگر آن است که‌ آنها در حضور همه‌ی مردم به‌ این وصف خوانده‌ می‌شوند، و با آن صفت نیز ظاهر می‌شوند.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و کلمه‌ی </w:t>
      </w:r>
      <w:r w:rsidRPr="00E6002E">
        <w:rPr>
          <w:rFonts w:ascii="Arial" w:hAnsi="Arial" w:hint="cs"/>
          <w:rtl/>
        </w:rPr>
        <w:t>«</w:t>
      </w:r>
      <w:r w:rsidRPr="00E6002E">
        <w:rPr>
          <w:rFonts w:ascii="Arial" w:hAnsi="Arial" w:hint="cs"/>
          <w:rtl/>
          <w:lang w:bidi="ar-KW"/>
        </w:rPr>
        <w:t>محجلین</w:t>
      </w:r>
      <w:r w:rsidRPr="00E6002E">
        <w:rPr>
          <w:rFonts w:ascii="Arial" w:hAnsi="Arial" w:hint="cs"/>
          <w:rtl/>
        </w:rPr>
        <w:t>»</w:t>
      </w:r>
      <w:r w:rsidRPr="00E6002E">
        <w:rPr>
          <w:rFonts w:ascii="Arial" w:hAnsi="Arial" w:hint="cs"/>
          <w:rtl/>
          <w:lang w:bidi="ar-KW"/>
        </w:rPr>
        <w:t xml:space="preserve"> از ریشه‌ی </w:t>
      </w:r>
      <w:r w:rsidRPr="00E6002E">
        <w:rPr>
          <w:rFonts w:ascii="Arial" w:hAnsi="Arial" w:hint="cs"/>
          <w:rtl/>
        </w:rPr>
        <w:t>«</w:t>
      </w:r>
      <w:r w:rsidRPr="00E6002E">
        <w:rPr>
          <w:rFonts w:ascii="Arial" w:hAnsi="Arial" w:hint="cs"/>
          <w:rtl/>
          <w:lang w:bidi="ar-KW"/>
        </w:rPr>
        <w:t>تحجیل</w:t>
      </w:r>
      <w:r w:rsidRPr="00E6002E">
        <w:rPr>
          <w:rFonts w:ascii="Arial" w:hAnsi="Arial" w:hint="cs"/>
          <w:rtl/>
        </w:rPr>
        <w:t>»</w:t>
      </w:r>
      <w:r w:rsidRPr="00E6002E">
        <w:rPr>
          <w:rFonts w:ascii="Arial" w:hAnsi="Arial" w:hint="cs"/>
          <w:rtl/>
          <w:lang w:bidi="ar-KW"/>
        </w:rPr>
        <w:t xml:space="preserve"> و به‌ معنی وجود سفیدی در سه‌ پا از پاهای اسب می‌باشد، و در اصل از ریشه‌ی </w:t>
      </w:r>
      <w:r w:rsidRPr="00E6002E">
        <w:rPr>
          <w:rFonts w:ascii="Arial" w:hAnsi="Arial" w:hint="cs"/>
          <w:rtl/>
        </w:rPr>
        <w:t>«</w:t>
      </w:r>
      <w:r w:rsidRPr="00E6002E">
        <w:rPr>
          <w:rFonts w:ascii="Arial" w:hAnsi="Arial" w:hint="cs"/>
          <w:rtl/>
          <w:lang w:bidi="ar-KW"/>
        </w:rPr>
        <w:t>حجل</w:t>
      </w:r>
      <w:r w:rsidRPr="00E6002E">
        <w:rPr>
          <w:rFonts w:ascii="Arial" w:hAnsi="Arial" w:hint="cs"/>
          <w:rtl/>
        </w:rPr>
        <w:t>»</w:t>
      </w:r>
      <w:r w:rsidRPr="00E6002E">
        <w:rPr>
          <w:rFonts w:ascii="Arial" w:hAnsi="Arial" w:hint="cs"/>
          <w:rtl/>
          <w:lang w:bidi="ar-KW"/>
        </w:rPr>
        <w:t xml:space="preserve"> است که‌ به‌ معنی خلخال می‌باشد، و در اینجا مراد از آن، نور و روشنایی است.</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در روز قیامت آن </w:t>
      </w:r>
      <w:r w:rsidRPr="00E6002E">
        <w:rPr>
          <w:rFonts w:ascii="Arial" w:hAnsi="Arial" w:hint="cs"/>
          <w:rtl/>
        </w:rPr>
        <w:t>«</w:t>
      </w:r>
      <w:r w:rsidRPr="00E6002E">
        <w:rPr>
          <w:rFonts w:ascii="Arial" w:hAnsi="Arial" w:hint="cs"/>
          <w:rtl/>
          <w:lang w:bidi="ar-KW"/>
        </w:rPr>
        <w:t>غره</w:t>
      </w:r>
      <w:r w:rsidRPr="00E6002E">
        <w:rPr>
          <w:rFonts w:ascii="Arial" w:hAnsi="Arial" w:hint="cs"/>
          <w:rtl/>
        </w:rPr>
        <w:t>»</w:t>
      </w:r>
      <w:r w:rsidRPr="00E6002E">
        <w:rPr>
          <w:rFonts w:ascii="Arial" w:hAnsi="Arial" w:hint="cs"/>
          <w:rtl/>
          <w:lang w:bidi="ar-KW"/>
        </w:rPr>
        <w:t xml:space="preserve">‌ و این </w:t>
      </w:r>
      <w:r w:rsidRPr="00E6002E">
        <w:rPr>
          <w:rFonts w:ascii="Arial" w:hAnsi="Arial" w:hint="cs"/>
          <w:rtl/>
        </w:rPr>
        <w:t>«</w:t>
      </w:r>
      <w:r w:rsidRPr="00E6002E">
        <w:rPr>
          <w:rFonts w:ascii="Arial" w:hAnsi="Arial" w:hint="cs"/>
          <w:rtl/>
          <w:lang w:bidi="ar-KW"/>
        </w:rPr>
        <w:t>تحجیل</w:t>
      </w:r>
      <w:r w:rsidRPr="00E6002E">
        <w:rPr>
          <w:rFonts w:ascii="Arial" w:hAnsi="Arial" w:hint="cs"/>
          <w:rtl/>
        </w:rPr>
        <w:t>»</w:t>
      </w:r>
      <w:r w:rsidRPr="00E6002E">
        <w:rPr>
          <w:rFonts w:ascii="Arial" w:hAnsi="Arial" w:hint="cs"/>
          <w:rtl/>
          <w:lang w:bidi="ar-KW"/>
        </w:rPr>
        <w:t xml:space="preserve"> به‌ عنوان زینتی به‌ م</w:t>
      </w:r>
      <w:r w:rsidRPr="00E6002E">
        <w:rPr>
          <w:rFonts w:ascii="Arial" w:hAnsi="Arial" w:hint="cs"/>
          <w:rtl/>
        </w:rPr>
        <w:t>ؤ</w:t>
      </w:r>
      <w:r w:rsidRPr="00E6002E">
        <w:rPr>
          <w:rFonts w:ascii="Arial" w:hAnsi="Arial" w:hint="cs"/>
          <w:rtl/>
          <w:lang w:bidi="ar-KW"/>
        </w:rPr>
        <w:t>منین داده‌ می</w:t>
      </w:r>
      <w:r w:rsidR="000D5E96">
        <w:rPr>
          <w:rFonts w:ascii="Arial" w:hAnsi="Arial" w:hint="cs"/>
          <w:rtl/>
          <w:lang w:bidi="ar-KW"/>
        </w:rPr>
        <w:t>‌شود، در صحیح مسلم از ابوهریره‌</w:t>
      </w:r>
      <w:r w:rsidRPr="00E6002E">
        <w:rPr>
          <w:rFonts w:ascii="Arial" w:hAnsi="Arial" w:hint="cs"/>
          <w:lang w:bidi="ar-KW"/>
        </w:rPr>
        <w:sym w:font="AGA Arabesque" w:char="F074"/>
      </w:r>
      <w:r w:rsidRPr="00E6002E">
        <w:rPr>
          <w:rFonts w:ascii="Arial" w:hAnsi="Arial" w:hint="cs"/>
          <w:rtl/>
          <w:lang w:bidi="ar-KW"/>
        </w:rPr>
        <w:t xml:space="preserve"> نقل شده‌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ind w:firstLine="206"/>
        <w:jc w:val="lowKashida"/>
        <w:rPr>
          <w:rFonts w:ascii="Traditional Arabic" w:hAnsi="Traditional Arabic" w:cs="Traditional Arabic"/>
          <w:b/>
          <w:bCs/>
          <w:sz w:val="30"/>
          <w:szCs w:val="30"/>
          <w:rtl/>
          <w:lang w:bidi="ar-KW"/>
        </w:rPr>
      </w:pPr>
      <w:r w:rsidRPr="00E6002E">
        <w:rPr>
          <w:rFonts w:ascii="Traditional Arabic" w:hAnsi="Traditional Arabic" w:cs="Traditional Arabic"/>
          <w:b/>
          <w:bCs/>
          <w:sz w:val="30"/>
          <w:szCs w:val="30"/>
          <w:rtl/>
        </w:rPr>
        <w:t>«</w:t>
      </w:r>
      <w:r w:rsidRPr="00E6002E">
        <w:rPr>
          <w:rFonts w:ascii="Traditional Arabic" w:hAnsi="Traditional Arabic" w:cs="Traditional Arabic"/>
          <w:b/>
          <w:bCs/>
          <w:sz w:val="30"/>
          <w:szCs w:val="30"/>
          <w:rtl/>
          <w:lang w:bidi="ar-KW"/>
        </w:rPr>
        <w:t>تبلغ الحلیة من الم</w:t>
      </w:r>
      <w:r w:rsidRPr="00E6002E">
        <w:rPr>
          <w:rFonts w:ascii="Traditional Arabic" w:hAnsi="Traditional Arabic" w:cs="Traditional Arabic"/>
          <w:b/>
          <w:bCs/>
          <w:sz w:val="30"/>
          <w:szCs w:val="30"/>
          <w:rtl/>
        </w:rPr>
        <w:t>ؤ</w:t>
      </w:r>
      <w:r w:rsidRPr="00E6002E">
        <w:rPr>
          <w:rFonts w:ascii="Traditional Arabic" w:hAnsi="Traditional Arabic" w:cs="Traditional Arabic"/>
          <w:b/>
          <w:bCs/>
          <w:sz w:val="30"/>
          <w:szCs w:val="30"/>
          <w:rtl/>
          <w:lang w:bidi="ar-KW"/>
        </w:rPr>
        <w:t>من حیث یبلغ الوضوء</w:t>
      </w:r>
      <w:r w:rsidRPr="00E6002E">
        <w:rPr>
          <w:rFonts w:ascii="Traditional Arabic" w:hAnsi="Traditional Arabic" w:cs="Traditional Arabic"/>
          <w:b/>
          <w:bCs/>
          <w:sz w:val="30"/>
          <w:szCs w:val="30"/>
          <w:rtl/>
        </w:rPr>
        <w:t>»</w:t>
      </w:r>
      <w:r w:rsidRPr="00E6002E">
        <w:rPr>
          <w:rStyle w:val="a4"/>
          <w:rFonts w:ascii="Lotus Linotype" w:hAnsi="Lotus Linotype" w:cs="Lotus Linotype"/>
          <w:b/>
          <w:bCs/>
          <w:sz w:val="32"/>
          <w:szCs w:val="32"/>
          <w:rtl/>
        </w:rPr>
        <w:footnoteReference w:id="151"/>
      </w:r>
      <w:r w:rsidR="000D5E96">
        <w:rPr>
          <w:rFonts w:ascii="Traditional Arabic" w:hAnsi="Traditional Arabic" w:cs="Traditional Arabic" w:hint="cs"/>
          <w:b/>
          <w:bCs/>
          <w:sz w:val="30"/>
          <w:szCs w:val="30"/>
          <w:rtl/>
        </w:rPr>
        <w:t>.</w:t>
      </w:r>
      <w:r w:rsidRPr="00E6002E">
        <w:rPr>
          <w:rFonts w:ascii="Traditional Arabic" w:hAnsi="Traditional Arabic" w:cs="Traditional Arabic"/>
          <w:b/>
          <w:bCs/>
          <w:sz w:val="30"/>
          <w:szCs w:val="30"/>
          <w:rtl/>
          <w:lang w:bidi="ar-KW"/>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(در روز قیامت تمام اعضای وضو نورانی و مزین خواهد شد).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و در روز قیامت به‌ وسیله‌ی این تزئینات روشن و نورانی امت اسلامی از سایر امتها جدا گشته‌ و شناخته‌ می‌شوند، و پیامبر</w:t>
      </w:r>
      <w:r w:rsidRPr="00E6002E">
        <w:rPr>
          <w:rFonts w:ascii="Arial" w:hAnsi="Arial" w:cs="CTraditional Arabic" w:hint="cs"/>
          <w:rtl/>
          <w:lang w:bidi="ar-KW"/>
        </w:rPr>
        <w:t>ص</w:t>
      </w:r>
      <w:r w:rsidRPr="00E6002E">
        <w:rPr>
          <w:rFonts w:ascii="Arial" w:hAnsi="Arial" w:hint="cs"/>
          <w:rtl/>
          <w:lang w:bidi="ar-KW"/>
        </w:rPr>
        <w:t xml:space="preserve"> نیز به‌ وسیله‌ی آن، امت خود را می‌شناسد، در این نور و روشنایی اصحاب با سایر مردم فرق ندارند و همه‌ی امت پیامبر</w:t>
      </w:r>
      <w:r w:rsidRPr="00E6002E">
        <w:rPr>
          <w:rFonts w:ascii="Arial" w:hAnsi="Arial" w:cs="CTraditional Arabic" w:hint="cs"/>
          <w:rtl/>
          <w:lang w:bidi="ar-KW"/>
        </w:rPr>
        <w:t>ص</w:t>
      </w:r>
      <w:r w:rsidRPr="00E6002E">
        <w:rPr>
          <w:rFonts w:ascii="Arial" w:hAnsi="Arial" w:hint="cs"/>
          <w:rtl/>
          <w:lang w:bidi="ar-KW"/>
        </w:rPr>
        <w:t xml:space="preserve"> به‌ طور مساوی از آن برخوردار هستند، در صحیح مسلم از ابوهریره‌ روایت شده‌ که‌ پیامبر</w:t>
      </w:r>
      <w:r w:rsidRPr="00E6002E">
        <w:rPr>
          <w:rFonts w:ascii="Arial" w:hAnsi="Arial" w:cs="CTraditional Arabic" w:hint="cs"/>
          <w:rtl/>
          <w:lang w:bidi="ar-KW"/>
        </w:rPr>
        <w:t>ص</w:t>
      </w:r>
      <w:r w:rsidRPr="00E6002E">
        <w:rPr>
          <w:rFonts w:ascii="Arial" w:hAnsi="Arial" w:hint="cs"/>
          <w:rtl/>
          <w:lang w:bidi="ar-KW"/>
        </w:rPr>
        <w:t xml:space="preserve"> به‌ قبرستانی سر زد و فرمود: </w:t>
      </w:r>
    </w:p>
    <w:p w:rsidR="00E6002E" w:rsidRPr="00E6002E" w:rsidRDefault="00E6002E" w:rsidP="003948A9">
      <w:pPr>
        <w:ind w:firstLine="206"/>
        <w:jc w:val="lowKashida"/>
        <w:rPr>
          <w:rFonts w:ascii="Traditional Arabic" w:hAnsi="Traditional Arabic" w:cs="Traditional Arabic"/>
          <w:b/>
          <w:bCs/>
          <w:sz w:val="30"/>
          <w:szCs w:val="30"/>
          <w:rtl/>
        </w:rPr>
      </w:pPr>
      <w:r w:rsidRPr="00E6002E">
        <w:rPr>
          <w:rFonts w:ascii="Traditional Arabic" w:hAnsi="Traditional Arabic" w:cs="Traditional Arabic"/>
          <w:b/>
          <w:bCs/>
          <w:sz w:val="30"/>
          <w:szCs w:val="30"/>
          <w:rtl/>
        </w:rPr>
        <w:t>«</w:t>
      </w:r>
      <w:r w:rsidRPr="00E6002E">
        <w:rPr>
          <w:rFonts w:ascii="Traditional Arabic" w:hAnsi="Traditional Arabic" w:cs="Traditional Arabic"/>
          <w:b/>
          <w:bCs/>
          <w:sz w:val="30"/>
          <w:szCs w:val="30"/>
          <w:rtl/>
          <w:lang w:bidi="ar-KW"/>
        </w:rPr>
        <w:t>السلام علیکم دار قوم م</w:t>
      </w:r>
      <w:r w:rsidRPr="00E6002E">
        <w:rPr>
          <w:rFonts w:ascii="Traditional Arabic" w:hAnsi="Traditional Arabic" w:cs="Traditional Arabic"/>
          <w:b/>
          <w:bCs/>
          <w:sz w:val="30"/>
          <w:szCs w:val="30"/>
          <w:rtl/>
        </w:rPr>
        <w:t>ؤ</w:t>
      </w:r>
      <w:r w:rsidRPr="00E6002E">
        <w:rPr>
          <w:rFonts w:ascii="Traditional Arabic" w:hAnsi="Traditional Arabic" w:cs="Traditional Arabic"/>
          <w:b/>
          <w:bCs/>
          <w:sz w:val="30"/>
          <w:szCs w:val="30"/>
          <w:rtl/>
          <w:lang w:bidi="ar-KW"/>
        </w:rPr>
        <w:t>منین، و انا ان شاء الله</w:t>
      </w:r>
      <w:r w:rsidRPr="00E6002E">
        <w:rPr>
          <w:rFonts w:ascii="Lotus Linotype" w:hAnsi="Lotus Linotype"/>
          <w:b/>
          <w:bCs/>
          <w:sz w:val="32"/>
          <w:szCs w:val="32"/>
          <w:rtl/>
          <w:lang w:bidi="ar-KW"/>
        </w:rPr>
        <w:t>‌</w:t>
      </w:r>
      <w:r w:rsidRPr="00E6002E">
        <w:rPr>
          <w:rFonts w:ascii="Traditional Arabic" w:hAnsi="Traditional Arabic" w:cs="Traditional Arabic"/>
          <w:b/>
          <w:bCs/>
          <w:sz w:val="30"/>
          <w:szCs w:val="30"/>
          <w:rtl/>
          <w:lang w:bidi="ar-KW"/>
        </w:rPr>
        <w:t xml:space="preserve"> بکم لاحقون، وددت انا قد رأینا اخواننا</w:t>
      </w:r>
      <w:r w:rsidRPr="00E6002E">
        <w:rPr>
          <w:rFonts w:ascii="Traditional Arabic" w:hAnsi="Traditional Arabic" w:cs="Traditional Arabic"/>
          <w:b/>
          <w:bCs/>
          <w:sz w:val="30"/>
          <w:szCs w:val="30"/>
          <w:rtl/>
        </w:rPr>
        <w:t>».</w:t>
      </w:r>
    </w:p>
    <w:p w:rsidR="00E6002E" w:rsidRPr="00E6002E" w:rsidRDefault="00E6002E" w:rsidP="003948A9">
      <w:pPr>
        <w:ind w:firstLine="206"/>
        <w:jc w:val="lowKashida"/>
        <w:rPr>
          <w:rFonts w:ascii="Arial" w:hAnsi="Arial" w:hint="cs"/>
          <w:rtl/>
          <w:lang w:bidi="ar-KW"/>
        </w:rPr>
      </w:pPr>
      <w:r w:rsidRPr="00E6002E">
        <w:rPr>
          <w:rFonts w:ascii="Arial" w:hAnsi="Arial" w:hint="cs"/>
          <w:rtl/>
        </w:rPr>
        <w:t>(</w:t>
      </w:r>
      <w:r w:rsidRPr="00E6002E">
        <w:rPr>
          <w:rFonts w:ascii="Arial" w:hAnsi="Arial" w:hint="cs"/>
          <w:rtl/>
          <w:lang w:bidi="ar-KW"/>
        </w:rPr>
        <w:t>ای منزلگاه م</w:t>
      </w:r>
      <w:r w:rsidRPr="00E6002E">
        <w:rPr>
          <w:rFonts w:ascii="Arial" w:hAnsi="Arial" w:hint="cs"/>
          <w:rtl/>
        </w:rPr>
        <w:t>ؤ</w:t>
      </w:r>
      <w:r w:rsidRPr="00E6002E">
        <w:rPr>
          <w:rFonts w:ascii="Arial" w:hAnsi="Arial" w:hint="cs"/>
          <w:rtl/>
          <w:lang w:bidi="ar-KW"/>
        </w:rPr>
        <w:t>منین! سلام خدا بر شما باد و انشاء الله‌ ما نیز به‌ سوی شما می‌آییم و به‌ شما می‌رسیم، بسیار دوست داشتم که‌ ما برادران خود را می‌دیدیم).</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اصحاب عرض کردند: ای رسول خدا! آیا ما برادران شما نیستیم؟</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فرمود: شما اصحاب و یاران من هستید، و برادران من کسانی هستند که‌ هنوز به‌ دنیا نیامده‌اند.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گفتند: ای رسول خدا! چگونه‌ کسانی را می‌شناسید که‌ هنوز به‌ دنیا نیامده‌اند؟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فرمود: آیا اگر مردی، اسبی با پیشانی سفید و پاهای سفید رنگ داشته‌ باشد و آن را میان اسبهای سیاه‌ رها کند، آیا اسب خود را می‌شناسد؟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گفتند: بلی، یا رسول الله‌!.</w:t>
      </w:r>
    </w:p>
    <w:p w:rsidR="00E6002E" w:rsidRPr="00E6002E" w:rsidRDefault="00E6002E" w:rsidP="003948A9">
      <w:pPr>
        <w:ind w:firstLine="206"/>
        <w:jc w:val="lowKashida"/>
        <w:rPr>
          <w:rFonts w:ascii="Lotus Linotype" w:hAnsi="Lotus Linotype" w:hint="cs"/>
          <w:rtl/>
          <w:lang w:bidi="ar-KW"/>
        </w:rPr>
      </w:pPr>
      <w:r w:rsidRPr="00E6002E">
        <w:rPr>
          <w:rFonts w:ascii="Arial" w:hAnsi="Arial" w:hint="cs"/>
          <w:rtl/>
          <w:lang w:bidi="ar-KW"/>
        </w:rPr>
        <w:t xml:space="preserve">فرمود: امتم بر اثر وضو با پیشانی و دست و پایی سفید نزد من می‌آیند و من </w:t>
      </w:r>
      <w:r w:rsidRPr="00E6002E">
        <w:rPr>
          <w:rFonts w:hint="cs"/>
          <w:rtl/>
          <w:lang w:bidi="fa-IR"/>
        </w:rPr>
        <w:t>قبل از شما بر حوض وارد می‌شو</w:t>
      </w:r>
      <w:r w:rsidRPr="00E6002E">
        <w:rPr>
          <w:rFonts w:hint="cs"/>
          <w:rtl/>
          <w:lang w:bidi="ar-KW"/>
        </w:rPr>
        <w:t>م.</w:t>
      </w:r>
      <w:r w:rsidRPr="00E6002E">
        <w:rPr>
          <w:rStyle w:val="a4"/>
          <w:rtl/>
          <w:lang w:bidi="ar-KW"/>
        </w:rPr>
        <w:footnoteReference w:id="152"/>
      </w:r>
    </w:p>
    <w:p w:rsidR="00E6002E" w:rsidRPr="00E6002E" w:rsidRDefault="00E6002E" w:rsidP="003948A9">
      <w:pPr>
        <w:ind w:firstLine="206"/>
        <w:jc w:val="lowKashida"/>
        <w:rPr>
          <w:rFonts w:ascii="Lotus Linotype" w:hAnsi="Lotus Linotype" w:hint="cs"/>
          <w:rtl/>
          <w:lang w:bidi="ar-KW"/>
        </w:rPr>
      </w:pPr>
      <w:r w:rsidRPr="00E6002E">
        <w:rPr>
          <w:rFonts w:ascii="Lotus Linotype" w:hAnsi="Lotus Linotype" w:hint="cs"/>
          <w:rtl/>
          <w:lang w:bidi="ar-KW"/>
        </w:rPr>
        <w:t>احمد به‌ سندی صحیح از ابودرداء روایت کرده‌ که‌ پیامبر</w:t>
      </w:r>
      <w:r w:rsidRPr="00E6002E">
        <w:rPr>
          <w:rFonts w:ascii="Lotus Linotype" w:hAnsi="Lotus Linotype" w:cs="CTraditional Arabic" w:hint="cs"/>
          <w:rtl/>
          <w:lang w:bidi="ar-KW"/>
        </w:rPr>
        <w:t>ص</w:t>
      </w:r>
      <w:r w:rsidRPr="00E6002E">
        <w:rPr>
          <w:rFonts w:ascii="Lotus Linotype" w:hAnsi="Lotus Linotype" w:hint="cs"/>
          <w:rtl/>
          <w:lang w:bidi="ar-KW"/>
        </w:rPr>
        <w:t xml:space="preserve"> فرمود: </w:t>
      </w:r>
    </w:p>
    <w:p w:rsidR="00E6002E" w:rsidRPr="00E6002E" w:rsidRDefault="00E6002E" w:rsidP="003948A9">
      <w:pPr>
        <w:pStyle w:val="af3"/>
        <w:bidi/>
        <w:spacing w:before="0" w:beforeAutospacing="0" w:after="0" w:afterAutospacing="0"/>
        <w:ind w:firstLine="206"/>
        <w:jc w:val="lowKashida"/>
        <w:rPr>
          <w:rFonts w:ascii="Traditional Arabic" w:hAnsi="Traditional Arabic" w:cs="Traditional Arabic"/>
          <w:i/>
          <w:iCs/>
          <w:sz w:val="32"/>
          <w:szCs w:val="32"/>
          <w:rtl/>
          <w:lang/>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أنا أول من يؤذن له بالسجود يوم القيامة، وأنا أول من يؤذن له أن يرفع رأسه، فأنظر إلى ما بين يدي، فأعرف أمتي من بين الأمم، ومن خلفي مثل ذلك، وعن يميني مثل ذلك، وعن شمالي مثل ذلك.</w:t>
      </w:r>
    </w:p>
    <w:p w:rsidR="00E6002E" w:rsidRPr="00E6002E" w:rsidRDefault="000D5E96" w:rsidP="00B658B4">
      <w:pPr>
        <w:ind w:firstLine="206"/>
        <w:jc w:val="lowKashida"/>
        <w:rPr>
          <w:rFonts w:ascii="Traditional Arabic" w:hAnsi="Traditional Arabic" w:cs="Traditional Arabic"/>
          <w:sz w:val="32"/>
          <w:szCs w:val="32"/>
          <w:rtl/>
          <w:lang w:bidi="fa-IR"/>
        </w:rPr>
      </w:pPr>
      <w:r>
        <w:rPr>
          <w:rFonts w:ascii="Traditional Arabic" w:hAnsi="Traditional Arabic" w:cs="Traditional Arabic"/>
          <w:sz w:val="32"/>
          <w:szCs w:val="32"/>
          <w:rtl/>
          <w:lang/>
        </w:rPr>
        <w:t>فقال رجل: يا رسول</w:t>
      </w:r>
      <w:r>
        <w:rPr>
          <w:rFonts w:ascii="Traditional Arabic" w:hAnsi="Traditional Arabic" w:cs="CTraditional Arabic" w:hint="cs"/>
          <w:sz w:val="32"/>
          <w:szCs w:val="32"/>
          <w:cs/>
          <w:lang/>
        </w:rPr>
        <w:t>‎</w:t>
      </w:r>
      <w:r w:rsidR="00E6002E" w:rsidRPr="00E6002E">
        <w:rPr>
          <w:rFonts w:ascii="Traditional Arabic" w:hAnsi="Traditional Arabic" w:cs="Traditional Arabic"/>
          <w:sz w:val="32"/>
          <w:szCs w:val="32"/>
          <w:rtl/>
          <w:lang/>
        </w:rPr>
        <w:t>الله، كيف تعرف أمتك من بين الأمم فيما بين نوح إلى أمتك؟</w:t>
      </w:r>
      <w:r w:rsidR="00E6002E" w:rsidRPr="00E6002E">
        <w:rPr>
          <w:rFonts w:ascii="Traditional Arabic" w:hAnsi="Traditional Arabic" w:cs="Traditional Arabic" w:hint="cs"/>
          <w:sz w:val="32"/>
          <w:szCs w:val="32"/>
          <w:rtl/>
          <w:lang/>
        </w:rPr>
        <w:t xml:space="preserve"> </w:t>
      </w:r>
      <w:r w:rsidR="00E6002E" w:rsidRPr="00E6002E">
        <w:rPr>
          <w:rFonts w:ascii="Traditional Arabic" w:hAnsi="Traditional Arabic" w:cs="Traditional Arabic"/>
          <w:sz w:val="32"/>
          <w:szCs w:val="32"/>
          <w:rtl/>
          <w:lang/>
        </w:rPr>
        <w:t>قال: "هم غرٌّ محجلون من أثر الوضوء، ليس أحد كذلك غيرهم، وأعرفهم أنهم يؤتون كتبهم بأيمانهم، وأعرفهم تسعى بين أيديهم ذريتهم</w:t>
      </w:r>
      <w:r w:rsidR="00E6002E"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w:t>
      </w:r>
      <w:r w:rsidRPr="00E6002E">
        <w:rPr>
          <w:rFonts w:ascii="Arial" w:hAnsi="Arial" w:hint="cs"/>
          <w:rtl/>
          <w:lang w:bidi="ar-KW"/>
        </w:rPr>
        <w:t>در روز قیامت من نخستین کسی هستم که‌ دستور سجده‌ را دریافت می‌کنم، و نخستین کسی هستم که‌ دستور بلند کردن سر از سجده‌ را دریافت می‌نمایم، پس به‌ طرف جلو، عقب، راست و چپ خود می‌نگرم، و امت خود را از میان سایر امتها می‌شناسم.</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مردی گفت: ای رسول خدا! چگونه‌ امت خود را از میان سایر امتها از امت نوح تا امت خود می‌شناسید؟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فرمود: بنا به‌ سه‌ نشانه‌ آنها را می‌شناسم: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1- </w:t>
      </w:r>
      <w:r w:rsidR="000D5E96">
        <w:rPr>
          <w:rFonts w:ascii="Arial" w:hAnsi="Arial" w:hint="cs"/>
          <w:rtl/>
          <w:lang w:bidi="ar-KW"/>
        </w:rPr>
        <w:t>اینکه‌ تنها آنها بر اثر وضو</w:t>
      </w:r>
      <w:r w:rsidRPr="00E6002E">
        <w:rPr>
          <w:rFonts w:ascii="Arial" w:hAnsi="Arial" w:hint="cs"/>
          <w:rtl/>
          <w:lang w:bidi="ar-KW"/>
        </w:rPr>
        <w:t xml:space="preserve"> دارای پیشانی و دست و پایی سفید هستند.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2- نامه‌ی اعمالشان را با دست راست دریافت می‌کنند.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3- نسل و ذریه‌هایشان جلو آنها حرکت می‌کنند</w:t>
      </w:r>
      <w:r w:rsidRPr="00E6002E">
        <w:rPr>
          <w:rStyle w:val="a4"/>
          <w:rFonts w:ascii="Arial" w:hAnsi="Arial"/>
          <w:rtl/>
          <w:lang w:bidi="ar-KW"/>
        </w:rPr>
        <w:footnoteReference w:id="153"/>
      </w:r>
      <w:r w:rsidR="000D5E96">
        <w:rPr>
          <w:rFonts w:ascii="Arial" w:hAnsi="Arial" w:hint="cs"/>
          <w:rtl/>
          <w:lang w:bidi="ar-KW"/>
        </w:rPr>
        <w:t>.</w:t>
      </w:r>
      <w:r w:rsidRPr="00E6002E">
        <w:rPr>
          <w:rFonts w:ascii="Arial" w:hAnsi="Arial" w:hint="cs"/>
          <w:rtl/>
          <w:lang w:bidi="ar-KW"/>
        </w:rPr>
        <w:t xml:space="preserve"> </w:t>
      </w:r>
    </w:p>
    <w:p w:rsidR="00E6002E" w:rsidRPr="00E6002E" w:rsidRDefault="00E6002E" w:rsidP="003948A9">
      <w:pPr>
        <w:ind w:firstLine="206"/>
        <w:jc w:val="lowKashida"/>
        <w:rPr>
          <w:rFonts w:ascii="Arial" w:hAnsi="Arial" w:cs="B Jadid"/>
          <w:b/>
          <w:bCs/>
          <w:rtl/>
          <w:lang w:bidi="fa-IR"/>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B658B4">
      <w:pPr>
        <w:pStyle w:val="1"/>
        <w:rPr>
          <w:rFonts w:hint="cs"/>
          <w:rtl/>
        </w:rPr>
      </w:pPr>
      <w:bookmarkStart w:id="589" w:name="_Toc62932675"/>
      <w:bookmarkStart w:id="590" w:name="_Toc63026487"/>
      <w:bookmarkStart w:id="591" w:name="_Toc63026957"/>
      <w:bookmarkStart w:id="592" w:name="_Toc63027365"/>
      <w:bookmarkStart w:id="593" w:name="_Toc217318917"/>
      <w:bookmarkStart w:id="594" w:name="_Toc231223044"/>
      <w:r w:rsidRPr="00E6002E">
        <w:rPr>
          <w:rtl/>
        </w:rPr>
        <w:t>فصل نهم</w:t>
      </w:r>
      <w:r w:rsidRPr="00E6002E">
        <w:rPr>
          <w:rFonts w:hint="cs"/>
          <w:rtl/>
        </w:rPr>
        <w:t xml:space="preserve">: </w:t>
      </w:r>
      <w:r w:rsidRPr="00E6002E">
        <w:rPr>
          <w:rtl/>
        </w:rPr>
        <w:t>شفاعت</w:t>
      </w:r>
      <w:bookmarkEnd w:id="589"/>
      <w:bookmarkEnd w:id="590"/>
      <w:bookmarkEnd w:id="591"/>
      <w:bookmarkEnd w:id="592"/>
      <w:bookmarkEnd w:id="593"/>
      <w:bookmarkEnd w:id="594"/>
      <w:r w:rsidRPr="00E6002E">
        <w:rPr>
          <w:rtl/>
        </w:rPr>
        <w:t xml:space="preserve"> </w:t>
      </w:r>
    </w:p>
    <w:p w:rsidR="00E6002E" w:rsidRPr="00E6002E" w:rsidRDefault="00E6002E" w:rsidP="00B658B4">
      <w:pPr>
        <w:spacing w:line="233" w:lineRule="auto"/>
        <w:jc w:val="lowKashida"/>
        <w:rPr>
          <w:rFonts w:ascii="Arial" w:hAnsi="Arial" w:hint="cs"/>
          <w:rtl/>
          <w:lang w:bidi="fa-IR"/>
        </w:rPr>
      </w:pPr>
      <w:r w:rsidRPr="00E6002E">
        <w:rPr>
          <w:rFonts w:ascii="Arial" w:hAnsi="Arial"/>
          <w:rtl/>
          <w:lang w:bidi="fa-IR"/>
        </w:rPr>
        <w:t xml:space="preserve">آنگاه كه مردم در ميدان محشر گرفتار مشكلات مي شوند و </w:t>
      </w:r>
      <w:r w:rsidRPr="00E6002E">
        <w:rPr>
          <w:rFonts w:ascii="Arial" w:hAnsi="Arial" w:hint="cs"/>
          <w:rtl/>
          <w:lang w:bidi="ar-KW"/>
        </w:rPr>
        <w:t xml:space="preserve">جستجوی بندگان در راستای </w:t>
      </w:r>
      <w:r w:rsidRPr="00E6002E">
        <w:rPr>
          <w:rFonts w:ascii="Arial" w:hAnsi="Arial" w:hint="cs"/>
          <w:rtl/>
          <w:lang w:bidi="fa-IR"/>
        </w:rPr>
        <w:t>دستیابی به‌</w:t>
      </w:r>
      <w:r w:rsidRPr="00E6002E">
        <w:rPr>
          <w:rFonts w:ascii="Arial" w:hAnsi="Arial"/>
          <w:rtl/>
          <w:lang w:bidi="fa-IR"/>
        </w:rPr>
        <w:t xml:space="preserve"> انسانهاي والا مقام و بندگان خاص خداوند </w:t>
      </w:r>
      <w:r w:rsidR="000D5E96">
        <w:rPr>
          <w:rFonts w:ascii="Arial" w:hAnsi="Arial" w:hint="cs"/>
          <w:rtl/>
          <w:lang w:bidi="ar-KW"/>
        </w:rPr>
        <w:t>بسیار طولانی می‌شو</w:t>
      </w:r>
      <w:r w:rsidRPr="00E6002E">
        <w:rPr>
          <w:rFonts w:ascii="Arial" w:hAnsi="Arial" w:hint="cs"/>
          <w:rtl/>
          <w:lang w:bidi="ar-KW"/>
        </w:rPr>
        <w:t xml:space="preserve">د </w:t>
      </w:r>
      <w:r w:rsidRPr="00E6002E">
        <w:rPr>
          <w:rFonts w:ascii="Arial" w:hAnsi="Arial"/>
          <w:rtl/>
          <w:lang w:bidi="fa-IR"/>
        </w:rPr>
        <w:t>مبني بر اينكه چه كسي از آنان شايستگي شفاعت را دارد كه نزد پروردگار</w:t>
      </w:r>
      <w:r w:rsidRPr="00E6002E">
        <w:rPr>
          <w:rFonts w:ascii="Arial" w:hAnsi="Arial" w:hint="cs"/>
          <w:rtl/>
          <w:lang w:bidi="fa-IR"/>
        </w:rPr>
        <w:t xml:space="preserve"> </w:t>
      </w:r>
      <w:r w:rsidRPr="00E6002E">
        <w:rPr>
          <w:rFonts w:ascii="Arial" w:hAnsi="Arial"/>
          <w:rtl/>
          <w:lang w:bidi="fa-IR"/>
        </w:rPr>
        <w:t xml:space="preserve">رفته شفاعت كند تا مردم از اين مهلكه </w:t>
      </w:r>
      <w:r w:rsidR="000D5E96">
        <w:rPr>
          <w:rFonts w:ascii="Arial" w:hAnsi="Arial" w:hint="cs"/>
          <w:rtl/>
          <w:lang w:bidi="fa-IR"/>
        </w:rPr>
        <w:t xml:space="preserve">و </w:t>
      </w:r>
      <w:r w:rsidRPr="00E6002E">
        <w:rPr>
          <w:rFonts w:ascii="Arial" w:hAnsi="Arial"/>
          <w:rtl/>
          <w:lang w:bidi="fa-IR"/>
        </w:rPr>
        <w:t xml:space="preserve">خطر نجات پيدا كنند، </w:t>
      </w:r>
      <w:r w:rsidRPr="00E6002E">
        <w:rPr>
          <w:rFonts w:ascii="Arial" w:hAnsi="Arial" w:hint="cs"/>
          <w:rtl/>
          <w:lang w:bidi="fa-IR"/>
        </w:rPr>
        <w:t>آنان</w:t>
      </w:r>
      <w:r w:rsidRPr="00E6002E">
        <w:rPr>
          <w:rFonts w:ascii="Arial" w:hAnsi="Arial"/>
          <w:rtl/>
          <w:lang w:bidi="fa-IR"/>
        </w:rPr>
        <w:t xml:space="preserve"> نزد </w:t>
      </w:r>
      <w:r w:rsidRPr="00E6002E">
        <w:rPr>
          <w:rFonts w:ascii="Arial" w:hAnsi="Arial" w:hint="cs"/>
          <w:rtl/>
          <w:lang w:bidi="ar-KW"/>
        </w:rPr>
        <w:t>پدرشان (</w:t>
      </w:r>
      <w:r w:rsidRPr="00E6002E">
        <w:rPr>
          <w:rFonts w:ascii="Arial" w:hAnsi="Arial"/>
          <w:rtl/>
          <w:lang w:bidi="fa-IR"/>
        </w:rPr>
        <w:t>حضرت آدم</w:t>
      </w:r>
      <w:r w:rsidRPr="00E6002E">
        <w:rPr>
          <w:rFonts w:ascii="Arial" w:hAnsi="Arial" w:hint="cs"/>
          <w:rtl/>
          <w:lang w:bidi="fa-IR"/>
        </w:rPr>
        <w:t>)</w:t>
      </w:r>
      <w:r w:rsidRPr="00E6002E">
        <w:rPr>
          <w:rFonts w:ascii="Arial" w:hAnsi="Arial"/>
          <w:rtl/>
          <w:lang w:bidi="fa-IR"/>
        </w:rPr>
        <w:t xml:space="preserve"> مي آيند و از وي مي خواهند تا اين كار مهم را بر عهده گيرد. انعام و احسان خداوند رادر حق وي متذكر مي شوند، آدم عذر خواهي نموده </w:t>
      </w:r>
      <w:r w:rsidRPr="00E6002E">
        <w:rPr>
          <w:rFonts w:ascii="Arial" w:hAnsi="Arial" w:hint="cs"/>
          <w:rtl/>
          <w:lang w:bidi="fa-IR"/>
        </w:rPr>
        <w:t xml:space="preserve">و </w:t>
      </w:r>
      <w:r w:rsidRPr="00E6002E">
        <w:rPr>
          <w:rFonts w:ascii="Arial" w:hAnsi="Arial"/>
          <w:rtl/>
          <w:lang w:bidi="fa-IR"/>
        </w:rPr>
        <w:t>گناه خودش (خوردن از درختي كه خداوند اورا از آن منع كرده بود)</w:t>
      </w:r>
      <w:r w:rsidRPr="00E6002E">
        <w:rPr>
          <w:rFonts w:ascii="Arial" w:hAnsi="Arial" w:hint="cs"/>
          <w:rtl/>
          <w:lang w:bidi="fa-IR"/>
        </w:rPr>
        <w:t xml:space="preserve"> </w:t>
      </w:r>
      <w:r w:rsidRPr="00E6002E">
        <w:rPr>
          <w:rFonts w:ascii="Arial" w:hAnsi="Arial"/>
          <w:rtl/>
          <w:lang w:bidi="fa-IR"/>
        </w:rPr>
        <w:t>راياد آوري مي شود و آنان را نزد حضرت نوح، نخستين رسول خداوند مي فرستند</w:t>
      </w:r>
      <w:r w:rsidRPr="00E6002E">
        <w:rPr>
          <w:rFonts w:ascii="Arial" w:hAnsi="Arial" w:hint="cs"/>
          <w:rtl/>
          <w:lang w:bidi="fa-IR"/>
        </w:rPr>
        <w:t xml:space="preserve"> </w:t>
      </w:r>
      <w:r w:rsidR="000D5E96">
        <w:rPr>
          <w:rFonts w:ascii="Arial" w:hAnsi="Arial"/>
          <w:rtl/>
          <w:lang w:bidi="fa-IR"/>
        </w:rPr>
        <w:t>حضرت نوح</w:t>
      </w:r>
      <w:r w:rsidRPr="00E6002E">
        <w:rPr>
          <w:rFonts w:ascii="Arial" w:hAnsi="Arial"/>
          <w:lang w:bidi="fa-IR"/>
        </w:rPr>
        <w:sym w:font="AGA Arabesque" w:char="F075"/>
      </w:r>
      <w:r w:rsidRPr="00E6002E">
        <w:rPr>
          <w:rFonts w:ascii="Arial" w:hAnsi="Arial" w:hint="cs"/>
          <w:rtl/>
          <w:lang w:bidi="fa-IR"/>
        </w:rPr>
        <w:t xml:space="preserve"> </w:t>
      </w:r>
      <w:r w:rsidRPr="00E6002E">
        <w:rPr>
          <w:rFonts w:ascii="Arial" w:hAnsi="Arial"/>
          <w:rtl/>
          <w:lang w:bidi="fa-IR"/>
        </w:rPr>
        <w:t>نيز با بيان كوتاهيهايي كه در برابر پروردگارش صورت گرفته است، از انجام شفاعت عذر خواهي نموده</w:t>
      </w:r>
      <w:r w:rsidRPr="00E6002E">
        <w:rPr>
          <w:rFonts w:ascii="Arial" w:hAnsi="Arial" w:hint="cs"/>
          <w:rtl/>
          <w:lang w:bidi="fa-IR"/>
        </w:rPr>
        <w:t xml:space="preserve"> و </w:t>
      </w:r>
      <w:r w:rsidR="000D5E96">
        <w:rPr>
          <w:rFonts w:ascii="Arial" w:hAnsi="Arial" w:hint="cs"/>
          <w:rtl/>
          <w:lang w:bidi="fa-IR"/>
        </w:rPr>
        <w:t>آ</w:t>
      </w:r>
      <w:r w:rsidRPr="00E6002E">
        <w:rPr>
          <w:rFonts w:ascii="Arial" w:hAnsi="Arial"/>
          <w:rtl/>
          <w:lang w:bidi="fa-IR"/>
        </w:rPr>
        <w:t>نان را نزد يكي ديگر از پيامبران او</w:t>
      </w:r>
      <w:r w:rsidR="000D5E96">
        <w:rPr>
          <w:rFonts w:ascii="Arial" w:hAnsi="Arial" w:hint="cs"/>
          <w:rtl/>
          <w:lang w:bidi="fa-IR"/>
        </w:rPr>
        <w:t>لو</w:t>
      </w:r>
      <w:r w:rsidR="000D5E96">
        <w:rPr>
          <w:rFonts w:ascii="Arial" w:hAnsi="Arial"/>
          <w:rtl/>
          <w:lang w:bidi="fa-IR"/>
        </w:rPr>
        <w:t>العزم مي</w:t>
      </w:r>
      <w:r w:rsidR="000D5E96">
        <w:rPr>
          <w:rFonts w:ascii="Arial" w:hAnsi="Arial" w:cs="CTraditional Arabic" w:hint="cs"/>
          <w:cs/>
          <w:lang w:bidi="fa-IR"/>
        </w:rPr>
        <w:t>‎</w:t>
      </w:r>
      <w:r w:rsidRPr="00E6002E">
        <w:rPr>
          <w:rFonts w:ascii="Arial" w:hAnsi="Arial"/>
          <w:rtl/>
          <w:lang w:bidi="fa-IR"/>
        </w:rPr>
        <w:t>فرستد. اين سلسله تداوم پيدا مي كند تا اينكه نزد خاتم النبيين، حضرت محمد</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مي آيند. پيامبري كه خداوند تمام لغزش هاي اولي و آخري او را مورد مغفرت قرارداده است. آن حضرت</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در مقامي قرار مي گيرد كه اولين و آخرين </w:t>
      </w:r>
      <w:r w:rsidRPr="00E6002E">
        <w:rPr>
          <w:rFonts w:ascii="Arial" w:hAnsi="Arial" w:hint="cs"/>
          <w:rtl/>
          <w:lang w:bidi="ar-KW"/>
        </w:rPr>
        <w:t xml:space="preserve">انسانها </w:t>
      </w:r>
      <w:r w:rsidRPr="00E6002E">
        <w:rPr>
          <w:rFonts w:ascii="Arial" w:hAnsi="Arial"/>
          <w:rtl/>
          <w:lang w:bidi="fa-IR"/>
        </w:rPr>
        <w:t>او را ستايش مي كنند. و با تقبل اين مسؤليت رتبه والا و درجه عاليه او براي همگان به اثبات مي رسد، از پروردگارش اجاز</w:t>
      </w:r>
      <w:r w:rsidRPr="00E6002E">
        <w:rPr>
          <w:rFonts w:ascii="Arial" w:hAnsi="Arial" w:hint="cs"/>
          <w:rtl/>
          <w:lang w:bidi="fa-IR"/>
        </w:rPr>
        <w:t>ه</w:t>
      </w:r>
      <w:r w:rsidRPr="00E6002E">
        <w:rPr>
          <w:rFonts w:ascii="Arial" w:hAnsi="Arial"/>
          <w:rtl/>
          <w:lang w:bidi="fa-IR"/>
        </w:rPr>
        <w:t xml:space="preserve"> مي طلبد</w:t>
      </w:r>
      <w:r w:rsidRPr="00E6002E">
        <w:rPr>
          <w:rFonts w:ascii="Arial" w:hAnsi="Arial" w:hint="cs"/>
          <w:rtl/>
          <w:lang w:bidi="fa-IR"/>
        </w:rPr>
        <w:t xml:space="preserve"> </w:t>
      </w:r>
      <w:r w:rsidRPr="00E6002E">
        <w:rPr>
          <w:rFonts w:ascii="Arial" w:hAnsi="Arial"/>
          <w:rtl/>
          <w:lang w:bidi="fa-IR"/>
        </w:rPr>
        <w:t>و ب</w:t>
      </w:r>
      <w:r w:rsidRPr="00E6002E">
        <w:rPr>
          <w:rFonts w:ascii="Arial" w:hAnsi="Arial" w:hint="cs"/>
          <w:rtl/>
          <w:lang w:bidi="fa-IR"/>
        </w:rPr>
        <w:t xml:space="preserve">ه </w:t>
      </w:r>
      <w:r w:rsidRPr="00E6002E">
        <w:rPr>
          <w:rFonts w:ascii="Arial" w:hAnsi="Arial"/>
          <w:rtl/>
          <w:lang w:bidi="fa-IR"/>
        </w:rPr>
        <w:t>وي اجاز</w:t>
      </w:r>
      <w:r w:rsidRPr="00E6002E">
        <w:rPr>
          <w:rFonts w:ascii="Arial" w:hAnsi="Arial" w:hint="cs"/>
          <w:rtl/>
          <w:lang w:bidi="fa-IR"/>
        </w:rPr>
        <w:t>ه</w:t>
      </w:r>
      <w:r w:rsidRPr="00E6002E">
        <w:rPr>
          <w:rFonts w:ascii="Arial" w:hAnsi="Arial"/>
          <w:rtl/>
          <w:lang w:bidi="fa-IR"/>
        </w:rPr>
        <w:t xml:space="preserve"> داده مي شود. او پروردگارش را تمجيد و تجليل مي كند و درباره مغفرت امت خود از خداوند سؤال مي كند</w:t>
      </w:r>
      <w:r w:rsidRPr="00E6002E">
        <w:rPr>
          <w:rFonts w:ascii="Arial" w:hAnsi="Arial" w:hint="cs"/>
          <w:rtl/>
          <w:lang w:bidi="fa-IR"/>
        </w:rPr>
        <w:t xml:space="preserve">، </w:t>
      </w:r>
      <w:r w:rsidRPr="00E6002E">
        <w:rPr>
          <w:rFonts w:ascii="Arial" w:hAnsi="Arial"/>
          <w:rtl/>
          <w:lang w:bidi="fa-IR"/>
        </w:rPr>
        <w:t>به سؤالش پاسخ مثبت داده مي شود</w:t>
      </w:r>
      <w:r w:rsidRPr="00E6002E">
        <w:rPr>
          <w:rFonts w:ascii="Arial" w:hAnsi="Arial" w:hint="cs"/>
          <w:rtl/>
          <w:lang w:bidi="ar-KW"/>
        </w:rPr>
        <w:t xml:space="preserve">، </w:t>
      </w:r>
      <w:r w:rsidRPr="00E6002E">
        <w:rPr>
          <w:rFonts w:ascii="Arial" w:hAnsi="Arial"/>
          <w:rtl/>
          <w:lang w:bidi="fa-IR"/>
        </w:rPr>
        <w:t>آري خداوند به هر</w:t>
      </w:r>
      <w:r w:rsidRPr="00E6002E">
        <w:rPr>
          <w:rFonts w:ascii="Arial" w:hAnsi="Arial" w:hint="cs"/>
          <w:rtl/>
          <w:lang w:bidi="ar-KW"/>
        </w:rPr>
        <w:t>کدام از</w:t>
      </w:r>
      <w:r w:rsidRPr="00E6002E">
        <w:rPr>
          <w:rFonts w:ascii="Arial" w:hAnsi="Arial"/>
          <w:rtl/>
          <w:lang w:bidi="fa-IR"/>
        </w:rPr>
        <w:t xml:space="preserve"> پيامبر</w:t>
      </w:r>
      <w:r w:rsidRPr="00E6002E">
        <w:rPr>
          <w:rFonts w:ascii="Arial" w:hAnsi="Arial" w:hint="cs"/>
          <w:rtl/>
          <w:lang w:bidi="ar-KW"/>
        </w:rPr>
        <w:t>ان</w:t>
      </w:r>
      <w:r w:rsidRPr="00E6002E">
        <w:rPr>
          <w:rFonts w:ascii="Arial" w:hAnsi="Arial"/>
          <w:rtl/>
          <w:lang w:bidi="fa-IR"/>
        </w:rPr>
        <w:t xml:space="preserve"> وعده داده كه يك</w:t>
      </w:r>
      <w:r w:rsidRPr="00E6002E">
        <w:rPr>
          <w:rFonts w:ascii="Arial" w:hAnsi="Arial" w:hint="cs"/>
          <w:rtl/>
          <w:lang w:bidi="ar-KW"/>
        </w:rPr>
        <w:t>ی از</w:t>
      </w:r>
      <w:r w:rsidRPr="00E6002E">
        <w:rPr>
          <w:rFonts w:ascii="Arial" w:hAnsi="Arial"/>
          <w:rtl/>
          <w:lang w:bidi="fa-IR"/>
        </w:rPr>
        <w:t xml:space="preserve"> دعا</w:t>
      </w:r>
      <w:r w:rsidRPr="00E6002E">
        <w:rPr>
          <w:rFonts w:ascii="Arial" w:hAnsi="Arial" w:hint="cs"/>
          <w:rtl/>
          <w:lang w:bidi="fa-IR"/>
        </w:rPr>
        <w:t>ها</w:t>
      </w:r>
      <w:r w:rsidRPr="00E6002E">
        <w:rPr>
          <w:rFonts w:ascii="Arial" w:hAnsi="Arial"/>
          <w:rtl/>
          <w:lang w:bidi="fa-IR"/>
        </w:rPr>
        <w:t>يش را در</w:t>
      </w:r>
      <w:r w:rsidRPr="00E6002E">
        <w:rPr>
          <w:rFonts w:ascii="Arial" w:hAnsi="Arial" w:hint="cs"/>
          <w:rtl/>
          <w:lang w:bidi="fa-IR"/>
        </w:rPr>
        <w:t xml:space="preserve"> خصوص</w:t>
      </w:r>
      <w:r w:rsidRPr="00E6002E">
        <w:rPr>
          <w:rFonts w:ascii="Arial" w:hAnsi="Arial"/>
          <w:rtl/>
          <w:lang w:bidi="fa-IR"/>
        </w:rPr>
        <w:t xml:space="preserve"> امت</w:t>
      </w:r>
      <w:r w:rsidRPr="00E6002E">
        <w:rPr>
          <w:rFonts w:ascii="Arial" w:hAnsi="Arial" w:hint="cs"/>
          <w:rtl/>
          <w:lang w:bidi="fa-IR"/>
        </w:rPr>
        <w:t>شان بپذیرد</w:t>
      </w:r>
      <w:r w:rsidRPr="00E6002E">
        <w:rPr>
          <w:rFonts w:ascii="Arial" w:hAnsi="Arial"/>
          <w:rtl/>
          <w:lang w:bidi="fa-IR"/>
        </w:rPr>
        <w:t>. سواي حضرت محمد</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تمام پيامبران آن دعاي </w:t>
      </w:r>
      <w:r w:rsidR="000D5E96">
        <w:rPr>
          <w:rFonts w:ascii="Arial" w:hAnsi="Arial"/>
          <w:rtl/>
          <w:lang w:bidi="fa-IR"/>
        </w:rPr>
        <w:t>مستجاب الوعده را در دنيا خواسته</w:t>
      </w:r>
      <w:r w:rsidR="000D5E96">
        <w:rPr>
          <w:rFonts w:ascii="Arial" w:hAnsi="Arial" w:cs="CTraditional Arabic" w:hint="cs"/>
          <w:cs/>
          <w:lang w:bidi="fa-IR"/>
        </w:rPr>
        <w:t>‎</w:t>
      </w:r>
      <w:r w:rsidRPr="00E6002E">
        <w:rPr>
          <w:rFonts w:ascii="Arial" w:hAnsi="Arial"/>
          <w:rtl/>
          <w:lang w:bidi="fa-IR"/>
        </w:rPr>
        <w:t>اند. رسول مكرم اسلام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دعاي مستجاب خود را براي چنين روزي كه امت بشدت بدان احتياج پيدا مي كن</w:t>
      </w:r>
      <w:r w:rsidR="000D5E96">
        <w:rPr>
          <w:rFonts w:ascii="Arial" w:hAnsi="Arial" w:hint="cs"/>
          <w:rtl/>
          <w:lang w:bidi="fa-IR"/>
        </w:rPr>
        <w:t>ن</w:t>
      </w:r>
      <w:r w:rsidRPr="00E6002E">
        <w:rPr>
          <w:rFonts w:ascii="Arial" w:hAnsi="Arial"/>
          <w:rtl/>
          <w:lang w:bidi="fa-IR"/>
        </w:rPr>
        <w:t>د، ذخيره كرده است. درود و سلام خداوند نثار روح پر فتوح او باد</w:t>
      </w:r>
      <w:r w:rsidRPr="00E6002E">
        <w:rPr>
          <w:rFonts w:ascii="Arial" w:hAnsi="Arial" w:hint="cs"/>
          <w:rtl/>
          <w:lang w:bidi="ar-KW"/>
        </w:rPr>
        <w:t>، زیرا</w:t>
      </w:r>
      <w:r w:rsidRPr="00E6002E">
        <w:rPr>
          <w:rFonts w:ascii="Arial" w:hAnsi="Arial"/>
          <w:rtl/>
          <w:lang w:bidi="fa-IR"/>
        </w:rPr>
        <w:t xml:space="preserve"> او نسبت به م</w:t>
      </w:r>
      <w:r w:rsidRPr="00E6002E">
        <w:rPr>
          <w:rFonts w:ascii="Arial" w:hAnsi="Arial" w:hint="cs"/>
          <w:rtl/>
          <w:lang w:bidi="fa-IR"/>
        </w:rPr>
        <w:t>ؤ</w:t>
      </w:r>
      <w:r w:rsidR="000D5E96">
        <w:rPr>
          <w:rFonts w:ascii="Arial" w:hAnsi="Arial"/>
          <w:rtl/>
          <w:lang w:bidi="fa-IR"/>
        </w:rPr>
        <w:t>منان</w:t>
      </w:r>
      <w:r w:rsidRPr="00E6002E">
        <w:rPr>
          <w:rFonts w:ascii="Arial" w:hAnsi="Arial"/>
          <w:rtl/>
          <w:lang w:bidi="fa-IR"/>
        </w:rPr>
        <w:t xml:space="preserve"> مهربان است.</w:t>
      </w:r>
    </w:p>
    <w:p w:rsidR="00E6002E" w:rsidRPr="00E6002E" w:rsidRDefault="00E6002E" w:rsidP="00B658B4">
      <w:pPr>
        <w:spacing w:line="233" w:lineRule="auto"/>
        <w:ind w:firstLine="206"/>
        <w:jc w:val="lowKashida"/>
        <w:rPr>
          <w:rFonts w:ascii="Arial" w:hAnsi="Arial" w:hint="cs"/>
          <w:rtl/>
          <w:lang w:bidi="fa-IR"/>
        </w:rPr>
      </w:pPr>
      <w:r w:rsidRPr="00E6002E">
        <w:rPr>
          <w:rFonts w:ascii="Arial" w:hAnsi="Arial"/>
          <w:rtl/>
          <w:lang w:bidi="fa-IR"/>
        </w:rPr>
        <w:t xml:space="preserve">در صحيح بخاري و مسلم با سند صحيح از انس بن مالك </w:t>
      </w:r>
      <w:r w:rsidRPr="00E6002E">
        <w:rPr>
          <w:rFonts w:ascii="Arial" w:hAnsi="Arial" w:hint="cs"/>
          <w:rtl/>
          <w:lang w:bidi="fa-IR"/>
        </w:rPr>
        <w:t>روایت شده‌ که‌</w:t>
      </w:r>
      <w:r w:rsidR="000D5E96">
        <w:rPr>
          <w:rFonts w:ascii="Arial" w:hAnsi="Arial"/>
          <w:rtl/>
          <w:lang w:bidi="fa-IR"/>
        </w:rPr>
        <w:t xml:space="preserve"> رسول</w:t>
      </w:r>
      <w:r w:rsidR="000D5E96">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B658B4">
      <w:pPr>
        <w:spacing w:line="230" w:lineRule="auto"/>
        <w:ind w:firstLine="204"/>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كل نبي يسأل سؤالاً أو قال: لكل نبي دعوة دعاها لأمته، وإني اختبأت دعوتي شفاعة لأمتي يوم القيامة»</w:t>
      </w:r>
      <w:r w:rsidRPr="00E6002E">
        <w:rPr>
          <w:rStyle w:val="a4"/>
          <w:rFonts w:ascii="Arial" w:hAnsi="Arial"/>
          <w:rtl/>
          <w:lang w:bidi="fa-IR"/>
        </w:rPr>
        <w:footnoteReference w:id="154"/>
      </w:r>
      <w:r w:rsidRPr="00E6002E">
        <w:rPr>
          <w:rFonts w:ascii="Traditional Arabic" w:hAnsi="Traditional Arabic" w:cs="Traditional Arabic"/>
          <w:sz w:val="32"/>
          <w:szCs w:val="32"/>
          <w:rtl/>
          <w:lang w:bidi="fa-IR"/>
        </w:rPr>
        <w:t xml:space="preserve"> </w:t>
      </w:r>
    </w:p>
    <w:p w:rsidR="00E6002E" w:rsidRPr="00E6002E" w:rsidRDefault="00E6002E" w:rsidP="00B658B4">
      <w:pPr>
        <w:spacing w:line="230" w:lineRule="auto"/>
        <w:ind w:firstLine="204"/>
        <w:jc w:val="lowKashida"/>
        <w:rPr>
          <w:rFonts w:ascii="Arial" w:hAnsi="Arial" w:hint="cs"/>
          <w:rtl/>
          <w:lang w:bidi="ar-KW"/>
        </w:rPr>
      </w:pPr>
      <w:r w:rsidRPr="00E6002E">
        <w:rPr>
          <w:rFonts w:ascii="Arial" w:hAnsi="Arial" w:hint="cs"/>
          <w:rtl/>
          <w:lang w:bidi="fa-IR"/>
        </w:rPr>
        <w:t>(</w:t>
      </w:r>
      <w:r w:rsidRPr="00E6002E">
        <w:rPr>
          <w:rFonts w:ascii="Arial" w:hAnsi="Arial" w:hint="cs"/>
          <w:rtl/>
          <w:lang w:bidi="ar-KW"/>
        </w:rPr>
        <w:t>هر پیغمبری یک تقاضایی از خداوند نموده‌ است (و یا فرمود:) هر پیامبری حق یک دعای مستجاب را دارد که‌ همه‌ی پیامبران این دعا را کرده‌اند، ولی من این دعای خود را (در دنیا نکردم و آنرا) برای شفاعت امتم در روز قیامت نگه‌ داشته‌ام).</w:t>
      </w:r>
    </w:p>
    <w:p w:rsidR="00E6002E" w:rsidRPr="00E6002E" w:rsidRDefault="00E6002E" w:rsidP="00B658B4">
      <w:pPr>
        <w:spacing w:line="230" w:lineRule="auto"/>
        <w:ind w:firstLine="204"/>
        <w:jc w:val="lowKashida"/>
        <w:rPr>
          <w:rFonts w:ascii="Arial" w:hAnsi="Arial" w:hint="cs"/>
          <w:rtl/>
          <w:lang w:bidi="ar-KW"/>
        </w:rPr>
      </w:pPr>
      <w:r w:rsidRPr="00E6002E">
        <w:rPr>
          <w:rFonts w:ascii="Arial" w:hAnsi="Arial" w:hint="cs"/>
          <w:rtl/>
          <w:lang w:bidi="ar-KW"/>
        </w:rPr>
        <w:t xml:space="preserve">و در صحیح مسلم از جابر </w:t>
      </w:r>
      <w:r w:rsidR="000D5E96">
        <w:rPr>
          <w:rFonts w:ascii="Arial" w:hAnsi="Arial" w:hint="cs"/>
          <w:rtl/>
          <w:lang w:bidi="ar-KW"/>
        </w:rPr>
        <w:t>بن عبدالله‌ روایت شده‌ که‌ رسول</w:t>
      </w:r>
      <w:r w:rsidR="000D5E96">
        <w:rPr>
          <w:rFonts w:ascii="Arial" w:hAnsi="Arial" w:cs="CTraditional Arabic" w:hint="cs"/>
          <w:cs/>
          <w:lang w:bidi="ar-KW"/>
        </w:rPr>
        <w:t>‎</w:t>
      </w:r>
      <w:r w:rsidRPr="00E6002E">
        <w:rPr>
          <w:rFonts w:ascii="Arial" w:hAnsi="Arial" w:hint="cs"/>
          <w:rtl/>
          <w:lang w:bidi="ar-KW"/>
        </w:rPr>
        <w:t>اکرم</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B658B4">
      <w:pPr>
        <w:spacing w:line="230" w:lineRule="auto"/>
        <w:ind w:firstLine="204"/>
        <w:jc w:val="lowKashida"/>
        <w:rPr>
          <w:rFonts w:ascii="Traditional Arabic" w:hAnsi="Traditional Arabic" w:cs="Traditional Arabic"/>
          <w:b/>
          <w:bCs/>
          <w:sz w:val="30"/>
          <w:szCs w:val="30"/>
          <w:rtl/>
        </w:rPr>
      </w:pPr>
      <w:r w:rsidRPr="00E6002E">
        <w:rPr>
          <w:rFonts w:ascii="Traditional Arabic" w:hAnsi="Traditional Arabic" w:cs="Traditional Arabic"/>
          <w:b/>
          <w:bCs/>
          <w:sz w:val="30"/>
          <w:szCs w:val="30"/>
          <w:rtl/>
          <w:lang w:bidi="ar-KW"/>
        </w:rPr>
        <w:t>«</w:t>
      </w:r>
      <w:r w:rsidRPr="00E6002E">
        <w:rPr>
          <w:rFonts w:ascii="Traditional Arabic" w:hAnsi="Traditional Arabic" w:cs="Traditional Arabic"/>
          <w:b/>
          <w:bCs/>
          <w:sz w:val="30"/>
          <w:szCs w:val="30"/>
          <w:rtl/>
          <w:lang/>
        </w:rPr>
        <w:t xml:space="preserve"> لكل نبي دعوة دعا بها في أمته، وخبأت دعوتي شفاعة لأمتي يوم القيامة</w:t>
      </w:r>
      <w:r w:rsidRPr="00E6002E">
        <w:rPr>
          <w:rFonts w:ascii="Traditional Arabic" w:hAnsi="Traditional Arabic" w:cs="Traditional Arabic"/>
          <w:b/>
          <w:bCs/>
          <w:sz w:val="30"/>
          <w:szCs w:val="30"/>
          <w:rtl/>
        </w:rPr>
        <w:t>».</w:t>
      </w:r>
      <w:r w:rsidRPr="00E6002E">
        <w:rPr>
          <w:rStyle w:val="a4"/>
          <w:rFonts w:ascii="Lotus Linotype" w:hAnsi="Lotus Linotype" w:cs="Lotus Linotype"/>
          <w:b/>
          <w:bCs/>
          <w:sz w:val="32"/>
          <w:szCs w:val="32"/>
          <w:rtl/>
        </w:rPr>
        <w:footnoteReference w:id="155"/>
      </w:r>
    </w:p>
    <w:p w:rsidR="00E6002E" w:rsidRPr="00E6002E" w:rsidRDefault="00E6002E" w:rsidP="00B658B4">
      <w:pPr>
        <w:spacing w:line="230" w:lineRule="auto"/>
        <w:ind w:firstLine="204"/>
        <w:jc w:val="lowKashida"/>
        <w:rPr>
          <w:rFonts w:ascii="Arial" w:hAnsi="Arial" w:hint="cs"/>
          <w:rtl/>
          <w:lang w:bidi="ar-KW"/>
        </w:rPr>
      </w:pPr>
      <w:r w:rsidRPr="00E6002E">
        <w:rPr>
          <w:rFonts w:ascii="Arial" w:hAnsi="Arial" w:hint="cs"/>
          <w:rtl/>
          <w:lang w:bidi="fa-IR"/>
        </w:rPr>
        <w:t>(</w:t>
      </w:r>
      <w:r w:rsidRPr="00E6002E">
        <w:rPr>
          <w:rFonts w:ascii="Arial" w:hAnsi="Arial" w:hint="cs"/>
          <w:rtl/>
          <w:lang w:bidi="ar-KW"/>
        </w:rPr>
        <w:t>هر پیامبری حق یک دعای مستجاب را دارد که‌ همه‌ی پیامبران این دعا را کرده‌اند و از جانب خداوند مورد استجابت قرار گرفته‌ است، ولی من این دعای خود را (در دنیا نکردم و آنرا) برای شفاعت امتم در روز قیامت نگه‌ داشته‌ام).</w:t>
      </w:r>
    </w:p>
    <w:p w:rsidR="00E6002E" w:rsidRPr="00E6002E" w:rsidRDefault="00E6002E" w:rsidP="00B658B4">
      <w:pPr>
        <w:spacing w:line="230" w:lineRule="auto"/>
        <w:ind w:firstLine="204"/>
        <w:jc w:val="lowKashida"/>
        <w:rPr>
          <w:rFonts w:ascii="Arial" w:hAnsi="Arial" w:hint="cs"/>
          <w:rtl/>
          <w:lang w:bidi="fa-IR"/>
        </w:rPr>
      </w:pPr>
      <w:r w:rsidRPr="00E6002E">
        <w:rPr>
          <w:rFonts w:ascii="Arial" w:hAnsi="Arial"/>
          <w:rtl/>
          <w:lang w:bidi="fa-IR"/>
        </w:rPr>
        <w:t xml:space="preserve">در صحيح </w:t>
      </w:r>
      <w:r w:rsidRPr="00E6002E">
        <w:rPr>
          <w:rFonts w:ascii="Arial" w:hAnsi="Arial" w:hint="cs"/>
          <w:rtl/>
          <w:lang w:bidi="ar-KW"/>
        </w:rPr>
        <w:t xml:space="preserve">بخاری، </w:t>
      </w:r>
      <w:r w:rsidRPr="00E6002E">
        <w:rPr>
          <w:rFonts w:ascii="Arial" w:hAnsi="Arial"/>
          <w:rtl/>
          <w:lang w:bidi="fa-IR"/>
        </w:rPr>
        <w:t xml:space="preserve">مسلم </w:t>
      </w:r>
      <w:r w:rsidRPr="00E6002E">
        <w:rPr>
          <w:rFonts w:ascii="Arial" w:hAnsi="Arial" w:hint="cs"/>
          <w:rtl/>
          <w:lang w:bidi="fa-IR"/>
        </w:rPr>
        <w:t xml:space="preserve">و سنن </w:t>
      </w:r>
      <w:r w:rsidRPr="00E6002E">
        <w:rPr>
          <w:rFonts w:ascii="Arial" w:hAnsi="Arial"/>
          <w:rtl/>
          <w:lang w:bidi="fa-IR"/>
        </w:rPr>
        <w:t xml:space="preserve">ترمذي </w:t>
      </w:r>
      <w:r w:rsidR="000D5E96">
        <w:rPr>
          <w:rFonts w:ascii="Arial" w:hAnsi="Arial" w:hint="cs"/>
          <w:rtl/>
          <w:lang w:bidi="fa-IR"/>
        </w:rPr>
        <w:t>از ابوهریره‌</w:t>
      </w:r>
      <w:r w:rsidRPr="00E6002E">
        <w:rPr>
          <w:rFonts w:ascii="Arial" w:hAnsi="Arial" w:hint="cs"/>
          <w:lang w:bidi="fa-IR"/>
        </w:rPr>
        <w:sym w:font="AGA Arabesque" w:char="F074"/>
      </w:r>
      <w:r w:rsidRPr="00E6002E">
        <w:rPr>
          <w:rFonts w:ascii="Arial" w:hAnsi="Arial" w:hint="cs"/>
          <w:rtl/>
          <w:lang w:bidi="fa-IR"/>
        </w:rPr>
        <w:t xml:space="preserve"> روایت شده‌ که‌ پیامبر</w:t>
      </w:r>
      <w:r w:rsidRPr="00E6002E">
        <w:rPr>
          <w:rFonts w:ascii="Arial" w:hAnsi="Arial" w:cs="CTraditional Arabic" w:hint="cs"/>
          <w:rtl/>
          <w:lang w:bidi="fa-IR"/>
        </w:rPr>
        <w:t>ص</w:t>
      </w:r>
      <w:r w:rsidRPr="00E6002E">
        <w:rPr>
          <w:rFonts w:ascii="Arial" w:hAnsi="Arial" w:hint="cs"/>
          <w:rtl/>
          <w:lang w:bidi="fa-IR"/>
        </w:rPr>
        <w:t xml:space="preserve"> فرمود: </w:t>
      </w:r>
    </w:p>
    <w:p w:rsidR="00E6002E" w:rsidRPr="00E6002E" w:rsidRDefault="00E6002E" w:rsidP="00B658B4">
      <w:pPr>
        <w:spacing w:line="230" w:lineRule="auto"/>
        <w:ind w:firstLine="204"/>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rPr>
        <w:t>«</w:t>
      </w:r>
      <w:r w:rsidRPr="00E6002E">
        <w:rPr>
          <w:rFonts w:ascii="Traditional Arabic" w:hAnsi="Traditional Arabic" w:cs="Traditional Arabic"/>
          <w:b/>
          <w:bCs/>
          <w:sz w:val="30"/>
          <w:szCs w:val="30"/>
          <w:rtl/>
          <w:lang/>
        </w:rPr>
        <w:t xml:space="preserve"> لكل نبي دعوة مستجابة، فتعجَّل كل نبي دعوته، وإني اختبأت دعوتي شفاعة لأمتي يوم القيامة، فهي نائلة إن شاء الله من مات من أمتي لا يشرك بالله شيئاً</w:t>
      </w:r>
      <w:r w:rsidRPr="00E6002E">
        <w:rPr>
          <w:rFonts w:ascii="Traditional Arabic" w:hAnsi="Traditional Arabic" w:cs="Traditional Arabic"/>
          <w:b/>
          <w:bCs/>
          <w:sz w:val="30"/>
          <w:szCs w:val="30"/>
          <w:rtl/>
          <w:lang w:bidi="fa-IR"/>
        </w:rPr>
        <w:t>».</w:t>
      </w:r>
      <w:r w:rsidRPr="00E6002E">
        <w:rPr>
          <w:rStyle w:val="a4"/>
          <w:rFonts w:ascii="Lotus Linotype" w:hAnsi="Lotus Linotype" w:cs="Lotus Linotype"/>
          <w:b/>
          <w:bCs/>
          <w:sz w:val="32"/>
          <w:szCs w:val="32"/>
          <w:rtl/>
          <w:lang w:bidi="fa-IR"/>
        </w:rPr>
        <w:footnoteReference w:id="156"/>
      </w:r>
    </w:p>
    <w:p w:rsidR="00E6002E" w:rsidRPr="00E6002E" w:rsidRDefault="00E6002E" w:rsidP="00B658B4">
      <w:pPr>
        <w:spacing w:line="230" w:lineRule="auto"/>
        <w:ind w:firstLine="204"/>
        <w:jc w:val="lowKashida"/>
        <w:rPr>
          <w:rFonts w:ascii="Arial" w:hAnsi="Arial" w:hint="cs"/>
          <w:rtl/>
          <w:lang w:bidi="fa-IR"/>
        </w:rPr>
      </w:pPr>
      <w:r w:rsidRPr="00E6002E">
        <w:rPr>
          <w:rFonts w:ascii="Arial" w:hAnsi="Arial" w:hint="cs"/>
          <w:rtl/>
          <w:lang w:bidi="fa-IR"/>
        </w:rPr>
        <w:t>(</w:t>
      </w:r>
      <w:r w:rsidRPr="00E6002E">
        <w:rPr>
          <w:rFonts w:ascii="Arial" w:hAnsi="Arial" w:hint="cs"/>
          <w:rtl/>
          <w:lang w:bidi="ar-KW"/>
        </w:rPr>
        <w:t>هر پیامبری حق یک دعای مستجاب را دارد که‌ همه‌ی پیامبران در دنیا این دعا را کرده‌اند، ولی من این دعای خود را (در دنیا نکردم و آنرا) برای شفاعت امتم در روز قیامت نگه‌ داشته‌ام، امید دارم ان شاء الله‌ شفاعت من شامل تمام امتم شود جز آنانکه‌ برای خداوند شریک قرار داده‌اند</w:t>
      </w:r>
      <w:r w:rsidRPr="00E6002E">
        <w:rPr>
          <w:rFonts w:ascii="Arial" w:hAnsi="Arial" w:hint="cs"/>
          <w:rtl/>
          <w:lang w:bidi="fa-IR"/>
        </w:rPr>
        <w:t>).</w:t>
      </w:r>
    </w:p>
    <w:p w:rsidR="00E6002E" w:rsidRPr="00E6002E" w:rsidRDefault="00E6002E" w:rsidP="00B658B4">
      <w:pPr>
        <w:spacing w:line="230" w:lineRule="auto"/>
        <w:ind w:firstLine="204"/>
        <w:jc w:val="lowKashida"/>
        <w:rPr>
          <w:rFonts w:ascii="Arial" w:hAnsi="Arial" w:hint="cs"/>
          <w:rtl/>
          <w:lang w:bidi="ar-KW"/>
        </w:rPr>
      </w:pPr>
      <w:r w:rsidRPr="00E6002E">
        <w:rPr>
          <w:rFonts w:ascii="Arial" w:hAnsi="Arial" w:hint="cs"/>
          <w:rtl/>
          <w:lang w:bidi="ar-KW"/>
        </w:rPr>
        <w:t>ترمذی و ابوداود از انس بن مالک روایت کرده‌اند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B658B4">
      <w:pPr>
        <w:spacing w:line="230" w:lineRule="auto"/>
        <w:ind w:firstLine="204"/>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شفاعتي لأهل الكبائر من أمتي</w:t>
      </w:r>
      <w:r w:rsidRPr="00E6002E">
        <w:rPr>
          <w:rFonts w:ascii="Traditional Arabic" w:hAnsi="Traditional Arabic" w:cs="Traditional Arabic"/>
          <w:sz w:val="32"/>
          <w:szCs w:val="32"/>
          <w:rtl/>
          <w:lang w:bidi="fa-IR"/>
        </w:rPr>
        <w:t>».</w:t>
      </w:r>
      <w:r w:rsidRPr="00E6002E">
        <w:rPr>
          <w:rStyle w:val="a4"/>
          <w:rFonts w:ascii="Lotus Linotype" w:hAnsi="Lotus Linotype" w:cs="Lotus Linotype"/>
          <w:sz w:val="32"/>
          <w:szCs w:val="32"/>
          <w:rtl/>
          <w:lang w:bidi="fa-IR"/>
        </w:rPr>
        <w:footnoteReference w:id="157"/>
      </w:r>
    </w:p>
    <w:p w:rsidR="00E6002E" w:rsidRPr="00E6002E" w:rsidRDefault="00E6002E" w:rsidP="00B658B4">
      <w:pPr>
        <w:spacing w:line="230" w:lineRule="auto"/>
        <w:ind w:firstLine="204"/>
        <w:jc w:val="lowKashida"/>
        <w:rPr>
          <w:rFonts w:ascii="Arial" w:hAnsi="Arial" w:hint="cs"/>
          <w:rtl/>
          <w:lang w:bidi="ar-KW"/>
        </w:rPr>
      </w:pPr>
      <w:r w:rsidRPr="00E6002E">
        <w:rPr>
          <w:rFonts w:ascii="Arial" w:hAnsi="Arial" w:hint="cs"/>
          <w:rtl/>
          <w:lang w:bidi="fa-IR"/>
        </w:rPr>
        <w:t>(</w:t>
      </w:r>
      <w:r w:rsidRPr="00E6002E">
        <w:rPr>
          <w:rFonts w:ascii="Arial" w:hAnsi="Arial" w:hint="cs"/>
          <w:rtl/>
          <w:lang w:bidi="ar-KW"/>
        </w:rPr>
        <w:t>مرتکبین گناهان کبیره‌ از امت من کسانی هستند که‌ در روز قیامت مورد شفاعت واقع می‌شوند).</w:t>
      </w:r>
    </w:p>
    <w:p w:rsidR="00E6002E" w:rsidRPr="00E6002E" w:rsidRDefault="00E6002E" w:rsidP="00B658B4">
      <w:pPr>
        <w:pStyle w:val="2"/>
        <w:rPr>
          <w:rFonts w:hint="cs"/>
          <w:rtl/>
        </w:rPr>
      </w:pPr>
      <w:r w:rsidRPr="00E6002E">
        <w:rPr>
          <w:rFonts w:ascii="Arial" w:hAnsi="Arial"/>
          <w:rtl/>
        </w:rPr>
        <w:br w:type="page"/>
      </w:r>
      <w:bookmarkStart w:id="595" w:name="_Toc62932676"/>
      <w:bookmarkStart w:id="596" w:name="_Toc63026488"/>
      <w:bookmarkStart w:id="597" w:name="_Toc63026958"/>
      <w:bookmarkStart w:id="598" w:name="_Toc63027366"/>
      <w:bookmarkStart w:id="599" w:name="_Toc217318918"/>
      <w:bookmarkStart w:id="600" w:name="_Toc231223045"/>
      <w:r w:rsidRPr="00E6002E">
        <w:rPr>
          <w:rFonts w:hint="cs"/>
          <w:rtl/>
        </w:rPr>
        <w:t>مبحث نخست: احادیث شفاعت</w:t>
      </w:r>
      <w:bookmarkEnd w:id="595"/>
      <w:bookmarkEnd w:id="596"/>
      <w:bookmarkEnd w:id="597"/>
      <w:bookmarkEnd w:id="598"/>
      <w:bookmarkEnd w:id="599"/>
      <w:bookmarkEnd w:id="600"/>
    </w:p>
    <w:p w:rsidR="00E6002E" w:rsidRPr="00E6002E" w:rsidRDefault="00E6002E" w:rsidP="00B658B4">
      <w:pPr>
        <w:jc w:val="lowKashida"/>
        <w:rPr>
          <w:rFonts w:ascii="Arial" w:hAnsi="Arial" w:hint="cs"/>
          <w:b/>
          <w:bCs/>
          <w:rtl/>
          <w:lang w:bidi="ar-KW"/>
        </w:rPr>
      </w:pPr>
      <w:r w:rsidRPr="00EA6BEE">
        <w:rPr>
          <w:rFonts w:hint="cs"/>
          <w:rtl/>
        </w:rPr>
        <w:t>احادیث فراوانی در توصیف شفاعت عظمی وارد شده‌ است، اما تنها به‌ ذکر آنچه‌ ابن اثیر در «جامع الاصول» جمع آوری نموده‌ اکتفا می‌کنیم</w:t>
      </w:r>
      <w:r w:rsidRPr="00E6002E">
        <w:rPr>
          <w:rStyle w:val="a4"/>
          <w:rFonts w:ascii="Arial" w:hAnsi="Arial"/>
          <w:b/>
          <w:bCs/>
          <w:rtl/>
          <w:lang w:bidi="ar-KW"/>
        </w:rPr>
        <w:footnoteReference w:id="158"/>
      </w:r>
      <w:r w:rsidR="00EA6BEE">
        <w:rPr>
          <w:rFonts w:hint="cs"/>
          <w:rtl/>
        </w:rPr>
        <w:t>:</w:t>
      </w:r>
    </w:p>
    <w:p w:rsidR="00E6002E" w:rsidRPr="00E6002E" w:rsidRDefault="00E6002E" w:rsidP="003948A9">
      <w:pPr>
        <w:ind w:firstLine="206"/>
        <w:jc w:val="lowKashida"/>
        <w:rPr>
          <w:rFonts w:hint="cs"/>
          <w:rtl/>
          <w:lang/>
        </w:rPr>
      </w:pPr>
      <w:r w:rsidRPr="00E6002E">
        <w:rPr>
          <w:rFonts w:hint="cs"/>
          <w:rtl/>
          <w:lang/>
        </w:rPr>
        <w:t xml:space="preserve">1- بخاري و مسلم در صحيح خود از معبد بن هلال عنزي روایت کرده‌اند که‌ گفته‌ است: </w:t>
      </w:r>
    </w:p>
    <w:p w:rsidR="00E6002E" w:rsidRPr="00E6002E" w:rsidRDefault="00E6002E" w:rsidP="003948A9">
      <w:pPr>
        <w:ind w:firstLine="206"/>
        <w:jc w:val="lowKashida"/>
        <w:rPr>
          <w:rFonts w:ascii="Traditional Arabic" w:hAnsi="Traditional Arabic" w:cs="Traditional Arabic"/>
          <w:b/>
          <w:bCs/>
          <w:sz w:val="30"/>
          <w:szCs w:val="30"/>
          <w:rtl/>
        </w:rPr>
      </w:pPr>
      <w:r w:rsidRPr="00E6002E">
        <w:rPr>
          <w:rFonts w:hint="cs"/>
          <w:rtl/>
          <w:lang w:bidi="fa-IR"/>
        </w:rPr>
        <w:t>با گروهی از مردم بصره به دور هم جمع شده و خدمت انس‌بن مالک رسیدیم و ثابت بنانی را با خود برده تا در مورد حدیث شفاعت از ایشان سؤال نم</w:t>
      </w:r>
      <w:r w:rsidR="00EA6BEE">
        <w:rPr>
          <w:rFonts w:hint="cs"/>
          <w:rtl/>
          <w:lang w:bidi="fa-IR"/>
        </w:rPr>
        <w:t>اید. او در قصرش نماز ضحی می‌خوان</w:t>
      </w:r>
      <w:r w:rsidRPr="00E6002E">
        <w:rPr>
          <w:rFonts w:hint="cs"/>
          <w:rtl/>
          <w:lang w:bidi="fa-IR"/>
        </w:rPr>
        <w:t xml:space="preserve">د. بعد از استئذان وارد شدیم. او بر بسترش نشسته بود. به ثابت گفتیم: قبل از حدیث شفاعت، هیچ سؤالی از او نکن. گفت: ای ابوحمزه! این برادران بصری از حدیث شفاعت می‌پرسند. فرمود: </w:t>
      </w:r>
    </w:p>
    <w:p w:rsidR="00E6002E" w:rsidRPr="00E6002E" w:rsidRDefault="00E6002E" w:rsidP="003948A9">
      <w:pPr>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rPr>
        <w:t>«</w:t>
      </w:r>
      <w:r w:rsidRPr="00E6002E">
        <w:rPr>
          <w:rFonts w:ascii="Traditional Arabic" w:hAnsi="Traditional Arabic" w:cs="Traditional Arabic"/>
          <w:b/>
          <w:bCs/>
          <w:sz w:val="30"/>
          <w:szCs w:val="30"/>
          <w:rtl/>
          <w:lang/>
        </w:rPr>
        <w:t>فقال: حدثنا محمد</w:t>
      </w:r>
      <w:r w:rsidRPr="00E6002E">
        <w:rPr>
          <w:rFonts w:ascii="Lotus Linotype" w:hAnsi="Lotus Linotype" w:cs="CTraditional Arabic"/>
          <w:sz w:val="32"/>
          <w:szCs w:val="32"/>
          <w:rtl/>
          <w:lang/>
        </w:rPr>
        <w:t>ص</w:t>
      </w:r>
      <w:r w:rsidRPr="00E6002E">
        <w:rPr>
          <w:rFonts w:ascii="Traditional Arabic" w:hAnsi="Traditional Arabic" w:cs="Traditional Arabic"/>
          <w:b/>
          <w:bCs/>
          <w:sz w:val="30"/>
          <w:szCs w:val="30"/>
          <w:rtl/>
          <w:lang/>
        </w:rPr>
        <w:t xml:space="preserve"> قال: "إذا كان يوم القيامة ماج الناس بعضهم إلى بعض، فيأتون آدم، فيقولون: اشفع لذريتك، فيقول: لست لها،</w:t>
      </w:r>
      <w:r w:rsidR="00EA6BEE">
        <w:rPr>
          <w:rFonts w:ascii="Traditional Arabic" w:hAnsi="Traditional Arabic" w:cs="Traditional Arabic"/>
          <w:b/>
          <w:bCs/>
          <w:sz w:val="30"/>
          <w:szCs w:val="30"/>
          <w:rtl/>
          <w:lang/>
        </w:rPr>
        <w:t xml:space="preserve"> ولكن عليكم بإبراهيم، فإنه خليل</w:t>
      </w:r>
      <w:r w:rsidR="00EA6BEE">
        <w:rPr>
          <w:rFonts w:ascii="Traditional Arabic" w:hAnsi="Traditional Arabic" w:cs="CTraditional Arabic" w:hint="cs"/>
          <w:b/>
          <w:bCs/>
          <w:sz w:val="30"/>
          <w:szCs w:val="30"/>
          <w:cs/>
          <w:lang/>
        </w:rPr>
        <w:t>‎</w:t>
      </w:r>
      <w:r w:rsidRPr="00E6002E">
        <w:rPr>
          <w:rFonts w:ascii="Traditional Arabic" w:hAnsi="Traditional Arabic" w:cs="Traditional Arabic"/>
          <w:b/>
          <w:bCs/>
          <w:sz w:val="30"/>
          <w:szCs w:val="30"/>
          <w:rtl/>
          <w:lang/>
        </w:rPr>
        <w:t>الله، فيأتون إبراهيم، فيقول: لست لها، ولكن عليكم بموسى، فإنه كليم الله، فيؤتى موسى، فيقول: لست لها، ولكن عليكم بعيسى، فإنه رُوح الله وكلمته، فيؤتى عيسى، فيقول: لست لها، ولكن عليكم بمحمد.</w:t>
      </w:r>
    </w:p>
    <w:p w:rsidR="00E6002E" w:rsidRPr="00E6002E" w:rsidRDefault="00E6002E" w:rsidP="003948A9">
      <w:pPr>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lang/>
        </w:rPr>
        <w:t>فأوتى فأقول: أنا لها، ثم أنطلق فاستأذن على ربي، فيؤذن لي، فأقوم بين يديه، فأحمده بمحامد لا أقدر عليها إلا أن يلهمنيها، ثم أخر لربنا ساجداً، فيقول: يا محمد، ارفع رأسك، وقل يسمع لك، وسل تعطه، واشفع تشفَّع، فأقول: يا رب، أمتي أمتي، فيقول: انطلق فمن كان في قلبه حبة من برةٍ أو شعيرةٍ من إيمانٍ فأخرجه منها، فأنطلق فأفعل.</w:t>
      </w:r>
    </w:p>
    <w:p w:rsidR="00E6002E" w:rsidRPr="00E6002E" w:rsidRDefault="00E6002E" w:rsidP="00B658B4">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rPr>
        <w:t>ثم أرجع إلى ربي فأحمده بتلك المحامد، ثم أخرُّ له ساجداً، فيقال لي: يا محمد، ارفع رأسك، وقل يسمع لك، وسل تعطه، واشفع تشفَّع، فأقول: يا رب أمتي أمتي، فيقال لي: انطلق، فمن كان في قلبه مثقال حبة من خردلٍ من إيمان فأخرجه منها، فأنطلق فأفعل.</w:t>
      </w:r>
      <w:r w:rsidRPr="00E6002E">
        <w:rPr>
          <w:rFonts w:ascii="Traditional Arabic" w:hAnsi="Traditional Arabic" w:cs="Traditional Arabic" w:hint="cs"/>
          <w:b/>
          <w:bCs/>
          <w:sz w:val="30"/>
          <w:szCs w:val="30"/>
          <w:rtl/>
          <w:lang/>
        </w:rPr>
        <w:t xml:space="preserve"> </w:t>
      </w:r>
      <w:r w:rsidRPr="00E6002E">
        <w:rPr>
          <w:rFonts w:ascii="Traditional Arabic" w:hAnsi="Traditional Arabic" w:cs="Traditional Arabic"/>
          <w:b/>
          <w:bCs/>
          <w:sz w:val="30"/>
          <w:szCs w:val="30"/>
          <w:rtl/>
          <w:lang/>
        </w:rPr>
        <w:t>ثم أعود إلى ربي أحمده بتلك المحامد، ثم أخر له ساجداً، فيقال لي: يا محمد، ارفع رأسك، وقل يسمع لك، وسل تعطه، واشفع تشفع، فأقول: يا رب، أمتي أمتي، فيقال لي: انطلق، فمن كان في قلبه أدنى أدنى أدنى من مثقال حبة من خردل من إيمان فأخرجه من النار فأنطلق فأفعل</w:t>
      </w:r>
      <w:r w:rsidRPr="00E6002E">
        <w:rPr>
          <w:rFonts w:ascii="Traditional Arabic" w:hAnsi="Traditional Arabic" w:cs="Traditional Arabic"/>
          <w:b/>
          <w:bCs/>
          <w:sz w:val="30"/>
          <w:szCs w:val="30"/>
          <w:rtl/>
          <w:lang w:bidi="fa-IR"/>
        </w:rPr>
        <w:t>».</w:t>
      </w:r>
    </w:p>
    <w:p w:rsidR="00E6002E" w:rsidRPr="00E6002E" w:rsidRDefault="00E6002E" w:rsidP="003948A9">
      <w:pPr>
        <w:ind w:firstLine="206"/>
        <w:jc w:val="lowKashida"/>
        <w:rPr>
          <w:rFonts w:ascii="Lotus Linotype" w:hAnsi="Lotus Linotype" w:hint="cs"/>
          <w:rtl/>
          <w:lang w:bidi="ar-KW"/>
        </w:rPr>
      </w:pPr>
      <w:r w:rsidRPr="00E6002E">
        <w:rPr>
          <w:rFonts w:ascii="Lotus Linotype" w:hAnsi="Lotus Linotype" w:hint="cs"/>
          <w:rtl/>
          <w:lang w:bidi="ar-KW"/>
        </w:rPr>
        <w:t>(ابن مالک گفت: پیامبر</w:t>
      </w:r>
      <w:r w:rsidRPr="00E6002E">
        <w:rPr>
          <w:rFonts w:ascii="Lotus Linotype" w:hAnsi="Lotus Linotype" w:cs="CTraditional Arabic" w:hint="cs"/>
          <w:rtl/>
          <w:lang w:bidi="ar-KW"/>
        </w:rPr>
        <w:t>ص</w:t>
      </w:r>
      <w:r w:rsidRPr="00E6002E">
        <w:rPr>
          <w:rFonts w:ascii="Lotus Linotype" w:hAnsi="Lotus Linotype" w:hint="cs"/>
          <w:rtl/>
          <w:lang w:bidi="ar-KW"/>
        </w:rPr>
        <w:t xml:space="preserve"> فرمود: وقتی که‌ قیامت آمد مردم (مانند دریا) با هم موج می‌زنند، پیش آدم می</w:t>
      </w:r>
      <w:r w:rsidR="00EA6BEE">
        <w:rPr>
          <w:rFonts w:ascii="Lotus Linotype" w:hAnsi="Lotus Linotype" w:hint="cs"/>
          <w:rtl/>
          <w:lang w:bidi="ar-KW"/>
        </w:rPr>
        <w:t>‌روند، خطاب به‌ آدم می‌گویند:</w:t>
      </w:r>
      <w:r w:rsidRPr="00E6002E">
        <w:rPr>
          <w:rFonts w:ascii="Lotus Linotype" w:hAnsi="Lotus Linotype" w:hint="cs"/>
          <w:rtl/>
          <w:lang w:bidi="ar-KW"/>
        </w:rPr>
        <w:t xml:space="preserve"> نزد پروردگارت برای نسلت شفاعت کن، می‌گوید: این کار من نیست و من نمی‌توانم، </w:t>
      </w:r>
      <w:r w:rsidR="00EA6BEE">
        <w:rPr>
          <w:rFonts w:ascii="Lotus Linotype" w:hAnsi="Lotus Linotype" w:hint="cs"/>
          <w:rtl/>
          <w:lang w:bidi="ar-KW"/>
        </w:rPr>
        <w:t>نزد ابراهیم بروید، زیرا او خلیل</w:t>
      </w:r>
      <w:r w:rsidR="00EA6BEE">
        <w:rPr>
          <w:rFonts w:ascii="Lotus Linotype" w:hAnsi="Lotus Linotype" w:cs="CTraditional Arabic" w:hint="cs"/>
          <w:cs/>
          <w:lang w:bidi="ar-KW"/>
        </w:rPr>
        <w:t>‎</w:t>
      </w:r>
      <w:r w:rsidRPr="00E6002E">
        <w:rPr>
          <w:rFonts w:ascii="Lotus Linotype" w:hAnsi="Lotus Linotype" w:hint="cs"/>
          <w:rtl/>
          <w:lang w:bidi="ar-KW"/>
        </w:rPr>
        <w:t>الرحمن است، نزد ابراهیم می‌روند و می‌گویند: درخواست شفاعت داریم، می‌گوید: این کار من نیست و من نمی‌توانم، نزد موسی بروید، چون او کسی است که‌ خداوند با وی حرف زده‌ است، پس نزد موسی می‌روند، موسی می‌گوید: این کار من نیست و من نمی‌توانم، نزد عیسی بروید، زیرا او روح و کلمه‌ی خدا است، پس نزد عیسی می‌روند، عیسی می‌گوید: این کار من نیست و من نمی‌توانم، نزد محمد بروید.</w:t>
      </w:r>
    </w:p>
    <w:p w:rsidR="00E6002E" w:rsidRPr="00E6002E" w:rsidRDefault="00E6002E" w:rsidP="00EA6BEE">
      <w:pPr>
        <w:ind w:firstLine="206"/>
        <w:jc w:val="lowKashida"/>
        <w:rPr>
          <w:rFonts w:ascii="Lotus Linotype" w:hAnsi="Lotus Linotype" w:hint="cs"/>
          <w:rtl/>
          <w:lang w:bidi="ar-KW"/>
        </w:rPr>
      </w:pPr>
      <w:r w:rsidRPr="00E6002E">
        <w:rPr>
          <w:rFonts w:ascii="Lotus Linotype" w:hAnsi="Lotus Linotype" w:hint="cs"/>
          <w:rtl/>
          <w:lang w:bidi="ar-KW"/>
        </w:rPr>
        <w:t xml:space="preserve">پس نزد من می‌آیند و من هم می‌گویم: این کار من است، سپس حرکت می‌کنم و برای وارد شدن به‌ پیشگاه الهی اجازه‌ می‌گیرم، پس اجازه‌ داده‌ می‌شوم و در پیشگاه خداوند به‌ حمد و ستایشی می‌پردازم که‌ جز از طریق الهام توانایی گفتن آنها را ندارم، سپس برای خداوند به‌ سجده‌ می‌روم، گفته‌ می‌شود: ای </w:t>
      </w:r>
      <w:r w:rsidR="00EA6BEE">
        <w:rPr>
          <w:rFonts w:ascii="Lotus Linotype" w:hAnsi="Lotus Linotype" w:hint="cs"/>
          <w:rtl/>
          <w:lang w:bidi="ar-KW"/>
        </w:rPr>
        <w:t>محمد! سرت را از سجده‌ بردار، هر</w:t>
      </w:r>
      <w:r w:rsidRPr="00E6002E">
        <w:rPr>
          <w:rFonts w:ascii="Lotus Linotype" w:hAnsi="Lotus Linotype" w:hint="cs"/>
          <w:rtl/>
          <w:lang w:bidi="ar-KW"/>
        </w:rPr>
        <w:t>چه‌ می‌خواهی درخواست کن، خواسته‌هایت پذیرفته‌ می‌شود، و شفاعت کن شفاعتت قبول خواهد شد، سرم را بلند می‌کنم و می‌گویم: امتم را ببخش پروردگارا! امتم را ببخش، گفته‌ می‌شود</w:t>
      </w:r>
      <w:r w:rsidR="00EA6BEE">
        <w:rPr>
          <w:rFonts w:ascii="Lotus Linotype" w:hAnsi="Lotus Linotype" w:hint="cs"/>
          <w:rtl/>
          <w:lang w:bidi="ar-KW"/>
        </w:rPr>
        <w:t>: برو هر</w:t>
      </w:r>
      <w:r w:rsidRPr="00E6002E">
        <w:rPr>
          <w:rFonts w:ascii="Lotus Linotype" w:hAnsi="Lotus Linotype" w:hint="cs"/>
          <w:rtl/>
          <w:lang w:bidi="ar-KW"/>
        </w:rPr>
        <w:t>کسی را که‌ به‌ اندازه‌ی وزن یک دانه‌ جو ایمان در قلب دارد از دوزخ بیرون بیاور، می‌روم و امر خداوند را به‌ جای می‌آورم، آنگاه برمی‌گردم و مجددا خداوند را با همان کلمات الهام شده‌ ستایش می‌نمایم و به‌ حالت سجده‌ در می</w:t>
      </w:r>
      <w:r w:rsidR="00EA6BEE">
        <w:rPr>
          <w:rFonts w:ascii="Lotus Linotype" w:hAnsi="Lotus Linotype" w:cs="CTraditional Arabic" w:hint="cs"/>
          <w:cs/>
          <w:lang w:bidi="ar-KW"/>
        </w:rPr>
        <w:t>‎</w:t>
      </w:r>
      <w:r w:rsidRPr="00E6002E">
        <w:rPr>
          <w:rFonts w:ascii="Lotus Linotype" w:hAnsi="Lotus Linotype" w:hint="cs"/>
          <w:rtl/>
          <w:lang w:bidi="ar-KW"/>
        </w:rPr>
        <w:t>آیم، تا اینکه‌ گفته‌ می‌شود: ای م</w:t>
      </w:r>
      <w:r w:rsidR="00EA6BEE">
        <w:rPr>
          <w:rFonts w:ascii="Lotus Linotype" w:hAnsi="Lotus Linotype" w:hint="cs"/>
          <w:rtl/>
          <w:lang w:bidi="ar-KW"/>
        </w:rPr>
        <w:t>حمد!  سرت را از سجده‌ بردار، هر</w:t>
      </w:r>
      <w:r w:rsidRPr="00E6002E">
        <w:rPr>
          <w:rFonts w:ascii="Lotus Linotype" w:hAnsi="Lotus Linotype" w:hint="cs"/>
          <w:rtl/>
          <w:lang w:bidi="ar-KW"/>
        </w:rPr>
        <w:t>چه‌ می‌خواهی درخواست کن، خواسته‌هایت پذیرفته‌ می‌شود، و شفاعت کن شفاعتت قبول خواهد شد، سرم را بلند می‌کنم و می‌گویم: امتم را ببخش پروردگارا! امت</w:t>
      </w:r>
      <w:r w:rsidR="00EA6BEE">
        <w:rPr>
          <w:rFonts w:ascii="Lotus Linotype" w:hAnsi="Lotus Linotype" w:hint="cs"/>
          <w:rtl/>
          <w:lang w:bidi="ar-KW"/>
        </w:rPr>
        <w:t>م را ببخش، گفته‌ می‌شود: برو هر</w:t>
      </w:r>
      <w:r w:rsidRPr="00E6002E">
        <w:rPr>
          <w:rFonts w:ascii="Lotus Linotype" w:hAnsi="Lotus Linotype" w:hint="cs"/>
          <w:rtl/>
          <w:lang w:bidi="ar-KW"/>
        </w:rPr>
        <w:t>کسی را که‌ به‌ اندازه‌ی وزن یک دانه‌ جو ایمان در قلب دارد از دوزخ بیرون بیاور، می‌روم و امر خداوند را به‌ جای می‌آورم، آنگاه برمی‌گردم و مجددا خداوند را با همان کلمات الهام شده‌ ستایش می‌نمایم و به‌ حالت سجده‌ در می</w:t>
      </w:r>
      <w:r w:rsidR="00EA6BEE">
        <w:rPr>
          <w:rFonts w:ascii="Lotus Linotype" w:hAnsi="Lotus Linotype" w:cs="CTraditional Arabic" w:hint="cs"/>
          <w:cs/>
          <w:lang w:bidi="ar-KW"/>
        </w:rPr>
        <w:t>‎</w:t>
      </w:r>
      <w:r w:rsidRPr="00E6002E">
        <w:rPr>
          <w:rFonts w:ascii="Lotus Linotype" w:hAnsi="Lotus Linotype" w:hint="cs"/>
          <w:rtl/>
          <w:lang w:bidi="ar-KW"/>
        </w:rPr>
        <w:t>آیم، تا</w:t>
      </w:r>
      <w:r w:rsidR="00EA6BEE">
        <w:rPr>
          <w:rFonts w:ascii="Lotus Linotype" w:hAnsi="Lotus Linotype" w:hint="cs"/>
          <w:rtl/>
          <w:lang w:bidi="ar-KW"/>
        </w:rPr>
        <w:t xml:space="preserve"> اینکه‌ گفته‌ می‌شود: ای محمد! سرت را از سجده‌ بردار، هر</w:t>
      </w:r>
      <w:r w:rsidRPr="00E6002E">
        <w:rPr>
          <w:rFonts w:ascii="Lotus Linotype" w:hAnsi="Lotus Linotype" w:hint="cs"/>
          <w:rtl/>
          <w:lang w:bidi="ar-KW"/>
        </w:rPr>
        <w:t>چه‌ می‌خواهی درخواست کن، خواسته‌هایت پذیرفته‌ می‌شود، و شفاعت کن شفاعتت قبول خواهد شد، سرم را بلند می‌کنم و می‌گویم: امتم را ببخش پروردگارا! امتم را ببخش، گفته‌ می‌شود: برو هرکسی را که‌ به‌ اندازه‌ی وزن یک دانه‌ جو ایمان در قلب دارد از دوزخ بیرون بیاور، می‌روم و امر خداوند را به‌ جای می‌آورم).</w:t>
      </w:r>
    </w:p>
    <w:p w:rsidR="00E6002E" w:rsidRPr="00E6002E" w:rsidRDefault="00E6002E" w:rsidP="003948A9">
      <w:pPr>
        <w:ind w:firstLine="206"/>
        <w:jc w:val="lowKashida"/>
        <w:rPr>
          <w:rFonts w:ascii="Lotus Linotype" w:hAnsi="Lotus Linotype" w:hint="cs"/>
          <w:rtl/>
          <w:lang w:bidi="ar-KW"/>
        </w:rPr>
      </w:pPr>
      <w:r w:rsidRPr="00E6002E">
        <w:rPr>
          <w:rFonts w:hint="cs"/>
          <w:rtl/>
          <w:lang w:bidi="fa-IR"/>
        </w:rPr>
        <w:t>معبد، راوی حدیث، می‌گوید: وقتی از منزل انس خارج شدیم، به بعضی از دوستان گفتم: چه خوب است سری به حسن بصری، که در منزل ابوخلیفه پنهان شده است</w:t>
      </w:r>
      <w:r w:rsidRPr="00E6002E">
        <w:rPr>
          <w:spacing w:val="-6"/>
          <w:vertAlign w:val="superscript"/>
          <w:rtl/>
          <w:lang w:bidi="fa-IR"/>
        </w:rPr>
        <w:footnoteReference w:id="159"/>
      </w:r>
      <w:r w:rsidRPr="00E6002E">
        <w:rPr>
          <w:rFonts w:hint="cs"/>
          <w:rtl/>
          <w:lang w:bidi="fa-IR"/>
        </w:rPr>
        <w:t xml:space="preserve"> بزنیم و حدیث انس را برایش بازگو نماییم. به نزد او رفته و سلام نمودیم و او اجازه ورود داد. به او گفت: ای ابوسعید، از نزد برادرت انس‌بن مالک آمده‌ایم. او حدیثی را برایمان گفته که قبلاً نشنیده‌ایم. گفت: خوب بگو و ما نیز حدیث را تا آخر برایش بازگو نمودیم. گفت: خوب ادامه بده. گفتیم: همین؛ چیز دیگری نگفته است. گفت: بیست سال پیش زمانی که هنوز جوان بود، این حدیث را برایم روایت کرده است و حال نمی‌دانم فراموش کرده یا ترسیده که بیش از حد شما را امیدوار سازد. گفتیم: ای ابوسعید! برایمان بگو، خندید و گفت: آدمی واقعاً عجول است، هدف من از گفتن این مطلب جز تکمیل حدیث</w:t>
      </w:r>
      <w:r w:rsidR="00EA6BEE">
        <w:rPr>
          <w:rFonts w:hint="cs"/>
          <w:rtl/>
          <w:lang w:bidi="fa-IR"/>
        </w:rPr>
        <w:t>،</w:t>
      </w:r>
      <w:r w:rsidRPr="00E6002E">
        <w:rPr>
          <w:rFonts w:hint="cs"/>
          <w:rtl/>
          <w:lang w:bidi="fa-IR"/>
        </w:rPr>
        <w:t xml:space="preserve"> چیز دیگری نمی‌تواند باشد. او گفت </w:t>
      </w:r>
      <w:r w:rsidRPr="00E6002E">
        <w:rPr>
          <w:rFonts w:ascii="Lotus Linotype" w:hAnsi="Lotus Linotype" w:hint="cs"/>
          <w:rtl/>
          <w:lang w:bidi="ar-KW"/>
        </w:rPr>
        <w:t>پیامبر</w:t>
      </w:r>
      <w:r w:rsidRPr="00E6002E">
        <w:rPr>
          <w:rFonts w:ascii="Lotus Linotype" w:hAnsi="Lotus Linotype" w:cs="CTraditional Arabic" w:hint="cs"/>
          <w:rtl/>
          <w:lang w:bidi="ar-KW"/>
        </w:rPr>
        <w:t>ص</w:t>
      </w:r>
      <w:r w:rsidRPr="00E6002E">
        <w:rPr>
          <w:rFonts w:ascii="Lotus Linotype" w:hAnsi="Lotus Linotype" w:hint="cs"/>
          <w:rtl/>
          <w:lang w:bidi="ar-KW"/>
        </w:rPr>
        <w:t xml:space="preserve"> در ادامه‌ بیان داشت که‌: </w:t>
      </w:r>
    </w:p>
    <w:p w:rsidR="00E6002E" w:rsidRPr="00E6002E" w:rsidRDefault="00E6002E" w:rsidP="003948A9">
      <w:pPr>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lang w:bidi="fa-IR"/>
        </w:rPr>
        <w:t>«</w:t>
      </w:r>
      <w:r w:rsidRPr="00E6002E">
        <w:rPr>
          <w:rFonts w:ascii="Traditional Arabic" w:hAnsi="Traditional Arabic" w:cs="Traditional Arabic"/>
          <w:b/>
          <w:bCs/>
          <w:sz w:val="30"/>
          <w:szCs w:val="30"/>
          <w:rtl/>
          <w:lang/>
        </w:rPr>
        <w:t>ثم أرجع إلى ربي في الرابعة فأحمده بتلك المحامد، ثم أخر</w:t>
      </w:r>
      <w:r w:rsidR="00EA6BEE">
        <w:rPr>
          <w:rFonts w:ascii="Traditional Arabic" w:hAnsi="Traditional Arabic" w:cs="Traditional Arabic" w:hint="cs"/>
          <w:b/>
          <w:bCs/>
          <w:sz w:val="30"/>
          <w:szCs w:val="30"/>
          <w:rtl/>
          <w:lang/>
        </w:rPr>
        <w:t>ّ</w:t>
      </w:r>
      <w:r w:rsidRPr="00E6002E">
        <w:rPr>
          <w:rFonts w:ascii="Traditional Arabic" w:hAnsi="Traditional Arabic" w:cs="Traditional Arabic"/>
          <w:b/>
          <w:bCs/>
          <w:sz w:val="30"/>
          <w:szCs w:val="30"/>
          <w:rtl/>
          <w:lang/>
        </w:rPr>
        <w:t xml:space="preserve"> له ساجداً، فيقال لي: يا محمد، ارفع رأسك، وقل يسمع لك، وسل تعطه، واشفع تشفع، فأقول: يا رب ائذن لي فيمن قال: لا إله إلا الله، قال: فليس ذلك لك، أو قال: ليس ذلك إليك، ولكن وعزتي وكبريائي وعظمتي لأخرجن منها من قال: لا إله إلا الله»</w:t>
      </w:r>
    </w:p>
    <w:p w:rsidR="00E6002E" w:rsidRPr="00E6002E" w:rsidRDefault="00EA6BEE" w:rsidP="003948A9">
      <w:pPr>
        <w:ind w:firstLine="206"/>
        <w:jc w:val="lowKashida"/>
        <w:rPr>
          <w:rFonts w:ascii="Lotus Linotype" w:hAnsi="Lotus Linotype" w:hint="cs"/>
          <w:rtl/>
          <w:lang w:bidi="fa-IR"/>
        </w:rPr>
      </w:pPr>
      <w:r>
        <w:rPr>
          <w:rFonts w:hint="cs"/>
          <w:rtl/>
          <w:lang w:bidi="fa-IR"/>
        </w:rPr>
        <w:t>«سپس برای بار چهارم برمی‌گرد</w:t>
      </w:r>
      <w:r w:rsidR="00E6002E" w:rsidRPr="00E6002E">
        <w:rPr>
          <w:rFonts w:hint="cs"/>
          <w:rtl/>
          <w:lang w:bidi="fa-IR"/>
        </w:rPr>
        <w:t>م و با همان اذکار او را ستایش می‌کنم و به سجده می‌افتم، گفته می‌شود: ای محمد! سرت را بلند کن، بگو شنیده خواهی شد، درخواست کن پذیرفته می‌شود، شفاعت کن، قبول می‌گردد. می‌گویم: خداوندا در تمامی کسانی که کلمه «لااله‌الاالله» را گفته‌اند به من رخصت بفرما، خداوند می‌گوید سوگند ب</w:t>
      </w:r>
      <w:r>
        <w:rPr>
          <w:rFonts w:hint="cs"/>
          <w:rtl/>
          <w:lang w:bidi="fa-IR"/>
        </w:rPr>
        <w:t>ه عزت و جلال و کبریا و عظمتم هر</w:t>
      </w:r>
      <w:r w:rsidR="00E6002E" w:rsidRPr="00E6002E">
        <w:rPr>
          <w:rFonts w:hint="cs"/>
          <w:rtl/>
          <w:lang w:bidi="fa-IR"/>
        </w:rPr>
        <w:t>کس کلمه «لااله‌الاالله» را گفته باشد، از آن بیرون می‌آورم</w:t>
      </w:r>
      <w:r>
        <w:rPr>
          <w:rFonts w:hint="cs"/>
          <w:rtl/>
          <w:lang w:bidi="fa-IR"/>
        </w:rPr>
        <w:t>.</w:t>
      </w:r>
    </w:p>
    <w:p w:rsidR="00E6002E" w:rsidRPr="00E6002E" w:rsidRDefault="00E6002E" w:rsidP="003948A9">
      <w:pPr>
        <w:ind w:firstLine="206"/>
        <w:jc w:val="lowKashida"/>
        <w:rPr>
          <w:rFonts w:ascii="Lotus Linotype" w:hAnsi="Lotus Linotype" w:hint="cs"/>
          <w:rtl/>
          <w:lang w:bidi="ar-KW"/>
        </w:rPr>
      </w:pPr>
      <w:r w:rsidRPr="00E6002E">
        <w:rPr>
          <w:rFonts w:ascii="Lotus Linotype" w:hAnsi="Lotus Linotype" w:hint="cs"/>
          <w:rtl/>
          <w:lang w:bidi="ar-KW"/>
        </w:rPr>
        <w:t>راوی می‌گوید: گواهی می‌دهم که‌ حسن بعد از نقل این روایت گفت: آن را از انس شنیدم.</w:t>
      </w:r>
    </w:p>
    <w:p w:rsidR="00E6002E" w:rsidRPr="00E6002E" w:rsidRDefault="00E6002E" w:rsidP="003948A9">
      <w:pPr>
        <w:ind w:firstLine="206"/>
        <w:jc w:val="lowKashida"/>
        <w:rPr>
          <w:rFonts w:ascii="Lotus Linotype" w:hAnsi="Lotus Linotype" w:hint="cs"/>
          <w:rtl/>
          <w:lang w:bidi="ar-KW"/>
        </w:rPr>
      </w:pPr>
      <w:r w:rsidRPr="00E6002E">
        <w:rPr>
          <w:rFonts w:ascii="Lotus Linotype" w:hAnsi="Lotus Linotype" w:hint="cs"/>
          <w:rtl/>
          <w:lang w:bidi="ar-KW"/>
        </w:rPr>
        <w:t>و در روایت قتاده‌ آمده‌ است که‌ پیامبر</w:t>
      </w:r>
      <w:r w:rsidRPr="00E6002E">
        <w:rPr>
          <w:rFonts w:ascii="Lotus Linotype" w:hAnsi="Lotus Linotype" w:cs="CTraditional Arabic" w:hint="cs"/>
          <w:rtl/>
          <w:lang w:bidi="ar-KW"/>
        </w:rPr>
        <w:t>ص</w:t>
      </w:r>
      <w:r w:rsidRPr="00E6002E">
        <w:rPr>
          <w:rFonts w:ascii="Lotus Linotype" w:hAnsi="Lotus Linotype" w:hint="cs"/>
          <w:rtl/>
          <w:lang w:bidi="ar-KW"/>
        </w:rPr>
        <w:t xml:space="preserve"> می‌فرماید: </w:t>
      </w:r>
    </w:p>
    <w:p w:rsidR="00E6002E" w:rsidRPr="00E6002E" w:rsidRDefault="00E6002E" w:rsidP="003948A9">
      <w:pPr>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lang/>
        </w:rPr>
        <w:t xml:space="preserve">يجمع الله الناس يوم القيامة، فيهتمون لذلك </w:t>
      </w:r>
      <w:r w:rsidRPr="00E6002E">
        <w:rPr>
          <w:rFonts w:ascii="Lotus Linotype" w:hAnsi="Lotus Linotype" w:cs="Simplified Arabic"/>
          <w:b/>
          <w:bCs/>
          <w:sz w:val="32"/>
          <w:szCs w:val="32"/>
          <w:rtl/>
          <w:lang/>
        </w:rPr>
        <w:t>–</w:t>
      </w:r>
      <w:r w:rsidRPr="00E6002E">
        <w:rPr>
          <w:rFonts w:ascii="Traditional Arabic" w:hAnsi="Traditional Arabic" w:cs="Traditional Arabic"/>
          <w:b/>
          <w:bCs/>
          <w:sz w:val="30"/>
          <w:szCs w:val="30"/>
          <w:rtl/>
          <w:lang/>
        </w:rPr>
        <w:t xml:space="preserve"> وفي رواية: فيلهمون لذلك </w:t>
      </w:r>
      <w:r w:rsidRPr="00E6002E">
        <w:rPr>
          <w:rFonts w:ascii="Lotus Linotype" w:hAnsi="Lotus Linotype" w:cs="Simplified Arabic"/>
          <w:b/>
          <w:bCs/>
          <w:sz w:val="32"/>
          <w:szCs w:val="32"/>
          <w:rtl/>
          <w:lang/>
        </w:rPr>
        <w:t>–</w:t>
      </w:r>
      <w:r w:rsidRPr="00E6002E">
        <w:rPr>
          <w:rFonts w:ascii="Traditional Arabic" w:hAnsi="Traditional Arabic" w:cs="Traditional Arabic"/>
          <w:b/>
          <w:bCs/>
          <w:sz w:val="30"/>
          <w:szCs w:val="30"/>
          <w:rtl/>
          <w:lang/>
        </w:rPr>
        <w:t xml:space="preserve"> فيقولون: لو استشفعنا إلى ربنا، حتى يريحنا من مكاننا هذا؟ قال: فيأتون آدم، فيقولون: أنت] آدم أبو الخلق، خلقك الله بيده، ونفخ فيك من روحه، وأمر الملائكة فسجدوا لك، اشفع لنا عند ربك حتى يريحنا من مكاننا هذا، فيقول: لست هناكم، فيذكر خطيئته التي أصاب، فيستحي ربَّه منها، ولكن ائتوا نوحاً أول رسول بعثه الله إلى أهل الأرض.</w:t>
      </w:r>
    </w:p>
    <w:p w:rsidR="00E6002E" w:rsidRPr="00E6002E" w:rsidRDefault="00E6002E" w:rsidP="003948A9">
      <w:pPr>
        <w:ind w:firstLine="206"/>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lang/>
        </w:rPr>
        <w:t>قال: فيأتون نوحاً، فيقول: لست هناكم، فيذكر خطيئته التي أصاب، فيستحي ربَّه منها، ولكن ائتوا إبراهيم الذي اتخذه الله خليلاً، فيأتون إبراهيم، فيقول: لست هناكم، وذكر خطيئته التي أصاب، فيستحي ربَّه منها، ولكن ائتوا موسى الذي كلمه الله وأعطاه التوراة.قال: فيأتون موسى، فيقول: لست هناكم، ويذكر خطيئته التي أصاب، فيستحي ربَّه منها، ولكن ائتوا عيسى روح الله وكلمته، فيأتون عيسى روح الله وكلمته، فيقول: لست هناكم، ولكن ائتوا محمداً، عبداً غفر الله له ما تقدم من ذنبه وما تأخر.</w:t>
      </w:r>
    </w:p>
    <w:p w:rsidR="00E6002E" w:rsidRPr="00E6002E" w:rsidRDefault="00E6002E" w:rsidP="003948A9">
      <w:pPr>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lang/>
        </w:rPr>
        <w:t>قال: قال</w:t>
      </w:r>
      <w:r w:rsidR="005F7A94">
        <w:rPr>
          <w:rFonts w:ascii="Traditional Arabic" w:hAnsi="Traditional Arabic" w:cs="Traditional Arabic"/>
          <w:b/>
          <w:bCs/>
          <w:sz w:val="30"/>
          <w:szCs w:val="30"/>
          <w:rtl/>
          <w:lang/>
        </w:rPr>
        <w:t xml:space="preserve"> رسول</w:t>
      </w:r>
      <w:r w:rsidR="005F7A94">
        <w:rPr>
          <w:rFonts w:ascii="Traditional Arabic" w:hAnsi="Traditional Arabic" w:cs="Traditional Arabic"/>
          <w:b/>
          <w:bCs/>
          <w:sz w:val="30"/>
          <w:szCs w:val="30"/>
          <w:cs/>
          <w:lang/>
        </w:rPr>
        <w:t>‎</w:t>
      </w:r>
      <w:r w:rsidR="005F7A94">
        <w:rPr>
          <w:rFonts w:ascii="Traditional Arabic" w:hAnsi="Traditional Arabic" w:cs="Traditional Arabic"/>
          <w:b/>
          <w:bCs/>
          <w:sz w:val="30"/>
          <w:szCs w:val="30"/>
          <w:rtl/>
          <w:lang/>
        </w:rPr>
        <w:t>الله</w:t>
      </w:r>
      <w:r w:rsidRPr="00E6002E">
        <w:rPr>
          <w:rFonts w:ascii="Traditional Arabic" w:hAnsi="Traditional Arabic" w:cs="Traditional Arabic"/>
          <w:b/>
          <w:bCs/>
          <w:sz w:val="30"/>
          <w:szCs w:val="30"/>
          <w:rtl/>
          <w:lang/>
        </w:rPr>
        <w:t>صلى الله عليه وسلم: فيأتونني، فاستأذن على ربي، فيؤذن لي، فإذا أنا رأيته وقعت ساجداً فيدعني ما شاء الله، فيقال: يا محمد، ارفع، قل يسمع، سل تعطه، اشفع تشفع، فأرفع رأسي، فأحمد ربي بتحميد يعلمنيه ربي، ثم أشفع، فيُحدّ لي حداً، فأخرجهم من النار، وأدخلهم الجنة، ثم أعود فأقع ساجداً، فيدعني ما شاء الله أن يدعني، ثم يقال لي: ارفع يا محمد، قل يسمع، سل تعطه، اشفع تشفع، فأرفع رأسي، فأحمد ربي بتحميد يعلمنيه، ثم أشفع، فيحد لي حداً، فأخرجهم من النار، وأدخلهم الجنة.</w:t>
      </w:r>
    </w:p>
    <w:p w:rsidR="00E6002E" w:rsidRPr="00E6002E" w:rsidRDefault="00E6002E" w:rsidP="003948A9">
      <w:pPr>
        <w:ind w:firstLine="206"/>
        <w:jc w:val="lowKashida"/>
        <w:rPr>
          <w:rFonts w:ascii="Traditional Arabic" w:hAnsi="Traditional Arabic" w:cs="Traditional Arabic"/>
          <w:b/>
          <w:bCs/>
          <w:sz w:val="30"/>
          <w:szCs w:val="30"/>
          <w:rtl/>
        </w:rPr>
      </w:pPr>
      <w:r w:rsidRPr="00E6002E">
        <w:rPr>
          <w:rFonts w:ascii="Traditional Arabic" w:hAnsi="Traditional Arabic" w:cs="Traditional Arabic"/>
          <w:b/>
          <w:bCs/>
          <w:sz w:val="30"/>
          <w:szCs w:val="30"/>
          <w:rtl/>
          <w:lang/>
        </w:rPr>
        <w:t>قال: فلا أدري في الثالثة أو في الرابعة فأقول: يا رب، ما بقي في النار إلا من حبسه القرآن، أو وجب عليه الخلود</w:t>
      </w:r>
      <w:r w:rsidRPr="00E6002E">
        <w:rPr>
          <w:rFonts w:ascii="Traditional Arabic" w:hAnsi="Traditional Arabic" w:cs="Traditional Arabic"/>
          <w:b/>
          <w:bCs/>
          <w:sz w:val="30"/>
          <w:szCs w:val="30"/>
          <w:rtl/>
        </w:rPr>
        <w:t>».</w:t>
      </w:r>
      <w:r w:rsidRPr="00E6002E">
        <w:rPr>
          <w:rStyle w:val="a4"/>
          <w:rFonts w:ascii="Lotus Linotype" w:hAnsi="Lotus Linotype" w:cs="Lotus Linotype"/>
          <w:b/>
          <w:bCs/>
          <w:sz w:val="32"/>
          <w:szCs w:val="32"/>
          <w:rtl/>
        </w:rPr>
        <w:footnoteReference w:id="160"/>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w:t>
      </w:r>
      <w:r w:rsidRPr="00E6002E">
        <w:rPr>
          <w:rFonts w:ascii="Arial" w:hAnsi="Arial" w:hint="cs"/>
          <w:rtl/>
          <w:lang w:bidi="ar-KW"/>
        </w:rPr>
        <w:t xml:space="preserve">مردم در روز قیامت جمع می‌شوند، می‌گویند: کاش کسی را نزد خداوند شفیع قرار می‌دادیم تا شاید ما را در این مکان (سخت </w:t>
      </w:r>
      <w:r w:rsidR="00EA6BEE">
        <w:rPr>
          <w:rFonts w:ascii="Arial" w:hAnsi="Arial" w:hint="cs"/>
          <w:rtl/>
          <w:lang w:bidi="ar-KW"/>
        </w:rPr>
        <w:t>و دشوار) نجات بخشد، به‌ نزد آدم</w:t>
      </w:r>
      <w:r w:rsidRPr="00E6002E">
        <w:rPr>
          <w:rFonts w:ascii="Arial" w:hAnsi="Arial" w:hint="cs"/>
          <w:lang w:bidi="ar-KW"/>
        </w:rPr>
        <w:sym w:font="AGA Arabesque" w:char="F075"/>
      </w:r>
      <w:r w:rsidRPr="00E6002E">
        <w:rPr>
          <w:rFonts w:ascii="Arial" w:hAnsi="Arial" w:hint="cs"/>
          <w:rtl/>
          <w:lang w:bidi="ar-KW"/>
        </w:rPr>
        <w:t xml:space="preserve"> می‌روند، می‌گویند تو کسی هستی که‌ خداوند با دست قدرت خود تو را به‌ وجود آورده‌ و روح خود را در تو دمیده‌ است، و به‌ فرشتگان دستور سجده‌ داد و آنها به‌ تو سجده‌ کردند، پس در پیشگاه خداوند برای ما شفاعت و خواهش کن تا ما را از این جای دشوار  نجات بخشد، آدم می‌گوید: من قدرت این کار را ندارم، خطایی را که‌ (در بهشت به‌ واسطه‌ی خوردن از میوه‌ی درخت ممنوعه‌) انجام داده‌ بود به‌ یاد می‌آورد و به‌ خاطر آن از درخواست و شفاعت در پیشگاه خداوند شرم می‌کند، پس می‌گوید: ن</w:t>
      </w:r>
      <w:r w:rsidR="00EA6BEE">
        <w:rPr>
          <w:rFonts w:ascii="Arial" w:hAnsi="Arial" w:hint="cs"/>
          <w:rtl/>
          <w:lang w:bidi="ar-KW"/>
        </w:rPr>
        <w:t>زد نوح که‌ اولین فرستاده‌ی خدا</w:t>
      </w:r>
      <w:r w:rsidRPr="00E6002E">
        <w:rPr>
          <w:rFonts w:ascii="Arial" w:hAnsi="Arial" w:hint="cs"/>
          <w:rtl/>
          <w:lang w:bidi="ar-KW"/>
        </w:rPr>
        <w:t xml:space="preserve">ست بروید، مردم به‌ نزد نوح می‌آیند، نوح هم می‌گوید: من شایستگی این کار را ندارم، و خطای خود را (دعای هلاک و نابودی قومش) را به‌ یاد می‌آورد و به‌ خاطر آن از درخواست و شفاعت در پیشگاه خداوند شرم می‌کند، پس می‌گوید: پیش ابراهیم بروید او کسی است که‌ خداوند او را به‌ عنوان دوست خالص خود انتخاب کرده‌ است، </w:t>
      </w:r>
      <w:r w:rsidR="00EA6BEE">
        <w:rPr>
          <w:rFonts w:ascii="Arial" w:hAnsi="Arial" w:hint="cs"/>
          <w:rtl/>
          <w:lang w:bidi="ar-KW"/>
        </w:rPr>
        <w:t>پیش ابراهیم می‌آیند، او نیز می‌گ</w:t>
      </w:r>
      <w:r w:rsidRPr="00E6002E">
        <w:rPr>
          <w:rFonts w:ascii="Arial" w:hAnsi="Arial" w:hint="cs"/>
          <w:rtl/>
          <w:lang w:bidi="ar-KW"/>
        </w:rPr>
        <w:t>وید: من اهل این کار نیستم و خطای خود را (که‌ از او می‌پرسند تو این بتها را شکسته‌ای؟ گفت: خیر بلکه‌ بت بزرگ آنها را شکسته‌ است) به‌ یاد می‌آورد و به‌ خاطر آن از درخواست و شفاعت در پیشگاه خداوند شرم می‌کند، پس می‌گوید: پیش موسی بروید، چون او کسی است که‌ خداوند با او سخن گفته‌ است، به‌ نزد موسی می‌روند و موسی هم می‌گوید: من توانایی شفاعت را ندارم</w:t>
      </w:r>
      <w:r w:rsidR="00EA6BEE">
        <w:rPr>
          <w:rFonts w:ascii="Arial" w:hAnsi="Arial" w:hint="cs"/>
          <w:rtl/>
          <w:lang w:bidi="ar-KW"/>
        </w:rPr>
        <w:t xml:space="preserve"> </w:t>
      </w:r>
      <w:r w:rsidRPr="00E6002E">
        <w:rPr>
          <w:rFonts w:ascii="Arial" w:hAnsi="Arial" w:hint="cs"/>
          <w:rtl/>
          <w:lang w:bidi="ar-KW"/>
        </w:rPr>
        <w:t>و خطای خود را (که‌ یک نفر کافر را به‌ قتل رسانده‌ است) به‌ یاد می‌آورد و می‌گوید: پیش عیسی بروید، عیسی نیز می‌گوید: من شایستگی شفاعت را ندارم به‌ نزد محمد بروید، او کسی است که‌ خداوند تمام خطاهایش را از اول تا آخر بخشیده‌ است، پیغمبر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ind w:firstLine="206"/>
        <w:jc w:val="lowKashida"/>
        <w:rPr>
          <w:rFonts w:ascii="Lotus Linotype" w:hAnsi="Lotus Linotype" w:hint="cs"/>
          <w:rtl/>
          <w:lang w:bidi="ar-KW"/>
        </w:rPr>
      </w:pPr>
      <w:r w:rsidRPr="00E6002E">
        <w:rPr>
          <w:rFonts w:ascii="Arial" w:hAnsi="Arial" w:hint="cs"/>
          <w:rtl/>
          <w:lang w:bidi="ar-KW"/>
        </w:rPr>
        <w:t xml:space="preserve">آنگاه پیش من می‌آیند و از پروردگارم اجازه‌ می‌خواهم، همینکه‌ او را دیدم به‌ سجده‌ در می‌آیم، هر مدتی که‌ خواست خدا باشد مرا در حالت سجده‌ باقی می‌گذارد، سپس می‌فرماید: </w:t>
      </w:r>
      <w:r w:rsidRPr="00E6002E">
        <w:rPr>
          <w:rFonts w:ascii="Lotus Linotype" w:hAnsi="Lotus Linotype" w:hint="cs"/>
          <w:rtl/>
          <w:lang w:bidi="ar-KW"/>
        </w:rPr>
        <w:t xml:space="preserve">ای </w:t>
      </w:r>
      <w:r w:rsidR="00EA6BEE">
        <w:rPr>
          <w:rFonts w:ascii="Lotus Linotype" w:hAnsi="Lotus Linotype" w:hint="cs"/>
          <w:rtl/>
          <w:lang w:bidi="ar-KW"/>
        </w:rPr>
        <w:t>محمد! سرت را از سجده‌ بردار، هر</w:t>
      </w:r>
      <w:r w:rsidRPr="00E6002E">
        <w:rPr>
          <w:rFonts w:ascii="Lotus Linotype" w:hAnsi="Lotus Linotype" w:hint="cs"/>
          <w:rtl/>
          <w:lang w:bidi="ar-KW"/>
        </w:rPr>
        <w:t>چه‌ می‌خواهی درخواست کن، خواسته‌هایت پذیرفته‌ می‌شود، و شفاعت کن شفاعتت قبول خواهد شد، سرم را بلند می‌کنم و خداوند را با سپاس و ستایشی که‌ آن را به‌ من الهام می‌نماید ستایش می‌کنم، سپس شفاعت می‌نمایم و خداوند تمام حالات و چگونگی شفاعت را برایم معلوم می‌نماید، آنگاه آنان را از دوزخ بیرون می‌آورم و وارد بهشت‌شان می‌کنم سپس برمی‌گردم و برای سومین یا چهارمین بار به‌ سجده‌ در می‌آیم، تا وقتی که‌ هیچ کس در دوزخ نمی‌ماند مگر کسانی (که‌ کافر و مشرک باشند که‌ آنان برابر نص قرآن همیشه‌) در دوزخ حبس و باقی می‌مانند).</w:t>
      </w:r>
    </w:p>
    <w:p w:rsidR="00E6002E" w:rsidRPr="00E6002E" w:rsidRDefault="00E6002E" w:rsidP="003948A9">
      <w:pPr>
        <w:ind w:firstLine="206"/>
        <w:jc w:val="lowKashida"/>
        <w:rPr>
          <w:rFonts w:ascii="Arial" w:hAnsi="Arial" w:hint="cs"/>
          <w:b/>
          <w:bCs/>
          <w:rtl/>
          <w:lang w:bidi="fa-IR"/>
        </w:rPr>
      </w:pPr>
      <w:r w:rsidRPr="00E6002E">
        <w:rPr>
          <w:rFonts w:ascii="Arial" w:hAnsi="Arial" w:hint="cs"/>
          <w:rtl/>
          <w:lang w:bidi="ar-KW"/>
        </w:rPr>
        <w:t>در روایت دیگری افزون بر آن آمده‌ است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يخرج من النار من قال: لا إله إلا الله وكان في قلبه من الخير ما يزن شعيرة، ثم يخرج من النار من قال: لا إله إلا الله، وكان في قلبه من الخير ما يزن برَّة، ثم يخرج من النار من قال: لا إله إلا الله وكان في قلبه من الخير ما يزن ذرة</w:t>
      </w:r>
      <w:r w:rsidRPr="00E6002E">
        <w:rPr>
          <w:rFonts w:ascii="Traditional Arabic" w:hAnsi="Traditional Arabic" w:cs="Traditional Arabic"/>
          <w:b/>
          <w:bCs/>
          <w:sz w:val="30"/>
          <w:szCs w:val="30"/>
          <w:rtl/>
          <w:lang/>
        </w:rPr>
        <w:t>»</w:t>
      </w:r>
      <w:r w:rsidRPr="00E6002E">
        <w:rPr>
          <w:rFonts w:ascii="Traditional Arabic" w:hAnsi="Traditional Arabic" w:cs="Traditional Arabic"/>
          <w:b/>
          <w:bCs/>
          <w:sz w:val="30"/>
          <w:szCs w:val="30"/>
          <w:rtl/>
          <w:lang w:bidi="fa-IR"/>
        </w:rPr>
        <w:t xml:space="preserve"> </w:t>
      </w:r>
    </w:p>
    <w:p w:rsidR="00E6002E" w:rsidRPr="00E6002E" w:rsidRDefault="00E6002E" w:rsidP="003948A9">
      <w:pPr>
        <w:ind w:firstLine="206"/>
        <w:jc w:val="lowKashida"/>
        <w:rPr>
          <w:rFonts w:ascii="Arial" w:hAnsi="Arial" w:hint="cs"/>
          <w:b/>
          <w:bCs/>
          <w:rtl/>
          <w:lang w:bidi="ar-KW"/>
        </w:rPr>
      </w:pPr>
      <w:r w:rsidRPr="00E6002E">
        <w:rPr>
          <w:rFonts w:ascii="Arial" w:hAnsi="Arial" w:hint="cs"/>
          <w:rtl/>
          <w:lang w:bidi="ar-KW"/>
        </w:rPr>
        <w:t>(</w:t>
      </w:r>
      <w:r w:rsidR="00EA6BEE">
        <w:rPr>
          <w:rFonts w:ascii="Lotus Linotype" w:hAnsi="Lotus Linotype" w:hint="cs"/>
          <w:rtl/>
          <w:lang w:bidi="ar-KW"/>
        </w:rPr>
        <w:t>هر</w:t>
      </w:r>
      <w:r w:rsidRPr="00E6002E">
        <w:rPr>
          <w:rFonts w:ascii="Lotus Linotype" w:hAnsi="Lotus Linotype" w:hint="cs"/>
          <w:rtl/>
          <w:lang w:bidi="ar-KW"/>
        </w:rPr>
        <w:t>کسی را که‌ به‌ اندازه‌ی وزن یک دانه‌ جو ایمان</w:t>
      </w:r>
      <w:r w:rsidR="00EA6BEE">
        <w:rPr>
          <w:rFonts w:ascii="Lotus Linotype" w:hAnsi="Lotus Linotype" w:hint="cs"/>
          <w:rtl/>
          <w:lang w:bidi="ar-KW"/>
        </w:rPr>
        <w:t xml:space="preserve"> در قلب دارد از دوزخ بیرون آورده‌ می‌شود، سپس هر</w:t>
      </w:r>
      <w:r w:rsidRPr="00E6002E">
        <w:rPr>
          <w:rFonts w:ascii="Lotus Linotype" w:hAnsi="Lotus Linotype" w:hint="cs"/>
          <w:rtl/>
          <w:lang w:bidi="ar-KW"/>
        </w:rPr>
        <w:t>کسی که‌ گفته‌ باشد لا اله‌ الا الله‌ و به‌ اندازه‌ی وزن یک دانه‌ گندم در قلبش نیکی وجود داشته‌ باشد، از آتش بیرون آورده‌ می‌شود</w:t>
      </w:r>
      <w:r w:rsidR="00EA6BEE">
        <w:rPr>
          <w:rFonts w:ascii="Lotus Linotype" w:hAnsi="Lotus Linotype" w:hint="cs"/>
          <w:rtl/>
          <w:lang w:bidi="ar-KW"/>
        </w:rPr>
        <w:t xml:space="preserve"> </w:t>
      </w:r>
      <w:r w:rsidRPr="00E6002E">
        <w:rPr>
          <w:rFonts w:ascii="Arial" w:hAnsi="Arial" w:hint="cs"/>
          <w:b/>
          <w:bCs/>
          <w:rtl/>
          <w:lang w:bidi="fa-IR"/>
        </w:rPr>
        <w:t>و</w:t>
      </w:r>
      <w:r w:rsidR="00EA6BEE">
        <w:rPr>
          <w:rFonts w:ascii="Lotus Linotype" w:hAnsi="Lotus Linotype" w:hint="cs"/>
          <w:rtl/>
          <w:lang w:bidi="ar-KW"/>
        </w:rPr>
        <w:t xml:space="preserve"> سپس هر</w:t>
      </w:r>
      <w:r w:rsidRPr="00E6002E">
        <w:rPr>
          <w:rFonts w:ascii="Lotus Linotype" w:hAnsi="Lotus Linotype" w:hint="cs"/>
          <w:rtl/>
          <w:lang w:bidi="ar-KW"/>
        </w:rPr>
        <w:t>کسی که‌ گفته‌ باشد لا اله‌ الا الله‌ و به‌ اندازه‌ی وزن یک ذرت‌ در قلبش نیکی وجود داشته‌ باشد، از آتش بیرون آورده‌ می‌شود</w:t>
      </w:r>
      <w:r w:rsidRPr="00E6002E">
        <w:rPr>
          <w:rFonts w:ascii="Arial" w:hAnsi="Arial" w:hint="cs"/>
          <w:b/>
          <w:bCs/>
          <w:rtl/>
          <w:lang w:bidi="ar-KW"/>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2- بخاری، مسلم و ترم</w:t>
      </w:r>
      <w:r w:rsidR="00EA6BEE">
        <w:rPr>
          <w:rFonts w:ascii="Arial" w:hAnsi="Arial" w:hint="cs"/>
          <w:rtl/>
          <w:lang w:bidi="ar-KW"/>
        </w:rPr>
        <w:t>ذی روایت کرده‌اند که‌ ابوهریره‌</w:t>
      </w:r>
      <w:r w:rsidRPr="00E6002E">
        <w:rPr>
          <w:rFonts w:ascii="Arial" w:hAnsi="Arial" w:hint="cs"/>
          <w:lang w:bidi="ar-KW"/>
        </w:rPr>
        <w:sym w:font="AGA Arabesque" w:char="F074"/>
      </w:r>
      <w:r w:rsidRPr="00E6002E">
        <w:rPr>
          <w:rFonts w:ascii="Arial" w:hAnsi="Arial" w:hint="cs"/>
          <w:rtl/>
          <w:lang w:bidi="ar-KW"/>
        </w:rPr>
        <w:t xml:space="preserve"> بیان داشت: </w:t>
      </w:r>
    </w:p>
    <w:p w:rsidR="00E6002E" w:rsidRPr="00E6002E" w:rsidRDefault="00E6002E" w:rsidP="003948A9">
      <w:pPr>
        <w:pStyle w:val="af3"/>
        <w:bidi/>
        <w:spacing w:before="0" w:beforeAutospacing="0" w:after="0" w:afterAutospacing="0"/>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كنا مع النبي صلى الله عليه وسلم في دعوة، فرفع إليه الذراع </w:t>
      </w:r>
      <w:r w:rsidRPr="00E6002E">
        <w:rPr>
          <w:rFonts w:ascii="Lotus Linotype" w:hAnsi="Lotus Linotype" w:cs="Simplified Arabic"/>
          <w:sz w:val="32"/>
          <w:szCs w:val="32"/>
          <w:rtl/>
          <w:lang/>
        </w:rPr>
        <w:t>–</w:t>
      </w:r>
      <w:r w:rsidRPr="00E6002E">
        <w:rPr>
          <w:rFonts w:ascii="Traditional Arabic" w:hAnsi="Traditional Arabic" w:cs="Traditional Arabic"/>
          <w:sz w:val="32"/>
          <w:szCs w:val="32"/>
          <w:rtl/>
          <w:lang/>
        </w:rPr>
        <w:t xml:space="preserve"> وكانت تعجبه </w:t>
      </w:r>
      <w:r w:rsidRPr="00E6002E">
        <w:rPr>
          <w:rFonts w:ascii="Lotus Linotype" w:hAnsi="Lotus Linotype" w:cs="Simplified Arabic"/>
          <w:sz w:val="32"/>
          <w:szCs w:val="32"/>
          <w:rtl/>
          <w:lang/>
        </w:rPr>
        <w:t>–</w:t>
      </w:r>
      <w:r w:rsidRPr="00E6002E">
        <w:rPr>
          <w:rFonts w:ascii="Traditional Arabic" w:hAnsi="Traditional Arabic" w:cs="Traditional Arabic"/>
          <w:sz w:val="32"/>
          <w:szCs w:val="32"/>
          <w:rtl/>
          <w:lang/>
        </w:rPr>
        <w:t xml:space="preserve"> فنهس منها نهسة، وقال: أنا سيد الناس يوم القيامة، هل تدرون: مم ذاك؟ يجمع الله الأولين والآخرين في صعيد واحد، فيبصرهم الناظر، ويسمعهم الداعي، وتدنو منهم الشمس، فيبلغ الناس من الغم والكرب ما لا يطيقون ولا يحتملون، فيقول الناس: ألا ترون إلى ما أنتم فيه، إلى ما بلغكم، ألا تنظرون من يشفع لكم إلى ربكم؟ فيقول بعض الناس لبعض: أبوكم آدم.</w:t>
      </w:r>
    </w:p>
    <w:p w:rsidR="00E6002E" w:rsidRPr="00E6002E" w:rsidRDefault="00E6002E" w:rsidP="003948A9">
      <w:pPr>
        <w:pStyle w:val="af3"/>
        <w:bidi/>
        <w:spacing w:before="0" w:beforeAutospacing="0" w:after="0" w:afterAutospacing="0"/>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فيأتونه، فيقولون: يا آدم، أنت أبو البشر، خلقك الله بيده، ونفخ فيك من روحه، وأمر الملائكة فسجدوا لك، وأسكنك الجنة، ألا تشفع لنا إلى ربك، ألا ترى ما نحن فيه وما بلغنا؟ فقال: إن ربي غضب اليوم غضباً لم يغضب قبله مثله، ولا يغضب بعده مثله، وإنه نهاني عن الشجرة فعصيت، نفسي، نفسي، نفسي، اذهبوا إلى غيري، اذهبوا إلى نوح.</w:t>
      </w:r>
    </w:p>
    <w:p w:rsidR="00E6002E" w:rsidRPr="00E6002E" w:rsidRDefault="00E6002E" w:rsidP="003948A9">
      <w:pPr>
        <w:pStyle w:val="af3"/>
        <w:bidi/>
        <w:spacing w:before="0" w:beforeAutospacing="0" w:after="0" w:afterAutospacing="0"/>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فيأتون نوحاً، فيقولون: يا نوح، أنت أول الرسل إلى أهل الأرض، وقد سماك الله عبداً شكوراً، ألا ترى ما نحن فيه؟ ألا ترى إلى ما بلغنا؟ ألا تشفع لنا عند ربك؟ فيقول: إن ربي غضب اليوم غضباً لم يغضب قبله مثله، ولن يغضب بعده مثله، وإنه قد كان لي دعوة دعوت بها على قومي، نفسي، نفسي، نفسي، اذهبوا إلى إبراهيم.</w:t>
      </w:r>
    </w:p>
    <w:p w:rsidR="00E6002E" w:rsidRPr="00E6002E" w:rsidRDefault="00E6002E" w:rsidP="003948A9">
      <w:pPr>
        <w:pStyle w:val="af3"/>
        <w:bidi/>
        <w:spacing w:before="0" w:beforeAutospacing="0" w:after="0" w:afterAutospacing="0"/>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فيأتون إبراهيم، فيقولون: أنت نبي الله، وخليله من أهل الأرض، اشفع لنا إلى ربك، أما ترى ما نحن فيه؟ فيقول لهم: إن ربي غضب اليوم غضباً لم يغضب قبله مثله، ولن يغضب بعده مثله، وإني كنت كذبت ثلاث كذبات.. فذكرها، نفسي، نفسي، نفسي اذهبوا إلى غيري، اذهبوا إلى موسى.</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فيأتون موسى فيقولون: أنت رسول الله، فضّلك برسالاته وبكلامه على الناس، اشفع لنا إلى ربك، أما ترى إلى ما نحن فيه؟ فيقول: إن ربي قد غضب اليوم غضباً لم يغضب قبله مثله، ولن يغضب بعده مثله، وإني قد قتلت نفساً لم أومر بقتلها، نفسي، نفسي، نفسي، اذهبوا إلى غيري، اذهبوا إلى عيسى.</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فيأتون عيسى فيقولون: أنت</w:t>
      </w:r>
      <w:r w:rsidR="005F7A94">
        <w:rPr>
          <w:rFonts w:ascii="Traditional Arabic" w:hAnsi="Traditional Arabic" w:cs="Traditional Arabic"/>
          <w:sz w:val="32"/>
          <w:szCs w:val="32"/>
          <w:rtl/>
          <w:lang/>
        </w:rPr>
        <w:t xml:space="preserve"> رسول</w:t>
      </w:r>
      <w:r w:rsidR="005F7A94">
        <w:rPr>
          <w:rFonts w:ascii="Traditional Arabic" w:hAnsi="Traditional Arabic" w:cs="Traditional Arabic"/>
          <w:sz w:val="32"/>
          <w:szCs w:val="32"/>
          <w:cs/>
          <w:lang/>
        </w:rPr>
        <w:t>‎</w:t>
      </w:r>
      <w:r w:rsidR="005F7A94">
        <w:rPr>
          <w:rFonts w:ascii="Traditional Arabic" w:hAnsi="Traditional Arabic" w:cs="Traditional Arabic"/>
          <w:sz w:val="32"/>
          <w:szCs w:val="32"/>
          <w:rtl/>
          <w:lang/>
        </w:rPr>
        <w:t>الله</w:t>
      </w:r>
      <w:r w:rsidRPr="00E6002E">
        <w:rPr>
          <w:rFonts w:ascii="Traditional Arabic" w:hAnsi="Traditional Arabic" w:cs="Traditional Arabic"/>
          <w:sz w:val="32"/>
          <w:szCs w:val="32"/>
          <w:rtl/>
          <w:lang/>
        </w:rPr>
        <w:t>وكلمته ألقاها إلى مريم، وروحٌ منه، وكلمت الناس في المهد، اشفع لنا إلى ربك، ألا ترى ما نحن فيه؟</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فيقول عيسى: إن ربي قد غضب اليوم غضباً لم يغضب قبله مثله، ولن يغضب بعده مثله، ولم يذكر ذنباً، نفسي، نفسي، نفسي، اذهبوا إلى غيري، اذهبوا إلى محمد.</w:t>
      </w:r>
    </w:p>
    <w:p w:rsidR="00E6002E" w:rsidRPr="00E6002E" w:rsidRDefault="00E6002E" w:rsidP="003948A9">
      <w:pPr>
        <w:ind w:firstLine="206"/>
        <w:jc w:val="lowKashida"/>
        <w:rPr>
          <w:rFonts w:ascii="Traditional Arabic" w:hAnsi="Traditional Arabic" w:cs="Traditional Arabic"/>
          <w:sz w:val="32"/>
          <w:szCs w:val="32"/>
          <w:rtl/>
          <w:lang w:bidi="ar-KW"/>
        </w:rPr>
      </w:pPr>
      <w:r w:rsidRPr="00E6002E">
        <w:rPr>
          <w:rFonts w:ascii="Traditional Arabic" w:hAnsi="Traditional Arabic" w:cs="Traditional Arabic"/>
          <w:sz w:val="32"/>
          <w:szCs w:val="32"/>
          <w:rtl/>
          <w:lang/>
        </w:rPr>
        <w:t xml:space="preserve">فيأتون محمداً صلى الله عليه وسلم </w:t>
      </w:r>
      <w:r w:rsidRPr="00E6002E">
        <w:rPr>
          <w:rFonts w:ascii="Lotus Linotype" w:hAnsi="Lotus Linotype" w:cs="Simplified Arabic"/>
          <w:sz w:val="32"/>
          <w:szCs w:val="32"/>
          <w:rtl/>
          <w:lang/>
        </w:rPr>
        <w:t>–</w:t>
      </w:r>
      <w:r w:rsidRPr="00E6002E">
        <w:rPr>
          <w:rFonts w:ascii="Traditional Arabic" w:hAnsi="Traditional Arabic" w:cs="Traditional Arabic"/>
          <w:sz w:val="32"/>
          <w:szCs w:val="32"/>
          <w:rtl/>
          <w:lang/>
        </w:rPr>
        <w:t xml:space="preserve"> وفي رواية: فيأتوني </w:t>
      </w:r>
      <w:r w:rsidRPr="00E6002E">
        <w:rPr>
          <w:rFonts w:ascii="Lotus Linotype" w:hAnsi="Lotus Linotype" w:cs="Simplified Arabic"/>
          <w:sz w:val="32"/>
          <w:szCs w:val="32"/>
          <w:rtl/>
          <w:lang/>
        </w:rPr>
        <w:t>–</w:t>
      </w:r>
      <w:r w:rsidRPr="00E6002E">
        <w:rPr>
          <w:rFonts w:ascii="Traditional Arabic" w:hAnsi="Traditional Arabic" w:cs="Traditional Arabic"/>
          <w:sz w:val="32"/>
          <w:szCs w:val="32"/>
          <w:rtl/>
          <w:lang/>
        </w:rPr>
        <w:t xml:space="preserve"> فيقولون: يا محمد، أنت</w:t>
      </w:r>
      <w:r w:rsidR="005F7A94">
        <w:rPr>
          <w:rFonts w:ascii="Traditional Arabic" w:hAnsi="Traditional Arabic" w:cs="Traditional Arabic"/>
          <w:sz w:val="32"/>
          <w:szCs w:val="32"/>
          <w:rtl/>
          <w:lang/>
        </w:rPr>
        <w:t xml:space="preserve"> رسول</w:t>
      </w:r>
      <w:r w:rsidR="005F7A94">
        <w:rPr>
          <w:rFonts w:ascii="Traditional Arabic" w:hAnsi="Traditional Arabic" w:cs="Traditional Arabic"/>
          <w:sz w:val="32"/>
          <w:szCs w:val="32"/>
          <w:cs/>
          <w:lang/>
        </w:rPr>
        <w:t>‎</w:t>
      </w:r>
      <w:r w:rsidR="005F7A94">
        <w:rPr>
          <w:rFonts w:ascii="Traditional Arabic" w:hAnsi="Traditional Arabic" w:cs="Traditional Arabic"/>
          <w:sz w:val="32"/>
          <w:szCs w:val="32"/>
          <w:rtl/>
          <w:lang/>
        </w:rPr>
        <w:t>الله</w:t>
      </w:r>
      <w:r w:rsidRPr="00E6002E">
        <w:rPr>
          <w:rFonts w:ascii="Traditional Arabic" w:hAnsi="Traditional Arabic" w:cs="Traditional Arabic"/>
          <w:sz w:val="32"/>
          <w:szCs w:val="32"/>
          <w:rtl/>
          <w:lang/>
        </w:rPr>
        <w:t xml:space="preserve">وخاتم الأنبياء، قد غفر الله لك ما تقدم من ذنبك وما تأخر، اشفع لنا إلى ربك، ألا ترى إلى ما نحن فيه؟ فأنطلق، فآتي تحت العرش، فأقع ساجداً لربي، ثم يفتح الله عليَّ من محامده وحسن الثناء عليه شيئاً لم يفتحه على أحد قبلي، ثم يقال: يا محمد، ارفع رأسك سل تعطه، واشفع تشفع، فأرفع رأسي، فأقول: أمتي يا رب، أمتي يا رب، أمتي يا رب، فيقال: يا محمد، أدخل من أمتك من لا حساب عليهم من الباب الأيمن من أبواب الجنة، وهم شركاء الناس فيما سوى ذلك من الأبواب، ثم قال: والذي نفسي بيده، إن ما بين المصراعين من مصاريع الجنة، كما بين مكة وهجر </w:t>
      </w:r>
      <w:r w:rsidRPr="00E6002E">
        <w:rPr>
          <w:rFonts w:ascii="Lotus Linotype" w:hAnsi="Lotus Linotype" w:cs="Simplified Arabic"/>
          <w:sz w:val="32"/>
          <w:szCs w:val="32"/>
          <w:rtl/>
          <w:lang/>
        </w:rPr>
        <w:t>–</w:t>
      </w:r>
      <w:r w:rsidRPr="00E6002E">
        <w:rPr>
          <w:rFonts w:ascii="Traditional Arabic" w:hAnsi="Traditional Arabic" w:cs="Traditional Arabic"/>
          <w:sz w:val="32"/>
          <w:szCs w:val="32"/>
          <w:rtl/>
          <w:lang/>
        </w:rPr>
        <w:t xml:space="preserve"> أو كما بين مكة وبصرى </w:t>
      </w:r>
      <w:r w:rsidRPr="00E6002E">
        <w:rPr>
          <w:rFonts w:ascii="Lotus Linotype" w:hAnsi="Lotus Linotype" w:cs="Simplified Arabic"/>
          <w:sz w:val="32"/>
          <w:szCs w:val="32"/>
          <w:rtl/>
          <w:lang/>
        </w:rPr>
        <w:t>–</w:t>
      </w:r>
      <w:r w:rsidRPr="00E6002E">
        <w:rPr>
          <w:rFonts w:ascii="Traditional Arabic" w:hAnsi="Traditional Arabic" w:cs="Traditional Arabic"/>
          <w:sz w:val="32"/>
          <w:szCs w:val="32"/>
          <w:rtl/>
          <w:lang/>
        </w:rPr>
        <w:t xml:space="preserve"> وفي كتاب البخاري. كما بين مكة وحمير».</w:t>
      </w:r>
      <w:r w:rsidRPr="00E6002E">
        <w:rPr>
          <w:rFonts w:ascii="Lotus Linotype" w:hAnsi="Lotus Linotype"/>
          <w:sz w:val="32"/>
          <w:szCs w:val="32"/>
          <w:rtl/>
          <w:lang w:bidi="ar-KW"/>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(یک مقدار گوشت را برای پیغمبر</w:t>
      </w:r>
      <w:r w:rsidRPr="00E6002E">
        <w:rPr>
          <w:rFonts w:ascii="Arial" w:hAnsi="Arial" w:cs="CTraditional Arabic" w:hint="cs"/>
          <w:rtl/>
          <w:lang w:bidi="ar-KW"/>
        </w:rPr>
        <w:t>ص</w:t>
      </w:r>
      <w:r w:rsidRPr="00E6002E">
        <w:rPr>
          <w:rFonts w:ascii="Arial" w:hAnsi="Arial" w:hint="cs"/>
          <w:rtl/>
          <w:lang w:bidi="ar-KW"/>
        </w:rPr>
        <w:t xml:space="preserve"> آوردند که‌ از گوشت دست (حیوان) بود، پیغمبر</w:t>
      </w:r>
      <w:r w:rsidRPr="00E6002E">
        <w:rPr>
          <w:rFonts w:ascii="Arial" w:hAnsi="Arial" w:cs="CTraditional Arabic" w:hint="cs"/>
          <w:rtl/>
          <w:lang w:bidi="ar-KW"/>
        </w:rPr>
        <w:t>ص</w:t>
      </w:r>
      <w:r w:rsidRPr="00E6002E">
        <w:rPr>
          <w:rFonts w:ascii="Arial" w:hAnsi="Arial" w:hint="cs"/>
          <w:rtl/>
          <w:lang w:bidi="ar-KW"/>
        </w:rPr>
        <w:t xml:space="preserve"> از دست گوشت دست خوشش می‌آمد و یک تکه‌ از آن را به‌ دهان گذاشت و فرمود: بزرگترین انسان در روز قیامت من هستم، آیا می‌دانید چرا؟ چون تمام مردم از اول تا آخر در یک جایی وسیع و هموار جمع می‌شوند و به‌ نحوی که‌ صدای بلند یک نفر به‌ همه‌ی آنان می‌رسد و چشم هر بیننده‌ای یک باره‌ همه‌ را می‌بیند، و خورشید نزدیک می‌شود، و ناراحتی مردم به‌ جایی می‌رسد که‌ برایشان قابل تحمل نمی‌باشد، مردم به‌ هم می‌گویند: مگر نمی‌توانید به‌ چه‌ ناراحتی و بلایی دچار شده‌ایم؟ چرا کسی را پیدا نمی‌کنید که‌ در نزد پروردگارتان برای شما شفاعت کند؟ بعضی می‌گویند: </w:t>
      </w:r>
      <w:r w:rsidR="00EA6BEE">
        <w:rPr>
          <w:rFonts w:ascii="Arial" w:hAnsi="Arial" w:hint="cs"/>
          <w:rtl/>
          <w:lang w:bidi="ar-KW"/>
        </w:rPr>
        <w:t>باید پیش آدم برویم، به‌ نزد آدم</w:t>
      </w:r>
      <w:r w:rsidRPr="00E6002E">
        <w:rPr>
          <w:rFonts w:ascii="Arial" w:hAnsi="Arial" w:hint="cs"/>
          <w:lang w:bidi="ar-KW"/>
        </w:rPr>
        <w:sym w:font="AGA Arabesque" w:char="F075"/>
      </w:r>
      <w:r w:rsidRPr="00E6002E">
        <w:rPr>
          <w:rFonts w:ascii="Arial" w:hAnsi="Arial" w:hint="cs"/>
          <w:rtl/>
          <w:lang w:bidi="ar-KW"/>
        </w:rPr>
        <w:t xml:space="preserve"> می‌آیند، به‌ او می‌گویند تو پدر همه‌ی انسانها هستی، خداوند با دست قدرت خود تو را به‌ وجود آورده‌ و روح خود را در تو دمیده‌ است و به‌ فرشتگان دستور داده‌ تا برایتان سجده‌ کنند آنان هم برایت سجده‌ نمودند، پس پیشگاه پروردگارت برای ما شفاعت کن، مگر نمی‌بینی در چه‌ وضعیت بدی قرار گرفته‌ایم؟ و مگر نمی‌بینی به‌ چه‌ ناراحتی شدیدی دچار گشته‌ایم؟ آدم می‌گوید: پروردگارم امروز به‌ اندازه‌ای به‌ خشم درآمده‌ که‌ نه‌ در گذشته‌ به‌ این صورت خشمگین شده‌ نه‌ در آینده‌ مانند آن خشمگین خواهد شد، او مرا از خوردن ثمر درخت مخصوصی در بهشت منع نمود ولی من فرمان او را به‌ جایی نیاوردم، (چون خطا کرده‌ام تنها به‌ فکر نفس خودم هستم و می‌گویم:) مرا (ببخشای) مرا (ببخشای)، مرا (ببخشای). پس پیش کس دیگری بروید، به‌ نزد نوح بروید، مردم به‌ نزد نوح می‌روند، می‌گویند: ای نوح! تو اولین پیغمبر مرسل برای مردم می‌باشی و خداوند تو را بنده‌ی سپاسگذار لقب داده‌ است، پیش پروردگارت برای ما شفاعت کن، مگر نمی‌بینی در چه‌ وضعیت بدی قرار داریم؟ نوح در جواب می‌گوید: پروردگار بزرگوارم به‌ اندازه‌ای امروز به‌ خشم آمده‌ که‌ نه‌ در گذشته‌ مانند آن خشمگین بوده‌ و نه‌ در آینده‌ مانند آن خشمگین خواهد شد، حق یک دعا به‌ من داده‌ شد، آن دعا را برای از بین رفتن و نابودی قومم انجام دادم، (پس تنها برای خود می‌توانم تمنا کنم و می‌گویم:) مرا (ببخشای) مرا (ببخشای)، مرا (ببخشای)، پیش کس دیگری بروید! به‌ نزد ابراهیم بروید، به‌ نزد ابراهیم می‌آیند و میگویند: ای ابراهیم! تو پیغمبر خدا و دوست مخلص او در بین مردمان زمین هستی، پیش پروردگارت برای ما شفاعت کن، مگر نمی‌بینی در چه‌ وضعیت بدی قرار داریم، ابراهیم می‌گوید: امروز پروردگارم به‌ اندازه‌ای خشمگین است که‌ هیچ گاه در گذشته‌ به‌ این شدت به‌ خشم درنیامده‌ و در آینده‌ نیز مانند آن خشمگین نخواهد شد، من سه‌ بار سخن خلاف گفته‌ام، (و تنها باید بگویم پروردگارا) مرا (ببخشای) مرا (ببخشای)، مرا (ببخشای). پیش کس دیگری بروید، به‌ نزد موسی بروید. آنگاه مردم به‌ نزد موسی می آیند، می‌گویند: ای موسی! تو فرستاده‌ی خدا هستی و به‌ واسطه‌ی رسالت و گفتگوی مستقیم با خدا بر دیگران برتری داری، پیش پروردگارت برای ما شفاعت کن، مگر نمی‌بینی که‌ ما در چه‌ وضعیت بدی قرار داریم؟ موسی می‌گوید: پروردگارم به‌ اندازه‌ای امروز به‌ خشم آمده‌ که‌ نه‌ در گذشته‌ مانند آن خشمگین بوده‌ و نه‌ در آینده‌ مانند آن خشمگین خواهد شد، من یک نفر کافر را کشته‌ام که‌ دستور کشتنش را نداشتم، (پس تنها می‌توانم ب‌گویم:) مرا (ببخشای)، مرا (ببخشای)، مرا (ببخشای)، پیش کس دیگری بروید! پیش عیسی بروید، مردم به‌ نزد عیسی می روند، می‌گویند: ای عیسی! تو پیغمبر خدا هستی و از کلمه‌ی خدا (کن فیکون) که‌ به‌ وسیله‌ی جبرئیل به‌ مریم القا شد به‌ وجود آمده‌اید و روح خدا می‌باشید، و در گهواره‌ با مردم گفتگو نموده‌ای، پس برای ما پیش پروردگارت شفاعت کن، مگر نمی‌بینی در چه‌ وضعیتی قرار گرفته‌ایم؟ او هم می‌گوید: امروز پروردگارم به‌ اندازه‌ای خشمگین شده‌ که‌ هرگز در گذشته‌ تا این اندازه‌ به‌ خشم نیامده‌ و هرگز مانند آن خشمگین نخواهد شد، عیسی هیچ قصوری را در مورد خود ذکر نمی‌کند ولی او هم مانند سایر پیامبران قبل از خود می‌گوید: نفسی، نفسی، نفسی (مرا ببخشای، مرا ببخشای، مرا ببخشای)، می گوید: پیش کس دیگری بروید! به‌ نزد محمد بروید، آنگاه مردم به‌ پیش محمد </w:t>
      </w:r>
      <w:r w:rsidRPr="00E6002E">
        <w:rPr>
          <w:rFonts w:ascii="Arial" w:hAnsi="Arial" w:cs="CTraditional Arabic" w:hint="cs"/>
          <w:rtl/>
          <w:lang w:bidi="ar-KW"/>
        </w:rPr>
        <w:t>ص</w:t>
      </w:r>
      <w:r w:rsidRPr="00E6002E">
        <w:rPr>
          <w:rFonts w:ascii="Arial" w:hAnsi="Arial" w:hint="cs"/>
          <w:rtl/>
          <w:lang w:bidi="ar-KW"/>
        </w:rPr>
        <w:t xml:space="preserve"> می‌آیند، می‌گویند: ای محمد! تو فرستاده‌ی خدا و خاتم پیامبران هستی و خداوند گناه اول و آخر تو را بخشیده‌ است، در پیشگاه پروردگارت برای ما شفاعت کن، مگر نمی‌بینی در چه‌ موقعیت بدی قرار داریم؟ (پیغمبر </w:t>
      </w:r>
      <w:r w:rsidRPr="00E6002E">
        <w:rPr>
          <w:rFonts w:ascii="Arial" w:hAnsi="Arial" w:cs="CTraditional Arabic" w:hint="cs"/>
          <w:rtl/>
          <w:lang w:bidi="ar-KW"/>
        </w:rPr>
        <w:t>ص</w:t>
      </w:r>
      <w:r w:rsidRPr="00E6002E">
        <w:rPr>
          <w:rFonts w:ascii="Arial" w:hAnsi="Arial" w:hint="cs"/>
          <w:rtl/>
          <w:lang w:bidi="ar-KW"/>
        </w:rPr>
        <w:t xml:space="preserve"> فرمود:) آنگاه می‌روم، در زیر عرش قرار می‌گیرم و در برابر پروردگار </w:t>
      </w:r>
      <w:r w:rsidRPr="00E6002E">
        <w:rPr>
          <w:rFonts w:ascii="Arial" w:hAnsi="Arial" w:hint="cs"/>
          <w:lang w:bidi="ar-KW"/>
        </w:rPr>
        <w:sym w:font="AGA Arabesque" w:char="F055"/>
      </w:r>
      <w:r w:rsidRPr="00E6002E">
        <w:rPr>
          <w:rFonts w:ascii="Arial" w:hAnsi="Arial" w:hint="cs"/>
          <w:rtl/>
          <w:lang w:bidi="ar-KW"/>
        </w:rPr>
        <w:t xml:space="preserve"> به‌ سجده‌ در می‌آیم، سپس خداوند سپاس و ستایش مخصوصی را به‌ من الهام می‌فرماید که‌ آن را به‌ هیچ کس دیگری الهام نکرده‌ است (و به‌ وسیله‌ی این ستایش مخصوص خداوند را ستایش می‌کنم) و خداوند می‌فرماید: سرت را از سجده‌ بردار، ای محمد! هر چه‌ می خواهی درخواست کن، خواسته‌هایت پذیرفته‌ می‌شود، و شفاعت کن شفاعتت قبول خواهد شد، سرم را بلند می‌کنم و می‌گویم: پروردگارا! امتم (را ببخش) پروردگارا! امتم (را ببخش)، گفته‌ می‌شود: ای محمد! کسانی که‌ از امتت حسابی ندارند (و اهل تقوی هستند) از باب الایمن که‌ یکی از درهای بهشت است، وارد بهشت می‌شوند (و این در مخصوص ایشان است) و آنان در بقیه‌ی درهای بهشت نیز با سایر مردم شریک هستند، سپس پیغمبر </w:t>
      </w:r>
      <w:r w:rsidRPr="00E6002E">
        <w:rPr>
          <w:rFonts w:ascii="Arial" w:hAnsi="Arial" w:cs="CTraditional Arabic" w:hint="cs"/>
          <w:rtl/>
          <w:lang w:bidi="ar-KW"/>
        </w:rPr>
        <w:t>ص</w:t>
      </w:r>
      <w:r w:rsidRPr="00E6002E">
        <w:rPr>
          <w:rFonts w:ascii="Arial" w:hAnsi="Arial" w:hint="cs"/>
          <w:rtl/>
          <w:lang w:bidi="ar-KW"/>
        </w:rPr>
        <w:t xml:space="preserve"> فرمود: قسم به‌ کسی که‌ جان من در اختیار او است فاصله‌ی درهای بهشت با هم به‌ اندازه‌ی فاصله‌ی بین مکه‌ و شهر صنعاء (در یمن) می‌باشد و یا به‌ اندازه‌ی فاصله‌ی بین مکه‌ و شهر بصره‌ می‌باشد).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همین روایت به‌ الفاظ دیگری نیز از بخاری، مسلم و ترمذی گزارش شده‌ است.</w:t>
      </w:r>
    </w:p>
    <w:p w:rsidR="00E6002E" w:rsidRPr="00E6002E" w:rsidRDefault="00E6002E" w:rsidP="00EA6BEE">
      <w:pPr>
        <w:ind w:firstLine="206"/>
        <w:jc w:val="lowKashida"/>
        <w:rPr>
          <w:rFonts w:ascii="Arial" w:hAnsi="Arial" w:hint="cs"/>
          <w:rtl/>
          <w:lang w:bidi="ar-KW"/>
        </w:rPr>
      </w:pPr>
      <w:r w:rsidRPr="00E6002E">
        <w:rPr>
          <w:rFonts w:ascii="Arial" w:hAnsi="Arial" w:hint="cs"/>
          <w:rtl/>
          <w:lang w:bidi="ar-KW"/>
        </w:rPr>
        <w:t>3- مسلم از حذیفه‌ بن یمان و ابوهریره‌ -</w:t>
      </w:r>
      <w:r w:rsidR="00EA6BEE">
        <w:rPr>
          <w:rFonts w:ascii="Arial" w:hAnsi="Arial" w:cs="CTraditional Arabic" w:hint="cs"/>
          <w:rtl/>
          <w:lang w:bidi="ar-KW"/>
        </w:rPr>
        <w:t>ب</w:t>
      </w:r>
      <w:r w:rsidRPr="00E6002E">
        <w:rPr>
          <w:rFonts w:ascii="Arial" w:hAnsi="Arial" w:hint="cs"/>
          <w:rtl/>
          <w:lang w:bidi="ar-KW"/>
        </w:rPr>
        <w:t>- نقل کرده‌ است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pStyle w:val="af3"/>
        <w:bidi/>
        <w:spacing w:before="0" w:beforeAutospacing="0" w:after="0" w:afterAutospacing="0"/>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rPr>
        <w:t>«</w:t>
      </w:r>
      <w:r w:rsidRPr="00E6002E">
        <w:rPr>
          <w:rFonts w:ascii="Traditional Arabic" w:hAnsi="Traditional Arabic" w:cs="Traditional Arabic"/>
          <w:b/>
          <w:bCs/>
          <w:sz w:val="30"/>
          <w:szCs w:val="30"/>
          <w:rtl/>
          <w:lang/>
        </w:rPr>
        <w:t xml:space="preserve"> يجمع الله تبارك وتعالى الناس، فيقوم المؤمنون حتى تُزلف لهم الجنة، فيأتون آدم، فيقولون: يا أبانا، استفتح لنا الجنة، فيقول: وهل أخرجكم من الجنة إلا خطيئة أبيكم؟ ليست بصاحب ذلك، اذهبوا إلى ابني إبراهيم خليل الله.</w:t>
      </w:r>
    </w:p>
    <w:p w:rsidR="00E6002E" w:rsidRPr="00E6002E" w:rsidRDefault="00E6002E" w:rsidP="003948A9">
      <w:pPr>
        <w:pStyle w:val="af3"/>
        <w:bidi/>
        <w:spacing w:before="0" w:beforeAutospacing="0" w:after="0" w:afterAutospacing="0"/>
        <w:ind w:firstLine="206"/>
        <w:jc w:val="lowKashida"/>
        <w:rPr>
          <w:rFonts w:ascii="Traditional Arabic" w:hAnsi="Traditional Arabic" w:cs="Traditional Arabic"/>
          <w:b/>
          <w:bCs/>
          <w:i/>
          <w:iCs/>
          <w:sz w:val="32"/>
          <w:szCs w:val="32"/>
          <w:rtl/>
          <w:lang/>
        </w:rPr>
      </w:pPr>
      <w:r w:rsidRPr="00E6002E">
        <w:rPr>
          <w:rFonts w:ascii="Traditional Arabic" w:hAnsi="Traditional Arabic" w:cs="Traditional Arabic"/>
          <w:b/>
          <w:bCs/>
          <w:sz w:val="30"/>
          <w:szCs w:val="30"/>
          <w:rtl/>
          <w:lang/>
        </w:rPr>
        <w:t>قال: فيقول إبراهيم: ليست بصاحب ذلك، إنما كنت خليلاً من وراءَ وراءَ، اعمدوا إلى موسى الذي كلمه تكليماً، قال: فيأتون موسى، فيقول: لست بصاحب ذلك، اذهبوا إلى عيسى كلمة الله وروحه، فيقول عيسى: لست بصاحب ذلك، فيأتون محمداً صلى الله عليه وسلم، فيقوم، فيؤذن له، وترسل الأمانة والرحم، فتقومان جنبتي الصراط يميناً وشمالاً، فيمر أولكم كالبرق.</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rPr>
        <w:t xml:space="preserve">قال: قلت: بأبي وأمي، أي شيء كالبرق، قال: ألم تروا إلى البرق كيف يمرّ ويرجع في طرفة عين؟ ثم كمر الريح، ثم كمطر الطير، وشد الرجال، تجري بهم أعمالهم، ونبيكم قائم على الصراط، فيقول: رب سلم سلم، حتى تعجز أعمال العباد، حتى يجيء الرجل فلا يستطيع السير إلا زحفاً، قال: وفي حافتي الصراط كلاليب معلقة مأمورة، تأخذ من أمرت به، فمخدوش ناج، ومكدوس في النار، والذي نفس أبي هريرة بيده، إن قعر جهنم لسبعين  خريفا </w:t>
      </w:r>
      <w:r w:rsidRPr="00E6002E">
        <w:rPr>
          <w:rFonts w:ascii="Traditional Arabic" w:hAnsi="Traditional Arabic" w:cs="Traditional Arabic"/>
          <w:b/>
          <w:bCs/>
          <w:sz w:val="30"/>
          <w:szCs w:val="30"/>
          <w:rtl/>
          <w:lang w:bidi="fa-IR"/>
        </w:rPr>
        <w:t>».</w:t>
      </w:r>
      <w:r w:rsidRPr="00E6002E">
        <w:rPr>
          <w:rStyle w:val="a4"/>
          <w:rFonts w:ascii="Lotus Linotype" w:hAnsi="Lotus Linotype" w:cs="Lotus Linotype"/>
          <w:b/>
          <w:bCs/>
          <w:sz w:val="32"/>
          <w:szCs w:val="32"/>
          <w:rtl/>
          <w:lang w:bidi="fa-IR"/>
        </w:rPr>
        <w:footnoteReference w:id="161"/>
      </w:r>
    </w:p>
    <w:p w:rsidR="00E6002E" w:rsidRPr="00E6002E" w:rsidRDefault="00E6002E" w:rsidP="003948A9">
      <w:pPr>
        <w:ind w:firstLine="206"/>
        <w:rPr>
          <w:rFonts w:hint="cs"/>
          <w:rtl/>
          <w:lang w:bidi="fa-IR"/>
        </w:rPr>
      </w:pPr>
      <w:r w:rsidRPr="00E6002E">
        <w:rPr>
          <w:rFonts w:ascii="Arial" w:hAnsi="Arial"/>
          <w:rtl/>
          <w:lang w:bidi="fa-IR"/>
        </w:rPr>
        <w:t xml:space="preserve"> </w:t>
      </w:r>
      <w:r w:rsidRPr="00E6002E">
        <w:rPr>
          <w:rFonts w:ascii="Arial" w:hAnsi="Arial" w:hint="cs"/>
          <w:rtl/>
          <w:lang w:bidi="fa-IR"/>
        </w:rPr>
        <w:t>(</w:t>
      </w:r>
      <w:r w:rsidRPr="00E6002E">
        <w:rPr>
          <w:rFonts w:ascii="Arial" w:hAnsi="Arial" w:hint="cs"/>
          <w:rtl/>
          <w:lang w:bidi="ar-KW"/>
        </w:rPr>
        <w:t>خداوند تبارک و تعالی همه‌ی مردم را گرد می‌آورد، م</w:t>
      </w:r>
      <w:r w:rsidRPr="00E6002E">
        <w:rPr>
          <w:rFonts w:ascii="Arial" w:hAnsi="Arial" w:hint="cs"/>
          <w:rtl/>
        </w:rPr>
        <w:t>ؤ</w:t>
      </w:r>
      <w:r w:rsidRPr="00E6002E">
        <w:rPr>
          <w:rFonts w:ascii="Arial" w:hAnsi="Arial" w:hint="cs"/>
          <w:rtl/>
          <w:lang w:bidi="ar-KW"/>
        </w:rPr>
        <w:t>منین بلند می‌شوند تا اینکه‌ بهشت از آنان نزدیک می‌شود، پس نزد آدم می‌آیند و می‌گویند: ای پدر! درهای بهشت را برای ما باز کنید، آدم می‌گوید: مگر غیر از اشتباه پدرتان چیز دیگری شما را از بهشت بیرون آورد؟ من اهل این کار نیستم، نزد پسرم ابراهیم بروید، زیرا او دوست خالص خداوند است، ابراهیم نیز می‌گوید: من اهل این کار نیستم، دوستی من برای خداوند پس از این کار است، نزد موسی بروید که‌ خداوند مستقیم با او حرف زده‌ است، پس نزد موسی می‌روند، او نیز می‌گوید: من اهل این کار نیستم، پیش عیسی بروید، زیرا او کلمه‌ و روح خدا است، عیسی می‌گوید: من شایسته‌ی این مقام را ندارم، پس نزد محمد</w:t>
      </w:r>
      <w:r w:rsidRPr="00E6002E">
        <w:rPr>
          <w:rFonts w:ascii="Arial" w:hAnsi="Arial" w:cs="CTraditional Arabic" w:hint="cs"/>
          <w:rtl/>
          <w:lang w:bidi="ar-KW"/>
        </w:rPr>
        <w:t>ص</w:t>
      </w:r>
      <w:r w:rsidRPr="00E6002E">
        <w:rPr>
          <w:rFonts w:ascii="Arial" w:hAnsi="Arial" w:hint="cs"/>
          <w:rtl/>
          <w:lang w:bidi="ar-KW"/>
        </w:rPr>
        <w:t xml:space="preserve"> می‌آیند، ایشان بلند می‌شوند و به‌ او اجازه‌ داده‌ می‌شود </w:t>
      </w:r>
      <w:r w:rsidRPr="00E6002E">
        <w:rPr>
          <w:rFonts w:hint="cs"/>
          <w:rtl/>
          <w:lang w:bidi="fa-IR"/>
        </w:rPr>
        <w:t>و امانت و خویشاوندی نیز فرستاده شده و در دو طرف صراط سمت چپ و راست قرار می‌گیرند</w:t>
      </w:r>
      <w:r w:rsidRPr="00E6002E">
        <w:rPr>
          <w:spacing w:val="-6"/>
          <w:vertAlign w:val="superscript"/>
          <w:rtl/>
          <w:lang w:bidi="fa-IR"/>
        </w:rPr>
        <w:footnoteReference w:id="162"/>
      </w:r>
      <w:r w:rsidRPr="00E6002E">
        <w:rPr>
          <w:rFonts w:hint="cs"/>
          <w:rtl/>
          <w:lang w:bidi="fa-IR"/>
        </w:rPr>
        <w:t>. و نخستین نفرتان همچون برق می‌گذرد. گفتم: پدر و مادرم فدایت باد یا رسول‌الله</w:t>
      </w:r>
      <w:r w:rsidRPr="00E6002E">
        <w:rPr>
          <w:rFonts w:cs="CTraditional Arabic" w:hint="cs"/>
          <w:rtl/>
          <w:lang w:bidi="fa-IR"/>
        </w:rPr>
        <w:t>ص</w:t>
      </w:r>
      <w:r w:rsidRPr="00E6002E">
        <w:rPr>
          <w:rFonts w:hint="cs"/>
          <w:rtl/>
          <w:lang w:bidi="fa-IR"/>
        </w:rPr>
        <w:t xml:space="preserve">! عبور همچون برق چگونه است؟ فرمود: آیا برق را ندیده‌اید که در یک چشم به هم زدن می‌آید و می‌رود، سپس همانند باد و همچون پرندگان و مردان تیزرو و سریع عبور می‌کنند، اعمالشان آنها را حرکت می‌دهد. پیامبرتان بر صراط ایستاده و دعا می‌کند: خداوندا! سلامت بدار، سلامت بدار، و وقتی اعمال کم می‌شود، قدرت عبور نیز ضعیف می‌گردد و کسانی کشان کشان عبور می‌کنند و در دو لبه صراط اره‌ها و خارهایی مأمور شده‌اند که طبق دستور مانع عبور گردند. خلاصه گروهی با خراش و زخم و همه مشقات عبور کرده و گروهی نیز به جهنم سرازیر می‌گردند». </w:t>
      </w:r>
    </w:p>
    <w:p w:rsidR="00E6002E" w:rsidRPr="00E6002E" w:rsidRDefault="00E6002E" w:rsidP="003948A9">
      <w:pPr>
        <w:ind w:firstLine="206"/>
        <w:rPr>
          <w:rFonts w:hint="cs"/>
          <w:rtl/>
          <w:lang w:bidi="fa-IR"/>
        </w:rPr>
      </w:pPr>
      <w:r w:rsidRPr="00E6002E">
        <w:rPr>
          <w:rFonts w:hint="cs"/>
          <w:rtl/>
          <w:lang w:bidi="fa-IR"/>
        </w:rPr>
        <w:t xml:space="preserve">ابوهریره می‌گوید: «قسم به کسی که جان ابوهریره در دست اوست، تا قعر جهنم هفتاد سال فاصله وجود دارد». </w:t>
      </w:r>
    </w:p>
    <w:p w:rsidR="00E6002E" w:rsidRPr="00E6002E" w:rsidRDefault="00EA6BEE" w:rsidP="003948A9">
      <w:pPr>
        <w:ind w:firstLine="206"/>
        <w:jc w:val="lowKashida"/>
        <w:rPr>
          <w:rFonts w:ascii="Arial" w:hAnsi="Arial" w:hint="cs"/>
          <w:rtl/>
          <w:lang w:bidi="ar-KW"/>
        </w:rPr>
      </w:pPr>
      <w:r>
        <w:rPr>
          <w:rFonts w:ascii="Arial" w:hAnsi="Arial" w:hint="cs"/>
          <w:rtl/>
          <w:lang w:bidi="ar-KW"/>
        </w:rPr>
        <w:t>4- ترمذی از ابو سعید خدری</w:t>
      </w:r>
      <w:r w:rsidR="00E6002E" w:rsidRPr="00E6002E">
        <w:rPr>
          <w:rFonts w:ascii="Arial" w:hAnsi="Arial" w:hint="cs"/>
          <w:lang w:bidi="ar-KW"/>
        </w:rPr>
        <w:sym w:font="AGA Arabesque" w:char="F074"/>
      </w:r>
      <w:r w:rsidR="00E6002E" w:rsidRPr="00E6002E">
        <w:rPr>
          <w:rFonts w:ascii="Arial" w:hAnsi="Arial" w:hint="cs"/>
          <w:rtl/>
          <w:lang w:bidi="ar-KW"/>
        </w:rPr>
        <w:t xml:space="preserve"> روایت کرده‌ که‌ پیامبر</w:t>
      </w:r>
      <w:r w:rsidR="00E6002E" w:rsidRPr="00E6002E">
        <w:rPr>
          <w:rFonts w:ascii="Arial" w:hAnsi="Arial" w:cs="CTraditional Arabic" w:hint="cs"/>
          <w:rtl/>
          <w:lang w:bidi="ar-KW"/>
        </w:rPr>
        <w:t>ص</w:t>
      </w:r>
      <w:r w:rsidR="00E6002E" w:rsidRPr="00E6002E">
        <w:rPr>
          <w:rFonts w:ascii="Arial" w:hAnsi="Arial" w:hint="cs"/>
          <w:rtl/>
          <w:lang w:bidi="ar-KW"/>
        </w:rPr>
        <w:t xml:space="preserve"> فرمود: </w:t>
      </w:r>
    </w:p>
    <w:p w:rsidR="00E6002E" w:rsidRPr="00E6002E" w:rsidRDefault="00E6002E" w:rsidP="003948A9">
      <w:pPr>
        <w:pStyle w:val="af3"/>
        <w:bidi/>
        <w:spacing w:before="0" w:beforeAutospacing="0" w:after="0" w:afterAutospacing="0"/>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lang w:bidi="fa-IR"/>
        </w:rPr>
        <w:t>«</w:t>
      </w:r>
      <w:r w:rsidRPr="00E6002E">
        <w:rPr>
          <w:rFonts w:ascii="Traditional Arabic" w:hAnsi="Traditional Arabic" w:cs="Traditional Arabic"/>
          <w:b/>
          <w:bCs/>
          <w:sz w:val="30"/>
          <w:szCs w:val="30"/>
          <w:rtl/>
          <w:lang/>
        </w:rPr>
        <w:t xml:space="preserve"> أنا سيد ولد آدم يوم القيامة، ولا فخر، وبيدي لواء الحمد ولا فخر، وما من نبي يومئذ </w:t>
      </w:r>
      <w:r w:rsidRPr="00E6002E">
        <w:rPr>
          <w:rFonts w:ascii="Lotus Linotype" w:hAnsi="Lotus Linotype" w:cs="Simplified Arabic"/>
          <w:b/>
          <w:bCs/>
          <w:sz w:val="32"/>
          <w:szCs w:val="32"/>
          <w:rtl/>
          <w:lang/>
        </w:rPr>
        <w:t>–</w:t>
      </w:r>
      <w:r w:rsidRPr="00E6002E">
        <w:rPr>
          <w:rFonts w:ascii="Traditional Arabic" w:hAnsi="Traditional Arabic" w:cs="Traditional Arabic"/>
          <w:b/>
          <w:bCs/>
          <w:sz w:val="30"/>
          <w:szCs w:val="30"/>
          <w:rtl/>
          <w:lang/>
        </w:rPr>
        <w:t xml:space="preserve"> آدم فمن سواه </w:t>
      </w:r>
      <w:r w:rsidRPr="00E6002E">
        <w:rPr>
          <w:rFonts w:ascii="Lotus Linotype" w:hAnsi="Lotus Linotype" w:cs="Simplified Arabic"/>
          <w:b/>
          <w:bCs/>
          <w:sz w:val="32"/>
          <w:szCs w:val="32"/>
          <w:rtl/>
          <w:lang/>
        </w:rPr>
        <w:t>–</w:t>
      </w:r>
      <w:r w:rsidRPr="00E6002E">
        <w:rPr>
          <w:rFonts w:ascii="Traditional Arabic" w:hAnsi="Traditional Arabic" w:cs="Traditional Arabic"/>
          <w:b/>
          <w:bCs/>
          <w:sz w:val="30"/>
          <w:szCs w:val="30"/>
          <w:rtl/>
          <w:lang/>
        </w:rPr>
        <w:t xml:space="preserve"> إلا تحت لوائي، وأنا أول من تنشق عنه الأرض ولا فخر، فقال: فيفزع الناس ثلاث فزعات، فيأتون آدم، فيقولون: أنت أبونا آدم، فاشفع لنا إلى ربك، فيقول: إني أذنت ذنباً فأهبطت به إلى الأرض، ولكن ائتوا نوحاً.</w:t>
      </w:r>
    </w:p>
    <w:p w:rsidR="00E6002E" w:rsidRPr="00E6002E" w:rsidRDefault="00E6002E" w:rsidP="003948A9">
      <w:pPr>
        <w:pStyle w:val="af3"/>
        <w:bidi/>
        <w:spacing w:before="0" w:beforeAutospacing="0" w:after="0" w:afterAutospacing="0"/>
        <w:ind w:firstLine="206"/>
        <w:jc w:val="lowKashida"/>
        <w:rPr>
          <w:rFonts w:ascii="Lotus Linotype" w:hAnsi="Lotus Linotype" w:cs="Lotus Linotype"/>
          <w:b/>
          <w:bCs/>
          <w:i/>
          <w:iCs/>
          <w:sz w:val="32"/>
          <w:szCs w:val="32"/>
          <w:rtl/>
          <w:lang/>
        </w:rPr>
      </w:pPr>
      <w:r w:rsidRPr="00E6002E">
        <w:rPr>
          <w:rFonts w:ascii="Traditional Arabic" w:hAnsi="Traditional Arabic" w:cs="Traditional Arabic"/>
          <w:b/>
          <w:bCs/>
          <w:sz w:val="30"/>
          <w:szCs w:val="30"/>
          <w:rtl/>
          <w:lang/>
        </w:rPr>
        <w:t>فيأتون نوحاً، فيقول: إني دعوت على أهل الأرض دعوة فأُهلكوا، ولكن اذهبوا إلى إبراهيم، فيأتون إبراهيم، فيقول: إني كذبت ثلاث كذبات، ثم قال</w:t>
      </w:r>
      <w:r w:rsidR="005F7A94">
        <w:rPr>
          <w:rFonts w:ascii="Traditional Arabic" w:hAnsi="Traditional Arabic" w:cs="Traditional Arabic"/>
          <w:b/>
          <w:bCs/>
          <w:sz w:val="30"/>
          <w:szCs w:val="30"/>
          <w:rtl/>
          <w:lang/>
        </w:rPr>
        <w:t xml:space="preserve"> رسول</w:t>
      </w:r>
      <w:r w:rsidR="005F7A94">
        <w:rPr>
          <w:rFonts w:ascii="Traditional Arabic" w:hAnsi="Traditional Arabic" w:cs="Traditional Arabic"/>
          <w:b/>
          <w:bCs/>
          <w:sz w:val="30"/>
          <w:szCs w:val="30"/>
          <w:cs/>
          <w:lang/>
        </w:rPr>
        <w:t>‎</w:t>
      </w:r>
      <w:r w:rsidR="005F7A94">
        <w:rPr>
          <w:rFonts w:ascii="Traditional Arabic" w:hAnsi="Traditional Arabic" w:cs="Traditional Arabic"/>
          <w:b/>
          <w:bCs/>
          <w:sz w:val="30"/>
          <w:szCs w:val="30"/>
          <w:rtl/>
          <w:lang/>
        </w:rPr>
        <w:t>الله</w:t>
      </w:r>
      <w:r w:rsidRPr="00E6002E">
        <w:rPr>
          <w:rFonts w:ascii="Traditional Arabic" w:hAnsi="Traditional Arabic" w:cs="Traditional Arabic"/>
          <w:b/>
          <w:bCs/>
          <w:sz w:val="30"/>
          <w:szCs w:val="30"/>
          <w:rtl/>
          <w:lang/>
        </w:rPr>
        <w:t>صلى الله عليه وسلم: ما منها كذبة إلا ماحل (14) بها عن دين الله، ولكن ائتوا موسى، فيأتون موسى، فيقول: قد قتلت نفساً، ولكن ائتوا عيسى، فيأتون عيسى، فيقول: إني عُبدت من دون الله، ولكن ائتوا محمداً صلى الله عليه وسلم، فانطلق معهم.</w:t>
      </w:r>
    </w:p>
    <w:p w:rsidR="00E6002E" w:rsidRPr="00E6002E" w:rsidRDefault="00E6002E" w:rsidP="003948A9">
      <w:pPr>
        <w:ind w:firstLine="206"/>
        <w:jc w:val="lowKashida"/>
        <w:rPr>
          <w:rFonts w:cs="B Jadid" w:hint="cs"/>
          <w:b/>
          <w:bCs/>
          <w:sz w:val="40"/>
          <w:szCs w:val="40"/>
          <w:rtl/>
          <w:lang w:bidi="ar-KW"/>
        </w:rPr>
      </w:pPr>
      <w:r w:rsidRPr="00E6002E">
        <w:rPr>
          <w:rFonts w:ascii="Traditional Arabic" w:hAnsi="Traditional Arabic" w:cs="Traditional Arabic"/>
          <w:b/>
          <w:bCs/>
          <w:sz w:val="30"/>
          <w:szCs w:val="30"/>
          <w:rtl/>
          <w:lang/>
        </w:rPr>
        <w:t xml:space="preserve">قال ابن جدعان: قال أنس: فكأني أنظر إلى رسول الله، قال: فآخذ بحلقة باب الجنة، فأقعقعها، فيقال: من هذا؟ فيقال: محمد، فيفتحون لي ويرحبون، فيقولون: مرحباً، فأخر ساجداً، فيلهمني الله من الثناء والحمد، فيقال لي: ارفع رأسك، سل تعط، واشفع تشفع، وقل يُسمع لقولك، وهو المقام المحمود الذي قال الله تعالى: </w:t>
      </w:r>
      <w:r w:rsidRPr="00180A09">
        <w:rPr>
          <w:rFonts w:ascii="QCF_BSML" w:hAnsi="QCF_BSML" w:cs="QCF_BSML"/>
          <w:sz w:val="32"/>
          <w:szCs w:val="32"/>
          <w:rtl/>
        </w:rPr>
        <w:t xml:space="preserve">ﭽ </w:t>
      </w:r>
      <w:r w:rsidRPr="00180A09">
        <w:rPr>
          <w:rFonts w:ascii="QCF_P290" w:hAnsi="QCF_P290" w:cs="QCF_P290"/>
          <w:sz w:val="32"/>
          <w:szCs w:val="32"/>
          <w:rtl/>
        </w:rPr>
        <w:t xml:space="preserve">ﮃ  ﮄ  ﮅ   ﮆ  ﮇ  ﮈ  </w:t>
      </w:r>
      <w:r w:rsidRPr="00180A09">
        <w:rPr>
          <w:rFonts w:ascii="QCF_BSML" w:hAnsi="QCF_BSML" w:cs="QCF_BSML"/>
          <w:sz w:val="32"/>
          <w:szCs w:val="32"/>
          <w:rtl/>
        </w:rPr>
        <w:t>ﭼ</w:t>
      </w:r>
      <w:r w:rsidRPr="00E6002E">
        <w:rPr>
          <w:rFonts w:ascii="Arial" w:hAnsi="Arial" w:cs="Arial"/>
          <w:sz w:val="18"/>
          <w:szCs w:val="18"/>
          <w:rtl/>
        </w:rPr>
        <w:t xml:space="preserve"> </w:t>
      </w:r>
      <w:r w:rsidRPr="00E6002E">
        <w:rPr>
          <w:rFonts w:ascii="Traditional Arabic" w:hAnsi="Traditional Arabic" w:cs="Traditional Arabic"/>
          <w:rtl/>
        </w:rPr>
        <w:t>الإسراء: ٧٩</w:t>
      </w:r>
      <w:r w:rsidRPr="00E6002E">
        <w:rPr>
          <w:rFonts w:ascii="Traditional Arabic" w:hAnsi="Traditional Arabic" w:cs="Traditional Arabic"/>
        </w:rPr>
        <w:t xml:space="preserve"> </w:t>
      </w:r>
      <w:r w:rsidRPr="00E6002E">
        <w:rPr>
          <w:rStyle w:val="a4"/>
          <w:rFonts w:ascii="Lotus Linotype" w:hAnsi="Lotus Linotype"/>
          <w:rtl/>
          <w:lang w:bidi="ar-KW"/>
        </w:rPr>
        <w:footnoteReference w:id="163"/>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hint="cs"/>
          <w:spacing w:val="-4"/>
          <w:rtl/>
          <w:lang w:bidi="fa-IR"/>
        </w:rPr>
        <w:t>من در قیامت سرور بنی‌آدم هستم و هیچ افتخاری نیست، و اولین کسی هستم که زمین از رویش برداشته می‌شود و هیچ افتخاری نیست، آدم و همه انسان‌های بعد از او همگی زیر پرچم من قرار می‌گیرند و هیچ افتخاری نیست و پرچم حمد و ستایش در دستان من است و هیچ افتخاری نیست</w:t>
      </w:r>
      <w:r w:rsidRPr="00E6002E">
        <w:rPr>
          <w:rFonts w:ascii="Arial" w:hAnsi="Arial" w:hint="cs"/>
          <w:rtl/>
          <w:lang w:bidi="ar-KW"/>
        </w:rPr>
        <w:t>، پیامبر</w:t>
      </w:r>
      <w:r w:rsidRPr="00E6002E">
        <w:rPr>
          <w:rFonts w:ascii="Arial" w:hAnsi="Arial" w:cs="CTraditional Arabic" w:hint="cs"/>
          <w:rtl/>
          <w:lang w:bidi="ar-KW"/>
        </w:rPr>
        <w:t>ص</w:t>
      </w:r>
      <w:r w:rsidRPr="00E6002E">
        <w:rPr>
          <w:rFonts w:ascii="Arial" w:hAnsi="Arial" w:hint="cs"/>
          <w:rtl/>
          <w:lang w:bidi="ar-KW"/>
        </w:rPr>
        <w:t xml:space="preserve"> فرمود: پس از رستاخیز سه‌ مرحله‌ وحشت، مردم را فرا می‌گیرد، پس نزد آدم می‌آیند و می‌گویند: شما پدر ما آدم هستید، پس نزد پروردگار برای ما شفاعت کن، می‌گوید: من مرتکب گناهی شدم که‌ به‌ خاطر آن به‌ زمین سقوط کردم، اما نزد نوح بروید، پس نزد او می‌آیند، می‌گوید: من برای هلاکت مردم زمین دعایی کردم و همه‌ نابود شدند (پس توانایی دحای دیگری ندارم) اما نزد ابراهیم بروید، پس نزد ابراهیم می‌آیند، می‌گوید: من مرتکب سه‌ دروغ شده‌ام (و نمی‌توانم درخواست نمایم، پیامبر</w:t>
      </w:r>
      <w:r w:rsidRPr="00E6002E">
        <w:rPr>
          <w:rFonts w:ascii="Arial" w:hAnsi="Arial" w:cs="CTraditional Arabic" w:hint="cs"/>
          <w:rtl/>
          <w:lang w:bidi="ar-KW"/>
        </w:rPr>
        <w:t>ص</w:t>
      </w:r>
      <w:r w:rsidR="00EA6BEE">
        <w:rPr>
          <w:rFonts w:ascii="Arial" w:hAnsi="Arial" w:hint="cs"/>
          <w:rtl/>
          <w:lang w:bidi="ar-KW"/>
        </w:rPr>
        <w:t xml:space="preserve"> فرمود: هر</w:t>
      </w:r>
      <w:r w:rsidRPr="00E6002E">
        <w:rPr>
          <w:rFonts w:ascii="Arial" w:hAnsi="Arial" w:hint="cs"/>
          <w:rtl/>
          <w:lang w:bidi="ar-KW"/>
        </w:rPr>
        <w:t>کدام از این دروغها جهت یاری رسانی به‌ دین خدا عرضه‌ شده‌اند). ابراهیم می‌گوید: اما نزد موسی بروید، پس نزد موسی می‌روند، می‌گوید: من مرتکب قتل نفسی شده‌ام (و نمی‌توانم درخواست نمایم) اما نزد عیسی بروید، پس نزد عیسی می‌روند، می‌گوید: من به‌ جای خدا مورد پرستش واقع شده‌ام و به‌ خاطر من خدا را به‌ فراموشی سپردند (از این رو توانایی انجام این کار را ندارم) اما نزد محمد</w:t>
      </w:r>
      <w:r w:rsidRPr="00E6002E">
        <w:rPr>
          <w:rFonts w:ascii="Arial" w:hAnsi="Arial" w:cs="CTraditional Arabic" w:hint="cs"/>
          <w:rtl/>
          <w:lang w:bidi="ar-KW"/>
        </w:rPr>
        <w:t>ص</w:t>
      </w:r>
      <w:r w:rsidRPr="00E6002E">
        <w:rPr>
          <w:rFonts w:ascii="Arial" w:hAnsi="Arial" w:hint="cs"/>
          <w:rtl/>
          <w:lang w:bidi="ar-KW"/>
        </w:rPr>
        <w:t xml:space="preserve"> بروید، نزد من می‌آیند، پس من همراه آنها می‌روم. ابن جدعان می‌گوید: انس گفت: برای من چنان است که‌ گویی پیامبر</w:t>
      </w:r>
      <w:r w:rsidRPr="00E6002E">
        <w:rPr>
          <w:rFonts w:ascii="Arial" w:hAnsi="Arial" w:cs="CTraditional Arabic" w:hint="cs"/>
          <w:rtl/>
          <w:lang w:bidi="ar-KW"/>
        </w:rPr>
        <w:t>ص</w:t>
      </w:r>
      <w:r w:rsidRPr="00E6002E">
        <w:rPr>
          <w:rFonts w:ascii="Arial" w:hAnsi="Arial" w:hint="cs"/>
          <w:rtl/>
          <w:lang w:bidi="ar-KW"/>
        </w:rPr>
        <w:t xml:space="preserve"> را می‌بینم که‌ می‌گوید: حلقه</w:t>
      </w:r>
      <w:r w:rsidR="00EA6BEE">
        <w:rPr>
          <w:rFonts w:ascii="Arial" w:hAnsi="Arial" w:cs="CTraditional Arabic" w:hint="cs"/>
          <w:cs/>
          <w:lang w:bidi="ar-KW"/>
        </w:rPr>
        <w:t>‎</w:t>
      </w:r>
      <w:r w:rsidRPr="00E6002E">
        <w:rPr>
          <w:rFonts w:ascii="Arial" w:hAnsi="Arial" w:hint="cs"/>
          <w:rtl/>
          <w:lang w:bidi="ar-KW"/>
        </w:rPr>
        <w:t>‌ی د</w:t>
      </w:r>
      <w:r w:rsidR="00EA6BEE">
        <w:rPr>
          <w:rFonts w:ascii="Arial" w:hAnsi="Arial" w:hint="cs"/>
          <w:rtl/>
          <w:lang w:bidi="ar-KW"/>
        </w:rPr>
        <w:t>َ</w:t>
      </w:r>
      <w:r w:rsidRPr="00E6002E">
        <w:rPr>
          <w:rFonts w:ascii="Arial" w:hAnsi="Arial" w:hint="cs"/>
          <w:rtl/>
          <w:lang w:bidi="ar-KW"/>
        </w:rPr>
        <w:t>ر بهشت را می‌گیرم و آن را می‌کوبم، گفته‌ می‌شود: چه‌ کسی در را می‌زند؟ گفته‌ می‌شود: محمد است، پس مرحبا کنان در را برای من باز می‌کنند، سپس در برابر پروردگا</w:t>
      </w:r>
      <w:r w:rsidR="00EA6BEE">
        <w:rPr>
          <w:rFonts w:ascii="Arial" w:hAnsi="Arial" w:hint="cs"/>
          <w:rtl/>
          <w:lang w:bidi="ar-KW"/>
        </w:rPr>
        <w:t>ر</w:t>
      </w:r>
      <w:r w:rsidRPr="00E6002E">
        <w:rPr>
          <w:rFonts w:ascii="Arial" w:hAnsi="Arial" w:hint="cs"/>
          <w:lang w:bidi="ar-KW"/>
        </w:rPr>
        <w:sym w:font="AGA Arabesque" w:char="F055"/>
      </w:r>
      <w:r w:rsidRPr="00E6002E">
        <w:rPr>
          <w:rFonts w:ascii="Arial" w:hAnsi="Arial" w:hint="cs"/>
          <w:rtl/>
          <w:lang w:bidi="ar-KW"/>
        </w:rPr>
        <w:t xml:space="preserve"> به‌ سجده‌ در می‌آیم، آنگاه خداوند سپاس و ستایش مخصوصی را به‌ من الهام می‌فرماید و به‌ من گفته‌ می‌شود: سرت را از سجده‌ بردار، هر چه‌ می خواهی درخواست کن، خواسته‌هایت پذیرفته‌ می‌شود، و شفاعت کن شفاعتت قبول</w:t>
      </w:r>
      <w:r w:rsidR="00EA6BEE">
        <w:rPr>
          <w:rFonts w:ascii="Arial" w:hAnsi="Arial" w:hint="cs"/>
          <w:rtl/>
          <w:lang w:bidi="ar-KW"/>
        </w:rPr>
        <w:t xml:space="preserve"> خواهد شد، و حرف بزن چون حرفهایت</w:t>
      </w:r>
      <w:r w:rsidRPr="00E6002E">
        <w:rPr>
          <w:rFonts w:ascii="Arial" w:hAnsi="Arial" w:hint="cs"/>
          <w:rtl/>
          <w:lang w:bidi="ar-KW"/>
        </w:rPr>
        <w:t xml:space="preserve"> شنیده‌ می‌شوند، و این همان مقام محمودی است که‌ خداوند راجع بدان فرموده‌ است: </w:t>
      </w:r>
      <w:r w:rsidRPr="00E6002E">
        <w:rPr>
          <w:rFonts w:ascii="Arial" w:hAnsi="Arial"/>
          <w:rtl/>
          <w:lang w:bidi="ar-KW"/>
        </w:rPr>
        <w:t>باشد كه (در پرتو اين عمل) خداوند تو را به مقام ستوده‌اي (و مكان برجسته‌اي در دنيا و آخرت كه موجب ستايش همگان باشد) برساند (و مقام شفاعت كبري را به تو ارمغان دارد)</w:t>
      </w:r>
      <w:r w:rsidRPr="00E6002E">
        <w:rPr>
          <w:rFonts w:ascii="Arial" w:hAnsi="Arial" w:hint="cs"/>
          <w:rtl/>
          <w:lang w:bidi="ar-KW"/>
        </w:rPr>
        <w:t>).</w:t>
      </w:r>
      <w:r w:rsidRPr="00E6002E">
        <w:rPr>
          <w:rFonts w:ascii="Arial" w:hAnsi="Arial"/>
          <w:rtl/>
          <w:lang w:bidi="ar-KW"/>
        </w:rPr>
        <w:t xml:space="preserve"> </w:t>
      </w:r>
    </w:p>
    <w:p w:rsidR="00E6002E" w:rsidRPr="00E6002E" w:rsidRDefault="00E6002E" w:rsidP="00310963">
      <w:pPr>
        <w:pStyle w:val="2"/>
        <w:rPr>
          <w:rFonts w:hint="cs"/>
          <w:rtl/>
        </w:rPr>
      </w:pPr>
      <w:r w:rsidRPr="00E6002E">
        <w:rPr>
          <w:rFonts w:ascii="Arial" w:hAnsi="Arial"/>
          <w:rtl/>
        </w:rPr>
        <w:br w:type="page"/>
      </w:r>
      <w:bookmarkStart w:id="601" w:name="_Toc62932677"/>
      <w:bookmarkStart w:id="602" w:name="_Toc63026489"/>
      <w:bookmarkStart w:id="603" w:name="_Toc63026959"/>
      <w:bookmarkStart w:id="604" w:name="_Toc63027367"/>
      <w:bookmarkStart w:id="605" w:name="_Toc217318919"/>
      <w:bookmarkStart w:id="606" w:name="_Toc231223046"/>
      <w:r w:rsidRPr="00E6002E">
        <w:rPr>
          <w:rFonts w:hint="cs"/>
          <w:rtl/>
        </w:rPr>
        <w:t>مبحث دوم: استدلال به‌ احادیث برای شفاعت عظمی</w:t>
      </w:r>
      <w:bookmarkEnd w:id="601"/>
      <w:bookmarkEnd w:id="602"/>
      <w:bookmarkEnd w:id="603"/>
      <w:bookmarkEnd w:id="604"/>
      <w:bookmarkEnd w:id="605"/>
      <w:bookmarkEnd w:id="606"/>
    </w:p>
    <w:p w:rsidR="00E6002E" w:rsidRPr="00E6002E" w:rsidRDefault="00E6002E" w:rsidP="00310963">
      <w:pPr>
        <w:jc w:val="lowKashida"/>
        <w:rPr>
          <w:rFonts w:hint="cs"/>
          <w:rtl/>
          <w:lang w:bidi="ar-KW"/>
        </w:rPr>
      </w:pPr>
      <w:r w:rsidRPr="00E6002E">
        <w:rPr>
          <w:rFonts w:hint="cs"/>
          <w:rtl/>
          <w:lang w:bidi="ar-KW"/>
        </w:rPr>
        <w:t>احادیث ذکر شده‌ بیانگر این نکته‌ هستند که‌ م</w:t>
      </w:r>
      <w:r w:rsidRPr="00E6002E">
        <w:rPr>
          <w:rFonts w:hint="cs"/>
          <w:rtl/>
        </w:rPr>
        <w:t>ؤ</w:t>
      </w:r>
      <w:r w:rsidRPr="00E6002E">
        <w:rPr>
          <w:rFonts w:hint="cs"/>
          <w:rtl/>
          <w:lang w:bidi="ar-KW"/>
        </w:rPr>
        <w:t>منین جهت نجات خود از ایستگاه سترگ قیامت به‌ پ</w:t>
      </w:r>
      <w:r w:rsidR="00EA6BEE">
        <w:rPr>
          <w:rFonts w:hint="cs"/>
          <w:rtl/>
          <w:lang w:bidi="ar-KW"/>
        </w:rPr>
        <w:t>یامبران و در آخر آنان حضرت محمد</w:t>
      </w:r>
      <w:r w:rsidRPr="00E6002E">
        <w:rPr>
          <w:rFonts w:cs="CTraditional Arabic" w:hint="cs"/>
          <w:rtl/>
          <w:lang w:bidi="ar-KW"/>
        </w:rPr>
        <w:t>ص</w:t>
      </w:r>
      <w:r w:rsidR="00EA6BEE">
        <w:rPr>
          <w:rFonts w:hint="cs"/>
          <w:rtl/>
          <w:lang w:bidi="ar-KW"/>
        </w:rPr>
        <w:t xml:space="preserve"> رو</w:t>
      </w:r>
      <w:r w:rsidRPr="00E6002E">
        <w:rPr>
          <w:rFonts w:hint="cs"/>
          <w:rtl/>
          <w:lang w:bidi="ar-KW"/>
        </w:rPr>
        <w:t>ی می</w:t>
      </w:r>
      <w:r w:rsidR="00EA6BEE">
        <w:rPr>
          <w:rFonts w:hint="cs"/>
          <w:rtl/>
          <w:lang w:bidi="ar-KW"/>
        </w:rPr>
        <w:t>‌آورند، اما می‌بینیم که‌ پیامبر</w:t>
      </w:r>
      <w:r w:rsidRPr="00E6002E">
        <w:rPr>
          <w:rFonts w:cs="CTraditional Arabic" w:hint="cs"/>
          <w:rtl/>
          <w:lang w:bidi="ar-KW"/>
        </w:rPr>
        <w:t>ص</w:t>
      </w:r>
      <w:r w:rsidRPr="00E6002E">
        <w:rPr>
          <w:rFonts w:hint="cs"/>
          <w:rtl/>
          <w:lang w:bidi="ar-KW"/>
        </w:rPr>
        <w:t xml:space="preserve"> در هنگام شفاعت تنها برای امت خود شفاعت می‌کند، شارح طحاویه‌ بعد از نقل برخی از احادیث مربوط به‌ شفاعت می‌گوید: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w:t>
      </w:r>
      <w:r w:rsidRPr="00E6002E">
        <w:rPr>
          <w:rFonts w:ascii="Arial" w:hAnsi="Arial" w:hint="cs"/>
          <w:rtl/>
          <w:lang w:bidi="ar-KW"/>
        </w:rPr>
        <w:t>بسیار در شگفتم از اینکه‌ ائمه‌ این احادیث را از طریقهای گوناگون نقل می‌کنند، اما راجع به‌ شفاعت نخست چیزی نمی‌گویند که‌ خداوند جهت قضاوت میان مردم می‌آید- همانگونه‌ که‌ در حدیث صور آمده‌ است- مردم از این رو از آدم و سایر انبیا درخواست شفاعت می‌کنند که‌ قضاوت به‌ پای</w:t>
      </w:r>
      <w:r w:rsidR="00DC5084">
        <w:rPr>
          <w:rFonts w:ascii="Arial" w:hAnsi="Arial" w:hint="cs"/>
          <w:rtl/>
          <w:lang w:bidi="ar-KW"/>
        </w:rPr>
        <w:t>ان برسد و مردم به‌ آسایش برسند</w:t>
      </w:r>
      <w:r w:rsidRPr="00E6002E">
        <w:rPr>
          <w:rFonts w:ascii="Arial" w:hAnsi="Arial" w:hint="cs"/>
          <w:rtl/>
          <w:lang w:bidi="ar-KW"/>
        </w:rPr>
        <w:t>- همانگونه‌ که‌ مفهوم احادیث از طریقهای گوناگون بیانگر آن است- پس هنگامی که‌ به‌ پاداش می‌رسند، راجع به‌ شفاعت برای گناهکاران امت و بیرون آوردنشان از آتش بحث می‌کنند، مثل اینکه‌ سلف صالح خواسته‌اند با ذکر این مقدار از حدیث پاسخی به‌ خوارج و پیروان معتزله‌ آنان داده‌ باشند که‌ منکر بیرون آمدن دوزخیان هستند بعد از اینکه‌ وارد دوزخ شدند، آنان (سلف صالح) این مقدار از احادیث را ذکر می‌کنند که‌ صریح و روشن عقیده‌ی بدعت و مخالف آنان را رد می‌نماید</w:t>
      </w:r>
      <w:r w:rsidRPr="00E6002E">
        <w:rPr>
          <w:rFonts w:ascii="Arial" w:hAnsi="Arial" w:hint="cs"/>
          <w:rtl/>
        </w:rPr>
        <w:t>»</w:t>
      </w:r>
      <w:r w:rsidRPr="00E6002E">
        <w:rPr>
          <w:rStyle w:val="a4"/>
          <w:rFonts w:ascii="Arial" w:hAnsi="Arial"/>
          <w:rtl/>
        </w:rPr>
        <w:footnoteReference w:id="164"/>
      </w:r>
      <w:r w:rsidRPr="00E6002E">
        <w:rPr>
          <w:rFonts w:ascii="Arial" w:hAnsi="Arial" w:hint="cs"/>
          <w:rtl/>
          <w:lang w:bidi="ar-KW"/>
        </w:rPr>
        <w:t xml:space="preserve"> سپس مضمون حدیث راجع به‌ صور را ذکر کرده‌ است.</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و سخنان محمد بن محمد بن ابی العز حنفی حاوی چند نکته‌ می‌باشد: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1-ایشان وجود این اشکال در احادیث فوق را تأکید می‌نماید و از جمله‌ کسانی که‌ این اشکال را ذکر نموده‌</w:t>
      </w:r>
      <w:r w:rsidR="00DC5084">
        <w:rPr>
          <w:rFonts w:ascii="Arial" w:hAnsi="Arial" w:cs="CTraditional Arabic" w:hint="cs"/>
          <w:cs/>
          <w:lang w:bidi="ar-KW"/>
        </w:rPr>
        <w:t>‎</w:t>
      </w:r>
      <w:r w:rsidR="00DC5084">
        <w:rPr>
          <w:rFonts w:ascii="Arial" w:hAnsi="Arial" w:hint="cs"/>
          <w:rtl/>
          <w:lang w:bidi="ar-KW"/>
        </w:rPr>
        <w:t>اند</w:t>
      </w:r>
      <w:r w:rsidRPr="00E6002E">
        <w:rPr>
          <w:rFonts w:ascii="Arial" w:hAnsi="Arial" w:hint="cs"/>
          <w:rtl/>
          <w:lang w:bidi="ar-KW"/>
        </w:rPr>
        <w:t xml:space="preserve"> ابن حجر عسقلانی است، ایشان هم آن را از دراوردی نقل کرده‌ که‌ گفته‌ است: </w:t>
      </w:r>
      <w:r w:rsidRPr="00E6002E">
        <w:rPr>
          <w:rFonts w:ascii="Arial" w:hAnsi="Arial" w:hint="cs"/>
          <w:rtl/>
        </w:rPr>
        <w:t xml:space="preserve">«مثل اینکه‌ راوی این احادیث چیزی را بر غیر اصل و اساس خود ترکیب کرده‌ است، زیرا ابتدای حدیث </w:t>
      </w:r>
      <w:r w:rsidRPr="00E6002E">
        <w:rPr>
          <w:rFonts w:ascii="Arial" w:hAnsi="Arial" w:hint="cs"/>
          <w:rtl/>
          <w:lang w:bidi="ar-KW"/>
        </w:rPr>
        <w:t xml:space="preserve">راجع به‌ شفاعت </w:t>
      </w:r>
      <w:r w:rsidRPr="00E6002E">
        <w:rPr>
          <w:rFonts w:ascii="Arial" w:hAnsi="Arial" w:hint="cs"/>
          <w:rtl/>
        </w:rPr>
        <w:t xml:space="preserve">برای نجات از سختی و مشکلات موقف است، اما پایان حدیث راجع به‌ ذکر </w:t>
      </w:r>
      <w:r w:rsidRPr="00E6002E">
        <w:rPr>
          <w:rFonts w:ascii="Arial" w:hAnsi="Arial" w:hint="cs"/>
          <w:rtl/>
          <w:lang w:bidi="ar-KW"/>
        </w:rPr>
        <w:t>شفاعت برای بیرون آمدن از آتش است، یعنی بعد از اینکه‌ از موقف انتقال پیدا می‌کنند و از پل صراط می‌گذرند و کسانی در آتش می‌افتند، بعد از آن برای بیرون آمدن کسانی که‌ وارد دوزخ شده‌اند شفاعت صورت می‌گیرد</w:t>
      </w:r>
      <w:r w:rsidRPr="00E6002E">
        <w:rPr>
          <w:rFonts w:ascii="Arial" w:hAnsi="Arial" w:hint="cs"/>
          <w:rtl/>
        </w:rPr>
        <w:t>».</w:t>
      </w:r>
      <w:r w:rsidRPr="00E6002E">
        <w:rPr>
          <w:rStyle w:val="a4"/>
          <w:rFonts w:ascii="Arial" w:hAnsi="Arial"/>
          <w:rtl/>
        </w:rPr>
        <w:footnoteReference w:id="165"/>
      </w:r>
      <w:r w:rsidRPr="00E6002E">
        <w:rPr>
          <w:rFonts w:ascii="Arial" w:hAnsi="Arial" w:hint="cs"/>
          <w:rtl/>
        </w:rPr>
        <w:t xml:space="preserve"> </w:t>
      </w:r>
      <w:r w:rsidRPr="00E6002E">
        <w:rPr>
          <w:rFonts w:ascii="Arial" w:hAnsi="Arial" w:hint="cs"/>
          <w:rtl/>
          <w:lang w:bidi="ar-KW"/>
        </w:rPr>
        <w:t>ابن حجر بعد از نقل سخنان دراوردی می‌گوید: واقعیت این است که‌ آن اشکالی بسیار قوی است.</w:t>
      </w:r>
      <w:r w:rsidRPr="00E6002E">
        <w:rPr>
          <w:rStyle w:val="a4"/>
          <w:rFonts w:ascii="Arial" w:hAnsi="Arial"/>
          <w:rtl/>
          <w:lang w:bidi="ar-KW"/>
        </w:rPr>
        <w:footnoteReference w:id="166"/>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2- شارح طحاویه‌ به‌ این اشکال پاسخ داده‌ است </w:t>
      </w:r>
      <w:r w:rsidRPr="00E6002E">
        <w:rPr>
          <w:rFonts w:hint="cs"/>
          <w:rtl/>
          <w:lang w:bidi="ar-KW"/>
        </w:rPr>
        <w:t>–</w:t>
      </w:r>
      <w:r w:rsidRPr="00E6002E">
        <w:rPr>
          <w:rFonts w:ascii="Arial" w:hAnsi="Arial" w:hint="cs"/>
          <w:rtl/>
          <w:lang w:bidi="ar-KW"/>
        </w:rPr>
        <w:t xml:space="preserve"> همانگونه‌ که‌ آن را نقل کردیم- ایشان بیان داشته‌ که‌: آنهایی که‌ این نصوص را نقل کرده‌اند بسی</w:t>
      </w:r>
      <w:r w:rsidR="00DC5084">
        <w:rPr>
          <w:rFonts w:ascii="Arial" w:hAnsi="Arial" w:hint="cs"/>
          <w:rtl/>
          <w:lang w:bidi="ar-KW"/>
        </w:rPr>
        <w:t>ار کوتاهی ورزیده‌اند،</w:t>
      </w:r>
      <w:r w:rsidRPr="00E6002E">
        <w:rPr>
          <w:rFonts w:ascii="Arial" w:hAnsi="Arial" w:hint="cs"/>
          <w:rtl/>
          <w:lang w:bidi="ar-KW"/>
        </w:rPr>
        <w:t xml:space="preserve"> زیرا خواسته‌اند پاسخی به‌ خوارج بدهند که‌ منکر بیرون آمدن از آتش دوزخ بوده‌اند و بیان می‌دارند کسی که‌ وارد دوزخ می‌شود دیگر بیرون نخواهد آمد و برای همیشه‌ در میان آن باقی می‌مان</w:t>
      </w:r>
      <w:r w:rsidR="00DC5084">
        <w:rPr>
          <w:rFonts w:ascii="Arial" w:hAnsi="Arial" w:hint="cs"/>
          <w:rtl/>
          <w:lang w:bidi="ar-KW"/>
        </w:rPr>
        <w:t>ن</w:t>
      </w:r>
      <w:r w:rsidRPr="00E6002E">
        <w:rPr>
          <w:rFonts w:ascii="Arial" w:hAnsi="Arial" w:hint="cs"/>
          <w:rtl/>
          <w:lang w:bidi="ar-KW"/>
        </w:rPr>
        <w:t>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طحاوی برای اثبات سخن خود به‌ حدیث مربوط به‌ صور استدلال می‌نماید که‌ صریح و روشن بیان می‌دارد که‌ پیامبر</w:t>
      </w:r>
      <w:r w:rsidRPr="00E6002E">
        <w:rPr>
          <w:rFonts w:ascii="Arial" w:hAnsi="Arial" w:cs="CTraditional Arabic" w:hint="cs"/>
          <w:rtl/>
          <w:lang w:bidi="ar-KW"/>
        </w:rPr>
        <w:t>ص</w:t>
      </w:r>
      <w:r w:rsidRPr="00E6002E">
        <w:rPr>
          <w:rFonts w:ascii="Arial" w:hAnsi="Arial" w:hint="cs"/>
          <w:rtl/>
          <w:lang w:bidi="ar-KW"/>
        </w:rPr>
        <w:t xml:space="preserve"> ابتدا جهت آمدن پروردگار برای قضاوت میان مردم شفاعت می‌کند، سپس بار دیگر برای ورود به‌ بهشت شفاعت می‌نماید، و اگر حدیث مربوط به‌ صور صحیح می‌بود این اشکال برطرف می‌</w:t>
      </w:r>
      <w:r w:rsidR="00DC5084">
        <w:rPr>
          <w:rFonts w:ascii="Arial" w:hAnsi="Arial" w:hint="cs"/>
          <w:rtl/>
          <w:lang w:bidi="ar-KW"/>
        </w:rPr>
        <w:t>شد، اما چنانکه‌ شیخ ناصر الدین آ</w:t>
      </w:r>
      <w:r w:rsidRPr="00E6002E">
        <w:rPr>
          <w:rFonts w:ascii="Arial" w:hAnsi="Arial" w:hint="cs"/>
          <w:rtl/>
          <w:lang w:bidi="ar-KW"/>
        </w:rPr>
        <w:t>لبانی در تحقیق روی احادیث طحاوی بیان داشته‌ این حدیث (حدیث صور) ضعیف می‌باشد.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و ممکن است نظریه‌ی قاضی عیاض که‌ نووی، ابن حجر و... از او پیروی کرده‌اند از نظریه‌ی طحاوی بیشتر قابل اعتماد باشد و از دقت و توفیق بیشتری برخوردار باشد، ابن حجر می‌گوید: قاضی عیاض به‌ این اشکال پاسخ داده‌ و نووی و... از او پیروی نموده‌اند، اینکه‌ در حدیث حذیفه‌ و ابوهریره‌ بعد از عبارت </w:t>
      </w:r>
      <w:r w:rsidRPr="00E6002E">
        <w:rPr>
          <w:rFonts w:ascii="Arial" w:hAnsi="Arial" w:hint="cs"/>
          <w:rtl/>
        </w:rPr>
        <w:t>«</w:t>
      </w:r>
      <w:r w:rsidRPr="00E6002E">
        <w:rPr>
          <w:rFonts w:ascii="Arial" w:hAnsi="Arial" w:hint="cs"/>
          <w:rtl/>
          <w:lang w:bidi="ar-KW"/>
        </w:rPr>
        <w:t xml:space="preserve">نزد محمد می‌آیند و ایشان بلند شده‌ و به‌ او اجازه‌ شفاعت داده‌ می‌شود»، چنین آمده‌ است: </w:t>
      </w:r>
      <w:r w:rsidRPr="00E6002E">
        <w:rPr>
          <w:rFonts w:ascii="Arial" w:hAnsi="Arial" w:hint="cs"/>
          <w:rtl/>
        </w:rPr>
        <w:t>«</w:t>
      </w:r>
      <w:r w:rsidRPr="00E6002E">
        <w:rPr>
          <w:rFonts w:hint="cs"/>
          <w:rtl/>
          <w:lang w:bidi="fa-IR"/>
        </w:rPr>
        <w:t>امانت و خویشاوندی نیز فرستاده شده و در دو طرف صراط سمت چپ و راست قرار می‌گیرند. و نخستین نفرتان همچون برق می‌گذرد</w:t>
      </w:r>
      <w:r w:rsidRPr="00E6002E">
        <w:rPr>
          <w:rFonts w:ascii="Arial" w:hAnsi="Arial" w:hint="cs"/>
          <w:rtl/>
        </w:rPr>
        <w:t xml:space="preserve">». </w:t>
      </w:r>
      <w:r w:rsidRPr="00E6002E">
        <w:rPr>
          <w:rFonts w:ascii="Arial" w:hAnsi="Arial" w:hint="cs"/>
          <w:rtl/>
          <w:lang w:bidi="ar-KW"/>
        </w:rPr>
        <w:t xml:space="preserve">عیاض گفته‌ است: از این رو توفیق حاصل می‌گردد، زیرا شفاعتی که‌ مردم بدان پناه می‌برند، نجات از سختی و مشکلات موقف است، سپس شفاعت برای بیرون آمدن از دوزخ جلو می‌آید، که‌ </w:t>
      </w:r>
      <w:r w:rsidR="00DC5084">
        <w:rPr>
          <w:rFonts w:ascii="Arial" w:hAnsi="Arial" w:hint="cs"/>
          <w:rtl/>
          <w:lang w:bidi="ar-KW"/>
        </w:rPr>
        <w:t>در حدیث ابوهریره‌ ذکر شده‌ است.</w:t>
      </w:r>
      <w:r w:rsidRPr="00E6002E">
        <w:rPr>
          <w:rFonts w:ascii="Arial" w:hAnsi="Arial" w:hint="cs"/>
          <w:rtl/>
          <w:lang w:bidi="ar-KW"/>
        </w:rPr>
        <w:t xml:space="preserve"> دستور به‌ دنبال کردن هر امتی از معبود خود، سپس جدا کردن منافقین از م</w:t>
      </w:r>
      <w:r w:rsidRPr="00E6002E">
        <w:rPr>
          <w:rFonts w:ascii="Arial" w:hAnsi="Arial" w:hint="cs"/>
          <w:rtl/>
        </w:rPr>
        <w:t>ؤ</w:t>
      </w:r>
      <w:r w:rsidRPr="00E6002E">
        <w:rPr>
          <w:rFonts w:ascii="Arial" w:hAnsi="Arial" w:hint="cs"/>
          <w:rtl/>
          <w:lang w:bidi="ar-KW"/>
        </w:rPr>
        <w:t>منین، سپس انجام دادن شفاعت بعد ا</w:t>
      </w:r>
      <w:r w:rsidR="00DC5084">
        <w:rPr>
          <w:rFonts w:ascii="Arial" w:hAnsi="Arial" w:hint="cs"/>
          <w:rtl/>
          <w:lang w:bidi="ar-KW"/>
        </w:rPr>
        <w:t>ز گذ</w:t>
      </w:r>
      <w:r w:rsidRPr="00E6002E">
        <w:rPr>
          <w:rFonts w:ascii="Arial" w:hAnsi="Arial" w:hint="cs"/>
          <w:rtl/>
          <w:lang w:bidi="ar-KW"/>
        </w:rPr>
        <w:t xml:space="preserve">شتن </w:t>
      </w:r>
      <w:r w:rsidR="00DC5084">
        <w:rPr>
          <w:rFonts w:ascii="Arial" w:hAnsi="Arial" w:hint="cs"/>
          <w:rtl/>
          <w:lang w:bidi="ar-KW"/>
        </w:rPr>
        <w:t xml:space="preserve">از </w:t>
      </w:r>
      <w:r w:rsidRPr="00E6002E">
        <w:rPr>
          <w:rFonts w:ascii="Arial" w:hAnsi="Arial" w:hint="cs"/>
          <w:rtl/>
          <w:lang w:bidi="ar-KW"/>
        </w:rPr>
        <w:t>پل صراط و عبور روی آن، تمام قضایا</w:t>
      </w:r>
      <w:r w:rsidR="00DC5084">
        <w:rPr>
          <w:rFonts w:ascii="Arial" w:hAnsi="Arial" w:hint="cs"/>
          <w:rtl/>
          <w:lang w:bidi="ar-KW"/>
        </w:rPr>
        <w:t>ی</w:t>
      </w:r>
      <w:r w:rsidRPr="00E6002E">
        <w:rPr>
          <w:rFonts w:ascii="Arial" w:hAnsi="Arial" w:hint="cs"/>
          <w:rtl/>
          <w:lang w:bidi="ar-KW"/>
        </w:rPr>
        <w:t>ی ا</w:t>
      </w:r>
      <w:r w:rsidR="00DC5084">
        <w:rPr>
          <w:rFonts w:ascii="Arial" w:hAnsi="Arial" w:hint="cs"/>
          <w:rtl/>
          <w:lang w:bidi="ar-KW"/>
        </w:rPr>
        <w:t xml:space="preserve">ست که‌ صورت می‌گیرند، دستور </w:t>
      </w:r>
      <w:r w:rsidRPr="00E6002E">
        <w:rPr>
          <w:rFonts w:ascii="Arial" w:hAnsi="Arial" w:hint="cs"/>
          <w:rtl/>
          <w:lang w:bidi="ar-KW"/>
        </w:rPr>
        <w:t>دنبال کردن هر امتی از معبود خود نخست</w:t>
      </w:r>
      <w:r w:rsidR="00DC5084">
        <w:rPr>
          <w:rFonts w:ascii="Arial" w:hAnsi="Arial" w:hint="cs"/>
          <w:rtl/>
          <w:lang w:bidi="ar-KW"/>
        </w:rPr>
        <w:t>ی</w:t>
      </w:r>
      <w:r w:rsidRPr="00E6002E">
        <w:rPr>
          <w:rFonts w:ascii="Arial" w:hAnsi="Arial" w:hint="cs"/>
          <w:rtl/>
          <w:lang w:bidi="ar-KW"/>
        </w:rPr>
        <w:t>ن قضاوت و آرامشی است که‌ بعد از سختی و ناراحتی موقف صورت می‌گیرد، عیاض می‌گوید: و از این رو متون احادیث جمع می‌شوند و معانی آن مرتب خواهند شد</w:t>
      </w:r>
      <w:r w:rsidRPr="00E6002E">
        <w:rPr>
          <w:rFonts w:ascii="Arial" w:hAnsi="Arial" w:hint="cs"/>
          <w:rtl/>
        </w:rPr>
        <w:t>».</w:t>
      </w:r>
      <w:r w:rsidRPr="00E6002E">
        <w:rPr>
          <w:rFonts w:ascii="Arial" w:hAnsi="Arial" w:hint="cs"/>
          <w:rtl/>
          <w:lang w:bidi="ar-KW"/>
        </w:rPr>
        <w:t>‌</w:t>
      </w:r>
      <w:r w:rsidRPr="00E6002E">
        <w:rPr>
          <w:rStyle w:val="a4"/>
          <w:rFonts w:ascii="Arial" w:hAnsi="Arial"/>
          <w:rtl/>
          <w:lang w:bidi="ar-KW"/>
        </w:rPr>
        <w:footnoteReference w:id="167"/>
      </w:r>
      <w:r w:rsidRPr="00E6002E">
        <w:rPr>
          <w:rFonts w:ascii="Arial" w:hAnsi="Arial" w:hint="cs"/>
          <w:rtl/>
          <w:lang w:bidi="ar-KW"/>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حافظ ابن حجر در خصوص این مسأله‌ توضیحات بیشتری را ارائه‌ داده‌ است، و نصوصی را گزارش داده‌ که‌ بیانگر وجود اختصاری در بعضی از این احادیث می‌باشد، ایشان می‌گوید: </w:t>
      </w:r>
      <w:r w:rsidRPr="00E6002E">
        <w:rPr>
          <w:rFonts w:ascii="Arial" w:hAnsi="Arial" w:hint="cs"/>
          <w:rtl/>
        </w:rPr>
        <w:t xml:space="preserve">«می‌گویم: مثل اینکه‌ بعضی از راویان چیزی را </w:t>
      </w:r>
      <w:r w:rsidR="00DC5084">
        <w:rPr>
          <w:rFonts w:ascii="Arial" w:hAnsi="Arial" w:hint="cs"/>
          <w:rtl/>
        </w:rPr>
        <w:t>حفظ کرده‌اند که‌ دیگران آن را حف</w:t>
      </w:r>
      <w:r w:rsidRPr="00E6002E">
        <w:rPr>
          <w:rFonts w:ascii="Arial" w:hAnsi="Arial" w:hint="cs"/>
          <w:rtl/>
        </w:rPr>
        <w:t xml:space="preserve">ظ ننموده‌اند، و باقی‌مانده‌ </w:t>
      </w:r>
      <w:r w:rsidRPr="00E6002E">
        <w:rPr>
          <w:rFonts w:ascii="Arial" w:hAnsi="Arial" w:hint="cs"/>
          <w:rtl/>
          <w:lang w:bidi="ar-KW"/>
        </w:rPr>
        <w:t>حدیث</w:t>
      </w:r>
      <w:r w:rsidRPr="00E6002E">
        <w:rPr>
          <w:rFonts w:ascii="Arial" w:hAnsi="Arial" w:hint="cs"/>
          <w:rtl/>
        </w:rPr>
        <w:t xml:space="preserve"> در روایت بعد از آن می‌آید </w:t>
      </w:r>
      <w:r w:rsidRPr="00E6002E">
        <w:rPr>
          <w:rFonts w:ascii="Arial" w:hAnsi="Arial" w:hint="cs"/>
          <w:rtl/>
          <w:lang w:bidi="ar-KW"/>
        </w:rPr>
        <w:t xml:space="preserve">که‌ چنین بیان داشته‌: </w:t>
      </w:r>
      <w:r w:rsidRPr="00E6002E">
        <w:rPr>
          <w:rFonts w:ascii="Arial" w:hAnsi="Arial" w:hint="cs"/>
          <w:rtl/>
        </w:rPr>
        <w:t>«</w:t>
      </w:r>
      <w:r w:rsidRPr="00E6002E">
        <w:rPr>
          <w:rFonts w:hint="cs"/>
          <w:rtl/>
          <w:lang w:bidi="fa-IR"/>
        </w:rPr>
        <w:t xml:space="preserve"> و کسانی کشان کشان عبور می‌کنند و در دو لبه صراط اره‌ها و خارهایی مأمور شده‌اند که طبق دستور مانع عبور گردند. خلاصه گروهی با خراش و زخم و همه مشقات عبور کرده و گروهی نیز به جهنم سرازیر می‌گردند</w:t>
      </w:r>
      <w:r w:rsidRPr="00E6002E">
        <w:rPr>
          <w:rFonts w:ascii="Arial" w:hAnsi="Arial" w:hint="cs"/>
          <w:rtl/>
          <w:lang w:bidi="fa-IR"/>
        </w:rPr>
        <w:t>».</w:t>
      </w:r>
      <w:r w:rsidRPr="00E6002E">
        <w:rPr>
          <w:rFonts w:ascii="Arial" w:hAnsi="Arial" w:hint="cs"/>
          <w:rtl/>
          <w:lang w:bidi="ar-KW"/>
        </w:rPr>
        <w:t xml:space="preserve"> بنابر این روشن شد که‌ پیامبر</w:t>
      </w:r>
      <w:r w:rsidRPr="00E6002E">
        <w:rPr>
          <w:rFonts w:ascii="Arial" w:hAnsi="Arial" w:cs="CTraditional Arabic" w:hint="cs"/>
          <w:rtl/>
          <w:lang w:bidi="ar-KW"/>
        </w:rPr>
        <w:t>ص</w:t>
      </w:r>
      <w:r w:rsidRPr="00E6002E">
        <w:rPr>
          <w:rFonts w:ascii="Arial" w:hAnsi="Arial" w:hint="cs"/>
          <w:rtl/>
          <w:lang w:bidi="ar-KW"/>
        </w:rPr>
        <w:t xml:space="preserve"> نخستین کسی است که‌ برای قضاوت میان مردم شفاعت می‌کند، و شفاعت برای بیرون آوردن کسانی که‌ به‌ جهنم سرازیر شده‌اند بعد از آن صورت می‌گیرد.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و در حدیث ابن عمر این قضیه‌ به‌ طور صریح و روشن آمده‌ است که‌ در ضمن آن مختصری از حدیث طولانی انس و ابوهریره‌ نقل شده‌ است. قبلا در کتاب زکات از طریق حمزه‌ بن عبدالله‌ بن عمر از پدرش حدیثی به‌ لفظ زیر را گزارش دادیم: </w:t>
      </w:r>
    </w:p>
    <w:p w:rsidR="00E6002E" w:rsidRPr="00E6002E" w:rsidRDefault="00E6002E" w:rsidP="003948A9">
      <w:pPr>
        <w:ind w:firstLine="206"/>
        <w:jc w:val="lowKashida"/>
        <w:rPr>
          <w:rFonts w:ascii="Traditional Arabic" w:hAnsi="Traditional Arabic" w:cs="Traditional Arabic"/>
          <w:sz w:val="32"/>
          <w:szCs w:val="32"/>
          <w:rtl/>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إن الشمس تدنو حتى يبلغ العرق نصف الأذن، فبينما هم كذلك استغاثوا بآدم، ثم بموسى، ثم بمحمد، فيشفع ليقضى بين الخلق، فيمشي حتى يأخذ بحلقة الباب، فيومئذ يبعثه الله مقاماً محموداً يحمده أهل الجمع كلهم»</w:t>
      </w:r>
      <w:r w:rsidRPr="00E6002E">
        <w:rPr>
          <w:rFonts w:ascii="Traditional Arabic" w:hAnsi="Traditional Arabic" w:cs="Traditional Arabic"/>
          <w:sz w:val="32"/>
          <w:szCs w:val="32"/>
          <w:rtl/>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w:t>
      </w:r>
      <w:r w:rsidRPr="00E6002E">
        <w:rPr>
          <w:rFonts w:hint="cs"/>
          <w:rtl/>
          <w:lang w:bidi="fa-IR"/>
        </w:rPr>
        <w:t>روز قیامت خورشید به انداز</w:t>
      </w:r>
      <w:r w:rsidRPr="00E6002E">
        <w:rPr>
          <w:rFonts w:hint="cs"/>
          <w:rtl/>
          <w:lang w:bidi="ar-KW"/>
        </w:rPr>
        <w:t xml:space="preserve">ه‌ای </w:t>
      </w:r>
      <w:r w:rsidRPr="00E6002E">
        <w:rPr>
          <w:rFonts w:hint="cs"/>
          <w:rtl/>
          <w:lang w:bidi="fa-IR"/>
        </w:rPr>
        <w:t>به مردم نزدیک می‌شود که‌ بعضی در گرمای آن</w:t>
      </w:r>
      <w:r w:rsidRPr="00E6002E">
        <w:rPr>
          <w:rFonts w:hint="cs"/>
          <w:rtl/>
          <w:lang w:bidi="ar-KW"/>
        </w:rPr>
        <w:t>، تا گوششان به‌ عرق می‌افتند</w:t>
      </w:r>
      <w:r w:rsidRPr="00E6002E">
        <w:rPr>
          <w:rFonts w:ascii="Arial" w:hAnsi="Arial" w:hint="cs"/>
          <w:rtl/>
          <w:lang w:bidi="ar-KW"/>
        </w:rPr>
        <w:t>، در آن هنگام از‌ آدم سپس از‌ موسی، سپس از‌ محمد درخواست کمک و یاری می‌نمایند، پس محمد</w:t>
      </w:r>
      <w:r w:rsidRPr="00E6002E">
        <w:rPr>
          <w:rFonts w:ascii="Arial" w:hAnsi="Arial" w:cs="CTraditional Arabic" w:hint="cs"/>
          <w:rtl/>
          <w:lang w:bidi="ar-KW"/>
        </w:rPr>
        <w:t>ص</w:t>
      </w:r>
      <w:r w:rsidRPr="00E6002E">
        <w:rPr>
          <w:rFonts w:ascii="Arial" w:hAnsi="Arial" w:hint="cs"/>
          <w:rtl/>
          <w:lang w:bidi="ar-KW"/>
        </w:rPr>
        <w:t xml:space="preserve"> جهت قضاوت میان مردم شفاعت می‌کند، و به‌ طرف د</w:t>
      </w:r>
      <w:r w:rsidR="00DC5084">
        <w:rPr>
          <w:rFonts w:ascii="Arial" w:hAnsi="Arial" w:hint="cs"/>
          <w:rtl/>
          <w:lang w:bidi="ar-KW"/>
        </w:rPr>
        <w:t>َ</w:t>
      </w:r>
      <w:r w:rsidRPr="00E6002E">
        <w:rPr>
          <w:rFonts w:ascii="Arial" w:hAnsi="Arial" w:hint="cs"/>
          <w:rtl/>
          <w:lang w:bidi="ar-KW"/>
        </w:rPr>
        <w:t xml:space="preserve">ر بهشت حرکت می‌کند تا اینکه‌ حلقه‌ی آن را در دست می‌گیرد، پس </w:t>
      </w:r>
      <w:r w:rsidRPr="00E6002E">
        <w:rPr>
          <w:rFonts w:ascii="Arial" w:hAnsi="Arial"/>
          <w:rtl/>
          <w:lang w:bidi="ar-KW"/>
        </w:rPr>
        <w:t xml:space="preserve">خداوند </w:t>
      </w:r>
      <w:r w:rsidRPr="00E6002E">
        <w:rPr>
          <w:rFonts w:ascii="Arial" w:hAnsi="Arial" w:hint="cs"/>
          <w:rtl/>
          <w:lang w:bidi="ar-KW"/>
        </w:rPr>
        <w:t>ا</w:t>
      </w:r>
      <w:r w:rsidRPr="00E6002E">
        <w:rPr>
          <w:rFonts w:ascii="Arial" w:hAnsi="Arial"/>
          <w:rtl/>
          <w:lang w:bidi="ar-KW"/>
        </w:rPr>
        <w:t xml:space="preserve">و را به مقام ستوده‌اي و مكان برجسته‌اي كه موجب ستايش همگان باشد </w:t>
      </w:r>
      <w:r w:rsidRPr="00E6002E">
        <w:rPr>
          <w:rFonts w:ascii="Arial" w:hAnsi="Arial" w:hint="cs"/>
          <w:rtl/>
          <w:lang w:bidi="ar-KW"/>
        </w:rPr>
        <w:t>می‌</w:t>
      </w:r>
      <w:r w:rsidRPr="00E6002E">
        <w:rPr>
          <w:rFonts w:ascii="Arial" w:hAnsi="Arial"/>
          <w:rtl/>
          <w:lang w:bidi="ar-KW"/>
        </w:rPr>
        <w:t>رساند</w:t>
      </w:r>
      <w:r w:rsidRPr="00E6002E">
        <w:rPr>
          <w:rFonts w:ascii="Arial" w:hAnsi="Arial" w:hint="cs"/>
          <w:rtl/>
          <w:lang w:bidi="ar-KW"/>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و در حدیث ابی بن کعب به‌ ابی یعلی چنین آمده‌ است: </w:t>
      </w:r>
    </w:p>
    <w:p w:rsidR="00E6002E" w:rsidRPr="00E6002E" w:rsidRDefault="00E6002E" w:rsidP="003948A9">
      <w:pPr>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rPr>
        <w:t xml:space="preserve">« </w:t>
      </w:r>
      <w:r w:rsidRPr="00E6002E">
        <w:rPr>
          <w:rFonts w:ascii="Traditional Arabic" w:hAnsi="Traditional Arabic" w:cs="Traditional Arabic"/>
          <w:b/>
          <w:bCs/>
          <w:sz w:val="30"/>
          <w:szCs w:val="30"/>
          <w:rtl/>
          <w:lang/>
        </w:rPr>
        <w:t>ثم أمتدحه بمدحة يرضى بها عني، ثم يؤذن لي في الكلام، ثم تمر أمتي على الصراط، وهو منصوب بين ظهراني جهنم فيمرون».</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(س</w:t>
      </w:r>
      <w:r w:rsidRPr="00E6002E">
        <w:rPr>
          <w:rFonts w:ascii="Arial" w:hAnsi="Arial" w:hint="cs"/>
          <w:rtl/>
          <w:lang w:bidi="ar-KW"/>
        </w:rPr>
        <w:t>پس طوری او را ستایش می‌کنم که‌ از من راضی می‌شود و اجازه‌ی حرف زدن به‌ من داده‌ می‌شود، سپس امتم بر روی پل صراط عبور می‌کنند که‌ بر پشت جهنم کشیده‌ شده‌ است).</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و در حدیث ابن عباس که‌ احمد از عبدالله‌ بن حارث آن را گزارش داده‌ چنین آمده‌ است: </w:t>
      </w:r>
    </w:p>
    <w:p w:rsidR="00E6002E" w:rsidRPr="00E6002E" w:rsidRDefault="00E6002E" w:rsidP="003948A9">
      <w:pPr>
        <w:ind w:firstLine="206"/>
        <w:jc w:val="lowKashida"/>
        <w:rPr>
          <w:rFonts w:ascii="Traditional Arabic" w:hAnsi="Traditional Arabic" w:cs="Traditional Arabic"/>
          <w:b/>
          <w:bCs/>
          <w:sz w:val="30"/>
          <w:szCs w:val="30"/>
          <w:rtl/>
        </w:rPr>
      </w:pPr>
      <w:r w:rsidRPr="00E6002E">
        <w:rPr>
          <w:rFonts w:ascii="Traditional Arabic" w:hAnsi="Traditional Arabic" w:cs="Traditional Arabic"/>
          <w:b/>
          <w:bCs/>
          <w:sz w:val="30"/>
          <w:szCs w:val="30"/>
          <w:rtl/>
        </w:rPr>
        <w:t>«</w:t>
      </w:r>
      <w:r w:rsidRPr="00E6002E">
        <w:rPr>
          <w:rFonts w:ascii="Traditional Arabic" w:hAnsi="Traditional Arabic" w:cs="Traditional Arabic"/>
          <w:b/>
          <w:bCs/>
          <w:sz w:val="30"/>
          <w:szCs w:val="30"/>
          <w:rtl/>
          <w:lang/>
        </w:rPr>
        <w:t>فيقول عز وجل: يا محمد ما تريد أن أصنع في أمتك؟ فأقول: يا رب عجل حسابهم</w:t>
      </w:r>
      <w:r w:rsidRPr="00E6002E">
        <w:rPr>
          <w:rFonts w:ascii="Traditional Arabic" w:hAnsi="Traditional Arabic" w:cs="Traditional Arabic"/>
          <w:b/>
          <w:bCs/>
          <w:sz w:val="30"/>
          <w:szCs w:val="30"/>
          <w:rtl/>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w:t>
      </w:r>
      <w:r w:rsidRPr="00E6002E">
        <w:rPr>
          <w:rFonts w:ascii="Arial" w:hAnsi="Arial" w:hint="cs"/>
          <w:rtl/>
          <w:lang w:bidi="ar-KW"/>
        </w:rPr>
        <w:t>پروردگار می‌فرماید: ای محمد! می‌خواهید چه‌ چیزی را برای امتت انجام دهم؟ می‌گویم: پروردگارا! حساب آنها را زود به‌ پایان برسان).</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 xml:space="preserve">و طیبی به‌ روش دیگری به‌ این اشکال پاسخ داده‌ و می‌گوید: جایز است که‌ مراد از آتش همان حبس، سختی و مشکلاتی باشد که‌ اهل موقف </w:t>
      </w:r>
      <w:r w:rsidRPr="00E6002E">
        <w:rPr>
          <w:rFonts w:ascii="Arial" w:hAnsi="Arial" w:hint="cs"/>
          <w:rtl/>
          <w:lang w:bidi="ar-KW"/>
        </w:rPr>
        <w:t>بر اثر نزدیکی خورشید با آن روبرو می‌شوند، و مراد از بیرون آمدن نجات آنها از آن سختی و مشکلات باشد.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ابن حجر می‌گوید: این نظریه‌ی طیبی احتمال بعیدی است، مگر اینکه‌ گفته‌ شود دو مرتبه‌ بیرون آمدن صورت می‌گیرد: یکی در حدیث باب</w:t>
      </w:r>
      <w:r w:rsidRPr="00E6002E">
        <w:rPr>
          <w:rStyle w:val="a4"/>
          <w:rFonts w:ascii="Arial" w:hAnsi="Arial"/>
          <w:rtl/>
          <w:lang w:bidi="ar-KW"/>
        </w:rPr>
        <w:footnoteReference w:id="168"/>
      </w:r>
      <w:r w:rsidRPr="00E6002E">
        <w:rPr>
          <w:rFonts w:ascii="Arial" w:hAnsi="Arial" w:hint="cs"/>
          <w:rtl/>
          <w:lang w:bidi="ar-KW"/>
        </w:rPr>
        <w:t xml:space="preserve"> با سندهای گوناگون ذکر شده‌ که‌ مراد نجات از سختی و مشکلات موقف است، و دیگری در حدیث باب بعد از آن آمده‌ که‌ چنین می‌فرماید: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فيقول من كان يعبد شيئاً فليتبعه».</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 (هر کس دنبال معبود خود برود).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و این بعد از نجات کامل از </w:t>
      </w:r>
      <w:r w:rsidR="009E6B06">
        <w:rPr>
          <w:rFonts w:ascii="Arial" w:hAnsi="Arial" w:hint="cs"/>
          <w:rtl/>
          <w:lang w:bidi="ar-KW"/>
        </w:rPr>
        <w:t xml:space="preserve">موقف و نصب پل صراط و اجازه‌ </w:t>
      </w:r>
      <w:r w:rsidRPr="00E6002E">
        <w:rPr>
          <w:rFonts w:ascii="Arial" w:hAnsi="Arial" w:hint="cs"/>
          <w:rtl/>
          <w:lang w:bidi="ar-KW"/>
        </w:rPr>
        <w:t>عبور روی آن -برای کسانی که‌ در حال عبور از پل صراط وارد دوزخ شده‌اند- صورت می‌گیرد.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و قرطبی در جواب آن اشکال می‌گوید: اینکه‌ در پایان حدیث ابوزرعه‌ از ابوهریره‌ آمده‌ است که‌ پیامبر</w:t>
      </w:r>
      <w:r w:rsidRPr="00E6002E">
        <w:rPr>
          <w:rFonts w:ascii="Arial" w:hAnsi="Arial" w:cs="CTraditional Arabic" w:hint="cs"/>
          <w:rtl/>
          <w:lang w:bidi="ar-KW"/>
        </w:rPr>
        <w:t>ص</w:t>
      </w:r>
      <w:r w:rsidRPr="00E6002E">
        <w:rPr>
          <w:rFonts w:ascii="Arial" w:hAnsi="Arial" w:hint="cs"/>
          <w:rtl/>
          <w:lang w:bidi="ar-KW"/>
        </w:rPr>
        <w:t xml:space="preserve"> فرمود: «می‌گویم: پروردگارا! امتم (را ببخش) پروردگارا! امتم (را ببخش)، گفته‌ می‌شود: ای محمد! کسانی که‌ از امتت حسابی ندارند (و اهل تقوی هستند) از باب الایمن که‌ یکی از درهای بهشت است، وارد بهشت می‌شوند»، قرطبی می‌گوید: این روایت بیانگر این است که‌ شفاعت پیامبر</w:t>
      </w:r>
      <w:r w:rsidRPr="00E6002E">
        <w:rPr>
          <w:rFonts w:ascii="Arial" w:hAnsi="Arial" w:cs="CTraditional Arabic" w:hint="cs"/>
          <w:rtl/>
          <w:lang w:bidi="ar-KW"/>
        </w:rPr>
        <w:t>ص</w:t>
      </w:r>
      <w:r w:rsidRPr="00E6002E">
        <w:rPr>
          <w:rFonts w:ascii="Arial" w:hAnsi="Arial" w:hint="cs"/>
          <w:rtl/>
          <w:lang w:bidi="ar-KW"/>
        </w:rPr>
        <w:t xml:space="preserve"> برای جلو انداختن و تسریع در کار حساب است، زیرا اینکه‌ به‌ او اجازه‌ داده‌ می‌شود کسانی از امتش را وارد بهشت نماید که‌ حسابی ندارند دلیلی است برای به‌ عقب افتادگی حساب کسانی که‌ مورد بازخواست قرار می‌گیرند، و در حدیث طولانی مربوط به‌ صور که‌ ابویعلی آن را گزارش داده‌ چنین آمده‌: </w:t>
      </w:r>
    </w:p>
    <w:p w:rsidR="00E6002E" w:rsidRPr="00E6002E" w:rsidRDefault="00E6002E" w:rsidP="003948A9">
      <w:pPr>
        <w:ind w:firstLine="206"/>
        <w:jc w:val="lowKashida"/>
        <w:rPr>
          <w:rFonts w:ascii="Arial" w:hAnsi="Arial" w:hint="cs"/>
          <w:rtl/>
        </w:rPr>
      </w:pPr>
      <w:r w:rsidRPr="00E6002E">
        <w:rPr>
          <w:rFonts w:ascii="Arial" w:hAnsi="Arial" w:hint="cs"/>
          <w:rtl/>
          <w:lang w:bidi="ar-KW"/>
        </w:rPr>
        <w:t>پیامبر</w:t>
      </w:r>
      <w:r w:rsidRPr="00E6002E">
        <w:rPr>
          <w:rFonts w:ascii="Arial" w:hAnsi="Arial" w:cs="CTraditional Arabic" w:hint="cs"/>
          <w:rtl/>
          <w:lang w:bidi="ar-KW"/>
        </w:rPr>
        <w:t>ص</w:t>
      </w:r>
      <w:r w:rsidRPr="00E6002E">
        <w:rPr>
          <w:rFonts w:ascii="Arial" w:hAnsi="Arial" w:hint="cs"/>
          <w:rtl/>
          <w:lang w:bidi="ar-KW"/>
        </w:rPr>
        <w:t xml:space="preserve"> فرمود: </w:t>
      </w:r>
      <w:r w:rsidRPr="00E6002E">
        <w:rPr>
          <w:rFonts w:ascii="Arial" w:hAnsi="Arial" w:hint="cs"/>
          <w:rtl/>
        </w:rPr>
        <w:t>«</w:t>
      </w:r>
      <w:r w:rsidRPr="00E6002E">
        <w:rPr>
          <w:rFonts w:ascii="Arial" w:hAnsi="Arial" w:hint="cs"/>
          <w:rtl/>
          <w:lang w:bidi="ar-KW"/>
        </w:rPr>
        <w:t>می‌گویم: پروردگارا! وعده‌ی شفاعت به‌ من دادی، پس مرا شفیع اهل بهشت قرار</w:t>
      </w:r>
      <w:r w:rsidR="009E6B06">
        <w:rPr>
          <w:rFonts w:ascii="Arial" w:hAnsi="Arial" w:hint="cs"/>
          <w:rtl/>
          <w:lang w:bidi="ar-KW"/>
        </w:rPr>
        <w:t xml:space="preserve"> بده‌ تا وارد بهشت شوند، خداوند</w:t>
      </w:r>
      <w:r w:rsidRPr="00E6002E">
        <w:rPr>
          <w:rFonts w:ascii="Arial" w:hAnsi="Arial" w:hint="cs"/>
          <w:lang w:bidi="ar-KW"/>
        </w:rPr>
        <w:sym w:font="AGA Arabesque" w:char="F055"/>
      </w:r>
      <w:r w:rsidRPr="00E6002E">
        <w:rPr>
          <w:rFonts w:ascii="Arial" w:hAnsi="Arial" w:hint="cs"/>
          <w:rtl/>
          <w:lang w:bidi="ar-KW"/>
        </w:rPr>
        <w:t xml:space="preserve"> می‌فرماید: شفاعت شما در خصوص آنها را پذیرفتم و اجازه‌ ورود آنها به‌ بهشت را صادر نمودم</w:t>
      </w:r>
      <w:r w:rsidRPr="00E6002E">
        <w:rPr>
          <w:rFonts w:ascii="Arial" w:hAnsi="Arial" w:hint="cs"/>
          <w:rtl/>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ابن حجر می‌گوید: این روایت بیانگر آن است که‌ عرضه‌ی اعمال، میزان و پخش نامه‌ی اعمال در آن مکان صورت می‌گیرد، سپس منادی ندا سر می‌دهد که‌: هر امتی معبود خود را دنبال کند، پس کفار به‌ آتش سرازیر می‌شوند، سپس </w:t>
      </w:r>
      <w:r w:rsidRPr="00E6002E">
        <w:rPr>
          <w:rFonts w:ascii="Arial" w:hAnsi="Arial"/>
          <w:rtl/>
          <w:lang w:bidi="ar-KW"/>
        </w:rPr>
        <w:t xml:space="preserve">از </w:t>
      </w:r>
      <w:r w:rsidRPr="00E6002E">
        <w:rPr>
          <w:rFonts w:ascii="Arial" w:hAnsi="Arial" w:hint="cs"/>
          <w:rtl/>
          <w:lang w:bidi="ar-KW"/>
        </w:rPr>
        <w:t>م</w:t>
      </w:r>
      <w:r w:rsidRPr="00E6002E">
        <w:rPr>
          <w:rFonts w:ascii="Arial" w:hAnsi="Arial" w:hint="cs"/>
          <w:rtl/>
        </w:rPr>
        <w:t>ؤ</w:t>
      </w:r>
      <w:r w:rsidRPr="00E6002E">
        <w:rPr>
          <w:rFonts w:ascii="Arial" w:hAnsi="Arial" w:hint="cs"/>
          <w:rtl/>
          <w:lang w:bidi="ar-KW"/>
        </w:rPr>
        <w:t xml:space="preserve">منین و منافقین امتحان به‌ عمل می‌آید و هنگامی که‌ </w:t>
      </w:r>
      <w:r w:rsidRPr="00E6002E">
        <w:rPr>
          <w:rFonts w:ascii="Arial" w:hAnsi="Arial"/>
          <w:rtl/>
          <w:lang w:bidi="ar-KW"/>
        </w:rPr>
        <w:t>هول و هراس به اوج خود مي‌رسد</w:t>
      </w:r>
      <w:r w:rsidRPr="00E6002E">
        <w:rPr>
          <w:rFonts w:ascii="Arial" w:hAnsi="Arial" w:hint="cs"/>
          <w:rtl/>
          <w:lang w:bidi="ar-KW"/>
        </w:rPr>
        <w:t xml:space="preserve"> از آنان</w:t>
      </w:r>
      <w:r w:rsidRPr="00E6002E">
        <w:rPr>
          <w:rFonts w:ascii="Arial" w:hAnsi="Arial"/>
          <w:rtl/>
          <w:lang w:bidi="ar-KW"/>
        </w:rPr>
        <w:t xml:space="preserve"> خواسته مي‌شود كه سجده كنند و كرنش ببرند</w:t>
      </w:r>
      <w:r w:rsidRPr="00E6002E">
        <w:rPr>
          <w:rFonts w:ascii="Arial" w:hAnsi="Arial" w:hint="cs"/>
          <w:rtl/>
          <w:lang w:bidi="ar-KW"/>
        </w:rPr>
        <w:t>، سپس در خصوص نصب پل صراط و عبور روی آن دستور صادر می‌شود، پس نور و روشنایی منافقین خاموش می‌گردد و به‌ آتش سرازیر می‌شوند، و م</w:t>
      </w:r>
      <w:r w:rsidRPr="00E6002E">
        <w:rPr>
          <w:rFonts w:ascii="Arial" w:hAnsi="Arial" w:hint="cs"/>
          <w:rtl/>
        </w:rPr>
        <w:t>ؤ</w:t>
      </w:r>
      <w:r w:rsidRPr="00E6002E">
        <w:rPr>
          <w:rFonts w:ascii="Arial" w:hAnsi="Arial" w:hint="cs"/>
          <w:rtl/>
          <w:lang w:bidi="ar-KW"/>
        </w:rPr>
        <w:t>منین بر روی پل صراط به‌ سوی بهشت عبور می‌کنند، اما برخی از گناهکاران به‌ آتش می‌افتند</w:t>
      </w:r>
      <w:r w:rsidR="00693B4A">
        <w:rPr>
          <w:rFonts w:ascii="Arial" w:hAnsi="Arial" w:hint="cs"/>
          <w:rtl/>
          <w:lang w:bidi="ar-KW"/>
        </w:rPr>
        <w:t xml:space="preserve"> و برخی نیز در کنار پل متوقف</w:t>
      </w:r>
      <w:r w:rsidRPr="00E6002E">
        <w:rPr>
          <w:rFonts w:ascii="Arial" w:hAnsi="Arial" w:hint="cs"/>
          <w:rtl/>
          <w:lang w:bidi="ar-KW"/>
        </w:rPr>
        <w:t xml:space="preserve"> می‌شوند، سپس وارد بهشت می‌گردند</w:t>
      </w:r>
      <w:r w:rsidRPr="00E6002E">
        <w:rPr>
          <w:rStyle w:val="a4"/>
          <w:rFonts w:ascii="Arial" w:hAnsi="Arial"/>
          <w:rtl/>
          <w:lang w:bidi="ar-KW"/>
        </w:rPr>
        <w:footnoteReference w:id="169"/>
      </w:r>
      <w:r w:rsidR="00693B4A">
        <w:rPr>
          <w:rFonts w:ascii="Arial" w:hAnsi="Arial" w:hint="cs"/>
          <w:rtl/>
          <w:lang w:bidi="ar-KW"/>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می‌گویم (نگارنده‌): اگر آن روایت صحیح می‌بود اشکال برطرف می‌گردید، اما کلبی فردی ضعیف است و با این حال نیز سلسله‌ را ذکر نکرده‌ است، سپس آن روایت با احادیث صحیح مخالفت دارد که‌ صریح و روشن بیان داشته‌اند که‌ درخواست م</w:t>
      </w:r>
      <w:r w:rsidRPr="00E6002E">
        <w:rPr>
          <w:rFonts w:ascii="Arial" w:hAnsi="Arial" w:hint="cs"/>
          <w:rtl/>
        </w:rPr>
        <w:t>ؤ</w:t>
      </w:r>
      <w:r w:rsidRPr="00E6002E">
        <w:rPr>
          <w:rFonts w:ascii="Arial" w:hAnsi="Arial" w:hint="cs"/>
          <w:rtl/>
          <w:lang w:bidi="ar-KW"/>
        </w:rPr>
        <w:t>منین از انبیا یکی بعد از دیگری برای شفاعت در موقف و قبل از دخول م</w:t>
      </w:r>
      <w:r w:rsidRPr="00E6002E">
        <w:rPr>
          <w:rFonts w:ascii="Arial" w:hAnsi="Arial" w:hint="cs"/>
          <w:rtl/>
        </w:rPr>
        <w:t>ؤ</w:t>
      </w:r>
      <w:r w:rsidRPr="00E6002E">
        <w:rPr>
          <w:rFonts w:ascii="Arial" w:hAnsi="Arial" w:hint="cs"/>
          <w:rtl/>
          <w:lang w:bidi="ar-KW"/>
        </w:rPr>
        <w:t>منین به‌ بهشت صورت می‌گیرد.</w:t>
      </w:r>
    </w:p>
    <w:p w:rsidR="00E6002E" w:rsidRPr="00E6002E" w:rsidRDefault="00E6002E" w:rsidP="00310963">
      <w:pPr>
        <w:pStyle w:val="2"/>
        <w:rPr>
          <w:rFonts w:hint="cs"/>
          <w:rtl/>
        </w:rPr>
      </w:pPr>
      <w:r w:rsidRPr="00E6002E">
        <w:rPr>
          <w:rFonts w:ascii="Arial" w:hAnsi="Arial"/>
          <w:rtl/>
          <w:lang w:bidi="ar-KW"/>
        </w:rPr>
        <w:br w:type="page"/>
      </w:r>
      <w:bookmarkStart w:id="607" w:name="_Toc62932678"/>
      <w:bookmarkStart w:id="608" w:name="_Toc63026490"/>
      <w:bookmarkStart w:id="609" w:name="_Toc63026960"/>
      <w:bookmarkStart w:id="610" w:name="_Toc63027368"/>
      <w:bookmarkStart w:id="611" w:name="_Toc217318920"/>
      <w:bookmarkStart w:id="612" w:name="_Toc231223047"/>
      <w:r w:rsidRPr="00E6002E">
        <w:rPr>
          <w:rtl/>
        </w:rPr>
        <w:t xml:space="preserve">مبحث </w:t>
      </w:r>
      <w:r w:rsidRPr="00E6002E">
        <w:rPr>
          <w:rFonts w:hint="cs"/>
          <w:rtl/>
        </w:rPr>
        <w:t xml:space="preserve">سوم:  </w:t>
      </w:r>
      <w:r w:rsidRPr="00E6002E">
        <w:rPr>
          <w:rtl/>
        </w:rPr>
        <w:t xml:space="preserve">شفاعت </w:t>
      </w:r>
      <w:r w:rsidRPr="00E6002E">
        <w:rPr>
          <w:rFonts w:hint="cs"/>
          <w:rtl/>
        </w:rPr>
        <w:t>م</w:t>
      </w:r>
      <w:r w:rsidRPr="00E6002E">
        <w:rPr>
          <w:rtl/>
        </w:rPr>
        <w:t>قبول و شفاعت مردود</w:t>
      </w:r>
      <w:bookmarkEnd w:id="607"/>
      <w:bookmarkEnd w:id="608"/>
      <w:bookmarkEnd w:id="609"/>
      <w:bookmarkEnd w:id="610"/>
      <w:bookmarkEnd w:id="611"/>
      <w:bookmarkEnd w:id="612"/>
    </w:p>
    <w:p w:rsidR="00E6002E" w:rsidRPr="00E6002E" w:rsidRDefault="00E6002E" w:rsidP="00310963">
      <w:pPr>
        <w:pStyle w:val="3"/>
        <w:rPr>
          <w:rFonts w:hint="cs"/>
          <w:rtl/>
          <w:lang w:bidi="fa-IR"/>
        </w:rPr>
      </w:pPr>
      <w:bookmarkStart w:id="613" w:name="_Toc62932679"/>
      <w:bookmarkStart w:id="614" w:name="_Toc63026491"/>
      <w:bookmarkStart w:id="615" w:name="_Toc63026961"/>
      <w:bookmarkStart w:id="616" w:name="_Toc63027369"/>
      <w:bookmarkStart w:id="617" w:name="_Toc217318921"/>
      <w:bookmarkStart w:id="618" w:name="_Toc231223048"/>
      <w:r w:rsidRPr="00E6002E">
        <w:rPr>
          <w:rtl/>
          <w:lang w:bidi="fa-IR"/>
        </w:rPr>
        <w:t>اقسام شفاعت قبول</w:t>
      </w:r>
      <w:bookmarkEnd w:id="613"/>
      <w:bookmarkEnd w:id="614"/>
      <w:bookmarkEnd w:id="615"/>
      <w:bookmarkEnd w:id="616"/>
      <w:bookmarkEnd w:id="617"/>
      <w:bookmarkEnd w:id="618"/>
      <w:r w:rsidRPr="00E6002E">
        <w:rPr>
          <w:rFonts w:hint="cs"/>
          <w:rtl/>
          <w:lang w:bidi="fa-IR"/>
        </w:rPr>
        <w:tab/>
      </w:r>
      <w:r w:rsidRPr="00E6002E">
        <w:rPr>
          <w:rFonts w:hint="cs"/>
          <w:rtl/>
          <w:lang w:bidi="fa-IR"/>
        </w:rPr>
        <w:tab/>
      </w:r>
      <w:r w:rsidRPr="00E6002E">
        <w:rPr>
          <w:rFonts w:hint="cs"/>
          <w:rtl/>
          <w:lang w:bidi="fa-IR"/>
        </w:rPr>
        <w:tab/>
      </w:r>
      <w:r w:rsidRPr="00E6002E">
        <w:rPr>
          <w:rFonts w:hint="cs"/>
          <w:rtl/>
          <w:lang w:bidi="fa-IR"/>
        </w:rPr>
        <w:tab/>
      </w:r>
      <w:r w:rsidRPr="00E6002E">
        <w:rPr>
          <w:rFonts w:hint="cs"/>
          <w:rtl/>
          <w:lang w:bidi="fa-IR"/>
        </w:rPr>
        <w:tab/>
      </w:r>
      <w:r w:rsidRPr="00E6002E">
        <w:rPr>
          <w:rFonts w:hint="cs"/>
          <w:rtl/>
          <w:lang w:bidi="fa-IR"/>
        </w:rPr>
        <w:tab/>
      </w:r>
      <w:r w:rsidRPr="00E6002E">
        <w:rPr>
          <w:rFonts w:hint="cs"/>
          <w:rtl/>
          <w:lang w:bidi="fa-IR"/>
        </w:rPr>
        <w:tab/>
      </w:r>
      <w:r w:rsidRPr="00E6002E">
        <w:rPr>
          <w:rFonts w:hint="cs"/>
          <w:rtl/>
          <w:lang w:bidi="fa-IR"/>
        </w:rPr>
        <w:tab/>
      </w:r>
    </w:p>
    <w:p w:rsidR="00E6002E" w:rsidRPr="00E6002E" w:rsidRDefault="00122A99" w:rsidP="00310963">
      <w:pPr>
        <w:jc w:val="lowKashida"/>
        <w:rPr>
          <w:rFonts w:ascii="Arial" w:hAnsi="Arial" w:hint="cs"/>
          <w:rtl/>
          <w:lang w:bidi="fa-IR"/>
        </w:rPr>
      </w:pPr>
      <w:r>
        <w:rPr>
          <w:rFonts w:ascii="Arial" w:hAnsi="Arial"/>
          <w:rtl/>
          <w:lang w:bidi="fa-IR"/>
        </w:rPr>
        <w:t>از احاديث چنين بر مي</w:t>
      </w:r>
      <w:r>
        <w:rPr>
          <w:rFonts w:ascii="Arial" w:hAnsi="Arial" w:cs="CTraditional Arabic" w:hint="cs"/>
          <w:cs/>
          <w:lang w:bidi="fa-IR"/>
        </w:rPr>
        <w:t>‎</w:t>
      </w:r>
      <w:r w:rsidR="00E6002E" w:rsidRPr="00E6002E">
        <w:rPr>
          <w:rFonts w:ascii="Arial" w:hAnsi="Arial"/>
          <w:rtl/>
          <w:lang w:bidi="fa-IR"/>
        </w:rPr>
        <w:t>آيد كه روز قيامت دو نوع شفاعت انجام مي گيرد</w:t>
      </w:r>
      <w:r w:rsidR="00E6002E" w:rsidRPr="00E6002E">
        <w:rPr>
          <w:rFonts w:ascii="Arial" w:hAnsi="Arial" w:hint="cs"/>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نخست</w:t>
      </w:r>
      <w:r w:rsidRPr="00E6002E">
        <w:rPr>
          <w:rFonts w:ascii="Arial" w:hAnsi="Arial"/>
          <w:rtl/>
          <w:lang w:bidi="fa-IR"/>
        </w:rPr>
        <w:t xml:space="preserve">: شفاعت </w:t>
      </w:r>
      <w:r w:rsidRPr="00E6002E">
        <w:rPr>
          <w:rFonts w:ascii="Arial" w:hAnsi="Arial" w:hint="cs"/>
          <w:rtl/>
          <w:lang w:bidi="fa-IR"/>
        </w:rPr>
        <w:t>کبری</w:t>
      </w:r>
      <w:r w:rsidRPr="00E6002E">
        <w:rPr>
          <w:rFonts w:ascii="Arial" w:hAnsi="Arial"/>
          <w:rtl/>
          <w:lang w:bidi="fa-IR"/>
        </w:rPr>
        <w:t>، وآن عبارت است از مقام محمود</w:t>
      </w:r>
      <w:r w:rsidRPr="00E6002E">
        <w:rPr>
          <w:rFonts w:ascii="Arial" w:hAnsi="Arial" w:hint="cs"/>
          <w:rtl/>
          <w:lang w:bidi="fa-IR"/>
        </w:rPr>
        <w:t xml:space="preserve">ي </w:t>
      </w:r>
      <w:r w:rsidRPr="00E6002E">
        <w:rPr>
          <w:rFonts w:ascii="Arial" w:hAnsi="Arial" w:hint="cs"/>
          <w:rtl/>
          <w:lang w:bidi="ar-KW"/>
        </w:rPr>
        <w:t>که‌ همه‌ی مردم از نسلهای اولی و آخری</w:t>
      </w:r>
      <w:r w:rsidRPr="00E6002E">
        <w:rPr>
          <w:rFonts w:ascii="Arial" w:hAnsi="Arial" w:hint="cs"/>
          <w:rtl/>
          <w:lang w:bidi="fa-IR"/>
        </w:rPr>
        <w:t xml:space="preserve"> برای </w:t>
      </w:r>
      <w:r w:rsidRPr="00E6002E">
        <w:rPr>
          <w:rFonts w:ascii="Arial" w:hAnsi="Arial"/>
          <w:rtl/>
          <w:lang w:bidi="fa-IR"/>
        </w:rPr>
        <w:t>اين شفاعت نزد رسول مكرم اسلام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مي روند تا بوسيله شفاعت خود از بارگاه پروردگار عالم، مردم را از احوال سهمناك محشر رها سازد. </w:t>
      </w:r>
    </w:p>
    <w:p w:rsidR="00E6002E" w:rsidRPr="00E6002E" w:rsidRDefault="00E6002E" w:rsidP="003948A9">
      <w:pPr>
        <w:ind w:firstLine="206"/>
        <w:jc w:val="lowKashida"/>
        <w:rPr>
          <w:rFonts w:ascii="Arial" w:hAnsi="Arial" w:hint="cs"/>
          <w:rtl/>
          <w:lang w:bidi="ar-KW"/>
        </w:rPr>
      </w:pPr>
      <w:r w:rsidRPr="00E6002E">
        <w:rPr>
          <w:rFonts w:ascii="Arial" w:hAnsi="Arial"/>
          <w:rtl/>
          <w:lang w:bidi="fa-IR"/>
        </w:rPr>
        <w:t>دوم: شفاعت در</w:t>
      </w:r>
      <w:r w:rsidR="00122A99">
        <w:rPr>
          <w:rFonts w:ascii="Arial" w:hAnsi="Arial" w:hint="cs"/>
          <w:rtl/>
          <w:lang w:bidi="fa-IR"/>
        </w:rPr>
        <w:t xml:space="preserve"> </w:t>
      </w:r>
      <w:r w:rsidRPr="00E6002E">
        <w:rPr>
          <w:rFonts w:ascii="Arial" w:hAnsi="Arial"/>
          <w:rtl/>
          <w:lang w:bidi="fa-IR"/>
        </w:rPr>
        <w:t xml:space="preserve">باره </w:t>
      </w:r>
      <w:r w:rsidR="00122A99">
        <w:rPr>
          <w:rFonts w:ascii="Arial" w:hAnsi="Arial"/>
          <w:rtl/>
          <w:lang w:bidi="fa-IR"/>
        </w:rPr>
        <w:t>گناهكاران موحدي كه به دوزخ رفته</w:t>
      </w:r>
      <w:r w:rsidR="00122A99">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hint="cs"/>
          <w:rtl/>
          <w:lang w:bidi="ar-KW"/>
        </w:rPr>
        <w:t xml:space="preserve">راجع به‌ این نوع از شفاعت </w:t>
      </w:r>
      <w:r w:rsidRPr="00E6002E">
        <w:rPr>
          <w:rFonts w:ascii="Arial" w:hAnsi="Arial"/>
          <w:rtl/>
          <w:lang w:bidi="fa-IR"/>
        </w:rPr>
        <w:t xml:space="preserve">در كتاب </w:t>
      </w:r>
      <w:r w:rsidRPr="00E6002E">
        <w:rPr>
          <w:rFonts w:ascii="Arial" w:hAnsi="Arial" w:hint="cs"/>
          <w:rtl/>
          <w:lang w:bidi="fa-IR"/>
        </w:rPr>
        <w:t>«</w:t>
      </w:r>
      <w:r w:rsidRPr="00E6002E">
        <w:rPr>
          <w:rFonts w:ascii="Arial" w:hAnsi="Arial" w:hint="cs"/>
          <w:rtl/>
          <w:lang w:bidi="ar-KW"/>
        </w:rPr>
        <w:t>بهشت و دوزخ</w:t>
      </w:r>
      <w:r w:rsidRPr="00E6002E">
        <w:rPr>
          <w:rFonts w:ascii="Arial" w:hAnsi="Arial" w:hint="cs"/>
          <w:rtl/>
        </w:rPr>
        <w:t>»</w:t>
      </w:r>
      <w:r w:rsidR="00122A99">
        <w:rPr>
          <w:rFonts w:ascii="Arial" w:hAnsi="Arial" w:hint="cs"/>
          <w:rtl/>
        </w:rPr>
        <w:t xml:space="preserve"> </w:t>
      </w:r>
      <w:r w:rsidRPr="00E6002E">
        <w:rPr>
          <w:rFonts w:ascii="Arial" w:hAnsi="Arial" w:hint="cs"/>
          <w:rtl/>
        </w:rPr>
        <w:t>و</w:t>
      </w:r>
      <w:r w:rsidRPr="00E6002E">
        <w:rPr>
          <w:rFonts w:ascii="Arial" w:hAnsi="Arial" w:hint="cs"/>
          <w:rtl/>
          <w:lang w:bidi="ar-KW"/>
        </w:rPr>
        <w:t xml:space="preserve"> </w:t>
      </w:r>
      <w:r w:rsidRPr="00E6002E">
        <w:rPr>
          <w:rFonts w:ascii="Arial" w:hAnsi="Arial"/>
          <w:rtl/>
          <w:lang w:bidi="fa-IR"/>
        </w:rPr>
        <w:t>مبحث دخول بهشت</w:t>
      </w:r>
      <w:r w:rsidRPr="00E6002E">
        <w:rPr>
          <w:rFonts w:ascii="Arial" w:hAnsi="Arial" w:hint="cs"/>
          <w:rtl/>
          <w:lang w:bidi="ar-KW"/>
        </w:rPr>
        <w:t>، بحث خواهیم نمود.</w:t>
      </w:r>
    </w:p>
    <w:p w:rsidR="00E6002E" w:rsidRPr="00E6002E" w:rsidRDefault="00E6002E" w:rsidP="003948A9">
      <w:pPr>
        <w:ind w:firstLine="206"/>
        <w:jc w:val="lowKashida"/>
        <w:rPr>
          <w:rFonts w:ascii="Arial" w:hAnsi="Arial"/>
          <w:rtl/>
          <w:lang w:bidi="fa-IR"/>
        </w:rPr>
      </w:pPr>
      <w:r w:rsidRPr="00E6002E">
        <w:rPr>
          <w:rFonts w:ascii="Arial" w:hAnsi="Arial"/>
          <w:rtl/>
          <w:lang w:bidi="fa-IR"/>
        </w:rPr>
        <w:t>چند نوع شفاعت ديگر در احاديث مطرح شده است كه ب</w:t>
      </w:r>
      <w:r w:rsidR="00122A99">
        <w:rPr>
          <w:rFonts w:ascii="Arial" w:hAnsi="Arial" w:hint="cs"/>
          <w:rtl/>
          <w:lang w:bidi="fa-IR"/>
        </w:rPr>
        <w:t xml:space="preserve">ه </w:t>
      </w:r>
      <w:r w:rsidRPr="00E6002E">
        <w:rPr>
          <w:rFonts w:ascii="Arial" w:hAnsi="Arial"/>
          <w:rtl/>
          <w:lang w:bidi="fa-IR"/>
        </w:rPr>
        <w:t xml:space="preserve">شرح زير مي باشند: </w:t>
      </w:r>
    </w:p>
    <w:p w:rsidR="00E6002E" w:rsidRPr="00E6002E" w:rsidRDefault="00E6002E" w:rsidP="003948A9">
      <w:pPr>
        <w:ind w:firstLine="206"/>
        <w:jc w:val="lowKashida"/>
        <w:rPr>
          <w:rFonts w:ascii="Arial" w:hAnsi="Arial"/>
          <w:rtl/>
          <w:lang w:bidi="fa-IR"/>
        </w:rPr>
      </w:pPr>
      <w:r w:rsidRPr="00E6002E">
        <w:rPr>
          <w:rFonts w:ascii="Arial" w:hAnsi="Arial"/>
          <w:rtl/>
          <w:lang w:bidi="fa-IR"/>
        </w:rPr>
        <w:t>اول و دوم: شفاعت رسول اسلام</w:t>
      </w:r>
      <w:r w:rsidRPr="00E6002E">
        <w:rPr>
          <w:rFonts w:ascii="Arial" w:hAnsi="Arial" w:cs="CTraditional Arabic"/>
          <w:rtl/>
          <w:lang w:bidi="fa-IR"/>
        </w:rPr>
        <w:t>ص</w:t>
      </w:r>
      <w:r w:rsidRPr="00E6002E">
        <w:rPr>
          <w:rFonts w:ascii="Arial" w:hAnsi="Arial"/>
          <w:rtl/>
          <w:lang w:bidi="fa-IR"/>
        </w:rPr>
        <w:t xml:space="preserve"> درباره كساني كه اعمال بد ونيك آنها برابرند.</w:t>
      </w:r>
      <w:r w:rsidR="005F7A94">
        <w:rPr>
          <w:rFonts w:ascii="Arial" w:hAnsi="Arial" w:hint="cs"/>
          <w:rtl/>
          <w:lang w:bidi="fa-IR"/>
        </w:rPr>
        <w:t xml:space="preserve"> رسول</w:t>
      </w:r>
      <w:r w:rsidR="005F7A94">
        <w:rPr>
          <w:rFonts w:ascii="Arial" w:hAnsi="Arial" w:hint="cs"/>
          <w:cs/>
          <w:lang w:bidi="fa-IR"/>
        </w:rPr>
        <w:t>‎</w:t>
      </w:r>
      <w:r w:rsidR="005F7A94">
        <w:rPr>
          <w:rFonts w:ascii="Arial" w:hAnsi="Arial" w:hint="cs"/>
          <w:rtl/>
          <w:lang w:bidi="fa-IR"/>
        </w:rPr>
        <w:t>الله</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درباره آنان شفاعت مي كند تا وارد بهشت شوند 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 xml:space="preserve">حق كساني ديگر كه </w:t>
      </w:r>
      <w:r w:rsidRPr="00E6002E">
        <w:rPr>
          <w:rFonts w:ascii="Arial" w:hAnsi="Arial" w:hint="cs"/>
          <w:rtl/>
          <w:lang w:bidi="fa-IR"/>
        </w:rPr>
        <w:t>دستور ورود</w:t>
      </w:r>
      <w:r w:rsidRPr="00E6002E">
        <w:rPr>
          <w:rFonts w:ascii="Arial" w:hAnsi="Arial"/>
          <w:rtl/>
          <w:lang w:bidi="fa-IR"/>
        </w:rPr>
        <w:t xml:space="preserve"> به دوزخ </w:t>
      </w:r>
      <w:r w:rsidRPr="00E6002E">
        <w:rPr>
          <w:rFonts w:ascii="Arial" w:hAnsi="Arial" w:hint="cs"/>
          <w:rtl/>
          <w:lang w:bidi="fa-IR"/>
        </w:rPr>
        <w:t>را دریافت کرده‌اند</w:t>
      </w:r>
      <w:r w:rsidRPr="00E6002E">
        <w:rPr>
          <w:rFonts w:ascii="Arial" w:hAnsi="Arial"/>
          <w:rtl/>
          <w:lang w:bidi="fa-IR"/>
        </w:rPr>
        <w:t xml:space="preserve">، شفاعت مي شود مبني بر اينكه به دوزخ برده نشوند. </w:t>
      </w:r>
    </w:p>
    <w:p w:rsidR="00E6002E" w:rsidRPr="00E6002E" w:rsidRDefault="00E6002E" w:rsidP="003948A9">
      <w:pPr>
        <w:ind w:firstLine="206"/>
        <w:jc w:val="lowKashida"/>
        <w:rPr>
          <w:rFonts w:ascii="Arial" w:hAnsi="Arial"/>
          <w:rtl/>
          <w:lang w:bidi="fa-IR"/>
        </w:rPr>
      </w:pPr>
      <w:r w:rsidRPr="00E6002E">
        <w:rPr>
          <w:rFonts w:ascii="Arial" w:hAnsi="Arial"/>
          <w:rtl/>
          <w:lang w:bidi="fa-IR"/>
        </w:rPr>
        <w:t>سوم: شفاعت در حق كساني كه وارد بهش</w:t>
      </w:r>
      <w:r w:rsidR="00122A99">
        <w:rPr>
          <w:rFonts w:ascii="Arial" w:hAnsi="Arial"/>
          <w:rtl/>
          <w:lang w:bidi="fa-IR"/>
        </w:rPr>
        <w:t>ت شده</w:t>
      </w:r>
      <w:r w:rsidR="00122A99">
        <w:rPr>
          <w:rFonts w:ascii="Arial" w:hAnsi="Arial" w:cs="CTraditional Arabic" w:hint="cs"/>
          <w:cs/>
          <w:lang w:bidi="fa-IR"/>
        </w:rPr>
        <w:t>‎</w:t>
      </w:r>
      <w:r w:rsidRPr="00E6002E">
        <w:rPr>
          <w:rFonts w:ascii="Arial" w:hAnsi="Arial"/>
          <w:rtl/>
          <w:lang w:bidi="fa-IR"/>
        </w:rPr>
        <w:t>اند، داير بر اينكه خداوند درجات آنها را فراتر از آنچه كه اعمالشان ايجاب مي كند، ببرد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چهارم: شفاعت در حق كساني كه بدون حساب و كتاب وارد بهشت مي شوند. حديث </w:t>
      </w:r>
      <w:r w:rsidRPr="00E6002E">
        <w:rPr>
          <w:rFonts w:ascii="Arial" w:hAnsi="Arial" w:hint="cs"/>
          <w:rtl/>
          <w:lang w:bidi="ar-KW"/>
        </w:rPr>
        <w:t xml:space="preserve">عکاشه‌ بن محصن </w:t>
      </w:r>
      <w:r w:rsidRPr="00E6002E">
        <w:rPr>
          <w:rFonts w:ascii="Arial" w:hAnsi="Arial"/>
          <w:rtl/>
          <w:lang w:bidi="fa-IR"/>
        </w:rPr>
        <w:t xml:space="preserve">در اين باره محل استشهاد </w:t>
      </w:r>
      <w:r w:rsidRPr="00E6002E">
        <w:rPr>
          <w:rFonts w:ascii="Arial" w:hAnsi="Arial" w:hint="cs"/>
          <w:rtl/>
          <w:lang w:bidi="fa-IR"/>
        </w:rPr>
        <w:t>است، نظر به‌ اینکه‌</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براي او دعا كرد تا خداوند او را جزء هفتاد هزار</w:t>
      </w:r>
      <w:r w:rsidRPr="00E6002E">
        <w:rPr>
          <w:rFonts w:ascii="Arial" w:hAnsi="Arial" w:hint="cs"/>
          <w:rtl/>
          <w:lang w:bidi="fa-IR"/>
        </w:rPr>
        <w:t xml:space="preserve"> </w:t>
      </w:r>
      <w:r w:rsidRPr="00E6002E">
        <w:rPr>
          <w:rFonts w:ascii="Arial" w:hAnsi="Arial" w:hint="cs"/>
          <w:rtl/>
          <w:lang w:bidi="ar-KW"/>
        </w:rPr>
        <w:t>کس</w:t>
      </w:r>
      <w:r w:rsidRPr="00E6002E">
        <w:rPr>
          <w:rFonts w:ascii="Arial" w:hAnsi="Arial"/>
          <w:rtl/>
          <w:lang w:bidi="fa-IR"/>
        </w:rPr>
        <w:t xml:space="preserve">ي قرار بدهد كه بدون حساب و كتاب وارد بهشت مي شوند. </w:t>
      </w:r>
    </w:p>
    <w:p w:rsidR="00E6002E" w:rsidRPr="00E6002E" w:rsidRDefault="00E6002E" w:rsidP="003948A9">
      <w:pPr>
        <w:ind w:firstLine="206"/>
        <w:jc w:val="lowKashida"/>
        <w:rPr>
          <w:rFonts w:ascii="Arial" w:hAnsi="Arial"/>
          <w:rtl/>
          <w:lang w:bidi="fa-IR"/>
        </w:rPr>
      </w:pPr>
      <w:r w:rsidRPr="00E6002E">
        <w:rPr>
          <w:rFonts w:ascii="Arial" w:hAnsi="Arial"/>
          <w:rtl/>
          <w:lang w:bidi="fa-IR"/>
        </w:rPr>
        <w:t>پنجم: شفاعت</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درباره تخفيف عذاب عمويش اب</w:t>
      </w:r>
      <w:r w:rsidRPr="00E6002E">
        <w:rPr>
          <w:rFonts w:ascii="Arial" w:hAnsi="Arial" w:hint="cs"/>
          <w:rtl/>
          <w:lang w:bidi="fa-IR"/>
        </w:rPr>
        <w:t>و</w:t>
      </w:r>
      <w:r w:rsidR="00122A99">
        <w:rPr>
          <w:rFonts w:ascii="Arial" w:hAnsi="Arial"/>
          <w:rtl/>
          <w:lang w:bidi="fa-IR"/>
        </w:rPr>
        <w:t xml:space="preserve"> طالب به گونه</w:t>
      </w:r>
      <w:r w:rsidR="00122A99">
        <w:rPr>
          <w:rFonts w:ascii="Arial" w:hAnsi="Arial" w:cs="CTraditional Arabic" w:hint="cs"/>
          <w:cs/>
          <w:lang w:bidi="fa-IR"/>
        </w:rPr>
        <w:t>‎</w:t>
      </w:r>
      <w:r w:rsidRPr="00E6002E">
        <w:rPr>
          <w:rFonts w:ascii="Arial" w:hAnsi="Arial"/>
          <w:rtl/>
          <w:lang w:bidi="fa-IR"/>
        </w:rPr>
        <w:t xml:space="preserve">اي كه خداوند او را به آتشي خواهد برد كه عمق آن تا </w:t>
      </w:r>
      <w:r w:rsidRPr="00E6002E">
        <w:rPr>
          <w:rFonts w:ascii="Arial" w:hAnsi="Arial" w:hint="cs"/>
          <w:rtl/>
          <w:lang w:bidi="fa-IR"/>
        </w:rPr>
        <w:t>قوزک پا</w:t>
      </w:r>
      <w:r w:rsidRPr="00E6002E">
        <w:rPr>
          <w:rFonts w:ascii="Arial" w:hAnsi="Arial"/>
          <w:rtl/>
          <w:lang w:bidi="fa-IR"/>
        </w:rPr>
        <w:t xml:space="preserve"> است </w:t>
      </w:r>
      <w:r w:rsidRPr="00E6002E">
        <w:rPr>
          <w:rFonts w:ascii="Arial" w:hAnsi="Arial" w:hint="cs"/>
          <w:rtl/>
          <w:lang w:bidi="fa-IR"/>
        </w:rPr>
        <w:t>و</w:t>
      </w:r>
      <w:r w:rsidRPr="00E6002E">
        <w:rPr>
          <w:rFonts w:ascii="Arial" w:hAnsi="Arial"/>
          <w:rtl/>
          <w:lang w:bidi="fa-IR"/>
        </w:rPr>
        <w:t xml:space="preserve"> </w:t>
      </w:r>
      <w:r w:rsidRPr="00E6002E">
        <w:rPr>
          <w:rFonts w:ascii="Arial" w:hAnsi="Arial" w:hint="cs"/>
          <w:rtl/>
          <w:lang w:bidi="fa-IR"/>
        </w:rPr>
        <w:t>بر اثر</w:t>
      </w:r>
      <w:r w:rsidRPr="00E6002E">
        <w:rPr>
          <w:rFonts w:ascii="Arial" w:hAnsi="Arial"/>
          <w:rtl/>
          <w:lang w:bidi="fa-IR"/>
        </w:rPr>
        <w:t xml:space="preserve"> حرارت آن مغز انسان مانند ديگ جوش مي خورد. </w:t>
      </w:r>
    </w:p>
    <w:p w:rsidR="00E6002E" w:rsidRPr="00E6002E" w:rsidRDefault="00E6002E" w:rsidP="003948A9">
      <w:pPr>
        <w:ind w:firstLine="206"/>
        <w:jc w:val="lowKashida"/>
        <w:rPr>
          <w:rFonts w:ascii="Arial" w:hAnsi="Arial"/>
          <w:rtl/>
          <w:lang w:bidi="fa-IR"/>
        </w:rPr>
      </w:pPr>
      <w:r w:rsidRPr="00E6002E">
        <w:rPr>
          <w:rFonts w:ascii="Arial" w:hAnsi="Arial"/>
          <w:rtl/>
          <w:lang w:bidi="fa-IR"/>
        </w:rPr>
        <w:t>ششم: شفاعت</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براي م</w:t>
      </w:r>
      <w:r w:rsidRPr="00E6002E">
        <w:rPr>
          <w:rFonts w:ascii="Arial" w:hAnsi="Arial" w:hint="cs"/>
          <w:rtl/>
        </w:rPr>
        <w:t>ؤ</w:t>
      </w:r>
      <w:r w:rsidRPr="00E6002E">
        <w:rPr>
          <w:rFonts w:ascii="Arial" w:hAnsi="Arial"/>
          <w:rtl/>
          <w:lang w:bidi="fa-IR"/>
        </w:rPr>
        <w:t xml:space="preserve">منان تا اجازه دخول به بهشت به آنان داده شود. احاديث متعلق به اين شفاعت در كتاب </w:t>
      </w:r>
      <w:r w:rsidRPr="00E6002E">
        <w:rPr>
          <w:rFonts w:ascii="Arial" w:hAnsi="Arial" w:hint="cs"/>
          <w:rtl/>
          <w:lang w:bidi="fa-IR"/>
        </w:rPr>
        <w:t>«</w:t>
      </w:r>
      <w:r w:rsidRPr="00E6002E">
        <w:rPr>
          <w:rFonts w:ascii="Arial" w:hAnsi="Arial" w:hint="cs"/>
          <w:rtl/>
          <w:lang w:bidi="ar-KW"/>
        </w:rPr>
        <w:t>بهشت</w:t>
      </w:r>
      <w:r w:rsidRPr="00E6002E">
        <w:rPr>
          <w:rFonts w:ascii="Arial" w:hAnsi="Arial" w:hint="cs"/>
          <w:rtl/>
        </w:rPr>
        <w:t>»</w:t>
      </w:r>
      <w:r w:rsidRPr="00E6002E">
        <w:rPr>
          <w:rFonts w:ascii="Arial" w:hAnsi="Arial"/>
          <w:rtl/>
          <w:lang w:bidi="fa-IR"/>
        </w:rPr>
        <w:t xml:space="preserve"> خواهند آمد. </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شفاعت </w:t>
      </w:r>
      <w:r w:rsidRPr="00E6002E">
        <w:rPr>
          <w:rFonts w:ascii="Arial" w:hAnsi="Arial" w:hint="cs"/>
          <w:rtl/>
          <w:lang w:bidi="fa-IR"/>
        </w:rPr>
        <w:t>برای</w:t>
      </w:r>
      <w:r w:rsidRPr="00E6002E">
        <w:rPr>
          <w:rFonts w:ascii="Arial" w:hAnsi="Arial"/>
          <w:rtl/>
          <w:lang w:bidi="fa-IR"/>
        </w:rPr>
        <w:t xml:space="preserve"> گناه كاران مخصوص رسول 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نيست، </w:t>
      </w:r>
      <w:r w:rsidRPr="00E6002E">
        <w:rPr>
          <w:rFonts w:ascii="Arial" w:hAnsi="Arial" w:hint="cs"/>
          <w:rtl/>
          <w:lang w:bidi="ar-KW"/>
        </w:rPr>
        <w:t xml:space="preserve">بلکه‌ </w:t>
      </w:r>
      <w:r w:rsidRPr="00E6002E">
        <w:rPr>
          <w:rFonts w:ascii="Arial" w:hAnsi="Arial"/>
          <w:rtl/>
          <w:lang w:bidi="fa-IR"/>
        </w:rPr>
        <w:t xml:space="preserve">سايرپيامبران، شهداء و عالمان با عمل نيز گاهي شفاعت مي كنند، </w:t>
      </w:r>
      <w:r w:rsidRPr="00E6002E">
        <w:rPr>
          <w:rFonts w:ascii="Arial" w:hAnsi="Arial" w:hint="cs"/>
          <w:rtl/>
          <w:lang w:bidi="fa-IR"/>
        </w:rPr>
        <w:t xml:space="preserve">و </w:t>
      </w:r>
      <w:r w:rsidRPr="00E6002E">
        <w:rPr>
          <w:rFonts w:ascii="Arial" w:hAnsi="Arial"/>
          <w:rtl/>
          <w:lang w:bidi="fa-IR"/>
        </w:rPr>
        <w:t>گاهي اعمال براي انسان شفاعت مي كند. اما</w:t>
      </w:r>
      <w:r w:rsidRPr="00E6002E">
        <w:rPr>
          <w:rFonts w:ascii="Arial" w:hAnsi="Arial" w:hint="cs"/>
          <w:rtl/>
          <w:lang w:bidi="fa-IR"/>
        </w:rPr>
        <w:t xml:space="preserve"> پیامبر</w:t>
      </w:r>
      <w:r w:rsidRPr="00E6002E">
        <w:rPr>
          <w:rFonts w:ascii="Arial" w:hAnsi="Arial" w:cs="CTraditional Arabic" w:hint="cs"/>
          <w:rtl/>
          <w:lang w:bidi="fa-IR"/>
        </w:rPr>
        <w:t>ص</w:t>
      </w:r>
      <w:r w:rsidRPr="00E6002E">
        <w:rPr>
          <w:rFonts w:ascii="Arial" w:hAnsi="Arial"/>
          <w:rtl/>
          <w:lang w:bidi="fa-IR"/>
        </w:rPr>
        <w:t xml:space="preserve"> در شفاعت سهم بيشتري خواهد داشت. گاهي </w:t>
      </w:r>
      <w:r w:rsidRPr="00E6002E">
        <w:rPr>
          <w:rFonts w:ascii="Arial" w:hAnsi="Arial" w:hint="cs"/>
          <w:rtl/>
          <w:lang w:bidi="ar-KW"/>
        </w:rPr>
        <w:t xml:space="preserve">کسانی </w:t>
      </w:r>
      <w:r w:rsidRPr="00E6002E">
        <w:rPr>
          <w:rFonts w:ascii="Arial" w:hAnsi="Arial"/>
          <w:rtl/>
          <w:lang w:bidi="fa-IR"/>
        </w:rPr>
        <w:t xml:space="preserve">غير </w:t>
      </w:r>
      <w:r w:rsidRPr="00E6002E">
        <w:rPr>
          <w:rFonts w:ascii="Arial" w:hAnsi="Arial" w:hint="cs"/>
          <w:rtl/>
          <w:lang w:bidi="fa-IR"/>
        </w:rPr>
        <w:t>از</w:t>
      </w:r>
      <w:r w:rsidR="005F7A94">
        <w:rPr>
          <w:rFonts w:ascii="Arial" w:hAnsi="Arial" w:hint="cs"/>
          <w:rtl/>
          <w:lang w:bidi="fa-IR"/>
        </w:rPr>
        <w:t xml:space="preserve"> رسول</w:t>
      </w:r>
      <w:r w:rsidR="005F7A94">
        <w:rPr>
          <w:rFonts w:ascii="Arial" w:hAnsi="Arial" w:hint="cs"/>
          <w:cs/>
          <w:lang w:bidi="fa-IR"/>
        </w:rPr>
        <w:t>‎</w:t>
      </w:r>
      <w:r w:rsidR="005F7A94">
        <w:rPr>
          <w:rFonts w:ascii="Arial" w:hAnsi="Arial" w:hint="cs"/>
          <w:rtl/>
          <w:lang w:bidi="fa-IR"/>
        </w:rPr>
        <w:t>الله</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خصوص</w:t>
      </w:r>
      <w:r w:rsidRPr="00E6002E">
        <w:rPr>
          <w:rFonts w:ascii="Arial" w:hAnsi="Arial"/>
          <w:rtl/>
          <w:lang w:bidi="fa-IR"/>
        </w:rPr>
        <w:t xml:space="preserve"> </w:t>
      </w:r>
      <w:r w:rsidRPr="00E6002E">
        <w:rPr>
          <w:rFonts w:ascii="Arial" w:hAnsi="Arial" w:hint="cs"/>
          <w:rtl/>
          <w:lang w:bidi="fa-IR"/>
        </w:rPr>
        <w:t>افزایش</w:t>
      </w:r>
      <w:r w:rsidRPr="00E6002E">
        <w:rPr>
          <w:rFonts w:ascii="Arial" w:hAnsi="Arial"/>
          <w:rtl/>
          <w:lang w:bidi="fa-IR"/>
        </w:rPr>
        <w:t xml:space="preserve"> درجات م</w:t>
      </w:r>
      <w:r w:rsidRPr="00E6002E">
        <w:rPr>
          <w:rFonts w:ascii="Arial" w:hAnsi="Arial" w:hint="cs"/>
          <w:rtl/>
          <w:lang w:bidi="fa-IR"/>
        </w:rPr>
        <w:t>ؤ</w:t>
      </w:r>
      <w:r w:rsidRPr="00E6002E">
        <w:rPr>
          <w:rFonts w:ascii="Arial" w:hAnsi="Arial"/>
          <w:rtl/>
          <w:lang w:bidi="fa-IR"/>
        </w:rPr>
        <w:t>منين شفاعت مي ك</w:t>
      </w:r>
      <w:r w:rsidR="00122A99">
        <w:rPr>
          <w:rFonts w:ascii="Arial" w:hAnsi="Arial" w:hint="cs"/>
          <w:rtl/>
          <w:lang w:bidi="fa-IR"/>
        </w:rPr>
        <w:t>ن</w:t>
      </w:r>
      <w:r w:rsidRPr="00E6002E">
        <w:rPr>
          <w:rFonts w:ascii="Arial" w:hAnsi="Arial"/>
          <w:rtl/>
          <w:lang w:bidi="fa-IR"/>
        </w:rPr>
        <w:t>ند. و ساير انواع شفاعت مخ</w:t>
      </w:r>
      <w:r w:rsidRPr="00E6002E">
        <w:rPr>
          <w:rFonts w:ascii="Arial" w:hAnsi="Arial" w:hint="cs"/>
          <w:rtl/>
          <w:lang w:bidi="ar-KW"/>
        </w:rPr>
        <w:t>صو</w:t>
      </w:r>
      <w:r w:rsidRPr="00E6002E">
        <w:rPr>
          <w:rFonts w:ascii="Arial" w:hAnsi="Arial"/>
          <w:rtl/>
          <w:lang w:bidi="fa-IR"/>
        </w:rPr>
        <w:t>ص رسول اكرم</w:t>
      </w:r>
      <w:r w:rsidRPr="00E6002E">
        <w:rPr>
          <w:rFonts w:ascii="Arial" w:hAnsi="Arial" w:cs="CTraditional Arabic"/>
          <w:rtl/>
          <w:lang w:bidi="fa-IR"/>
        </w:rPr>
        <w:t>ص</w:t>
      </w:r>
      <w:r w:rsidRPr="00E6002E">
        <w:rPr>
          <w:rFonts w:ascii="Arial" w:hAnsi="Arial" w:hint="cs"/>
          <w:rtl/>
          <w:lang w:bidi="fa-IR"/>
        </w:rPr>
        <w:t xml:space="preserve"> می‌باشد.</w:t>
      </w:r>
    </w:p>
    <w:p w:rsidR="00E6002E" w:rsidRPr="00E6002E" w:rsidRDefault="00E6002E" w:rsidP="003948A9">
      <w:pPr>
        <w:pStyle w:val="a3"/>
        <w:ind w:firstLine="206"/>
        <w:rPr>
          <w:rFonts w:ascii="Arial" w:hAnsi="Arial" w:hint="cs"/>
          <w:sz w:val="28"/>
          <w:szCs w:val="28"/>
          <w:rtl/>
          <w:lang w:bidi="fa-IR"/>
        </w:rPr>
      </w:pPr>
      <w:r w:rsidRPr="00E6002E">
        <w:rPr>
          <w:rFonts w:ascii="Arial" w:hAnsi="Arial"/>
          <w:sz w:val="28"/>
          <w:szCs w:val="28"/>
          <w:rtl/>
          <w:lang w:bidi="fa-IR"/>
        </w:rPr>
        <w:t>اينها شفاعتهايي هستند كه روز قيامت انجام خواهند گرفت</w:t>
      </w:r>
      <w:r w:rsidRPr="00E6002E">
        <w:rPr>
          <w:rFonts w:ascii="Arial" w:hAnsi="Arial" w:hint="cs"/>
          <w:sz w:val="28"/>
          <w:szCs w:val="28"/>
          <w:rtl/>
          <w:lang w:bidi="ar-KW"/>
        </w:rPr>
        <w:t xml:space="preserve">، </w:t>
      </w:r>
      <w:r w:rsidRPr="00E6002E">
        <w:rPr>
          <w:rFonts w:ascii="Arial" w:hAnsi="Arial"/>
          <w:sz w:val="28"/>
          <w:szCs w:val="28"/>
          <w:rtl/>
          <w:lang w:bidi="fa-IR"/>
        </w:rPr>
        <w:t>اما شفاعت مردود آن شفاعت</w:t>
      </w:r>
      <w:r w:rsidRPr="00E6002E">
        <w:rPr>
          <w:rFonts w:ascii="Arial" w:hAnsi="Arial" w:hint="cs"/>
          <w:sz w:val="28"/>
          <w:szCs w:val="28"/>
          <w:rtl/>
          <w:lang w:bidi="fa-IR"/>
        </w:rPr>
        <w:t>ي</w:t>
      </w:r>
      <w:r w:rsidRPr="00E6002E">
        <w:rPr>
          <w:rFonts w:ascii="Arial" w:hAnsi="Arial"/>
          <w:sz w:val="28"/>
          <w:szCs w:val="28"/>
          <w:rtl/>
          <w:lang w:bidi="fa-IR"/>
        </w:rPr>
        <w:t xml:space="preserve"> است كه در دنيا ميان مردم ر</w:t>
      </w:r>
      <w:r w:rsidRPr="00E6002E">
        <w:rPr>
          <w:rFonts w:ascii="Arial" w:hAnsi="Arial" w:hint="cs"/>
          <w:sz w:val="28"/>
          <w:szCs w:val="28"/>
          <w:rtl/>
          <w:lang w:bidi="fa-IR"/>
        </w:rPr>
        <w:t>ایج است.</w:t>
      </w:r>
      <w:r w:rsidRPr="00E6002E">
        <w:rPr>
          <w:rFonts w:ascii="Arial" w:hAnsi="Arial"/>
          <w:sz w:val="28"/>
          <w:szCs w:val="28"/>
          <w:rtl/>
          <w:lang w:bidi="fa-IR"/>
        </w:rPr>
        <w:t xml:space="preserve"> مانند اينكه شفاعت كننده شفاعت مي كند، اگر چه كسي </w:t>
      </w:r>
      <w:r w:rsidRPr="00E6002E">
        <w:rPr>
          <w:rFonts w:ascii="Arial" w:hAnsi="Arial" w:hint="cs"/>
          <w:sz w:val="28"/>
          <w:szCs w:val="28"/>
          <w:rtl/>
          <w:lang w:bidi="fa-IR"/>
        </w:rPr>
        <w:t xml:space="preserve">كه </w:t>
      </w:r>
      <w:r w:rsidRPr="00E6002E">
        <w:rPr>
          <w:rFonts w:ascii="Arial" w:hAnsi="Arial"/>
          <w:sz w:val="28"/>
          <w:szCs w:val="28"/>
          <w:rtl/>
          <w:lang w:bidi="fa-IR"/>
        </w:rPr>
        <w:t>نزد او</w:t>
      </w:r>
      <w:r w:rsidRPr="00E6002E">
        <w:rPr>
          <w:rFonts w:ascii="Arial" w:hAnsi="Arial" w:hint="cs"/>
          <w:sz w:val="28"/>
          <w:szCs w:val="28"/>
          <w:rtl/>
          <w:lang w:bidi="fa-IR"/>
        </w:rPr>
        <w:t xml:space="preserve"> </w:t>
      </w:r>
      <w:r w:rsidRPr="00E6002E">
        <w:rPr>
          <w:rFonts w:ascii="Arial" w:hAnsi="Arial"/>
          <w:sz w:val="28"/>
          <w:szCs w:val="28"/>
          <w:rtl/>
          <w:lang w:bidi="fa-IR"/>
        </w:rPr>
        <w:t>شفاعت مي</w:t>
      </w:r>
      <w:r w:rsidRPr="00E6002E">
        <w:rPr>
          <w:rFonts w:ascii="Arial" w:hAnsi="Arial" w:hint="cs"/>
          <w:sz w:val="28"/>
          <w:szCs w:val="28"/>
          <w:rtl/>
          <w:lang w:bidi="fa-IR"/>
        </w:rPr>
        <w:t>‌</w:t>
      </w:r>
      <w:r w:rsidRPr="00E6002E">
        <w:rPr>
          <w:rFonts w:ascii="Arial" w:hAnsi="Arial"/>
          <w:sz w:val="28"/>
          <w:szCs w:val="28"/>
          <w:rtl/>
          <w:lang w:bidi="fa-IR"/>
        </w:rPr>
        <w:t xml:space="preserve">شود، راضي به اين شفاعت </w:t>
      </w:r>
      <w:r w:rsidRPr="00E6002E">
        <w:rPr>
          <w:rFonts w:ascii="Arial" w:hAnsi="Arial" w:hint="cs"/>
          <w:sz w:val="28"/>
          <w:szCs w:val="28"/>
          <w:rtl/>
          <w:lang w:bidi="fa-IR"/>
        </w:rPr>
        <w:t>نباشد</w:t>
      </w:r>
      <w:r w:rsidRPr="00E6002E">
        <w:rPr>
          <w:rFonts w:ascii="Arial" w:hAnsi="Arial"/>
          <w:sz w:val="28"/>
          <w:szCs w:val="28"/>
          <w:rtl/>
          <w:lang w:bidi="fa-IR"/>
        </w:rPr>
        <w:t xml:space="preserve">. يا اينكه كسي كه نزد او شفاعت كرده مي شود، بخاطر </w:t>
      </w:r>
      <w:r w:rsidRPr="00E6002E">
        <w:rPr>
          <w:rFonts w:ascii="Arial" w:hAnsi="Arial" w:hint="cs"/>
          <w:sz w:val="28"/>
          <w:szCs w:val="28"/>
          <w:rtl/>
          <w:lang w:bidi="fa-IR"/>
        </w:rPr>
        <w:t xml:space="preserve">مقام و قدرت و منزلتی </w:t>
      </w:r>
      <w:r w:rsidRPr="00E6002E">
        <w:rPr>
          <w:rFonts w:ascii="Arial" w:hAnsi="Arial"/>
          <w:sz w:val="28"/>
          <w:szCs w:val="28"/>
          <w:rtl/>
          <w:lang w:bidi="fa-IR"/>
        </w:rPr>
        <w:t xml:space="preserve">كه دارد، شفاعت كننده را مكروه و ناپسند تلقي مي كند. اين همان شفاعتي است كه مشركان و نصاري درباره معبودان خود </w:t>
      </w:r>
      <w:r w:rsidRPr="00E6002E">
        <w:rPr>
          <w:rFonts w:ascii="Arial" w:hAnsi="Arial" w:hint="cs"/>
          <w:sz w:val="28"/>
          <w:szCs w:val="28"/>
          <w:rtl/>
          <w:lang w:bidi="ar-KW"/>
        </w:rPr>
        <w:t xml:space="preserve">بدان </w:t>
      </w:r>
      <w:r w:rsidRPr="00E6002E">
        <w:rPr>
          <w:rFonts w:ascii="Arial" w:hAnsi="Arial"/>
          <w:sz w:val="28"/>
          <w:szCs w:val="28"/>
          <w:rtl/>
          <w:lang w:bidi="fa-IR"/>
        </w:rPr>
        <w:t>معتقد بودند</w:t>
      </w:r>
      <w:r w:rsidRPr="00E6002E">
        <w:rPr>
          <w:rFonts w:ascii="Arial" w:hAnsi="Arial" w:hint="cs"/>
          <w:sz w:val="28"/>
          <w:szCs w:val="28"/>
          <w:rtl/>
          <w:lang w:bidi="fa-IR"/>
        </w:rPr>
        <w:t xml:space="preserve"> </w:t>
      </w:r>
      <w:r w:rsidRPr="00E6002E">
        <w:rPr>
          <w:rFonts w:ascii="Arial" w:hAnsi="Arial"/>
          <w:sz w:val="28"/>
          <w:szCs w:val="28"/>
          <w:rtl/>
          <w:lang w:bidi="fa-IR"/>
        </w:rPr>
        <w:t>و اهل بدعت از مسلمانان نيز در حق مشايخ و بزرگان خود</w:t>
      </w:r>
      <w:r w:rsidRPr="00E6002E">
        <w:rPr>
          <w:rFonts w:ascii="Arial" w:hAnsi="Arial" w:hint="cs"/>
          <w:sz w:val="28"/>
          <w:szCs w:val="28"/>
          <w:rtl/>
          <w:lang w:bidi="fa-IR"/>
        </w:rPr>
        <w:t xml:space="preserve"> </w:t>
      </w:r>
      <w:r w:rsidRPr="00E6002E">
        <w:rPr>
          <w:rFonts w:ascii="Arial" w:hAnsi="Arial" w:hint="cs"/>
          <w:sz w:val="28"/>
          <w:szCs w:val="28"/>
          <w:rtl/>
          <w:lang w:bidi="ar-KW"/>
        </w:rPr>
        <w:t xml:space="preserve">به‌ </w:t>
      </w:r>
      <w:r w:rsidRPr="00E6002E">
        <w:rPr>
          <w:rFonts w:ascii="Arial" w:hAnsi="Arial"/>
          <w:sz w:val="28"/>
          <w:szCs w:val="28"/>
          <w:rtl/>
          <w:lang w:bidi="fa-IR"/>
        </w:rPr>
        <w:t>چنين شفاعتي اعتقاد دارند. خداوند</w:t>
      </w:r>
      <w:r w:rsidRPr="00E6002E">
        <w:rPr>
          <w:rFonts w:ascii="Arial" w:hAnsi="Arial" w:hint="cs"/>
          <w:sz w:val="28"/>
          <w:szCs w:val="28"/>
          <w:rtl/>
          <w:lang w:bidi="fa-IR"/>
        </w:rPr>
        <w:t xml:space="preserve"> </w:t>
      </w:r>
      <w:r w:rsidRPr="00E6002E">
        <w:rPr>
          <w:rFonts w:ascii="Arial" w:hAnsi="Arial"/>
          <w:sz w:val="28"/>
          <w:szCs w:val="28"/>
          <w:rtl/>
          <w:lang w:bidi="fa-IR"/>
        </w:rPr>
        <w:t>كساني را كه به چنين شفاعتي معتقد هستند، تكذيب مي كند</w:t>
      </w:r>
      <w:r w:rsidRPr="00E6002E">
        <w:rPr>
          <w:rFonts w:ascii="Arial" w:hAnsi="Arial" w:hint="cs"/>
          <w:sz w:val="28"/>
          <w:szCs w:val="28"/>
          <w:rtl/>
          <w:lang w:bidi="ar-KW"/>
        </w:rPr>
        <w:t xml:space="preserve">، زیرا </w:t>
      </w:r>
      <w:r w:rsidRPr="00E6002E">
        <w:rPr>
          <w:rFonts w:ascii="Arial" w:hAnsi="Arial"/>
          <w:sz w:val="28"/>
          <w:szCs w:val="28"/>
          <w:rtl/>
          <w:lang w:bidi="fa-IR"/>
        </w:rPr>
        <w:t>روز قيامت بدون اجازه خداوند كسي ح</w:t>
      </w:r>
      <w:r w:rsidR="00122A99">
        <w:rPr>
          <w:rFonts w:ascii="Arial" w:hAnsi="Arial"/>
          <w:sz w:val="28"/>
          <w:szCs w:val="28"/>
          <w:rtl/>
          <w:lang w:bidi="fa-IR"/>
        </w:rPr>
        <w:t>ق شفاعت ندارد و شفاعت انجام نمي</w:t>
      </w:r>
      <w:r w:rsidR="00122A99">
        <w:rPr>
          <w:rFonts w:ascii="Arial" w:hAnsi="Arial" w:cs="CTraditional Arabic" w:hint="cs"/>
          <w:sz w:val="28"/>
          <w:szCs w:val="28"/>
          <w:cs/>
          <w:lang w:bidi="fa-IR"/>
        </w:rPr>
        <w:t>‎</w:t>
      </w:r>
      <w:r w:rsidRPr="00E6002E">
        <w:rPr>
          <w:rFonts w:ascii="Arial" w:hAnsi="Arial"/>
          <w:sz w:val="28"/>
          <w:szCs w:val="28"/>
          <w:rtl/>
          <w:lang w:bidi="fa-IR"/>
        </w:rPr>
        <w:t>گيرد مگر اينكه خداوند از شفاعت كننده و شفاعت شونده خشنود باشد و اجاز</w:t>
      </w:r>
      <w:r w:rsidRPr="00E6002E">
        <w:rPr>
          <w:rFonts w:ascii="Arial" w:hAnsi="Arial" w:hint="cs"/>
          <w:sz w:val="28"/>
          <w:szCs w:val="28"/>
          <w:rtl/>
          <w:lang w:bidi="fa-IR"/>
        </w:rPr>
        <w:t>ه</w:t>
      </w:r>
      <w:r w:rsidRPr="00E6002E">
        <w:rPr>
          <w:rFonts w:ascii="Arial" w:hAnsi="Arial"/>
          <w:sz w:val="28"/>
          <w:szCs w:val="28"/>
          <w:rtl/>
          <w:lang w:bidi="fa-IR"/>
        </w:rPr>
        <w:t xml:space="preserve"> چنين شفاعتي را نيز صادر كرده باشد. </w:t>
      </w:r>
      <w:r w:rsidR="00122A99">
        <w:rPr>
          <w:rFonts w:ascii="Arial" w:hAnsi="Arial" w:hint="cs"/>
          <w:sz w:val="28"/>
          <w:szCs w:val="28"/>
          <w:rtl/>
          <w:lang w:bidi="ar-KW"/>
        </w:rPr>
        <w:t>خداوند</w:t>
      </w:r>
      <w:r w:rsidRPr="00E6002E">
        <w:rPr>
          <w:rFonts w:ascii="Arial" w:hAnsi="Arial" w:hint="cs"/>
          <w:sz w:val="28"/>
          <w:szCs w:val="28"/>
          <w:lang w:bidi="ar-KW"/>
        </w:rPr>
        <w:sym w:font="AGA Arabesque" w:char="F055"/>
      </w:r>
      <w:r w:rsidRPr="00E6002E">
        <w:rPr>
          <w:rFonts w:ascii="Arial" w:hAnsi="Arial" w:hint="cs"/>
          <w:sz w:val="28"/>
          <w:szCs w:val="28"/>
          <w:rtl/>
          <w:lang w:bidi="ar-KW"/>
        </w:rPr>
        <w:t xml:space="preserve"> </w:t>
      </w:r>
      <w:r w:rsidRPr="00E6002E">
        <w:rPr>
          <w:rFonts w:ascii="Arial" w:hAnsi="Arial"/>
          <w:sz w:val="28"/>
          <w:szCs w:val="28"/>
          <w:rtl/>
          <w:lang w:bidi="fa-IR"/>
        </w:rPr>
        <w:t xml:space="preserve">مي فرمايد: </w:t>
      </w:r>
    </w:p>
    <w:p w:rsidR="00E6002E" w:rsidRPr="00180A09" w:rsidRDefault="00E6002E" w:rsidP="003948A9">
      <w:pPr>
        <w:ind w:firstLine="206"/>
        <w:jc w:val="lowKashida"/>
        <w:rPr>
          <w:rFonts w:ascii="B Jadid" w:hAnsi="B Jadid" w:cs="B Jadid" w:hint="cs"/>
          <w:sz w:val="32"/>
          <w:szCs w:val="32"/>
          <w:rtl/>
        </w:rPr>
      </w:pPr>
      <w:r w:rsidRPr="00180A09">
        <w:rPr>
          <w:rFonts w:ascii="QCF_BSML" w:hAnsi="QCF_BSML" w:cs="QCF_BSML"/>
          <w:sz w:val="32"/>
          <w:szCs w:val="32"/>
          <w:rtl/>
        </w:rPr>
        <w:t xml:space="preserve">ﭽ </w:t>
      </w:r>
      <w:r w:rsidRPr="00180A09">
        <w:rPr>
          <w:rFonts w:ascii="QCF_P042" w:hAnsi="QCF_P042" w:cs="QCF_P042"/>
          <w:sz w:val="32"/>
          <w:szCs w:val="32"/>
          <w:rtl/>
        </w:rPr>
        <w:t xml:space="preserve">ﮫ  ﮬ  ﮭ  ﮮ  ﮯﮰ  </w:t>
      </w:r>
      <w:r w:rsidRPr="00180A09">
        <w:rPr>
          <w:rFonts w:ascii="QCF_BSML" w:hAnsi="QCF_BSML" w:cs="QCF_BSML"/>
          <w:sz w:val="32"/>
          <w:szCs w:val="32"/>
          <w:rtl/>
        </w:rPr>
        <w:t>ﭼ</w:t>
      </w:r>
      <w:r w:rsidRPr="00180A09">
        <w:rPr>
          <w:rFonts w:ascii="Arial" w:hAnsi="Arial" w:cs="Arial"/>
          <w:sz w:val="18"/>
          <w:szCs w:val="18"/>
          <w:rtl/>
        </w:rPr>
        <w:t xml:space="preserve"> </w:t>
      </w:r>
      <w:r w:rsidRPr="00180A09">
        <w:rPr>
          <w:rFonts w:ascii="Traditional Arabic" w:hAnsi="Traditional Arabic" w:cs="Traditional Arabic"/>
          <w:rtl/>
        </w:rPr>
        <w:t>البقرة: ٢٥٥</w:t>
      </w:r>
      <w:r w:rsidRPr="00180A09">
        <w:rPr>
          <w:rFonts w:ascii="Traditional Arabic" w:hAnsi="Traditional Arabic" w:cs="Traditional Arabic"/>
        </w:rPr>
        <w:t xml:space="preserve"> </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كيست آن كه در پيشگاه او ميانجيگري كند مگر با اجازه او؟</w:t>
      </w:r>
      <w:r w:rsidRPr="00E6002E">
        <w:rPr>
          <w:rFonts w:ascii="QCF_BSML" w:hAnsi="QCF_BSML" w:hint="cs"/>
          <w:rtl/>
        </w:rPr>
        <w:t>).</w:t>
      </w:r>
    </w:p>
    <w:p w:rsidR="00E6002E" w:rsidRPr="00180A09" w:rsidRDefault="00E6002E" w:rsidP="003948A9">
      <w:pPr>
        <w:ind w:firstLine="206"/>
        <w:jc w:val="lowKashida"/>
        <w:rPr>
          <w:rFonts w:ascii="Arial" w:hAnsi="Arial" w:cs="B Jadid" w:hint="cs"/>
          <w:sz w:val="32"/>
          <w:szCs w:val="32"/>
          <w:rtl/>
          <w:lang w:bidi="fa-IR"/>
        </w:rPr>
      </w:pPr>
      <w:r w:rsidRPr="00180A09">
        <w:rPr>
          <w:rFonts w:ascii="QCF_BSML" w:hAnsi="QCF_BSML" w:cs="QCF_BSML"/>
          <w:sz w:val="32"/>
          <w:szCs w:val="32"/>
          <w:rtl/>
        </w:rPr>
        <w:t xml:space="preserve">ﭽ </w:t>
      </w:r>
      <w:r w:rsidRPr="00180A09">
        <w:rPr>
          <w:rFonts w:ascii="QCF_P324" w:hAnsi="QCF_P324" w:cs="QCF_P324"/>
          <w:sz w:val="32"/>
          <w:szCs w:val="32"/>
          <w:rtl/>
        </w:rPr>
        <w:t xml:space="preserve">ﭹ  ﭺ  ﭻ  ﭼ  ﭽ  </w:t>
      </w:r>
      <w:r w:rsidRPr="00180A09">
        <w:rPr>
          <w:rFonts w:ascii="QCF_BSML" w:hAnsi="QCF_BSML" w:cs="QCF_BSML"/>
          <w:sz w:val="32"/>
          <w:szCs w:val="32"/>
          <w:rtl/>
        </w:rPr>
        <w:t>ﭼ</w:t>
      </w:r>
      <w:r w:rsidRPr="00180A09">
        <w:rPr>
          <w:rFonts w:ascii="Arial" w:hAnsi="Arial" w:cs="Arial"/>
          <w:sz w:val="18"/>
          <w:szCs w:val="18"/>
          <w:rtl/>
        </w:rPr>
        <w:t xml:space="preserve"> </w:t>
      </w:r>
      <w:r w:rsidRPr="00180A09">
        <w:rPr>
          <w:rFonts w:ascii="Traditional Arabic" w:hAnsi="Traditional Arabic" w:cs="Traditional Arabic"/>
          <w:rtl/>
        </w:rPr>
        <w:t>الأنبياء: ٢٨</w:t>
      </w:r>
      <w:r w:rsidRPr="00180A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آنان هرگز براي كسي شفاعت نمي‌كنند مگر براي آن كسي كه (بدانند) خدا از او خوشنود است</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از این رو</w:t>
      </w:r>
      <w:r w:rsidRPr="00E6002E">
        <w:rPr>
          <w:rFonts w:ascii="Arial" w:hAnsi="Arial"/>
          <w:rtl/>
          <w:lang w:bidi="fa-IR"/>
        </w:rPr>
        <w:t xml:space="preserve"> روز قيامت خداوند شفاعت خليل</w:t>
      </w:r>
      <w:r w:rsidRPr="00E6002E">
        <w:rPr>
          <w:rFonts w:ascii="Arial" w:hAnsi="Arial" w:hint="cs"/>
          <w:rtl/>
          <w:lang w:bidi="fa-IR"/>
        </w:rPr>
        <w:t xml:space="preserve"> </w:t>
      </w:r>
      <w:r w:rsidRPr="00E6002E">
        <w:rPr>
          <w:rFonts w:ascii="Arial" w:hAnsi="Arial" w:hint="cs"/>
          <w:rtl/>
          <w:lang w:bidi="ar-KW"/>
        </w:rPr>
        <w:t>و دوست خود</w:t>
      </w:r>
      <w:r w:rsidRPr="00E6002E">
        <w:rPr>
          <w:rFonts w:ascii="Arial" w:hAnsi="Arial" w:hint="cs"/>
          <w:rtl/>
          <w:lang w:bidi="fa-IR"/>
        </w:rPr>
        <w:t xml:space="preserve"> </w:t>
      </w:r>
      <w:r w:rsidRPr="00E6002E">
        <w:rPr>
          <w:rFonts w:ascii="Arial" w:hAnsi="Arial"/>
          <w:rtl/>
          <w:lang w:bidi="fa-IR"/>
        </w:rPr>
        <w:t xml:space="preserve">حضرت ابراهيم را درباره پدرش نخواهد پذيرفت.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 بخار</w:t>
      </w:r>
      <w:r w:rsidR="00122A99">
        <w:rPr>
          <w:rFonts w:ascii="Arial" w:hAnsi="Arial"/>
          <w:rtl/>
          <w:lang w:bidi="fa-IR"/>
        </w:rPr>
        <w:t>ي در صحيح خود از حضرت ابو هريره</w:t>
      </w:r>
      <w:r w:rsidRPr="00E6002E">
        <w:rPr>
          <w:rFonts w:ascii="Arial" w:hAnsi="Arial"/>
          <w:lang w:bidi="fa-IR"/>
        </w:rPr>
        <w:sym w:font="AGA Arabesque" w:char="F074"/>
      </w:r>
      <w:r w:rsidRPr="00E6002E">
        <w:rPr>
          <w:rFonts w:ascii="Arial" w:hAnsi="Arial" w:hint="cs"/>
          <w:rtl/>
          <w:lang w:bidi="fa-IR"/>
        </w:rPr>
        <w:t xml:space="preserve"> </w:t>
      </w:r>
      <w:r w:rsidRPr="00E6002E">
        <w:rPr>
          <w:rFonts w:ascii="Arial" w:hAnsi="Arial"/>
          <w:rtl/>
          <w:lang w:bidi="fa-IR"/>
        </w:rPr>
        <w:t>چنين نقل مي كند</w:t>
      </w:r>
      <w:r w:rsidRPr="00E6002E">
        <w:rPr>
          <w:rFonts w:ascii="Arial" w:hAnsi="Arial" w:hint="cs"/>
          <w:rtl/>
          <w:lang w:bidi="fa-IR"/>
        </w:rPr>
        <w:t xml:space="preserve"> كه</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w:t>
      </w:r>
      <w:r w:rsidRPr="00E6002E">
        <w:rPr>
          <w:rFonts w:ascii="Traditional Arabic" w:hAnsi="Traditional Arabic" w:cs="Traditional Arabic"/>
          <w:b/>
          <w:bCs/>
          <w:sz w:val="30"/>
          <w:szCs w:val="30"/>
          <w:rtl/>
          <w:lang/>
        </w:rPr>
        <w:t>يلقى إبراهيم أباه آزر في يوم القيامة، وعلى وجه آزر قترة وغبرة، فيقول له إبراهيم: ألم أقل لك: لا تعصني؟ فيقول له أبوه: فاليوم لا أعصيك، فيقول إبراهيم: يا رب، إنك وعدتني أنك لا تخزيني يوم يبعثون، فأي خزي أخزى من أبي الأبعد؟ فيقول الله تعالى، إني حرمت الجنة على الكافرين. ثم يقال لإبراهيم: ما تحت رجليك؟ فينظر فإذا هو بذيخ متلطخ، فيؤخذ بقوائمه، فيلقى في النار».</w:t>
      </w:r>
      <w:r w:rsidRPr="00E6002E">
        <w:rPr>
          <w:rStyle w:val="a4"/>
          <w:rFonts w:ascii="Lotus Linotype" w:hAnsi="Lotus Linotype" w:cs="Lotus Linotype"/>
          <w:b/>
          <w:bCs/>
          <w:sz w:val="32"/>
          <w:szCs w:val="32"/>
          <w:rtl/>
          <w:lang/>
        </w:rPr>
        <w:footnoteReference w:id="170"/>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hint="cs"/>
          <w:rtl/>
          <w:lang w:bidi="ar-KW"/>
        </w:rPr>
        <w:t xml:space="preserve">در روز قیامت ابراهیم به‌ پدرش آزر می‌رسد و </w:t>
      </w:r>
      <w:r w:rsidRPr="00E6002E">
        <w:rPr>
          <w:rtl/>
          <w:lang w:bidi="ar-KW"/>
        </w:rPr>
        <w:t>غم و اندوه و كدورت و افسردگي</w:t>
      </w:r>
      <w:r w:rsidRPr="00E6002E">
        <w:rPr>
          <w:rFonts w:hint="cs"/>
          <w:rtl/>
          <w:lang w:bidi="ar-KW"/>
        </w:rPr>
        <w:t xml:space="preserve"> را بر رخسارش مشاهده‌ می‌کند، پس ابراهیم به‌ او می‌گوید: مگر به‌ شما نگفتم از دستور من سرپیچی نکن؟ پدرش می‌گوید: امروز به‌ فرمان شما گوش فرا می‌دهم. ابراهیم خطاب به‌ بارگاه حق تعالی می‌گوید: پروردگارا! تو به‌ من وعده‌ دادی که‌ در روز واپسین مرا شرمنده‌ و شرمسار نکنید، پس چه‌ ذلتی از این بزرگتر است که‌ پدرم را از بهشت دور گردانید؟ پروردگار می‌فرماید: من بهشت را بر کافرین حرام گردانیده‌ام. سپس به‌ ابراهیم می‌گوید: ای ابراهیم! آن چیست که‌ در کنارت ایستاده‌ است؟ ابراهیم نگاه می‌کند که‌ کفتاری آلوده‌ و نجس در کنارش ایستاده‌ است (یعنی خداوند پدر ابراهیم را به‌ کفتاری تبدیل می‌نماید تا مردم او را نشناسند و ابراهیم را آزرده‌ خاطر ننماید) سپس دست و پایش را می‌گیرند و او را به‌ آتش جهنم پرت می‌کنند</w:t>
      </w:r>
      <w:r w:rsidRPr="00E6002E">
        <w:rPr>
          <w:rStyle w:val="a4"/>
          <w:rFonts w:ascii="Arial" w:hAnsi="Arial"/>
          <w:rtl/>
          <w:lang w:bidi="fa-IR"/>
        </w:rPr>
        <w:footnoteReference w:id="171"/>
      </w:r>
      <w:r w:rsidR="00122A99">
        <w:rPr>
          <w:rFonts w:hint="cs"/>
          <w:rtl/>
          <w:lang w:bidi="ar-KW"/>
        </w:rPr>
        <w:t>.</w:t>
      </w:r>
      <w:r w:rsidRPr="00E6002E">
        <w:rPr>
          <w:rFonts w:ascii="Arial" w:hAnsi="Arial"/>
          <w:rtl/>
          <w:lang w:bidi="fa-IR"/>
        </w:rPr>
        <w:t xml:space="preserve"> </w:t>
      </w:r>
    </w:p>
    <w:p w:rsidR="00E6002E" w:rsidRPr="00E6002E" w:rsidRDefault="00E6002E" w:rsidP="003948A9">
      <w:pPr>
        <w:ind w:firstLine="206"/>
        <w:jc w:val="lowKashida"/>
        <w:rPr>
          <w:rFonts w:ascii="Arial" w:hAnsi="Arial"/>
          <w:rtl/>
          <w:lang w:bidi="fa-IR"/>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10963">
      <w:pPr>
        <w:pStyle w:val="1"/>
        <w:rPr>
          <w:rFonts w:hint="cs"/>
          <w:rtl/>
        </w:rPr>
      </w:pPr>
      <w:bookmarkStart w:id="619" w:name="_Toc62932680"/>
      <w:bookmarkStart w:id="620" w:name="_Toc63026492"/>
      <w:bookmarkStart w:id="621" w:name="_Toc63026962"/>
      <w:bookmarkStart w:id="622" w:name="_Toc63027370"/>
      <w:bookmarkStart w:id="623" w:name="_Toc217318922"/>
      <w:bookmarkStart w:id="624" w:name="_Toc231223049"/>
      <w:r w:rsidRPr="00E6002E">
        <w:rPr>
          <w:rtl/>
        </w:rPr>
        <w:t>فصل دهم: حساب و جزا</w:t>
      </w:r>
      <w:bookmarkEnd w:id="619"/>
      <w:bookmarkEnd w:id="620"/>
      <w:bookmarkEnd w:id="621"/>
      <w:bookmarkEnd w:id="622"/>
      <w:bookmarkEnd w:id="623"/>
      <w:bookmarkEnd w:id="624"/>
    </w:p>
    <w:p w:rsidR="00E6002E" w:rsidRPr="00E6002E" w:rsidRDefault="00340531" w:rsidP="00310963">
      <w:pPr>
        <w:jc w:val="lowKashida"/>
        <w:rPr>
          <w:rFonts w:ascii="Arial" w:hAnsi="Arial"/>
          <w:rtl/>
          <w:lang w:bidi="fa-IR"/>
        </w:rPr>
      </w:pPr>
      <w:r>
        <w:rPr>
          <w:rFonts w:ascii="Arial" w:hAnsi="Arial"/>
          <w:rtl/>
          <w:lang w:bidi="fa-IR"/>
        </w:rPr>
        <w:t>منظور از حساب و جزا</w:t>
      </w:r>
      <w:r w:rsidR="00E6002E" w:rsidRPr="00E6002E">
        <w:rPr>
          <w:rFonts w:ascii="Arial" w:hAnsi="Arial" w:hint="cs"/>
          <w:rtl/>
          <w:lang w:bidi="fa-IR"/>
        </w:rPr>
        <w:t xml:space="preserve"> </w:t>
      </w:r>
      <w:r w:rsidR="00E6002E" w:rsidRPr="00E6002E">
        <w:rPr>
          <w:rFonts w:ascii="Arial" w:hAnsi="Arial"/>
          <w:rtl/>
          <w:lang w:bidi="fa-IR"/>
        </w:rPr>
        <w:t>اين است كه خداوند متعال بندگانش را</w:t>
      </w:r>
      <w:r w:rsidR="00180A09">
        <w:rPr>
          <w:rFonts w:ascii="Arial" w:hAnsi="Arial" w:hint="cs"/>
          <w:rtl/>
          <w:lang w:bidi="fa-IR"/>
        </w:rPr>
        <w:t xml:space="preserve"> </w:t>
      </w:r>
      <w:r w:rsidR="00E6002E" w:rsidRPr="00E6002E">
        <w:rPr>
          <w:rFonts w:ascii="Arial" w:hAnsi="Arial"/>
          <w:rtl/>
          <w:lang w:bidi="fa-IR"/>
        </w:rPr>
        <w:t>در محضر</w:t>
      </w:r>
      <w:r w:rsidR="00E6002E" w:rsidRPr="00E6002E">
        <w:rPr>
          <w:rFonts w:ascii="Arial" w:hAnsi="Arial" w:hint="cs"/>
          <w:rtl/>
          <w:lang w:bidi="fa-IR"/>
        </w:rPr>
        <w:t xml:space="preserve"> </w:t>
      </w:r>
      <w:r w:rsidR="00E6002E" w:rsidRPr="00E6002E">
        <w:rPr>
          <w:rFonts w:ascii="Arial" w:hAnsi="Arial"/>
          <w:rtl/>
          <w:lang w:bidi="fa-IR"/>
        </w:rPr>
        <w:t xml:space="preserve">خود حاضر كرده و </w:t>
      </w:r>
      <w:r w:rsidR="00E6002E" w:rsidRPr="00E6002E">
        <w:rPr>
          <w:rFonts w:ascii="Arial" w:hAnsi="Arial" w:hint="cs"/>
          <w:rtl/>
          <w:lang w:bidi="ar-KW"/>
        </w:rPr>
        <w:t xml:space="preserve">آنها را با توجه‌ به‌ </w:t>
      </w:r>
      <w:r>
        <w:rPr>
          <w:rFonts w:ascii="Arial" w:hAnsi="Arial"/>
          <w:rtl/>
          <w:lang w:bidi="fa-IR"/>
        </w:rPr>
        <w:t>اعمالي كه در دنيا انجام داده</w:t>
      </w:r>
      <w:r>
        <w:rPr>
          <w:rFonts w:ascii="Arial" w:hAnsi="Arial" w:cs="CTraditional Arabic" w:hint="cs"/>
          <w:cs/>
          <w:lang w:bidi="fa-IR"/>
        </w:rPr>
        <w:t>‎</w:t>
      </w:r>
      <w:r>
        <w:rPr>
          <w:rFonts w:ascii="Arial" w:hAnsi="Arial"/>
          <w:rtl/>
          <w:lang w:bidi="fa-IR"/>
        </w:rPr>
        <w:t>اند، سخناني كه گفته</w:t>
      </w:r>
      <w:r>
        <w:rPr>
          <w:rFonts w:ascii="Arial" w:hAnsi="Arial" w:cs="CTraditional Arabic" w:hint="cs"/>
          <w:cs/>
          <w:lang w:bidi="fa-IR"/>
        </w:rPr>
        <w:t>‎</w:t>
      </w:r>
      <w:r w:rsidR="00E6002E" w:rsidRPr="00E6002E">
        <w:rPr>
          <w:rFonts w:ascii="Arial" w:hAnsi="Arial"/>
          <w:rtl/>
          <w:lang w:bidi="fa-IR"/>
        </w:rPr>
        <w:t>ان</w:t>
      </w:r>
      <w:r w:rsidR="00E6002E" w:rsidRPr="00E6002E">
        <w:rPr>
          <w:rFonts w:ascii="Arial" w:hAnsi="Arial" w:hint="cs"/>
          <w:rtl/>
          <w:lang w:bidi="ar-KW"/>
        </w:rPr>
        <w:t>د، زندگانی</w:t>
      </w:r>
      <w:r w:rsidR="00E6002E" w:rsidRPr="00E6002E">
        <w:rPr>
          <w:rFonts w:ascii="Arial" w:hAnsi="Arial"/>
          <w:rtl/>
          <w:lang w:bidi="fa-IR"/>
        </w:rPr>
        <w:t xml:space="preserve"> كفر و ايمان</w:t>
      </w:r>
      <w:r w:rsidR="00E6002E" w:rsidRPr="00E6002E">
        <w:rPr>
          <w:rFonts w:ascii="Arial" w:hAnsi="Arial" w:hint="cs"/>
          <w:rtl/>
          <w:lang w:bidi="fa-IR"/>
        </w:rPr>
        <w:t>شان</w:t>
      </w:r>
      <w:r w:rsidR="00E6002E" w:rsidRPr="00E6002E">
        <w:rPr>
          <w:rFonts w:ascii="Arial" w:hAnsi="Arial"/>
          <w:rtl/>
          <w:lang w:bidi="fa-IR"/>
        </w:rPr>
        <w:t xml:space="preserve">، </w:t>
      </w:r>
      <w:r w:rsidR="00E6002E" w:rsidRPr="00E6002E">
        <w:rPr>
          <w:rFonts w:ascii="Arial" w:hAnsi="Arial" w:hint="cs"/>
          <w:rtl/>
          <w:lang w:bidi="fa-IR"/>
        </w:rPr>
        <w:t>استقامت و انحرافشان</w:t>
      </w:r>
      <w:r>
        <w:rPr>
          <w:rFonts w:ascii="Arial" w:hAnsi="Arial"/>
          <w:rtl/>
          <w:lang w:bidi="fa-IR"/>
        </w:rPr>
        <w:t>، طاعت و عصياني كه داشته</w:t>
      </w:r>
      <w:r>
        <w:rPr>
          <w:rFonts w:ascii="Arial" w:hAnsi="Arial" w:cs="CTraditional Arabic" w:hint="cs"/>
          <w:cs/>
          <w:lang w:bidi="fa-IR"/>
        </w:rPr>
        <w:t>‎</w:t>
      </w:r>
      <w:r>
        <w:rPr>
          <w:rFonts w:ascii="Arial" w:hAnsi="Arial"/>
          <w:rtl/>
          <w:lang w:bidi="fa-IR"/>
        </w:rPr>
        <w:t>اند</w:t>
      </w:r>
      <w:r w:rsidR="00E6002E" w:rsidRPr="00E6002E">
        <w:rPr>
          <w:rFonts w:ascii="Arial" w:hAnsi="Arial" w:hint="cs"/>
          <w:rtl/>
          <w:lang w:bidi="ar-KW"/>
        </w:rPr>
        <w:t xml:space="preserve"> و ثواب و عقابی که‌ در قبال اعمالشان دریافت می‌کنند و دریافت نامه‌ی اعمال به‌ دست راست افراد صالح و دست چپ افراد بدکردار، آنها را شناسایی می‌کند</w:t>
      </w:r>
      <w:r w:rsidR="00E6002E" w:rsidRPr="00E6002E">
        <w:rPr>
          <w:rFonts w:ascii="Arial" w:hAnsi="Arial" w:hint="cs"/>
          <w:rtl/>
          <w:lang w:bidi="fa-IR"/>
        </w:rPr>
        <w:t>.</w:t>
      </w:r>
      <w:r w:rsidR="00E6002E" w:rsidRPr="00E6002E">
        <w:rPr>
          <w:rFonts w:ascii="Arial" w:hAnsi="Arial"/>
          <w:rtl/>
          <w:lang w:bidi="fa-IR"/>
        </w:rPr>
        <w:t xml:space="preserve"> </w:t>
      </w:r>
    </w:p>
    <w:p w:rsidR="00E6002E" w:rsidRPr="00E6002E" w:rsidRDefault="00340531" w:rsidP="003948A9">
      <w:pPr>
        <w:ind w:firstLine="206"/>
        <w:jc w:val="lowKashida"/>
        <w:rPr>
          <w:rFonts w:ascii="Arial" w:hAnsi="Arial"/>
          <w:rtl/>
          <w:lang w:bidi="fa-IR"/>
        </w:rPr>
      </w:pPr>
      <w:r>
        <w:rPr>
          <w:rFonts w:ascii="Arial" w:hAnsi="Arial"/>
          <w:rtl/>
          <w:lang w:bidi="fa-IR"/>
        </w:rPr>
        <w:t>حساب و جزا</w:t>
      </w:r>
      <w:r w:rsidR="00E6002E" w:rsidRPr="00E6002E">
        <w:rPr>
          <w:rFonts w:ascii="Arial" w:hAnsi="Arial" w:hint="cs"/>
          <w:rtl/>
          <w:lang w:bidi="fa-IR"/>
        </w:rPr>
        <w:t xml:space="preserve"> </w:t>
      </w:r>
      <w:r>
        <w:rPr>
          <w:rFonts w:ascii="Arial" w:hAnsi="Arial"/>
          <w:rtl/>
          <w:lang w:bidi="fa-IR"/>
        </w:rPr>
        <w:t>موارد زير را نيز در بر مي</w:t>
      </w:r>
      <w:r>
        <w:rPr>
          <w:rFonts w:ascii="Arial" w:hAnsi="Arial" w:cs="CTraditional Arabic" w:hint="cs"/>
          <w:cs/>
          <w:lang w:bidi="fa-IR"/>
        </w:rPr>
        <w:t>‎</w:t>
      </w:r>
      <w:r w:rsidR="00E6002E" w:rsidRPr="00E6002E">
        <w:rPr>
          <w:rFonts w:ascii="Arial" w:hAnsi="Arial"/>
          <w:rtl/>
          <w:lang w:bidi="fa-IR"/>
        </w:rPr>
        <w:t xml:space="preserve">گيرد: </w:t>
      </w:r>
    </w:p>
    <w:p w:rsidR="00E6002E" w:rsidRPr="00E6002E" w:rsidRDefault="00E6002E" w:rsidP="003948A9">
      <w:pPr>
        <w:ind w:firstLine="206"/>
        <w:jc w:val="lowKashida"/>
        <w:rPr>
          <w:rFonts w:ascii="Arial" w:hAnsi="Arial" w:hint="cs"/>
          <w:rtl/>
          <w:lang w:bidi="ar-KW"/>
        </w:rPr>
      </w:pPr>
      <w:r w:rsidRPr="00E6002E">
        <w:rPr>
          <w:rFonts w:ascii="Arial" w:hAnsi="Arial"/>
          <w:rtl/>
          <w:lang w:bidi="fa-IR"/>
        </w:rPr>
        <w:t>آنچه را كه خداوند به بندگانش مي گوي</w:t>
      </w:r>
      <w:r w:rsidRPr="00E6002E">
        <w:rPr>
          <w:rFonts w:ascii="Arial" w:hAnsi="Arial" w:hint="cs"/>
          <w:rtl/>
          <w:lang w:bidi="ar-KW"/>
        </w:rPr>
        <w:t xml:space="preserve">د، </w:t>
      </w:r>
      <w:r w:rsidRPr="00E6002E">
        <w:rPr>
          <w:rFonts w:ascii="Arial" w:hAnsi="Arial"/>
          <w:rtl/>
          <w:lang w:bidi="fa-IR"/>
        </w:rPr>
        <w:t xml:space="preserve">پاسخي كه از طرف بندگان </w:t>
      </w:r>
      <w:r w:rsidRPr="00E6002E">
        <w:rPr>
          <w:rFonts w:ascii="Arial" w:hAnsi="Arial" w:hint="cs"/>
          <w:rtl/>
          <w:lang w:bidi="fa-IR"/>
        </w:rPr>
        <w:t>داده‌</w:t>
      </w:r>
      <w:r w:rsidR="00340531">
        <w:rPr>
          <w:rFonts w:ascii="Arial" w:hAnsi="Arial"/>
          <w:rtl/>
          <w:lang w:bidi="fa-IR"/>
        </w:rPr>
        <w:t xml:space="preserve"> مي</w:t>
      </w:r>
      <w:r w:rsidR="00340531">
        <w:rPr>
          <w:rFonts w:ascii="Arial" w:hAnsi="Arial" w:cs="CTraditional Arabic" w:hint="cs"/>
          <w:cs/>
          <w:lang w:bidi="fa-IR"/>
        </w:rPr>
        <w:t>‎</w:t>
      </w:r>
      <w:r w:rsidRPr="00E6002E">
        <w:rPr>
          <w:rFonts w:ascii="Arial" w:hAnsi="Arial"/>
          <w:rtl/>
          <w:lang w:bidi="fa-IR"/>
        </w:rPr>
        <w:t>شود</w:t>
      </w:r>
      <w:r w:rsidRPr="00E6002E">
        <w:rPr>
          <w:rFonts w:ascii="Arial" w:hAnsi="Arial" w:hint="cs"/>
          <w:rtl/>
          <w:lang w:bidi="fa-IR"/>
        </w:rPr>
        <w:t xml:space="preserve">، </w:t>
      </w:r>
      <w:r w:rsidRPr="00E6002E">
        <w:rPr>
          <w:rFonts w:ascii="Arial" w:hAnsi="Arial"/>
          <w:rtl/>
          <w:lang w:bidi="fa-IR"/>
        </w:rPr>
        <w:t xml:space="preserve">دلايل و </w:t>
      </w:r>
      <w:r w:rsidR="00340531">
        <w:rPr>
          <w:rFonts w:ascii="Arial" w:hAnsi="Arial"/>
          <w:rtl/>
          <w:lang w:bidi="fa-IR"/>
        </w:rPr>
        <w:t>شواهدي كه خداوند به بندگانش ارا</w:t>
      </w:r>
      <w:r w:rsidR="00340531">
        <w:rPr>
          <w:rFonts w:ascii="Arial" w:hAnsi="Arial" w:hint="cs"/>
          <w:rtl/>
          <w:lang w:bidi="fa-IR"/>
        </w:rPr>
        <w:t>ئ</w:t>
      </w:r>
      <w:r w:rsidRPr="00E6002E">
        <w:rPr>
          <w:rFonts w:ascii="Arial" w:hAnsi="Arial"/>
          <w:rtl/>
          <w:lang w:bidi="fa-IR"/>
        </w:rPr>
        <w:t>ه مي دهد</w:t>
      </w:r>
      <w:r w:rsidRPr="00E6002E">
        <w:rPr>
          <w:rFonts w:ascii="Arial" w:hAnsi="Arial" w:hint="cs"/>
          <w:rtl/>
          <w:lang w:bidi="fa-IR"/>
        </w:rPr>
        <w:t xml:space="preserve">، </w:t>
      </w:r>
      <w:r w:rsidRPr="00E6002E">
        <w:rPr>
          <w:rFonts w:ascii="Arial" w:hAnsi="Arial"/>
          <w:rtl/>
          <w:lang w:bidi="fa-IR"/>
        </w:rPr>
        <w:t>گواهي گواه</w:t>
      </w:r>
      <w:r w:rsidRPr="00E6002E">
        <w:rPr>
          <w:rFonts w:ascii="Arial" w:hAnsi="Arial" w:hint="cs"/>
          <w:rtl/>
          <w:lang w:bidi="fa-IR"/>
        </w:rPr>
        <w:t>ی دهندگان</w:t>
      </w:r>
      <w:r w:rsidRPr="00E6002E">
        <w:rPr>
          <w:rFonts w:ascii="Arial" w:hAnsi="Arial"/>
          <w:rtl/>
          <w:lang w:bidi="fa-IR"/>
        </w:rPr>
        <w:t xml:space="preserve"> و وزن اعمال</w:t>
      </w:r>
      <w:r w:rsidRPr="00E6002E">
        <w:rPr>
          <w:rFonts w:ascii="Arial" w:hAnsi="Arial" w:hint="cs"/>
          <w:rtl/>
          <w:lang w:bidi="ar-KW"/>
        </w:rPr>
        <w:t xml:space="preserve"> بندگان.</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بعضي از حسابها سخت و بعضي آسان، بعضي </w:t>
      </w:r>
      <w:r w:rsidRPr="00E6002E">
        <w:rPr>
          <w:rFonts w:ascii="Arial" w:hAnsi="Arial" w:hint="cs"/>
          <w:rtl/>
          <w:lang w:bidi="ar-KW"/>
        </w:rPr>
        <w:t xml:space="preserve">همراه با </w:t>
      </w:r>
      <w:r w:rsidRPr="00E6002E">
        <w:rPr>
          <w:rFonts w:ascii="Arial" w:hAnsi="Arial"/>
          <w:rtl/>
          <w:lang w:bidi="fa-IR"/>
        </w:rPr>
        <w:t xml:space="preserve">تجليل و </w:t>
      </w:r>
      <w:r w:rsidRPr="00E6002E">
        <w:rPr>
          <w:rFonts w:ascii="Arial" w:hAnsi="Arial" w:hint="cs"/>
          <w:rtl/>
          <w:lang w:bidi="fa-IR"/>
        </w:rPr>
        <w:t>احترام</w:t>
      </w:r>
      <w:r w:rsidRPr="00E6002E">
        <w:rPr>
          <w:rFonts w:ascii="Arial" w:hAnsi="Arial"/>
          <w:rtl/>
          <w:lang w:bidi="fa-IR"/>
        </w:rPr>
        <w:t xml:space="preserve"> و بعضي </w:t>
      </w:r>
      <w:r w:rsidRPr="00E6002E">
        <w:rPr>
          <w:rFonts w:ascii="Arial" w:hAnsi="Arial" w:hint="cs"/>
          <w:rtl/>
          <w:lang w:bidi="ar-KW"/>
        </w:rPr>
        <w:t xml:space="preserve">نیز همراه با </w:t>
      </w:r>
      <w:r w:rsidRPr="00E6002E">
        <w:rPr>
          <w:rFonts w:ascii="Arial" w:hAnsi="Arial"/>
          <w:rtl/>
          <w:lang w:bidi="fa-IR"/>
        </w:rPr>
        <w:t xml:space="preserve">تنبيه و توبيخ و بعضي </w:t>
      </w:r>
      <w:r w:rsidRPr="00E6002E">
        <w:rPr>
          <w:rFonts w:ascii="Arial" w:hAnsi="Arial" w:hint="cs"/>
          <w:rtl/>
          <w:lang w:bidi="ar-KW"/>
        </w:rPr>
        <w:t xml:space="preserve">با </w:t>
      </w:r>
      <w:r w:rsidRPr="00E6002E">
        <w:rPr>
          <w:rFonts w:ascii="Arial" w:hAnsi="Arial"/>
          <w:rtl/>
          <w:lang w:bidi="fa-IR"/>
        </w:rPr>
        <w:t xml:space="preserve">عفو </w:t>
      </w:r>
      <w:r w:rsidRPr="00E6002E">
        <w:rPr>
          <w:rFonts w:ascii="Arial" w:hAnsi="Arial" w:hint="cs"/>
          <w:rtl/>
          <w:lang w:bidi="fa-IR"/>
        </w:rPr>
        <w:t>و گذشت روبرو</w:t>
      </w:r>
      <w:r w:rsidRPr="00E6002E">
        <w:rPr>
          <w:rFonts w:ascii="Arial" w:hAnsi="Arial"/>
          <w:rtl/>
          <w:lang w:bidi="fa-IR"/>
        </w:rPr>
        <w:t xml:space="preserve"> هستند و متولي اين امور خداوند بخشنده و مهربان است. </w:t>
      </w:r>
    </w:p>
    <w:p w:rsidR="00E6002E" w:rsidRPr="00E6002E" w:rsidRDefault="00E6002E" w:rsidP="003948A9">
      <w:pPr>
        <w:pStyle w:val="2"/>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bookmarkStart w:id="625" w:name="_Toc62932681"/>
      <w:bookmarkStart w:id="626" w:name="_Toc63026493"/>
      <w:bookmarkStart w:id="627" w:name="_Toc63026963"/>
      <w:bookmarkStart w:id="628" w:name="_Toc63027371"/>
    </w:p>
    <w:p w:rsidR="00E6002E" w:rsidRPr="00E6002E" w:rsidRDefault="00E6002E" w:rsidP="003948A9">
      <w:pPr>
        <w:pStyle w:val="2"/>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10963">
      <w:pPr>
        <w:pStyle w:val="2"/>
        <w:rPr>
          <w:rtl/>
        </w:rPr>
      </w:pPr>
      <w:bookmarkStart w:id="629" w:name="_Toc217318923"/>
      <w:bookmarkStart w:id="630" w:name="_Toc231223050"/>
      <w:r w:rsidRPr="00E6002E">
        <w:rPr>
          <w:rtl/>
        </w:rPr>
        <w:t>مبحث اول: صحنه حساب</w:t>
      </w:r>
      <w:bookmarkEnd w:id="625"/>
      <w:bookmarkEnd w:id="626"/>
      <w:bookmarkEnd w:id="627"/>
      <w:bookmarkEnd w:id="628"/>
      <w:bookmarkEnd w:id="629"/>
      <w:bookmarkEnd w:id="630"/>
      <w:r w:rsidRPr="00E6002E">
        <w:rPr>
          <w:rtl/>
        </w:rPr>
        <w:t xml:space="preserve">  </w:t>
      </w:r>
    </w:p>
    <w:p w:rsidR="00E6002E" w:rsidRPr="00E6002E" w:rsidRDefault="00E6002E" w:rsidP="00310963">
      <w:pPr>
        <w:jc w:val="lowKashida"/>
        <w:rPr>
          <w:rFonts w:ascii="Arial" w:hAnsi="Arial"/>
          <w:rtl/>
          <w:lang w:bidi="fa-IR"/>
        </w:rPr>
      </w:pPr>
      <w:r w:rsidRPr="00E6002E">
        <w:rPr>
          <w:rFonts w:ascii="Arial" w:hAnsi="Arial"/>
          <w:rtl/>
          <w:lang w:bidi="fa-IR"/>
        </w:rPr>
        <w:t xml:space="preserve">خداوند </w:t>
      </w:r>
      <w:r w:rsidRPr="00E6002E">
        <w:rPr>
          <w:rFonts w:ascii="Arial" w:hAnsi="Arial" w:hint="cs"/>
          <w:rtl/>
          <w:lang w:bidi="fa-IR"/>
        </w:rPr>
        <w:t>راجع به‌</w:t>
      </w:r>
      <w:r w:rsidR="00340531">
        <w:rPr>
          <w:rFonts w:ascii="Arial" w:hAnsi="Arial"/>
          <w:rtl/>
          <w:lang w:bidi="fa-IR"/>
        </w:rPr>
        <w:t xml:space="preserve"> صحنه حساب و جزا</w:t>
      </w:r>
      <w:r w:rsidRPr="00E6002E">
        <w:rPr>
          <w:rFonts w:ascii="Arial" w:hAnsi="Arial"/>
          <w:rtl/>
          <w:lang w:bidi="fa-IR"/>
        </w:rPr>
        <w:t xml:space="preserve"> در روز قيامت </w:t>
      </w:r>
      <w:r w:rsidRPr="00E6002E">
        <w:rPr>
          <w:rFonts w:ascii="Arial" w:hAnsi="Arial" w:hint="cs"/>
          <w:rtl/>
          <w:lang w:bidi="fa-IR"/>
        </w:rPr>
        <w:t xml:space="preserve">چنین </w:t>
      </w:r>
      <w:r w:rsidRPr="00E6002E">
        <w:rPr>
          <w:rFonts w:ascii="Arial" w:hAnsi="Arial"/>
          <w:rtl/>
          <w:lang w:bidi="fa-IR"/>
        </w:rPr>
        <w:t xml:space="preserve">مي فرمايد: </w:t>
      </w:r>
    </w:p>
    <w:p w:rsidR="00E6002E" w:rsidRPr="00180A09" w:rsidRDefault="00E6002E" w:rsidP="00310963">
      <w:pPr>
        <w:ind w:firstLine="206"/>
        <w:rPr>
          <w:rFonts w:ascii="B Jadid" w:hAnsi="B Jadid" w:cs="B Jadid" w:hint="cs"/>
          <w:rtl/>
          <w:lang w:bidi="fa-IR"/>
        </w:rPr>
      </w:pPr>
      <w:r w:rsidRPr="00180A09">
        <w:rPr>
          <w:rFonts w:ascii="QCF_BSML" w:hAnsi="QCF_BSML" w:cs="QCF_BSML"/>
          <w:sz w:val="32"/>
          <w:szCs w:val="32"/>
          <w:rtl/>
        </w:rPr>
        <w:t xml:space="preserve">ﭽ </w:t>
      </w:r>
      <w:r w:rsidRPr="00180A09">
        <w:rPr>
          <w:rFonts w:ascii="QCF_P466" w:hAnsi="QCF_P466" w:cs="QCF_P466"/>
          <w:sz w:val="32"/>
          <w:szCs w:val="32"/>
          <w:rtl/>
        </w:rPr>
        <w:t xml:space="preserve">ﭩ  ﭪ  ﭫ  ﭬ  ﭭ  ﭮ  ﭯ    ﭰ  ﭱ  ﭲ  ﭳ  ﭴ  ﭵ  ﭶ  ﭷ   ﭸ  </w:t>
      </w:r>
      <w:r w:rsidRPr="00180A09">
        <w:rPr>
          <w:rFonts w:ascii="QCF_BSML" w:hAnsi="QCF_BSML" w:cs="QCF_BSML"/>
          <w:sz w:val="32"/>
          <w:szCs w:val="32"/>
          <w:rtl/>
        </w:rPr>
        <w:t>ﭼ</w:t>
      </w:r>
      <w:r w:rsidRPr="00180A09">
        <w:rPr>
          <w:rFonts w:ascii="Arial" w:hAnsi="Arial" w:cs="Arial"/>
          <w:sz w:val="18"/>
          <w:szCs w:val="18"/>
          <w:rtl/>
        </w:rPr>
        <w:t xml:space="preserve"> </w:t>
      </w:r>
      <w:r w:rsidRPr="00180A09">
        <w:rPr>
          <w:rFonts w:ascii="Traditional Arabic" w:hAnsi="Traditional Arabic" w:cs="Traditional Arabic"/>
          <w:rtl/>
        </w:rPr>
        <w:t>الزمر: ٦٩</w:t>
      </w:r>
      <w:r w:rsidRPr="00180A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زمين (محشر و عرصات قيامت) با نور (تجلّي) خداوندگارش روشن مي‌شود، و كتاب (و نامه اعمال به دست صاحبانش) گذاشته مي‌شود و پيغمبران و گواهان آورده مي‌شوند، و راست و درست ميان مردم داوري مي‌گردد، و اصلاً بديشان ستم نمي‌شود‏</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و براي بزرگي و عظمت صحنه حساب وجلسه داوري همين قدر كافي است كه قاضي و داور آن صحنه و جلسه قضاوت</w:t>
      </w:r>
      <w:r w:rsidR="00340531">
        <w:rPr>
          <w:rFonts w:ascii="Arial" w:hAnsi="Arial" w:hint="cs"/>
          <w:rtl/>
          <w:lang w:bidi="fa-IR"/>
        </w:rPr>
        <w:t>،</w:t>
      </w:r>
      <w:r w:rsidRPr="00E6002E">
        <w:rPr>
          <w:rFonts w:ascii="Arial" w:hAnsi="Arial"/>
          <w:rtl/>
          <w:lang w:bidi="fa-IR"/>
        </w:rPr>
        <w:t xml:space="preserve"> خداوند عادل و قيوم است. ممكن است آن روشن</w:t>
      </w:r>
      <w:r w:rsidR="00340531">
        <w:rPr>
          <w:rFonts w:ascii="Arial" w:hAnsi="Arial" w:hint="cs"/>
          <w:rtl/>
          <w:lang w:bidi="fa-IR"/>
        </w:rPr>
        <w:t>ای</w:t>
      </w:r>
      <w:r w:rsidRPr="00E6002E">
        <w:rPr>
          <w:rFonts w:ascii="Arial" w:hAnsi="Arial"/>
          <w:rtl/>
          <w:lang w:bidi="fa-IR"/>
        </w:rPr>
        <w:t>ي كه آيه بدان اشاره دارد، روشن</w:t>
      </w:r>
      <w:r w:rsidR="00340531">
        <w:rPr>
          <w:rFonts w:ascii="Arial" w:hAnsi="Arial" w:hint="cs"/>
          <w:rtl/>
          <w:lang w:bidi="fa-IR"/>
        </w:rPr>
        <w:t>ای</w:t>
      </w:r>
      <w:r w:rsidRPr="00E6002E">
        <w:rPr>
          <w:rFonts w:ascii="Arial" w:hAnsi="Arial"/>
          <w:rtl/>
          <w:lang w:bidi="fa-IR"/>
        </w:rPr>
        <w:t xml:space="preserve">ي </w:t>
      </w:r>
      <w:r w:rsidRPr="00E6002E">
        <w:rPr>
          <w:rFonts w:ascii="Arial" w:hAnsi="Arial" w:hint="cs"/>
          <w:rtl/>
          <w:lang w:bidi="fa-IR"/>
        </w:rPr>
        <w:t>ت</w:t>
      </w:r>
      <w:r w:rsidRPr="00E6002E">
        <w:rPr>
          <w:rFonts w:ascii="Arial" w:hAnsi="Arial"/>
          <w:rtl/>
          <w:lang w:bidi="fa-IR"/>
        </w:rPr>
        <w:t xml:space="preserve">شريف آوري پروردگار عالم باشد كه براي قضاوت جلوه افروز مي شوند. خداوند مي فرمايد: </w:t>
      </w:r>
    </w:p>
    <w:p w:rsidR="00E6002E" w:rsidRPr="00180A09" w:rsidRDefault="00E6002E" w:rsidP="00310963">
      <w:pPr>
        <w:ind w:firstLine="206"/>
        <w:rPr>
          <w:rFonts w:ascii="B Jadid" w:hAnsi="B Jadid" w:cs="B Jadid" w:hint="cs"/>
          <w:rtl/>
          <w:lang w:bidi="fa-IR"/>
        </w:rPr>
      </w:pPr>
      <w:r w:rsidRPr="00180A09">
        <w:rPr>
          <w:rFonts w:ascii="QCF_BSML" w:hAnsi="QCF_BSML" w:cs="QCF_BSML"/>
          <w:sz w:val="32"/>
          <w:szCs w:val="32"/>
          <w:rtl/>
        </w:rPr>
        <w:t xml:space="preserve">ﭽ </w:t>
      </w:r>
      <w:r w:rsidRPr="00180A09">
        <w:rPr>
          <w:rFonts w:ascii="QCF_P032" w:hAnsi="QCF_P032" w:cs="QCF_P032"/>
          <w:sz w:val="32"/>
          <w:szCs w:val="32"/>
          <w:rtl/>
        </w:rPr>
        <w:t xml:space="preserve">ﯬ  ﯭ  ﯮ     ﯯ  ﯰ  ﯱ  ﯲ  ﯳ  ﯴ  ﯵ      ﯶ  ﯷ  ﯸﯹ  ﯺ  ﯻ  ﯼ  ﯽ  ﯾ   </w:t>
      </w:r>
      <w:r w:rsidRPr="00180A09">
        <w:rPr>
          <w:rFonts w:ascii="QCF_BSML" w:hAnsi="QCF_BSML" w:cs="QCF_BSML"/>
          <w:sz w:val="32"/>
          <w:szCs w:val="32"/>
          <w:rtl/>
        </w:rPr>
        <w:t>ﭼ</w:t>
      </w:r>
      <w:r w:rsidRPr="00180A09">
        <w:rPr>
          <w:rFonts w:ascii="Arial" w:hAnsi="Arial" w:cs="Arial"/>
          <w:sz w:val="18"/>
          <w:szCs w:val="18"/>
          <w:rtl/>
        </w:rPr>
        <w:t xml:space="preserve"> </w:t>
      </w:r>
      <w:r w:rsidRPr="00180A09">
        <w:rPr>
          <w:rFonts w:ascii="Traditional Arabic" w:hAnsi="Traditional Arabic" w:cs="Traditional Arabic"/>
          <w:rtl/>
        </w:rPr>
        <w:t>البقرة: ٢١٠</w:t>
      </w:r>
      <w:r w:rsidRPr="00180A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آيا آنان كه راه صلح و آشتي نمي‌پويند و دين اسلام را نمي‌جويند انتظار دارند كه خدا و فرشتگان (آشكارا در برابر ديدگانشان ظاهر گردند و) در زير سايه‌بانهاي ابر به سوي ايشان بيايند (و رو در رو با آنان به سخن درآيند؟!). و حال آن كه فرمان (بر قطع اميد محال ايشان) انجام پذيرفته است (و چنين كاري رخ نمي‌دهد) و همه كارها به سوي خدا برگشت داده مي‌شود</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خداوند خود نحوه و كيفيت آمدن</w:t>
      </w:r>
      <w:r w:rsidRPr="00E6002E">
        <w:rPr>
          <w:rFonts w:ascii="Arial" w:hAnsi="Arial" w:hint="cs"/>
          <w:rtl/>
          <w:lang w:bidi="fa-IR"/>
        </w:rPr>
        <w:t>ش</w:t>
      </w:r>
      <w:r w:rsidR="00340531">
        <w:rPr>
          <w:rFonts w:ascii="Arial" w:hAnsi="Arial"/>
          <w:rtl/>
          <w:lang w:bidi="fa-IR"/>
        </w:rPr>
        <w:t xml:space="preserve"> را مي</w:t>
      </w:r>
      <w:r w:rsidR="00340531">
        <w:rPr>
          <w:rFonts w:ascii="Arial" w:hAnsi="Arial" w:cs="CTraditional Arabic" w:hint="cs"/>
          <w:cs/>
          <w:lang w:bidi="fa-IR"/>
        </w:rPr>
        <w:t>‎</w:t>
      </w:r>
      <w:r w:rsidRPr="00E6002E">
        <w:rPr>
          <w:rFonts w:ascii="Arial" w:hAnsi="Arial"/>
          <w:rtl/>
          <w:lang w:bidi="fa-IR"/>
        </w:rPr>
        <w:t>داند. البته ما ايمان دار</w:t>
      </w:r>
      <w:r w:rsidR="00340531">
        <w:rPr>
          <w:rFonts w:ascii="Arial" w:hAnsi="Arial"/>
          <w:rtl/>
          <w:lang w:bidi="fa-IR"/>
        </w:rPr>
        <w:t>يم كه آمدن او حق است نه آن را ت</w:t>
      </w:r>
      <w:r w:rsidR="00340531">
        <w:rPr>
          <w:rFonts w:ascii="Arial" w:hAnsi="Arial" w:hint="cs"/>
          <w:rtl/>
          <w:lang w:bidi="fa-IR"/>
        </w:rPr>
        <w:t>أ</w:t>
      </w:r>
      <w:r w:rsidRPr="00E6002E">
        <w:rPr>
          <w:rFonts w:ascii="Arial" w:hAnsi="Arial"/>
          <w:rtl/>
          <w:lang w:bidi="fa-IR"/>
        </w:rPr>
        <w:t>ويل مي كنيم و نه تحريف</w:t>
      </w:r>
      <w:r w:rsidRPr="00E6002E">
        <w:rPr>
          <w:rFonts w:ascii="Arial" w:hAnsi="Arial" w:hint="cs"/>
          <w:rtl/>
          <w:lang w:bidi="ar-KW"/>
        </w:rPr>
        <w:t>ی را در آن به‌ کار می‌بریم</w:t>
      </w:r>
      <w:r w:rsidRPr="00E6002E">
        <w:rPr>
          <w:rFonts w:ascii="Arial" w:hAnsi="Arial"/>
          <w:rtl/>
          <w:lang w:bidi="fa-IR"/>
        </w:rPr>
        <w:t xml:space="preserve"> و</w:t>
      </w:r>
      <w:r w:rsidRPr="00E6002E">
        <w:rPr>
          <w:rFonts w:ascii="Arial" w:hAnsi="Arial" w:hint="cs"/>
          <w:rtl/>
          <w:lang w:bidi="fa-IR"/>
        </w:rPr>
        <w:t xml:space="preserve"> </w:t>
      </w:r>
      <w:r w:rsidRPr="00E6002E">
        <w:rPr>
          <w:rFonts w:ascii="Arial" w:hAnsi="Arial"/>
          <w:rtl/>
          <w:lang w:bidi="fa-IR"/>
        </w:rPr>
        <w:t xml:space="preserve">نه </w:t>
      </w:r>
      <w:r w:rsidR="00340531">
        <w:rPr>
          <w:rFonts w:ascii="Arial" w:hAnsi="Arial" w:hint="cs"/>
          <w:rtl/>
          <w:lang w:bidi="ar-KW"/>
        </w:rPr>
        <w:t>د</w:t>
      </w:r>
      <w:r w:rsidRPr="00E6002E">
        <w:rPr>
          <w:rFonts w:ascii="Arial" w:hAnsi="Arial" w:hint="cs"/>
          <w:rtl/>
          <w:lang w:bidi="ar-KW"/>
        </w:rPr>
        <w:t xml:space="preserve">ر راستای </w:t>
      </w:r>
      <w:r w:rsidRPr="00E6002E">
        <w:rPr>
          <w:rFonts w:ascii="Arial" w:hAnsi="Arial"/>
          <w:rtl/>
          <w:lang w:bidi="fa-IR"/>
        </w:rPr>
        <w:t>تكذيب</w:t>
      </w:r>
      <w:r w:rsidRPr="00E6002E">
        <w:rPr>
          <w:rFonts w:ascii="Arial" w:hAnsi="Arial" w:hint="cs"/>
          <w:rtl/>
          <w:lang w:bidi="ar-KW"/>
        </w:rPr>
        <w:t xml:space="preserve"> آن قدم برمی‌داریم، لازم به‌ ذکر است که‌</w:t>
      </w:r>
      <w:r w:rsidRPr="00E6002E">
        <w:rPr>
          <w:rFonts w:ascii="Arial" w:hAnsi="Arial"/>
          <w:rtl/>
          <w:lang w:bidi="fa-IR"/>
        </w:rPr>
        <w:t xml:space="preserve"> در آيه به آمدن فرشتگان نيز تصريح شده است</w:t>
      </w:r>
      <w:r w:rsidRPr="00E6002E">
        <w:rPr>
          <w:rFonts w:ascii="Arial" w:hAnsi="Arial" w:hint="cs"/>
          <w:rtl/>
          <w:lang w:bidi="ar-KW"/>
        </w:rPr>
        <w:t>، بنابر این باید</w:t>
      </w:r>
      <w:r w:rsidRPr="00E6002E">
        <w:rPr>
          <w:rFonts w:ascii="Arial" w:hAnsi="Arial"/>
          <w:rtl/>
          <w:lang w:bidi="fa-IR"/>
        </w:rPr>
        <w:t xml:space="preserve"> صحن</w:t>
      </w:r>
      <w:r w:rsidRPr="00E6002E">
        <w:rPr>
          <w:rFonts w:ascii="Arial" w:hAnsi="Arial" w:hint="cs"/>
          <w:rtl/>
          <w:lang w:bidi="ar-KW"/>
        </w:rPr>
        <w:t>ه‌ای بسیار</w:t>
      </w:r>
      <w:r w:rsidRPr="00E6002E">
        <w:rPr>
          <w:rFonts w:ascii="Arial" w:hAnsi="Arial"/>
          <w:rtl/>
          <w:lang w:bidi="fa-IR"/>
        </w:rPr>
        <w:t xml:space="preserve"> با عظمت و بزرگ </w:t>
      </w:r>
      <w:r w:rsidRPr="00E6002E">
        <w:rPr>
          <w:rFonts w:ascii="Arial" w:hAnsi="Arial" w:hint="cs"/>
          <w:rtl/>
          <w:lang w:bidi="fa-IR"/>
        </w:rPr>
        <w:t>باشد</w:t>
      </w:r>
      <w:r w:rsidRPr="00E6002E">
        <w:rPr>
          <w:rFonts w:ascii="Arial" w:hAnsi="Arial"/>
          <w:rtl/>
          <w:lang w:bidi="fa-IR"/>
        </w:rPr>
        <w:t xml:space="preserve">. </w:t>
      </w:r>
      <w:r w:rsidRPr="00E6002E">
        <w:rPr>
          <w:rFonts w:ascii="Arial" w:hAnsi="Arial" w:hint="cs"/>
          <w:rtl/>
          <w:lang w:bidi="fa-IR"/>
        </w:rPr>
        <w:t>که‌</w:t>
      </w:r>
      <w:r w:rsidRPr="00E6002E">
        <w:rPr>
          <w:rFonts w:ascii="Arial" w:hAnsi="Arial"/>
          <w:rtl/>
          <w:lang w:bidi="fa-IR"/>
        </w:rPr>
        <w:t xml:space="preserve"> فرشتگان </w:t>
      </w:r>
      <w:r w:rsidRPr="00E6002E">
        <w:rPr>
          <w:rFonts w:ascii="Arial" w:hAnsi="Arial" w:hint="cs"/>
          <w:rtl/>
          <w:lang w:bidi="fa-IR"/>
        </w:rPr>
        <w:t>همراه با نامه‌ی</w:t>
      </w:r>
      <w:r w:rsidRPr="00E6002E">
        <w:rPr>
          <w:rFonts w:ascii="Arial" w:hAnsi="Arial"/>
          <w:rtl/>
          <w:lang w:bidi="fa-IR"/>
        </w:rPr>
        <w:t xml:space="preserve"> اعمال انسانها حضور پيدا مي كنند تا وجود و حضور آنها حجت و دليلي براي بندگان باشد. </w:t>
      </w:r>
      <w:r w:rsidRPr="00E6002E">
        <w:rPr>
          <w:rFonts w:ascii="Arial" w:hAnsi="Arial" w:hint="cs"/>
          <w:rtl/>
          <w:lang w:bidi="fa-IR"/>
        </w:rPr>
        <w:t xml:space="preserve">نامه‌ی </w:t>
      </w:r>
      <w:r w:rsidRPr="00E6002E">
        <w:rPr>
          <w:rFonts w:ascii="Arial" w:hAnsi="Arial" w:hint="cs"/>
          <w:rtl/>
          <w:lang w:bidi="ar-KW"/>
        </w:rPr>
        <w:t xml:space="preserve">اعمال </w:t>
      </w:r>
      <w:r w:rsidRPr="00E6002E">
        <w:rPr>
          <w:rFonts w:ascii="Arial" w:hAnsi="Arial"/>
          <w:rtl/>
          <w:lang w:bidi="fa-IR"/>
        </w:rPr>
        <w:t>كتابي است كه هيچ چيزي از اعمال و گفتار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رفتار بندگان را رها</w:t>
      </w:r>
      <w:r w:rsidRPr="00E6002E">
        <w:rPr>
          <w:rFonts w:ascii="Arial" w:hAnsi="Arial" w:hint="cs"/>
          <w:rtl/>
          <w:lang w:bidi="fa-IR"/>
        </w:rPr>
        <w:t xml:space="preserve"> </w:t>
      </w:r>
      <w:r w:rsidRPr="00E6002E">
        <w:rPr>
          <w:rFonts w:ascii="Arial" w:hAnsi="Arial"/>
          <w:rtl/>
          <w:lang w:bidi="fa-IR"/>
        </w:rPr>
        <w:t xml:space="preserve">نكرده است. </w:t>
      </w:r>
    </w:p>
    <w:p w:rsidR="00E6002E" w:rsidRPr="00180A09" w:rsidRDefault="00E6002E" w:rsidP="00310963">
      <w:pPr>
        <w:ind w:firstLine="206"/>
        <w:rPr>
          <w:rFonts w:ascii="Arial" w:hAnsi="Arial" w:hint="cs"/>
          <w:rtl/>
          <w:lang w:bidi="fa-IR"/>
        </w:rPr>
      </w:pPr>
      <w:r w:rsidRPr="00180A09">
        <w:rPr>
          <w:rFonts w:ascii="QCF_BSML" w:hAnsi="QCF_BSML" w:cs="QCF_BSML"/>
          <w:sz w:val="32"/>
          <w:szCs w:val="32"/>
          <w:rtl/>
        </w:rPr>
        <w:t xml:space="preserve">ﭽ </w:t>
      </w:r>
      <w:r w:rsidRPr="00180A09">
        <w:rPr>
          <w:rFonts w:ascii="QCF_P299" w:hAnsi="QCF_P299" w:cs="QCF_P299"/>
          <w:sz w:val="32"/>
          <w:szCs w:val="32"/>
          <w:rtl/>
        </w:rPr>
        <w:t xml:space="preserve">ﭾ  ﭿ    ﮀ  ﮁ     ﮂ  ﮃ  ﮄ  ﮅ  ﮆ  ﮇ  ﮈ  ﮉ   ﮊ  ﮋ  ﮌ  ﮍ  ﮎ      ﮏ  ﮐﮑ  ﮒ  ﮓ  ﮔ   ﮕﮖ  ﮗ  ﮘ   ﮙ  ﮚ  ﮛ  </w:t>
      </w:r>
      <w:r w:rsidRPr="00180A09">
        <w:rPr>
          <w:rFonts w:ascii="QCF_BSML" w:hAnsi="QCF_BSML" w:cs="QCF_BSML"/>
          <w:sz w:val="32"/>
          <w:szCs w:val="32"/>
          <w:rtl/>
        </w:rPr>
        <w:t>ﭼ</w:t>
      </w:r>
      <w:r w:rsidRPr="00180A09">
        <w:rPr>
          <w:rFonts w:ascii="Arial" w:hAnsi="Arial" w:cs="Arial"/>
          <w:sz w:val="18"/>
          <w:szCs w:val="18"/>
          <w:rtl/>
        </w:rPr>
        <w:t xml:space="preserve"> </w:t>
      </w:r>
      <w:r w:rsidRPr="00180A09">
        <w:rPr>
          <w:rFonts w:ascii="Traditional Arabic" w:hAnsi="Traditional Arabic" w:cs="Traditional Arabic"/>
          <w:rtl/>
        </w:rPr>
        <w:t>الكهف: ٤٩</w:t>
      </w:r>
      <w:r w:rsidRPr="00180A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كتاب (اعمال هر كسي، در دستش) نهاده مي‌شود (و مؤمنان از ديدن آنچه در آن است شادان و خندان مي‌گردند) و بزهكاران (كفر پيشه) را مي‌بيني كه از ديدن آنچه در آن است، ترسان و لرزان مي‌شوند و مي‌گويند: اي واي بر ما! اين چه كتابي است كه هيچ عمل كوچك و بزرگي را رها نكرده است و همه را برشمرده است و (به ثبت و ضبط آن مبادرت ورزيده است. و بدين وسيله) آنچه را كه كرده‌اند حاضر و آماده مي‌بينند. و پروردگار تو به كسي ظلم نمي‌كند</w:t>
      </w:r>
      <w:r w:rsidRPr="00E6002E">
        <w:rPr>
          <w:rFonts w:ascii="Arial" w:hAnsi="Arial" w:hint="cs"/>
          <w:rtl/>
          <w:lang w:bidi="fa-IR"/>
        </w:rPr>
        <w:t xml:space="preserve">. </w:t>
      </w:r>
      <w:r w:rsidRPr="00E6002E">
        <w:rPr>
          <w:rFonts w:ascii="Arial" w:hAnsi="Arial"/>
          <w:rtl/>
          <w:lang w:bidi="fa-IR"/>
        </w:rPr>
        <w:t>(چرا كه پاداش يا كيفر، محصول اعمال خود مردمان است</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در صحنه تسويه حساب پيامبران نيز حاضر كرده مي شوند و درباره امانت </w:t>
      </w:r>
      <w:r w:rsidRPr="00E6002E">
        <w:rPr>
          <w:rFonts w:ascii="Arial" w:hAnsi="Arial" w:hint="cs"/>
          <w:rtl/>
          <w:lang w:bidi="fa-IR"/>
        </w:rPr>
        <w:t>-</w:t>
      </w:r>
      <w:r w:rsidRPr="00E6002E">
        <w:rPr>
          <w:rFonts w:ascii="Arial" w:hAnsi="Arial"/>
          <w:rtl/>
          <w:lang w:bidi="fa-IR"/>
        </w:rPr>
        <w:t>رساندن احكام الهي به بندگانش</w:t>
      </w:r>
      <w:r w:rsidRPr="00E6002E">
        <w:rPr>
          <w:rFonts w:ascii="Arial" w:hAnsi="Arial" w:hint="cs"/>
          <w:rtl/>
          <w:lang w:bidi="fa-IR"/>
        </w:rPr>
        <w:t>-</w:t>
      </w:r>
      <w:r w:rsidRPr="00E6002E">
        <w:rPr>
          <w:rFonts w:ascii="Arial" w:hAnsi="Arial"/>
          <w:rtl/>
          <w:lang w:bidi="fa-IR"/>
        </w:rPr>
        <w:t xml:space="preserve"> كه حا</w:t>
      </w:r>
      <w:r w:rsidRPr="00E6002E">
        <w:rPr>
          <w:rFonts w:ascii="Arial" w:hAnsi="Arial" w:hint="cs"/>
          <w:rtl/>
          <w:lang w:bidi="fa-IR"/>
        </w:rPr>
        <w:t>م</w:t>
      </w:r>
      <w:r w:rsidRPr="00E6002E">
        <w:rPr>
          <w:rFonts w:ascii="Arial" w:hAnsi="Arial"/>
          <w:rtl/>
          <w:lang w:bidi="fa-IR"/>
        </w:rPr>
        <w:t xml:space="preserve">ل آن بودند، مورد </w:t>
      </w:r>
      <w:r w:rsidRPr="00E6002E">
        <w:rPr>
          <w:rFonts w:ascii="Arial" w:hAnsi="Arial" w:hint="cs"/>
          <w:rtl/>
          <w:lang w:bidi="fa-IR"/>
        </w:rPr>
        <w:t>بازخواست</w:t>
      </w:r>
      <w:r w:rsidR="00340531">
        <w:rPr>
          <w:rFonts w:ascii="Arial" w:hAnsi="Arial"/>
          <w:rtl/>
          <w:lang w:bidi="fa-IR"/>
        </w:rPr>
        <w:t xml:space="preserve"> قرار مي</w:t>
      </w:r>
      <w:r w:rsidR="00340531">
        <w:rPr>
          <w:rFonts w:ascii="Arial" w:hAnsi="Arial" w:cs="CTraditional Arabic" w:hint="cs"/>
          <w:cs/>
          <w:lang w:bidi="fa-IR"/>
        </w:rPr>
        <w:t>‎</w:t>
      </w:r>
      <w:r w:rsidRPr="00E6002E">
        <w:rPr>
          <w:rFonts w:ascii="Arial" w:hAnsi="Arial"/>
          <w:rtl/>
          <w:lang w:bidi="fa-IR"/>
        </w:rPr>
        <w:t xml:space="preserve">گيرند. در آن صحنه پيامبران نسبت به </w:t>
      </w:r>
      <w:r w:rsidRPr="00E6002E">
        <w:rPr>
          <w:rFonts w:ascii="Arial" w:hAnsi="Arial" w:hint="cs"/>
          <w:rtl/>
          <w:lang w:bidi="fa-IR"/>
        </w:rPr>
        <w:t xml:space="preserve">تعلیمات خود به‌ امتشان </w:t>
      </w:r>
      <w:r w:rsidR="00340531">
        <w:rPr>
          <w:rFonts w:ascii="Arial" w:hAnsi="Arial"/>
          <w:rtl/>
          <w:lang w:bidi="fa-IR"/>
        </w:rPr>
        <w:t>نيز گواهي مي</w:t>
      </w:r>
      <w:r w:rsidR="00340531">
        <w:rPr>
          <w:rFonts w:ascii="Arial" w:hAnsi="Arial" w:cs="CTraditional Arabic" w:hint="cs"/>
          <w:cs/>
          <w:lang w:bidi="fa-IR"/>
        </w:rPr>
        <w:t>‎</w:t>
      </w:r>
      <w:r w:rsidRPr="00E6002E">
        <w:rPr>
          <w:rFonts w:ascii="Arial" w:hAnsi="Arial"/>
          <w:rtl/>
          <w:lang w:bidi="fa-IR"/>
        </w:rPr>
        <w:t xml:space="preserve">دهند. </w:t>
      </w:r>
    </w:p>
    <w:p w:rsidR="00E6002E" w:rsidRPr="00E6002E" w:rsidRDefault="00E6002E" w:rsidP="003948A9">
      <w:pPr>
        <w:ind w:firstLine="206"/>
        <w:jc w:val="lowKashida"/>
        <w:rPr>
          <w:rFonts w:ascii="Arial" w:hAnsi="Arial"/>
          <w:rtl/>
          <w:lang w:bidi="fa-IR"/>
        </w:rPr>
      </w:pPr>
      <w:r w:rsidRPr="00E6002E">
        <w:rPr>
          <w:rFonts w:ascii="Arial" w:hAnsi="Arial"/>
          <w:rtl/>
          <w:lang w:bidi="fa-IR"/>
        </w:rPr>
        <w:t>و گواهان (فرشتگان) در آن روز د</w:t>
      </w:r>
      <w:r w:rsidR="00340531">
        <w:rPr>
          <w:rFonts w:ascii="Arial" w:hAnsi="Arial"/>
          <w:rtl/>
          <w:lang w:bidi="fa-IR"/>
        </w:rPr>
        <w:t>رباره آنچه كه بندگان انجام داده</w:t>
      </w:r>
      <w:r w:rsidR="00340531">
        <w:rPr>
          <w:rFonts w:ascii="Arial" w:hAnsi="Arial" w:cs="CTraditional Arabic" w:hint="cs"/>
          <w:cs/>
          <w:lang w:bidi="fa-IR"/>
        </w:rPr>
        <w:t>‎</w:t>
      </w:r>
      <w:r w:rsidR="00340531">
        <w:rPr>
          <w:rFonts w:ascii="Arial" w:hAnsi="Arial"/>
          <w:rtl/>
          <w:lang w:bidi="fa-IR"/>
        </w:rPr>
        <w:t>اند، گواهي مي</w:t>
      </w:r>
      <w:r w:rsidR="00340531">
        <w:rPr>
          <w:rFonts w:ascii="Arial" w:hAnsi="Arial" w:cs="CTraditional Arabic" w:hint="cs"/>
          <w:cs/>
          <w:lang w:bidi="fa-IR"/>
        </w:rPr>
        <w:t>‎</w:t>
      </w:r>
      <w:r w:rsidR="00340531">
        <w:rPr>
          <w:rFonts w:ascii="Arial" w:hAnsi="Arial"/>
          <w:rtl/>
          <w:lang w:bidi="fa-IR"/>
        </w:rPr>
        <w:t>دهند. انبيا و علما</w:t>
      </w:r>
      <w:r w:rsidRPr="00E6002E">
        <w:rPr>
          <w:rFonts w:ascii="Arial" w:hAnsi="Arial"/>
          <w:rtl/>
          <w:lang w:bidi="fa-IR"/>
        </w:rPr>
        <w:t xml:space="preserve"> نيز مانند زمين و آسمان و شب و</w:t>
      </w:r>
      <w:r w:rsidRPr="00E6002E">
        <w:rPr>
          <w:rFonts w:ascii="Arial" w:hAnsi="Arial" w:hint="cs"/>
          <w:rtl/>
          <w:lang w:bidi="fa-IR"/>
        </w:rPr>
        <w:t xml:space="preserve"> </w:t>
      </w:r>
      <w:r w:rsidRPr="00E6002E">
        <w:rPr>
          <w:rFonts w:ascii="Arial" w:hAnsi="Arial"/>
          <w:rtl/>
          <w:lang w:bidi="fa-IR"/>
        </w:rPr>
        <w:t xml:space="preserve">روزها گواهي خواهند داد. </w:t>
      </w:r>
    </w:p>
    <w:p w:rsidR="00E6002E" w:rsidRPr="00E6002E" w:rsidRDefault="00E6002E" w:rsidP="003948A9">
      <w:pPr>
        <w:ind w:firstLine="206"/>
        <w:jc w:val="lowKashida"/>
        <w:rPr>
          <w:rStyle w:val="a4"/>
          <w:rFonts w:ascii="Arial" w:hAnsi="Arial" w:hint="cs"/>
          <w:rtl/>
          <w:lang w:bidi="fa-IR"/>
        </w:rPr>
      </w:pPr>
      <w:r w:rsidRPr="00E6002E">
        <w:rPr>
          <w:rFonts w:ascii="Arial" w:hAnsi="Arial" w:hint="cs"/>
          <w:rtl/>
          <w:lang w:bidi="ar-KW"/>
        </w:rPr>
        <w:t xml:space="preserve">سپس </w:t>
      </w:r>
      <w:r w:rsidRPr="00E6002E">
        <w:rPr>
          <w:rFonts w:ascii="Arial" w:hAnsi="Arial"/>
          <w:rtl/>
          <w:lang w:bidi="fa-IR"/>
        </w:rPr>
        <w:t>بندگاني حاضر كرده مي شوند كه خداوند براي تسويه حساب آنان</w:t>
      </w:r>
      <w:r w:rsidRPr="00E6002E">
        <w:rPr>
          <w:rFonts w:ascii="Arial" w:hAnsi="Arial" w:hint="cs"/>
          <w:rtl/>
          <w:lang w:bidi="ar-KW"/>
        </w:rPr>
        <w:t>، این دادگاه بزرگ را برگزار نموده‌ است</w:t>
      </w:r>
      <w:r w:rsidRPr="00E6002E">
        <w:rPr>
          <w:rFonts w:ascii="Arial" w:hAnsi="Arial"/>
          <w:rtl/>
          <w:lang w:bidi="fa-IR"/>
        </w:rPr>
        <w:t xml:space="preserve">، و براي </w:t>
      </w:r>
      <w:r w:rsidRPr="00E6002E">
        <w:rPr>
          <w:rFonts w:ascii="Arial" w:hAnsi="Arial" w:hint="cs"/>
          <w:rtl/>
          <w:lang w:bidi="fa-IR"/>
        </w:rPr>
        <w:t>عرضه‌ شدن</w:t>
      </w:r>
      <w:r w:rsidRPr="00E6002E">
        <w:rPr>
          <w:rFonts w:ascii="Arial" w:hAnsi="Arial"/>
          <w:rtl/>
          <w:lang w:bidi="fa-IR"/>
        </w:rPr>
        <w:t xml:space="preserve"> به پيشگاه پروردگارشان درصف قرار داده مي شوند.</w:t>
      </w:r>
    </w:p>
    <w:p w:rsidR="00E6002E" w:rsidRPr="00180A09" w:rsidRDefault="00E6002E" w:rsidP="003948A9">
      <w:pPr>
        <w:ind w:firstLine="206"/>
        <w:jc w:val="lowKashida"/>
        <w:rPr>
          <w:rFonts w:hint="cs"/>
          <w:rtl/>
          <w:lang w:bidi="fa-IR"/>
        </w:rPr>
      </w:pPr>
      <w:r w:rsidRPr="00180A09">
        <w:rPr>
          <w:rFonts w:ascii="QCF_BSML" w:hAnsi="QCF_BSML" w:cs="QCF_BSML"/>
          <w:sz w:val="32"/>
          <w:szCs w:val="32"/>
          <w:rtl/>
        </w:rPr>
        <w:t xml:space="preserve">ﭽ </w:t>
      </w:r>
      <w:r w:rsidRPr="00180A09">
        <w:rPr>
          <w:rFonts w:ascii="QCF_P299" w:hAnsi="QCF_P299" w:cs="QCF_P299"/>
          <w:sz w:val="32"/>
          <w:szCs w:val="32"/>
          <w:rtl/>
        </w:rPr>
        <w:t xml:space="preserve">ﭬ   ﭭ  ﭮ  ﭯ  </w:t>
      </w:r>
      <w:r w:rsidRPr="00180A09">
        <w:rPr>
          <w:rFonts w:ascii="QCF_BSML" w:hAnsi="QCF_BSML" w:cs="QCF_BSML"/>
          <w:sz w:val="32"/>
          <w:szCs w:val="32"/>
          <w:rtl/>
        </w:rPr>
        <w:t>ﭼ</w:t>
      </w:r>
      <w:r w:rsidRPr="00180A09">
        <w:rPr>
          <w:rFonts w:ascii="Arial" w:hAnsi="Arial" w:cs="Arial"/>
          <w:sz w:val="18"/>
          <w:szCs w:val="18"/>
          <w:rtl/>
        </w:rPr>
        <w:t xml:space="preserve"> </w:t>
      </w:r>
      <w:r w:rsidRPr="00180A09">
        <w:rPr>
          <w:rFonts w:ascii="Traditional Arabic" w:hAnsi="Traditional Arabic" w:cs="Traditional Arabic"/>
          <w:rtl/>
        </w:rPr>
        <w:t>الكهف: ٤٨</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مردمان (پيشين و پسين، براي حساب و كتاب) صف صف به پروردگارت عرضه مي‌شوند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و </w:t>
      </w:r>
      <w:r w:rsidRPr="00E6002E">
        <w:rPr>
          <w:rFonts w:ascii="Arial" w:hAnsi="Arial"/>
          <w:rtl/>
          <w:lang w:bidi="fa-IR"/>
        </w:rPr>
        <w:t>مجرم</w:t>
      </w:r>
      <w:r w:rsidRPr="00E6002E">
        <w:rPr>
          <w:rFonts w:ascii="Arial" w:hAnsi="Arial" w:hint="cs"/>
          <w:rtl/>
          <w:lang w:bidi="fa-IR"/>
        </w:rPr>
        <w:t>اني</w:t>
      </w:r>
      <w:r w:rsidRPr="00E6002E">
        <w:rPr>
          <w:rFonts w:ascii="Arial" w:hAnsi="Arial"/>
          <w:rtl/>
          <w:lang w:bidi="fa-IR"/>
        </w:rPr>
        <w:t xml:space="preserve"> كه پيامبران را تكذيب </w:t>
      </w:r>
      <w:r w:rsidRPr="00E6002E">
        <w:rPr>
          <w:rFonts w:ascii="Arial" w:hAnsi="Arial" w:hint="cs"/>
          <w:rtl/>
          <w:lang w:bidi="ar-KW"/>
        </w:rPr>
        <w:t>می‌کردند</w:t>
      </w:r>
      <w:r w:rsidRPr="00E6002E">
        <w:rPr>
          <w:rFonts w:ascii="Arial" w:hAnsi="Arial" w:hint="cs"/>
          <w:rtl/>
          <w:lang w:bidi="fa-IR"/>
        </w:rPr>
        <w:t xml:space="preserve"> و</w:t>
      </w:r>
      <w:r w:rsidRPr="00E6002E">
        <w:rPr>
          <w:rFonts w:ascii="Arial" w:hAnsi="Arial"/>
          <w:rtl/>
          <w:lang w:bidi="fa-IR"/>
        </w:rPr>
        <w:t xml:space="preserve"> در برابر پروردگارشان </w:t>
      </w:r>
      <w:r w:rsidRPr="00E6002E">
        <w:rPr>
          <w:rFonts w:ascii="Arial" w:hAnsi="Arial" w:hint="cs"/>
          <w:rtl/>
          <w:lang w:bidi="fa-IR"/>
        </w:rPr>
        <w:t>سرکشی می‌نمودند و</w:t>
      </w:r>
      <w:r w:rsidRPr="00E6002E">
        <w:rPr>
          <w:rFonts w:ascii="Arial" w:hAnsi="Arial"/>
          <w:rtl/>
          <w:lang w:bidi="fa-IR"/>
        </w:rPr>
        <w:t xml:space="preserve"> بر</w:t>
      </w:r>
      <w:r w:rsidRPr="00E6002E">
        <w:rPr>
          <w:rFonts w:ascii="Arial" w:hAnsi="Arial" w:hint="cs"/>
          <w:rtl/>
          <w:lang w:bidi="fa-IR"/>
        </w:rPr>
        <w:t xml:space="preserve"> </w:t>
      </w:r>
      <w:r w:rsidRPr="00E6002E">
        <w:rPr>
          <w:rFonts w:ascii="Arial" w:hAnsi="Arial"/>
          <w:rtl/>
          <w:lang w:bidi="fa-IR"/>
        </w:rPr>
        <w:t>روي زمين ت</w:t>
      </w:r>
      <w:r w:rsidRPr="00E6002E">
        <w:rPr>
          <w:rFonts w:ascii="Arial" w:hAnsi="Arial" w:hint="cs"/>
          <w:rtl/>
          <w:lang w:bidi="fa-IR"/>
        </w:rPr>
        <w:t>کبر</w:t>
      </w:r>
      <w:r w:rsidRPr="00E6002E">
        <w:rPr>
          <w:rFonts w:ascii="Arial" w:hAnsi="Arial"/>
          <w:rtl/>
          <w:lang w:bidi="fa-IR"/>
        </w:rPr>
        <w:t xml:space="preserve"> و غرور نشان </w:t>
      </w:r>
      <w:r w:rsidRPr="00E6002E">
        <w:rPr>
          <w:rFonts w:ascii="Arial" w:hAnsi="Arial" w:hint="cs"/>
          <w:rtl/>
          <w:lang w:bidi="fa-IR"/>
        </w:rPr>
        <w:t xml:space="preserve">می‌دادند، </w:t>
      </w:r>
      <w:r w:rsidRPr="00E6002E">
        <w:rPr>
          <w:rFonts w:ascii="Arial" w:hAnsi="Arial"/>
          <w:rtl/>
          <w:lang w:bidi="fa-IR"/>
        </w:rPr>
        <w:t>اين مجرمان در حالتي كه زنجير در پاهايشان و لباس قير</w:t>
      </w:r>
      <w:r w:rsidRPr="00E6002E">
        <w:rPr>
          <w:rFonts w:ascii="Arial" w:hAnsi="Arial" w:hint="cs"/>
          <w:rtl/>
          <w:lang w:bidi="fa-IR"/>
        </w:rPr>
        <w:t xml:space="preserve"> </w:t>
      </w:r>
      <w:r w:rsidRPr="00E6002E">
        <w:rPr>
          <w:rFonts w:ascii="Arial" w:hAnsi="Arial"/>
          <w:rtl/>
          <w:lang w:bidi="fa-IR"/>
        </w:rPr>
        <w:t>در بدنشان است حاضر كرده مي شوند</w:t>
      </w:r>
      <w:r w:rsidRPr="00E6002E">
        <w:rPr>
          <w:rFonts w:ascii="Arial" w:hAnsi="Arial" w:hint="cs"/>
          <w:rtl/>
          <w:lang w:bidi="fa-IR"/>
        </w:rPr>
        <w:t xml:space="preserve">: </w:t>
      </w:r>
    </w:p>
    <w:p w:rsidR="00E6002E" w:rsidRPr="00180A09" w:rsidRDefault="00E6002E" w:rsidP="00340531">
      <w:pPr>
        <w:ind w:firstLine="206"/>
        <w:rPr>
          <w:rFonts w:hint="cs"/>
          <w:rtl/>
        </w:rPr>
      </w:pPr>
      <w:r w:rsidRPr="00180A09">
        <w:rPr>
          <w:rFonts w:ascii="QCF_BSML" w:hAnsi="QCF_BSML" w:cs="QCF_BSML"/>
          <w:sz w:val="32"/>
          <w:szCs w:val="32"/>
          <w:rtl/>
        </w:rPr>
        <w:t xml:space="preserve">ﭽ </w:t>
      </w:r>
      <w:r w:rsidRPr="00180A09">
        <w:rPr>
          <w:rFonts w:ascii="QCF_P261" w:hAnsi="QCF_P261" w:cs="QCF_P261"/>
          <w:sz w:val="32"/>
          <w:szCs w:val="32"/>
          <w:rtl/>
        </w:rPr>
        <w:t xml:space="preserve">ﮭ  ﮮ  ﮯ   ﮰ  ﮱ  ﯓ  ﯔ  ﯕ  ﯖ  ﯗ  ﯘ   ﯙ  ﯚ  ﯛ  ﯜ  ﯝ  ﯞﯟ  ﯠ  ﯡﯢ   ﯣ  ﯤ  ﯥ  ﯦ  ﯧ  </w:t>
      </w:r>
      <w:r w:rsidRPr="00180A09">
        <w:rPr>
          <w:rFonts w:ascii="QCF_BSML" w:hAnsi="QCF_BSML" w:cs="QCF_BSML"/>
          <w:sz w:val="32"/>
          <w:szCs w:val="32"/>
          <w:rtl/>
        </w:rPr>
        <w:t>ﭼ</w:t>
      </w:r>
      <w:r w:rsidRPr="00180A09">
        <w:rPr>
          <w:rFonts w:ascii="Arial" w:hAnsi="Arial" w:cs="Arial"/>
          <w:sz w:val="18"/>
          <w:szCs w:val="18"/>
          <w:rtl/>
        </w:rPr>
        <w:t xml:space="preserve"> </w:t>
      </w:r>
      <w:r w:rsidRPr="00180A09">
        <w:rPr>
          <w:rFonts w:ascii="Traditional Arabic" w:hAnsi="Traditional Arabic" w:cs="Traditional Arabic"/>
          <w:rtl/>
        </w:rPr>
        <w:t>إبراهيم: ٤٩ – ٥١</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در آن روز گناهكاران را به هم بسته و در غُل و زنجير خواهي ديد</w:t>
      </w:r>
      <w:r w:rsidRPr="00E6002E">
        <w:rPr>
          <w:rFonts w:ascii="Arial" w:hAnsi="Arial" w:hint="cs"/>
          <w:rtl/>
          <w:lang w:bidi="fa-IR"/>
        </w:rPr>
        <w:t xml:space="preserve">. </w:t>
      </w:r>
      <w:r w:rsidRPr="00E6002E">
        <w:rPr>
          <w:rFonts w:ascii="Arial" w:hAnsi="Arial"/>
          <w:rtl/>
          <w:lang w:bidi="fa-IR"/>
        </w:rPr>
        <w:t>‏ پيراهنهاي ايشان از قطران است و آتش سر و صورت (و سراپاي وجود) آنان را فرا مي‌گيرد</w:t>
      </w:r>
      <w:r w:rsidRPr="00E6002E">
        <w:rPr>
          <w:rFonts w:ascii="Arial" w:hAnsi="Arial" w:hint="cs"/>
          <w:rtl/>
          <w:lang w:bidi="fa-IR"/>
        </w:rPr>
        <w:t xml:space="preserve">. </w:t>
      </w:r>
      <w:r w:rsidRPr="00E6002E">
        <w:rPr>
          <w:rFonts w:ascii="Arial" w:hAnsi="Arial"/>
          <w:rtl/>
          <w:lang w:bidi="fa-IR"/>
        </w:rPr>
        <w:t>اين به خاطر آن است كه خداوند مي‌خواهد هركس را مطابق آنچه انجام داده است سزا و جزا دهد. خداوند حسابرس تند و سريعي است</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و زماني كه مردم براي محاسبه اعمال طلبيده مي شوند</w:t>
      </w:r>
      <w:r w:rsidRPr="00E6002E">
        <w:rPr>
          <w:rFonts w:ascii="Arial" w:hAnsi="Arial" w:hint="cs"/>
          <w:rtl/>
          <w:lang w:bidi="ar-KW"/>
        </w:rPr>
        <w:t xml:space="preserve">، </w:t>
      </w:r>
      <w:r w:rsidRPr="00E6002E">
        <w:rPr>
          <w:rFonts w:ascii="Arial" w:hAnsi="Arial"/>
          <w:rtl/>
          <w:lang w:bidi="fa-IR"/>
        </w:rPr>
        <w:t>ب</w:t>
      </w:r>
      <w:r w:rsidR="00340531">
        <w:rPr>
          <w:rFonts w:ascii="Arial" w:hAnsi="Arial" w:hint="cs"/>
          <w:rtl/>
          <w:lang w:bidi="fa-IR"/>
        </w:rPr>
        <w:t xml:space="preserve">ه </w:t>
      </w:r>
      <w:r w:rsidRPr="00E6002E">
        <w:rPr>
          <w:rFonts w:ascii="Arial" w:hAnsi="Arial"/>
          <w:rtl/>
          <w:lang w:bidi="fa-IR"/>
        </w:rPr>
        <w:t>دليل شدت و سختي شرايط روي زانوها</w:t>
      </w:r>
      <w:r w:rsidRPr="00E6002E">
        <w:rPr>
          <w:rFonts w:ascii="Arial" w:hAnsi="Arial" w:hint="cs"/>
          <w:rtl/>
          <w:lang w:bidi="ar-KW"/>
        </w:rPr>
        <w:t>یشان</w:t>
      </w:r>
      <w:r w:rsidRPr="00E6002E">
        <w:rPr>
          <w:rFonts w:ascii="Arial" w:hAnsi="Arial"/>
          <w:rtl/>
          <w:lang w:bidi="fa-IR"/>
        </w:rPr>
        <w:t xml:space="preserve"> مي افتند</w:t>
      </w:r>
      <w:r w:rsidRPr="00E6002E">
        <w:rPr>
          <w:rFonts w:ascii="Arial" w:hAnsi="Arial" w:hint="cs"/>
          <w:rtl/>
          <w:lang w:bidi="fa-IR"/>
        </w:rPr>
        <w:t xml:space="preserve">: </w:t>
      </w:r>
    </w:p>
    <w:p w:rsidR="00E6002E" w:rsidRPr="00180A09" w:rsidRDefault="00E6002E" w:rsidP="003948A9">
      <w:pPr>
        <w:ind w:firstLine="206"/>
        <w:jc w:val="lowKashida"/>
        <w:rPr>
          <w:rFonts w:ascii="Arial" w:hAnsi="Arial" w:cs="Arial" w:hint="cs"/>
          <w:sz w:val="18"/>
          <w:szCs w:val="18"/>
          <w:rtl/>
        </w:rPr>
      </w:pPr>
      <w:r w:rsidRPr="00180A09">
        <w:rPr>
          <w:rFonts w:ascii="QCF_BSML" w:hAnsi="QCF_BSML" w:cs="QCF_BSML"/>
          <w:sz w:val="32"/>
          <w:szCs w:val="32"/>
          <w:rtl/>
        </w:rPr>
        <w:t xml:space="preserve">ﭽ </w:t>
      </w:r>
      <w:r w:rsidRPr="00180A09">
        <w:rPr>
          <w:rFonts w:ascii="QCF_P501" w:hAnsi="QCF_P501" w:cs="QCF_P501"/>
          <w:sz w:val="32"/>
          <w:szCs w:val="32"/>
          <w:rtl/>
        </w:rPr>
        <w:t>ﯔ  ﯕ</w:t>
      </w:r>
      <w:r w:rsidRPr="00180A09">
        <w:rPr>
          <w:rFonts w:ascii="QCF_P501" w:hAnsi="QCF_P501" w:cs="QCF_P501" w:hint="cs"/>
          <w:sz w:val="32"/>
          <w:szCs w:val="32"/>
          <w:rtl/>
        </w:rPr>
        <w:t xml:space="preserve">  </w:t>
      </w:r>
      <w:r w:rsidRPr="00180A09">
        <w:rPr>
          <w:rFonts w:ascii="QCF_P501" w:hAnsi="QCF_P501" w:cs="QCF_P501"/>
          <w:sz w:val="32"/>
          <w:szCs w:val="32"/>
          <w:rtl/>
        </w:rPr>
        <w:t xml:space="preserve">ﯖ  ﯗﯘ  ﯙ    ﯚ  ﯛ  ﯜ  ﯝ   ﯞ     ﯟ  ﯠ  ﯡ ﯢ  ﯣ  </w:t>
      </w:r>
      <w:r w:rsidRPr="00180A09">
        <w:rPr>
          <w:rFonts w:ascii="QCF_BSML" w:hAnsi="QCF_BSML" w:cs="QCF_BSML"/>
          <w:sz w:val="32"/>
          <w:szCs w:val="32"/>
          <w:rtl/>
        </w:rPr>
        <w:t>ﭼ</w:t>
      </w:r>
      <w:r w:rsidRPr="00180A09">
        <w:rPr>
          <w:rFonts w:ascii="Arial" w:hAnsi="Arial" w:cs="Arial"/>
          <w:sz w:val="18"/>
          <w:szCs w:val="18"/>
          <w:rtl/>
        </w:rPr>
        <w:t xml:space="preserve"> </w:t>
      </w:r>
    </w:p>
    <w:p w:rsidR="00E6002E" w:rsidRPr="00E6002E" w:rsidRDefault="00E6002E" w:rsidP="00310963">
      <w:pPr>
        <w:ind w:firstLine="206"/>
        <w:jc w:val="right"/>
        <w:rPr>
          <w:rFonts w:hint="cs"/>
          <w:rtl/>
        </w:rPr>
      </w:pPr>
      <w:r w:rsidRPr="00E6002E">
        <w:rPr>
          <w:rFonts w:ascii="Traditional Arabic" w:hAnsi="Traditional Arabic" w:cs="Traditional Arabic"/>
          <w:rtl/>
        </w:rPr>
        <w:t>الجاثية: ٢٨</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(اي مخاطب! در آن روز) هر ملّتي را مي‌بيني كه (خاشعانه و خاضعانه، چشم به انتظار فرمان يزدان‌؛ در محضر دادگاه خداوند دادگر مهربان) بر سر زانوها نشسته است. هر ملّتي به سوي نامه اعمالش فراخوانده مي‌شود (و بديشان گفته مي‌شود:) امروز جزا و سزاي كارهائي كه مي‌كرده‌ايد به شما داده مي‌شود</w:t>
      </w:r>
      <w:r w:rsidRPr="00E6002E">
        <w:rPr>
          <w:rFonts w:ascii="Arial" w:hAnsi="Arial" w:hint="cs"/>
          <w:rtl/>
          <w:lang w:bidi="fa-IR"/>
        </w:rPr>
        <w:t>).</w:t>
      </w:r>
    </w:p>
    <w:p w:rsidR="00E6002E" w:rsidRPr="00E6002E" w:rsidRDefault="00E6002E" w:rsidP="00310963">
      <w:pPr>
        <w:pStyle w:val="2"/>
        <w:rPr>
          <w:rFonts w:hint="cs"/>
          <w:rtl/>
        </w:rPr>
      </w:pPr>
      <w:r w:rsidRPr="00E6002E">
        <w:rPr>
          <w:rtl/>
        </w:rPr>
        <w:br w:type="page"/>
      </w:r>
      <w:bookmarkStart w:id="631" w:name="_Toc62932682"/>
      <w:bookmarkStart w:id="632" w:name="_Toc63026494"/>
      <w:bookmarkStart w:id="633" w:name="_Toc63026964"/>
      <w:bookmarkStart w:id="634" w:name="_Toc63027372"/>
      <w:bookmarkStart w:id="635" w:name="_Toc217318924"/>
      <w:bookmarkStart w:id="636" w:name="_Toc231223051"/>
      <w:r w:rsidRPr="00E6002E">
        <w:rPr>
          <w:rtl/>
        </w:rPr>
        <w:t xml:space="preserve">مبحث دوم: </w:t>
      </w:r>
      <w:bookmarkEnd w:id="635"/>
      <w:r w:rsidRPr="00E6002E">
        <w:rPr>
          <w:rFonts w:hint="cs"/>
          <w:rtl/>
        </w:rPr>
        <w:t xml:space="preserve"> </w:t>
      </w:r>
      <w:bookmarkStart w:id="637" w:name="_Toc217318925"/>
      <w:r w:rsidRPr="00E6002E">
        <w:rPr>
          <w:rtl/>
        </w:rPr>
        <w:t xml:space="preserve">آيا كفار مورد </w:t>
      </w:r>
      <w:r w:rsidRPr="00E6002E">
        <w:rPr>
          <w:rFonts w:hint="cs"/>
          <w:rtl/>
        </w:rPr>
        <w:t>بازخواست</w:t>
      </w:r>
      <w:r w:rsidRPr="00E6002E">
        <w:rPr>
          <w:rtl/>
        </w:rPr>
        <w:t xml:space="preserve"> قرار مي گيرند؟</w:t>
      </w:r>
      <w:bookmarkEnd w:id="636"/>
      <w:bookmarkEnd w:id="637"/>
    </w:p>
    <w:p w:rsidR="00E6002E" w:rsidRPr="00E6002E" w:rsidRDefault="00E6002E" w:rsidP="003948A9">
      <w:pPr>
        <w:pStyle w:val="2"/>
        <w:spacing w:before="0" w:after="0"/>
        <w:rPr>
          <w:rtl/>
        </w:rPr>
      </w:pPr>
      <w:bookmarkStart w:id="638" w:name="_Toc217318926"/>
      <w:bookmarkStart w:id="639" w:name="_Toc231223052"/>
      <w:r w:rsidRPr="00E6002E">
        <w:rPr>
          <w:rtl/>
        </w:rPr>
        <w:t>و</w:t>
      </w:r>
      <w:r w:rsidRPr="00E6002E">
        <w:rPr>
          <w:rFonts w:hint="cs"/>
          <w:rtl/>
        </w:rPr>
        <w:t xml:space="preserve"> </w:t>
      </w:r>
      <w:r w:rsidRPr="00E6002E">
        <w:rPr>
          <w:rtl/>
        </w:rPr>
        <w:t>چه سؤال</w:t>
      </w:r>
      <w:r w:rsidRPr="00E6002E">
        <w:rPr>
          <w:rFonts w:hint="cs"/>
          <w:rtl/>
        </w:rPr>
        <w:t>ي</w:t>
      </w:r>
      <w:r w:rsidRPr="00E6002E">
        <w:rPr>
          <w:rtl/>
        </w:rPr>
        <w:t xml:space="preserve"> ازآنها مي شود؟</w:t>
      </w:r>
      <w:bookmarkEnd w:id="631"/>
      <w:bookmarkEnd w:id="632"/>
      <w:bookmarkEnd w:id="633"/>
      <w:bookmarkEnd w:id="634"/>
      <w:bookmarkEnd w:id="638"/>
      <w:bookmarkEnd w:id="639"/>
      <w:r w:rsidRPr="00E6002E">
        <w:rPr>
          <w:rtl/>
        </w:rPr>
        <w:t xml:space="preserve"> </w:t>
      </w:r>
    </w:p>
    <w:p w:rsidR="00E6002E" w:rsidRPr="00E6002E" w:rsidRDefault="00340531" w:rsidP="00310963">
      <w:pPr>
        <w:jc w:val="lowKashida"/>
        <w:rPr>
          <w:rFonts w:ascii="Arial" w:hAnsi="Arial"/>
          <w:rtl/>
          <w:lang w:bidi="fa-IR"/>
        </w:rPr>
      </w:pPr>
      <w:r>
        <w:rPr>
          <w:rFonts w:ascii="Arial" w:hAnsi="Arial"/>
          <w:rtl/>
          <w:lang w:bidi="fa-IR"/>
        </w:rPr>
        <w:t>علما</w:t>
      </w:r>
      <w:r w:rsidR="00E6002E" w:rsidRPr="00E6002E">
        <w:rPr>
          <w:rFonts w:ascii="Arial" w:hAnsi="Arial" w:hint="cs"/>
          <w:rtl/>
          <w:lang w:bidi="fa-IR"/>
        </w:rPr>
        <w:t xml:space="preserve"> </w:t>
      </w:r>
      <w:r w:rsidR="00E6002E" w:rsidRPr="00E6002E">
        <w:rPr>
          <w:rFonts w:ascii="Arial" w:hAnsi="Arial"/>
          <w:rtl/>
          <w:lang w:bidi="fa-IR"/>
        </w:rPr>
        <w:t>درباره كفار اختلاف نظر دارند مبني بر اينكه آيا محاسبه و محاكمه مي شوند يا اينكه بدو</w:t>
      </w:r>
      <w:r>
        <w:rPr>
          <w:rFonts w:ascii="Arial" w:hAnsi="Arial"/>
          <w:rtl/>
          <w:lang w:bidi="fa-IR"/>
        </w:rPr>
        <w:t>ن سؤال و محاسبه به دوزخ برده مي</w:t>
      </w:r>
      <w:r>
        <w:rPr>
          <w:rFonts w:ascii="Arial" w:hAnsi="Arial" w:cs="CTraditional Arabic" w:hint="cs"/>
          <w:cs/>
          <w:lang w:bidi="fa-IR"/>
        </w:rPr>
        <w:t>‎</w:t>
      </w:r>
      <w:r w:rsidR="00E6002E" w:rsidRPr="00E6002E">
        <w:rPr>
          <w:rFonts w:ascii="Arial" w:hAnsi="Arial"/>
          <w:rtl/>
          <w:lang w:bidi="fa-IR"/>
        </w:rPr>
        <w:t>شوند</w:t>
      </w:r>
      <w:r w:rsidR="00E6002E" w:rsidRPr="00E6002E">
        <w:rPr>
          <w:rFonts w:ascii="Arial" w:hAnsi="Arial" w:hint="cs"/>
          <w:rtl/>
          <w:lang w:bidi="ar-KW"/>
        </w:rPr>
        <w:t xml:space="preserve">، </w:t>
      </w:r>
      <w:r w:rsidR="00E6002E" w:rsidRPr="00E6002E">
        <w:rPr>
          <w:rFonts w:ascii="Arial" w:hAnsi="Arial"/>
          <w:rtl/>
          <w:lang w:bidi="fa-IR"/>
        </w:rPr>
        <w:t>چرا كه اعمال آنها باطل بوده و به</w:t>
      </w:r>
      <w:r w:rsidR="00E6002E" w:rsidRPr="00E6002E">
        <w:rPr>
          <w:rFonts w:ascii="Arial" w:hAnsi="Arial" w:hint="cs"/>
          <w:rtl/>
          <w:lang w:bidi="fa-IR"/>
        </w:rPr>
        <w:t xml:space="preserve"> ه</w:t>
      </w:r>
      <w:r w:rsidR="00E6002E" w:rsidRPr="00E6002E">
        <w:rPr>
          <w:rFonts w:ascii="Arial" w:hAnsi="Arial"/>
          <w:rtl/>
          <w:lang w:bidi="fa-IR"/>
        </w:rPr>
        <w:t>در رفته است، محاسبه وسؤال سودي ندارد</w:t>
      </w:r>
      <w:r w:rsidR="00E6002E" w:rsidRPr="00E6002E">
        <w:rPr>
          <w:rFonts w:ascii="Arial" w:hAnsi="Arial" w:hint="cs"/>
          <w:rtl/>
          <w:lang w:bidi="fa-IR"/>
        </w:rPr>
        <w:t>. و</w:t>
      </w:r>
      <w:r w:rsidR="00E6002E" w:rsidRPr="00E6002E">
        <w:rPr>
          <w:rFonts w:ascii="Arial" w:hAnsi="Arial"/>
          <w:rtl/>
          <w:lang w:bidi="fa-IR"/>
        </w:rPr>
        <w:t xml:space="preserve"> اگر  مورد محاسبه و سؤال قرار گيرند، چه نتيج</w:t>
      </w:r>
      <w:r w:rsidR="00E6002E" w:rsidRPr="00E6002E">
        <w:rPr>
          <w:rFonts w:ascii="Arial" w:hAnsi="Arial" w:hint="cs"/>
          <w:rtl/>
          <w:lang w:bidi="ar-KW"/>
        </w:rPr>
        <w:t>ه‌ای دربر دارد</w:t>
      </w:r>
      <w:r w:rsidR="00E6002E" w:rsidRPr="00E6002E">
        <w:rPr>
          <w:rFonts w:ascii="Arial" w:hAnsi="Arial"/>
          <w:rtl/>
          <w:lang w:bidi="fa-IR"/>
        </w:rPr>
        <w:t>؟</w:t>
      </w:r>
    </w:p>
    <w:p w:rsidR="00E6002E" w:rsidRPr="00E6002E" w:rsidRDefault="00340531" w:rsidP="003948A9">
      <w:pPr>
        <w:ind w:firstLine="206"/>
        <w:jc w:val="lowKashida"/>
        <w:rPr>
          <w:rFonts w:ascii="Arial" w:hAnsi="Arial"/>
          <w:rtl/>
          <w:lang w:bidi="fa-IR"/>
        </w:rPr>
      </w:pPr>
      <w:r>
        <w:rPr>
          <w:rFonts w:ascii="Arial" w:hAnsi="Arial"/>
          <w:rtl/>
          <w:lang w:bidi="fa-IR"/>
        </w:rPr>
        <w:t>شيخ الاسلام ابن تميه</w:t>
      </w:r>
      <w:r w:rsidR="00E6002E" w:rsidRPr="00E6002E">
        <w:rPr>
          <w:rFonts w:ascii="Arial" w:hAnsi="Arial"/>
          <w:lang w:bidi="fa-IR"/>
        </w:rPr>
        <w:sym w:font="AGA Arabesque" w:char="F074"/>
      </w:r>
      <w:r w:rsidR="00E6002E" w:rsidRPr="00E6002E">
        <w:rPr>
          <w:rFonts w:ascii="Arial" w:hAnsi="Arial" w:hint="cs"/>
          <w:rtl/>
          <w:lang w:bidi="fa-IR"/>
        </w:rPr>
        <w:t xml:space="preserve"> </w:t>
      </w:r>
      <w:r>
        <w:rPr>
          <w:rFonts w:ascii="Arial" w:hAnsi="Arial"/>
          <w:rtl/>
          <w:lang w:bidi="fa-IR"/>
        </w:rPr>
        <w:t>مي</w:t>
      </w:r>
      <w:r>
        <w:rPr>
          <w:rFonts w:ascii="Arial" w:hAnsi="Arial" w:cs="CTraditional Arabic" w:hint="cs"/>
          <w:cs/>
          <w:lang w:bidi="fa-IR"/>
        </w:rPr>
        <w:t>‎</w:t>
      </w:r>
      <w:r w:rsidR="00E6002E" w:rsidRPr="00E6002E">
        <w:rPr>
          <w:rFonts w:ascii="Arial" w:hAnsi="Arial"/>
          <w:rtl/>
          <w:lang w:bidi="fa-IR"/>
        </w:rPr>
        <w:t>فرمايد: مت</w:t>
      </w:r>
      <w:r w:rsidR="00E6002E" w:rsidRPr="00E6002E">
        <w:rPr>
          <w:rFonts w:ascii="Arial" w:hAnsi="Arial" w:hint="cs"/>
          <w:rtl/>
          <w:lang w:bidi="ar-KW"/>
        </w:rPr>
        <w:t>أ</w:t>
      </w:r>
      <w:r>
        <w:rPr>
          <w:rFonts w:ascii="Arial" w:hAnsi="Arial"/>
          <w:rtl/>
          <w:lang w:bidi="fa-IR"/>
        </w:rPr>
        <w:t>خرين از پيروان امام احمد</w:t>
      </w:r>
      <w:r w:rsidR="00E6002E" w:rsidRPr="00E6002E">
        <w:rPr>
          <w:rFonts w:ascii="Arial" w:hAnsi="Arial"/>
          <w:lang w:bidi="fa-IR"/>
        </w:rPr>
        <w:sym w:font="AGA Arabesque" w:char="F074"/>
      </w:r>
      <w:r w:rsidR="00E6002E" w:rsidRPr="00E6002E">
        <w:rPr>
          <w:rFonts w:ascii="Arial" w:hAnsi="Arial" w:hint="cs"/>
          <w:rtl/>
          <w:lang w:bidi="fa-IR"/>
        </w:rPr>
        <w:t xml:space="preserve"> </w:t>
      </w:r>
      <w:r w:rsidR="00E6002E" w:rsidRPr="00E6002E">
        <w:rPr>
          <w:rFonts w:ascii="Arial" w:hAnsi="Arial"/>
          <w:rtl/>
          <w:lang w:bidi="fa-IR"/>
        </w:rPr>
        <w:t>و.</w:t>
      </w:r>
      <w:r w:rsidR="00E6002E" w:rsidRPr="00E6002E">
        <w:rPr>
          <w:rFonts w:ascii="Arial" w:hAnsi="Arial" w:hint="cs"/>
          <w:rtl/>
          <w:lang w:bidi="fa-IR"/>
        </w:rPr>
        <w:t>..</w:t>
      </w:r>
      <w:r w:rsidR="00E6002E" w:rsidRPr="00E6002E">
        <w:rPr>
          <w:rFonts w:ascii="Arial" w:hAnsi="Arial"/>
          <w:rtl/>
          <w:lang w:bidi="fa-IR"/>
        </w:rPr>
        <w:t xml:space="preserve"> در اين مساله اختلاف نظر دارند، آنهايي كه معتقد به محاسبه كفار نيستند عبارتند از: ابوبكر عبدالعزيز، ابوالحسن تميمي، قاضي ابويعلي و غيره و گروه دوم كه معتقد به محاسبه كفار </w:t>
      </w:r>
      <w:r w:rsidR="00E6002E" w:rsidRPr="00E6002E">
        <w:rPr>
          <w:rFonts w:ascii="Arial" w:hAnsi="Arial" w:hint="cs"/>
          <w:rtl/>
          <w:lang w:bidi="fa-IR"/>
        </w:rPr>
        <w:t>هستند</w:t>
      </w:r>
      <w:r w:rsidR="00E6002E" w:rsidRPr="00E6002E">
        <w:rPr>
          <w:rFonts w:ascii="Arial" w:hAnsi="Arial"/>
          <w:rtl/>
          <w:lang w:bidi="fa-IR"/>
        </w:rPr>
        <w:t xml:space="preserve"> عبارتند از: ابو حفص برمكي، ابوسليمان دمشقي و ابوطالب.</w:t>
      </w:r>
      <w:r w:rsidR="00E6002E" w:rsidRPr="00E6002E">
        <w:rPr>
          <w:rStyle w:val="a4"/>
          <w:rFonts w:ascii="Arial" w:hAnsi="Arial"/>
          <w:rtl/>
          <w:lang w:bidi="fa-IR"/>
        </w:rPr>
        <w:footnoteReference w:id="172"/>
      </w:r>
      <w:r w:rsidR="00E6002E" w:rsidRPr="00E6002E">
        <w:rPr>
          <w:rFonts w:ascii="Arial" w:hAnsi="Arial"/>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اما</w:t>
      </w:r>
      <w:r w:rsidRPr="00E6002E">
        <w:rPr>
          <w:rFonts w:ascii="Arial" w:hAnsi="Arial" w:hint="cs"/>
          <w:rtl/>
          <w:lang w:bidi="fa-IR"/>
        </w:rPr>
        <w:t xml:space="preserve"> </w:t>
      </w:r>
      <w:r w:rsidRPr="00E6002E">
        <w:rPr>
          <w:rFonts w:ascii="Arial" w:hAnsi="Arial"/>
          <w:rtl/>
          <w:lang w:bidi="fa-IR"/>
        </w:rPr>
        <w:t>حرف حق اين است كه كفار مورد محاسبه قرار خواهند گرفت و اعمال آنها وزن خواهد</w:t>
      </w:r>
      <w:r w:rsidR="00340531">
        <w:rPr>
          <w:rFonts w:ascii="Arial" w:hAnsi="Arial" w:hint="cs"/>
          <w:rtl/>
          <w:lang w:bidi="fa-IR"/>
        </w:rPr>
        <w:t xml:space="preserve"> </w:t>
      </w:r>
      <w:r w:rsidRPr="00E6002E">
        <w:rPr>
          <w:rFonts w:ascii="Arial" w:hAnsi="Arial"/>
          <w:rtl/>
          <w:lang w:bidi="fa-IR"/>
        </w:rPr>
        <w:t>شد</w:t>
      </w:r>
      <w:r w:rsidRPr="00E6002E">
        <w:rPr>
          <w:rFonts w:ascii="Arial" w:hAnsi="Arial" w:hint="cs"/>
          <w:rtl/>
          <w:lang w:bidi="ar-KW"/>
        </w:rPr>
        <w:t xml:space="preserve">، </w:t>
      </w:r>
      <w:r w:rsidR="00340531">
        <w:rPr>
          <w:rFonts w:ascii="Arial" w:hAnsi="Arial"/>
          <w:rtl/>
          <w:lang w:bidi="fa-IR"/>
        </w:rPr>
        <w:t>آيه</w:t>
      </w:r>
      <w:r w:rsidR="00340531">
        <w:rPr>
          <w:rFonts w:ascii="Arial" w:hAnsi="Arial" w:cs="CTraditional Arabic" w:hint="cs"/>
          <w:cs/>
          <w:lang w:bidi="fa-IR"/>
        </w:rPr>
        <w:t>‎</w:t>
      </w:r>
      <w:r w:rsidRPr="00E6002E">
        <w:rPr>
          <w:rFonts w:ascii="Arial" w:hAnsi="Arial"/>
          <w:rtl/>
          <w:lang w:bidi="fa-IR"/>
        </w:rPr>
        <w:t>هاي زيادي شاهد و گواه صحت اين مدعا هستند.خ</w:t>
      </w:r>
      <w:r w:rsidR="00340531">
        <w:rPr>
          <w:rFonts w:ascii="Arial" w:hAnsi="Arial"/>
          <w:rtl/>
          <w:lang w:bidi="fa-IR"/>
        </w:rPr>
        <w:t>داوند مي</w:t>
      </w:r>
      <w:r w:rsidR="00340531">
        <w:rPr>
          <w:rFonts w:ascii="Arial" w:hAnsi="Arial" w:cs="CTraditional Arabic" w:hint="cs"/>
          <w:cs/>
          <w:lang w:bidi="fa-IR"/>
        </w:rPr>
        <w:t>‎</w:t>
      </w:r>
      <w:r w:rsidRPr="00E6002E">
        <w:rPr>
          <w:rFonts w:ascii="Arial" w:hAnsi="Arial"/>
          <w:rtl/>
          <w:lang w:bidi="fa-IR"/>
        </w:rPr>
        <w:t>فرمايد:</w:t>
      </w:r>
      <w:r w:rsidRPr="00E6002E">
        <w:rPr>
          <w:rStyle w:val="a4"/>
          <w:rFonts w:ascii="Arial" w:hAnsi="Arial"/>
          <w:rtl/>
          <w:lang w:bidi="fa-IR"/>
        </w:rPr>
        <w:footnoteReference w:id="173"/>
      </w:r>
      <w:r w:rsidRPr="00E6002E">
        <w:rPr>
          <w:rFonts w:ascii="Arial" w:hAnsi="Arial"/>
          <w:rtl/>
          <w:lang w:bidi="fa-IR"/>
        </w:rPr>
        <w:t xml:space="preserve"> </w:t>
      </w:r>
    </w:p>
    <w:p w:rsidR="00E6002E" w:rsidRPr="00180A09" w:rsidRDefault="00E6002E" w:rsidP="003948A9">
      <w:pPr>
        <w:ind w:firstLine="206"/>
        <w:jc w:val="lowKashida"/>
        <w:rPr>
          <w:rFonts w:hint="cs"/>
          <w:rtl/>
        </w:rPr>
      </w:pPr>
      <w:r w:rsidRPr="00180A09">
        <w:rPr>
          <w:rFonts w:ascii="QCF_BSML" w:hAnsi="QCF_BSML" w:cs="QCF_BSML"/>
          <w:sz w:val="32"/>
          <w:szCs w:val="32"/>
          <w:rtl/>
        </w:rPr>
        <w:t xml:space="preserve">ﭽ </w:t>
      </w:r>
      <w:r w:rsidRPr="00180A09">
        <w:rPr>
          <w:rFonts w:ascii="QCF_P393" w:hAnsi="QCF_P393" w:cs="QCF_P393"/>
          <w:sz w:val="32"/>
          <w:szCs w:val="32"/>
          <w:rtl/>
        </w:rPr>
        <w:t>ﭵ  ﭶ  ﭷ  ﭸ  ﭹ  ﭺ    ﭻ</w:t>
      </w:r>
      <w:r w:rsidRPr="00180A09">
        <w:rPr>
          <w:rFonts w:ascii="QCF_P393" w:hAnsi="QCF_P393" w:cs="QCF_P393" w:hint="cs"/>
          <w:sz w:val="32"/>
          <w:szCs w:val="32"/>
          <w:rtl/>
        </w:rPr>
        <w:t xml:space="preserve">  </w:t>
      </w:r>
      <w:r w:rsidRPr="00180A09">
        <w:rPr>
          <w:rFonts w:ascii="QCF_P393" w:hAnsi="QCF_P393" w:cs="QCF_P393"/>
          <w:sz w:val="32"/>
          <w:szCs w:val="32"/>
          <w:rtl/>
        </w:rPr>
        <w:t xml:space="preserve">ﭼ  ﭽ  </w:t>
      </w:r>
      <w:r w:rsidRPr="00180A09">
        <w:rPr>
          <w:rFonts w:ascii="QCF_BSML" w:hAnsi="QCF_BSML" w:cs="QCF_BSML"/>
          <w:sz w:val="32"/>
          <w:szCs w:val="32"/>
          <w:rtl/>
        </w:rPr>
        <w:t>ﭼ</w:t>
      </w:r>
      <w:r w:rsidRPr="00180A09">
        <w:rPr>
          <w:rFonts w:ascii="Arial" w:hAnsi="Arial" w:cs="Arial"/>
          <w:sz w:val="18"/>
          <w:szCs w:val="18"/>
          <w:rtl/>
        </w:rPr>
        <w:t xml:space="preserve"> </w:t>
      </w:r>
      <w:r w:rsidRPr="00180A09">
        <w:rPr>
          <w:rFonts w:ascii="Traditional Arabic" w:hAnsi="Traditional Arabic" w:cs="Traditional Arabic"/>
          <w:rtl/>
        </w:rPr>
        <w:t>القصص: ٦٢</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 </w:t>
      </w:r>
      <w:r w:rsidRPr="00E6002E">
        <w:rPr>
          <w:rFonts w:ascii="Arial" w:hAnsi="Arial" w:hint="cs"/>
          <w:rtl/>
          <w:lang w:bidi="fa-IR"/>
        </w:rPr>
        <w:t>(</w:t>
      </w:r>
      <w:r w:rsidRPr="00E6002E">
        <w:rPr>
          <w:rFonts w:ascii="Arial" w:hAnsi="Arial"/>
          <w:rtl/>
          <w:lang w:bidi="fa-IR"/>
        </w:rPr>
        <w:t>روزي (را خاطر نشان ساز كه) خدا ايشان را فرياد مي‌دارد و مي‌گويد: انبازهائي كه براي من گمان مي‌برديد كجايند؟!  (اي مشركان! حالا كه حجابها و پرده‌ها كنار رفته‌اند و هنگامه حساب و كتاب و گرفتاري و درماندگي است، بگوئيد بتها و خداگونه‌هاي انس و جنّي كه مي‌پنداشتيد و مي‌پرستيديد بيايند و شما را از عقاب و عذاب آفريدگار برهانند). ‏</w:t>
      </w:r>
    </w:p>
    <w:p w:rsidR="00E6002E" w:rsidRPr="00180A09" w:rsidRDefault="00E6002E" w:rsidP="003948A9">
      <w:pPr>
        <w:ind w:firstLine="206"/>
        <w:jc w:val="lowKashida"/>
        <w:rPr>
          <w:rFonts w:ascii="Arial" w:hAnsi="Arial"/>
          <w:rtl/>
          <w:lang w:bidi="fa-IR"/>
        </w:rPr>
      </w:pPr>
      <w:r w:rsidRPr="00180A09">
        <w:rPr>
          <w:rFonts w:ascii="QCF_BSML" w:hAnsi="QCF_BSML" w:cs="QCF_BSML"/>
          <w:sz w:val="32"/>
          <w:szCs w:val="32"/>
          <w:rtl/>
        </w:rPr>
        <w:t xml:space="preserve">ﭽ </w:t>
      </w:r>
      <w:r w:rsidRPr="00180A09">
        <w:rPr>
          <w:rFonts w:ascii="QCF_P393" w:hAnsi="QCF_P393" w:cs="QCF_P393"/>
          <w:sz w:val="32"/>
          <w:szCs w:val="32"/>
          <w:rtl/>
        </w:rPr>
        <w:t xml:space="preserve">ﮢ  ﮣ   ﮤ  ﮥ  ﮦ   ﮧ  ﮨ  </w:t>
      </w:r>
      <w:r w:rsidRPr="00180A09">
        <w:rPr>
          <w:rFonts w:ascii="QCF_BSML" w:hAnsi="QCF_BSML" w:cs="QCF_BSML"/>
          <w:sz w:val="32"/>
          <w:szCs w:val="32"/>
          <w:rtl/>
        </w:rPr>
        <w:t>ﭼ</w:t>
      </w:r>
      <w:r w:rsidRPr="00180A09">
        <w:rPr>
          <w:rFonts w:ascii="Arial" w:hAnsi="Arial" w:cs="Arial"/>
          <w:sz w:val="18"/>
          <w:szCs w:val="18"/>
          <w:rtl/>
        </w:rPr>
        <w:t xml:space="preserve"> </w:t>
      </w:r>
      <w:r w:rsidRPr="00180A09">
        <w:rPr>
          <w:rFonts w:ascii="Traditional Arabic" w:hAnsi="Traditional Arabic" w:cs="Traditional Arabic"/>
          <w:rtl/>
        </w:rPr>
        <w:t>القصص: ٦٥</w:t>
      </w:r>
      <w:r w:rsidRPr="00180A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(خاطرنشان ساز) روزي را كه خداوند مشركان را فرياد مي‌دارد و مي‌گويد: به پيغمبران چه پاسخي داديد؟</w:t>
      </w:r>
      <w:r w:rsidRPr="00E6002E">
        <w:rPr>
          <w:rFonts w:ascii="Arial" w:hAnsi="Arial" w:hint="cs"/>
          <w:rtl/>
          <w:lang w:bidi="fa-IR"/>
        </w:rPr>
        <w:t>).</w:t>
      </w:r>
    </w:p>
    <w:p w:rsidR="00E6002E" w:rsidRPr="00180A09" w:rsidRDefault="00E6002E" w:rsidP="00310963">
      <w:pPr>
        <w:ind w:firstLine="206"/>
        <w:rPr>
          <w:rtl/>
        </w:rPr>
      </w:pPr>
      <w:r w:rsidRPr="00180A09">
        <w:rPr>
          <w:rFonts w:ascii="QCF_BSML" w:hAnsi="QCF_BSML" w:cs="QCF_BSML"/>
          <w:sz w:val="32"/>
          <w:szCs w:val="32"/>
          <w:rtl/>
        </w:rPr>
        <w:t xml:space="preserve">ﭽ </w:t>
      </w:r>
      <w:r w:rsidRPr="00180A09">
        <w:rPr>
          <w:rFonts w:ascii="QCF_P600" w:hAnsi="QCF_P600" w:cs="QCF_P600"/>
          <w:sz w:val="32"/>
          <w:szCs w:val="32"/>
          <w:rtl/>
        </w:rPr>
        <w:t xml:space="preserve">ﭱ   ﭲ  ﭳ  ﭴ  ﭵ  ﭶ  ﭷ  ﭸ  ﭹ   ﭺ  ﭻ  ﭼ  ﭽ  ﭾ  ﭿ  ﮀ  ﮁ   ﮂ  ﮃ  ﮄ  ﮅ  ﮆ  ﮇ  ﮈ  ﮉ  ﮊ   </w:t>
      </w:r>
      <w:r w:rsidRPr="00180A09">
        <w:rPr>
          <w:rFonts w:ascii="QCF_BSML" w:hAnsi="QCF_BSML" w:cs="QCF_BSML"/>
          <w:sz w:val="32"/>
          <w:szCs w:val="32"/>
          <w:rtl/>
        </w:rPr>
        <w:t>ﭼ</w:t>
      </w:r>
      <w:r w:rsidRPr="00180A09">
        <w:rPr>
          <w:rFonts w:ascii="Arial" w:hAnsi="Arial" w:cs="Arial"/>
          <w:sz w:val="18"/>
          <w:szCs w:val="18"/>
          <w:rtl/>
        </w:rPr>
        <w:t xml:space="preserve"> </w:t>
      </w:r>
      <w:r w:rsidRPr="00180A09">
        <w:rPr>
          <w:rFonts w:ascii="Traditional Arabic" w:hAnsi="Traditional Arabic" w:cs="Traditional Arabic"/>
          <w:rtl/>
        </w:rPr>
        <w:t>القارعة: ٦ - ١١</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كسي كه ترازوي (حسنات و نيكيهاي) او سنگين باشد</w:t>
      </w:r>
      <w:r w:rsidRPr="00E6002E">
        <w:rPr>
          <w:rFonts w:ascii="Arial" w:hAnsi="Arial" w:hint="cs"/>
          <w:rtl/>
          <w:lang w:bidi="fa-IR"/>
        </w:rPr>
        <w:t>.</w:t>
      </w:r>
      <w:r w:rsidRPr="00E6002E">
        <w:rPr>
          <w:rtl/>
        </w:rPr>
        <w:t xml:space="preserve"> </w:t>
      </w:r>
      <w:r w:rsidRPr="00E6002E">
        <w:rPr>
          <w:rFonts w:ascii="Arial" w:hAnsi="Arial"/>
          <w:rtl/>
          <w:lang w:bidi="fa-IR"/>
        </w:rPr>
        <w:t>او در زندگي رضايت بخشي بسر مي‌برد.‏‏ و امّا كسي كه ترازوي (حسنات و نيكيهاي) او سبك شود. ‏‏ مادرِ (مهربان) او، پرتگاه (ژرف دوزخ) است (و براي در آغوش كشيدن او، دهان خود را به سويش باز كرده است)</w:t>
      </w:r>
      <w:r w:rsidRPr="00E6002E">
        <w:rPr>
          <w:rFonts w:hint="cs"/>
          <w:rtl/>
          <w:lang w:bidi="fa-IR"/>
        </w:rPr>
        <w:t>.</w:t>
      </w:r>
      <w:r w:rsidRPr="00E6002E">
        <w:rPr>
          <w:rFonts w:ascii="Arial" w:hAnsi="Arial"/>
          <w:rtl/>
          <w:lang w:bidi="fa-IR"/>
        </w:rPr>
        <w:t>‏ تو چه مي‌داني، پرتگاه دوزخ چيست و چگونه است‌؟! آتش بزرگ بسيار گرم و سوزاني است</w:t>
      </w:r>
      <w:r w:rsidRPr="00E6002E">
        <w:rPr>
          <w:rFonts w:ascii="Arial" w:hAnsi="Arial" w:hint="cs"/>
          <w:rtl/>
          <w:lang w:bidi="fa-IR"/>
        </w:rPr>
        <w:t>).</w:t>
      </w:r>
    </w:p>
    <w:p w:rsidR="00E6002E" w:rsidRPr="00180A09" w:rsidRDefault="00E6002E" w:rsidP="00310963">
      <w:pPr>
        <w:ind w:firstLine="206"/>
        <w:rPr>
          <w:rtl/>
        </w:rPr>
      </w:pPr>
      <w:r w:rsidRPr="00180A09">
        <w:rPr>
          <w:rFonts w:ascii="QCF_BSML" w:hAnsi="QCF_BSML" w:cs="QCF_BSML"/>
          <w:sz w:val="32"/>
          <w:szCs w:val="32"/>
          <w:rtl/>
        </w:rPr>
        <w:t xml:space="preserve">ﭽ </w:t>
      </w:r>
      <w:r w:rsidRPr="00180A09">
        <w:rPr>
          <w:rFonts w:ascii="QCF_P348" w:hAnsi="QCF_P348" w:cs="QCF_P348"/>
          <w:sz w:val="32"/>
          <w:szCs w:val="32"/>
          <w:rtl/>
        </w:rPr>
        <w:t xml:space="preserve">ﯸ   ﯹ  ﯺ  ﯻ  ﯼ  ﯽ  ﯾ  ﯿ  ﰀ   ﰁ  ﰂ  ﰃ  ﰄ  ﰅ     ﰆ  ﰇ  ﰈ ﰉ   </w:t>
      </w:r>
      <w:r w:rsidRPr="00180A09">
        <w:rPr>
          <w:rFonts w:ascii="QCF_P349" w:hAnsi="QCF_P349" w:cs="QCF_P349"/>
          <w:sz w:val="32"/>
          <w:szCs w:val="32"/>
          <w:rtl/>
        </w:rPr>
        <w:t xml:space="preserve">ﭑ  ﭒ  ﭓ  ﭔ    ﭕ  ﭖ  ﭗ  ﭘ  ﭙ  </w:t>
      </w:r>
      <w:r w:rsidRPr="00180A09">
        <w:rPr>
          <w:rFonts w:ascii="QCF_BSML" w:hAnsi="QCF_BSML" w:cs="QCF_BSML"/>
          <w:sz w:val="32"/>
          <w:szCs w:val="32"/>
          <w:rtl/>
        </w:rPr>
        <w:t>ﭼ</w:t>
      </w:r>
      <w:r w:rsidRPr="00180A09">
        <w:rPr>
          <w:rFonts w:ascii="Arial" w:hAnsi="Arial" w:cs="Arial"/>
          <w:sz w:val="18"/>
          <w:szCs w:val="18"/>
          <w:rtl/>
        </w:rPr>
        <w:t xml:space="preserve"> </w:t>
      </w:r>
      <w:r w:rsidRPr="00180A09">
        <w:rPr>
          <w:rFonts w:ascii="Traditional Arabic" w:hAnsi="Traditional Arabic" w:cs="Traditional Arabic"/>
          <w:rtl/>
        </w:rPr>
        <w:t>المؤمنون: ١٠٣ - ١٠٥</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كساني كه سنجيده‌هاي (اعمال و اقوال دنيوي) ايشان، سبك و بي‌ارزش باشد، اينان (عمر خود را باخته و) خويشتن را زيانمند نموده‌اند و در دوزخ جاودانه خواهند ماند</w:t>
      </w:r>
      <w:r w:rsidRPr="00E6002E">
        <w:rPr>
          <w:rFonts w:ascii="Arial" w:hAnsi="Arial" w:hint="cs"/>
          <w:rtl/>
          <w:lang w:bidi="fa-IR"/>
        </w:rPr>
        <w:t>.</w:t>
      </w:r>
      <w:r w:rsidRPr="00E6002E">
        <w:rPr>
          <w:rtl/>
        </w:rPr>
        <w:t xml:space="preserve"> </w:t>
      </w:r>
      <w:r w:rsidRPr="00E6002E">
        <w:rPr>
          <w:rFonts w:ascii="Arial" w:hAnsi="Arial"/>
          <w:rtl/>
          <w:lang w:bidi="fa-IR"/>
        </w:rPr>
        <w:t>‏شعله‌هاي آتش دوزخ صورتهاي ايشان را فرا مي‌گيرد، و آنان در ميان آن، چهره در هم كشيده (و پريشان و نالان) بسر مي‌برند</w:t>
      </w:r>
      <w:r w:rsidRPr="00E6002E">
        <w:rPr>
          <w:rFonts w:ascii="Arial" w:hAnsi="Arial" w:hint="cs"/>
          <w:rtl/>
          <w:lang w:bidi="fa-IR"/>
        </w:rPr>
        <w:t>.</w:t>
      </w:r>
      <w:r w:rsidRPr="00E6002E">
        <w:rPr>
          <w:rtl/>
        </w:rPr>
        <w:t xml:space="preserve"> </w:t>
      </w:r>
      <w:r w:rsidRPr="00E6002E">
        <w:rPr>
          <w:rFonts w:ascii="Arial" w:hAnsi="Arial"/>
          <w:rtl/>
          <w:lang w:bidi="fa-IR"/>
        </w:rPr>
        <w:t>(خداوند خطاب بديشان مي‌گويد:) مگر آيات من بر شما خوانده نمي‌شد و شما آنها را دروغ مي‌ناميديد</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اما اين سؤال كه چرا كفار مورد محاسبه وسؤال قرار مي گيرند حال آنكه اعمال آنها ب</w:t>
      </w:r>
      <w:r w:rsidRPr="00E6002E">
        <w:rPr>
          <w:rFonts w:ascii="Arial" w:hAnsi="Arial" w:hint="cs"/>
          <w:rtl/>
          <w:lang w:bidi="fa-IR"/>
        </w:rPr>
        <w:t xml:space="preserve">ه </w:t>
      </w:r>
      <w:r w:rsidRPr="00E6002E">
        <w:rPr>
          <w:rFonts w:ascii="Arial" w:hAnsi="Arial"/>
          <w:rtl/>
          <w:lang w:bidi="fa-IR"/>
        </w:rPr>
        <w:t>هدر رفته و باطلند؟</w:t>
      </w:r>
      <w:r w:rsidRPr="00E6002E">
        <w:rPr>
          <w:rFonts w:ascii="Arial" w:hAnsi="Arial" w:hint="cs"/>
          <w:rtl/>
          <w:lang w:bidi="fa-IR"/>
        </w:rPr>
        <w:t xml:space="preserve"> </w:t>
      </w:r>
      <w:r w:rsidRPr="00E6002E">
        <w:rPr>
          <w:rFonts w:ascii="Arial" w:hAnsi="Arial"/>
          <w:rtl/>
          <w:lang w:bidi="fa-IR"/>
        </w:rPr>
        <w:t xml:space="preserve">در پاسخ به اين سؤال جوابهاي متعددي بشرح زير داده شده است: </w:t>
      </w:r>
    </w:p>
    <w:p w:rsidR="00E6002E" w:rsidRPr="00E6002E" w:rsidRDefault="00340531" w:rsidP="003948A9">
      <w:pPr>
        <w:ind w:firstLine="206"/>
        <w:jc w:val="lowKashida"/>
        <w:rPr>
          <w:rStyle w:val="a4"/>
          <w:rFonts w:ascii="Arial" w:hAnsi="Arial" w:hint="cs"/>
          <w:rtl/>
          <w:lang w:bidi="fa-IR"/>
        </w:rPr>
      </w:pPr>
      <w:r>
        <w:rPr>
          <w:rFonts w:ascii="Arial" w:hAnsi="Arial"/>
          <w:rtl/>
          <w:lang w:bidi="fa-IR"/>
        </w:rPr>
        <w:t>1ـ اقامه حج</w:t>
      </w:r>
      <w:r>
        <w:rPr>
          <w:rFonts w:ascii="Arial" w:hAnsi="Arial" w:hint="cs"/>
          <w:rtl/>
          <w:lang w:bidi="fa-IR"/>
        </w:rPr>
        <w:t>ت</w:t>
      </w:r>
      <w:r w:rsidR="00E6002E" w:rsidRPr="00E6002E">
        <w:rPr>
          <w:rFonts w:ascii="Arial" w:hAnsi="Arial"/>
          <w:rtl/>
          <w:lang w:bidi="fa-IR"/>
        </w:rPr>
        <w:t xml:space="preserve"> بر</w:t>
      </w:r>
      <w:r w:rsidR="00E6002E" w:rsidRPr="00E6002E">
        <w:rPr>
          <w:rFonts w:ascii="Arial" w:hAnsi="Arial" w:hint="cs"/>
          <w:rtl/>
          <w:lang w:bidi="fa-IR"/>
        </w:rPr>
        <w:t xml:space="preserve"> </w:t>
      </w:r>
      <w:r w:rsidR="00E6002E" w:rsidRPr="00E6002E">
        <w:rPr>
          <w:rFonts w:ascii="Arial" w:hAnsi="Arial"/>
          <w:rtl/>
          <w:lang w:bidi="fa-IR"/>
        </w:rPr>
        <w:t>آنها و اظهار</w:t>
      </w:r>
      <w:r w:rsidR="00E6002E" w:rsidRPr="00E6002E">
        <w:rPr>
          <w:rFonts w:ascii="Arial" w:hAnsi="Arial" w:hint="cs"/>
          <w:rtl/>
          <w:lang w:bidi="fa-IR"/>
        </w:rPr>
        <w:t xml:space="preserve"> </w:t>
      </w:r>
      <w:r w:rsidR="00E6002E" w:rsidRPr="00E6002E">
        <w:rPr>
          <w:rFonts w:ascii="Arial" w:hAnsi="Arial"/>
          <w:rtl/>
          <w:lang w:bidi="fa-IR"/>
        </w:rPr>
        <w:t>عدل الهي در</w:t>
      </w:r>
      <w:r w:rsidR="00E6002E" w:rsidRPr="00E6002E">
        <w:rPr>
          <w:rFonts w:ascii="Arial" w:hAnsi="Arial" w:hint="cs"/>
          <w:rtl/>
          <w:lang w:bidi="fa-IR"/>
        </w:rPr>
        <w:t xml:space="preserve"> </w:t>
      </w:r>
      <w:r w:rsidR="00E6002E" w:rsidRPr="00E6002E">
        <w:rPr>
          <w:rFonts w:ascii="Arial" w:hAnsi="Arial" w:hint="cs"/>
          <w:rtl/>
          <w:lang w:bidi="ar-KW"/>
        </w:rPr>
        <w:t xml:space="preserve">خصوص </w:t>
      </w:r>
      <w:r w:rsidR="00E6002E" w:rsidRPr="00E6002E">
        <w:rPr>
          <w:rFonts w:ascii="Arial" w:hAnsi="Arial"/>
          <w:rtl/>
          <w:lang w:bidi="fa-IR"/>
        </w:rPr>
        <w:t>آنان، خداوند بيش از</w:t>
      </w:r>
      <w:r>
        <w:rPr>
          <w:rFonts w:ascii="Arial" w:hAnsi="Arial" w:hint="cs"/>
          <w:rtl/>
          <w:lang w:bidi="fa-IR"/>
        </w:rPr>
        <w:t xml:space="preserve"> هر</w:t>
      </w:r>
      <w:r w:rsidR="00E6002E" w:rsidRPr="00E6002E">
        <w:rPr>
          <w:rFonts w:ascii="Arial" w:hAnsi="Arial"/>
          <w:rtl/>
          <w:lang w:bidi="fa-IR"/>
        </w:rPr>
        <w:t>كسي عذر را مي پذيرد. او عادل مطلق است، روي اين حساب كفار را مورد سؤال و محاسبه قرار خواهد داد</w:t>
      </w:r>
      <w:r w:rsidR="00E6002E" w:rsidRPr="00E6002E">
        <w:rPr>
          <w:rFonts w:ascii="Arial" w:hAnsi="Arial" w:hint="cs"/>
          <w:rtl/>
          <w:lang w:bidi="fa-IR"/>
        </w:rPr>
        <w:t xml:space="preserve"> </w:t>
      </w:r>
      <w:r w:rsidR="00E6002E" w:rsidRPr="00E6002E">
        <w:rPr>
          <w:rFonts w:ascii="Arial" w:hAnsi="Arial"/>
          <w:rtl/>
          <w:lang w:bidi="fa-IR"/>
        </w:rPr>
        <w:t>و آنان را نسبت به اسناد</w:t>
      </w:r>
      <w:r w:rsidR="00E6002E" w:rsidRPr="00E6002E">
        <w:rPr>
          <w:rFonts w:ascii="Arial" w:hAnsi="Arial" w:hint="cs"/>
          <w:rtl/>
          <w:lang w:bidi="fa-IR"/>
        </w:rPr>
        <w:t xml:space="preserve"> </w:t>
      </w:r>
      <w:r w:rsidR="00E6002E" w:rsidRPr="00E6002E">
        <w:rPr>
          <w:rFonts w:ascii="Arial" w:hAnsi="Arial"/>
          <w:rtl/>
          <w:lang w:bidi="fa-IR"/>
        </w:rPr>
        <w:t xml:space="preserve">و مداركي كه حاوي اعمال آنها هستند، آگاه مي سازد و ميزان را مطابق با بزرگي گناهان و بدي اعمال آنها ظاهر مي سازد. </w:t>
      </w:r>
    </w:p>
    <w:p w:rsidR="00E6002E" w:rsidRPr="00DF2ADF" w:rsidRDefault="00E6002E" w:rsidP="00310963">
      <w:pPr>
        <w:ind w:firstLine="206"/>
        <w:rPr>
          <w:rFonts w:hint="cs"/>
          <w:rtl/>
        </w:rPr>
      </w:pPr>
      <w:r w:rsidRPr="00DF2ADF">
        <w:rPr>
          <w:rFonts w:ascii="QCF_BSML" w:hAnsi="QCF_BSML" w:cs="QCF_BSML"/>
          <w:sz w:val="32"/>
          <w:szCs w:val="32"/>
          <w:rtl/>
        </w:rPr>
        <w:t xml:space="preserve">ﭽ </w:t>
      </w:r>
      <w:r w:rsidRPr="00DF2ADF">
        <w:rPr>
          <w:rFonts w:ascii="QCF_P326" w:hAnsi="QCF_P326" w:cs="QCF_P326"/>
          <w:sz w:val="32"/>
          <w:szCs w:val="32"/>
          <w:rtl/>
        </w:rPr>
        <w:t xml:space="preserve">ﭪ  ﭫ      ﭬ  ﭭ      ﭮ  ﭯ  ﭰ  ﭱ  ﭲﭳ  ﭴ  ﭵ   ﭶ  ﭷ  ﭸ  ﭹ  ﭺ  ﭻﭼ  ﭽ  ﭾ   ﭿ   ﮀ  </w:t>
      </w:r>
      <w:r w:rsidRPr="00DF2ADF">
        <w:rPr>
          <w:rFonts w:ascii="QCF_BSML" w:hAnsi="QCF_BSML" w:cs="QCF_BSML"/>
          <w:sz w:val="32"/>
          <w:szCs w:val="32"/>
          <w:rtl/>
        </w:rPr>
        <w:t>ﭼ</w:t>
      </w:r>
      <w:r w:rsidRPr="00DF2ADF">
        <w:rPr>
          <w:rFonts w:ascii="Arial" w:hAnsi="Arial" w:cs="Arial"/>
          <w:sz w:val="18"/>
          <w:szCs w:val="18"/>
          <w:rtl/>
        </w:rPr>
        <w:t xml:space="preserve"> </w:t>
      </w:r>
      <w:r w:rsidRPr="00DF2ADF">
        <w:rPr>
          <w:rFonts w:ascii="Traditional Arabic" w:hAnsi="Traditional Arabic" w:cs="Traditional Arabic"/>
          <w:rtl/>
        </w:rPr>
        <w:t>الأنبياء: ٤٧</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ما ترازوي عدل و داد را در روز قيامت خواهيم نهاد، و اصلاً به هيچ كسي كمترين ستمي نمي‌شود، و اگر به اندازه دانه خردلي (كار نيك يا بدي انجام گرفته) باشد، آن را حاضر و آماده مي‌سازيم (و سزا و جزاي آن را مي‌دهيم) و بسنده خواهد بود كه ما حسابرس و حسابگر (اعمال و اقوال شما انسانها) باشيم‏</w:t>
      </w:r>
      <w:r w:rsidRPr="00E6002E">
        <w:rPr>
          <w:rFonts w:ascii="Arial" w:hAnsi="Arial" w:hint="cs"/>
          <w:rtl/>
          <w:lang w:bidi="fa-IR"/>
        </w:rPr>
        <w:t>).</w:t>
      </w:r>
    </w:p>
    <w:p w:rsidR="00E6002E" w:rsidRPr="00DF2ADF" w:rsidRDefault="00E6002E" w:rsidP="00310963">
      <w:pPr>
        <w:rPr>
          <w:rFonts w:ascii="Arial" w:hAnsi="Arial" w:cs="Arial"/>
          <w:sz w:val="18"/>
          <w:szCs w:val="18"/>
          <w:rtl/>
        </w:rPr>
      </w:pPr>
      <w:r w:rsidRPr="00DF2ADF">
        <w:rPr>
          <w:rFonts w:ascii="QCF_BSML" w:hAnsi="QCF_BSML" w:cs="QCF_BSML"/>
          <w:sz w:val="30"/>
          <w:szCs w:val="30"/>
          <w:rtl/>
        </w:rPr>
        <w:t xml:space="preserve">ﭽ </w:t>
      </w:r>
      <w:r w:rsidRPr="00DF2ADF">
        <w:rPr>
          <w:rFonts w:ascii="QCF_P299" w:hAnsi="QCF_P299" w:cs="QCF_P299"/>
          <w:sz w:val="30"/>
          <w:szCs w:val="30"/>
          <w:rtl/>
        </w:rPr>
        <w:t>ﭾ  ﭿ    ﮀ  ﮁ     ﮂ  ﮃ  ﮄ  ﮅ  ﮆ  ﮇ  ﮈ</w:t>
      </w:r>
      <w:r w:rsidRPr="00E6002E">
        <w:rPr>
          <w:rFonts w:ascii="QCF_P299" w:hAnsi="QCF_P299" w:cs="QCF_P299"/>
          <w:b/>
          <w:bCs/>
          <w:sz w:val="30"/>
          <w:szCs w:val="30"/>
          <w:rtl/>
        </w:rPr>
        <w:t xml:space="preserve">  </w:t>
      </w:r>
      <w:r w:rsidRPr="00DF2ADF">
        <w:rPr>
          <w:rFonts w:ascii="QCF_P299" w:hAnsi="QCF_P299" w:cs="QCF_P299"/>
          <w:sz w:val="30"/>
          <w:szCs w:val="30"/>
          <w:rtl/>
        </w:rPr>
        <w:t>ﮉ   ﮊ  ﮋ  ﮌ  ﮍ  ﮎ      ﮏ  ﮐﮑ  ﮒ  ﮓ  ﮔ   ﮕﮖ  ﮗ  ﮘ</w:t>
      </w:r>
      <w:r w:rsidRPr="00E6002E">
        <w:rPr>
          <w:rFonts w:ascii="QCF_P299" w:hAnsi="QCF_P299" w:cs="QCF_P299"/>
          <w:b/>
          <w:bCs/>
          <w:sz w:val="30"/>
          <w:szCs w:val="30"/>
          <w:rtl/>
        </w:rPr>
        <w:t xml:space="preserve">   </w:t>
      </w:r>
      <w:r w:rsidRPr="00DF2ADF">
        <w:rPr>
          <w:rFonts w:ascii="QCF_P299" w:hAnsi="QCF_P299" w:cs="QCF_P299"/>
          <w:sz w:val="30"/>
          <w:szCs w:val="30"/>
          <w:rtl/>
        </w:rPr>
        <w:t xml:space="preserve">ﮙ  ﮚ  ﮛ  </w:t>
      </w:r>
      <w:r w:rsidRPr="00DF2ADF">
        <w:rPr>
          <w:rFonts w:ascii="QCF_BSML" w:hAnsi="QCF_BSML" w:cs="QCF_BSML"/>
          <w:sz w:val="30"/>
          <w:szCs w:val="30"/>
          <w:rtl/>
        </w:rPr>
        <w:t>ﭼ</w:t>
      </w:r>
      <w:r w:rsidRPr="00DF2ADF">
        <w:rPr>
          <w:rFonts w:ascii="Arial" w:hAnsi="Arial" w:cs="Arial"/>
          <w:sz w:val="16"/>
          <w:szCs w:val="16"/>
          <w:rtl/>
        </w:rPr>
        <w:t xml:space="preserve"> </w:t>
      </w:r>
      <w:r w:rsidRPr="00DF2ADF">
        <w:rPr>
          <w:rFonts w:ascii="Traditional Arabic" w:hAnsi="Traditional Arabic" w:cs="Traditional Arabic"/>
          <w:rtl/>
        </w:rPr>
        <w:t>الكهف: ٤٩</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و كتاب (اعمال هر كسي، در دستش) نهاده مي‌شود (و مؤمنان از ديدن آنچه در آن است شادان و خندان مي‌گردند) و بزهكاران (كفر پيشه) را مي‌بيني كه از ديدن آنچه در آن است، ترسان و لرزان مي‌شوند و مي‌گويند: اي واي بر ما! اين چه كتابي است كه هيچ عمل كوچك و بزرگي را رها نكرده است و همه را برشمرده است و (به ثبت و ضبط آن مبادرت ورزيده است. و بدين وسيله)</w:t>
      </w:r>
      <w:r w:rsidRPr="00E6002E">
        <w:rPr>
          <w:rFonts w:ascii="Arial" w:hAnsi="Arial" w:hint="cs"/>
          <w:rtl/>
          <w:lang w:bidi="fa-IR"/>
        </w:rPr>
        <w:t xml:space="preserve"> </w:t>
      </w:r>
      <w:r w:rsidRPr="00E6002E">
        <w:rPr>
          <w:rFonts w:ascii="Arial" w:hAnsi="Arial"/>
          <w:rtl/>
          <w:lang w:bidi="fa-IR"/>
        </w:rPr>
        <w:t>آنچه را كه كرده‌اند حاضر و آماده مي‌بينند. و پروردگار تو به كسي ظلم نمي‌كند. (چرا كه پاداش يا كيفر، محصول اعمال خود مردمان است</w:t>
      </w:r>
      <w:r w:rsidRPr="00E6002E">
        <w:rPr>
          <w:rFonts w:ascii="Arial" w:hAnsi="Arial" w:hint="cs"/>
          <w:rtl/>
          <w:lang w:bidi="fa-IR"/>
        </w:rPr>
        <w:t>)</w:t>
      </w:r>
      <w:r w:rsidRPr="00E6002E">
        <w:rPr>
          <w:rFonts w:ascii="Arial" w:hAnsi="Arial"/>
          <w:rtl/>
          <w:lang w:bidi="fa-IR"/>
        </w:rPr>
        <w:t>‏</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قرطبي مي گويد: خداوند در دنيا و آخرت مخلوق را</w:t>
      </w:r>
      <w:r w:rsidRPr="00E6002E">
        <w:rPr>
          <w:rFonts w:ascii="Arial" w:hAnsi="Arial" w:hint="cs"/>
          <w:rtl/>
          <w:lang w:bidi="fa-IR"/>
        </w:rPr>
        <w:t xml:space="preserve"> </w:t>
      </w:r>
      <w:r w:rsidRPr="00E6002E">
        <w:rPr>
          <w:rFonts w:ascii="Arial" w:hAnsi="Arial"/>
          <w:rtl/>
          <w:lang w:bidi="fa-IR"/>
        </w:rPr>
        <w:t>بمنظور اتمام حجت و اظهار حكمت مورد محاسبه و سؤال قرار مي</w:t>
      </w:r>
      <w:r w:rsidRPr="00E6002E">
        <w:rPr>
          <w:rFonts w:ascii="Arial" w:hAnsi="Arial" w:hint="cs"/>
          <w:rtl/>
          <w:lang w:bidi="fa-IR"/>
        </w:rPr>
        <w:t xml:space="preserve"> </w:t>
      </w:r>
      <w:r w:rsidRPr="00E6002E">
        <w:rPr>
          <w:rFonts w:ascii="Arial" w:hAnsi="Arial"/>
          <w:rtl/>
          <w:lang w:bidi="fa-IR"/>
        </w:rPr>
        <w:t>دهد.</w:t>
      </w:r>
      <w:r w:rsidRPr="00E6002E">
        <w:rPr>
          <w:rStyle w:val="a4"/>
          <w:rFonts w:ascii="Arial" w:hAnsi="Arial"/>
          <w:rtl/>
          <w:lang w:bidi="fa-IR"/>
        </w:rPr>
        <w:footnoteReference w:id="174"/>
      </w:r>
      <w:r w:rsidRPr="00E6002E">
        <w:rPr>
          <w:rFonts w:ascii="Arial" w:hAnsi="Arial"/>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2ـ خداوند ب</w:t>
      </w:r>
      <w:r w:rsidR="00340531">
        <w:rPr>
          <w:rFonts w:ascii="Arial" w:hAnsi="Arial" w:hint="cs"/>
          <w:rtl/>
          <w:lang w:bidi="fa-IR"/>
        </w:rPr>
        <w:t xml:space="preserve">ه </w:t>
      </w:r>
      <w:r w:rsidRPr="00E6002E">
        <w:rPr>
          <w:rFonts w:ascii="Arial" w:hAnsi="Arial"/>
          <w:rtl/>
          <w:lang w:bidi="fa-IR"/>
        </w:rPr>
        <w:t>منظور توبيخ و تنبيه</w:t>
      </w:r>
      <w:r w:rsidR="00340531">
        <w:rPr>
          <w:rFonts w:ascii="Arial" w:hAnsi="Arial" w:hint="cs"/>
          <w:rtl/>
          <w:lang w:bidi="fa-IR"/>
        </w:rPr>
        <w:t>،</w:t>
      </w:r>
      <w:r w:rsidRPr="00E6002E">
        <w:rPr>
          <w:rFonts w:ascii="Arial" w:hAnsi="Arial"/>
          <w:rtl/>
          <w:lang w:bidi="fa-IR"/>
        </w:rPr>
        <w:t xml:space="preserve"> آنها را مورد محاسبه قرار مي دهد. حضرت شيخ الاسلام ابن تميمه مي</w:t>
      </w:r>
      <w:r w:rsidRPr="00E6002E">
        <w:rPr>
          <w:rFonts w:ascii="Arial" w:hAnsi="Arial" w:hint="cs"/>
          <w:rtl/>
          <w:lang w:bidi="ar-KW"/>
        </w:rPr>
        <w:t>‌</w:t>
      </w:r>
      <w:r w:rsidRPr="00E6002E">
        <w:rPr>
          <w:rFonts w:ascii="Arial" w:hAnsi="Arial"/>
          <w:rtl/>
          <w:lang w:bidi="fa-IR"/>
        </w:rPr>
        <w:t>فرمايد: هدف محاسبه نشان دادن اعمال كفار به كفار و تنبيه در برابر آن اعمال است و هدف ديگر</w:t>
      </w:r>
      <w:r w:rsidRPr="00E6002E">
        <w:rPr>
          <w:rFonts w:ascii="Arial" w:hAnsi="Arial" w:hint="cs"/>
          <w:rtl/>
          <w:lang w:bidi="fa-IR"/>
        </w:rPr>
        <w:t xml:space="preserve"> </w:t>
      </w:r>
      <w:r w:rsidRPr="00E6002E">
        <w:rPr>
          <w:rFonts w:ascii="Arial" w:hAnsi="Arial"/>
          <w:rtl/>
          <w:lang w:bidi="fa-IR"/>
        </w:rPr>
        <w:t>موازنه</w:t>
      </w:r>
      <w:r w:rsidR="00340531">
        <w:rPr>
          <w:rFonts w:ascii="Arial" w:hAnsi="Arial" w:hint="cs"/>
          <w:rtl/>
          <w:lang w:bidi="fa-IR"/>
        </w:rPr>
        <w:t>،</w:t>
      </w:r>
      <w:r w:rsidRPr="00E6002E">
        <w:rPr>
          <w:rFonts w:ascii="Arial" w:hAnsi="Arial"/>
          <w:rtl/>
          <w:lang w:bidi="fa-IR"/>
        </w:rPr>
        <w:t xml:space="preserve"> نيكي در برابر بدي</w:t>
      </w:r>
      <w:r w:rsidRPr="00E6002E">
        <w:rPr>
          <w:rFonts w:ascii="Arial" w:hAnsi="Arial" w:hint="cs"/>
          <w:rtl/>
          <w:lang w:bidi="fa-IR"/>
        </w:rPr>
        <w:t xml:space="preserve"> </w:t>
      </w:r>
      <w:r w:rsidRPr="00E6002E">
        <w:rPr>
          <w:rFonts w:ascii="Arial" w:hAnsi="Arial"/>
          <w:rtl/>
          <w:lang w:bidi="fa-IR"/>
        </w:rPr>
        <w:t>است</w:t>
      </w:r>
      <w:r w:rsidRPr="00E6002E">
        <w:rPr>
          <w:rFonts w:ascii="Arial" w:hAnsi="Arial" w:hint="cs"/>
          <w:rtl/>
          <w:lang w:bidi="ar-KW"/>
        </w:rPr>
        <w:t xml:space="preserve">، </w:t>
      </w:r>
      <w:r w:rsidRPr="00E6002E">
        <w:rPr>
          <w:rFonts w:ascii="Arial" w:hAnsi="Arial"/>
          <w:rtl/>
          <w:lang w:bidi="fa-IR"/>
        </w:rPr>
        <w:t>اگر منظور</w:t>
      </w:r>
      <w:r w:rsidRPr="00E6002E">
        <w:rPr>
          <w:rFonts w:ascii="Arial" w:hAnsi="Arial" w:hint="cs"/>
          <w:rtl/>
          <w:lang w:bidi="fa-IR"/>
        </w:rPr>
        <w:t xml:space="preserve"> </w:t>
      </w:r>
      <w:r w:rsidRPr="00E6002E">
        <w:rPr>
          <w:rFonts w:ascii="Arial" w:hAnsi="Arial"/>
          <w:rtl/>
          <w:lang w:bidi="fa-IR"/>
        </w:rPr>
        <w:t xml:space="preserve">خداوند از محاسبه معني اول باشد، قطعاً آنها در برابر اين گونه اعمال محاسبه خواهند شد. </w:t>
      </w:r>
    </w:p>
    <w:p w:rsidR="00E6002E" w:rsidRPr="00E6002E" w:rsidRDefault="00E6002E" w:rsidP="003948A9">
      <w:pPr>
        <w:ind w:firstLine="206"/>
        <w:jc w:val="lowKashida"/>
        <w:rPr>
          <w:rFonts w:ascii="Arial" w:hAnsi="Arial"/>
          <w:rtl/>
          <w:lang w:bidi="fa-IR"/>
        </w:rPr>
      </w:pPr>
      <w:r w:rsidRPr="00E6002E">
        <w:rPr>
          <w:rFonts w:ascii="Arial" w:hAnsi="Arial"/>
          <w:rtl/>
          <w:lang w:bidi="fa-IR"/>
        </w:rPr>
        <w:t>و اگر منظور معني دوم است و مقصد محاسبه اين باشد كه آيا كفار</w:t>
      </w:r>
      <w:r w:rsidRPr="00E6002E">
        <w:rPr>
          <w:rFonts w:ascii="Arial" w:hAnsi="Arial" w:hint="cs"/>
          <w:rtl/>
          <w:lang w:bidi="fa-IR"/>
        </w:rPr>
        <w:t xml:space="preserve"> اعمال نیکی دارند </w:t>
      </w:r>
      <w:r w:rsidRPr="00E6002E">
        <w:rPr>
          <w:rFonts w:ascii="Arial" w:hAnsi="Arial"/>
          <w:rtl/>
          <w:lang w:bidi="fa-IR"/>
        </w:rPr>
        <w:t>كه در برابر آن مستحق بهشت شوند، اين يك خطا</w:t>
      </w:r>
      <w:r w:rsidRPr="00E6002E">
        <w:rPr>
          <w:rFonts w:ascii="Arial" w:hAnsi="Arial" w:hint="cs"/>
          <w:rtl/>
          <w:lang w:bidi="fa-IR"/>
        </w:rPr>
        <w:t>ي</w:t>
      </w:r>
      <w:r w:rsidRPr="00E6002E">
        <w:rPr>
          <w:rFonts w:ascii="Arial" w:hAnsi="Arial"/>
          <w:rtl/>
          <w:lang w:bidi="fa-IR"/>
        </w:rPr>
        <w:t xml:space="preserve"> آشكار است</w:t>
      </w:r>
      <w:r w:rsidRPr="00E6002E">
        <w:rPr>
          <w:rStyle w:val="a4"/>
          <w:rFonts w:ascii="Arial" w:hAnsi="Arial"/>
          <w:rtl/>
          <w:lang w:bidi="fa-IR"/>
        </w:rPr>
        <w:footnoteReference w:id="175"/>
      </w:r>
      <w:r w:rsidR="00340531">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Style w:val="a4"/>
          <w:rFonts w:ascii="Arial" w:hAnsi="Arial" w:hint="cs"/>
          <w:rtl/>
          <w:lang w:bidi="fa-IR"/>
        </w:rPr>
      </w:pPr>
      <w:r w:rsidRPr="00E6002E">
        <w:rPr>
          <w:rFonts w:ascii="Arial" w:hAnsi="Arial"/>
          <w:rtl/>
          <w:lang w:bidi="fa-IR"/>
        </w:rPr>
        <w:t xml:space="preserve">و اين تنبيه و تهديد در نصوص زيادي مطرح شده است: </w:t>
      </w:r>
    </w:p>
    <w:p w:rsidR="00E6002E" w:rsidRPr="00DF2ADF" w:rsidRDefault="00E6002E" w:rsidP="00310963">
      <w:pPr>
        <w:ind w:firstLine="206"/>
        <w:rPr>
          <w:rtl/>
        </w:rPr>
      </w:pPr>
      <w:r w:rsidRPr="00DF2ADF">
        <w:rPr>
          <w:rFonts w:ascii="QCF_BSML" w:hAnsi="QCF_BSML" w:cs="QCF_BSML"/>
          <w:sz w:val="32"/>
          <w:szCs w:val="32"/>
          <w:rtl/>
        </w:rPr>
        <w:t xml:space="preserve">ﭽ </w:t>
      </w:r>
      <w:r w:rsidRPr="00DF2ADF">
        <w:rPr>
          <w:rFonts w:ascii="QCF_P131" w:hAnsi="QCF_P131" w:cs="QCF_P131"/>
          <w:sz w:val="32"/>
          <w:szCs w:val="32"/>
          <w:rtl/>
        </w:rPr>
        <w:t xml:space="preserve">ﭭ  ﭮ   ﭯ    ﭰ  ﭱ  ﭲﭳ  ﭴ  ﭵ  ﭶ   ﭷﭸ  ﭹ  ﭺ  ﭻﭼ  ﭽ  ﭾ  ﭿ  ﮀ  ﮁ           ﮂ    ﮃ  </w:t>
      </w:r>
      <w:r w:rsidRPr="00DF2ADF">
        <w:rPr>
          <w:rFonts w:ascii="QCF_BSML" w:hAnsi="QCF_BSML" w:cs="QCF_BSML"/>
          <w:sz w:val="32"/>
          <w:szCs w:val="32"/>
          <w:rtl/>
        </w:rPr>
        <w:t>ﭼ</w:t>
      </w:r>
      <w:r w:rsidRPr="00DF2ADF">
        <w:rPr>
          <w:rFonts w:ascii="Arial" w:hAnsi="Arial" w:cs="Arial"/>
          <w:sz w:val="18"/>
          <w:szCs w:val="18"/>
          <w:rtl/>
        </w:rPr>
        <w:t xml:space="preserve"> </w:t>
      </w:r>
      <w:r w:rsidRPr="00DF2ADF">
        <w:rPr>
          <w:rFonts w:ascii="Traditional Arabic" w:hAnsi="Traditional Arabic" w:cs="Traditional Arabic"/>
          <w:rtl/>
        </w:rPr>
        <w:t>الأنعام: ٣٠</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اگر آنان را ببيني بدان هنگام كه در پيشگاه (دادگاه عدل) پروردگارشان نگاه داشته شده‌اند (خواهي ديد كه چه حال بد و وضع تباهي دارند، و خداوند بديشان) مي‌گويد: آيا اين (چيزهائي را كه مي‌بينيد و دامنگيرتان است) حق نيست؟! مي‌گويند: آري به پروردگارمان سوگند! (حق است. آن گاه خداوند باز بديشان) مي‌گويد: پس به سبب كفري كه مي‌ورزيديد عذاب (دوزخ) را بچشيد</w:t>
      </w:r>
      <w:r w:rsidRPr="00E6002E">
        <w:rPr>
          <w:rFonts w:ascii="Arial" w:hAnsi="Arial" w:hint="cs"/>
          <w:rtl/>
          <w:lang w:bidi="fa-IR"/>
        </w:rPr>
        <w:t>).</w:t>
      </w:r>
    </w:p>
    <w:p w:rsidR="00E6002E" w:rsidRPr="00DF2ADF" w:rsidRDefault="00E6002E" w:rsidP="00310963">
      <w:pPr>
        <w:ind w:firstLine="206"/>
        <w:rPr>
          <w:rtl/>
        </w:rPr>
      </w:pPr>
      <w:r w:rsidRPr="00DF2ADF">
        <w:rPr>
          <w:rFonts w:ascii="QCF_BSML" w:hAnsi="QCF_BSML" w:cs="QCF_BSML"/>
          <w:sz w:val="32"/>
          <w:szCs w:val="32"/>
          <w:rtl/>
        </w:rPr>
        <w:t xml:space="preserve">ﭽ </w:t>
      </w:r>
      <w:r w:rsidRPr="00DF2ADF">
        <w:rPr>
          <w:rFonts w:ascii="QCF_P144" w:hAnsi="QCF_P144" w:cs="QCF_P144"/>
          <w:sz w:val="32"/>
          <w:szCs w:val="32"/>
          <w:rtl/>
        </w:rPr>
        <w:t xml:space="preserve">ﯙ  ﯚ  ﯛ  ﯜ   ﯝ    ﯞ  ﯟ  ﯠ  ﯡ  ﯢ  ﯣ  ﯤ        ﯥ  ﯦﯧ  ﯨ  ﯩﯪ  ﯫ ﯭ  ﯮ  ﯯ     ﯰ  ﯱ  ﯲ  ﯳ  ﯴﯵ  ﯶ  </w:t>
      </w:r>
      <w:r w:rsidRPr="00DF2ADF">
        <w:rPr>
          <w:rFonts w:ascii="QCF_BSML" w:hAnsi="QCF_BSML" w:cs="QCF_BSML"/>
          <w:sz w:val="32"/>
          <w:szCs w:val="32"/>
          <w:rtl/>
        </w:rPr>
        <w:t>ﭼ</w:t>
      </w:r>
      <w:r w:rsidRPr="00DF2ADF">
        <w:rPr>
          <w:rFonts w:ascii="Arial" w:hAnsi="Arial" w:cs="Arial"/>
          <w:sz w:val="18"/>
          <w:szCs w:val="18"/>
          <w:rtl/>
        </w:rPr>
        <w:t xml:space="preserve"> </w:t>
      </w:r>
      <w:r w:rsidRPr="00DF2ADF">
        <w:rPr>
          <w:rFonts w:ascii="Traditional Arabic" w:hAnsi="Traditional Arabic" w:cs="Traditional Arabic"/>
          <w:rtl/>
        </w:rPr>
        <w:t>الأنعام: ١٣٠</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(در آن روز خداوند بديشان مي‌گويد:) اي جنّيان و اي انسانها! آيا پيغمبراني از خودتان به سوي شما نيامدند و آيات (كتابهاي آسماني) مرا برايتان بازگو نكردند و شما را از رسيدن بدين روز (و روبرو شدن در آن با خدا) بيم ندادند؟  (پس چگونه اين روز را فراموش كرديد و در تكذيب آن كوشيديد؟ در پاسخ) مي‌گويند: ما عليه خود گواهي مي‌دهيم (و اقرار مي‌كنيم كه پيغمبران آمدند و آئين خدا را تبليغ كردند و ما را از قيامت ترساندند، ولي ما ايشان را تكذيب كرديم و گفتيم: خداوند چيزي را از سوي خود نفرستاده است و جز زندگي اين جهان، زندگي ديگري وجود ندارد. آري) زندگي جهان، آنان را گول زد و (به خود مشغول داشت و امروز جز اعتراف چاره‌اي ندارند و) عليه خود گواهي مي‌دهند (و مي‌گويند) كه ايشان كافر بوده‌اند (و مستحقّ عذاب جاويدان و خوفناك يزدانند</w:t>
      </w:r>
      <w:r w:rsidRPr="00E6002E">
        <w:rPr>
          <w:rFonts w:ascii="Arial" w:hAnsi="Arial" w:hint="cs"/>
          <w:rtl/>
          <w:lang w:bidi="fa-IR"/>
        </w:rPr>
        <w:t>)).</w:t>
      </w:r>
    </w:p>
    <w:p w:rsidR="00E6002E" w:rsidRPr="00DF2ADF" w:rsidRDefault="00E6002E" w:rsidP="00DF2ADF">
      <w:pPr>
        <w:ind w:firstLine="206"/>
        <w:rPr>
          <w:rtl/>
        </w:rPr>
      </w:pPr>
      <w:r w:rsidRPr="00DF2ADF">
        <w:rPr>
          <w:rFonts w:ascii="Arial" w:hAnsi="Arial"/>
          <w:rtl/>
          <w:lang w:bidi="fa-IR"/>
        </w:rPr>
        <w:t xml:space="preserve"> </w:t>
      </w:r>
      <w:r w:rsidRPr="00DF2ADF">
        <w:rPr>
          <w:rFonts w:ascii="QCF_BSML" w:hAnsi="QCF_BSML" w:cs="QCF_BSML"/>
          <w:sz w:val="32"/>
          <w:szCs w:val="32"/>
          <w:rtl/>
        </w:rPr>
        <w:t xml:space="preserve">ﭽ </w:t>
      </w:r>
      <w:r w:rsidRPr="00DF2ADF">
        <w:rPr>
          <w:rFonts w:ascii="QCF_P371" w:hAnsi="QCF_P371" w:cs="QCF_P371"/>
          <w:sz w:val="32"/>
          <w:szCs w:val="32"/>
          <w:rtl/>
        </w:rPr>
        <w:t xml:space="preserve">ﭼ  ﭽ  ﭾ     ﭿ  ﮀ  ﮁ  ﮂ  ﮃ  ﮄ    ﮅ  ﮆ  </w:t>
      </w:r>
      <w:r w:rsidRPr="00DF2ADF">
        <w:rPr>
          <w:rFonts w:ascii="QCF_BSML" w:hAnsi="QCF_BSML" w:cs="QCF_BSML"/>
          <w:sz w:val="32"/>
          <w:szCs w:val="32"/>
          <w:rtl/>
        </w:rPr>
        <w:t>ﭼ</w:t>
      </w:r>
      <w:r w:rsidRPr="00DF2ADF">
        <w:rPr>
          <w:rFonts w:ascii="Arial" w:hAnsi="Arial" w:cs="Arial"/>
          <w:sz w:val="18"/>
          <w:szCs w:val="18"/>
          <w:rtl/>
        </w:rPr>
        <w:t xml:space="preserve"> </w:t>
      </w:r>
      <w:r w:rsidRPr="00DF2ADF">
        <w:rPr>
          <w:rFonts w:ascii="Traditional Arabic" w:hAnsi="Traditional Arabic" w:cs="Traditional Arabic"/>
          <w:rtl/>
        </w:rPr>
        <w:t>الشعراء:٩١-٩٢</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دوزخ براي گمراهان آشكار گردانده مي‌شود</w:t>
      </w:r>
      <w:r w:rsidRPr="00E6002E">
        <w:rPr>
          <w:rFonts w:ascii="Arial" w:hAnsi="Arial" w:hint="cs"/>
          <w:rtl/>
          <w:lang w:bidi="fa-IR"/>
        </w:rPr>
        <w:t>.</w:t>
      </w:r>
      <w:r w:rsidRPr="00E6002E">
        <w:rPr>
          <w:rtl/>
        </w:rPr>
        <w:t xml:space="preserve"> </w:t>
      </w:r>
      <w:r w:rsidRPr="00E6002E">
        <w:rPr>
          <w:rFonts w:ascii="Arial" w:hAnsi="Arial"/>
          <w:rtl/>
          <w:lang w:bidi="fa-IR"/>
        </w:rPr>
        <w:t>‏ و بديشان گفته مي‌شود: كجا هستند معبودهائي كه پيوسته آنها را عبادت مي‌كرديد؟</w:t>
      </w:r>
      <w:r w:rsidRPr="00E6002E">
        <w:rPr>
          <w:rFonts w:ascii="Arial" w:hAnsi="Arial" w:hint="cs"/>
          <w:rtl/>
          <w:lang w:bidi="fa-IR"/>
        </w:rPr>
        <w:t>)</w:t>
      </w:r>
    </w:p>
    <w:p w:rsidR="00E6002E" w:rsidRPr="00DF2ADF" w:rsidRDefault="00E6002E" w:rsidP="00310963">
      <w:pPr>
        <w:ind w:firstLine="206"/>
        <w:rPr>
          <w:rtl/>
        </w:rPr>
      </w:pPr>
      <w:r w:rsidRPr="00DF2ADF">
        <w:rPr>
          <w:rFonts w:ascii="QCF_BSML" w:hAnsi="QCF_BSML" w:cs="QCF_BSML"/>
          <w:sz w:val="32"/>
          <w:szCs w:val="32"/>
          <w:rtl/>
        </w:rPr>
        <w:t xml:space="preserve">ﭽ </w:t>
      </w:r>
      <w:r w:rsidRPr="00DF2ADF">
        <w:rPr>
          <w:rFonts w:ascii="QCF_P393" w:hAnsi="QCF_P393" w:cs="QCF_P393"/>
          <w:sz w:val="32"/>
          <w:szCs w:val="32"/>
          <w:rtl/>
        </w:rPr>
        <w:t xml:space="preserve">ﮓ  ﮔ  ﮕ  ﮖ    ﮗ   ﮘ     ﮙ  ﮚ  ﮛﮜ  ﮝ      ﮞ  ﮟ          ﮠ  ﮡ  </w:t>
      </w:r>
      <w:r w:rsidRPr="00DF2ADF">
        <w:rPr>
          <w:rFonts w:ascii="QCF_BSML" w:hAnsi="QCF_BSML" w:cs="QCF_BSML"/>
          <w:sz w:val="32"/>
          <w:szCs w:val="32"/>
          <w:rtl/>
        </w:rPr>
        <w:t>ﭼ</w:t>
      </w:r>
      <w:r w:rsidRPr="00DF2ADF">
        <w:rPr>
          <w:rFonts w:ascii="Arial" w:hAnsi="Arial" w:cs="Arial"/>
          <w:sz w:val="18"/>
          <w:szCs w:val="18"/>
          <w:rtl/>
        </w:rPr>
        <w:t xml:space="preserve"> </w:t>
      </w:r>
      <w:r w:rsidRPr="00DF2ADF">
        <w:rPr>
          <w:rFonts w:ascii="Traditional Arabic" w:hAnsi="Traditional Arabic" w:cs="Traditional Arabic"/>
          <w:rtl/>
        </w:rPr>
        <w:t>القصص: ٦٤</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(به پرستش كنندگان گول خورده) گفته مي‌شود: انبازهاي خود را (كه معبودهاي دروغينند) به فرياد خوانيد (تا شما را ياري كنند). آنان ايشان را به فرياد مي‌خوانند، ولي پاسخي بدانان نمي‌دهند.  (در اين هنگام) عذاب را (با چشم خود) مي‌بينند (و آرزو مي‌كنند:) كاش! هدايت يافته و راهياب مي‌بودند (و امروز گرفتار چنين مجازات شديد نمي‌شدند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 ابن كثير</w:t>
      </w:r>
      <w:r w:rsidRPr="00E6002E">
        <w:rPr>
          <w:rFonts w:ascii="Arial" w:hAnsi="Arial" w:hint="cs"/>
          <w:rtl/>
          <w:lang w:bidi="fa-IR"/>
        </w:rPr>
        <w:t xml:space="preserve"> </w:t>
      </w:r>
      <w:r w:rsidRPr="00E6002E">
        <w:rPr>
          <w:rFonts w:ascii="Arial" w:hAnsi="Arial"/>
          <w:rtl/>
          <w:lang w:bidi="fa-IR"/>
        </w:rPr>
        <w:t>مي گويد: هرچند</w:t>
      </w:r>
      <w:r w:rsidRPr="00E6002E">
        <w:rPr>
          <w:rFonts w:ascii="Arial" w:hAnsi="Arial" w:hint="cs"/>
          <w:rtl/>
          <w:lang w:bidi="fa-IR"/>
        </w:rPr>
        <w:t xml:space="preserve"> </w:t>
      </w:r>
      <w:r w:rsidRPr="00E6002E">
        <w:rPr>
          <w:rFonts w:ascii="Arial" w:hAnsi="Arial" w:hint="cs"/>
          <w:rtl/>
          <w:lang w:bidi="ar-KW"/>
        </w:rPr>
        <w:t xml:space="preserve">که‌ </w:t>
      </w:r>
      <w:r w:rsidRPr="00E6002E">
        <w:rPr>
          <w:rFonts w:ascii="Arial" w:hAnsi="Arial"/>
          <w:rtl/>
          <w:lang w:bidi="fa-IR"/>
        </w:rPr>
        <w:t>اعمال نيك كفار</w:t>
      </w:r>
      <w:r w:rsidRPr="00E6002E">
        <w:rPr>
          <w:rFonts w:ascii="Arial" w:hAnsi="Arial" w:hint="cs"/>
          <w:rtl/>
          <w:lang w:bidi="fa-IR"/>
        </w:rPr>
        <w:t xml:space="preserve"> به‌</w:t>
      </w:r>
      <w:r w:rsidRPr="00E6002E">
        <w:rPr>
          <w:rFonts w:ascii="Arial" w:hAnsi="Arial" w:hint="cs"/>
          <w:rtl/>
          <w:lang w:bidi="ar-KW"/>
        </w:rPr>
        <w:t xml:space="preserve"> اندازه‌ای نیست که‌</w:t>
      </w:r>
      <w:r w:rsidRPr="00E6002E">
        <w:rPr>
          <w:rFonts w:ascii="Arial" w:hAnsi="Arial"/>
          <w:rtl/>
          <w:lang w:bidi="fa-IR"/>
        </w:rPr>
        <w:t xml:space="preserve"> بتوان آنرا با كفر</w:t>
      </w:r>
      <w:r w:rsidRPr="00E6002E">
        <w:rPr>
          <w:rFonts w:ascii="Arial" w:hAnsi="Arial" w:hint="cs"/>
          <w:rtl/>
          <w:lang w:bidi="fa-IR"/>
        </w:rPr>
        <w:t>شان</w:t>
      </w:r>
      <w:r w:rsidRPr="00E6002E">
        <w:rPr>
          <w:rFonts w:ascii="Arial" w:hAnsi="Arial"/>
          <w:rtl/>
          <w:lang w:bidi="fa-IR"/>
        </w:rPr>
        <w:t xml:space="preserve"> مقايسه نمود، اما ب</w:t>
      </w:r>
      <w:r w:rsidR="00340531">
        <w:rPr>
          <w:rFonts w:ascii="Arial" w:hAnsi="Arial" w:hint="cs"/>
          <w:rtl/>
          <w:lang w:bidi="fa-IR"/>
        </w:rPr>
        <w:t xml:space="preserve">ه </w:t>
      </w:r>
      <w:r w:rsidRPr="00E6002E">
        <w:rPr>
          <w:rFonts w:ascii="Arial" w:hAnsi="Arial"/>
          <w:rtl/>
          <w:lang w:bidi="fa-IR"/>
        </w:rPr>
        <w:t>منظور اظهار شقاوت و رسوايي آنان در انظار عموم، اعمالشان وزن كرده مي</w:t>
      </w:r>
      <w:r w:rsidRPr="00E6002E">
        <w:rPr>
          <w:rFonts w:ascii="Arial" w:hAnsi="Arial" w:hint="cs"/>
          <w:rtl/>
          <w:lang w:bidi="ar-KW"/>
        </w:rPr>
        <w:t>‌</w:t>
      </w:r>
      <w:r w:rsidRPr="00E6002E">
        <w:rPr>
          <w:rFonts w:ascii="Arial" w:hAnsi="Arial"/>
          <w:rtl/>
          <w:lang w:bidi="fa-IR"/>
        </w:rPr>
        <w:t>شوند</w:t>
      </w:r>
      <w:r w:rsidRPr="00E6002E">
        <w:rPr>
          <w:rStyle w:val="a4"/>
          <w:rFonts w:ascii="Arial" w:hAnsi="Arial"/>
          <w:rtl/>
          <w:lang w:bidi="fa-IR"/>
        </w:rPr>
        <w:footnoteReference w:id="176"/>
      </w:r>
      <w:r w:rsidR="00340531">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3ـ كفار مكلف به فروع شريعتند همانطور كه به اصول شريعت </w:t>
      </w:r>
      <w:r w:rsidRPr="00E6002E">
        <w:rPr>
          <w:rFonts w:ascii="Arial" w:hAnsi="Arial" w:hint="cs"/>
          <w:rtl/>
          <w:lang w:bidi="ar-KW"/>
        </w:rPr>
        <w:t xml:space="preserve">نیز </w:t>
      </w:r>
      <w:r w:rsidRPr="00E6002E">
        <w:rPr>
          <w:rFonts w:ascii="Arial" w:hAnsi="Arial"/>
          <w:rtl/>
          <w:lang w:bidi="fa-IR"/>
        </w:rPr>
        <w:t>مكلف هستند. لذا مورد سؤال قرار مي</w:t>
      </w:r>
      <w:r w:rsidRPr="00E6002E">
        <w:rPr>
          <w:rFonts w:ascii="Arial" w:hAnsi="Arial" w:hint="cs"/>
          <w:rtl/>
          <w:lang w:bidi="fa-IR"/>
        </w:rPr>
        <w:t>‌</w:t>
      </w:r>
      <w:r w:rsidRPr="00E6002E">
        <w:rPr>
          <w:rFonts w:ascii="Arial" w:hAnsi="Arial"/>
          <w:rtl/>
          <w:lang w:bidi="fa-IR"/>
        </w:rPr>
        <w:t>گيرند پيرامون كوتاهي</w:t>
      </w:r>
      <w:r w:rsidRPr="00E6002E">
        <w:rPr>
          <w:rFonts w:ascii="Arial" w:hAnsi="Arial" w:hint="cs"/>
          <w:rtl/>
          <w:lang w:bidi="ar-KW"/>
        </w:rPr>
        <w:t>‌</w:t>
      </w:r>
      <w:r w:rsidRPr="00E6002E">
        <w:rPr>
          <w:rFonts w:ascii="Arial" w:hAnsi="Arial"/>
          <w:rtl/>
          <w:lang w:bidi="fa-IR"/>
        </w:rPr>
        <w:t>هايي كه در انجام تكليف از آنان صورت گرفته است</w:t>
      </w:r>
      <w:r w:rsidRPr="00E6002E">
        <w:rPr>
          <w:rFonts w:ascii="Arial" w:hAnsi="Arial" w:hint="cs"/>
          <w:rtl/>
          <w:lang w:bidi="fa-IR"/>
        </w:rPr>
        <w:t xml:space="preserve">، </w:t>
      </w:r>
      <w:r w:rsidRPr="00E6002E">
        <w:rPr>
          <w:rFonts w:ascii="Arial" w:hAnsi="Arial"/>
          <w:rtl/>
          <w:lang w:bidi="fa-IR"/>
        </w:rPr>
        <w:t xml:space="preserve">قرطبي مي گويد: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مبني بر اينكه كفار مكلف به فروع شريعت هستند و دربا</w:t>
      </w:r>
      <w:r w:rsidR="00340531">
        <w:rPr>
          <w:rFonts w:ascii="Arial" w:hAnsi="Arial"/>
          <w:rtl/>
          <w:lang w:bidi="fa-IR"/>
        </w:rPr>
        <w:t>ره فروع شريعت مورد سؤال قرار مي</w:t>
      </w:r>
      <w:r w:rsidR="00340531">
        <w:rPr>
          <w:rFonts w:ascii="Arial" w:hAnsi="Arial" w:cs="CTraditional Arabic" w:hint="cs"/>
          <w:cs/>
          <w:lang w:bidi="fa-IR"/>
        </w:rPr>
        <w:t>‎</w:t>
      </w:r>
      <w:r w:rsidRPr="00E6002E">
        <w:rPr>
          <w:rFonts w:ascii="Arial" w:hAnsi="Arial"/>
          <w:rtl/>
          <w:lang w:bidi="fa-IR"/>
        </w:rPr>
        <w:t>گيرند، و در صورت كوتاهي در فروع مجازات</w:t>
      </w:r>
      <w:r w:rsidRPr="00E6002E">
        <w:rPr>
          <w:rFonts w:ascii="Arial" w:hAnsi="Arial" w:hint="cs"/>
          <w:rtl/>
          <w:lang w:bidi="fa-IR"/>
        </w:rPr>
        <w:t xml:space="preserve"> </w:t>
      </w:r>
      <w:r w:rsidRPr="00E6002E">
        <w:rPr>
          <w:rFonts w:ascii="Arial" w:hAnsi="Arial"/>
          <w:rtl/>
          <w:lang w:bidi="fa-IR"/>
        </w:rPr>
        <w:t>مي شوند</w:t>
      </w:r>
      <w:r w:rsidRPr="00E6002E">
        <w:rPr>
          <w:rFonts w:ascii="Arial" w:hAnsi="Arial" w:hint="cs"/>
          <w:rtl/>
          <w:lang w:bidi="fa-IR"/>
        </w:rPr>
        <w:t xml:space="preserve">، </w:t>
      </w:r>
      <w:r w:rsidRPr="00E6002E">
        <w:rPr>
          <w:rFonts w:ascii="Arial" w:hAnsi="Arial"/>
          <w:rtl/>
          <w:lang w:bidi="fa-IR"/>
        </w:rPr>
        <w:t>خداوند</w:t>
      </w:r>
      <w:r w:rsidRPr="00E6002E">
        <w:rPr>
          <w:rFonts w:ascii="Arial" w:hAnsi="Arial" w:hint="cs"/>
          <w:rtl/>
          <w:lang w:bidi="fa-IR"/>
        </w:rPr>
        <w:t xml:space="preserve"> </w:t>
      </w:r>
      <w:r w:rsidR="00340531">
        <w:rPr>
          <w:rFonts w:ascii="Arial" w:hAnsi="Arial"/>
          <w:rtl/>
          <w:lang w:bidi="fa-IR"/>
        </w:rPr>
        <w:t>مي</w:t>
      </w:r>
      <w:r w:rsidR="00340531">
        <w:rPr>
          <w:rFonts w:ascii="Arial" w:hAnsi="Arial" w:cs="CTraditional Arabic" w:hint="cs"/>
          <w:cs/>
          <w:lang w:bidi="fa-IR"/>
        </w:rPr>
        <w:t>‎</w:t>
      </w:r>
      <w:r w:rsidRPr="00E6002E">
        <w:rPr>
          <w:rFonts w:ascii="Arial" w:hAnsi="Arial"/>
          <w:rtl/>
          <w:lang w:bidi="fa-IR"/>
        </w:rPr>
        <w:t xml:space="preserve">فرمايد: </w:t>
      </w:r>
    </w:p>
    <w:p w:rsidR="00E6002E" w:rsidRPr="00DF2ADF" w:rsidRDefault="00E6002E" w:rsidP="003948A9">
      <w:pPr>
        <w:ind w:firstLine="206"/>
        <w:jc w:val="lowKashida"/>
        <w:rPr>
          <w:rFonts w:hint="cs"/>
          <w:rtl/>
        </w:rPr>
      </w:pPr>
      <w:r w:rsidRPr="00DF2ADF">
        <w:rPr>
          <w:rFonts w:ascii="QCF_BSML" w:hAnsi="QCF_BSML" w:cs="QCF_BSML"/>
          <w:sz w:val="32"/>
          <w:szCs w:val="32"/>
          <w:rtl/>
        </w:rPr>
        <w:t xml:space="preserve">ﭽ </w:t>
      </w:r>
      <w:r w:rsidRPr="00DF2ADF">
        <w:rPr>
          <w:rFonts w:ascii="QCF_P477" w:hAnsi="QCF_P477" w:cs="QCF_P477"/>
          <w:sz w:val="32"/>
          <w:szCs w:val="32"/>
          <w:rtl/>
        </w:rPr>
        <w:t>ﮉ    ﮊﮋ  ﮌ  ﮍ  ﮎ  ﮏ</w:t>
      </w:r>
      <w:r w:rsidRPr="00DF2ADF">
        <w:rPr>
          <w:rFonts w:ascii="QCF_BSML" w:hAnsi="QCF_BSML" w:cs="QCF_BSML"/>
          <w:sz w:val="32"/>
          <w:szCs w:val="32"/>
          <w:rtl/>
        </w:rPr>
        <w:t>ﭼ</w:t>
      </w:r>
      <w:r w:rsidRPr="00DF2ADF">
        <w:rPr>
          <w:rFonts w:ascii="Arial" w:hAnsi="Arial" w:cs="Arial"/>
          <w:sz w:val="18"/>
          <w:szCs w:val="18"/>
          <w:rtl/>
        </w:rPr>
        <w:t xml:space="preserve"> </w:t>
      </w:r>
      <w:r w:rsidRPr="00DF2ADF">
        <w:rPr>
          <w:rFonts w:ascii="Traditional Arabic" w:hAnsi="Traditional Arabic" w:cs="Traditional Arabic"/>
          <w:rtl/>
        </w:rPr>
        <w:t>فصلت: ٦ - ٧</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واي به حال مشركان</w:t>
      </w:r>
      <w:r w:rsidRPr="00E6002E">
        <w:rPr>
          <w:rFonts w:ascii="Arial" w:hAnsi="Arial" w:hint="cs"/>
          <w:rtl/>
          <w:lang w:bidi="fa-IR"/>
        </w:rPr>
        <w:t>!</w:t>
      </w:r>
      <w:r w:rsidRPr="00E6002E">
        <w:rPr>
          <w:rFonts w:ascii="Arial" w:hAnsi="Arial"/>
          <w:rtl/>
          <w:lang w:bidi="fa-IR"/>
        </w:rPr>
        <w:t xml:space="preserve"> به پاكسازي خود از لوث شرك نمي‌پردازند و به كارهاي خير دست نمي‌يازند</w:t>
      </w:r>
      <w:r w:rsidRPr="00E6002E">
        <w:rPr>
          <w:rFonts w:ascii="Arial" w:hAnsi="Arial" w:hint="cs"/>
          <w:rtl/>
          <w:lang w:bidi="fa-IR"/>
        </w:rPr>
        <w:t>)</w:t>
      </w:r>
    </w:p>
    <w:p w:rsidR="00E6002E" w:rsidRPr="00E6002E" w:rsidRDefault="00E6002E" w:rsidP="003948A9">
      <w:pPr>
        <w:ind w:firstLine="206"/>
        <w:jc w:val="lowKashida"/>
        <w:rPr>
          <w:rStyle w:val="a4"/>
          <w:rFonts w:ascii="Arial" w:hAnsi="Arial" w:hint="cs"/>
          <w:rtl/>
          <w:lang w:bidi="fa-IR"/>
        </w:rPr>
      </w:pPr>
      <w:r w:rsidRPr="00E6002E">
        <w:rPr>
          <w:rFonts w:ascii="Arial" w:hAnsi="Arial"/>
          <w:rtl/>
          <w:lang w:bidi="fa-IR"/>
        </w:rPr>
        <w:t>و خداوند درباره مجرمين، چنين خبر داده است</w:t>
      </w:r>
      <w:r w:rsidRPr="00E6002E">
        <w:rPr>
          <w:rFonts w:ascii="Arial" w:hAnsi="Arial" w:hint="cs"/>
          <w:rtl/>
          <w:lang w:bidi="fa-IR"/>
        </w:rPr>
        <w:t xml:space="preserve">: </w:t>
      </w:r>
    </w:p>
    <w:p w:rsidR="00E6002E" w:rsidRPr="003F0F15" w:rsidRDefault="00E6002E" w:rsidP="00310963">
      <w:pPr>
        <w:ind w:firstLine="206"/>
        <w:rPr>
          <w:rFonts w:hint="cs"/>
          <w:rtl/>
        </w:rPr>
      </w:pPr>
      <w:r w:rsidRPr="003F0F15">
        <w:rPr>
          <w:rFonts w:ascii="QCF_BSML" w:hAnsi="QCF_BSML" w:cs="QCF_BSML"/>
          <w:sz w:val="32"/>
          <w:szCs w:val="32"/>
          <w:rtl/>
        </w:rPr>
        <w:t xml:space="preserve">ﭽ </w:t>
      </w:r>
      <w:r w:rsidRPr="003F0F15">
        <w:rPr>
          <w:rFonts w:ascii="QCF_P576" w:hAnsi="QCF_P576" w:cs="QCF_P576"/>
          <w:sz w:val="32"/>
          <w:szCs w:val="32"/>
          <w:rtl/>
        </w:rPr>
        <w:t xml:space="preserve">ﰖ  ﰗ    ﰘ  ﰙ   ﰚ  ﰛ  ﰜ     ﰝ    ﰞ   ﰟ    ﰠ  ﰡ  ﰢ  ﰣ  ﰤ  ﰥ  ﰦ  ﰧ  ﰨ   ﰩ ﰪ  ﰫ  ﰬ  ﰭ  ﰮ      ﰯ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المدثر: ٤٢ - ٤٦</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چه چيزهائي شما را به دوزخ كشانده است و بدان انداخته است‌؟‏ مي‌گويند:  (در جهان) از زمره نمازگزاران نبوده‌اي</w:t>
      </w:r>
      <w:r w:rsidRPr="00E6002E">
        <w:rPr>
          <w:rFonts w:ascii="Arial" w:hAnsi="Arial" w:hint="cs"/>
          <w:rtl/>
          <w:lang w:bidi="fa-IR"/>
        </w:rPr>
        <w:t>د.</w:t>
      </w:r>
      <w:r w:rsidRPr="00E6002E">
        <w:rPr>
          <w:rtl/>
        </w:rPr>
        <w:t xml:space="preserve"> </w:t>
      </w:r>
      <w:r w:rsidRPr="00E6002E">
        <w:rPr>
          <w:rFonts w:ascii="Arial" w:hAnsi="Arial"/>
          <w:rtl/>
          <w:lang w:bidi="fa-IR"/>
        </w:rPr>
        <w:t>و به مستمند خوراك نمي‌داده‌ايم</w:t>
      </w:r>
      <w:r w:rsidRPr="00E6002E">
        <w:rPr>
          <w:rFonts w:ascii="Arial" w:hAnsi="Arial" w:hint="cs"/>
          <w:rtl/>
          <w:lang w:bidi="fa-IR"/>
        </w:rPr>
        <w:t>.</w:t>
      </w:r>
      <w:r w:rsidRPr="00E6002E">
        <w:rPr>
          <w:rtl/>
        </w:rPr>
        <w:t xml:space="preserve"> </w:t>
      </w:r>
      <w:r w:rsidRPr="00E6002E">
        <w:rPr>
          <w:rFonts w:ascii="Arial" w:hAnsi="Arial"/>
          <w:rtl/>
          <w:lang w:bidi="fa-IR"/>
        </w:rPr>
        <w:t>و ما پيوسته با باطلگرايان (هم‌نشين و هم‌صدا مي‌شده‌ايم و به باطل و ياوه و عيبجوئي) فرو مي‌رفته‌ايم</w:t>
      </w:r>
      <w:r w:rsidRPr="00E6002E">
        <w:rPr>
          <w:rFonts w:ascii="Arial" w:hAnsi="Arial" w:hint="cs"/>
          <w:rtl/>
          <w:lang w:bidi="fa-IR"/>
        </w:rPr>
        <w:t>.</w:t>
      </w:r>
      <w:r w:rsidRPr="00E6002E">
        <w:rPr>
          <w:rtl/>
        </w:rPr>
        <w:t xml:space="preserve"> </w:t>
      </w:r>
      <w:r w:rsidRPr="00E6002E">
        <w:rPr>
          <w:rFonts w:ascii="Arial" w:hAnsi="Arial"/>
          <w:rtl/>
          <w:lang w:bidi="fa-IR"/>
        </w:rPr>
        <w:t>و روز سزا و جزاي (قيامت) را دروغ مي‌دانسته‌ايم</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از آيه هاي مذكور روشن مي گردد</w:t>
      </w:r>
      <w:r w:rsidRPr="00E6002E">
        <w:rPr>
          <w:rFonts w:ascii="Arial" w:hAnsi="Arial" w:hint="cs"/>
          <w:rtl/>
          <w:lang w:bidi="fa-IR"/>
        </w:rPr>
        <w:t xml:space="preserve"> </w:t>
      </w:r>
      <w:r w:rsidRPr="00E6002E">
        <w:rPr>
          <w:rFonts w:ascii="Arial" w:hAnsi="Arial"/>
          <w:rtl/>
          <w:lang w:bidi="fa-IR"/>
        </w:rPr>
        <w:t xml:space="preserve">كه مشركان، مخاطب به ايمان، زندگي </w:t>
      </w:r>
      <w:r w:rsidRPr="00E6002E">
        <w:rPr>
          <w:rFonts w:ascii="Arial" w:hAnsi="Arial" w:hint="cs"/>
          <w:rtl/>
          <w:lang w:bidi="fa-IR"/>
        </w:rPr>
        <w:t>پس</w:t>
      </w:r>
      <w:r w:rsidRPr="00E6002E">
        <w:rPr>
          <w:rFonts w:ascii="Arial" w:hAnsi="Arial"/>
          <w:rtl/>
          <w:lang w:bidi="fa-IR"/>
        </w:rPr>
        <w:t xml:space="preserve"> از</w:t>
      </w:r>
      <w:r w:rsidRPr="00E6002E">
        <w:rPr>
          <w:rFonts w:ascii="Arial" w:hAnsi="Arial" w:hint="cs"/>
          <w:rtl/>
          <w:lang w:bidi="fa-IR"/>
        </w:rPr>
        <w:t xml:space="preserve"> </w:t>
      </w:r>
      <w:r w:rsidRPr="00E6002E">
        <w:rPr>
          <w:rFonts w:ascii="Arial" w:hAnsi="Arial"/>
          <w:rtl/>
          <w:lang w:bidi="fa-IR"/>
        </w:rPr>
        <w:t>مرگ</w:t>
      </w:r>
      <w:r w:rsidRPr="00E6002E">
        <w:rPr>
          <w:rFonts w:ascii="Arial" w:hAnsi="Arial" w:hint="cs"/>
          <w:rtl/>
          <w:lang w:bidi="ar-KW"/>
        </w:rPr>
        <w:t xml:space="preserve">، </w:t>
      </w:r>
      <w:r w:rsidR="00340531">
        <w:rPr>
          <w:rFonts w:ascii="Arial" w:hAnsi="Arial"/>
          <w:rtl/>
          <w:lang w:bidi="fa-IR"/>
        </w:rPr>
        <w:t>اقامه نماز و ادا</w:t>
      </w:r>
      <w:r w:rsidR="00340531">
        <w:rPr>
          <w:rFonts w:ascii="Arial" w:hAnsi="Arial" w:hint="cs"/>
          <w:rtl/>
          <w:lang w:bidi="fa-IR"/>
        </w:rPr>
        <w:t>ی</w:t>
      </w:r>
      <w:r w:rsidRPr="00E6002E">
        <w:rPr>
          <w:rFonts w:ascii="Arial" w:hAnsi="Arial" w:hint="cs"/>
          <w:rtl/>
          <w:lang w:bidi="fa-IR"/>
        </w:rPr>
        <w:t xml:space="preserve"> </w:t>
      </w:r>
      <w:r w:rsidRPr="00E6002E">
        <w:rPr>
          <w:rFonts w:ascii="Arial" w:hAnsi="Arial"/>
          <w:rtl/>
          <w:lang w:bidi="fa-IR"/>
        </w:rPr>
        <w:t>زكات هستند.</w:t>
      </w:r>
      <w:r w:rsidRPr="00E6002E">
        <w:rPr>
          <w:rFonts w:ascii="Arial" w:hAnsi="Arial" w:hint="cs"/>
          <w:rtl/>
          <w:lang w:bidi="fa-IR"/>
        </w:rPr>
        <w:t xml:space="preserve"> </w:t>
      </w:r>
      <w:r w:rsidRPr="00E6002E">
        <w:rPr>
          <w:rFonts w:ascii="Arial" w:hAnsi="Arial"/>
          <w:rtl/>
          <w:lang w:bidi="fa-IR"/>
        </w:rPr>
        <w:t>و روز قيامت درباره اين امور مورد سؤال قرار خواهند گرفت و در صورت كوتاهي يا ترك آنها مجازات</w:t>
      </w:r>
      <w:r w:rsidR="00340531">
        <w:rPr>
          <w:rFonts w:ascii="Arial" w:hAnsi="Arial" w:hint="cs"/>
          <w:rtl/>
          <w:lang w:bidi="fa-IR"/>
        </w:rPr>
        <w:t xml:space="preserve"> </w:t>
      </w:r>
      <w:r w:rsidRPr="00E6002E">
        <w:rPr>
          <w:rFonts w:ascii="Arial" w:hAnsi="Arial"/>
          <w:rtl/>
          <w:lang w:bidi="fa-IR"/>
        </w:rPr>
        <w:t>خواهند شد.</w:t>
      </w:r>
      <w:r w:rsidRPr="00E6002E">
        <w:rPr>
          <w:rStyle w:val="a4"/>
          <w:rFonts w:ascii="Arial" w:hAnsi="Arial"/>
          <w:rtl/>
          <w:lang w:bidi="fa-IR"/>
        </w:rPr>
        <w:footnoteReference w:id="177"/>
      </w:r>
      <w:r w:rsidRPr="00E6002E">
        <w:rPr>
          <w:rFonts w:ascii="Arial" w:hAnsi="Arial"/>
          <w:rtl/>
          <w:lang w:bidi="fa-IR"/>
        </w:rPr>
        <w:t xml:space="preserve"> </w:t>
      </w:r>
    </w:p>
    <w:p w:rsidR="00E6002E" w:rsidRPr="00E6002E" w:rsidRDefault="00E6002E" w:rsidP="003948A9">
      <w:pPr>
        <w:ind w:firstLine="206"/>
        <w:jc w:val="lowKashida"/>
        <w:rPr>
          <w:rFonts w:ascii="QCF_BSML" w:hAnsi="QCF_BSML" w:cs="QCF_BSML" w:hint="cs"/>
          <w:sz w:val="32"/>
          <w:szCs w:val="32"/>
          <w:rtl/>
        </w:rPr>
      </w:pPr>
      <w:r w:rsidRPr="00E6002E">
        <w:rPr>
          <w:rFonts w:ascii="Arial" w:hAnsi="Arial"/>
          <w:rtl/>
          <w:lang w:bidi="fa-IR"/>
        </w:rPr>
        <w:t>4ـ كفار، در</w:t>
      </w:r>
      <w:r w:rsidRPr="00E6002E">
        <w:rPr>
          <w:rFonts w:ascii="Arial" w:hAnsi="Arial" w:hint="cs"/>
          <w:rtl/>
          <w:lang w:bidi="fa-IR"/>
        </w:rPr>
        <w:t xml:space="preserve"> </w:t>
      </w:r>
      <w:r w:rsidRPr="00E6002E">
        <w:rPr>
          <w:rFonts w:ascii="Arial" w:hAnsi="Arial"/>
          <w:rtl/>
          <w:lang w:bidi="fa-IR"/>
        </w:rPr>
        <w:t xml:space="preserve">كفر، معاصي و گناهان خود با هم تفاوت </w:t>
      </w:r>
      <w:r w:rsidRPr="00E6002E">
        <w:rPr>
          <w:rFonts w:ascii="Arial" w:hAnsi="Arial" w:hint="cs"/>
          <w:rtl/>
          <w:lang w:bidi="ar-KW"/>
        </w:rPr>
        <w:t>دار</w:t>
      </w:r>
      <w:r w:rsidRPr="00E6002E">
        <w:rPr>
          <w:rFonts w:ascii="Arial" w:hAnsi="Arial"/>
          <w:rtl/>
          <w:lang w:bidi="fa-IR"/>
        </w:rPr>
        <w:t>ند و</w:t>
      </w:r>
      <w:r w:rsidRPr="00E6002E">
        <w:rPr>
          <w:rFonts w:ascii="Arial" w:hAnsi="Arial" w:hint="cs"/>
          <w:rtl/>
          <w:lang w:bidi="fa-IR"/>
        </w:rPr>
        <w:t xml:space="preserve"> </w:t>
      </w:r>
      <w:r w:rsidR="00340531">
        <w:rPr>
          <w:rFonts w:ascii="Arial" w:hAnsi="Arial"/>
          <w:rtl/>
          <w:lang w:bidi="fa-IR"/>
        </w:rPr>
        <w:t>هر</w:t>
      </w:r>
      <w:r w:rsidRPr="00E6002E">
        <w:rPr>
          <w:rFonts w:ascii="Arial" w:hAnsi="Arial"/>
          <w:rtl/>
          <w:lang w:bidi="fa-IR"/>
        </w:rPr>
        <w:t>كس از آنان به ميزان گناهان خود به دوزخ مي رود</w:t>
      </w:r>
      <w:r w:rsidRPr="00E6002E">
        <w:rPr>
          <w:rFonts w:ascii="Arial" w:hAnsi="Arial" w:hint="cs"/>
          <w:rtl/>
          <w:lang w:bidi="fa-IR"/>
        </w:rPr>
        <w:t xml:space="preserve"> </w:t>
      </w:r>
      <w:r w:rsidRPr="00E6002E">
        <w:rPr>
          <w:rFonts w:ascii="Arial" w:hAnsi="Arial"/>
          <w:rtl/>
          <w:lang w:bidi="fa-IR"/>
        </w:rPr>
        <w:t>و آتش دوزخ نيز درجات متفاوتي دارد</w:t>
      </w:r>
      <w:r w:rsidRPr="00E6002E">
        <w:rPr>
          <w:rFonts w:ascii="Arial" w:hAnsi="Arial" w:hint="cs"/>
          <w:rtl/>
          <w:lang w:bidi="ar-KW"/>
        </w:rPr>
        <w:t xml:space="preserve">، </w:t>
      </w:r>
      <w:r w:rsidRPr="00E6002E">
        <w:rPr>
          <w:rFonts w:ascii="Arial" w:hAnsi="Arial"/>
          <w:rtl/>
          <w:lang w:bidi="fa-IR"/>
        </w:rPr>
        <w:t>همان گونه كه بهشت داراي درجات متفاوت است، اگر</w:t>
      </w:r>
      <w:r w:rsidRPr="00E6002E">
        <w:rPr>
          <w:rFonts w:ascii="Arial" w:hAnsi="Arial" w:hint="cs"/>
          <w:rtl/>
          <w:lang w:bidi="fa-IR"/>
        </w:rPr>
        <w:t xml:space="preserve"> </w:t>
      </w:r>
      <w:r w:rsidRPr="00E6002E">
        <w:rPr>
          <w:rFonts w:ascii="Arial" w:hAnsi="Arial"/>
          <w:rtl/>
          <w:lang w:bidi="fa-IR"/>
        </w:rPr>
        <w:t xml:space="preserve">كسي شدت كفر و گمراهيش زياد باشد، عذابش نيز </w:t>
      </w:r>
      <w:r w:rsidRPr="00E6002E">
        <w:rPr>
          <w:rFonts w:ascii="Arial" w:hAnsi="Arial" w:hint="cs"/>
          <w:rtl/>
          <w:lang w:bidi="ar-KW"/>
        </w:rPr>
        <w:t xml:space="preserve">به‌ </w:t>
      </w:r>
      <w:r w:rsidRPr="00E6002E">
        <w:rPr>
          <w:rFonts w:ascii="Arial" w:hAnsi="Arial"/>
          <w:rtl/>
          <w:lang w:bidi="fa-IR"/>
        </w:rPr>
        <w:t>همان ميزان زياد خواهد بود</w:t>
      </w:r>
      <w:r w:rsidRPr="00E6002E">
        <w:rPr>
          <w:rFonts w:ascii="Arial" w:hAnsi="Arial" w:hint="cs"/>
          <w:rtl/>
          <w:lang w:bidi="ar-KW"/>
        </w:rPr>
        <w:t xml:space="preserve">، </w:t>
      </w:r>
      <w:r w:rsidR="00340531">
        <w:rPr>
          <w:rFonts w:ascii="Arial" w:hAnsi="Arial"/>
          <w:rtl/>
          <w:lang w:bidi="fa-IR"/>
        </w:rPr>
        <w:t>حتي بعضي از كفار در پايين</w:t>
      </w:r>
      <w:r w:rsidR="00340531">
        <w:rPr>
          <w:rFonts w:ascii="Arial" w:hAnsi="Arial" w:cs="CTraditional Arabic" w:hint="cs"/>
          <w:cs/>
          <w:lang w:bidi="fa-IR"/>
        </w:rPr>
        <w:t>‎</w:t>
      </w:r>
      <w:r w:rsidRPr="00E6002E">
        <w:rPr>
          <w:rFonts w:ascii="Arial" w:hAnsi="Arial"/>
          <w:rtl/>
          <w:lang w:bidi="fa-IR"/>
        </w:rPr>
        <w:t>ترين درجه دوزخ خواهند بود</w:t>
      </w:r>
      <w:r w:rsidRPr="00E6002E">
        <w:rPr>
          <w:rFonts w:ascii="Arial" w:hAnsi="Arial" w:hint="cs"/>
          <w:rtl/>
          <w:lang w:bidi="ar-KW"/>
        </w:rPr>
        <w:t xml:space="preserve">، </w:t>
      </w:r>
      <w:r w:rsidRPr="00E6002E">
        <w:rPr>
          <w:rFonts w:ascii="Arial" w:hAnsi="Arial"/>
          <w:rtl/>
          <w:lang w:bidi="fa-IR"/>
        </w:rPr>
        <w:t xml:space="preserve"> و</w:t>
      </w:r>
      <w:r w:rsidRPr="00E6002E">
        <w:rPr>
          <w:rFonts w:ascii="Arial" w:hAnsi="Arial" w:hint="cs"/>
          <w:rtl/>
          <w:lang w:bidi="fa-IR"/>
        </w:rPr>
        <w:t xml:space="preserve"> </w:t>
      </w:r>
      <w:r w:rsidRPr="00E6002E">
        <w:rPr>
          <w:rFonts w:ascii="Arial" w:hAnsi="Arial"/>
          <w:rtl/>
          <w:lang w:bidi="fa-IR"/>
        </w:rPr>
        <w:t xml:space="preserve">منافقان از جمله اين گروه هستند. </w:t>
      </w:r>
    </w:p>
    <w:p w:rsidR="00E6002E" w:rsidRPr="003F0F15" w:rsidRDefault="00E6002E" w:rsidP="003948A9">
      <w:pPr>
        <w:ind w:firstLine="206"/>
        <w:jc w:val="lowKashida"/>
        <w:rPr>
          <w:rFonts w:ascii="Arial" w:hAnsi="Arial"/>
          <w:rtl/>
          <w:lang w:bidi="fa-IR"/>
        </w:rPr>
      </w:pPr>
      <w:r w:rsidRPr="003F0F15">
        <w:rPr>
          <w:rFonts w:ascii="QCF_BSML" w:hAnsi="QCF_BSML" w:cs="QCF_BSML"/>
          <w:sz w:val="32"/>
          <w:szCs w:val="32"/>
          <w:rtl/>
        </w:rPr>
        <w:t xml:space="preserve">ﭽ </w:t>
      </w:r>
      <w:r w:rsidRPr="003F0F15">
        <w:rPr>
          <w:rFonts w:ascii="QCF_P101" w:hAnsi="QCF_P101" w:cs="QCF_P101"/>
          <w:sz w:val="32"/>
          <w:szCs w:val="32"/>
          <w:rtl/>
        </w:rPr>
        <w:t xml:space="preserve">ﮱ  ﯓ   ﯔ  ﯕ  ﯖ  ﯗ  ﯘ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النساء: ١٤٥</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بيگمان منافقان در اعماق دوزخ و در پائين‌ترين مكان آن هستند</w:t>
      </w:r>
      <w:r w:rsidRPr="00E6002E">
        <w:rPr>
          <w:rFonts w:ascii="Arial" w:hAnsi="Arial" w:hint="cs"/>
          <w:rtl/>
          <w:lang w:bidi="fa-IR"/>
        </w:rPr>
        <w:t>).</w:t>
      </w:r>
    </w:p>
    <w:p w:rsidR="00E6002E" w:rsidRPr="00E6002E" w:rsidRDefault="00340531" w:rsidP="003948A9">
      <w:pPr>
        <w:ind w:firstLine="206"/>
        <w:jc w:val="lowKashida"/>
        <w:rPr>
          <w:rFonts w:ascii="Arial" w:hAnsi="Arial"/>
          <w:rtl/>
          <w:lang w:bidi="fa-IR"/>
        </w:rPr>
      </w:pPr>
      <w:r>
        <w:rPr>
          <w:rFonts w:ascii="Arial" w:hAnsi="Arial"/>
          <w:rtl/>
          <w:lang w:bidi="fa-IR"/>
        </w:rPr>
        <w:t>شيخ الاسلام ابن تميمه مي</w:t>
      </w:r>
      <w:r>
        <w:rPr>
          <w:rFonts w:ascii="Arial" w:hAnsi="Arial" w:cs="CTraditional Arabic" w:hint="cs"/>
          <w:cs/>
          <w:lang w:bidi="fa-IR"/>
        </w:rPr>
        <w:t>‎</w:t>
      </w:r>
      <w:r w:rsidR="00E6002E" w:rsidRPr="00E6002E">
        <w:rPr>
          <w:rFonts w:ascii="Arial" w:hAnsi="Arial"/>
          <w:rtl/>
          <w:lang w:bidi="fa-IR"/>
        </w:rPr>
        <w:t>گويد: عذاب كساني كه بديهايشان زيادند از عذاب كساني كه</w:t>
      </w:r>
      <w:r w:rsidR="00E6002E" w:rsidRPr="00E6002E">
        <w:rPr>
          <w:rFonts w:ascii="Arial" w:hAnsi="Arial" w:hint="cs"/>
          <w:rtl/>
          <w:lang w:bidi="fa-IR"/>
        </w:rPr>
        <w:t xml:space="preserve"> دارای </w:t>
      </w:r>
      <w:r w:rsidR="00E6002E" w:rsidRPr="00E6002E">
        <w:rPr>
          <w:rFonts w:ascii="Arial" w:hAnsi="Arial"/>
          <w:rtl/>
          <w:lang w:bidi="fa-IR"/>
        </w:rPr>
        <w:t>بديهاي كمتر</w:t>
      </w:r>
      <w:r>
        <w:rPr>
          <w:rFonts w:ascii="Arial" w:hAnsi="Arial" w:hint="cs"/>
          <w:rtl/>
          <w:lang w:bidi="fa-IR"/>
        </w:rPr>
        <w:t>ی</w:t>
      </w:r>
      <w:r w:rsidR="00E6002E" w:rsidRPr="00E6002E">
        <w:rPr>
          <w:rFonts w:ascii="Arial" w:hAnsi="Arial" w:hint="cs"/>
          <w:rtl/>
          <w:lang w:bidi="fa-IR"/>
        </w:rPr>
        <w:t xml:space="preserve"> </w:t>
      </w:r>
      <w:r w:rsidR="00E6002E" w:rsidRPr="00E6002E">
        <w:rPr>
          <w:rFonts w:ascii="Arial" w:hAnsi="Arial" w:hint="cs"/>
          <w:rtl/>
          <w:lang w:bidi="ar-KW"/>
        </w:rPr>
        <w:t>می‌باشند، بیشتر است</w:t>
      </w:r>
      <w:r w:rsidR="00E6002E" w:rsidRPr="00E6002E">
        <w:rPr>
          <w:rFonts w:ascii="Arial" w:hAnsi="Arial" w:hint="cs"/>
          <w:rtl/>
          <w:lang w:bidi="fa-IR"/>
        </w:rPr>
        <w:t xml:space="preserve">، </w:t>
      </w:r>
      <w:r>
        <w:rPr>
          <w:rFonts w:ascii="Arial" w:hAnsi="Arial"/>
          <w:rtl/>
          <w:lang w:bidi="fa-IR"/>
        </w:rPr>
        <w:t>و هر</w:t>
      </w:r>
      <w:r w:rsidR="00E6002E" w:rsidRPr="00E6002E">
        <w:rPr>
          <w:rFonts w:ascii="Arial" w:hAnsi="Arial"/>
          <w:rtl/>
          <w:lang w:bidi="fa-IR"/>
        </w:rPr>
        <w:t>ك</w:t>
      </w:r>
      <w:r w:rsidR="00E6002E" w:rsidRPr="00E6002E">
        <w:rPr>
          <w:rFonts w:ascii="Arial" w:hAnsi="Arial" w:hint="cs"/>
          <w:rtl/>
          <w:lang w:bidi="fa-IR"/>
        </w:rPr>
        <w:t>دام</w:t>
      </w:r>
      <w:r w:rsidR="00E6002E" w:rsidRPr="00E6002E">
        <w:rPr>
          <w:rFonts w:ascii="Arial" w:hAnsi="Arial"/>
          <w:rtl/>
          <w:lang w:bidi="fa-IR"/>
        </w:rPr>
        <w:t xml:space="preserve"> از كفار كه نيكي و حسنات داشته باشد از شدت عذاب آنها كاسته مي شود</w:t>
      </w:r>
      <w:r w:rsidR="00E6002E" w:rsidRPr="00E6002E">
        <w:rPr>
          <w:rFonts w:ascii="Arial" w:hAnsi="Arial" w:hint="cs"/>
          <w:rtl/>
          <w:lang w:bidi="ar-KW"/>
        </w:rPr>
        <w:t xml:space="preserve">، </w:t>
      </w:r>
      <w:r w:rsidR="00E6002E" w:rsidRPr="00E6002E">
        <w:rPr>
          <w:rFonts w:ascii="Arial" w:hAnsi="Arial"/>
          <w:rtl/>
          <w:lang w:bidi="fa-IR"/>
        </w:rPr>
        <w:t>مانن</w:t>
      </w:r>
      <w:r>
        <w:rPr>
          <w:rFonts w:ascii="Arial" w:hAnsi="Arial"/>
          <w:rtl/>
          <w:lang w:bidi="fa-IR"/>
        </w:rPr>
        <w:t>د اينكه عذاب ابوطالب از عذاب اب</w:t>
      </w:r>
      <w:r>
        <w:rPr>
          <w:rFonts w:ascii="Arial" w:hAnsi="Arial" w:hint="cs"/>
          <w:rtl/>
          <w:lang w:bidi="fa-IR"/>
        </w:rPr>
        <w:t>و</w:t>
      </w:r>
      <w:r w:rsidR="00E6002E" w:rsidRPr="00E6002E">
        <w:rPr>
          <w:rFonts w:ascii="Arial" w:hAnsi="Arial"/>
          <w:rtl/>
          <w:lang w:bidi="fa-IR"/>
        </w:rPr>
        <w:t xml:space="preserve"> لهب كمتر و </w:t>
      </w:r>
      <w:r w:rsidR="00E6002E" w:rsidRPr="00E6002E">
        <w:rPr>
          <w:rFonts w:ascii="Arial" w:hAnsi="Arial" w:hint="cs"/>
          <w:rtl/>
          <w:lang w:bidi="fa-IR"/>
        </w:rPr>
        <w:t>سبک‌</w:t>
      </w:r>
      <w:r w:rsidR="00E6002E" w:rsidRPr="00E6002E">
        <w:rPr>
          <w:rFonts w:ascii="Arial" w:hAnsi="Arial"/>
          <w:rtl/>
          <w:lang w:bidi="fa-IR"/>
        </w:rPr>
        <w:t>تر است</w:t>
      </w:r>
      <w:r w:rsidR="00E6002E" w:rsidRPr="00E6002E">
        <w:rPr>
          <w:rFonts w:ascii="Arial" w:hAnsi="Arial" w:hint="cs"/>
          <w:rtl/>
          <w:lang w:bidi="ar-KW"/>
        </w:rPr>
        <w:t xml:space="preserve">، </w:t>
      </w:r>
      <w:r w:rsidR="00E6002E" w:rsidRPr="00E6002E">
        <w:rPr>
          <w:rFonts w:ascii="Arial" w:hAnsi="Arial"/>
          <w:rtl/>
          <w:lang w:bidi="fa-IR"/>
        </w:rPr>
        <w:t>بنابر</w:t>
      </w:r>
      <w:r w:rsidR="00E6002E" w:rsidRPr="00E6002E">
        <w:rPr>
          <w:rFonts w:ascii="Arial" w:hAnsi="Arial" w:hint="cs"/>
          <w:rtl/>
          <w:lang w:bidi="fa-IR"/>
        </w:rPr>
        <w:t xml:space="preserve"> </w:t>
      </w:r>
      <w:r w:rsidR="00E6002E" w:rsidRPr="00E6002E">
        <w:rPr>
          <w:rFonts w:ascii="Arial" w:hAnsi="Arial"/>
          <w:rtl/>
          <w:lang w:bidi="fa-IR"/>
        </w:rPr>
        <w:t xml:space="preserve">اين محاسبه كفار بخاطر بيان مراتب عذاب است نه بخاطر رفتن </w:t>
      </w:r>
      <w:r w:rsidR="00E6002E" w:rsidRPr="00E6002E">
        <w:rPr>
          <w:rFonts w:ascii="Arial" w:hAnsi="Arial" w:hint="cs"/>
          <w:rtl/>
          <w:lang w:bidi="fa-IR"/>
        </w:rPr>
        <w:t xml:space="preserve">به </w:t>
      </w:r>
      <w:r w:rsidR="00E6002E" w:rsidRPr="00E6002E">
        <w:rPr>
          <w:rFonts w:ascii="Arial" w:hAnsi="Arial"/>
          <w:rtl/>
          <w:lang w:bidi="fa-IR"/>
        </w:rPr>
        <w:t>بهشت.</w:t>
      </w:r>
      <w:r w:rsidR="00E6002E" w:rsidRPr="00E6002E">
        <w:rPr>
          <w:rStyle w:val="a4"/>
          <w:rFonts w:ascii="Arial" w:hAnsi="Arial"/>
          <w:rtl/>
          <w:lang w:bidi="fa-IR"/>
        </w:rPr>
        <w:footnoteReference w:id="178"/>
      </w:r>
    </w:p>
    <w:p w:rsidR="00E6002E" w:rsidRPr="00E6002E" w:rsidRDefault="00E6002E" w:rsidP="003948A9">
      <w:pPr>
        <w:ind w:firstLine="206"/>
        <w:jc w:val="lowKashida"/>
        <w:rPr>
          <w:rFonts w:ascii="Arial" w:hAnsi="Arial"/>
          <w:rtl/>
          <w:lang w:bidi="fa-IR"/>
        </w:rPr>
      </w:pPr>
      <w:r w:rsidRPr="00E6002E">
        <w:rPr>
          <w:rFonts w:ascii="Arial" w:hAnsi="Arial"/>
          <w:rtl/>
          <w:lang w:bidi="fa-IR"/>
        </w:rPr>
        <w:t>امام قرطبي درباره وزن كردن اعمال كفار دو</w:t>
      </w:r>
      <w:r w:rsidRPr="00E6002E">
        <w:rPr>
          <w:rFonts w:ascii="Arial" w:hAnsi="Arial" w:hint="cs"/>
          <w:rtl/>
          <w:lang w:bidi="fa-IR"/>
        </w:rPr>
        <w:t xml:space="preserve"> </w:t>
      </w:r>
      <w:r w:rsidRPr="00E6002E">
        <w:rPr>
          <w:rFonts w:ascii="Arial" w:hAnsi="Arial"/>
          <w:rtl/>
          <w:lang w:bidi="fa-IR"/>
        </w:rPr>
        <w:t xml:space="preserve">نكته را بيان مي فرمايد: </w:t>
      </w:r>
    </w:p>
    <w:p w:rsidR="00E6002E" w:rsidRPr="00E6002E" w:rsidRDefault="00E6002E" w:rsidP="003948A9">
      <w:pPr>
        <w:ind w:firstLine="206"/>
        <w:jc w:val="lowKashida"/>
        <w:rPr>
          <w:rFonts w:ascii="Arial" w:hAnsi="Arial"/>
          <w:rtl/>
          <w:lang w:bidi="fa-IR"/>
        </w:rPr>
      </w:pPr>
      <w:r w:rsidRPr="00E6002E">
        <w:rPr>
          <w:rFonts w:ascii="Arial" w:hAnsi="Arial"/>
          <w:rtl/>
          <w:lang w:bidi="fa-IR"/>
        </w:rPr>
        <w:t>اول: در يك كفه ترازو</w:t>
      </w:r>
      <w:r w:rsidRPr="00E6002E">
        <w:rPr>
          <w:rFonts w:ascii="Arial" w:hAnsi="Arial" w:hint="cs"/>
          <w:rtl/>
          <w:lang w:bidi="fa-IR"/>
        </w:rPr>
        <w:t xml:space="preserve"> </w:t>
      </w:r>
      <w:r w:rsidRPr="00E6002E">
        <w:rPr>
          <w:rFonts w:ascii="Arial" w:hAnsi="Arial"/>
          <w:rtl/>
          <w:lang w:bidi="fa-IR"/>
        </w:rPr>
        <w:t>كفر</w:t>
      </w:r>
      <w:r w:rsidRPr="00E6002E">
        <w:rPr>
          <w:rFonts w:ascii="Arial" w:hAnsi="Arial" w:hint="cs"/>
          <w:rtl/>
          <w:lang w:bidi="fa-IR"/>
        </w:rPr>
        <w:t xml:space="preserve"> </w:t>
      </w:r>
      <w:r w:rsidRPr="00E6002E">
        <w:rPr>
          <w:rFonts w:ascii="Arial" w:hAnsi="Arial"/>
          <w:rtl/>
          <w:lang w:bidi="fa-IR"/>
        </w:rPr>
        <w:t xml:space="preserve">و </w:t>
      </w:r>
      <w:r w:rsidRPr="00E6002E">
        <w:rPr>
          <w:rFonts w:ascii="Arial" w:hAnsi="Arial" w:hint="cs"/>
          <w:rtl/>
          <w:lang w:bidi="fa-IR"/>
        </w:rPr>
        <w:t>گناهانشان</w:t>
      </w:r>
      <w:r w:rsidRPr="00E6002E">
        <w:rPr>
          <w:rFonts w:ascii="Arial" w:hAnsi="Arial"/>
          <w:rtl/>
          <w:lang w:bidi="fa-IR"/>
        </w:rPr>
        <w:t xml:space="preserve"> گذاشته مي شود، و كافر اعمال حسن</w:t>
      </w:r>
      <w:r w:rsidRPr="00E6002E">
        <w:rPr>
          <w:rFonts w:ascii="Arial" w:hAnsi="Arial" w:hint="cs"/>
          <w:rtl/>
          <w:lang w:bidi="fa-IR"/>
        </w:rPr>
        <w:t>ه‌</w:t>
      </w:r>
      <w:r w:rsidRPr="00E6002E">
        <w:rPr>
          <w:rFonts w:ascii="Arial" w:hAnsi="Arial"/>
          <w:rtl/>
          <w:lang w:bidi="fa-IR"/>
        </w:rPr>
        <w:t xml:space="preserve">اي </w:t>
      </w:r>
      <w:r w:rsidRPr="00E6002E">
        <w:rPr>
          <w:rFonts w:ascii="Arial" w:hAnsi="Arial" w:hint="cs"/>
          <w:rtl/>
          <w:lang w:bidi="ar-KW"/>
        </w:rPr>
        <w:t xml:space="preserve">ندارد </w:t>
      </w:r>
      <w:r w:rsidRPr="00E6002E">
        <w:rPr>
          <w:rFonts w:ascii="Arial" w:hAnsi="Arial"/>
          <w:rtl/>
          <w:lang w:bidi="fa-IR"/>
        </w:rPr>
        <w:t xml:space="preserve">كه در كفه ديگر ترازو گذاشته شوند، </w:t>
      </w:r>
      <w:r w:rsidRPr="00E6002E">
        <w:rPr>
          <w:rFonts w:ascii="Arial" w:hAnsi="Arial" w:hint="cs"/>
          <w:rtl/>
          <w:lang w:bidi="ar-KW"/>
        </w:rPr>
        <w:t>از این‌</w:t>
      </w:r>
      <w:r w:rsidR="002916F6">
        <w:rPr>
          <w:rFonts w:ascii="Arial" w:hAnsi="Arial" w:hint="cs"/>
          <w:rtl/>
          <w:lang w:bidi="ar-KW"/>
        </w:rPr>
        <w:t xml:space="preserve"> </w:t>
      </w:r>
      <w:r w:rsidRPr="00E6002E">
        <w:rPr>
          <w:rFonts w:ascii="Arial" w:hAnsi="Arial" w:hint="cs"/>
          <w:rtl/>
          <w:lang w:bidi="ar-KW"/>
        </w:rPr>
        <w:t xml:space="preserve">رو </w:t>
      </w:r>
      <w:r w:rsidRPr="00E6002E">
        <w:rPr>
          <w:rFonts w:ascii="Arial" w:hAnsi="Arial"/>
          <w:rtl/>
          <w:lang w:bidi="fa-IR"/>
        </w:rPr>
        <w:t>كفه اعمال بد</w:t>
      </w:r>
      <w:r w:rsidRPr="00E6002E">
        <w:rPr>
          <w:rFonts w:ascii="Arial" w:hAnsi="Arial" w:hint="cs"/>
          <w:rtl/>
          <w:lang w:bidi="fa-IR"/>
        </w:rPr>
        <w:t xml:space="preserve">، </w:t>
      </w:r>
      <w:r w:rsidRPr="00E6002E">
        <w:rPr>
          <w:rFonts w:ascii="Arial" w:hAnsi="Arial"/>
          <w:rtl/>
          <w:lang w:bidi="fa-IR"/>
        </w:rPr>
        <w:t>بدليل خالي بودن كفه حسنات و نيكي</w:t>
      </w:r>
      <w:r w:rsidRPr="00E6002E">
        <w:rPr>
          <w:rFonts w:ascii="Arial" w:hAnsi="Arial" w:hint="cs"/>
          <w:rtl/>
          <w:lang w:bidi="ar-KW"/>
        </w:rPr>
        <w:t>‌</w:t>
      </w:r>
      <w:r w:rsidRPr="00E6002E">
        <w:rPr>
          <w:rFonts w:ascii="Arial" w:hAnsi="Arial"/>
          <w:rtl/>
          <w:lang w:bidi="fa-IR"/>
        </w:rPr>
        <w:t>ها، مي چربد.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دوم: </w:t>
      </w:r>
      <w:r w:rsidRPr="00E6002E">
        <w:rPr>
          <w:rFonts w:ascii="Arial" w:hAnsi="Arial" w:hint="cs"/>
          <w:rtl/>
          <w:lang w:bidi="fa-IR"/>
        </w:rPr>
        <w:t xml:space="preserve">اعمال نیکی همچون: </w:t>
      </w:r>
      <w:r w:rsidRPr="00E6002E">
        <w:rPr>
          <w:rFonts w:ascii="Arial" w:hAnsi="Arial"/>
          <w:rtl/>
          <w:lang w:bidi="fa-IR"/>
        </w:rPr>
        <w:t>صله رحم، صدقه، غمخواري و همدردي ب</w:t>
      </w:r>
      <w:r w:rsidRPr="00E6002E">
        <w:rPr>
          <w:rFonts w:ascii="Arial" w:hAnsi="Arial" w:hint="cs"/>
          <w:rtl/>
          <w:lang w:bidi="fa-IR"/>
        </w:rPr>
        <w:t>ا</w:t>
      </w:r>
      <w:r w:rsidRPr="00E6002E">
        <w:rPr>
          <w:rFonts w:ascii="Arial" w:hAnsi="Arial"/>
          <w:rtl/>
          <w:lang w:bidi="fa-IR"/>
        </w:rPr>
        <w:t xml:space="preserve"> مردم</w:t>
      </w:r>
      <w:r w:rsidRPr="00E6002E">
        <w:rPr>
          <w:rFonts w:ascii="Arial" w:hAnsi="Arial" w:hint="cs"/>
          <w:rtl/>
          <w:lang w:bidi="fa-IR"/>
        </w:rPr>
        <w:t xml:space="preserve"> </w:t>
      </w:r>
      <w:r w:rsidRPr="00E6002E">
        <w:rPr>
          <w:rFonts w:ascii="Arial" w:hAnsi="Arial" w:hint="cs"/>
          <w:rtl/>
          <w:lang w:bidi="ar-KW"/>
        </w:rPr>
        <w:t>که‌ کافر انجام می‌دهند</w:t>
      </w:r>
      <w:r w:rsidRPr="00E6002E">
        <w:rPr>
          <w:rFonts w:ascii="Arial" w:hAnsi="Arial"/>
          <w:rtl/>
          <w:lang w:bidi="fa-IR"/>
        </w:rPr>
        <w:t>، در</w:t>
      </w:r>
      <w:r w:rsidRPr="00E6002E">
        <w:rPr>
          <w:rFonts w:ascii="Arial" w:hAnsi="Arial" w:hint="cs"/>
          <w:rtl/>
          <w:lang w:bidi="fa-IR"/>
        </w:rPr>
        <w:t xml:space="preserve"> </w:t>
      </w:r>
      <w:r w:rsidRPr="00E6002E">
        <w:rPr>
          <w:rFonts w:ascii="Arial" w:hAnsi="Arial"/>
          <w:rtl/>
          <w:lang w:bidi="fa-IR"/>
        </w:rPr>
        <w:t xml:space="preserve">كفه خوبي و نيكي گذاشته مي شوند، اما كفه بديها </w:t>
      </w:r>
      <w:r w:rsidRPr="00E6002E">
        <w:rPr>
          <w:rFonts w:ascii="Arial" w:hAnsi="Arial" w:hint="cs"/>
          <w:rtl/>
          <w:lang w:bidi="fa-IR"/>
        </w:rPr>
        <w:t>-</w:t>
      </w:r>
      <w:r w:rsidR="002916F6">
        <w:rPr>
          <w:rFonts w:ascii="Arial" w:hAnsi="Arial" w:hint="cs"/>
          <w:rtl/>
          <w:lang w:bidi="fa-IR"/>
        </w:rPr>
        <w:t xml:space="preserve"> </w:t>
      </w:r>
      <w:r w:rsidRPr="00E6002E">
        <w:rPr>
          <w:rFonts w:ascii="Arial" w:hAnsi="Arial"/>
          <w:rtl/>
          <w:lang w:bidi="fa-IR"/>
        </w:rPr>
        <w:t>بدليل سنگيني كفر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شرك</w:t>
      </w:r>
      <w:r w:rsidRPr="00E6002E">
        <w:rPr>
          <w:rFonts w:ascii="Arial" w:hAnsi="Arial" w:hint="cs"/>
          <w:rtl/>
          <w:lang w:bidi="fa-IR"/>
        </w:rPr>
        <w:t xml:space="preserve">- </w:t>
      </w:r>
      <w:r w:rsidRPr="00E6002E">
        <w:rPr>
          <w:rFonts w:ascii="Arial" w:hAnsi="Arial"/>
          <w:rtl/>
          <w:lang w:bidi="fa-IR"/>
        </w:rPr>
        <w:t>مي چربد</w:t>
      </w:r>
      <w:r w:rsidRPr="00E6002E">
        <w:rPr>
          <w:rStyle w:val="a4"/>
          <w:rFonts w:ascii="Arial" w:hAnsi="Arial"/>
          <w:rtl/>
          <w:lang w:bidi="fa-IR"/>
        </w:rPr>
        <w:footnoteReference w:id="179"/>
      </w:r>
      <w:r w:rsidR="002916F6">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نكته اول صحيح است، چون اعمال نيك و معروف كافر ب</w:t>
      </w:r>
      <w:r w:rsidR="002916F6">
        <w:rPr>
          <w:rFonts w:ascii="Arial" w:hAnsi="Arial" w:hint="cs"/>
          <w:rtl/>
          <w:lang w:bidi="fa-IR"/>
        </w:rPr>
        <w:t xml:space="preserve">ه </w:t>
      </w:r>
      <w:r w:rsidR="002916F6">
        <w:rPr>
          <w:rFonts w:ascii="Arial" w:hAnsi="Arial"/>
          <w:rtl/>
          <w:lang w:bidi="fa-IR"/>
        </w:rPr>
        <w:t>دليل شرك وكفرش از بين رفته</w:t>
      </w:r>
      <w:r w:rsidR="002916F6">
        <w:rPr>
          <w:rFonts w:ascii="Arial" w:hAnsi="Arial" w:cs="CTraditional Arabic" w:hint="cs"/>
          <w:cs/>
          <w:lang w:bidi="fa-IR"/>
        </w:rPr>
        <w:t>‎</w:t>
      </w:r>
      <w:r w:rsidRPr="00E6002E">
        <w:rPr>
          <w:rFonts w:ascii="Arial" w:hAnsi="Arial"/>
          <w:rtl/>
          <w:lang w:bidi="fa-IR"/>
        </w:rPr>
        <w:t>اند وهيچگونه ارزشي به آنها داده نخواهد شد</w:t>
      </w:r>
      <w:r w:rsidRPr="00E6002E">
        <w:rPr>
          <w:rFonts w:ascii="Arial" w:hAnsi="Arial" w:hint="cs"/>
          <w:rtl/>
          <w:lang w:bidi="ar-KW"/>
        </w:rPr>
        <w:t xml:space="preserve">، خداوند </w:t>
      </w:r>
      <w:r w:rsidRPr="00E6002E">
        <w:rPr>
          <w:rFonts w:ascii="Arial" w:hAnsi="Arial"/>
          <w:rtl/>
          <w:lang w:bidi="fa-IR"/>
        </w:rPr>
        <w:t xml:space="preserve">مي فرمايد: </w:t>
      </w:r>
    </w:p>
    <w:p w:rsidR="00E6002E" w:rsidRPr="003F0F15" w:rsidRDefault="00E6002E" w:rsidP="003948A9">
      <w:pPr>
        <w:ind w:firstLine="206"/>
        <w:jc w:val="lowKashida"/>
        <w:rPr>
          <w:rFonts w:hint="cs"/>
          <w:rtl/>
          <w:lang w:bidi="fa-IR"/>
        </w:rPr>
      </w:pPr>
      <w:r w:rsidRPr="003F0F15">
        <w:rPr>
          <w:rFonts w:ascii="QCF_BSML" w:hAnsi="QCF_BSML" w:cs="QCF_BSML"/>
          <w:sz w:val="32"/>
          <w:szCs w:val="32"/>
          <w:rtl/>
        </w:rPr>
        <w:t xml:space="preserve">ﭽ </w:t>
      </w:r>
      <w:r w:rsidRPr="003F0F15">
        <w:rPr>
          <w:rFonts w:ascii="QCF_P465" w:hAnsi="QCF_P465" w:cs="QCF_P465"/>
          <w:sz w:val="32"/>
          <w:szCs w:val="32"/>
          <w:rtl/>
        </w:rPr>
        <w:t xml:space="preserve">ﯗ      ﯘ  ﯙ  ﯚ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الزمر: ٦٥</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اگر شرك‌ورزي كردارت (باطل و بي‌پاداش مي‌گردد و) هيچ و نابود مي‌شود</w:t>
      </w:r>
      <w:r w:rsidRPr="00E6002E">
        <w:rPr>
          <w:rFonts w:ascii="Arial" w:hAnsi="Arial" w:hint="cs"/>
          <w:rtl/>
          <w:lang w:bidi="fa-IR"/>
        </w:rPr>
        <w:t>).</w:t>
      </w:r>
    </w:p>
    <w:p w:rsidR="00E6002E" w:rsidRPr="003F0F15" w:rsidRDefault="00E6002E" w:rsidP="00310963">
      <w:pPr>
        <w:ind w:firstLine="206"/>
        <w:rPr>
          <w:rtl/>
        </w:rPr>
      </w:pPr>
      <w:r w:rsidRPr="003F0F15">
        <w:rPr>
          <w:rFonts w:ascii="QCF_BSML" w:hAnsi="QCF_BSML" w:cs="QCF_BSML"/>
          <w:sz w:val="32"/>
          <w:szCs w:val="32"/>
          <w:rtl/>
        </w:rPr>
        <w:t xml:space="preserve">ﭽ </w:t>
      </w:r>
      <w:r w:rsidRPr="003F0F15">
        <w:rPr>
          <w:rFonts w:ascii="QCF_P034" w:hAnsi="QCF_P034" w:cs="QCF_P034"/>
          <w:sz w:val="32"/>
          <w:szCs w:val="32"/>
          <w:rtl/>
        </w:rPr>
        <w:t>ﮘ  ﮙ   ﮚ  ﮛ  ﮜ  ﮝ  ﮞ  ﮟ  ﮠ  ﮡ   ﮢ  ﮣ  ﮤ  ﮥﮦ  ﮧ  ﮨ  ﮩﮪ   ﮫ  ﮬ  ﮭ  ﮮ</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البقرة: ٢١٧</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كسي كه از شما از آئين خود برگردد و در حال كفر بميرد، چنين كساني اعمالشان در دنيا و آخرت بر باد مي‌رود، و ايشان ياران آتش (دوزخ) مي‌باشند و در آن جاويدان مي‌مانند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ودر حديث آمده است: </w:t>
      </w:r>
      <w:r w:rsidRPr="00E6002E">
        <w:rPr>
          <w:rFonts w:ascii="Traditional Arabic" w:hAnsi="Traditional Arabic" w:cs="Traditional Arabic"/>
          <w:b/>
          <w:bCs/>
          <w:sz w:val="30"/>
          <w:szCs w:val="30"/>
          <w:rtl/>
          <w:lang w:bidi="fa-IR"/>
        </w:rPr>
        <w:t>«</w:t>
      </w:r>
      <w:r w:rsidRPr="00E6002E">
        <w:rPr>
          <w:rFonts w:ascii="Traditional Arabic" w:hAnsi="Traditional Arabic" w:cs="Traditional Arabic"/>
          <w:b/>
          <w:bCs/>
          <w:sz w:val="30"/>
          <w:szCs w:val="30"/>
          <w:rtl/>
          <w:lang/>
        </w:rPr>
        <w:t xml:space="preserve"> إن الله لا يقبل من العمل إلا ما كان خالصاً وابتغي به وجهه</w:t>
      </w:r>
      <w:r w:rsidRPr="00E6002E">
        <w:rPr>
          <w:rFonts w:ascii="Traditional Arabic" w:hAnsi="Traditional Arabic" w:cs="Traditional Arabic"/>
          <w:b/>
          <w:bCs/>
          <w:sz w:val="30"/>
          <w:szCs w:val="30"/>
          <w:rtl/>
          <w:lang w:bidi="fa-IR"/>
        </w:rPr>
        <w:t>»</w:t>
      </w:r>
      <w:r w:rsidRPr="00E6002E">
        <w:rPr>
          <w:rFonts w:ascii="Arial" w:hAnsi="Arial" w:hint="cs"/>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خداوند</w:t>
      </w:r>
      <w:r w:rsidRPr="00E6002E">
        <w:rPr>
          <w:rFonts w:ascii="Arial" w:hAnsi="Arial" w:hint="cs"/>
          <w:rtl/>
          <w:lang w:bidi="fa-IR"/>
        </w:rPr>
        <w:t xml:space="preserve"> </w:t>
      </w:r>
      <w:r w:rsidRPr="00E6002E">
        <w:rPr>
          <w:rFonts w:ascii="Arial" w:hAnsi="Arial"/>
          <w:rtl/>
          <w:lang w:bidi="fa-IR"/>
        </w:rPr>
        <w:t>هيچ عملي را نمي پذيرد، جز</w:t>
      </w:r>
      <w:r w:rsidRPr="00E6002E">
        <w:rPr>
          <w:rFonts w:ascii="Arial" w:hAnsi="Arial" w:hint="cs"/>
          <w:rtl/>
          <w:lang w:bidi="fa-IR"/>
        </w:rPr>
        <w:t xml:space="preserve"> </w:t>
      </w:r>
      <w:r w:rsidRPr="00E6002E">
        <w:rPr>
          <w:rFonts w:ascii="Arial" w:hAnsi="Arial"/>
          <w:rtl/>
          <w:lang w:bidi="fa-IR"/>
        </w:rPr>
        <w:t>آن را كه صرفاً براي خشنودي خداوند صورت گرفته و</w:t>
      </w:r>
      <w:r w:rsidRPr="00E6002E">
        <w:rPr>
          <w:rFonts w:ascii="Arial" w:hAnsi="Arial" w:hint="cs"/>
          <w:rtl/>
          <w:lang w:bidi="fa-IR"/>
        </w:rPr>
        <w:t xml:space="preserve"> </w:t>
      </w:r>
      <w:r w:rsidRPr="00E6002E">
        <w:rPr>
          <w:rFonts w:ascii="Arial" w:hAnsi="Arial"/>
          <w:rtl/>
          <w:lang w:bidi="fa-IR"/>
        </w:rPr>
        <w:t>از شرك و ريا خالص باشد</w:t>
      </w:r>
      <w:r w:rsidRPr="00E6002E">
        <w:rPr>
          <w:rFonts w:ascii="Arial" w:hAnsi="Arial" w:hint="cs"/>
          <w:rtl/>
          <w:lang w:bidi="fa-IR"/>
        </w:rPr>
        <w:t>)</w:t>
      </w:r>
      <w:r w:rsidRPr="00E6002E">
        <w:rPr>
          <w:rFonts w:ascii="Arial" w:hAnsi="Arial"/>
          <w:rtl/>
          <w:lang w:bidi="fa-IR"/>
        </w:rPr>
        <w:t>.</w:t>
      </w:r>
      <w:r w:rsidRPr="00E6002E">
        <w:rPr>
          <w:rStyle w:val="a4"/>
          <w:rFonts w:ascii="Arial" w:hAnsi="Arial"/>
          <w:rtl/>
          <w:lang w:bidi="fa-IR"/>
        </w:rPr>
        <w:footnoteReference w:id="180"/>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دوم: از روايات صحيح است كه رسول 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فرمودند: كافر در دنيا از پاداش اعمال نيك خود</w:t>
      </w:r>
      <w:r w:rsidRPr="00E6002E">
        <w:rPr>
          <w:rFonts w:ascii="Arial" w:hAnsi="Arial" w:hint="cs"/>
          <w:rtl/>
          <w:lang w:bidi="fa-IR"/>
        </w:rPr>
        <w:t xml:space="preserve"> </w:t>
      </w:r>
      <w:r w:rsidRPr="00E6002E">
        <w:rPr>
          <w:rFonts w:ascii="Arial" w:hAnsi="Arial"/>
          <w:rtl/>
          <w:lang w:bidi="fa-IR"/>
        </w:rPr>
        <w:t xml:space="preserve">بهره مي برد ودر حالي وارد قيامت مي شود كه هيچ پاداشي از اعمال نيكش باقي نمانده است. در صحيح مسلم و </w:t>
      </w:r>
      <w:r w:rsidRPr="00E6002E">
        <w:rPr>
          <w:rFonts w:ascii="Arial" w:hAnsi="Arial" w:hint="cs"/>
          <w:rtl/>
          <w:lang w:bidi="fa-IR"/>
        </w:rPr>
        <w:t>م</w:t>
      </w:r>
      <w:r w:rsidRPr="00E6002E">
        <w:rPr>
          <w:rFonts w:ascii="Arial" w:hAnsi="Arial"/>
          <w:rtl/>
          <w:lang w:bidi="fa-IR"/>
        </w:rPr>
        <w:t xml:space="preserve">سند احمد آمده است </w:t>
      </w:r>
      <w:r w:rsidRPr="00E6002E">
        <w:rPr>
          <w:rFonts w:ascii="Arial" w:hAnsi="Arial" w:hint="cs"/>
          <w:rtl/>
          <w:lang w:bidi="ar-KW"/>
        </w:rPr>
        <w:t xml:space="preserve">که‌ </w:t>
      </w:r>
      <w:r w:rsidR="002916F6">
        <w:rPr>
          <w:rFonts w:ascii="Arial" w:hAnsi="Arial"/>
          <w:rtl/>
          <w:lang w:bidi="fa-IR"/>
        </w:rPr>
        <w:t>رسول</w:t>
      </w:r>
      <w:r w:rsidR="002916F6">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rtl/>
          <w:lang w:bidi="fa-IR"/>
        </w:rPr>
        <w:t xml:space="preserve"> فرمودند: </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w:t>
      </w:r>
      <w:r w:rsidRPr="00E6002E">
        <w:rPr>
          <w:rFonts w:ascii="Traditional Arabic" w:hAnsi="Traditional Arabic" w:cs="Traditional Arabic"/>
          <w:b/>
          <w:bCs/>
          <w:sz w:val="30"/>
          <w:szCs w:val="30"/>
          <w:rtl/>
          <w:lang/>
        </w:rPr>
        <w:t>إن الله لا يظلم مؤمناً حسنته، يعطى بها في الدنيا (وفي رواية يثاب عليها الرزق في الدنيا) ويجزى بها في الآخرة، وأما الكافر فيطعم بها بحسنات ما عمل بها لله في الدنيا، حتى إذا أفضى إلى الآخرة لم يكن له حسنة يجزى بها»</w:t>
      </w:r>
      <w:r w:rsidRPr="00E6002E">
        <w:rPr>
          <w:rStyle w:val="a4"/>
          <w:rFonts w:ascii="Arial" w:hAnsi="Arial"/>
          <w:rtl/>
          <w:lang w:bidi="fa-IR"/>
        </w:rPr>
        <w:footnoteReference w:id="181"/>
      </w:r>
      <w:r w:rsidRPr="00E6002E">
        <w:rPr>
          <w:rFonts w:ascii="Traditional Arabic" w:hAnsi="Traditional Arabic" w:cs="Traditional Arabic"/>
          <w:b/>
          <w:bCs/>
          <w:sz w:val="30"/>
          <w:szCs w:val="30"/>
          <w:rtl/>
          <w:lang/>
        </w:rPr>
        <w:t>.</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002916F6">
        <w:rPr>
          <w:rFonts w:ascii="Arial" w:hAnsi="Arial"/>
          <w:rtl/>
          <w:lang w:bidi="fa-IR"/>
        </w:rPr>
        <w:t>خداوند بر هيچ م</w:t>
      </w:r>
      <w:r w:rsidR="002916F6">
        <w:rPr>
          <w:rFonts w:ascii="Arial" w:hAnsi="Arial" w:hint="cs"/>
          <w:rtl/>
          <w:lang w:bidi="fa-IR"/>
        </w:rPr>
        <w:t>ؤ</w:t>
      </w:r>
      <w:r w:rsidRPr="00E6002E">
        <w:rPr>
          <w:rFonts w:ascii="Arial" w:hAnsi="Arial"/>
          <w:rtl/>
          <w:lang w:bidi="fa-IR"/>
        </w:rPr>
        <w:t>مني درباره اعما</w:t>
      </w:r>
      <w:r w:rsidR="002916F6">
        <w:rPr>
          <w:rFonts w:ascii="Arial" w:hAnsi="Arial"/>
          <w:rtl/>
          <w:lang w:bidi="fa-IR"/>
        </w:rPr>
        <w:t>ل نيك او ستم نمي كند. م</w:t>
      </w:r>
      <w:r w:rsidR="002916F6">
        <w:rPr>
          <w:rFonts w:ascii="Arial" w:hAnsi="Arial" w:hint="cs"/>
          <w:rtl/>
          <w:lang w:bidi="fa-IR"/>
        </w:rPr>
        <w:t>ؤ</w:t>
      </w:r>
      <w:r w:rsidRPr="00E6002E">
        <w:rPr>
          <w:rFonts w:ascii="Arial" w:hAnsi="Arial"/>
          <w:rtl/>
          <w:lang w:bidi="fa-IR"/>
        </w:rPr>
        <w:t xml:space="preserve">من در دنيا </w:t>
      </w:r>
      <w:r w:rsidRPr="00E6002E">
        <w:rPr>
          <w:rFonts w:ascii="Arial" w:hAnsi="Arial" w:hint="cs"/>
          <w:rtl/>
          <w:lang w:bidi="fa-IR"/>
        </w:rPr>
        <w:t xml:space="preserve">و </w:t>
      </w:r>
      <w:r w:rsidRPr="00E6002E">
        <w:rPr>
          <w:rFonts w:ascii="Arial" w:hAnsi="Arial" w:hint="cs"/>
          <w:rtl/>
          <w:lang w:bidi="ar-KW"/>
        </w:rPr>
        <w:t>در آخرت پاداش</w:t>
      </w:r>
      <w:r w:rsidRPr="00E6002E">
        <w:rPr>
          <w:rFonts w:ascii="Arial" w:hAnsi="Arial" w:hint="cs"/>
          <w:rtl/>
          <w:lang w:bidi="fa-IR"/>
        </w:rPr>
        <w:t xml:space="preserve"> </w:t>
      </w:r>
      <w:r w:rsidRPr="00E6002E">
        <w:rPr>
          <w:rFonts w:ascii="Arial" w:hAnsi="Arial"/>
          <w:rtl/>
          <w:lang w:bidi="fa-IR"/>
        </w:rPr>
        <w:t xml:space="preserve">اعمال نيك </w:t>
      </w:r>
      <w:r w:rsidRPr="00E6002E">
        <w:rPr>
          <w:rFonts w:ascii="Arial" w:hAnsi="Arial" w:hint="cs"/>
          <w:rtl/>
          <w:lang w:bidi="fa-IR"/>
        </w:rPr>
        <w:t>خود را می‌بیند</w:t>
      </w:r>
      <w:r w:rsidRPr="00E6002E">
        <w:rPr>
          <w:rFonts w:ascii="Arial" w:hAnsi="Arial"/>
          <w:rtl/>
          <w:lang w:bidi="fa-IR"/>
        </w:rPr>
        <w:t>. اما كافر</w:t>
      </w:r>
      <w:r w:rsidRPr="00E6002E">
        <w:rPr>
          <w:rFonts w:ascii="Arial" w:hAnsi="Arial" w:hint="cs"/>
          <w:rtl/>
          <w:lang w:bidi="fa-IR"/>
        </w:rPr>
        <w:t xml:space="preserve"> </w:t>
      </w:r>
      <w:r w:rsidRPr="00E6002E">
        <w:rPr>
          <w:rFonts w:ascii="Arial" w:hAnsi="Arial"/>
          <w:rtl/>
          <w:lang w:bidi="fa-IR"/>
        </w:rPr>
        <w:t>تمام پاداش اعمال نيك خود را در دنيا مي گيرد و وقتي كه به جهان آخرت مي</w:t>
      </w:r>
      <w:r w:rsidRPr="00E6002E">
        <w:rPr>
          <w:rFonts w:ascii="Arial" w:hAnsi="Arial" w:hint="cs"/>
          <w:rtl/>
          <w:lang w:bidi="fa-IR"/>
        </w:rPr>
        <w:t>‌</w:t>
      </w:r>
      <w:r w:rsidRPr="00E6002E">
        <w:rPr>
          <w:rFonts w:ascii="Arial" w:hAnsi="Arial"/>
          <w:rtl/>
          <w:lang w:bidi="fa-IR"/>
        </w:rPr>
        <w:t>رود، هيچ</w:t>
      </w:r>
      <w:r w:rsidRPr="00E6002E">
        <w:rPr>
          <w:rFonts w:ascii="Arial" w:hAnsi="Arial" w:hint="cs"/>
          <w:rtl/>
          <w:lang w:bidi="fa-IR"/>
        </w:rPr>
        <w:t xml:space="preserve"> </w:t>
      </w:r>
      <w:r w:rsidRPr="00E6002E">
        <w:rPr>
          <w:rFonts w:ascii="Arial" w:hAnsi="Arial"/>
          <w:rtl/>
          <w:lang w:bidi="fa-IR"/>
        </w:rPr>
        <w:t>اعمال نيكي برايش باقي نخواهد ماند</w:t>
      </w:r>
      <w:r w:rsidRPr="00E6002E">
        <w:rPr>
          <w:rFonts w:ascii="Arial" w:hAnsi="Arial" w:hint="cs"/>
          <w:rtl/>
          <w:lang w:bidi="fa-IR"/>
        </w:rPr>
        <w:t>)</w:t>
      </w:r>
      <w:r w:rsidRPr="00E6002E">
        <w:rPr>
          <w:rFonts w:ascii="Arial" w:hAnsi="Arial"/>
          <w:rtl/>
          <w:lang w:bidi="fa-IR"/>
        </w:rPr>
        <w:t>.</w:t>
      </w:r>
    </w:p>
    <w:p w:rsidR="00E6002E" w:rsidRPr="00E6002E" w:rsidRDefault="002916F6" w:rsidP="00310963">
      <w:pPr>
        <w:pStyle w:val="3"/>
        <w:rPr>
          <w:rFonts w:hint="cs"/>
          <w:rtl/>
          <w:lang w:bidi="fa-IR"/>
        </w:rPr>
      </w:pPr>
      <w:bookmarkStart w:id="640" w:name="_Toc62932683"/>
      <w:bookmarkStart w:id="641" w:name="_Toc63026495"/>
      <w:bookmarkStart w:id="642" w:name="_Toc63026965"/>
      <w:bookmarkStart w:id="643" w:name="_Toc63027373"/>
      <w:bookmarkStart w:id="644" w:name="_Toc217318927"/>
      <w:bookmarkStart w:id="645" w:name="_Toc231223053"/>
      <w:r>
        <w:rPr>
          <w:rtl/>
          <w:lang w:bidi="fa-IR"/>
        </w:rPr>
        <w:t>توجيه</w:t>
      </w:r>
      <w:r>
        <w:rPr>
          <w:rFonts w:hint="cs"/>
          <w:rtl/>
          <w:lang w:bidi="fa-IR"/>
        </w:rPr>
        <w:t xml:space="preserve"> </w:t>
      </w:r>
      <w:r w:rsidR="00E6002E" w:rsidRPr="00E6002E">
        <w:rPr>
          <w:rtl/>
          <w:lang w:bidi="fa-IR"/>
        </w:rPr>
        <w:t>آي</w:t>
      </w:r>
      <w:r w:rsidR="00E6002E" w:rsidRPr="00E6002E">
        <w:rPr>
          <w:rFonts w:hint="cs"/>
          <w:rtl/>
          <w:lang w:bidi="fa-IR"/>
        </w:rPr>
        <w:t>ات</w:t>
      </w:r>
      <w:r w:rsidR="00E6002E" w:rsidRPr="00E6002E">
        <w:rPr>
          <w:rtl/>
          <w:lang w:bidi="fa-IR"/>
        </w:rPr>
        <w:t xml:space="preserve"> و روايات</w:t>
      </w:r>
      <w:r w:rsidR="00E6002E" w:rsidRPr="00E6002E">
        <w:rPr>
          <w:rFonts w:hint="cs"/>
          <w:rtl/>
          <w:lang w:bidi="fa-IR"/>
        </w:rPr>
        <w:t>ي</w:t>
      </w:r>
      <w:r w:rsidR="00E6002E" w:rsidRPr="00E6002E">
        <w:rPr>
          <w:rtl/>
          <w:lang w:bidi="fa-IR"/>
        </w:rPr>
        <w:t xml:space="preserve"> كه </w:t>
      </w:r>
      <w:r w:rsidR="00E6002E" w:rsidRPr="00E6002E">
        <w:rPr>
          <w:rFonts w:hint="cs"/>
          <w:rtl/>
          <w:lang w:bidi="fa-IR"/>
        </w:rPr>
        <w:t>راجع به‌ عدم</w:t>
      </w:r>
      <w:r w:rsidR="00E6002E" w:rsidRPr="00E6002E">
        <w:rPr>
          <w:rtl/>
          <w:lang w:bidi="fa-IR"/>
        </w:rPr>
        <w:t xml:space="preserve"> </w:t>
      </w:r>
      <w:r w:rsidR="00E6002E" w:rsidRPr="00E6002E">
        <w:rPr>
          <w:rFonts w:hint="cs"/>
          <w:rtl/>
          <w:lang w:bidi="fa-IR"/>
        </w:rPr>
        <w:t>بازخواست</w:t>
      </w:r>
      <w:r w:rsidR="00E6002E" w:rsidRPr="00E6002E">
        <w:rPr>
          <w:rtl/>
          <w:lang w:bidi="fa-IR"/>
        </w:rPr>
        <w:t xml:space="preserve"> </w:t>
      </w:r>
      <w:r w:rsidR="00E6002E" w:rsidRPr="00E6002E">
        <w:rPr>
          <w:rFonts w:hint="cs"/>
          <w:rtl/>
          <w:lang w:bidi="fa-IR"/>
        </w:rPr>
        <w:t>کفار وارد شده‌اند</w:t>
      </w:r>
      <w:bookmarkEnd w:id="640"/>
      <w:bookmarkEnd w:id="641"/>
      <w:bookmarkEnd w:id="642"/>
      <w:bookmarkEnd w:id="643"/>
      <w:bookmarkEnd w:id="644"/>
      <w:bookmarkEnd w:id="645"/>
    </w:p>
    <w:p w:rsidR="00E6002E" w:rsidRPr="00E6002E" w:rsidRDefault="00E6002E" w:rsidP="00310963">
      <w:pPr>
        <w:jc w:val="lowKashida"/>
        <w:rPr>
          <w:rFonts w:ascii="Arial" w:hAnsi="Arial"/>
          <w:rtl/>
          <w:lang w:bidi="fa-IR"/>
        </w:rPr>
      </w:pPr>
      <w:r w:rsidRPr="00E6002E">
        <w:rPr>
          <w:rFonts w:ascii="Arial" w:hAnsi="Arial"/>
          <w:rtl/>
          <w:lang w:bidi="fa-IR"/>
        </w:rPr>
        <w:t xml:space="preserve">اگر سؤال شود: </w:t>
      </w:r>
      <w:r w:rsidRPr="00E6002E">
        <w:rPr>
          <w:rFonts w:ascii="Arial" w:hAnsi="Arial" w:hint="cs"/>
          <w:rtl/>
          <w:lang w:bidi="fa-IR"/>
        </w:rPr>
        <w:t xml:space="preserve">با توجه‌ به‌ </w:t>
      </w:r>
      <w:r w:rsidRPr="00E6002E">
        <w:rPr>
          <w:rFonts w:ascii="Arial" w:hAnsi="Arial"/>
          <w:rtl/>
          <w:lang w:bidi="fa-IR"/>
        </w:rPr>
        <w:t xml:space="preserve">مباحث گذشته ثابت </w:t>
      </w:r>
      <w:r w:rsidRPr="00E6002E">
        <w:rPr>
          <w:rFonts w:ascii="Arial" w:hAnsi="Arial" w:hint="cs"/>
          <w:rtl/>
          <w:lang w:bidi="fa-IR"/>
        </w:rPr>
        <w:t>شد</w:t>
      </w:r>
      <w:r w:rsidRPr="00E6002E">
        <w:rPr>
          <w:rFonts w:ascii="Arial" w:hAnsi="Arial"/>
          <w:rtl/>
          <w:lang w:bidi="fa-IR"/>
        </w:rPr>
        <w:t xml:space="preserve"> كه كفار مورد سؤال و محاسبه قرار مي گيرند</w:t>
      </w:r>
      <w:r w:rsidRPr="00E6002E">
        <w:rPr>
          <w:rFonts w:ascii="Arial" w:hAnsi="Arial" w:hint="cs"/>
          <w:rtl/>
          <w:lang w:bidi="ar-KW"/>
        </w:rPr>
        <w:t xml:space="preserve">، </w:t>
      </w:r>
      <w:r w:rsidRPr="00E6002E">
        <w:rPr>
          <w:rFonts w:ascii="Arial" w:hAnsi="Arial"/>
          <w:rtl/>
          <w:lang w:bidi="fa-IR"/>
        </w:rPr>
        <w:t xml:space="preserve">اگر چنين است، نصوص </w:t>
      </w:r>
      <w:r w:rsidRPr="00E6002E">
        <w:rPr>
          <w:rFonts w:ascii="Arial" w:hAnsi="Arial" w:hint="cs"/>
          <w:rtl/>
          <w:lang w:bidi="fa-IR"/>
        </w:rPr>
        <w:t>م</w:t>
      </w:r>
      <w:r w:rsidRPr="00E6002E">
        <w:rPr>
          <w:rFonts w:ascii="Arial" w:hAnsi="Arial"/>
          <w:rtl/>
          <w:lang w:bidi="fa-IR"/>
        </w:rPr>
        <w:t>خالف آن</w:t>
      </w:r>
      <w:r w:rsidRPr="00E6002E">
        <w:rPr>
          <w:rFonts w:ascii="Arial" w:hAnsi="Arial" w:hint="cs"/>
          <w:rtl/>
          <w:lang w:bidi="fa-IR"/>
        </w:rPr>
        <w:t xml:space="preserve">ها را </w:t>
      </w:r>
      <w:r w:rsidRPr="00E6002E">
        <w:rPr>
          <w:rFonts w:ascii="Arial" w:hAnsi="Arial"/>
          <w:rtl/>
          <w:lang w:bidi="fa-IR"/>
        </w:rPr>
        <w:t>چگونه توجيه مي كنيد</w:t>
      </w:r>
      <w:r w:rsidRPr="00E6002E">
        <w:rPr>
          <w:rFonts w:ascii="Arial" w:hAnsi="Arial" w:hint="cs"/>
          <w:rtl/>
          <w:lang w:bidi="fa-IR"/>
        </w:rPr>
        <w:t>، از جمله‌ اینکه‌ خداوند می‌فرماید</w:t>
      </w:r>
      <w:r w:rsidRPr="00E6002E">
        <w:rPr>
          <w:rFonts w:ascii="Arial" w:hAnsi="Arial"/>
          <w:rtl/>
          <w:lang w:bidi="fa-IR"/>
        </w:rPr>
        <w:t xml:space="preserve">: </w:t>
      </w:r>
    </w:p>
    <w:p w:rsidR="00E6002E" w:rsidRPr="003F0F15" w:rsidRDefault="00E6002E" w:rsidP="003948A9">
      <w:pPr>
        <w:ind w:firstLine="206"/>
        <w:jc w:val="lowKashida"/>
        <w:rPr>
          <w:rFonts w:cs="B Jadid" w:hint="cs"/>
          <w:sz w:val="32"/>
          <w:szCs w:val="32"/>
          <w:rtl/>
          <w:lang w:bidi="fa-IR"/>
        </w:rPr>
      </w:pPr>
      <w:r w:rsidRPr="003F0F15">
        <w:rPr>
          <w:rFonts w:ascii="QCF_BSML" w:hAnsi="QCF_BSML" w:cs="QCF_BSML"/>
          <w:sz w:val="32"/>
          <w:szCs w:val="32"/>
          <w:rtl/>
        </w:rPr>
        <w:t xml:space="preserve">ﭽ </w:t>
      </w:r>
      <w:r w:rsidRPr="003F0F15">
        <w:rPr>
          <w:rFonts w:ascii="QCF_P395" w:hAnsi="QCF_P395" w:cs="QCF_P395"/>
          <w:sz w:val="32"/>
          <w:szCs w:val="32"/>
          <w:rtl/>
        </w:rPr>
        <w:t xml:space="preserve">ﭪ  ﭫ    ﭬ  ﭭ  ﭮ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القصص: ٧٨</w:t>
      </w:r>
      <w:r w:rsidRPr="003F0F15">
        <w:rPr>
          <w:rFonts w:ascii="Traditional Arabic" w:hAnsi="Traditional Arabic" w:cs="Traditional Arabic"/>
        </w:rPr>
        <w:t xml:space="preserve"> </w:t>
      </w:r>
    </w:p>
    <w:p w:rsidR="00E6002E" w:rsidRPr="00E6002E" w:rsidRDefault="00E6002E" w:rsidP="003948A9">
      <w:pPr>
        <w:ind w:firstLine="206"/>
        <w:jc w:val="lowKashida"/>
        <w:rPr>
          <w:rFonts w:hint="cs"/>
          <w:rtl/>
          <w:lang w:bidi="fa-IR"/>
        </w:rPr>
      </w:pPr>
      <w:r w:rsidRPr="00E6002E">
        <w:rPr>
          <w:rFonts w:hint="cs"/>
          <w:rtl/>
          <w:lang w:bidi="fa-IR"/>
        </w:rPr>
        <w:t>(</w:t>
      </w:r>
      <w:r w:rsidRPr="00E6002E">
        <w:rPr>
          <w:rtl/>
          <w:lang w:bidi="fa-IR"/>
        </w:rPr>
        <w:t>گناهكاران از گناهانشان سؤال (تحقيق و ترحيم) نمي‌شود، (بلكه سؤال توبيخ و تحقير از ايشان مي‌گردد</w:t>
      </w:r>
      <w:r w:rsidRPr="00E6002E">
        <w:rPr>
          <w:rFonts w:hint="cs"/>
          <w:rtl/>
          <w:lang w:bidi="fa-IR"/>
        </w:rPr>
        <w:t>)).</w:t>
      </w:r>
    </w:p>
    <w:p w:rsidR="00E6002E" w:rsidRPr="003F0F15" w:rsidRDefault="00E6002E" w:rsidP="003948A9">
      <w:pPr>
        <w:ind w:firstLine="206"/>
        <w:jc w:val="lowKashida"/>
        <w:rPr>
          <w:rFonts w:ascii="B Jadid" w:hAnsi="B Jadid" w:cs="B Jadid" w:hint="cs"/>
          <w:sz w:val="32"/>
          <w:szCs w:val="32"/>
          <w:rtl/>
          <w:lang/>
        </w:rPr>
      </w:pPr>
      <w:r w:rsidRPr="003F0F15">
        <w:rPr>
          <w:rFonts w:ascii="QCF_BSML" w:hAnsi="QCF_BSML" w:cs="QCF_BSML"/>
          <w:sz w:val="32"/>
          <w:szCs w:val="32"/>
          <w:rtl/>
        </w:rPr>
        <w:t xml:space="preserve">ﭽ </w:t>
      </w:r>
      <w:r w:rsidRPr="003F0F15">
        <w:rPr>
          <w:rFonts w:ascii="QCF_P532" w:hAnsi="QCF_P532" w:cs="QCF_P532"/>
          <w:sz w:val="32"/>
          <w:szCs w:val="32"/>
          <w:rtl/>
        </w:rPr>
        <w:t xml:space="preserve">ﯽ  ﯾ  ﯿ    ﰀ  ﰁ    ﰂ  ﰃ  ﰄ  ﰅ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الرحمن: ٣٩</w:t>
      </w:r>
      <w:r w:rsidRPr="003F0F15">
        <w:rPr>
          <w:rFonts w:ascii="Traditional Arabic" w:hAnsi="Traditional Arabic" w:cs="Traditional Arabic"/>
        </w:rPr>
        <w:t xml:space="preserve"> </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در آن روز هيچ پري و انساني از گناهش پرسش نمي‌گردد (چرا كه آن روز زمان تخريب جهان است؛ نه وقت سؤال و پرسش يزدان</w:t>
      </w:r>
      <w:r w:rsidRPr="00E6002E">
        <w:rPr>
          <w:rFonts w:ascii="QCF_BSML" w:hAnsi="QCF_BSML" w:hint="cs"/>
          <w:rtl/>
        </w:rPr>
        <w:t>)).</w:t>
      </w:r>
    </w:p>
    <w:p w:rsidR="00E6002E" w:rsidRPr="003F0F15" w:rsidRDefault="00E6002E" w:rsidP="003948A9">
      <w:pPr>
        <w:ind w:firstLine="206"/>
        <w:jc w:val="lowKashida"/>
        <w:rPr>
          <w:rFonts w:ascii="B Jadid" w:hAnsi="B Jadid" w:cs="B Jadid" w:hint="cs"/>
          <w:sz w:val="32"/>
          <w:szCs w:val="32"/>
          <w:rtl/>
          <w:lang w:bidi="fa-IR"/>
        </w:rPr>
      </w:pPr>
      <w:r w:rsidRPr="003F0F15">
        <w:rPr>
          <w:rFonts w:ascii="QCF_BSML" w:hAnsi="QCF_BSML" w:cs="QCF_BSML"/>
          <w:sz w:val="32"/>
          <w:szCs w:val="32"/>
          <w:rtl/>
        </w:rPr>
        <w:t xml:space="preserve">ﭽ </w:t>
      </w:r>
      <w:r w:rsidRPr="003F0F15">
        <w:rPr>
          <w:rFonts w:ascii="QCF_P581" w:hAnsi="QCF_P581" w:cs="QCF_P581"/>
          <w:sz w:val="32"/>
          <w:szCs w:val="32"/>
          <w:rtl/>
        </w:rPr>
        <w:t xml:space="preserve">ﮞ  ﮟ  ﮠ  ﮡ  ﮢ  ﮣ  ﮤ  ﮥ  ﮦ  ﮧ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المرسلات: ٣٥ - ٣٦</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امروز، روزي است كه (تكذيب‌كنندگان آيات الهي، دم نمي‌زنند و) سخن نمي‌گويند (چرا كه خداوند بر دهانشان مهر سكوت مي‌نهد</w:t>
      </w:r>
      <w:r w:rsidRPr="00E6002E">
        <w:rPr>
          <w:rFonts w:ascii="Arial" w:hAnsi="Arial" w:hint="cs"/>
          <w:rtl/>
          <w:lang w:bidi="fa-IR"/>
        </w:rPr>
        <w:t>).</w:t>
      </w:r>
      <w:r w:rsidRPr="00E6002E">
        <w:rPr>
          <w:rtl/>
        </w:rPr>
        <w:t xml:space="preserve"> </w:t>
      </w:r>
      <w:r w:rsidRPr="00E6002E">
        <w:rPr>
          <w:rFonts w:ascii="Arial" w:hAnsi="Arial"/>
          <w:rtl/>
          <w:lang w:bidi="fa-IR"/>
        </w:rPr>
        <w:t>‏ و بديشان اجازه داده نمي‌شود تا پوزش بطلبند و عذرخواهي بكنند</w:t>
      </w:r>
      <w:r w:rsidRPr="00E6002E">
        <w:rPr>
          <w:rFonts w:ascii="Arial" w:hAnsi="Arial" w:hint="cs"/>
          <w:rtl/>
          <w:lang w:bidi="fa-IR"/>
        </w:rPr>
        <w:t>).</w:t>
      </w:r>
    </w:p>
    <w:p w:rsidR="00E6002E" w:rsidRPr="00E6002E" w:rsidRDefault="00E6002E" w:rsidP="002916F6">
      <w:pPr>
        <w:ind w:firstLine="206"/>
        <w:jc w:val="lowKashida"/>
        <w:rPr>
          <w:rFonts w:ascii="Arial" w:hAnsi="Arial"/>
          <w:rtl/>
          <w:lang w:bidi="fa-IR"/>
        </w:rPr>
      </w:pPr>
      <w:r w:rsidRPr="00E6002E">
        <w:rPr>
          <w:rFonts w:ascii="Arial" w:hAnsi="Arial"/>
          <w:rtl/>
          <w:lang w:bidi="fa-IR"/>
        </w:rPr>
        <w:t>و امثال اين نصوص: بايد بگوييم كه ميان اين نصوص و نصو</w:t>
      </w:r>
      <w:r w:rsidR="002916F6">
        <w:rPr>
          <w:rFonts w:ascii="Arial" w:hAnsi="Arial"/>
          <w:rtl/>
          <w:lang w:bidi="fa-IR"/>
        </w:rPr>
        <w:t>ص قبلي تضاد و تناق</w:t>
      </w:r>
      <w:r w:rsidR="002916F6">
        <w:rPr>
          <w:rFonts w:ascii="Arial" w:hAnsi="Arial" w:hint="cs"/>
          <w:rtl/>
          <w:lang w:bidi="fa-IR"/>
        </w:rPr>
        <w:t>ضی</w:t>
      </w:r>
      <w:r w:rsidRPr="00E6002E">
        <w:rPr>
          <w:rFonts w:ascii="Arial" w:hAnsi="Arial"/>
          <w:rtl/>
          <w:lang w:bidi="fa-IR"/>
        </w:rPr>
        <w:t xml:space="preserve"> وجود ندارد.</w:t>
      </w:r>
      <w:r w:rsidRPr="00E6002E">
        <w:rPr>
          <w:rFonts w:ascii="Arial" w:hAnsi="Arial" w:hint="cs"/>
          <w:rtl/>
          <w:lang w:bidi="fa-IR"/>
        </w:rPr>
        <w:t xml:space="preserve"> </w:t>
      </w:r>
      <w:r w:rsidR="002916F6">
        <w:rPr>
          <w:rFonts w:ascii="Arial" w:hAnsi="Arial"/>
          <w:rtl/>
          <w:lang w:bidi="fa-IR"/>
        </w:rPr>
        <w:t>علما</w:t>
      </w:r>
      <w:r w:rsidR="002916F6">
        <w:rPr>
          <w:rFonts w:ascii="Arial" w:hAnsi="Arial" w:hint="cs"/>
          <w:rtl/>
          <w:lang w:bidi="fa-IR"/>
        </w:rPr>
        <w:t xml:space="preserve"> </w:t>
      </w:r>
      <w:r w:rsidRPr="00E6002E">
        <w:rPr>
          <w:rFonts w:ascii="Arial" w:hAnsi="Arial" w:hint="cs"/>
          <w:rtl/>
          <w:lang w:bidi="fa-IR"/>
        </w:rPr>
        <w:t xml:space="preserve">در راستای </w:t>
      </w:r>
      <w:r w:rsidRPr="00E6002E">
        <w:rPr>
          <w:rFonts w:ascii="Arial" w:hAnsi="Arial"/>
          <w:rtl/>
          <w:lang w:bidi="fa-IR"/>
        </w:rPr>
        <w:t>تطبيق و ت</w:t>
      </w:r>
      <w:r w:rsidRPr="00E6002E">
        <w:rPr>
          <w:rFonts w:ascii="Arial" w:hAnsi="Arial" w:hint="cs"/>
          <w:rtl/>
          <w:lang w:bidi="fa-IR"/>
        </w:rPr>
        <w:t>و</w:t>
      </w:r>
      <w:r w:rsidRPr="00E6002E">
        <w:rPr>
          <w:rFonts w:ascii="Arial" w:hAnsi="Arial"/>
          <w:rtl/>
          <w:lang w:bidi="fa-IR"/>
        </w:rPr>
        <w:t xml:space="preserve">فيق ميان اين دو گونه نصوص </w:t>
      </w:r>
      <w:r w:rsidRPr="00E6002E">
        <w:rPr>
          <w:rFonts w:ascii="Arial" w:hAnsi="Arial" w:hint="cs"/>
          <w:rtl/>
          <w:lang w:bidi="ar-KW"/>
        </w:rPr>
        <w:t xml:space="preserve">راههای </w:t>
      </w:r>
      <w:r w:rsidRPr="00E6002E">
        <w:rPr>
          <w:rFonts w:ascii="Arial" w:hAnsi="Arial" w:hint="cs"/>
          <w:rtl/>
          <w:lang w:bidi="fa-IR"/>
        </w:rPr>
        <w:t>متعددی را ارائه‌ داده‌</w:t>
      </w:r>
      <w:r w:rsidRPr="00E6002E">
        <w:rPr>
          <w:rFonts w:ascii="Arial" w:hAnsi="Arial"/>
          <w:rtl/>
          <w:lang w:bidi="fa-IR"/>
        </w:rPr>
        <w:t xml:space="preserve">اند: </w:t>
      </w:r>
    </w:p>
    <w:p w:rsidR="00E6002E" w:rsidRPr="00E6002E" w:rsidRDefault="00E6002E" w:rsidP="003948A9">
      <w:pPr>
        <w:ind w:firstLine="206"/>
        <w:jc w:val="lowKashida"/>
        <w:rPr>
          <w:rFonts w:ascii="Arial" w:hAnsi="Arial"/>
          <w:rtl/>
          <w:lang w:bidi="fa-IR"/>
        </w:rPr>
      </w:pPr>
      <w:r w:rsidRPr="00E6002E">
        <w:rPr>
          <w:rFonts w:ascii="Arial" w:hAnsi="Arial"/>
          <w:b/>
          <w:bCs/>
          <w:rtl/>
          <w:lang w:bidi="fa-IR"/>
        </w:rPr>
        <w:t xml:space="preserve">اول: </w:t>
      </w:r>
      <w:r w:rsidRPr="00E6002E">
        <w:rPr>
          <w:rFonts w:ascii="Arial" w:hAnsi="Arial"/>
          <w:rtl/>
          <w:lang w:bidi="fa-IR"/>
        </w:rPr>
        <w:t xml:space="preserve">كافران </w:t>
      </w:r>
      <w:r w:rsidRPr="00E6002E">
        <w:rPr>
          <w:rFonts w:ascii="Arial" w:hAnsi="Arial" w:hint="cs"/>
          <w:rtl/>
          <w:lang w:bidi="ar-KW"/>
        </w:rPr>
        <w:t xml:space="preserve">جهت </w:t>
      </w:r>
      <w:r w:rsidR="002916F6">
        <w:rPr>
          <w:rFonts w:ascii="Arial" w:hAnsi="Arial"/>
          <w:rtl/>
          <w:lang w:bidi="fa-IR"/>
        </w:rPr>
        <w:t>شفا</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آرام</w:t>
      </w:r>
      <w:r w:rsidRPr="00E6002E">
        <w:rPr>
          <w:rFonts w:ascii="Arial" w:hAnsi="Arial" w:hint="cs"/>
          <w:rtl/>
          <w:lang w:bidi="fa-IR"/>
        </w:rPr>
        <w:t>ش</w:t>
      </w:r>
      <w:r w:rsidRPr="00E6002E">
        <w:rPr>
          <w:rFonts w:ascii="Arial" w:hAnsi="Arial"/>
          <w:rtl/>
          <w:lang w:bidi="fa-IR"/>
        </w:rPr>
        <w:t xml:space="preserve"> و</w:t>
      </w:r>
      <w:r w:rsidRPr="00E6002E">
        <w:rPr>
          <w:rFonts w:ascii="Arial" w:hAnsi="Arial" w:hint="cs"/>
          <w:rtl/>
          <w:lang w:bidi="fa-IR"/>
        </w:rPr>
        <w:t xml:space="preserve"> </w:t>
      </w:r>
      <w:r w:rsidRPr="00E6002E">
        <w:rPr>
          <w:rFonts w:ascii="Arial" w:hAnsi="Arial"/>
          <w:rtl/>
          <w:lang w:bidi="fa-IR"/>
        </w:rPr>
        <w:t xml:space="preserve">آسايش </w:t>
      </w:r>
      <w:r w:rsidRPr="00E6002E">
        <w:rPr>
          <w:rFonts w:ascii="Arial" w:hAnsi="Arial" w:hint="cs"/>
          <w:rtl/>
          <w:lang w:bidi="fa-IR"/>
        </w:rPr>
        <w:t xml:space="preserve">مورد بازخواست قرار نمی‌گیرند، </w:t>
      </w:r>
      <w:r w:rsidRPr="00E6002E">
        <w:rPr>
          <w:rFonts w:ascii="Arial" w:hAnsi="Arial"/>
          <w:rtl/>
          <w:lang w:bidi="fa-IR"/>
        </w:rPr>
        <w:t xml:space="preserve">بلكه </w:t>
      </w:r>
      <w:r w:rsidRPr="00E6002E">
        <w:rPr>
          <w:rFonts w:ascii="Arial" w:hAnsi="Arial" w:hint="cs"/>
          <w:rtl/>
          <w:lang w:bidi="fa-IR"/>
        </w:rPr>
        <w:t>جهت</w:t>
      </w:r>
      <w:r w:rsidRPr="00E6002E">
        <w:rPr>
          <w:rFonts w:ascii="Arial" w:hAnsi="Arial"/>
          <w:rtl/>
          <w:lang w:bidi="fa-IR"/>
        </w:rPr>
        <w:t xml:space="preserve"> تهديد و تنبيه از آنان </w:t>
      </w:r>
      <w:r w:rsidRPr="00E6002E">
        <w:rPr>
          <w:rFonts w:ascii="Arial" w:hAnsi="Arial" w:hint="cs"/>
          <w:rtl/>
          <w:lang w:bidi="ar-KW"/>
        </w:rPr>
        <w:t>س</w:t>
      </w:r>
      <w:r w:rsidRPr="00E6002E">
        <w:rPr>
          <w:rFonts w:ascii="Arial" w:hAnsi="Arial" w:hint="cs"/>
          <w:rtl/>
        </w:rPr>
        <w:t>ؤ</w:t>
      </w:r>
      <w:r w:rsidRPr="00E6002E">
        <w:rPr>
          <w:rFonts w:ascii="Arial" w:hAnsi="Arial" w:hint="cs"/>
          <w:rtl/>
          <w:lang w:bidi="ar-KW"/>
        </w:rPr>
        <w:t xml:space="preserve">ال </w:t>
      </w:r>
      <w:r w:rsidRPr="00E6002E">
        <w:rPr>
          <w:rFonts w:ascii="Arial" w:hAnsi="Arial"/>
          <w:rtl/>
          <w:lang w:bidi="fa-IR"/>
        </w:rPr>
        <w:t>خواهد شد</w:t>
      </w:r>
      <w:r w:rsidRPr="00E6002E">
        <w:rPr>
          <w:rFonts w:ascii="Arial" w:hAnsi="Arial" w:hint="cs"/>
          <w:rtl/>
          <w:lang w:bidi="ar-KW"/>
        </w:rPr>
        <w:t xml:space="preserve">، </w:t>
      </w:r>
      <w:r w:rsidRPr="00E6002E">
        <w:rPr>
          <w:rFonts w:ascii="Arial" w:hAnsi="Arial" w:hint="cs"/>
          <w:rtl/>
          <w:lang w:bidi="fa-IR"/>
        </w:rPr>
        <w:t>به‌ عنوان نمونه‌ س</w:t>
      </w:r>
      <w:r w:rsidRPr="00E6002E">
        <w:rPr>
          <w:rFonts w:ascii="Arial" w:hAnsi="Arial" w:hint="cs"/>
          <w:rtl/>
        </w:rPr>
        <w:t>ؤ</w:t>
      </w:r>
      <w:r w:rsidRPr="00E6002E">
        <w:rPr>
          <w:rFonts w:ascii="Arial" w:hAnsi="Arial" w:hint="cs"/>
          <w:rtl/>
          <w:lang w:bidi="ar-KW"/>
        </w:rPr>
        <w:t xml:space="preserve">الهایی همچون: </w:t>
      </w:r>
      <w:r w:rsidRPr="00E6002E">
        <w:rPr>
          <w:rFonts w:ascii="Arial" w:hAnsi="Arial"/>
          <w:rtl/>
          <w:lang w:bidi="fa-IR"/>
        </w:rPr>
        <w:t>چرا شما چنين و چنان عمل كرديد؟</w:t>
      </w:r>
      <w:r w:rsidRPr="00E6002E">
        <w:rPr>
          <w:rFonts w:ascii="Arial" w:hAnsi="Arial" w:hint="cs"/>
          <w:rtl/>
          <w:lang w:bidi="fa-IR"/>
        </w:rPr>
        <w:t xml:space="preserve"> </w:t>
      </w:r>
      <w:r w:rsidRPr="00E6002E">
        <w:rPr>
          <w:rFonts w:ascii="Arial" w:hAnsi="Arial"/>
          <w:rtl/>
          <w:lang w:bidi="fa-IR"/>
        </w:rPr>
        <w:t>درباره سخن گفتن و عذرخواستن نيز چنين است، يعني خداوند سخنان محبت آميز با</w:t>
      </w:r>
      <w:r w:rsidRPr="00E6002E">
        <w:rPr>
          <w:rFonts w:ascii="Arial" w:hAnsi="Arial" w:hint="cs"/>
          <w:rtl/>
          <w:lang w:bidi="fa-IR"/>
        </w:rPr>
        <w:t xml:space="preserve"> </w:t>
      </w:r>
      <w:r w:rsidRPr="00E6002E">
        <w:rPr>
          <w:rFonts w:ascii="Arial" w:hAnsi="Arial"/>
          <w:rtl/>
          <w:lang w:bidi="fa-IR"/>
        </w:rPr>
        <w:t>آنان نخواهد كرد</w:t>
      </w:r>
      <w:r w:rsidRPr="00E6002E">
        <w:rPr>
          <w:rFonts w:ascii="Arial" w:hAnsi="Arial" w:hint="cs"/>
          <w:rtl/>
          <w:lang w:bidi="ar-KW"/>
        </w:rPr>
        <w:t xml:space="preserve">، </w:t>
      </w:r>
      <w:r w:rsidRPr="00E6002E">
        <w:rPr>
          <w:rFonts w:ascii="Arial" w:hAnsi="Arial"/>
          <w:rtl/>
          <w:lang w:bidi="fa-IR"/>
        </w:rPr>
        <w:t>بلكه سخنان قهر آميز</w:t>
      </w:r>
      <w:r w:rsidRPr="00E6002E">
        <w:rPr>
          <w:rFonts w:ascii="Arial" w:hAnsi="Arial" w:hint="cs"/>
          <w:rtl/>
          <w:lang w:bidi="fa-IR"/>
        </w:rPr>
        <w:t xml:space="preserve"> </w:t>
      </w:r>
      <w:r w:rsidRPr="00E6002E">
        <w:rPr>
          <w:rFonts w:ascii="Arial" w:hAnsi="Arial"/>
          <w:rtl/>
          <w:lang w:bidi="fa-IR"/>
        </w:rPr>
        <w:t xml:space="preserve">و </w:t>
      </w:r>
      <w:r w:rsidRPr="00E6002E">
        <w:rPr>
          <w:rFonts w:ascii="Arial" w:hAnsi="Arial" w:hint="cs"/>
          <w:rtl/>
          <w:lang w:bidi="ar-KW"/>
        </w:rPr>
        <w:t xml:space="preserve">همراه‌ با </w:t>
      </w:r>
      <w:r w:rsidRPr="00E6002E">
        <w:rPr>
          <w:rFonts w:ascii="Arial" w:hAnsi="Arial"/>
          <w:rtl/>
          <w:lang w:bidi="fa-IR"/>
        </w:rPr>
        <w:t>تهديد</w:t>
      </w:r>
      <w:r w:rsidRPr="00E6002E">
        <w:rPr>
          <w:rFonts w:ascii="Arial" w:hAnsi="Arial" w:hint="cs"/>
          <w:rtl/>
          <w:lang w:bidi="fa-IR"/>
        </w:rPr>
        <w:t xml:space="preserve"> </w:t>
      </w:r>
      <w:r w:rsidRPr="00E6002E">
        <w:rPr>
          <w:rFonts w:ascii="Arial" w:hAnsi="Arial"/>
          <w:rtl/>
          <w:lang w:bidi="fa-IR"/>
        </w:rPr>
        <w:t>متوجه آنان خواهد</w:t>
      </w:r>
      <w:r w:rsidRPr="00E6002E">
        <w:rPr>
          <w:rFonts w:ascii="Arial" w:hAnsi="Arial" w:hint="cs"/>
          <w:rtl/>
          <w:lang w:bidi="fa-IR"/>
        </w:rPr>
        <w:t xml:space="preserve"> </w:t>
      </w:r>
      <w:r w:rsidRPr="00E6002E">
        <w:rPr>
          <w:rFonts w:ascii="Arial" w:hAnsi="Arial"/>
          <w:rtl/>
          <w:lang w:bidi="fa-IR"/>
        </w:rPr>
        <w:t>شد.</w:t>
      </w:r>
      <w:r w:rsidRPr="00E6002E">
        <w:rPr>
          <w:rStyle w:val="a4"/>
          <w:rFonts w:ascii="Arial" w:hAnsi="Arial"/>
          <w:rtl/>
          <w:lang w:bidi="fa-IR"/>
        </w:rPr>
        <w:footnoteReference w:id="182"/>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b/>
          <w:bCs/>
          <w:rtl/>
          <w:lang w:bidi="fa-IR"/>
        </w:rPr>
        <w:t xml:space="preserve">دوم: </w:t>
      </w:r>
      <w:r w:rsidRPr="00E6002E">
        <w:rPr>
          <w:rFonts w:ascii="Arial" w:hAnsi="Arial"/>
          <w:rtl/>
          <w:lang w:bidi="fa-IR"/>
        </w:rPr>
        <w:t>اينكه خداوند متعال سؤال استفهامي از آنان نخواهد كرد</w:t>
      </w:r>
      <w:r w:rsidRPr="00E6002E">
        <w:rPr>
          <w:rFonts w:ascii="Arial" w:hAnsi="Arial" w:hint="cs"/>
          <w:rtl/>
          <w:lang w:bidi="ar-KW"/>
        </w:rPr>
        <w:t xml:space="preserve">، </w:t>
      </w:r>
      <w:r w:rsidRPr="00E6002E">
        <w:rPr>
          <w:rFonts w:ascii="Arial" w:hAnsi="Arial"/>
          <w:rtl/>
          <w:lang w:bidi="fa-IR"/>
        </w:rPr>
        <w:t>زيرا كه خداوند نسبت به اعمال آنها آگاه و عالم است و نيازي به استفهام ندارد</w:t>
      </w:r>
      <w:r w:rsidRPr="00E6002E">
        <w:rPr>
          <w:rFonts w:ascii="Arial" w:hAnsi="Arial" w:hint="cs"/>
          <w:rtl/>
          <w:lang w:bidi="ar-KW"/>
        </w:rPr>
        <w:t xml:space="preserve">، </w:t>
      </w:r>
      <w:r w:rsidRPr="00E6002E">
        <w:rPr>
          <w:rFonts w:ascii="Arial" w:hAnsi="Arial"/>
          <w:rtl/>
          <w:lang w:bidi="fa-IR"/>
        </w:rPr>
        <w:t>بلكه سؤال از كفار سؤال تثبيتي و تقريري خواهد بود</w:t>
      </w:r>
      <w:r w:rsidRPr="00E6002E">
        <w:rPr>
          <w:rFonts w:ascii="Arial" w:hAnsi="Arial" w:hint="cs"/>
          <w:rtl/>
          <w:lang w:bidi="fa-IR"/>
        </w:rPr>
        <w:t xml:space="preserve">، </w:t>
      </w:r>
      <w:r w:rsidRPr="00E6002E">
        <w:rPr>
          <w:rFonts w:ascii="Arial" w:hAnsi="Arial"/>
          <w:rtl/>
          <w:lang w:bidi="fa-IR"/>
        </w:rPr>
        <w:t>مثلاً</w:t>
      </w:r>
      <w:r w:rsidRPr="00E6002E">
        <w:rPr>
          <w:rFonts w:ascii="Arial" w:hAnsi="Arial" w:hint="cs"/>
          <w:rtl/>
          <w:lang w:bidi="fa-IR"/>
        </w:rPr>
        <w:t xml:space="preserve"> </w:t>
      </w:r>
      <w:r w:rsidRPr="00E6002E">
        <w:rPr>
          <w:rFonts w:ascii="Arial" w:hAnsi="Arial"/>
          <w:rtl/>
          <w:lang w:bidi="fa-IR"/>
        </w:rPr>
        <w:t xml:space="preserve">از </w:t>
      </w:r>
      <w:r w:rsidR="002916F6">
        <w:rPr>
          <w:rFonts w:ascii="Arial" w:hAnsi="Arial"/>
          <w:rtl/>
          <w:lang w:bidi="fa-IR"/>
        </w:rPr>
        <w:t>آنان سؤال مي شود: چرا چنين كرده</w:t>
      </w:r>
      <w:r w:rsidR="002916F6">
        <w:rPr>
          <w:rFonts w:ascii="Arial" w:hAnsi="Arial" w:cs="CTraditional Arabic" w:hint="cs"/>
          <w:cs/>
          <w:lang w:bidi="fa-IR"/>
        </w:rPr>
        <w:t>‎</w:t>
      </w:r>
      <w:r w:rsidRPr="00E6002E">
        <w:rPr>
          <w:rFonts w:ascii="Arial" w:hAnsi="Arial"/>
          <w:rtl/>
          <w:lang w:bidi="fa-IR"/>
        </w:rPr>
        <w:t>ايد؟</w:t>
      </w:r>
      <w:r w:rsidRPr="00E6002E">
        <w:rPr>
          <w:rStyle w:val="a4"/>
          <w:rFonts w:ascii="Arial" w:hAnsi="Arial"/>
          <w:rtl/>
          <w:lang w:bidi="fa-IR"/>
        </w:rPr>
        <w:footnoteReference w:id="183"/>
      </w:r>
      <w:r w:rsidRPr="00E6002E">
        <w:rPr>
          <w:rFonts w:ascii="Arial" w:hAnsi="Arial"/>
          <w:rtl/>
          <w:lang w:bidi="fa-IR"/>
        </w:rPr>
        <w:t xml:space="preserve"> حسن و</w:t>
      </w:r>
      <w:r w:rsidRPr="00E6002E">
        <w:rPr>
          <w:rFonts w:ascii="Arial" w:hAnsi="Arial" w:hint="cs"/>
          <w:rtl/>
          <w:lang w:bidi="fa-IR"/>
        </w:rPr>
        <w:t xml:space="preserve"> </w:t>
      </w:r>
      <w:r w:rsidR="002916F6">
        <w:rPr>
          <w:rFonts w:ascii="Arial" w:hAnsi="Arial" w:hint="cs"/>
          <w:rtl/>
          <w:lang w:bidi="fa-IR"/>
        </w:rPr>
        <w:t>ق</w:t>
      </w:r>
      <w:r w:rsidR="002916F6">
        <w:rPr>
          <w:rFonts w:ascii="Arial" w:hAnsi="Arial"/>
          <w:rtl/>
          <w:lang w:bidi="fa-IR"/>
        </w:rPr>
        <w:t>تاده مي</w:t>
      </w:r>
      <w:r w:rsidR="002916F6">
        <w:rPr>
          <w:rFonts w:ascii="Arial" w:hAnsi="Arial" w:cs="CTraditional Arabic" w:hint="cs"/>
          <w:cs/>
          <w:lang w:bidi="fa-IR"/>
        </w:rPr>
        <w:t>‎</w:t>
      </w:r>
      <w:r w:rsidRPr="00E6002E">
        <w:rPr>
          <w:rFonts w:ascii="Arial" w:hAnsi="Arial"/>
          <w:rtl/>
          <w:lang w:bidi="fa-IR"/>
        </w:rPr>
        <w:t>گويند: از كفار درباره گناهانشان سؤال نخواهد شد</w:t>
      </w:r>
      <w:r w:rsidRPr="00E6002E">
        <w:rPr>
          <w:rFonts w:ascii="Arial" w:hAnsi="Arial" w:hint="cs"/>
          <w:rtl/>
          <w:lang w:bidi="ar-KW"/>
        </w:rPr>
        <w:t xml:space="preserve">، </w:t>
      </w:r>
      <w:r w:rsidRPr="00E6002E">
        <w:rPr>
          <w:rFonts w:ascii="Arial" w:hAnsi="Arial"/>
          <w:rtl/>
          <w:lang w:bidi="fa-IR"/>
        </w:rPr>
        <w:t>چرا</w:t>
      </w:r>
      <w:r w:rsidRPr="00E6002E">
        <w:rPr>
          <w:rFonts w:ascii="Arial" w:hAnsi="Arial" w:hint="cs"/>
          <w:rtl/>
          <w:lang w:bidi="fa-IR"/>
        </w:rPr>
        <w:t xml:space="preserve"> </w:t>
      </w:r>
      <w:r w:rsidRPr="00E6002E">
        <w:rPr>
          <w:rFonts w:ascii="Arial" w:hAnsi="Arial"/>
          <w:rtl/>
          <w:lang w:bidi="fa-IR"/>
        </w:rPr>
        <w:t>كه خداوند گناهان آنان را مي داند وفرشتگان آنها را</w:t>
      </w:r>
      <w:r w:rsidRPr="00E6002E">
        <w:rPr>
          <w:rFonts w:ascii="Arial" w:hAnsi="Arial" w:hint="cs"/>
          <w:rtl/>
          <w:lang w:bidi="fa-IR"/>
        </w:rPr>
        <w:t xml:space="preserve"> </w:t>
      </w:r>
      <w:r w:rsidR="002916F6">
        <w:rPr>
          <w:rFonts w:ascii="Arial" w:hAnsi="Arial"/>
          <w:rtl/>
          <w:lang w:bidi="fa-IR"/>
        </w:rPr>
        <w:t>نوشته</w:t>
      </w:r>
      <w:r w:rsidR="002916F6">
        <w:rPr>
          <w:rFonts w:ascii="Arial" w:hAnsi="Arial" w:cs="CTraditional Arabic" w:hint="cs"/>
          <w:cs/>
          <w:lang w:bidi="fa-IR"/>
        </w:rPr>
        <w:t>‎</w:t>
      </w:r>
      <w:r w:rsidRPr="00E6002E">
        <w:rPr>
          <w:rFonts w:ascii="Arial" w:hAnsi="Arial"/>
          <w:rtl/>
          <w:lang w:bidi="fa-IR"/>
        </w:rPr>
        <w:t>اند</w:t>
      </w:r>
      <w:r w:rsidRPr="00E6002E">
        <w:rPr>
          <w:rStyle w:val="a4"/>
          <w:rFonts w:ascii="Arial" w:hAnsi="Arial"/>
          <w:rtl/>
          <w:lang w:bidi="fa-IR"/>
        </w:rPr>
        <w:footnoteReference w:id="184"/>
      </w:r>
      <w:r w:rsidR="002916F6">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b/>
          <w:bCs/>
          <w:rtl/>
          <w:lang w:bidi="fa-IR"/>
        </w:rPr>
        <w:t xml:space="preserve">سوم: </w:t>
      </w:r>
      <w:r w:rsidRPr="00E6002E">
        <w:rPr>
          <w:rFonts w:ascii="Arial" w:hAnsi="Arial"/>
          <w:rtl/>
          <w:lang w:bidi="fa-IR"/>
        </w:rPr>
        <w:t xml:space="preserve">اينكه كفار در </w:t>
      </w:r>
      <w:r w:rsidRPr="00E6002E">
        <w:rPr>
          <w:rFonts w:ascii="Arial" w:hAnsi="Arial" w:hint="cs"/>
          <w:rtl/>
          <w:lang w:bidi="ar-KW"/>
        </w:rPr>
        <w:t xml:space="preserve">بعضی از مراحل قیامت مورد بازخواست واقع می‌شوند، </w:t>
      </w:r>
      <w:r w:rsidR="002916F6">
        <w:rPr>
          <w:rFonts w:ascii="Arial" w:hAnsi="Arial"/>
          <w:rtl/>
          <w:lang w:bidi="fa-IR"/>
        </w:rPr>
        <w:t>قرطبي مي</w:t>
      </w:r>
      <w:r w:rsidR="002916F6">
        <w:rPr>
          <w:rFonts w:ascii="Arial" w:hAnsi="Arial" w:cs="CTraditional Arabic" w:hint="cs"/>
          <w:cs/>
          <w:lang w:bidi="fa-IR"/>
        </w:rPr>
        <w:t>‎</w:t>
      </w:r>
      <w:r w:rsidRPr="00E6002E">
        <w:rPr>
          <w:rFonts w:ascii="Arial" w:hAnsi="Arial"/>
          <w:rtl/>
          <w:lang w:bidi="fa-IR"/>
        </w:rPr>
        <w:t>گويد: قيامت مراحل و موارد زيادي دارد</w:t>
      </w:r>
      <w:r w:rsidRPr="00E6002E">
        <w:rPr>
          <w:rFonts w:ascii="Arial" w:hAnsi="Arial" w:hint="cs"/>
          <w:rtl/>
          <w:lang w:bidi="ar-KW"/>
        </w:rPr>
        <w:t xml:space="preserve">، </w:t>
      </w:r>
      <w:r w:rsidRPr="00E6002E">
        <w:rPr>
          <w:rFonts w:ascii="Arial" w:hAnsi="Arial"/>
          <w:rtl/>
          <w:lang w:bidi="fa-IR"/>
        </w:rPr>
        <w:t>در بعضي مراحل از كفار سؤال صورت مي گيرد و در برخي ديگر صورت نمي</w:t>
      </w:r>
      <w:r w:rsidRPr="00E6002E">
        <w:rPr>
          <w:rFonts w:ascii="Arial" w:hAnsi="Arial" w:hint="cs"/>
          <w:rtl/>
          <w:lang w:bidi="fa-IR"/>
        </w:rPr>
        <w:t>‌</w:t>
      </w:r>
      <w:r w:rsidRPr="00E6002E">
        <w:rPr>
          <w:rFonts w:ascii="Arial" w:hAnsi="Arial"/>
          <w:rtl/>
          <w:lang w:bidi="fa-IR"/>
        </w:rPr>
        <w:t xml:space="preserve">گيرد.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سفاريني مي گويد: عكرمه از ابن ع</w:t>
      </w:r>
      <w:r w:rsidR="002916F6">
        <w:rPr>
          <w:rFonts w:ascii="Arial" w:hAnsi="Arial"/>
          <w:rtl/>
          <w:lang w:bidi="fa-IR"/>
        </w:rPr>
        <w:t>باس</w:t>
      </w:r>
      <w:r w:rsidRPr="00E6002E">
        <w:rPr>
          <w:rFonts w:ascii="Arial" w:hAnsi="Arial"/>
          <w:lang w:bidi="fa-IR"/>
        </w:rPr>
        <w:sym w:font="AGA Arabesque" w:char="F074"/>
      </w:r>
      <w:r w:rsidRPr="00E6002E">
        <w:rPr>
          <w:rFonts w:ascii="Arial" w:hAnsi="Arial" w:hint="cs"/>
          <w:rtl/>
          <w:lang w:bidi="fa-IR"/>
        </w:rPr>
        <w:t xml:space="preserve"> </w:t>
      </w:r>
      <w:r w:rsidRPr="00E6002E">
        <w:rPr>
          <w:rFonts w:ascii="Arial" w:hAnsi="Arial"/>
          <w:rtl/>
          <w:lang w:bidi="fa-IR"/>
        </w:rPr>
        <w:t>نقل مي كند: روز قيامت مردم با اوضاع و احوال عديد</w:t>
      </w:r>
      <w:r w:rsidRPr="00E6002E">
        <w:rPr>
          <w:rFonts w:ascii="Arial" w:hAnsi="Arial" w:hint="cs"/>
          <w:rtl/>
          <w:lang w:bidi="ar-KW"/>
        </w:rPr>
        <w:t>ه‌ای</w:t>
      </w:r>
      <w:r w:rsidRPr="00E6002E">
        <w:rPr>
          <w:rFonts w:ascii="Arial" w:hAnsi="Arial"/>
          <w:rtl/>
          <w:lang w:bidi="fa-IR"/>
        </w:rPr>
        <w:t xml:space="preserve"> مواجه خواهند شد</w:t>
      </w:r>
      <w:r w:rsidRPr="00E6002E">
        <w:rPr>
          <w:rFonts w:ascii="Arial" w:hAnsi="Arial" w:hint="cs"/>
          <w:rtl/>
          <w:lang w:bidi="ar-KW"/>
        </w:rPr>
        <w:t xml:space="preserve">، </w:t>
      </w:r>
      <w:r w:rsidR="002916F6">
        <w:rPr>
          <w:rFonts w:ascii="Arial" w:hAnsi="Arial"/>
          <w:rtl/>
          <w:lang w:bidi="fa-IR"/>
        </w:rPr>
        <w:t>روي همين اساس امام احمد</w:t>
      </w:r>
      <w:r w:rsidRPr="00E6002E">
        <w:rPr>
          <w:rFonts w:ascii="Arial" w:hAnsi="Arial"/>
          <w:lang w:bidi="fa-IR"/>
        </w:rPr>
        <w:sym w:font="AGA Arabesque" w:char="F074"/>
      </w:r>
      <w:r w:rsidRPr="00E6002E">
        <w:rPr>
          <w:rFonts w:ascii="Arial" w:hAnsi="Arial" w:hint="cs"/>
          <w:rtl/>
          <w:lang w:bidi="fa-IR"/>
        </w:rPr>
        <w:t xml:space="preserve"> </w:t>
      </w:r>
      <w:r w:rsidRPr="00E6002E">
        <w:rPr>
          <w:rFonts w:ascii="Arial" w:hAnsi="Arial"/>
          <w:rtl/>
          <w:lang w:bidi="fa-IR"/>
        </w:rPr>
        <w:t xml:space="preserve">در </w:t>
      </w:r>
      <w:r w:rsidRPr="00E6002E">
        <w:rPr>
          <w:rFonts w:ascii="Arial" w:hAnsi="Arial" w:hint="cs"/>
          <w:rtl/>
          <w:lang w:bidi="ar-KW"/>
        </w:rPr>
        <w:t xml:space="preserve">یک سری </w:t>
      </w:r>
      <w:r w:rsidRPr="00E6002E">
        <w:rPr>
          <w:rFonts w:ascii="Arial" w:hAnsi="Arial"/>
          <w:rtl/>
          <w:lang w:bidi="fa-IR"/>
        </w:rPr>
        <w:t>جوابهاي قرآني</w:t>
      </w:r>
      <w:r w:rsidRPr="00E6002E">
        <w:rPr>
          <w:rFonts w:ascii="Arial" w:hAnsi="Arial" w:hint="cs"/>
          <w:rtl/>
          <w:lang w:bidi="fa-IR"/>
        </w:rPr>
        <w:t xml:space="preserve"> </w:t>
      </w:r>
      <w:r w:rsidR="002916F6">
        <w:rPr>
          <w:rFonts w:ascii="Arial" w:hAnsi="Arial"/>
          <w:rtl/>
          <w:lang w:bidi="fa-IR"/>
        </w:rPr>
        <w:t>مي</w:t>
      </w:r>
      <w:r w:rsidR="002916F6">
        <w:rPr>
          <w:rFonts w:ascii="Arial" w:hAnsi="Arial" w:cs="CTraditional Arabic" w:hint="cs"/>
          <w:cs/>
          <w:lang w:bidi="fa-IR"/>
        </w:rPr>
        <w:t>‎</w:t>
      </w:r>
      <w:r w:rsidRPr="00E6002E">
        <w:rPr>
          <w:rFonts w:ascii="Arial" w:hAnsi="Arial"/>
          <w:rtl/>
          <w:lang w:bidi="fa-IR"/>
        </w:rPr>
        <w:t xml:space="preserve">گويد: </w:t>
      </w:r>
      <w:r w:rsidRPr="00E6002E">
        <w:rPr>
          <w:rFonts w:ascii="Arial" w:hAnsi="Arial" w:hint="cs"/>
          <w:rtl/>
          <w:lang w:bidi="fa-IR"/>
        </w:rPr>
        <w:t>ابتدا که‌ انسانها زنده‌ می‌شوند به‌ مدت شصت سال</w:t>
      </w:r>
      <w:r w:rsidRPr="00E6002E">
        <w:rPr>
          <w:rFonts w:ascii="Arial" w:hAnsi="Arial"/>
          <w:rtl/>
          <w:lang w:bidi="fa-IR"/>
        </w:rPr>
        <w:t xml:space="preserve"> نه حرف مي زنند و نه اجازه عذر خواهي به آنان داده مي شود تا معذرت خواهي كنند</w:t>
      </w:r>
      <w:r w:rsidRPr="00E6002E">
        <w:rPr>
          <w:rFonts w:ascii="Arial" w:hAnsi="Arial" w:hint="cs"/>
          <w:rtl/>
          <w:lang w:bidi="fa-IR"/>
        </w:rPr>
        <w:t xml:space="preserve">: </w:t>
      </w:r>
    </w:p>
    <w:p w:rsidR="00E6002E" w:rsidRPr="003F0F15" w:rsidRDefault="00E6002E" w:rsidP="003948A9">
      <w:pPr>
        <w:ind w:firstLine="206"/>
        <w:jc w:val="lowKashida"/>
        <w:rPr>
          <w:rFonts w:ascii="B Jadid" w:hAnsi="B Jadid" w:cs="B Jadid" w:hint="cs"/>
          <w:sz w:val="32"/>
          <w:szCs w:val="32"/>
          <w:rtl/>
          <w:lang w:bidi="fa-IR"/>
        </w:rPr>
      </w:pPr>
      <w:r w:rsidRPr="003F0F15">
        <w:rPr>
          <w:rFonts w:ascii="QCF_BSML" w:hAnsi="QCF_BSML" w:cs="QCF_BSML"/>
          <w:sz w:val="32"/>
          <w:szCs w:val="32"/>
          <w:rtl/>
        </w:rPr>
        <w:t xml:space="preserve">ﭽ </w:t>
      </w:r>
      <w:r w:rsidRPr="003F0F15">
        <w:rPr>
          <w:rFonts w:ascii="QCF_P416" w:hAnsi="QCF_P416" w:cs="QCF_P416"/>
          <w:sz w:val="32"/>
          <w:szCs w:val="32"/>
          <w:rtl/>
        </w:rPr>
        <w:t xml:space="preserve">ﭙ    ﭚ  ﭛ  ﭜ  ﭝ  ﭞ  ﭟ  ﭠ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السجدة: ١٢</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روردگارا! ديديم (آنچه خود را از آن به كوري زده بوديم) و شنيديم (آنچه خود را از آن به كري زده بوديم. هم اينك پشيمانيم) پس ما را (به جهان) بازگردان تا عمل صالح انجام دهيم (و سرافراز به خدمت برگرديم). ما (به قيامت و فرموده پيغمبرانت) يقين كامل داريم</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و </w:t>
      </w:r>
      <w:r w:rsidRPr="00E6002E">
        <w:rPr>
          <w:rFonts w:ascii="Arial" w:hAnsi="Arial" w:hint="cs"/>
          <w:rtl/>
          <w:lang w:bidi="fa-IR"/>
        </w:rPr>
        <w:t>هنگامی</w:t>
      </w:r>
      <w:r w:rsidRPr="00E6002E">
        <w:rPr>
          <w:rFonts w:ascii="Arial" w:hAnsi="Arial"/>
          <w:rtl/>
          <w:lang w:bidi="fa-IR"/>
        </w:rPr>
        <w:t xml:space="preserve"> كه اجازه سخن گفتن به آنان داده مي شود</w:t>
      </w:r>
      <w:r w:rsidRPr="00E6002E">
        <w:rPr>
          <w:rFonts w:ascii="Arial" w:hAnsi="Arial" w:hint="cs"/>
          <w:rtl/>
          <w:lang w:bidi="ar-KW"/>
        </w:rPr>
        <w:t xml:space="preserve">، </w:t>
      </w:r>
      <w:r w:rsidRPr="00E6002E">
        <w:rPr>
          <w:rFonts w:ascii="Arial" w:hAnsi="Arial"/>
          <w:rtl/>
          <w:lang w:bidi="fa-IR"/>
        </w:rPr>
        <w:t>به سخن درمي آيند و</w:t>
      </w:r>
      <w:r w:rsidR="002916F6">
        <w:rPr>
          <w:rFonts w:ascii="Arial" w:hAnsi="Arial" w:hint="cs"/>
          <w:rtl/>
          <w:lang w:bidi="fa-IR"/>
        </w:rPr>
        <w:t xml:space="preserve"> به‌ کشمکش</w:t>
      </w:r>
      <w:r w:rsidRPr="00E6002E">
        <w:rPr>
          <w:rFonts w:ascii="Arial" w:hAnsi="Arial" w:hint="cs"/>
          <w:rtl/>
          <w:lang w:bidi="fa-IR"/>
        </w:rPr>
        <w:t xml:space="preserve"> می‌افتند: </w:t>
      </w:r>
    </w:p>
    <w:p w:rsidR="00E6002E" w:rsidRPr="003F0F15" w:rsidRDefault="00E6002E" w:rsidP="003948A9">
      <w:pPr>
        <w:ind w:firstLine="206"/>
        <w:jc w:val="lowKashida"/>
        <w:rPr>
          <w:rFonts w:ascii="B Jadid" w:hAnsi="B Jadid" w:cs="B Jadid" w:hint="cs"/>
          <w:sz w:val="32"/>
          <w:szCs w:val="32"/>
          <w:rtl/>
          <w:lang w:bidi="fa-IR"/>
        </w:rPr>
      </w:pPr>
      <w:r w:rsidRPr="003F0F15">
        <w:rPr>
          <w:rFonts w:ascii="QCF_BSML" w:hAnsi="QCF_BSML" w:cs="QCF_BSML"/>
          <w:sz w:val="32"/>
          <w:szCs w:val="32"/>
          <w:rtl/>
        </w:rPr>
        <w:t xml:space="preserve">ﭽ </w:t>
      </w:r>
      <w:r w:rsidRPr="003F0F15">
        <w:rPr>
          <w:rFonts w:ascii="QCF_P461" w:hAnsi="QCF_P461" w:cs="QCF_P461"/>
          <w:sz w:val="32"/>
          <w:szCs w:val="32"/>
          <w:rtl/>
        </w:rPr>
        <w:t xml:space="preserve">ﰆ  ﰇ  ﰈ  ﰉ  ﰊ  ﰋ  ﰌ  ﰍ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الزمر: ٣١</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‏سپس شما روز قيامت نزد پروردگارتان به نزاع و كشمكش مي‌پردازيد (و خدا در ميانتان داوري مي‌كند و حق هر كسي را به كف دستش مي‌نهد</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يعني موقع محاسبه و </w:t>
      </w:r>
      <w:r w:rsidRPr="00E6002E">
        <w:rPr>
          <w:rFonts w:ascii="Arial" w:hAnsi="Arial" w:hint="cs"/>
          <w:rtl/>
          <w:lang w:bidi="ar-KW"/>
        </w:rPr>
        <w:t>ارائه‌ی بی‌انصافی و بی‌عدالتی مخاصمه‌ و مجادله‌ می‌نمایند</w:t>
      </w:r>
      <w:r w:rsidRPr="00E6002E">
        <w:rPr>
          <w:rFonts w:ascii="Arial" w:hAnsi="Arial" w:hint="cs"/>
          <w:rtl/>
          <w:lang w:bidi="fa-IR"/>
        </w:rPr>
        <w:t xml:space="preserve">، </w:t>
      </w:r>
      <w:r w:rsidRPr="00E6002E">
        <w:rPr>
          <w:rFonts w:ascii="Arial" w:hAnsi="Arial"/>
          <w:rtl/>
          <w:lang w:bidi="fa-IR"/>
        </w:rPr>
        <w:t>سپس به آنان گفته مي</w:t>
      </w:r>
      <w:r w:rsidRPr="00E6002E">
        <w:rPr>
          <w:rFonts w:ascii="Arial" w:hAnsi="Arial" w:hint="cs"/>
          <w:rtl/>
          <w:lang w:bidi="fa-IR"/>
        </w:rPr>
        <w:t>‌</w:t>
      </w:r>
      <w:r w:rsidRPr="00E6002E">
        <w:rPr>
          <w:rFonts w:ascii="Arial" w:hAnsi="Arial"/>
          <w:rtl/>
          <w:lang w:bidi="fa-IR"/>
        </w:rPr>
        <w:t>شود</w:t>
      </w:r>
      <w:r w:rsidRPr="00E6002E">
        <w:rPr>
          <w:rFonts w:ascii="Arial" w:hAnsi="Arial" w:hint="cs"/>
          <w:rtl/>
          <w:lang w:bidi="fa-IR"/>
        </w:rPr>
        <w:t xml:space="preserve">: </w:t>
      </w:r>
    </w:p>
    <w:p w:rsidR="00E6002E" w:rsidRPr="003F0F15" w:rsidRDefault="00E6002E" w:rsidP="003948A9">
      <w:pPr>
        <w:ind w:firstLine="206"/>
        <w:jc w:val="lowKashida"/>
        <w:rPr>
          <w:rFonts w:ascii="B Jadid" w:hAnsi="B Jadid" w:cs="B Jadid" w:hint="cs"/>
          <w:sz w:val="36"/>
          <w:szCs w:val="36"/>
          <w:rtl/>
          <w:lang w:bidi="fa-IR"/>
        </w:rPr>
      </w:pPr>
      <w:r w:rsidRPr="003F0F15">
        <w:rPr>
          <w:rFonts w:ascii="QCF_BSML" w:hAnsi="QCF_BSML" w:cs="QCF_BSML"/>
          <w:sz w:val="32"/>
          <w:szCs w:val="32"/>
          <w:rtl/>
        </w:rPr>
        <w:t xml:space="preserve">ﭽ </w:t>
      </w:r>
      <w:r w:rsidRPr="003F0F15">
        <w:rPr>
          <w:rFonts w:ascii="QCF_P519" w:hAnsi="QCF_P519" w:cs="QCF_P519"/>
          <w:sz w:val="32"/>
          <w:szCs w:val="32"/>
          <w:rtl/>
        </w:rPr>
        <w:t xml:space="preserve">ﯥ  ﯦ  ﯧ  ﯨ  ﯩ  ﯪ   ﯫ      ﯬ  ﯭ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ق: ٢٨</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خدا مي‌فرمايد: در پيشگاه من ستيزه مكنيد. من پيش از اين شما را (از اين سرنوشت شوم)</w:t>
      </w:r>
      <w:r w:rsidRPr="00E6002E">
        <w:rPr>
          <w:rFonts w:ascii="Arial" w:hAnsi="Arial" w:hint="cs"/>
          <w:rtl/>
          <w:lang w:bidi="fa-IR"/>
        </w:rPr>
        <w:t xml:space="preserve"> </w:t>
      </w:r>
      <w:r w:rsidRPr="00E6002E">
        <w:rPr>
          <w:rFonts w:ascii="Arial" w:hAnsi="Arial"/>
          <w:rtl/>
          <w:lang w:bidi="fa-IR"/>
        </w:rPr>
        <w:t>بيم داده بودم</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rtl/>
          <w:lang w:bidi="fa-IR"/>
        </w:rPr>
        <w:t xml:space="preserve">چهارم: </w:t>
      </w:r>
      <w:r w:rsidRPr="00E6002E">
        <w:rPr>
          <w:rFonts w:ascii="Arial" w:hAnsi="Arial" w:hint="cs"/>
          <w:rtl/>
          <w:lang w:bidi="ar-KW"/>
        </w:rPr>
        <w:t xml:space="preserve">قرطبی راجع به‌ آیه‌ی: </w:t>
      </w:r>
    </w:p>
    <w:p w:rsidR="00E6002E" w:rsidRPr="003F0F15" w:rsidRDefault="00E6002E" w:rsidP="003948A9">
      <w:pPr>
        <w:ind w:firstLine="206"/>
        <w:jc w:val="lowKashida"/>
        <w:rPr>
          <w:rFonts w:cs="B Jadid" w:hint="cs"/>
          <w:sz w:val="32"/>
          <w:szCs w:val="32"/>
          <w:rtl/>
          <w:lang/>
        </w:rPr>
      </w:pPr>
      <w:r w:rsidRPr="003F0F15">
        <w:rPr>
          <w:rFonts w:ascii="QCF_BSML" w:hAnsi="QCF_BSML" w:cs="QCF_BSML"/>
          <w:sz w:val="32"/>
          <w:szCs w:val="32"/>
          <w:rtl/>
        </w:rPr>
        <w:t xml:space="preserve">ﭽ </w:t>
      </w:r>
      <w:r w:rsidRPr="003F0F15">
        <w:rPr>
          <w:rFonts w:ascii="QCF_P395" w:hAnsi="QCF_P395" w:cs="QCF_P395"/>
          <w:sz w:val="32"/>
          <w:szCs w:val="32"/>
          <w:rtl/>
        </w:rPr>
        <w:t xml:space="preserve">ﭪ  ﭫ    ﭬ  ﭭ  ﭮ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القصص: ٧٨</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rPr>
      </w:pPr>
      <w:r w:rsidRPr="00E6002E">
        <w:rPr>
          <w:rFonts w:ascii="Arial" w:hAnsi="Arial" w:hint="cs"/>
          <w:rtl/>
          <w:lang/>
        </w:rPr>
        <w:t>(</w:t>
      </w:r>
      <w:r w:rsidRPr="00E6002E">
        <w:rPr>
          <w:rFonts w:ascii="Arial" w:hAnsi="Arial"/>
          <w:rtl/>
          <w:lang/>
        </w:rPr>
        <w:t>گناهكاران از گناهانشان سؤال (تحقيق و ترحيم) نمي‌شود، (بلكه سؤال توبيخ و تحقير از ايشان مي‌گردد</w:t>
      </w:r>
      <w:r w:rsidRPr="00E6002E">
        <w:rPr>
          <w:rFonts w:ascii="Arial" w:hAnsi="Arial" w:hint="cs"/>
          <w:rtl/>
          <w:lang/>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rPr>
        <w:t xml:space="preserve">بیان داشته‌ که‌: </w:t>
      </w:r>
      <w:r w:rsidRPr="00E6002E">
        <w:rPr>
          <w:rFonts w:ascii="Arial" w:hAnsi="Arial"/>
          <w:rtl/>
          <w:lang w:bidi="fa-IR"/>
        </w:rPr>
        <w:t xml:space="preserve">اين سؤال </w:t>
      </w:r>
      <w:r w:rsidRPr="00E6002E">
        <w:rPr>
          <w:rFonts w:ascii="Arial" w:hAnsi="Arial" w:hint="cs"/>
          <w:rtl/>
          <w:lang w:bidi="ar-KW"/>
        </w:rPr>
        <w:t>جهت جدا کردن م</w:t>
      </w:r>
      <w:r w:rsidRPr="00E6002E">
        <w:rPr>
          <w:rFonts w:ascii="Arial" w:hAnsi="Arial" w:hint="cs"/>
          <w:rtl/>
        </w:rPr>
        <w:t>ؤ</w:t>
      </w:r>
      <w:r w:rsidRPr="00E6002E">
        <w:rPr>
          <w:rFonts w:ascii="Arial" w:hAnsi="Arial" w:hint="cs"/>
          <w:rtl/>
          <w:lang w:bidi="ar-KW"/>
        </w:rPr>
        <w:t>منین از کافرین پرسیده‌ می‌شود</w:t>
      </w:r>
      <w:r w:rsidRPr="00E6002E">
        <w:rPr>
          <w:rFonts w:ascii="Arial" w:hAnsi="Arial" w:hint="cs"/>
          <w:rtl/>
          <w:lang w:bidi="fa-IR"/>
        </w:rPr>
        <w:t>، یعنی اینکه‌</w:t>
      </w:r>
      <w:r w:rsidRPr="00E6002E">
        <w:rPr>
          <w:rFonts w:ascii="Arial" w:hAnsi="Arial"/>
          <w:rtl/>
          <w:lang w:bidi="fa-IR"/>
        </w:rPr>
        <w:t xml:space="preserve"> روز قيامت فرشتگان نيازي به اين ندارند كه از كافر سؤال كنند: دين تو</w:t>
      </w:r>
      <w:r w:rsidRPr="00E6002E">
        <w:rPr>
          <w:rFonts w:ascii="Arial" w:hAnsi="Arial" w:hint="cs"/>
          <w:rtl/>
          <w:lang w:bidi="fa-IR"/>
        </w:rPr>
        <w:t xml:space="preserve"> </w:t>
      </w:r>
      <w:r w:rsidRPr="00E6002E">
        <w:rPr>
          <w:rFonts w:ascii="Arial" w:hAnsi="Arial"/>
          <w:rtl/>
          <w:lang w:bidi="fa-IR"/>
        </w:rPr>
        <w:t>چيست؟</w:t>
      </w:r>
      <w:r w:rsidRPr="00E6002E">
        <w:rPr>
          <w:rFonts w:ascii="Arial" w:hAnsi="Arial" w:hint="cs"/>
          <w:rtl/>
          <w:lang w:bidi="fa-IR"/>
        </w:rPr>
        <w:t xml:space="preserve"> </w:t>
      </w:r>
      <w:r w:rsidRPr="00E6002E">
        <w:rPr>
          <w:rFonts w:ascii="Arial" w:hAnsi="Arial"/>
          <w:rtl/>
          <w:lang w:bidi="fa-IR"/>
        </w:rPr>
        <w:t>و تو در</w:t>
      </w:r>
      <w:r w:rsidRPr="00E6002E">
        <w:rPr>
          <w:rFonts w:ascii="Arial" w:hAnsi="Arial" w:hint="cs"/>
          <w:rtl/>
          <w:lang w:bidi="fa-IR"/>
        </w:rPr>
        <w:t xml:space="preserve"> </w:t>
      </w:r>
      <w:r w:rsidRPr="00E6002E">
        <w:rPr>
          <w:rFonts w:ascii="Arial" w:hAnsi="Arial"/>
          <w:rtl/>
          <w:lang w:bidi="fa-IR"/>
        </w:rPr>
        <w:t>دنيا</w:t>
      </w:r>
      <w:r w:rsidRPr="00E6002E">
        <w:rPr>
          <w:rFonts w:ascii="Arial" w:hAnsi="Arial" w:hint="cs"/>
          <w:rtl/>
          <w:lang w:bidi="fa-IR"/>
        </w:rPr>
        <w:t xml:space="preserve"> </w:t>
      </w:r>
      <w:r w:rsidRPr="00E6002E">
        <w:rPr>
          <w:rFonts w:ascii="Arial" w:hAnsi="Arial"/>
          <w:rtl/>
          <w:lang w:bidi="fa-IR"/>
        </w:rPr>
        <w:t>چه عملي را انجام داد</w:t>
      </w:r>
      <w:r w:rsidRPr="00E6002E">
        <w:rPr>
          <w:rFonts w:ascii="Arial" w:hAnsi="Arial" w:hint="cs"/>
          <w:rtl/>
          <w:lang w:bidi="ar-KW"/>
        </w:rPr>
        <w:t>ه‌</w:t>
      </w:r>
      <w:r w:rsidRPr="00E6002E">
        <w:rPr>
          <w:rFonts w:ascii="Arial" w:hAnsi="Arial"/>
          <w:rtl/>
          <w:lang w:bidi="fa-IR"/>
        </w:rPr>
        <w:t>اي</w:t>
      </w:r>
      <w:r w:rsidRPr="00E6002E">
        <w:rPr>
          <w:rFonts w:ascii="Arial" w:hAnsi="Arial" w:hint="cs"/>
          <w:rtl/>
          <w:lang w:bidi="fa-IR"/>
        </w:rPr>
        <w:t>؟ زیرا</w:t>
      </w:r>
      <w:r w:rsidRPr="00E6002E">
        <w:rPr>
          <w:rFonts w:ascii="Arial" w:hAnsi="Arial"/>
          <w:rtl/>
          <w:lang w:bidi="fa-IR"/>
        </w:rPr>
        <w:t xml:space="preserve"> </w:t>
      </w:r>
      <w:r w:rsidRPr="00E6002E">
        <w:rPr>
          <w:rFonts w:ascii="Arial" w:hAnsi="Arial" w:hint="cs"/>
          <w:rtl/>
          <w:lang w:bidi="fa-IR"/>
        </w:rPr>
        <w:t>مؤ</w:t>
      </w:r>
      <w:r w:rsidRPr="00E6002E">
        <w:rPr>
          <w:rFonts w:ascii="Arial" w:hAnsi="Arial"/>
          <w:rtl/>
          <w:lang w:bidi="fa-IR"/>
        </w:rPr>
        <w:t>منان داراي چهره</w:t>
      </w:r>
      <w:r w:rsidRPr="00E6002E">
        <w:rPr>
          <w:rFonts w:ascii="Arial" w:hAnsi="Arial" w:hint="cs"/>
          <w:rtl/>
          <w:lang w:bidi="fa-IR"/>
        </w:rPr>
        <w:t>‌</w:t>
      </w:r>
      <w:r w:rsidR="002916F6">
        <w:rPr>
          <w:rFonts w:ascii="Arial" w:hAnsi="Arial"/>
          <w:rtl/>
          <w:lang w:bidi="fa-IR"/>
        </w:rPr>
        <w:t>هاي تازه وسينه</w:t>
      </w:r>
      <w:r w:rsidR="002916F6">
        <w:rPr>
          <w:rFonts w:ascii="Arial" w:hAnsi="Arial" w:cs="CTraditional Arabic" w:hint="cs"/>
          <w:cs/>
          <w:lang w:bidi="fa-IR"/>
        </w:rPr>
        <w:t>‎</w:t>
      </w:r>
      <w:r w:rsidR="002916F6">
        <w:rPr>
          <w:rFonts w:ascii="Arial" w:hAnsi="Arial"/>
          <w:rtl/>
          <w:lang w:bidi="fa-IR"/>
        </w:rPr>
        <w:t>هاي باز و كافران داراي چهره</w:t>
      </w:r>
      <w:r w:rsidR="002916F6">
        <w:rPr>
          <w:rFonts w:ascii="Arial" w:hAnsi="Arial" w:cs="CTraditional Arabic" w:hint="cs"/>
          <w:cs/>
          <w:lang w:bidi="fa-IR"/>
        </w:rPr>
        <w:t>‎</w:t>
      </w:r>
      <w:r w:rsidRPr="00E6002E">
        <w:rPr>
          <w:rFonts w:ascii="Arial" w:hAnsi="Arial"/>
          <w:rtl/>
          <w:lang w:bidi="fa-IR"/>
        </w:rPr>
        <w:t>هاي سياه و غمگين خواهند بود و فرشتگان از آثار</w:t>
      </w:r>
      <w:r w:rsidRPr="00E6002E">
        <w:rPr>
          <w:rFonts w:ascii="Arial" w:hAnsi="Arial" w:hint="cs"/>
          <w:rtl/>
          <w:lang w:bidi="fa-IR"/>
        </w:rPr>
        <w:t xml:space="preserve"> </w:t>
      </w:r>
      <w:r w:rsidRPr="00E6002E">
        <w:rPr>
          <w:rFonts w:ascii="Arial" w:hAnsi="Arial"/>
          <w:rtl/>
          <w:lang w:bidi="fa-IR"/>
        </w:rPr>
        <w:t xml:space="preserve">چهره آنها را </w:t>
      </w:r>
      <w:r w:rsidRPr="00E6002E">
        <w:rPr>
          <w:rFonts w:ascii="Arial" w:hAnsi="Arial" w:hint="cs"/>
          <w:rtl/>
          <w:lang w:bidi="fa-IR"/>
        </w:rPr>
        <w:t xml:space="preserve">شناسایی می‌کنند، </w:t>
      </w:r>
      <w:r w:rsidRPr="00E6002E">
        <w:rPr>
          <w:rFonts w:ascii="Arial" w:hAnsi="Arial"/>
          <w:rtl/>
          <w:lang w:bidi="fa-IR"/>
        </w:rPr>
        <w:t>لذا</w:t>
      </w:r>
      <w:r w:rsidRPr="00E6002E">
        <w:rPr>
          <w:rFonts w:ascii="Arial" w:hAnsi="Arial" w:hint="cs"/>
          <w:rtl/>
          <w:lang w:bidi="fa-IR"/>
        </w:rPr>
        <w:t xml:space="preserve"> </w:t>
      </w:r>
      <w:r w:rsidRPr="00E6002E">
        <w:rPr>
          <w:rFonts w:ascii="Arial" w:hAnsi="Arial"/>
          <w:rtl/>
          <w:lang w:bidi="fa-IR"/>
        </w:rPr>
        <w:t>وقتي كه فرشتگان ماموريت مي يابند كه كفار را</w:t>
      </w:r>
      <w:r w:rsidRPr="00E6002E">
        <w:rPr>
          <w:rFonts w:ascii="Arial" w:hAnsi="Arial" w:hint="cs"/>
          <w:rtl/>
          <w:lang w:bidi="fa-IR"/>
        </w:rPr>
        <w:t xml:space="preserve"> </w:t>
      </w:r>
      <w:r w:rsidRPr="00E6002E">
        <w:rPr>
          <w:rFonts w:ascii="Arial" w:hAnsi="Arial"/>
          <w:rtl/>
          <w:lang w:bidi="fa-IR"/>
        </w:rPr>
        <w:t>به سوي دوزخ برانند، آثار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علايم ظاهري كفار</w:t>
      </w:r>
      <w:r w:rsidRPr="00E6002E">
        <w:rPr>
          <w:rFonts w:ascii="Arial" w:hAnsi="Arial" w:hint="cs"/>
          <w:rtl/>
          <w:lang w:bidi="fa-IR"/>
        </w:rPr>
        <w:t xml:space="preserve"> </w:t>
      </w:r>
      <w:r w:rsidRPr="00E6002E">
        <w:rPr>
          <w:rFonts w:ascii="Arial" w:hAnsi="Arial"/>
          <w:rtl/>
          <w:lang w:bidi="fa-IR"/>
        </w:rPr>
        <w:t>براي شناسايي آنها كفايت مي كند</w:t>
      </w:r>
      <w:r w:rsidRPr="00E6002E">
        <w:rPr>
          <w:rFonts w:ascii="Arial" w:hAnsi="Arial" w:hint="cs"/>
          <w:rtl/>
          <w:lang w:bidi="fa-IR"/>
        </w:rPr>
        <w:t xml:space="preserve"> و </w:t>
      </w:r>
      <w:r w:rsidRPr="00E6002E">
        <w:rPr>
          <w:rFonts w:ascii="Arial" w:hAnsi="Arial"/>
          <w:rtl/>
          <w:lang w:bidi="fa-IR"/>
        </w:rPr>
        <w:t>به معرفي بيشتري</w:t>
      </w:r>
      <w:r w:rsidRPr="00E6002E">
        <w:rPr>
          <w:rFonts w:ascii="Arial" w:hAnsi="Arial" w:hint="cs"/>
          <w:rtl/>
          <w:lang w:bidi="fa-IR"/>
        </w:rPr>
        <w:t xml:space="preserve"> </w:t>
      </w:r>
      <w:r w:rsidRPr="00E6002E">
        <w:rPr>
          <w:rFonts w:ascii="Arial" w:hAnsi="Arial"/>
          <w:rtl/>
          <w:lang w:bidi="fa-IR"/>
        </w:rPr>
        <w:t>نياز ن</w:t>
      </w:r>
      <w:r w:rsidRPr="00E6002E">
        <w:rPr>
          <w:rFonts w:ascii="Arial" w:hAnsi="Arial" w:hint="cs"/>
          <w:rtl/>
          <w:lang w:bidi="fa-IR"/>
        </w:rPr>
        <w:t>دارن</w:t>
      </w:r>
      <w:r w:rsidRPr="00E6002E">
        <w:rPr>
          <w:rFonts w:ascii="Arial" w:hAnsi="Arial"/>
          <w:rtl/>
          <w:lang w:bidi="fa-IR"/>
        </w:rPr>
        <w:t>د.</w:t>
      </w:r>
      <w:r w:rsidRPr="00E6002E">
        <w:rPr>
          <w:rStyle w:val="a4"/>
          <w:rFonts w:ascii="Arial" w:hAnsi="Arial"/>
          <w:rtl/>
          <w:lang w:bidi="fa-IR"/>
        </w:rPr>
        <w:footnoteReference w:id="185"/>
      </w:r>
      <w:r w:rsidRPr="00E6002E">
        <w:rPr>
          <w:rFonts w:ascii="Arial" w:hAnsi="Arial"/>
          <w:rtl/>
          <w:lang w:bidi="fa-IR"/>
        </w:rPr>
        <w:t xml:space="preserve"> </w:t>
      </w:r>
    </w:p>
    <w:p w:rsidR="00E6002E" w:rsidRPr="00E6002E" w:rsidRDefault="00E6002E" w:rsidP="00310963">
      <w:pPr>
        <w:pStyle w:val="2"/>
        <w:rPr>
          <w:rFonts w:hint="cs"/>
          <w:rtl/>
        </w:rPr>
      </w:pPr>
      <w:r w:rsidRPr="00E6002E">
        <w:rPr>
          <w:rFonts w:ascii="Arial" w:hAnsi="Arial"/>
          <w:rtl/>
        </w:rPr>
        <w:br w:type="page"/>
      </w:r>
      <w:bookmarkStart w:id="646" w:name="_Toc62932684"/>
      <w:bookmarkStart w:id="647" w:name="_Toc63026496"/>
      <w:bookmarkStart w:id="648" w:name="_Toc63026966"/>
      <w:bookmarkStart w:id="649" w:name="_Toc63027374"/>
      <w:bookmarkStart w:id="650" w:name="_Toc217318928"/>
      <w:bookmarkStart w:id="651" w:name="_Toc231223054"/>
      <w:r w:rsidRPr="00E6002E">
        <w:rPr>
          <w:rtl/>
        </w:rPr>
        <w:t>مبحث سوم</w:t>
      </w:r>
      <w:r w:rsidRPr="00E6002E">
        <w:rPr>
          <w:rFonts w:hint="cs"/>
          <w:rtl/>
        </w:rPr>
        <w:t xml:space="preserve">: </w:t>
      </w:r>
      <w:bookmarkEnd w:id="650"/>
      <w:r w:rsidRPr="00E6002E">
        <w:rPr>
          <w:rFonts w:hint="cs"/>
          <w:rtl/>
        </w:rPr>
        <w:t xml:space="preserve"> </w:t>
      </w:r>
      <w:bookmarkStart w:id="652" w:name="_Toc217318929"/>
      <w:r w:rsidRPr="00E6002E">
        <w:rPr>
          <w:rtl/>
        </w:rPr>
        <w:t>قواعد و</w:t>
      </w:r>
      <w:r w:rsidRPr="00E6002E">
        <w:rPr>
          <w:rFonts w:hint="cs"/>
          <w:rtl/>
        </w:rPr>
        <w:t xml:space="preserve"> </w:t>
      </w:r>
      <w:r w:rsidRPr="00E6002E">
        <w:rPr>
          <w:rtl/>
        </w:rPr>
        <w:t>ضوابطي كه بر اساس آ</w:t>
      </w:r>
      <w:r w:rsidRPr="00E6002E">
        <w:rPr>
          <w:rFonts w:hint="cs"/>
          <w:rtl/>
          <w:lang w:bidi="ar-KW"/>
        </w:rPr>
        <w:t xml:space="preserve">ن، </w:t>
      </w:r>
      <w:r w:rsidRPr="00E6002E">
        <w:rPr>
          <w:rtl/>
        </w:rPr>
        <w:t xml:space="preserve">بندگان مورد محاسبه قرار </w:t>
      </w:r>
      <w:r w:rsidRPr="00E6002E">
        <w:rPr>
          <w:rFonts w:hint="cs"/>
          <w:rtl/>
        </w:rPr>
        <w:t>می‌گیرند</w:t>
      </w:r>
      <w:bookmarkEnd w:id="646"/>
      <w:bookmarkEnd w:id="647"/>
      <w:bookmarkEnd w:id="648"/>
      <w:bookmarkEnd w:id="649"/>
      <w:bookmarkEnd w:id="651"/>
      <w:bookmarkEnd w:id="652"/>
    </w:p>
    <w:p w:rsidR="00E6002E" w:rsidRPr="00E6002E" w:rsidRDefault="00E6002E" w:rsidP="002916F6">
      <w:pPr>
        <w:jc w:val="lowKashida"/>
        <w:rPr>
          <w:rFonts w:ascii="Arial" w:hAnsi="Arial" w:hint="cs"/>
          <w:rtl/>
          <w:lang w:bidi="fa-IR"/>
        </w:rPr>
      </w:pPr>
      <w:r w:rsidRPr="00E6002E">
        <w:rPr>
          <w:rFonts w:ascii="Arial" w:hAnsi="Arial"/>
          <w:rtl/>
          <w:lang w:bidi="fa-IR"/>
        </w:rPr>
        <w:t>اگر خداوند همه انسانها را</w:t>
      </w:r>
      <w:r w:rsidRPr="00E6002E">
        <w:rPr>
          <w:rFonts w:ascii="Arial" w:hAnsi="Arial" w:hint="cs"/>
          <w:rtl/>
          <w:lang w:bidi="fa-IR"/>
        </w:rPr>
        <w:t xml:space="preserve"> </w:t>
      </w:r>
      <w:r w:rsidRPr="00E6002E">
        <w:rPr>
          <w:rFonts w:ascii="Arial" w:hAnsi="Arial"/>
          <w:rtl/>
          <w:lang w:bidi="fa-IR"/>
        </w:rPr>
        <w:t>عذاب مي داد، ستمي در حق آنها نمي بود</w:t>
      </w:r>
      <w:r w:rsidRPr="00E6002E">
        <w:rPr>
          <w:rFonts w:ascii="Arial" w:hAnsi="Arial" w:hint="cs"/>
          <w:rtl/>
          <w:lang w:bidi="fa-IR"/>
        </w:rPr>
        <w:t xml:space="preserve">، </w:t>
      </w:r>
      <w:r w:rsidRPr="00E6002E">
        <w:rPr>
          <w:rFonts w:ascii="Arial" w:hAnsi="Arial"/>
          <w:rtl/>
          <w:lang w:bidi="fa-IR"/>
        </w:rPr>
        <w:t>زيرا كه انسانها غلام ومملوك او</w:t>
      </w:r>
      <w:r w:rsidR="002916F6">
        <w:rPr>
          <w:rFonts w:ascii="Arial" w:hAnsi="Arial" w:hint="cs"/>
          <w:rtl/>
          <w:lang w:bidi="fa-IR"/>
        </w:rPr>
        <w:t xml:space="preserve"> </w:t>
      </w:r>
      <w:r w:rsidRPr="00E6002E">
        <w:rPr>
          <w:rFonts w:ascii="Arial" w:hAnsi="Arial"/>
          <w:rtl/>
          <w:lang w:bidi="fa-IR"/>
        </w:rPr>
        <w:t>هستند و مالك مجاز است كه بر حسب دلخواه در ملك خود تصرف كند</w:t>
      </w:r>
      <w:r w:rsidRPr="00E6002E">
        <w:rPr>
          <w:rFonts w:ascii="Arial" w:hAnsi="Arial" w:hint="cs"/>
          <w:rtl/>
          <w:lang w:bidi="fa-IR"/>
        </w:rPr>
        <w:t xml:space="preserve">، </w:t>
      </w:r>
      <w:r w:rsidRPr="00E6002E">
        <w:rPr>
          <w:rFonts w:ascii="Arial" w:hAnsi="Arial"/>
          <w:rtl/>
          <w:lang w:bidi="fa-IR"/>
        </w:rPr>
        <w:t>اما خداوند متعال بندگانش را عادلانه محاكمه مي كند</w:t>
      </w:r>
      <w:r w:rsidRPr="00E6002E">
        <w:rPr>
          <w:rFonts w:ascii="Arial" w:hAnsi="Arial" w:hint="cs"/>
          <w:rtl/>
          <w:lang w:bidi="fa-IR"/>
        </w:rPr>
        <w:t xml:space="preserve">، </w:t>
      </w:r>
      <w:r w:rsidR="002916F6">
        <w:rPr>
          <w:rFonts w:ascii="Arial" w:hAnsi="Arial"/>
          <w:rtl/>
          <w:lang w:bidi="fa-IR"/>
        </w:rPr>
        <w:t>محاكمه</w:t>
      </w:r>
      <w:r w:rsidR="002916F6">
        <w:rPr>
          <w:rFonts w:ascii="Arial" w:hAnsi="Arial" w:cs="CTraditional Arabic" w:hint="cs"/>
          <w:cs/>
          <w:lang w:bidi="fa-IR"/>
        </w:rPr>
        <w:t>‎</w:t>
      </w:r>
      <w:r w:rsidRPr="00E6002E">
        <w:rPr>
          <w:rFonts w:ascii="Arial" w:hAnsi="Arial"/>
          <w:rtl/>
          <w:lang w:bidi="fa-IR"/>
        </w:rPr>
        <w:t>اي كه انسانها به لحاظ عادلانه بودنش نظير آن را در گذشته مشاهده نكرد</w:t>
      </w:r>
      <w:r w:rsidRPr="00E6002E">
        <w:rPr>
          <w:rFonts w:ascii="Arial" w:hAnsi="Arial" w:hint="cs"/>
          <w:rtl/>
          <w:lang w:bidi="fa-IR"/>
        </w:rPr>
        <w:t>ه‌</w:t>
      </w:r>
      <w:r w:rsidRPr="00E6002E">
        <w:rPr>
          <w:rFonts w:ascii="Arial" w:hAnsi="Arial"/>
          <w:rtl/>
          <w:lang w:bidi="fa-IR"/>
        </w:rPr>
        <w:t>اند. خداوند متعال در بسياري موارد قواعد وضوابطي را</w:t>
      </w:r>
      <w:r w:rsidRPr="00E6002E">
        <w:rPr>
          <w:rFonts w:ascii="Arial" w:hAnsi="Arial" w:hint="cs"/>
          <w:rtl/>
          <w:lang w:bidi="fa-IR"/>
        </w:rPr>
        <w:t xml:space="preserve"> </w:t>
      </w:r>
      <w:r w:rsidRPr="00E6002E">
        <w:rPr>
          <w:rFonts w:ascii="Arial" w:hAnsi="Arial"/>
          <w:rtl/>
          <w:lang w:bidi="fa-IR"/>
        </w:rPr>
        <w:t>كه بر اساس آ</w:t>
      </w:r>
      <w:r w:rsidR="002916F6">
        <w:rPr>
          <w:rFonts w:ascii="Arial" w:hAnsi="Arial"/>
          <w:rtl/>
          <w:lang w:bidi="fa-IR"/>
        </w:rPr>
        <w:t>نها در روز قيامت محاكمه صورت مي</w:t>
      </w:r>
      <w:r w:rsidR="002916F6">
        <w:rPr>
          <w:rFonts w:ascii="Arial" w:hAnsi="Arial" w:cs="CTraditional Arabic" w:hint="cs"/>
          <w:cs/>
          <w:lang w:bidi="fa-IR"/>
        </w:rPr>
        <w:t>‎</w:t>
      </w:r>
      <w:r w:rsidRPr="00E6002E">
        <w:rPr>
          <w:rFonts w:ascii="Arial" w:hAnsi="Arial"/>
          <w:rtl/>
          <w:lang w:bidi="fa-IR"/>
        </w:rPr>
        <w:t>گيرد براي ما بيان كرده است</w:t>
      </w:r>
      <w:r w:rsidRPr="00E6002E">
        <w:rPr>
          <w:rFonts w:ascii="Arial" w:hAnsi="Arial" w:hint="cs"/>
          <w:rtl/>
          <w:lang w:bidi="ar-KW"/>
        </w:rPr>
        <w:t xml:space="preserve">، </w:t>
      </w:r>
      <w:r w:rsidRPr="00E6002E">
        <w:rPr>
          <w:rFonts w:ascii="Arial" w:hAnsi="Arial"/>
          <w:rtl/>
          <w:lang w:bidi="fa-IR"/>
        </w:rPr>
        <w:t>آنچه كه از</w:t>
      </w:r>
      <w:r w:rsidRPr="00E6002E">
        <w:rPr>
          <w:rFonts w:ascii="Arial" w:hAnsi="Arial" w:hint="cs"/>
          <w:rtl/>
          <w:lang w:bidi="fa-IR"/>
        </w:rPr>
        <w:t xml:space="preserve"> </w:t>
      </w:r>
      <w:r w:rsidRPr="00E6002E">
        <w:rPr>
          <w:rFonts w:ascii="Arial" w:hAnsi="Arial"/>
          <w:rtl/>
          <w:lang w:bidi="fa-IR"/>
        </w:rPr>
        <w:t xml:space="preserve">اين قواعد استنباط مي شود بدين شرح است: </w:t>
      </w:r>
    </w:p>
    <w:p w:rsidR="00E6002E" w:rsidRPr="00E6002E" w:rsidRDefault="00E6002E" w:rsidP="00310963">
      <w:pPr>
        <w:pStyle w:val="3"/>
        <w:rPr>
          <w:rFonts w:hint="cs"/>
          <w:rtl/>
          <w:lang w:bidi="fa-IR"/>
        </w:rPr>
      </w:pPr>
      <w:bookmarkStart w:id="653" w:name="_Toc62932685"/>
      <w:bookmarkStart w:id="654" w:name="_Toc63026497"/>
      <w:bookmarkStart w:id="655" w:name="_Toc63026967"/>
      <w:bookmarkStart w:id="656" w:name="_Toc63027375"/>
      <w:bookmarkStart w:id="657" w:name="_Toc217318930"/>
      <w:bookmarkStart w:id="658" w:name="_Toc231223055"/>
      <w:r w:rsidRPr="00E6002E">
        <w:rPr>
          <w:rtl/>
          <w:lang w:bidi="fa-IR"/>
        </w:rPr>
        <w:t>1ـ عدالت</w:t>
      </w:r>
      <w:r w:rsidRPr="00E6002E">
        <w:rPr>
          <w:rFonts w:hint="cs"/>
          <w:rtl/>
          <w:lang w:bidi="fa-IR"/>
        </w:rPr>
        <w:t>ي</w:t>
      </w:r>
      <w:r w:rsidRPr="00E6002E">
        <w:rPr>
          <w:rtl/>
          <w:lang w:bidi="fa-IR"/>
        </w:rPr>
        <w:t xml:space="preserve"> كامل </w:t>
      </w:r>
      <w:r w:rsidR="002916F6">
        <w:rPr>
          <w:rFonts w:hint="cs"/>
          <w:rtl/>
          <w:lang w:bidi="fa-IR"/>
        </w:rPr>
        <w:t>و دور از هر</w:t>
      </w:r>
      <w:r w:rsidRPr="00E6002E">
        <w:rPr>
          <w:rFonts w:hint="cs"/>
          <w:rtl/>
          <w:lang w:bidi="fa-IR"/>
        </w:rPr>
        <w:t>گونه‌</w:t>
      </w:r>
      <w:r w:rsidRPr="00E6002E">
        <w:rPr>
          <w:rtl/>
          <w:lang w:bidi="fa-IR"/>
        </w:rPr>
        <w:t xml:space="preserve"> ستم</w:t>
      </w:r>
      <w:bookmarkEnd w:id="653"/>
      <w:bookmarkEnd w:id="654"/>
      <w:bookmarkEnd w:id="655"/>
      <w:bookmarkEnd w:id="656"/>
      <w:bookmarkEnd w:id="657"/>
      <w:bookmarkEnd w:id="658"/>
    </w:p>
    <w:p w:rsidR="00E6002E" w:rsidRPr="00E6002E" w:rsidRDefault="00E6002E" w:rsidP="00310963">
      <w:pPr>
        <w:jc w:val="lowKashida"/>
        <w:rPr>
          <w:rFonts w:ascii="Arial" w:hAnsi="Arial" w:hint="cs"/>
          <w:rtl/>
          <w:lang w:bidi="fa-IR"/>
        </w:rPr>
      </w:pPr>
      <w:r w:rsidRPr="00E6002E">
        <w:rPr>
          <w:rFonts w:ascii="Arial" w:hAnsi="Arial"/>
          <w:rtl/>
          <w:lang w:bidi="fa-IR"/>
        </w:rPr>
        <w:t>روز قيامت خداوند متعال بدون كم و</w:t>
      </w:r>
      <w:r w:rsidRPr="00E6002E">
        <w:rPr>
          <w:rFonts w:ascii="Arial" w:hAnsi="Arial" w:hint="cs"/>
          <w:rtl/>
          <w:lang w:bidi="fa-IR"/>
        </w:rPr>
        <w:t xml:space="preserve"> </w:t>
      </w:r>
      <w:r w:rsidRPr="00E6002E">
        <w:rPr>
          <w:rFonts w:ascii="Arial" w:hAnsi="Arial"/>
          <w:rtl/>
          <w:lang w:bidi="fa-IR"/>
        </w:rPr>
        <w:t>كاست پاداش انسانها را</w:t>
      </w:r>
      <w:r w:rsidRPr="00E6002E">
        <w:rPr>
          <w:rFonts w:ascii="Arial" w:hAnsi="Arial" w:hint="cs"/>
          <w:rtl/>
          <w:lang w:bidi="fa-IR"/>
        </w:rPr>
        <w:t xml:space="preserve"> </w:t>
      </w:r>
      <w:r w:rsidRPr="00E6002E">
        <w:rPr>
          <w:rFonts w:ascii="Arial" w:hAnsi="Arial"/>
          <w:rtl/>
          <w:lang w:bidi="fa-IR"/>
        </w:rPr>
        <w:t>خواهد داد</w:t>
      </w:r>
      <w:r w:rsidRPr="00E6002E">
        <w:rPr>
          <w:rFonts w:ascii="Arial" w:hAnsi="Arial" w:hint="cs"/>
          <w:rtl/>
          <w:lang w:bidi="fa-IR"/>
        </w:rPr>
        <w:t xml:space="preserve"> و</w:t>
      </w:r>
      <w:r w:rsidRPr="00E6002E">
        <w:rPr>
          <w:rFonts w:ascii="Arial" w:hAnsi="Arial"/>
          <w:rtl/>
          <w:lang w:bidi="fa-IR"/>
        </w:rPr>
        <w:t xml:space="preserve"> ب</w:t>
      </w:r>
      <w:r w:rsidR="002916F6">
        <w:rPr>
          <w:rFonts w:ascii="Arial" w:hAnsi="Arial" w:hint="cs"/>
          <w:rtl/>
          <w:lang w:bidi="fa-IR"/>
        </w:rPr>
        <w:t xml:space="preserve">ه </w:t>
      </w:r>
      <w:r w:rsidRPr="00E6002E">
        <w:rPr>
          <w:rFonts w:ascii="Arial" w:hAnsi="Arial"/>
          <w:rtl/>
          <w:lang w:bidi="fa-IR"/>
        </w:rPr>
        <w:t>اندازه دانه خردل</w:t>
      </w:r>
      <w:r w:rsidRPr="00E6002E">
        <w:rPr>
          <w:rFonts w:ascii="Arial" w:hAnsi="Arial" w:hint="cs"/>
          <w:rtl/>
          <w:lang w:bidi="fa-IR"/>
        </w:rPr>
        <w:t>ي</w:t>
      </w:r>
      <w:r w:rsidRPr="00E6002E">
        <w:rPr>
          <w:rFonts w:ascii="Arial" w:hAnsi="Arial"/>
          <w:rtl/>
          <w:lang w:bidi="fa-IR"/>
        </w:rPr>
        <w:t xml:space="preserve"> ب</w:t>
      </w:r>
      <w:r w:rsidRPr="00E6002E">
        <w:rPr>
          <w:rFonts w:ascii="Arial" w:hAnsi="Arial" w:hint="cs"/>
          <w:rtl/>
          <w:lang w:bidi="fa-IR"/>
        </w:rPr>
        <w:t>ه آ</w:t>
      </w:r>
      <w:r w:rsidRPr="00E6002E">
        <w:rPr>
          <w:rFonts w:ascii="Arial" w:hAnsi="Arial"/>
          <w:rtl/>
          <w:lang w:bidi="fa-IR"/>
        </w:rPr>
        <w:t xml:space="preserve">نها ستم </w:t>
      </w:r>
      <w:r w:rsidRPr="00E6002E">
        <w:rPr>
          <w:rFonts w:ascii="Arial" w:hAnsi="Arial" w:hint="cs"/>
          <w:rtl/>
          <w:lang w:bidi="fa-IR"/>
        </w:rPr>
        <w:t>روا نمی‌دارد</w:t>
      </w:r>
      <w:r w:rsidR="002916F6">
        <w:rPr>
          <w:rFonts w:ascii="Arial" w:hAnsi="Arial" w:hint="cs"/>
          <w:rtl/>
          <w:lang w:bidi="fa-IR"/>
        </w:rPr>
        <w:t>:</w:t>
      </w:r>
    </w:p>
    <w:p w:rsidR="00E6002E" w:rsidRPr="003F0F15" w:rsidRDefault="00E6002E" w:rsidP="003948A9">
      <w:pPr>
        <w:ind w:firstLine="206"/>
        <w:jc w:val="lowKashida"/>
        <w:rPr>
          <w:rFonts w:ascii="B Jadid" w:hAnsi="B Jadid" w:cs="B Jadid" w:hint="cs"/>
          <w:sz w:val="32"/>
          <w:szCs w:val="32"/>
          <w:rtl/>
          <w:lang w:bidi="fa-IR"/>
        </w:rPr>
      </w:pPr>
      <w:r w:rsidRPr="003F0F15">
        <w:rPr>
          <w:rFonts w:ascii="QCF_BSML" w:hAnsi="QCF_BSML" w:cs="QCF_BSML"/>
          <w:sz w:val="32"/>
          <w:szCs w:val="32"/>
          <w:rtl/>
        </w:rPr>
        <w:t xml:space="preserve">ﭽ </w:t>
      </w:r>
      <w:r w:rsidRPr="003F0F15">
        <w:rPr>
          <w:rFonts w:ascii="QCF_P047" w:hAnsi="QCF_P047" w:cs="QCF_P047"/>
          <w:sz w:val="32"/>
          <w:szCs w:val="32"/>
          <w:rtl/>
        </w:rPr>
        <w:t xml:space="preserve">ﯿ  ﰀ  ﰁﰂ  ﰃ  ﰄ  ﰅ  ﰆ   ﰇ  ﰈ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البقرة: ٢٨١</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سپس به هركسي آنچه را فراچنگ آورده است به تمامي بازپس داده مي‌شود، و به آنان ستم نخواهد شد</w:t>
      </w:r>
      <w:r w:rsidRPr="00E6002E">
        <w:rPr>
          <w:rFonts w:ascii="Arial" w:hAnsi="Arial" w:hint="cs"/>
          <w:rtl/>
          <w:lang w:bidi="fa-IR"/>
        </w:rPr>
        <w:t>).</w:t>
      </w:r>
    </w:p>
    <w:p w:rsidR="00E6002E" w:rsidRPr="00E6002E" w:rsidRDefault="00E6002E" w:rsidP="003948A9">
      <w:pPr>
        <w:ind w:firstLine="206"/>
        <w:jc w:val="lowKashida"/>
        <w:rPr>
          <w:rFonts w:ascii="Arial" w:hAnsi="Arial" w:cs="B Jadid" w:hint="cs"/>
          <w:rtl/>
          <w:lang w:bidi="fa-IR"/>
        </w:rPr>
      </w:pPr>
      <w:r w:rsidRPr="00E6002E">
        <w:rPr>
          <w:rFonts w:ascii="Arial" w:hAnsi="Arial"/>
          <w:rtl/>
          <w:lang w:bidi="fa-IR"/>
        </w:rPr>
        <w:t>لقمان در</w:t>
      </w:r>
      <w:r w:rsidRPr="00E6002E">
        <w:rPr>
          <w:rFonts w:ascii="Arial" w:hAnsi="Arial" w:hint="cs"/>
          <w:rtl/>
          <w:lang w:bidi="fa-IR"/>
        </w:rPr>
        <w:t xml:space="preserve"> </w:t>
      </w:r>
      <w:r w:rsidRPr="00E6002E">
        <w:rPr>
          <w:rFonts w:ascii="Arial" w:hAnsi="Arial"/>
          <w:rtl/>
          <w:lang w:bidi="fa-IR"/>
        </w:rPr>
        <w:t>حال معرفي عدالت الهي</w:t>
      </w:r>
      <w:r w:rsidRPr="00E6002E">
        <w:rPr>
          <w:rFonts w:ascii="Arial" w:hAnsi="Arial" w:hint="cs"/>
          <w:rtl/>
          <w:lang w:bidi="fa-IR"/>
        </w:rPr>
        <w:t>، اینگونه‌</w:t>
      </w:r>
      <w:r w:rsidRPr="00E6002E">
        <w:rPr>
          <w:rFonts w:ascii="Arial" w:hAnsi="Arial" w:hint="cs"/>
          <w:rtl/>
          <w:lang w:bidi="ar-KW"/>
        </w:rPr>
        <w:t xml:space="preserve">‌ </w:t>
      </w:r>
      <w:r w:rsidRPr="00E6002E">
        <w:rPr>
          <w:rFonts w:ascii="Arial" w:hAnsi="Arial"/>
          <w:rtl/>
          <w:lang w:bidi="fa-IR"/>
        </w:rPr>
        <w:t xml:space="preserve">فرزندش </w:t>
      </w:r>
      <w:r w:rsidRPr="00E6002E">
        <w:rPr>
          <w:rFonts w:ascii="Arial" w:hAnsi="Arial" w:hint="cs"/>
          <w:rtl/>
          <w:lang w:bidi="fa-IR"/>
        </w:rPr>
        <w:t>را توصیه‌ می‌کند</w:t>
      </w:r>
      <w:r w:rsidRPr="00E6002E">
        <w:rPr>
          <w:rFonts w:ascii="Arial" w:hAnsi="Arial" w:cs="B Jadid"/>
          <w:rtl/>
          <w:lang w:bidi="fa-IR"/>
        </w:rPr>
        <w:t xml:space="preserve">: </w:t>
      </w:r>
    </w:p>
    <w:p w:rsidR="00E6002E" w:rsidRPr="003F0F15" w:rsidRDefault="00E6002E" w:rsidP="00310963">
      <w:pPr>
        <w:ind w:firstLine="206"/>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412" w:hAnsi="QCF_P412" w:cs="QCF_P412"/>
          <w:sz w:val="32"/>
          <w:szCs w:val="32"/>
          <w:rtl/>
        </w:rPr>
        <w:t xml:space="preserve">ﮩ  ﮪ   ﮫ   ﮬ  ﮭ  ﮮ  ﮯ   ﮰ  ﮱ  ﯓ  ﯔ  ﯕ    ﯖ  ﯗ  ﯘ   ﯙ  ﯚ  ﯛ   ﯜ  ﯝﯞ  ﯟ  ﯠ  ﯡ  ﯢ  ﯣ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لقمان: ١٦</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پسر عزيزم! اگر به اندازه سنگيني دانه خردلي (عمل نيك يا بد انجام گرفته) باشد و در دل سنگي، يا در آسمانها، و يا اين كه در ميان زمين باشد، خدا آن را حاضر مي‌آورد (و به حساب و كتاب آن رسيدگي مي‌كند). چرا كه خداوند بس دقيق و آگاه است</w:t>
      </w:r>
      <w:r w:rsidRPr="00E6002E">
        <w:rPr>
          <w:rFonts w:ascii="Arial" w:hAnsi="Arial" w:hint="cs"/>
          <w:rtl/>
          <w:lang w:bidi="fa-IR"/>
        </w:rPr>
        <w:t>).</w:t>
      </w:r>
    </w:p>
    <w:p w:rsidR="00E6002E" w:rsidRPr="00E6002E" w:rsidRDefault="00E6002E" w:rsidP="003948A9">
      <w:pPr>
        <w:ind w:firstLine="206"/>
        <w:jc w:val="lowKashida"/>
        <w:rPr>
          <w:rFonts w:cs="Simplified Arabic" w:hint="cs"/>
          <w:sz w:val="27"/>
          <w:szCs w:val="27"/>
          <w:rtl/>
          <w:lang/>
        </w:rPr>
      </w:pPr>
      <w:r w:rsidRPr="00E6002E">
        <w:rPr>
          <w:rFonts w:ascii="Arial" w:hAnsi="Arial"/>
          <w:rtl/>
          <w:lang w:bidi="fa-IR"/>
        </w:rPr>
        <w:t xml:space="preserve">و در جايي ديگر مي فرمايد: </w:t>
      </w:r>
    </w:p>
    <w:p w:rsidR="00E6002E" w:rsidRPr="003F0F15" w:rsidRDefault="00E6002E" w:rsidP="003948A9">
      <w:pPr>
        <w:ind w:firstLine="206"/>
        <w:jc w:val="lowKashida"/>
        <w:rPr>
          <w:rFonts w:ascii="Simplified Arabic" w:hAnsi="Simplified Arabic" w:cs="Simplified Arabic" w:hint="cs"/>
          <w:sz w:val="26"/>
          <w:szCs w:val="26"/>
          <w:rtl/>
          <w:lang w:bidi="fa-IR"/>
        </w:rPr>
      </w:pPr>
      <w:r w:rsidRPr="003F0F15">
        <w:rPr>
          <w:rFonts w:ascii="QCF_BSML" w:hAnsi="QCF_BSML" w:cs="QCF_BSML"/>
          <w:sz w:val="32"/>
          <w:szCs w:val="32"/>
          <w:rtl/>
        </w:rPr>
        <w:t xml:space="preserve">ﭽ </w:t>
      </w:r>
      <w:r w:rsidRPr="003F0F15">
        <w:rPr>
          <w:rFonts w:ascii="QCF_P085" w:hAnsi="QCF_P085" w:cs="QCF_P085"/>
          <w:sz w:val="32"/>
          <w:szCs w:val="32"/>
          <w:rtl/>
        </w:rPr>
        <w:t xml:space="preserve">ﭶ  ﭷ  ﭸ   ﭹ   ﭺ  ﭻﭼ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النساء: ٤٠</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خداوند (به كسي) ذرّه‌اي ظلم روا نمي‌دارد</w:t>
      </w:r>
      <w:r w:rsidRPr="00E6002E">
        <w:rPr>
          <w:rFonts w:ascii="Arial" w:hAnsi="Arial" w:hint="cs"/>
          <w:rtl/>
          <w:lang w:bidi="fa-IR"/>
        </w:rPr>
        <w:t>).</w:t>
      </w:r>
    </w:p>
    <w:p w:rsidR="00E6002E" w:rsidRPr="003F0F15" w:rsidRDefault="00E6002E" w:rsidP="003948A9">
      <w:pPr>
        <w:ind w:firstLine="206"/>
        <w:jc w:val="lowKashida"/>
        <w:rPr>
          <w:rFonts w:ascii="Simplified Arabic" w:hAnsi="Simplified Arabic" w:cs="Simplified Arabic" w:hint="cs"/>
          <w:sz w:val="36"/>
          <w:szCs w:val="36"/>
          <w:rtl/>
        </w:rPr>
      </w:pPr>
      <w:r w:rsidRPr="003F0F15">
        <w:rPr>
          <w:rFonts w:ascii="Arial" w:hAnsi="Arial" w:hint="cs"/>
          <w:rtl/>
          <w:lang w:bidi="fa-IR"/>
        </w:rPr>
        <w:t xml:space="preserve">و می‌فرماید: </w:t>
      </w:r>
      <w:r w:rsidRPr="003F0F15">
        <w:rPr>
          <w:rFonts w:ascii="QCF_BSML" w:hAnsi="QCF_BSML" w:cs="QCF_BSML"/>
          <w:sz w:val="32"/>
          <w:szCs w:val="32"/>
          <w:rtl/>
        </w:rPr>
        <w:t xml:space="preserve">ﭽ </w:t>
      </w:r>
      <w:r w:rsidRPr="003F0F15">
        <w:rPr>
          <w:rFonts w:ascii="QCF_P090" w:hAnsi="QCF_P090" w:cs="QCF_P090"/>
          <w:sz w:val="32"/>
          <w:szCs w:val="32"/>
          <w:rtl/>
        </w:rPr>
        <w:t xml:space="preserve">ﯔ    ﯕ  ﯖ  ﯗ  ﯘ   ﯙ  ﯚ  ﯛ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النساء: ٧٧</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آخرت براي كسي كه پرهيزگار باشد بهتر است، (و جزاي شما داده شود) و كمترين ستمي به شما نشود</w:t>
      </w:r>
      <w:r w:rsidRPr="00E6002E">
        <w:rPr>
          <w:rFonts w:ascii="Arial" w:hAnsi="Arial" w:hint="cs"/>
          <w:rtl/>
          <w:lang w:bidi="fa-IR"/>
        </w:rPr>
        <w:t>).</w:t>
      </w:r>
    </w:p>
    <w:p w:rsidR="00E6002E" w:rsidRPr="003F0F15" w:rsidRDefault="00E6002E" w:rsidP="00310963">
      <w:pPr>
        <w:ind w:firstLine="206"/>
        <w:rPr>
          <w:rFonts w:ascii="B Jadid" w:hAnsi="B Jadid" w:cs="B Jadid" w:hint="cs"/>
          <w:rtl/>
        </w:rPr>
      </w:pPr>
      <w:r w:rsidRPr="003F0F15">
        <w:rPr>
          <w:rFonts w:ascii="Arial" w:hAnsi="Arial"/>
          <w:rtl/>
          <w:lang w:bidi="fa-IR"/>
        </w:rPr>
        <w:t xml:space="preserve">و مي فرمايد: </w:t>
      </w:r>
      <w:r w:rsidRPr="003F0F15">
        <w:rPr>
          <w:rFonts w:ascii="QCF_BSML" w:hAnsi="QCF_BSML" w:cs="QCF_BSML"/>
          <w:sz w:val="32"/>
          <w:szCs w:val="32"/>
          <w:rtl/>
        </w:rPr>
        <w:t xml:space="preserve">ﭽ </w:t>
      </w:r>
      <w:r w:rsidRPr="003F0F15">
        <w:rPr>
          <w:rFonts w:ascii="QCF_P098" w:hAnsi="QCF_P098" w:cs="QCF_P098"/>
          <w:sz w:val="32"/>
          <w:szCs w:val="32"/>
          <w:rtl/>
        </w:rPr>
        <w:t xml:space="preserve">ﭿ   ﮀ  ﮁ  ﮂ  ﮃ  ﮄ  ﮅ  ﮆ  ﮇ  ﮈ    ﮉ  ﮊ  ﮋ  ﮌ  ﮍ  ﮎ  ﮏ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النساء: ١٢٤</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كسي كه اعمال شايسته انجام دهد و مؤمن باشد - خواه مرد و خواه زن‌ - چنان كساني داخل بهشت شوند، و كمترين ستمي بدانان نشود</w:t>
      </w:r>
      <w:r w:rsidRPr="00E6002E">
        <w:rPr>
          <w:rFonts w:ascii="Arial" w:hAnsi="Arial" w:hint="cs"/>
          <w:rtl/>
          <w:lang w:bidi="fa-IR"/>
        </w:rPr>
        <w:t>).</w:t>
      </w:r>
    </w:p>
    <w:p w:rsidR="00E6002E" w:rsidRPr="003F0F15" w:rsidRDefault="00E6002E" w:rsidP="00310963">
      <w:pPr>
        <w:ind w:firstLine="206"/>
        <w:rPr>
          <w:rFonts w:ascii="B Jadid" w:hAnsi="B Jadid" w:cs="B Jadid" w:hint="cs"/>
          <w:sz w:val="26"/>
          <w:szCs w:val="26"/>
          <w:rtl/>
          <w:lang w:bidi="fa-IR"/>
        </w:rPr>
      </w:pPr>
      <w:r w:rsidRPr="003F0F15">
        <w:rPr>
          <w:rFonts w:ascii="Arial" w:hAnsi="Arial"/>
          <w:rtl/>
          <w:lang w:bidi="fa-IR"/>
        </w:rPr>
        <w:t>و مي فرمايد</w:t>
      </w:r>
      <w:r w:rsidRPr="003F0F15">
        <w:rPr>
          <w:rFonts w:ascii="Arial" w:hAnsi="Arial" w:hint="cs"/>
          <w:rtl/>
          <w:lang w:bidi="fa-IR"/>
        </w:rPr>
        <w:t xml:space="preserve">: </w:t>
      </w:r>
      <w:r w:rsidRPr="003F0F15">
        <w:rPr>
          <w:rFonts w:ascii="QCF_BSML" w:hAnsi="QCF_BSML" w:cs="QCF_BSML"/>
          <w:sz w:val="32"/>
          <w:szCs w:val="32"/>
          <w:rtl/>
        </w:rPr>
        <w:t xml:space="preserve">ﭽ </w:t>
      </w:r>
      <w:r w:rsidRPr="003F0F15">
        <w:rPr>
          <w:rFonts w:ascii="QCF_P599" w:hAnsi="QCF_P599" w:cs="QCF_P599"/>
          <w:sz w:val="32"/>
          <w:szCs w:val="32"/>
          <w:rtl/>
        </w:rPr>
        <w:t xml:space="preserve">ﮇ  ﮈ  ﮉ  ﮊ  ﮋ   ﮌ  ﮍ  ﮎ  ﮏ  ﮐ  ﮑ  ﮒ  ﮓ   ﮔ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الزلزلة: ٧ - ٨</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پس هركس به اندازه ذرّه غباري كار نيكو كرده باشد، آن را خواهد ديد (و پاداشش را خواهد گرفت</w:t>
      </w:r>
      <w:r w:rsidRPr="00E6002E">
        <w:rPr>
          <w:rFonts w:ascii="Arial" w:hAnsi="Arial" w:hint="cs"/>
          <w:rtl/>
          <w:lang w:bidi="fa-IR"/>
        </w:rPr>
        <w:t>).</w:t>
      </w:r>
      <w:r w:rsidRPr="00E6002E">
        <w:rPr>
          <w:rtl/>
        </w:rPr>
        <w:t xml:space="preserve"> </w:t>
      </w:r>
      <w:r w:rsidRPr="00E6002E">
        <w:rPr>
          <w:rFonts w:ascii="Arial" w:hAnsi="Arial"/>
          <w:rtl/>
          <w:lang w:bidi="fa-IR"/>
        </w:rPr>
        <w:t>‏ و هركس به اندازه ذرّه غباري كار بد كرده باشد، آن را خواهد ديد (و سزايش را خواهد چشيد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در اين خصوص خداوند به صراحت خبر داده است كه پاداش عمل هر انسان را بدون اندك كاست</w:t>
      </w:r>
      <w:r w:rsidR="002916F6">
        <w:rPr>
          <w:rFonts w:ascii="Arial" w:hAnsi="Arial" w:hint="cs"/>
          <w:rtl/>
          <w:lang w:bidi="fa-IR"/>
        </w:rPr>
        <w:t>ی</w:t>
      </w:r>
      <w:r w:rsidRPr="00E6002E">
        <w:rPr>
          <w:rFonts w:ascii="Arial" w:hAnsi="Arial"/>
          <w:rtl/>
          <w:lang w:bidi="fa-IR"/>
        </w:rPr>
        <w:t>ي و بطور</w:t>
      </w:r>
      <w:r w:rsidRPr="00E6002E">
        <w:rPr>
          <w:rFonts w:ascii="Arial" w:hAnsi="Arial" w:hint="cs"/>
          <w:rtl/>
          <w:lang w:bidi="fa-IR"/>
        </w:rPr>
        <w:t xml:space="preserve"> </w:t>
      </w:r>
      <w:r w:rsidRPr="00E6002E">
        <w:rPr>
          <w:rFonts w:ascii="Arial" w:hAnsi="Arial"/>
          <w:rtl/>
          <w:lang w:bidi="fa-IR"/>
        </w:rPr>
        <w:t>كامل خواهد داد</w:t>
      </w:r>
      <w:r w:rsidRPr="00E6002E">
        <w:rPr>
          <w:rFonts w:ascii="Arial" w:hAnsi="Arial" w:hint="cs"/>
          <w:rtl/>
          <w:lang w:bidi="fa-IR"/>
        </w:rPr>
        <w:t xml:space="preserve"> و به‌ </w:t>
      </w:r>
      <w:r w:rsidRPr="00E6002E">
        <w:rPr>
          <w:rFonts w:ascii="Arial" w:hAnsi="Arial"/>
          <w:rtl/>
          <w:lang w:bidi="fa-IR"/>
        </w:rPr>
        <w:t xml:space="preserve">اندازه </w:t>
      </w:r>
      <w:r w:rsidRPr="00E6002E">
        <w:rPr>
          <w:rFonts w:ascii="Arial" w:hAnsi="Arial" w:hint="cs"/>
          <w:rtl/>
          <w:lang w:bidi="ar-KW"/>
        </w:rPr>
        <w:t xml:space="preserve">فتیل، نقیر و </w:t>
      </w:r>
      <w:r w:rsidRPr="00E6002E">
        <w:rPr>
          <w:rFonts w:ascii="Arial" w:hAnsi="Arial"/>
          <w:rtl/>
          <w:lang w:bidi="fa-IR"/>
        </w:rPr>
        <w:t>ذر</w:t>
      </w:r>
      <w:r w:rsidRPr="00E6002E">
        <w:rPr>
          <w:rFonts w:ascii="Arial" w:hAnsi="Arial" w:hint="cs"/>
          <w:rtl/>
          <w:lang w:bidi="fa-IR"/>
        </w:rPr>
        <w:t>ه‌ای نیز</w:t>
      </w:r>
      <w:r w:rsidRPr="00E6002E">
        <w:rPr>
          <w:rFonts w:ascii="Arial" w:hAnsi="Arial"/>
          <w:rtl/>
          <w:lang w:bidi="fa-IR"/>
        </w:rPr>
        <w:t xml:space="preserve"> آن را</w:t>
      </w:r>
      <w:r w:rsidRPr="00E6002E">
        <w:rPr>
          <w:rFonts w:ascii="Arial" w:hAnsi="Arial" w:hint="cs"/>
          <w:rtl/>
          <w:lang w:bidi="fa-IR"/>
        </w:rPr>
        <w:t xml:space="preserve"> </w:t>
      </w:r>
      <w:r w:rsidRPr="00E6002E">
        <w:rPr>
          <w:rFonts w:ascii="Arial" w:hAnsi="Arial"/>
          <w:rtl/>
          <w:lang w:bidi="fa-IR"/>
        </w:rPr>
        <w:t>ضايع نخواهد كرد</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 ذره</w:t>
      </w:r>
      <w:r w:rsidRPr="00E6002E">
        <w:rPr>
          <w:rFonts w:ascii="Arial" w:hAnsi="Arial" w:hint="cs"/>
          <w:rtl/>
          <w:lang w:bidi="fa-IR"/>
        </w:rPr>
        <w:t xml:space="preserve">: </w:t>
      </w:r>
      <w:r w:rsidRPr="00E6002E">
        <w:rPr>
          <w:rFonts w:ascii="Arial" w:hAnsi="Arial"/>
          <w:rtl/>
          <w:lang w:bidi="fa-IR"/>
        </w:rPr>
        <w:t xml:space="preserve">همان چيزهاي بسيار ريزي هستند كه </w:t>
      </w:r>
      <w:r w:rsidRPr="00E6002E">
        <w:rPr>
          <w:rFonts w:ascii="Arial" w:hAnsi="Arial" w:hint="cs"/>
          <w:rtl/>
          <w:lang w:bidi="fa-IR"/>
        </w:rPr>
        <w:t>بر اثر</w:t>
      </w:r>
      <w:r w:rsidRPr="00E6002E">
        <w:rPr>
          <w:rFonts w:ascii="Arial" w:hAnsi="Arial"/>
          <w:rtl/>
          <w:lang w:bidi="fa-IR"/>
        </w:rPr>
        <w:t xml:space="preserve"> شعاع خورشيد</w:t>
      </w:r>
      <w:r w:rsidRPr="00E6002E">
        <w:rPr>
          <w:rFonts w:ascii="Arial" w:hAnsi="Arial" w:hint="cs"/>
          <w:rtl/>
          <w:lang w:bidi="fa-IR"/>
        </w:rPr>
        <w:t xml:space="preserve"> </w:t>
      </w:r>
      <w:r w:rsidRPr="00E6002E">
        <w:rPr>
          <w:rFonts w:ascii="Arial" w:hAnsi="Arial"/>
          <w:rtl/>
          <w:lang w:bidi="fa-IR"/>
        </w:rPr>
        <w:t>كه از پنجره وارد اطاق شود</w:t>
      </w:r>
      <w:r w:rsidRPr="00E6002E">
        <w:rPr>
          <w:rFonts w:ascii="Arial" w:hAnsi="Arial" w:hint="cs"/>
          <w:rtl/>
          <w:lang w:bidi="fa-IR"/>
        </w:rPr>
        <w:t xml:space="preserve"> </w:t>
      </w:r>
      <w:r w:rsidRPr="00E6002E">
        <w:rPr>
          <w:rFonts w:ascii="Arial" w:hAnsi="Arial"/>
          <w:rtl/>
          <w:lang w:bidi="fa-IR"/>
        </w:rPr>
        <w:t>ديده مي</w:t>
      </w:r>
      <w:r w:rsidRPr="00E6002E">
        <w:rPr>
          <w:rFonts w:ascii="Arial" w:hAnsi="Arial" w:hint="cs"/>
          <w:rtl/>
          <w:lang w:bidi="fa-IR"/>
        </w:rPr>
        <w:t>‌</w:t>
      </w:r>
      <w:r w:rsidRPr="00E6002E">
        <w:rPr>
          <w:rFonts w:ascii="Arial" w:hAnsi="Arial"/>
          <w:rtl/>
          <w:lang w:bidi="fa-IR"/>
        </w:rPr>
        <w:t>شوند</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فتيل</w:t>
      </w:r>
      <w:r w:rsidRPr="00E6002E">
        <w:rPr>
          <w:rFonts w:ascii="Arial" w:hAnsi="Arial" w:hint="cs"/>
          <w:rtl/>
          <w:lang w:bidi="fa-IR"/>
        </w:rPr>
        <w:t xml:space="preserve">: </w:t>
      </w:r>
      <w:r w:rsidRPr="00E6002E">
        <w:rPr>
          <w:rFonts w:ascii="Arial" w:hAnsi="Arial"/>
          <w:rtl/>
          <w:lang w:bidi="fa-IR"/>
        </w:rPr>
        <w:t>همان نخي است كه در شكاف هسته خرما وجود دارد.</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نقير: گود بسيار كوچكي است كه در پشت هسته خرما قرار دارد. </w:t>
      </w:r>
    </w:p>
    <w:p w:rsidR="00E6002E" w:rsidRPr="00E6002E" w:rsidRDefault="00E6002E" w:rsidP="00310963">
      <w:pPr>
        <w:pStyle w:val="3"/>
        <w:rPr>
          <w:rtl/>
          <w:lang w:bidi="fa-IR"/>
        </w:rPr>
      </w:pPr>
      <w:bookmarkStart w:id="659" w:name="_Toc62932686"/>
      <w:bookmarkStart w:id="660" w:name="_Toc63026498"/>
      <w:bookmarkStart w:id="661" w:name="_Toc63026968"/>
      <w:bookmarkStart w:id="662" w:name="_Toc63027376"/>
      <w:bookmarkStart w:id="663" w:name="_Toc217318931"/>
      <w:bookmarkStart w:id="664" w:name="_Toc231223056"/>
      <w:r w:rsidRPr="00E6002E">
        <w:rPr>
          <w:rFonts w:hint="cs"/>
          <w:rtl/>
          <w:lang w:bidi="fa-IR"/>
        </w:rPr>
        <w:t xml:space="preserve">2- </w:t>
      </w:r>
      <w:r w:rsidRPr="00E6002E">
        <w:rPr>
          <w:rtl/>
          <w:lang w:bidi="fa-IR"/>
        </w:rPr>
        <w:t xml:space="preserve">هيچ كس در </w:t>
      </w:r>
      <w:r w:rsidRPr="00E6002E">
        <w:rPr>
          <w:rtl/>
        </w:rPr>
        <w:t>برابر</w:t>
      </w:r>
      <w:r w:rsidRPr="00E6002E">
        <w:rPr>
          <w:rtl/>
          <w:lang w:bidi="fa-IR"/>
        </w:rPr>
        <w:t xml:space="preserve"> گناه ديگران مواخذه نمي شود</w:t>
      </w:r>
      <w:bookmarkEnd w:id="659"/>
      <w:bookmarkEnd w:id="660"/>
      <w:bookmarkEnd w:id="661"/>
      <w:bookmarkEnd w:id="662"/>
      <w:bookmarkEnd w:id="663"/>
      <w:bookmarkEnd w:id="664"/>
      <w:r w:rsidRPr="00E6002E">
        <w:rPr>
          <w:rtl/>
          <w:lang w:bidi="fa-IR"/>
        </w:rPr>
        <w:t xml:space="preserve"> </w:t>
      </w:r>
    </w:p>
    <w:p w:rsidR="00E6002E" w:rsidRPr="00E6002E" w:rsidRDefault="00E6002E" w:rsidP="00310963">
      <w:pPr>
        <w:jc w:val="lowKashida"/>
        <w:rPr>
          <w:rFonts w:cs="B Jadid" w:hint="cs"/>
          <w:sz w:val="27"/>
          <w:szCs w:val="27"/>
          <w:rtl/>
          <w:lang/>
        </w:rPr>
      </w:pPr>
      <w:r w:rsidRPr="00E6002E">
        <w:rPr>
          <w:rFonts w:ascii="Arial" w:hAnsi="Arial"/>
          <w:rtl/>
          <w:lang w:bidi="fa-IR"/>
        </w:rPr>
        <w:t>قانون محاسبه و مجازات اعمال كه حكايت از</w:t>
      </w:r>
      <w:r w:rsidRPr="00E6002E">
        <w:rPr>
          <w:rFonts w:ascii="Arial" w:hAnsi="Arial" w:hint="cs"/>
          <w:rtl/>
          <w:lang w:bidi="fa-IR"/>
        </w:rPr>
        <w:t xml:space="preserve"> </w:t>
      </w:r>
      <w:r w:rsidRPr="00E6002E">
        <w:rPr>
          <w:rFonts w:ascii="Arial" w:hAnsi="Arial"/>
          <w:rtl/>
          <w:lang w:bidi="fa-IR"/>
        </w:rPr>
        <w:t>نهايت عدل الهي دارد، اين است كه خداوند</w:t>
      </w:r>
      <w:r w:rsidRPr="00E6002E">
        <w:rPr>
          <w:rFonts w:ascii="Arial" w:hAnsi="Arial" w:hint="cs"/>
          <w:rtl/>
          <w:lang w:bidi="fa-IR"/>
        </w:rPr>
        <w:t xml:space="preserve"> </w:t>
      </w:r>
      <w:r w:rsidRPr="00E6002E">
        <w:rPr>
          <w:rFonts w:ascii="Arial" w:hAnsi="Arial"/>
          <w:rtl/>
          <w:lang w:bidi="fa-IR"/>
        </w:rPr>
        <w:t>هر انسان</w:t>
      </w:r>
      <w:r w:rsidRPr="00E6002E">
        <w:rPr>
          <w:rFonts w:ascii="Arial" w:hAnsi="Arial" w:hint="cs"/>
          <w:rtl/>
          <w:lang w:bidi="fa-IR"/>
        </w:rPr>
        <w:t>ي</w:t>
      </w:r>
      <w:r w:rsidRPr="00E6002E">
        <w:rPr>
          <w:rFonts w:ascii="Arial" w:hAnsi="Arial"/>
          <w:rtl/>
          <w:lang w:bidi="fa-IR"/>
        </w:rPr>
        <w:t xml:space="preserve"> را</w:t>
      </w:r>
      <w:r w:rsidRPr="00E6002E">
        <w:rPr>
          <w:rFonts w:ascii="Arial" w:hAnsi="Arial" w:hint="cs"/>
          <w:rtl/>
          <w:lang w:bidi="fa-IR"/>
        </w:rPr>
        <w:t xml:space="preserve"> </w:t>
      </w:r>
      <w:r w:rsidRPr="00E6002E">
        <w:rPr>
          <w:rFonts w:ascii="Arial" w:hAnsi="Arial"/>
          <w:rtl/>
          <w:lang w:bidi="fa-IR"/>
        </w:rPr>
        <w:t>در برابر اعمال خو</w:t>
      </w:r>
      <w:r w:rsidR="002916F6">
        <w:rPr>
          <w:rFonts w:ascii="Arial" w:hAnsi="Arial"/>
          <w:rtl/>
          <w:lang w:bidi="fa-IR"/>
        </w:rPr>
        <w:t>دش مورد محاسبه و مجازات قرار مي</w:t>
      </w:r>
      <w:r w:rsidR="002916F6">
        <w:rPr>
          <w:rFonts w:ascii="Arial" w:hAnsi="Arial" w:cs="CTraditional Arabic" w:hint="cs"/>
          <w:cs/>
          <w:lang w:bidi="fa-IR"/>
        </w:rPr>
        <w:t>‎</w:t>
      </w:r>
      <w:r w:rsidRPr="00E6002E">
        <w:rPr>
          <w:rFonts w:ascii="Arial" w:hAnsi="Arial"/>
          <w:rtl/>
          <w:lang w:bidi="fa-IR"/>
        </w:rPr>
        <w:t>دهد. خداوند بار گناهان هيچ كسي را بر ديگري تحميل نمي كند</w:t>
      </w:r>
      <w:r w:rsidRPr="00E6002E">
        <w:rPr>
          <w:rFonts w:ascii="Arial" w:hAnsi="Arial" w:hint="cs"/>
          <w:rtl/>
          <w:lang w:bidi="fa-IR"/>
        </w:rPr>
        <w:t xml:space="preserve"> </w:t>
      </w:r>
      <w:r w:rsidRPr="00E6002E">
        <w:rPr>
          <w:rFonts w:ascii="Arial" w:hAnsi="Arial" w:hint="cs"/>
          <w:rtl/>
          <w:lang w:bidi="ar-KW"/>
        </w:rPr>
        <w:t>همانگونه‌ که‌</w:t>
      </w:r>
      <w:r w:rsidR="002916F6">
        <w:rPr>
          <w:rFonts w:ascii="Arial" w:hAnsi="Arial"/>
          <w:rtl/>
          <w:lang w:bidi="fa-IR"/>
        </w:rPr>
        <w:t xml:space="preserve"> مي</w:t>
      </w:r>
      <w:r w:rsidR="002916F6">
        <w:rPr>
          <w:rFonts w:ascii="Arial" w:hAnsi="Arial" w:cs="CTraditional Arabic" w:hint="cs"/>
          <w:cs/>
          <w:lang w:bidi="fa-IR"/>
        </w:rPr>
        <w:t>‎</w:t>
      </w:r>
      <w:r w:rsidRPr="00E6002E">
        <w:rPr>
          <w:rFonts w:ascii="Arial" w:hAnsi="Arial"/>
          <w:rtl/>
          <w:lang w:bidi="fa-IR"/>
        </w:rPr>
        <w:t xml:space="preserve">فرمايد: </w:t>
      </w:r>
    </w:p>
    <w:p w:rsidR="00E6002E" w:rsidRPr="003F0F15" w:rsidRDefault="00E6002E" w:rsidP="00310963">
      <w:pPr>
        <w:ind w:firstLine="206"/>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150" w:hAnsi="QCF_P150" w:cs="QCF_P150"/>
          <w:sz w:val="32"/>
          <w:szCs w:val="32"/>
          <w:rtl/>
        </w:rPr>
        <w:t xml:space="preserve">ﯱ  ﯲ  ﯳ   ﯴ  ﯵ   ﯶﯷ  ﯸ  ﯹ  ﯺ  ﯻ  ﯼﯽ  ﯾ  ﯿ  ﰀ  ﰁ     ﰂ  ﰃ  ﰄ        ﰅ  ﰆ  ﰇ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الأنعام: ١٦٤</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هيچ كسي جز براي خود كار نمي‌كند، و هيچ كسي گناه ديگري را بر دوش نمي‌كشد. سرانجام همه شما به سوي خدا باز مي‌گرديد و شما را از آنچه در آن اختلاف مي‌ورزيد آگاه مي‌سازد (و ميانتان درباره راه و روش و اديان و عقائدتان داوري مي‌كند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آري، اين عد</w:t>
      </w:r>
      <w:r w:rsidRPr="00E6002E">
        <w:rPr>
          <w:rFonts w:ascii="Arial" w:hAnsi="Arial" w:hint="cs"/>
          <w:rtl/>
          <w:lang w:bidi="ar-KW"/>
        </w:rPr>
        <w:t>التی است</w:t>
      </w:r>
      <w:r w:rsidRPr="00E6002E">
        <w:rPr>
          <w:rFonts w:ascii="Arial" w:hAnsi="Arial"/>
          <w:rtl/>
          <w:lang w:bidi="fa-IR"/>
        </w:rPr>
        <w:t xml:space="preserve"> كه بهتر و برتر از آن </w:t>
      </w:r>
      <w:r w:rsidRPr="00E6002E">
        <w:rPr>
          <w:rFonts w:ascii="Arial" w:hAnsi="Arial" w:hint="cs"/>
          <w:rtl/>
          <w:lang w:bidi="ar-KW"/>
        </w:rPr>
        <w:t xml:space="preserve">عدالتی </w:t>
      </w:r>
      <w:r w:rsidRPr="00E6002E">
        <w:rPr>
          <w:rFonts w:ascii="Arial" w:hAnsi="Arial"/>
          <w:rtl/>
          <w:lang w:bidi="fa-IR"/>
        </w:rPr>
        <w:t>وجود ندارد</w:t>
      </w:r>
      <w:r w:rsidRPr="00E6002E">
        <w:rPr>
          <w:rFonts w:ascii="Arial" w:hAnsi="Arial" w:hint="cs"/>
          <w:rtl/>
          <w:lang w:bidi="ar-KW"/>
        </w:rPr>
        <w:t xml:space="preserve">، </w:t>
      </w:r>
      <w:r w:rsidRPr="00E6002E">
        <w:rPr>
          <w:rFonts w:ascii="Arial" w:hAnsi="Arial"/>
          <w:rtl/>
          <w:lang w:bidi="fa-IR"/>
        </w:rPr>
        <w:t xml:space="preserve">انسان هدايت يافته محصول هدايتش را درو مي كند و </w:t>
      </w:r>
      <w:r w:rsidR="002916F6">
        <w:rPr>
          <w:rFonts w:ascii="Arial" w:hAnsi="Arial"/>
          <w:rtl/>
          <w:lang w:bidi="fa-IR"/>
        </w:rPr>
        <w:t>انسان گمراه، عذاب اعمال نكوهيده</w:t>
      </w:r>
      <w:r w:rsidR="002916F6">
        <w:rPr>
          <w:rFonts w:ascii="Arial" w:hAnsi="Arial" w:cs="CTraditional Arabic" w:hint="cs"/>
          <w:cs/>
          <w:lang w:bidi="fa-IR"/>
        </w:rPr>
        <w:t>‎</w:t>
      </w:r>
      <w:r w:rsidRPr="00E6002E">
        <w:rPr>
          <w:rFonts w:ascii="Arial" w:hAnsi="Arial"/>
          <w:rtl/>
          <w:lang w:bidi="fa-IR"/>
        </w:rPr>
        <w:t>اش را مي چشد</w:t>
      </w:r>
      <w:r w:rsidRPr="00E6002E">
        <w:rPr>
          <w:rFonts w:ascii="Arial" w:hAnsi="Arial" w:hint="cs"/>
          <w:rtl/>
          <w:lang w:bidi="fa-IR"/>
        </w:rPr>
        <w:t xml:space="preserve">: </w:t>
      </w:r>
    </w:p>
    <w:p w:rsidR="00E6002E" w:rsidRPr="003F0F15" w:rsidRDefault="00E6002E" w:rsidP="00310963">
      <w:pPr>
        <w:ind w:firstLine="206"/>
        <w:rPr>
          <w:rFonts w:ascii="Arial" w:hAnsi="Arial" w:hint="cs"/>
          <w:sz w:val="26"/>
          <w:szCs w:val="26"/>
          <w:rtl/>
          <w:lang w:bidi="fa-IR"/>
        </w:rPr>
      </w:pPr>
      <w:r w:rsidRPr="003F0F15">
        <w:rPr>
          <w:rFonts w:ascii="QCF_BSML" w:hAnsi="QCF_BSML" w:cs="QCF_BSML"/>
          <w:sz w:val="32"/>
          <w:szCs w:val="32"/>
          <w:rtl/>
        </w:rPr>
        <w:t xml:space="preserve">ﭽ </w:t>
      </w:r>
      <w:r w:rsidRPr="003F0F15">
        <w:rPr>
          <w:rFonts w:ascii="QCF_P283" w:hAnsi="QCF_P283" w:cs="QCF_P283"/>
          <w:sz w:val="32"/>
          <w:szCs w:val="32"/>
          <w:rtl/>
        </w:rPr>
        <w:t xml:space="preserve">ﯖ  ﯗ  ﯘ  ﯙ  ﯚﯛ  ﯜ  ﯝ  ﯞ  ﯟ   ﯠﯡ  ﯢ  ﯣ  ﯤ  ﯥ  ﯦﯧ  ﯨ  ﯩ        ﯪ  ﯫ  ﯬ     ﯭ  ﯮ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الإسراء: ١٥</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هر كس (به راه حق) هدايت يابد، راهيابيَش به سود خودش است، و هركس (از راه حق) گمراه شود، گمراهيَش به زيان خودش است. و هيچ كسي بارِ گناه ديگري را بر دوش نمي‌كشد (و به جرم ديگري كيفر داده نمي‌شود). و ما (هيچ شخص و قومي را) مجازات نخواهيم كرد، مگر اين كه پيغمبري (براي آنان مبعوث و) روان سازيم</w:t>
      </w:r>
      <w:r w:rsidRPr="00E6002E">
        <w:rPr>
          <w:rFonts w:ascii="Arial" w:hAnsi="Arial" w:hint="cs"/>
          <w:rtl/>
          <w:lang w:bidi="fa-IR"/>
        </w:rPr>
        <w:t>))</w:t>
      </w:r>
    </w:p>
    <w:p w:rsidR="00E6002E" w:rsidRPr="00E6002E" w:rsidRDefault="00E6002E" w:rsidP="003948A9">
      <w:pPr>
        <w:ind w:firstLine="206"/>
        <w:jc w:val="lowKashida"/>
        <w:rPr>
          <w:rFonts w:cs="B Jadid" w:hint="cs"/>
          <w:sz w:val="27"/>
          <w:szCs w:val="27"/>
          <w:rtl/>
          <w:lang/>
        </w:rPr>
      </w:pPr>
      <w:r w:rsidRPr="00E6002E">
        <w:rPr>
          <w:rFonts w:ascii="Arial" w:hAnsi="Arial"/>
          <w:rtl/>
          <w:lang w:bidi="fa-IR"/>
        </w:rPr>
        <w:t>آري، اين ضابطه كلي و مهم از جمله احكامي است كه همه اديان آسماني بر</w:t>
      </w:r>
      <w:r w:rsidRPr="00E6002E">
        <w:rPr>
          <w:rFonts w:ascii="Arial" w:hAnsi="Arial" w:hint="cs"/>
          <w:rtl/>
          <w:lang w:bidi="fa-IR"/>
        </w:rPr>
        <w:t xml:space="preserve"> آن</w:t>
      </w:r>
      <w:r w:rsidRPr="00E6002E">
        <w:rPr>
          <w:rFonts w:ascii="Arial" w:hAnsi="Arial"/>
          <w:rtl/>
          <w:lang w:bidi="fa-IR"/>
        </w:rPr>
        <w:t xml:space="preserve"> اتفاق نظر دارند. خداوند مي فرمايد: </w:t>
      </w:r>
    </w:p>
    <w:p w:rsidR="00E6002E" w:rsidRPr="003F0F15" w:rsidRDefault="00E6002E" w:rsidP="00310963">
      <w:pPr>
        <w:ind w:firstLine="206"/>
        <w:rPr>
          <w:rFonts w:ascii="B Jadid" w:hAnsi="B Jadid" w:cs="B Jadid" w:hint="cs"/>
          <w:sz w:val="26"/>
          <w:szCs w:val="26"/>
          <w:rtl/>
        </w:rPr>
      </w:pPr>
      <w:r w:rsidRPr="003F0F15">
        <w:rPr>
          <w:rFonts w:ascii="QCF_BSML" w:hAnsi="QCF_BSML" w:cs="QCF_BSML"/>
          <w:sz w:val="32"/>
          <w:szCs w:val="32"/>
          <w:rtl/>
        </w:rPr>
        <w:t xml:space="preserve">ﭽ </w:t>
      </w:r>
      <w:r w:rsidRPr="003F0F15">
        <w:rPr>
          <w:rFonts w:ascii="QCF_P527" w:hAnsi="QCF_P527" w:cs="QCF_P527"/>
          <w:sz w:val="32"/>
          <w:szCs w:val="32"/>
          <w:rtl/>
        </w:rPr>
        <w:t xml:space="preserve">ﯰ  ﯱ  ﯲ    ﯳ  ﯴ  ﯵ   ﯶ  ﯷ  ﯸ  ﯹ  ﯺ  ﯻ  ﯼ  ﯽ  ﯾ     ﯿ  ﰀ   ﰁ  ﰂ  ﰃ  ﰄ  ﰅ   ﰆ  ﰇ  ﰈ  ﰉ  ﰊ  ﰋ   ﰌ  ﰍ  ﰎ  ﰏ  ﰐ  ﰑ  ﰒ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النجم: ٣٦ – ٤١</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يا بدانچه در تورات موسي بوده است، مطلع و باخبرش نكرده‌اند</w:t>
      </w:r>
      <w:r w:rsidRPr="00E6002E">
        <w:rPr>
          <w:rFonts w:ascii="Arial" w:hAnsi="Arial" w:hint="cs"/>
          <w:rtl/>
          <w:lang w:bidi="fa-IR"/>
        </w:rPr>
        <w:t>؟</w:t>
      </w:r>
      <w:r w:rsidRPr="00E6002E">
        <w:rPr>
          <w:rFonts w:ascii="Arial" w:hAnsi="Arial"/>
          <w:rtl/>
          <w:lang w:bidi="fa-IR"/>
        </w:rPr>
        <w:t>يا از آنچه در صحف ابراهيم بوده است، مطلع و باخبرش نكرده‌اند؟ ابراهيمي كه (قهرمان توحيد بوده و وظيفه خود را) به بهترين وجه ادا كرده است</w:t>
      </w:r>
      <w:r w:rsidRPr="00E6002E">
        <w:rPr>
          <w:rFonts w:ascii="Arial" w:hAnsi="Arial" w:hint="cs"/>
          <w:rtl/>
          <w:lang w:bidi="fa-IR"/>
        </w:rPr>
        <w:t>.</w:t>
      </w:r>
      <w:r w:rsidRPr="00E6002E">
        <w:rPr>
          <w:rtl/>
        </w:rPr>
        <w:t xml:space="preserve"> </w:t>
      </w:r>
      <w:r w:rsidRPr="00E6002E">
        <w:rPr>
          <w:rFonts w:ascii="Arial" w:hAnsi="Arial"/>
          <w:rtl/>
          <w:lang w:bidi="fa-IR"/>
        </w:rPr>
        <w:t>(در صحف ايشان آمده است) كه هيچكس بار گناهان ديگري را بر دوش نمي‌كشد</w:t>
      </w:r>
      <w:r w:rsidRPr="00E6002E">
        <w:rPr>
          <w:rFonts w:ascii="Arial" w:hAnsi="Arial" w:hint="cs"/>
          <w:rtl/>
          <w:lang w:bidi="fa-IR"/>
        </w:rPr>
        <w:t>.</w:t>
      </w:r>
      <w:r w:rsidRPr="00E6002E">
        <w:rPr>
          <w:rtl/>
        </w:rPr>
        <w:t xml:space="preserve"> </w:t>
      </w:r>
      <w:r w:rsidRPr="00E6002E">
        <w:rPr>
          <w:rFonts w:ascii="Arial" w:hAnsi="Arial"/>
          <w:rtl/>
          <w:lang w:bidi="fa-IR"/>
        </w:rPr>
        <w:t>و اين كه براي انسان پاداش و بهره‌اي نيست جز آنچه خود كرده است و براي آن تلاش نموده است</w:t>
      </w:r>
      <w:r w:rsidRPr="00E6002E">
        <w:rPr>
          <w:rFonts w:ascii="Arial" w:hAnsi="Arial" w:hint="cs"/>
          <w:rtl/>
          <w:lang w:bidi="fa-IR"/>
        </w:rPr>
        <w:t>.</w:t>
      </w:r>
      <w:r w:rsidRPr="00E6002E">
        <w:rPr>
          <w:rtl/>
        </w:rPr>
        <w:t xml:space="preserve"> </w:t>
      </w:r>
      <w:r w:rsidRPr="00E6002E">
        <w:rPr>
          <w:rFonts w:ascii="Arial" w:hAnsi="Arial"/>
          <w:rtl/>
          <w:lang w:bidi="fa-IR"/>
        </w:rPr>
        <w:t>و اين كه قطعاً سعي و كوشش او ديده خواهد شد</w:t>
      </w:r>
      <w:r w:rsidRPr="00E6002E">
        <w:rPr>
          <w:rFonts w:ascii="Arial" w:hAnsi="Arial" w:hint="cs"/>
          <w:rtl/>
          <w:lang w:bidi="fa-IR"/>
        </w:rPr>
        <w:t>.</w:t>
      </w:r>
      <w:r w:rsidRPr="00E6002E">
        <w:rPr>
          <w:rtl/>
        </w:rPr>
        <w:t xml:space="preserve"> </w:t>
      </w:r>
      <w:r w:rsidRPr="00E6002E">
        <w:rPr>
          <w:rFonts w:ascii="Arial" w:hAnsi="Arial"/>
          <w:rtl/>
          <w:lang w:bidi="fa-IR"/>
        </w:rPr>
        <w:t>سپس (در برابر كارش) سزا و جزاي كافي داده مي‌شود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قرطبي </w:t>
      </w:r>
      <w:r w:rsidRPr="00E6002E">
        <w:rPr>
          <w:rFonts w:ascii="Arial" w:hAnsi="Arial" w:hint="cs"/>
          <w:rtl/>
          <w:lang w:bidi="fa-IR"/>
        </w:rPr>
        <w:t>د</w:t>
      </w:r>
      <w:r w:rsidRPr="00E6002E">
        <w:rPr>
          <w:rFonts w:ascii="Arial" w:hAnsi="Arial"/>
          <w:rtl/>
          <w:lang w:bidi="fa-IR"/>
        </w:rPr>
        <w:t>ز تفسير آيه</w:t>
      </w:r>
      <w:r w:rsidRPr="00E6002E">
        <w:rPr>
          <w:rFonts w:ascii="Arial" w:hAnsi="Arial" w:hint="cs"/>
          <w:rtl/>
          <w:lang w:bidi="fa-IR"/>
        </w:rPr>
        <w:t xml:space="preserve">: </w:t>
      </w:r>
    </w:p>
    <w:p w:rsidR="00E6002E" w:rsidRPr="003F0F15" w:rsidRDefault="00E6002E" w:rsidP="003948A9">
      <w:pPr>
        <w:ind w:firstLine="206"/>
        <w:jc w:val="lowKashida"/>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150" w:hAnsi="QCF_P150" w:cs="QCF_P150"/>
          <w:sz w:val="32"/>
          <w:szCs w:val="32"/>
          <w:rtl/>
        </w:rPr>
        <w:t xml:space="preserve">ﯸ  ﯹ  ﯺ  ﯻ  ﯼﯽ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الأنعام: ١٦٤</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rtl/>
          <w:lang w:bidi="fa-IR"/>
        </w:rPr>
        <w:t>مي گويد: هيچ حاملي بار ديگري را حمل نمي كند و انساني در برابر گناهان ديگري مورد مواخذه قرار نمي گيرد</w:t>
      </w:r>
      <w:r w:rsidRPr="00E6002E">
        <w:rPr>
          <w:rFonts w:ascii="Arial" w:hAnsi="Arial" w:hint="cs"/>
          <w:rtl/>
          <w:lang w:bidi="ar-KW"/>
        </w:rPr>
        <w:t xml:space="preserve">، </w:t>
      </w:r>
      <w:r w:rsidRPr="00E6002E">
        <w:rPr>
          <w:rFonts w:ascii="Arial" w:hAnsi="Arial"/>
          <w:rtl/>
          <w:lang w:bidi="fa-IR"/>
        </w:rPr>
        <w:t>بلكه هر انسان</w:t>
      </w:r>
      <w:r w:rsidRPr="00E6002E">
        <w:rPr>
          <w:rFonts w:ascii="Arial" w:hAnsi="Arial" w:hint="cs"/>
          <w:rtl/>
          <w:lang w:bidi="fa-IR"/>
        </w:rPr>
        <w:t>ي</w:t>
      </w:r>
      <w:r w:rsidRPr="00E6002E">
        <w:rPr>
          <w:rFonts w:ascii="Arial" w:hAnsi="Arial"/>
          <w:rtl/>
          <w:lang w:bidi="fa-IR"/>
        </w:rPr>
        <w:t xml:space="preserve"> در برابر گناهان</w:t>
      </w:r>
      <w:r w:rsidRPr="00E6002E">
        <w:rPr>
          <w:rFonts w:ascii="Arial" w:hAnsi="Arial" w:hint="cs"/>
          <w:rtl/>
          <w:lang w:bidi="fa-IR"/>
        </w:rPr>
        <w:t xml:space="preserve"> </w:t>
      </w:r>
      <w:r w:rsidRPr="00E6002E">
        <w:rPr>
          <w:rFonts w:ascii="Arial" w:hAnsi="Arial"/>
          <w:rtl/>
          <w:lang w:bidi="fa-IR"/>
        </w:rPr>
        <w:t xml:space="preserve">خودش </w:t>
      </w:r>
      <w:r w:rsidRPr="00E6002E">
        <w:rPr>
          <w:rFonts w:ascii="Arial" w:hAnsi="Arial" w:hint="cs"/>
          <w:rtl/>
          <w:lang w:bidi="fa-IR"/>
        </w:rPr>
        <w:t>بازخواست</w:t>
      </w:r>
      <w:r w:rsidRPr="00E6002E">
        <w:rPr>
          <w:rFonts w:ascii="Arial" w:hAnsi="Arial"/>
          <w:rtl/>
          <w:lang w:bidi="fa-IR"/>
        </w:rPr>
        <w:t xml:space="preserve"> و </w:t>
      </w:r>
      <w:r w:rsidRPr="00E6002E">
        <w:rPr>
          <w:rFonts w:ascii="Arial" w:hAnsi="Arial" w:hint="cs"/>
          <w:rtl/>
          <w:lang w:bidi="fa-IR"/>
        </w:rPr>
        <w:t xml:space="preserve">مورد عذاب واقع می‌شود، </w:t>
      </w:r>
      <w:r w:rsidRPr="00E6002E">
        <w:rPr>
          <w:rFonts w:ascii="Arial" w:hAnsi="Arial" w:hint="cs"/>
          <w:rtl/>
          <w:lang w:bidi="ar-KW"/>
        </w:rPr>
        <w:t xml:space="preserve">ایشان می‌افزاید که‌ در اصل کلمه‌ </w:t>
      </w:r>
      <w:r w:rsidRPr="00E6002E">
        <w:rPr>
          <w:rFonts w:ascii="Arial" w:hAnsi="Arial" w:hint="cs"/>
          <w:rtl/>
          <w:lang w:bidi="fa-IR"/>
        </w:rPr>
        <w:t>«</w:t>
      </w:r>
      <w:r w:rsidRPr="00E6002E">
        <w:rPr>
          <w:rFonts w:ascii="Arial" w:hAnsi="Arial"/>
          <w:rtl/>
          <w:lang w:bidi="fa-IR"/>
        </w:rPr>
        <w:t>وزر</w:t>
      </w:r>
      <w:r w:rsidRPr="00E6002E">
        <w:rPr>
          <w:rFonts w:ascii="Arial" w:hAnsi="Arial" w:hint="cs"/>
          <w:rtl/>
          <w:lang w:bidi="fa-IR"/>
        </w:rPr>
        <w:t>»</w:t>
      </w:r>
      <w:r w:rsidRPr="00E6002E">
        <w:rPr>
          <w:rFonts w:ascii="Arial" w:hAnsi="Arial"/>
          <w:rtl/>
          <w:lang w:bidi="fa-IR"/>
        </w:rPr>
        <w:t xml:space="preserve"> </w:t>
      </w:r>
      <w:r w:rsidRPr="00E6002E">
        <w:rPr>
          <w:rFonts w:ascii="Arial" w:hAnsi="Arial" w:hint="cs"/>
          <w:rtl/>
          <w:lang w:bidi="ar-KW"/>
        </w:rPr>
        <w:t xml:space="preserve">از نظر لغوی به‌ معنی </w:t>
      </w:r>
      <w:r w:rsidRPr="00E6002E">
        <w:rPr>
          <w:rFonts w:ascii="Arial" w:hAnsi="Arial"/>
          <w:rtl/>
          <w:lang w:bidi="fa-IR"/>
        </w:rPr>
        <w:t>سنگيني است</w:t>
      </w:r>
      <w:r w:rsidRPr="00E6002E">
        <w:rPr>
          <w:rFonts w:ascii="Arial" w:hAnsi="Arial" w:hint="cs"/>
          <w:rtl/>
          <w:lang w:bidi="ar-KW"/>
        </w:rPr>
        <w:t>، همانگونه‌ که‌ در آیه‌ی زیر نیز به‌ همین معنی آمده‌، آنجا که‌ خداوند</w:t>
      </w:r>
      <w:r w:rsidR="009E2AB5">
        <w:rPr>
          <w:rFonts w:ascii="Arial" w:hAnsi="Arial" w:cs="CTraditional Arabic" w:hint="cs"/>
          <w:rtl/>
          <w:lang w:bidi="ar-KW"/>
        </w:rPr>
        <w:t>أ</w:t>
      </w:r>
      <w:r w:rsidRPr="00E6002E">
        <w:rPr>
          <w:rFonts w:ascii="Arial" w:hAnsi="Arial" w:hint="cs"/>
          <w:rtl/>
          <w:lang w:bidi="ar-KW"/>
        </w:rPr>
        <w:t xml:space="preserve"> می‌فرماید: </w:t>
      </w:r>
    </w:p>
    <w:p w:rsidR="00E6002E" w:rsidRPr="003F0F15" w:rsidRDefault="00E6002E" w:rsidP="003948A9">
      <w:pPr>
        <w:ind w:firstLine="206"/>
        <w:jc w:val="lowKashida"/>
        <w:rPr>
          <w:rFonts w:ascii="Simplified Arabic" w:hAnsi="Simplified Arabic" w:cs="Simplified Arabic" w:hint="cs"/>
          <w:sz w:val="26"/>
          <w:szCs w:val="26"/>
          <w:rtl/>
          <w:lang w:bidi="ar-KW"/>
        </w:rPr>
      </w:pPr>
      <w:r w:rsidRPr="003F0F15">
        <w:rPr>
          <w:rFonts w:ascii="QCF_BSML" w:hAnsi="QCF_BSML" w:cs="QCF_BSML"/>
          <w:sz w:val="32"/>
          <w:szCs w:val="32"/>
          <w:rtl/>
        </w:rPr>
        <w:t xml:space="preserve">ﭽ </w:t>
      </w:r>
      <w:r w:rsidRPr="003F0F15">
        <w:rPr>
          <w:rFonts w:ascii="QCF_P596" w:hAnsi="QCF_P596" w:cs="QCF_P596"/>
          <w:sz w:val="32"/>
          <w:szCs w:val="32"/>
          <w:rtl/>
        </w:rPr>
        <w:t xml:space="preserve">ﮪ  ﮫ  ﮬ  ﮭ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الشرح: ٢</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w:t>
      </w:r>
      <w:r w:rsidRPr="00E6002E">
        <w:rPr>
          <w:rFonts w:ascii="Arial" w:hAnsi="Arial"/>
          <w:rtl/>
          <w:lang w:bidi="ar-KW"/>
        </w:rPr>
        <w:t>و بار سنگين (تلاش فراوان، براي هدايت مردمان) را از (دوش) تو برنداشتيم</w:t>
      </w:r>
      <w:r w:rsidRPr="00E6002E">
        <w:rPr>
          <w:rFonts w:ascii="Arial" w:hAnsi="Arial" w:hint="cs"/>
          <w:rtl/>
          <w:lang w:bidi="ar-KW"/>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 xml:space="preserve">اما در آیه‌ی 164 سوره‌ی انعام به‌ معنی گناه می‌باشد، به‌ نقل از </w:t>
      </w:r>
      <w:r w:rsidR="009E2AB5">
        <w:rPr>
          <w:rFonts w:ascii="Arial" w:hAnsi="Arial"/>
          <w:rtl/>
          <w:lang w:bidi="fa-IR"/>
        </w:rPr>
        <w:t>ابن عباس</w:t>
      </w:r>
      <w:r w:rsidR="009E2AB5">
        <w:rPr>
          <w:rFonts w:ascii="Arial" w:hAnsi="Arial" w:cs="CTraditional Arabic" w:hint="cs"/>
          <w:rtl/>
          <w:lang w:bidi="fa-IR"/>
        </w:rPr>
        <w:t>س</w:t>
      </w:r>
      <w:r w:rsidRPr="00E6002E">
        <w:rPr>
          <w:rFonts w:ascii="Arial" w:hAnsi="Arial" w:hint="cs"/>
          <w:rtl/>
          <w:lang w:bidi="fa-IR"/>
        </w:rPr>
        <w:t xml:space="preserve"> این</w:t>
      </w:r>
      <w:r w:rsidRPr="00E6002E">
        <w:rPr>
          <w:rFonts w:ascii="Arial" w:hAnsi="Arial"/>
          <w:rtl/>
          <w:lang w:bidi="fa-IR"/>
        </w:rPr>
        <w:t xml:space="preserve"> آيه درباره وليد</w:t>
      </w:r>
      <w:r w:rsidRPr="00E6002E">
        <w:rPr>
          <w:rFonts w:ascii="Arial" w:hAnsi="Arial" w:hint="cs"/>
          <w:rtl/>
          <w:lang w:bidi="fa-IR"/>
        </w:rPr>
        <w:t xml:space="preserve"> ب</w:t>
      </w:r>
      <w:r w:rsidRPr="00E6002E">
        <w:rPr>
          <w:rFonts w:ascii="Arial" w:hAnsi="Arial"/>
          <w:rtl/>
          <w:lang w:bidi="fa-IR"/>
        </w:rPr>
        <w:t>ن م</w:t>
      </w:r>
      <w:r w:rsidRPr="00E6002E">
        <w:rPr>
          <w:rFonts w:ascii="Arial" w:hAnsi="Arial" w:hint="cs"/>
          <w:rtl/>
          <w:lang w:bidi="fa-IR"/>
        </w:rPr>
        <w:t>غ</w:t>
      </w:r>
      <w:r w:rsidRPr="00E6002E">
        <w:rPr>
          <w:rFonts w:ascii="Arial" w:hAnsi="Arial"/>
          <w:rtl/>
          <w:lang w:bidi="fa-IR"/>
        </w:rPr>
        <w:t>يره نازل شده است.</w:t>
      </w:r>
      <w:r w:rsidRPr="00E6002E">
        <w:rPr>
          <w:rFonts w:ascii="Arial" w:hAnsi="Arial" w:hint="cs"/>
          <w:rtl/>
          <w:lang w:bidi="fa-IR"/>
        </w:rPr>
        <w:t xml:space="preserve"> </w:t>
      </w:r>
      <w:r w:rsidRPr="00E6002E">
        <w:rPr>
          <w:rFonts w:ascii="Arial" w:hAnsi="Arial"/>
          <w:rtl/>
          <w:lang w:bidi="fa-IR"/>
        </w:rPr>
        <w:t>وليد</w:t>
      </w:r>
      <w:r w:rsidRPr="00E6002E">
        <w:rPr>
          <w:rFonts w:ascii="Arial" w:hAnsi="Arial" w:hint="cs"/>
          <w:rtl/>
          <w:lang w:bidi="fa-IR"/>
        </w:rPr>
        <w:t xml:space="preserve"> ب</w:t>
      </w:r>
      <w:r w:rsidRPr="00E6002E">
        <w:rPr>
          <w:rFonts w:ascii="Arial" w:hAnsi="Arial"/>
          <w:rtl/>
          <w:lang w:bidi="fa-IR"/>
        </w:rPr>
        <w:t>ن م</w:t>
      </w:r>
      <w:r w:rsidRPr="00E6002E">
        <w:rPr>
          <w:rFonts w:ascii="Arial" w:hAnsi="Arial" w:hint="cs"/>
          <w:rtl/>
          <w:lang w:bidi="fa-IR"/>
        </w:rPr>
        <w:t>غ</w:t>
      </w:r>
      <w:r w:rsidRPr="00E6002E">
        <w:rPr>
          <w:rFonts w:ascii="Arial" w:hAnsi="Arial"/>
          <w:rtl/>
          <w:lang w:bidi="fa-IR"/>
        </w:rPr>
        <w:t>يره به مردم مي گفت: از من پيروي كنيد</w:t>
      </w:r>
      <w:r w:rsidRPr="00E6002E">
        <w:rPr>
          <w:rFonts w:ascii="Arial" w:hAnsi="Arial" w:hint="cs"/>
          <w:rtl/>
          <w:lang w:bidi="ar-KW"/>
        </w:rPr>
        <w:t>، چون</w:t>
      </w:r>
      <w:r w:rsidRPr="00E6002E">
        <w:rPr>
          <w:rFonts w:ascii="Arial" w:hAnsi="Arial"/>
          <w:rtl/>
          <w:lang w:bidi="fa-IR"/>
        </w:rPr>
        <w:t xml:space="preserve"> من بار گناهان شما را حمل مي كنم. بعضي بر اين باورند كه آيه مذكور در نفي و</w:t>
      </w:r>
      <w:r w:rsidRPr="00E6002E">
        <w:rPr>
          <w:rFonts w:ascii="Arial" w:hAnsi="Arial" w:hint="cs"/>
          <w:rtl/>
          <w:lang w:bidi="fa-IR"/>
        </w:rPr>
        <w:t xml:space="preserve"> </w:t>
      </w:r>
      <w:r w:rsidRPr="00E6002E">
        <w:rPr>
          <w:rFonts w:ascii="Arial" w:hAnsi="Arial"/>
          <w:rtl/>
          <w:lang w:bidi="fa-IR"/>
        </w:rPr>
        <w:t xml:space="preserve">رد اعراب دوران جاهليت نازل شده است. چون در جاهليت رسم </w:t>
      </w:r>
      <w:r w:rsidRPr="00E6002E">
        <w:rPr>
          <w:rFonts w:ascii="Arial" w:hAnsi="Arial" w:hint="cs"/>
          <w:rtl/>
          <w:lang w:bidi="fa-IR"/>
        </w:rPr>
        <w:t>ب</w:t>
      </w:r>
      <w:r w:rsidRPr="00E6002E">
        <w:rPr>
          <w:rFonts w:ascii="Arial" w:hAnsi="Arial"/>
          <w:rtl/>
          <w:lang w:bidi="fa-IR"/>
        </w:rPr>
        <w:t>ر آن بود كه شخص در برابر گناهان پدر، پسر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هم</w:t>
      </w:r>
      <w:r w:rsidRPr="00E6002E">
        <w:rPr>
          <w:rFonts w:ascii="Arial" w:hAnsi="Arial" w:hint="cs"/>
          <w:rtl/>
          <w:lang w:bidi="fa-IR"/>
        </w:rPr>
        <w:t xml:space="preserve"> </w:t>
      </w:r>
      <w:r w:rsidRPr="00E6002E">
        <w:rPr>
          <w:rFonts w:ascii="Arial" w:hAnsi="Arial"/>
          <w:rtl/>
          <w:lang w:bidi="fa-IR"/>
        </w:rPr>
        <w:t>پيمانانش مواخذه مي ش</w:t>
      </w:r>
      <w:r w:rsidRPr="00E6002E">
        <w:rPr>
          <w:rFonts w:ascii="Arial" w:hAnsi="Arial" w:hint="cs"/>
          <w:rtl/>
          <w:lang w:bidi="fa-IR"/>
        </w:rPr>
        <w:t>و</w:t>
      </w:r>
      <w:r w:rsidRPr="00E6002E">
        <w:rPr>
          <w:rFonts w:ascii="Arial" w:hAnsi="Arial"/>
          <w:rtl/>
          <w:lang w:bidi="fa-IR"/>
        </w:rPr>
        <w:t>د</w:t>
      </w:r>
      <w:r w:rsidRPr="00E6002E">
        <w:rPr>
          <w:rStyle w:val="a4"/>
          <w:rFonts w:ascii="Arial" w:hAnsi="Arial"/>
          <w:rtl/>
          <w:lang w:bidi="fa-IR"/>
        </w:rPr>
        <w:footnoteReference w:id="186"/>
      </w:r>
      <w:r w:rsidR="009E2AB5">
        <w:rPr>
          <w:rFonts w:ascii="Arial" w:hAnsi="Arial" w:hint="cs"/>
          <w:rtl/>
          <w:lang w:bidi="fa-IR"/>
        </w:rPr>
        <w:t>.</w:t>
      </w:r>
    </w:p>
    <w:p w:rsidR="00E6002E" w:rsidRPr="00E6002E" w:rsidRDefault="00E6002E" w:rsidP="003F0F15">
      <w:pPr>
        <w:pStyle w:val="3"/>
        <w:jc w:val="lowKashida"/>
        <w:rPr>
          <w:rtl/>
          <w:lang w:bidi="fa-IR"/>
        </w:rPr>
      </w:pPr>
      <w:r w:rsidRPr="00E6002E">
        <w:rPr>
          <w:rtl/>
          <w:lang w:bidi="fa-IR"/>
        </w:rPr>
        <w:t>كساني كه همراه با</w:t>
      </w:r>
      <w:r w:rsidRPr="00E6002E">
        <w:rPr>
          <w:rFonts w:hint="cs"/>
          <w:rtl/>
          <w:lang w:bidi="fa-IR"/>
        </w:rPr>
        <w:t xml:space="preserve"> </w:t>
      </w:r>
      <w:r w:rsidRPr="00E6002E">
        <w:rPr>
          <w:rtl/>
          <w:lang w:bidi="fa-IR"/>
        </w:rPr>
        <w:t>بار گنا</w:t>
      </w:r>
      <w:r w:rsidR="009E2AB5">
        <w:rPr>
          <w:rtl/>
          <w:lang w:bidi="fa-IR"/>
        </w:rPr>
        <w:t>هان خود گناهان ديگران را جمع مي</w:t>
      </w:r>
      <w:r w:rsidR="009E2AB5">
        <w:rPr>
          <w:rFonts w:cs="CTraditional Arabic" w:hint="cs"/>
          <w:cs/>
          <w:lang w:bidi="fa-IR"/>
        </w:rPr>
        <w:t>‎</w:t>
      </w:r>
      <w:r w:rsidRPr="00E6002E">
        <w:rPr>
          <w:rtl/>
          <w:lang w:bidi="fa-IR"/>
        </w:rPr>
        <w:t xml:space="preserve">كنند </w:t>
      </w:r>
    </w:p>
    <w:p w:rsidR="00E6002E" w:rsidRPr="00E6002E" w:rsidRDefault="009E2AB5" w:rsidP="003948A9">
      <w:pPr>
        <w:ind w:firstLine="206"/>
        <w:jc w:val="lowKashida"/>
        <w:rPr>
          <w:rStyle w:val="a4"/>
          <w:rFonts w:ascii="Arial" w:hAnsi="Arial" w:hint="cs"/>
          <w:rtl/>
          <w:lang w:bidi="fa-IR"/>
        </w:rPr>
      </w:pPr>
      <w:r>
        <w:rPr>
          <w:rFonts w:ascii="Arial" w:hAnsi="Arial"/>
          <w:rtl/>
          <w:lang w:bidi="fa-IR"/>
        </w:rPr>
        <w:t>برخي از علما</w:t>
      </w:r>
      <w:r w:rsidR="00E6002E" w:rsidRPr="00E6002E">
        <w:rPr>
          <w:rFonts w:ascii="Arial" w:hAnsi="Arial" w:hint="cs"/>
          <w:rtl/>
          <w:lang w:bidi="fa-IR"/>
        </w:rPr>
        <w:t xml:space="preserve"> </w:t>
      </w:r>
      <w:r w:rsidR="00E6002E" w:rsidRPr="00E6002E">
        <w:rPr>
          <w:rFonts w:ascii="Arial" w:hAnsi="Arial"/>
          <w:rtl/>
          <w:lang w:bidi="fa-IR"/>
        </w:rPr>
        <w:t>آنچه را كه داير بر عدم مواخذه و محاسبه در برابر گناهان ديگران عيان گرديد، با آي</w:t>
      </w:r>
      <w:r w:rsidR="00E6002E" w:rsidRPr="00E6002E">
        <w:rPr>
          <w:rFonts w:ascii="Arial" w:hAnsi="Arial" w:hint="cs"/>
          <w:rtl/>
          <w:lang w:bidi="fa-IR"/>
        </w:rPr>
        <w:t>ات زیر</w:t>
      </w:r>
      <w:r w:rsidR="00E6002E" w:rsidRPr="00E6002E">
        <w:rPr>
          <w:rFonts w:ascii="Arial" w:hAnsi="Arial"/>
          <w:rtl/>
          <w:lang w:bidi="fa-IR"/>
        </w:rPr>
        <w:t xml:space="preserve"> متضاد مي دانند</w:t>
      </w:r>
      <w:r w:rsidR="00E6002E" w:rsidRPr="00E6002E">
        <w:rPr>
          <w:rFonts w:ascii="Arial" w:hAnsi="Arial" w:hint="cs"/>
          <w:rtl/>
          <w:lang w:bidi="fa-IR"/>
        </w:rPr>
        <w:t xml:space="preserve">، </w:t>
      </w:r>
      <w:r w:rsidR="00E6002E" w:rsidRPr="00E6002E">
        <w:rPr>
          <w:rFonts w:ascii="Arial" w:hAnsi="Arial"/>
          <w:rtl/>
          <w:lang w:bidi="fa-IR"/>
        </w:rPr>
        <w:t xml:space="preserve">خداوند مي فرمايد: </w:t>
      </w:r>
    </w:p>
    <w:p w:rsidR="00E6002E" w:rsidRPr="003F0F15" w:rsidRDefault="00E6002E" w:rsidP="003948A9">
      <w:pPr>
        <w:ind w:firstLine="206"/>
        <w:jc w:val="lowKashida"/>
        <w:rPr>
          <w:rFonts w:ascii="B Jadid" w:hAnsi="B Jadid" w:cs="B Jadid" w:hint="cs"/>
          <w:sz w:val="26"/>
          <w:szCs w:val="26"/>
          <w:rtl/>
          <w:lang/>
        </w:rPr>
      </w:pPr>
      <w:r w:rsidRPr="003F0F15">
        <w:rPr>
          <w:rFonts w:ascii="QCF_BSML" w:hAnsi="QCF_BSML" w:cs="QCF_BSML"/>
          <w:sz w:val="32"/>
          <w:szCs w:val="32"/>
          <w:rtl/>
        </w:rPr>
        <w:t xml:space="preserve">ﭽ </w:t>
      </w:r>
      <w:r w:rsidRPr="003F0F15">
        <w:rPr>
          <w:rFonts w:ascii="QCF_P397" w:hAnsi="QCF_P397" w:cs="QCF_P397"/>
          <w:sz w:val="32"/>
          <w:szCs w:val="32"/>
          <w:rtl/>
        </w:rPr>
        <w:t xml:space="preserve">ﯛ  ﯜ  ﯝ   ﯞ  ﯟﯠ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العنكبوت: ١٣</w:t>
      </w:r>
      <w:r w:rsidRPr="003F0F15">
        <w:rPr>
          <w:rFonts w:ascii="Traditional Arabic" w:hAnsi="Traditional Arabic" w:cs="Traditional Arabic"/>
        </w:rPr>
        <w:t xml:space="preserve"> </w:t>
      </w:r>
    </w:p>
    <w:p w:rsidR="00E6002E" w:rsidRPr="00E6002E" w:rsidRDefault="00E6002E" w:rsidP="003948A9">
      <w:pPr>
        <w:ind w:firstLine="206"/>
        <w:jc w:val="lowKashida"/>
        <w:rPr>
          <w:rFonts w:ascii="B Jadid" w:hAnsi="B Jadid" w:hint="cs"/>
          <w:rtl/>
          <w:lang/>
        </w:rPr>
      </w:pPr>
      <w:r w:rsidRPr="00E6002E">
        <w:rPr>
          <w:rFonts w:ascii="B Jadid" w:hAnsi="B Jadid" w:hint="cs"/>
          <w:rtl/>
          <w:lang/>
        </w:rPr>
        <w:t>(</w:t>
      </w:r>
      <w:r w:rsidRPr="00E6002E">
        <w:rPr>
          <w:rFonts w:ascii="B Jadid" w:hAnsi="B Jadid"/>
          <w:rtl/>
          <w:lang/>
        </w:rPr>
        <w:t>آنان بارهاي سنگين خود را بر دوش مي‌كشند، و بارهاي سنگين ديگري را افزون بر بارهاي سنگين خودشان (بر دوش مي‌كشند كه مكافات گمراهسازي ديگران است، بدون اين كه از بار گناهان گمراه‌شدگان هم چيزي كاسته شده باشد</w:t>
      </w:r>
      <w:r w:rsidRPr="00E6002E">
        <w:rPr>
          <w:rFonts w:ascii="B Jadid" w:hAnsi="B Jadid" w:hint="cs"/>
          <w:rtl/>
          <w:lang/>
        </w:rPr>
        <w:t>)).</w:t>
      </w:r>
    </w:p>
    <w:p w:rsidR="00E6002E" w:rsidRPr="003F0F15" w:rsidRDefault="00E6002E" w:rsidP="003948A9">
      <w:pPr>
        <w:ind w:firstLine="206"/>
        <w:jc w:val="lowKashida"/>
        <w:rPr>
          <w:rFonts w:ascii="B Jadid" w:hAnsi="B Jadid" w:cs="B Jadid" w:hint="cs"/>
          <w:sz w:val="26"/>
          <w:szCs w:val="26"/>
          <w:rtl/>
          <w:lang w:bidi="ar-KW"/>
        </w:rPr>
      </w:pPr>
      <w:r w:rsidRPr="003F0F15">
        <w:rPr>
          <w:rFonts w:ascii="QCF_BSML" w:hAnsi="QCF_BSML" w:cs="QCF_BSML"/>
          <w:sz w:val="32"/>
          <w:szCs w:val="32"/>
          <w:rtl/>
        </w:rPr>
        <w:t xml:space="preserve">ﭽ </w:t>
      </w:r>
      <w:r w:rsidRPr="003F0F15">
        <w:rPr>
          <w:rFonts w:ascii="QCF_P269" w:hAnsi="QCF_P269" w:cs="QCF_P269"/>
          <w:sz w:val="32"/>
          <w:szCs w:val="32"/>
          <w:rtl/>
        </w:rPr>
        <w:t>ﯡ  ﯢ  ﯣﯤ  ﯥ  ﯦ</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النحل: ٢٥</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w:t>
      </w:r>
      <w:r w:rsidRPr="00E6002E">
        <w:rPr>
          <w:rFonts w:ascii="Arial" w:hAnsi="Arial"/>
          <w:rtl/>
          <w:lang w:bidi="ar-KW"/>
        </w:rPr>
        <w:t>و هم برخي از بار گناهان كساني را حمل نمايند كه ايشان را بدون (دليل و برهان و) آگهي گمراه ساخته‌اند (بي آن كه از گناهان پيروان چيزي كاسته شود). هان (اي مردمان! بدانيد كه آنان چه كار زشتي مي‌كنند و) چه بار گناهان بدي را بر دوش مي‌كشند!</w:t>
      </w:r>
      <w:r w:rsidRPr="00E6002E">
        <w:rPr>
          <w:rFonts w:ascii="Arial" w:hAnsi="Arial" w:hint="cs"/>
          <w:rtl/>
          <w:lang w:bidi="ar-KW"/>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 xml:space="preserve">لازم به‌ ذکر است </w:t>
      </w:r>
      <w:r w:rsidRPr="00E6002E">
        <w:rPr>
          <w:rFonts w:ascii="Arial" w:hAnsi="Arial"/>
          <w:rtl/>
          <w:lang w:bidi="fa-IR"/>
        </w:rPr>
        <w:t xml:space="preserve">آنچه كه اين آقايان </w:t>
      </w:r>
      <w:r w:rsidR="009E2AB5">
        <w:rPr>
          <w:rFonts w:ascii="Arial" w:hAnsi="Arial"/>
          <w:rtl/>
          <w:lang w:bidi="fa-IR"/>
        </w:rPr>
        <w:t>به عنوان معارض و متضاد ذكر كرده</w:t>
      </w:r>
      <w:r w:rsidR="009E2AB5">
        <w:rPr>
          <w:rFonts w:ascii="Arial" w:hAnsi="Arial" w:cs="CTraditional Arabic" w:hint="cs"/>
          <w:cs/>
          <w:lang w:bidi="fa-IR"/>
        </w:rPr>
        <w:t>‎</w:t>
      </w:r>
      <w:r w:rsidRPr="00E6002E">
        <w:rPr>
          <w:rFonts w:ascii="Arial" w:hAnsi="Arial"/>
          <w:rtl/>
          <w:lang w:bidi="fa-IR"/>
        </w:rPr>
        <w:t>اند، با نصوص قبل</w:t>
      </w:r>
      <w:r w:rsidRPr="00E6002E">
        <w:rPr>
          <w:rFonts w:ascii="Arial" w:hAnsi="Arial" w:hint="cs"/>
          <w:rtl/>
          <w:lang w:bidi="fa-IR"/>
        </w:rPr>
        <w:t xml:space="preserve">ي </w:t>
      </w:r>
      <w:r w:rsidRPr="00E6002E">
        <w:rPr>
          <w:rFonts w:ascii="Arial" w:hAnsi="Arial"/>
          <w:rtl/>
          <w:lang w:bidi="fa-IR"/>
        </w:rPr>
        <w:t xml:space="preserve">موافق </w:t>
      </w:r>
      <w:r w:rsidRPr="00E6002E">
        <w:rPr>
          <w:rFonts w:ascii="Arial" w:hAnsi="Arial" w:hint="cs"/>
          <w:rtl/>
          <w:lang w:bidi="fa-IR"/>
        </w:rPr>
        <w:t>می‌باشد و</w:t>
      </w:r>
      <w:r w:rsidRPr="00E6002E">
        <w:rPr>
          <w:rFonts w:ascii="Arial" w:hAnsi="Arial"/>
          <w:rtl/>
          <w:lang w:bidi="fa-IR"/>
        </w:rPr>
        <w:t xml:space="preserve"> ميان اين دو گونه</w:t>
      </w:r>
      <w:r w:rsidRPr="00E6002E">
        <w:rPr>
          <w:rFonts w:ascii="Arial" w:hAnsi="Arial" w:hint="cs"/>
          <w:rtl/>
          <w:lang w:bidi="fa-IR"/>
        </w:rPr>
        <w:t xml:space="preserve"> </w:t>
      </w:r>
      <w:r w:rsidRPr="00E6002E">
        <w:rPr>
          <w:rFonts w:ascii="Arial" w:hAnsi="Arial"/>
          <w:rtl/>
          <w:lang w:bidi="fa-IR"/>
        </w:rPr>
        <w:t>نصوص تعارضي وجود ندارد</w:t>
      </w:r>
      <w:r w:rsidRPr="00E6002E">
        <w:rPr>
          <w:rFonts w:ascii="Arial" w:hAnsi="Arial" w:hint="cs"/>
          <w:rtl/>
          <w:lang w:bidi="ar-KW"/>
        </w:rPr>
        <w:t xml:space="preserve">، </w:t>
      </w:r>
      <w:r w:rsidR="009E2AB5">
        <w:rPr>
          <w:rFonts w:ascii="Arial" w:hAnsi="Arial"/>
          <w:rtl/>
          <w:lang w:bidi="fa-IR"/>
        </w:rPr>
        <w:t>زيرا كه اين آيه</w:t>
      </w:r>
      <w:r w:rsidR="009E2AB5">
        <w:rPr>
          <w:rFonts w:ascii="Arial" w:hAnsi="Arial" w:cs="CTraditional Arabic" w:hint="cs"/>
          <w:cs/>
          <w:lang w:bidi="fa-IR"/>
        </w:rPr>
        <w:t>‎</w:t>
      </w:r>
      <w:r w:rsidRPr="00E6002E">
        <w:rPr>
          <w:rFonts w:ascii="Arial" w:hAnsi="Arial"/>
          <w:rtl/>
          <w:lang w:bidi="fa-IR"/>
        </w:rPr>
        <w:t>ها حكايت از</w:t>
      </w:r>
      <w:r w:rsidRPr="00E6002E">
        <w:rPr>
          <w:rFonts w:ascii="Arial" w:hAnsi="Arial" w:hint="cs"/>
          <w:rtl/>
          <w:lang w:bidi="fa-IR"/>
        </w:rPr>
        <w:t xml:space="preserve"> </w:t>
      </w:r>
      <w:r w:rsidRPr="00E6002E">
        <w:rPr>
          <w:rFonts w:ascii="Arial" w:hAnsi="Arial"/>
          <w:rtl/>
          <w:lang w:bidi="fa-IR"/>
        </w:rPr>
        <w:t>آن دارند كه انسان بار</w:t>
      </w:r>
      <w:r w:rsidRPr="00E6002E">
        <w:rPr>
          <w:rFonts w:ascii="Arial" w:hAnsi="Arial" w:hint="cs"/>
          <w:rtl/>
          <w:lang w:bidi="fa-IR"/>
        </w:rPr>
        <w:t xml:space="preserve"> </w:t>
      </w:r>
      <w:r w:rsidRPr="00E6002E">
        <w:rPr>
          <w:rFonts w:ascii="Arial" w:hAnsi="Arial"/>
          <w:rtl/>
          <w:lang w:bidi="fa-IR"/>
        </w:rPr>
        <w:t>گناهاني را كه مرتكب شده است و بار گناهان كساني را كه او</w:t>
      </w:r>
      <w:r w:rsidRPr="00E6002E">
        <w:rPr>
          <w:rFonts w:ascii="Arial" w:hAnsi="Arial" w:hint="cs"/>
          <w:rtl/>
          <w:lang w:bidi="fa-IR"/>
        </w:rPr>
        <w:t xml:space="preserve"> </w:t>
      </w:r>
      <w:r w:rsidRPr="00E6002E">
        <w:rPr>
          <w:rFonts w:ascii="Arial" w:hAnsi="Arial"/>
          <w:rtl/>
          <w:lang w:bidi="fa-IR"/>
        </w:rPr>
        <w:t>آنها را با</w:t>
      </w:r>
      <w:r w:rsidRPr="00E6002E">
        <w:rPr>
          <w:rFonts w:ascii="Arial" w:hAnsi="Arial" w:hint="cs"/>
          <w:rtl/>
          <w:lang w:bidi="fa-IR"/>
        </w:rPr>
        <w:t xml:space="preserve"> </w:t>
      </w:r>
      <w:r w:rsidRPr="00E6002E">
        <w:rPr>
          <w:rFonts w:ascii="Arial" w:hAnsi="Arial"/>
          <w:rtl/>
          <w:lang w:bidi="fa-IR"/>
        </w:rPr>
        <w:t>قول و</w:t>
      </w:r>
      <w:r w:rsidRPr="00E6002E">
        <w:rPr>
          <w:rFonts w:ascii="Arial" w:hAnsi="Arial" w:hint="cs"/>
          <w:rtl/>
          <w:lang w:bidi="fa-IR"/>
        </w:rPr>
        <w:t xml:space="preserve"> </w:t>
      </w:r>
      <w:r w:rsidRPr="00E6002E">
        <w:rPr>
          <w:rFonts w:ascii="Arial" w:hAnsi="Arial"/>
          <w:rtl/>
          <w:lang w:bidi="fa-IR"/>
        </w:rPr>
        <w:t>عمل خود</w:t>
      </w:r>
      <w:r w:rsidRPr="00E6002E">
        <w:rPr>
          <w:rFonts w:ascii="Arial" w:hAnsi="Arial" w:hint="cs"/>
          <w:rtl/>
          <w:lang w:bidi="fa-IR"/>
        </w:rPr>
        <w:t xml:space="preserve"> </w:t>
      </w:r>
      <w:r w:rsidRPr="00E6002E">
        <w:rPr>
          <w:rFonts w:ascii="Arial" w:hAnsi="Arial"/>
          <w:rtl/>
          <w:lang w:bidi="fa-IR"/>
        </w:rPr>
        <w:t>گمراه</w:t>
      </w:r>
      <w:r w:rsidRPr="00E6002E">
        <w:rPr>
          <w:rFonts w:ascii="Arial" w:hAnsi="Arial" w:hint="cs"/>
          <w:rtl/>
          <w:lang w:bidi="fa-IR"/>
        </w:rPr>
        <w:t xml:space="preserve"> </w:t>
      </w:r>
      <w:r w:rsidR="009E2AB5">
        <w:rPr>
          <w:rFonts w:ascii="Arial" w:hAnsi="Arial"/>
          <w:rtl/>
          <w:lang w:bidi="fa-IR"/>
        </w:rPr>
        <w:t>كرده است، حمل مي</w:t>
      </w:r>
      <w:r w:rsidR="009E2AB5">
        <w:rPr>
          <w:rFonts w:ascii="Arial" w:hAnsi="Arial" w:cs="CTraditional Arabic" w:hint="cs"/>
          <w:cs/>
          <w:lang w:bidi="fa-IR"/>
        </w:rPr>
        <w:t>‎</w:t>
      </w:r>
      <w:r w:rsidRPr="00E6002E">
        <w:rPr>
          <w:rFonts w:ascii="Arial" w:hAnsi="Arial"/>
          <w:rtl/>
          <w:lang w:bidi="fa-IR"/>
        </w:rPr>
        <w:t>كند.</w:t>
      </w:r>
      <w:r w:rsidRPr="00E6002E">
        <w:rPr>
          <w:rFonts w:ascii="Arial" w:hAnsi="Arial" w:hint="cs"/>
          <w:rtl/>
          <w:lang w:bidi="fa-IR"/>
        </w:rPr>
        <w:t xml:space="preserve"> درست </w:t>
      </w:r>
      <w:r w:rsidRPr="00E6002E">
        <w:rPr>
          <w:rFonts w:ascii="Arial" w:hAnsi="Arial"/>
          <w:rtl/>
          <w:lang w:bidi="fa-IR"/>
        </w:rPr>
        <w:t>همانطور كه دعوتگران</w:t>
      </w:r>
      <w:r w:rsidRPr="00E6002E">
        <w:rPr>
          <w:rFonts w:ascii="Arial" w:hAnsi="Arial" w:hint="cs"/>
          <w:rtl/>
          <w:lang w:bidi="fa-IR"/>
        </w:rPr>
        <w:t xml:space="preserve"> </w:t>
      </w:r>
      <w:r w:rsidRPr="00E6002E">
        <w:rPr>
          <w:rFonts w:ascii="Arial" w:hAnsi="Arial" w:hint="cs"/>
          <w:rtl/>
          <w:lang w:bidi="ar-KW"/>
        </w:rPr>
        <w:t>به‌ سوی</w:t>
      </w:r>
      <w:r w:rsidRPr="00E6002E">
        <w:rPr>
          <w:rFonts w:ascii="Arial" w:hAnsi="Arial"/>
          <w:rtl/>
          <w:lang w:bidi="fa-IR"/>
        </w:rPr>
        <w:t xml:space="preserve"> هدايت ثواب اعمال خود را حاصل نموده و ب</w:t>
      </w:r>
      <w:r w:rsidRPr="00E6002E">
        <w:rPr>
          <w:rFonts w:ascii="Arial" w:hAnsi="Arial" w:hint="cs"/>
          <w:rtl/>
          <w:lang w:bidi="fa-IR"/>
        </w:rPr>
        <w:t xml:space="preserve">ه </w:t>
      </w:r>
      <w:r w:rsidRPr="00E6002E">
        <w:rPr>
          <w:rFonts w:ascii="Arial" w:hAnsi="Arial"/>
          <w:rtl/>
          <w:lang w:bidi="fa-IR"/>
        </w:rPr>
        <w:t>اندازه پاداش كساني كه در اثر هدايت و راهنمايي آنا</w:t>
      </w:r>
      <w:r w:rsidRPr="00E6002E">
        <w:rPr>
          <w:rFonts w:ascii="Arial" w:hAnsi="Arial" w:hint="cs"/>
          <w:rtl/>
          <w:lang w:bidi="fa-IR"/>
        </w:rPr>
        <w:t>ن</w:t>
      </w:r>
      <w:r w:rsidRPr="00E6002E">
        <w:rPr>
          <w:rFonts w:ascii="Arial" w:hAnsi="Arial"/>
          <w:rtl/>
          <w:lang w:bidi="fa-IR"/>
        </w:rPr>
        <w:t xml:space="preserve"> هدايت </w:t>
      </w:r>
      <w:r w:rsidR="009E2AB5">
        <w:rPr>
          <w:rFonts w:ascii="Arial" w:hAnsi="Arial"/>
          <w:rtl/>
          <w:lang w:bidi="fa-IR"/>
        </w:rPr>
        <w:t>يافته</w:t>
      </w:r>
      <w:r w:rsidR="009E2AB5">
        <w:rPr>
          <w:rFonts w:ascii="Arial" w:hAnsi="Arial" w:cs="CTraditional Arabic" w:hint="cs"/>
          <w:cs/>
          <w:lang w:bidi="fa-IR"/>
        </w:rPr>
        <w:t>‎</w:t>
      </w:r>
      <w:r w:rsidRPr="00E6002E">
        <w:rPr>
          <w:rFonts w:ascii="Arial" w:hAnsi="Arial"/>
          <w:rtl/>
          <w:lang w:bidi="fa-IR"/>
        </w:rPr>
        <w:t xml:space="preserve">اند </w:t>
      </w:r>
      <w:r w:rsidRPr="00E6002E">
        <w:rPr>
          <w:rFonts w:ascii="Arial" w:hAnsi="Arial" w:hint="cs"/>
          <w:rtl/>
          <w:lang w:bidi="fa-IR"/>
        </w:rPr>
        <w:t>آنها نیز پاداش</w:t>
      </w:r>
      <w:r w:rsidRPr="00E6002E">
        <w:rPr>
          <w:rFonts w:ascii="Arial" w:hAnsi="Arial"/>
          <w:rtl/>
          <w:lang w:bidi="fa-IR"/>
        </w:rPr>
        <w:t xml:space="preserve"> مي برند.</w:t>
      </w:r>
      <w:r w:rsidRPr="00E6002E">
        <w:rPr>
          <w:rFonts w:ascii="Arial" w:hAnsi="Arial" w:hint="cs"/>
          <w:rtl/>
          <w:lang w:bidi="fa-IR"/>
        </w:rPr>
        <w:t xml:space="preserve"> </w:t>
      </w:r>
      <w:r w:rsidRPr="00E6002E">
        <w:rPr>
          <w:rFonts w:ascii="Arial" w:hAnsi="Arial"/>
          <w:rtl/>
          <w:lang w:bidi="fa-IR"/>
        </w:rPr>
        <w:t>بنابر اين گمراه كردن ديگران در واقع از جمله اعمال خود گمراه كنندگان است.</w:t>
      </w:r>
    </w:p>
    <w:p w:rsidR="00E6002E" w:rsidRPr="00E6002E" w:rsidRDefault="00E6002E" w:rsidP="00692D16">
      <w:pPr>
        <w:pStyle w:val="3"/>
        <w:rPr>
          <w:rFonts w:hint="cs"/>
          <w:rtl/>
          <w:lang w:bidi="fa-IR"/>
        </w:rPr>
      </w:pPr>
      <w:bookmarkStart w:id="665" w:name="_Toc62932687"/>
      <w:bookmarkStart w:id="666" w:name="_Toc63026499"/>
      <w:bookmarkStart w:id="667" w:name="_Toc63026969"/>
      <w:bookmarkStart w:id="668" w:name="_Toc63027377"/>
      <w:bookmarkStart w:id="669" w:name="_Toc217318932"/>
      <w:bookmarkStart w:id="670" w:name="_Toc231223057"/>
      <w:r w:rsidRPr="00E6002E">
        <w:rPr>
          <w:rFonts w:hint="cs"/>
          <w:rtl/>
          <w:lang w:bidi="fa-IR"/>
        </w:rPr>
        <w:t>3- م</w:t>
      </w:r>
      <w:r w:rsidRPr="00E6002E">
        <w:rPr>
          <w:rtl/>
          <w:lang w:bidi="fa-IR"/>
        </w:rPr>
        <w:t xml:space="preserve">طلع </w:t>
      </w:r>
      <w:r w:rsidRPr="00E6002E">
        <w:rPr>
          <w:rFonts w:hint="cs"/>
          <w:rtl/>
          <w:lang w:bidi="fa-IR"/>
        </w:rPr>
        <w:t>ساخت</w:t>
      </w:r>
      <w:r w:rsidRPr="00E6002E">
        <w:rPr>
          <w:rtl/>
          <w:lang w:bidi="fa-IR"/>
        </w:rPr>
        <w:t>ن انسانها درباره اعمال گذشته</w:t>
      </w:r>
      <w:r w:rsidR="009E2AB5">
        <w:rPr>
          <w:rFonts w:cs="CTraditional Arabic" w:hint="cs"/>
          <w:cs/>
          <w:lang w:bidi="fa-IR"/>
        </w:rPr>
        <w:t>‎</w:t>
      </w:r>
      <w:bookmarkEnd w:id="669"/>
      <w:bookmarkEnd w:id="670"/>
      <w:r w:rsidR="009E2AB5">
        <w:rPr>
          <w:rFonts w:hint="cs"/>
          <w:rtl/>
          <w:lang w:bidi="fa-IR"/>
        </w:rPr>
        <w:t xml:space="preserve"> خود</w:t>
      </w:r>
      <w:r w:rsidRPr="00E6002E">
        <w:rPr>
          <w:rtl/>
          <w:lang w:bidi="fa-IR"/>
        </w:rPr>
        <w:t xml:space="preserve"> </w:t>
      </w:r>
      <w:bookmarkEnd w:id="665"/>
      <w:bookmarkEnd w:id="666"/>
      <w:bookmarkEnd w:id="667"/>
      <w:bookmarkEnd w:id="668"/>
    </w:p>
    <w:p w:rsidR="00E6002E" w:rsidRPr="00E6002E" w:rsidRDefault="00E6002E" w:rsidP="00692D16">
      <w:pPr>
        <w:jc w:val="lowKashida"/>
        <w:rPr>
          <w:rFonts w:ascii="Arial" w:hAnsi="Arial" w:hint="cs"/>
          <w:rtl/>
          <w:lang w:bidi="fa-IR"/>
        </w:rPr>
      </w:pPr>
      <w:r w:rsidRPr="00E6002E">
        <w:rPr>
          <w:rFonts w:ascii="Arial" w:hAnsi="Arial"/>
          <w:rtl/>
          <w:lang w:bidi="fa-IR"/>
        </w:rPr>
        <w:t>بمنظور</w:t>
      </w:r>
      <w:r w:rsidRPr="00E6002E">
        <w:rPr>
          <w:rFonts w:ascii="Arial" w:hAnsi="Arial" w:hint="cs"/>
          <w:rtl/>
          <w:lang w:bidi="fa-IR"/>
        </w:rPr>
        <w:t xml:space="preserve"> </w:t>
      </w:r>
      <w:r w:rsidRPr="00E6002E">
        <w:rPr>
          <w:rFonts w:ascii="Arial" w:hAnsi="Arial"/>
          <w:rtl/>
          <w:lang w:bidi="fa-IR"/>
        </w:rPr>
        <w:t>اينكه روز قيامت انسانها</w:t>
      </w:r>
      <w:r w:rsidRPr="00E6002E">
        <w:rPr>
          <w:rFonts w:ascii="Arial" w:hAnsi="Arial" w:hint="cs"/>
          <w:rtl/>
          <w:lang w:bidi="fa-IR"/>
        </w:rPr>
        <w:t xml:space="preserve"> </w:t>
      </w:r>
      <w:r w:rsidRPr="00E6002E">
        <w:rPr>
          <w:rFonts w:ascii="Arial" w:hAnsi="Arial"/>
          <w:rtl/>
          <w:lang w:bidi="fa-IR"/>
        </w:rPr>
        <w:t>توجي</w:t>
      </w:r>
      <w:r w:rsidRPr="00E6002E">
        <w:rPr>
          <w:rFonts w:ascii="Arial" w:hAnsi="Arial" w:hint="cs"/>
          <w:rtl/>
          <w:lang w:bidi="fa-IR"/>
        </w:rPr>
        <w:t>ه</w:t>
      </w:r>
      <w:r w:rsidRPr="00E6002E">
        <w:rPr>
          <w:rFonts w:ascii="Arial" w:hAnsi="Arial"/>
          <w:rtl/>
          <w:lang w:bidi="fa-IR"/>
        </w:rPr>
        <w:t>ي براي گناهان خود نداشته باشند و عدالت الهي براي انسانها ثابت شود، تمام گناهان و اعمال نيك گذشته به اطلاع آنها رسانده مي شود تا آنان خود قضاوت كنند</w:t>
      </w:r>
      <w:r w:rsidRPr="00E6002E">
        <w:rPr>
          <w:rFonts w:ascii="Arial" w:hAnsi="Arial" w:hint="cs"/>
          <w:rtl/>
          <w:lang w:bidi="fa-IR"/>
        </w:rPr>
        <w:t xml:space="preserve"> و</w:t>
      </w:r>
      <w:r w:rsidRPr="00E6002E">
        <w:rPr>
          <w:rFonts w:ascii="Arial" w:hAnsi="Arial"/>
          <w:rtl/>
          <w:lang w:bidi="fa-IR"/>
        </w:rPr>
        <w:t xml:space="preserve"> عذر و توجي</w:t>
      </w:r>
      <w:r w:rsidRPr="00E6002E">
        <w:rPr>
          <w:rFonts w:ascii="Arial" w:hAnsi="Arial" w:hint="cs"/>
          <w:rtl/>
          <w:lang w:bidi="fa-IR"/>
        </w:rPr>
        <w:t>ه</w:t>
      </w:r>
      <w:r w:rsidRPr="00E6002E">
        <w:rPr>
          <w:rFonts w:ascii="Arial" w:hAnsi="Arial"/>
          <w:rtl/>
          <w:lang w:bidi="fa-IR"/>
        </w:rPr>
        <w:t>ي براي آنان باقي نمانده باشد</w:t>
      </w:r>
      <w:r w:rsidRPr="00E6002E">
        <w:rPr>
          <w:rFonts w:ascii="Arial" w:hAnsi="Arial" w:hint="cs"/>
          <w:rtl/>
          <w:lang w:bidi="ar-KW"/>
        </w:rPr>
        <w:t xml:space="preserve">، </w:t>
      </w:r>
      <w:r w:rsidRPr="00E6002E">
        <w:rPr>
          <w:rFonts w:ascii="Arial" w:hAnsi="Arial"/>
          <w:rtl/>
          <w:lang w:bidi="fa-IR"/>
        </w:rPr>
        <w:t xml:space="preserve">خداوند مي فرمايد: </w:t>
      </w:r>
    </w:p>
    <w:p w:rsidR="00E6002E" w:rsidRPr="003F0F15" w:rsidRDefault="00E6002E" w:rsidP="003948A9">
      <w:pPr>
        <w:ind w:firstLine="206"/>
        <w:jc w:val="lowKashida"/>
        <w:rPr>
          <w:rFonts w:ascii="B Jadid" w:hAnsi="B Jadid" w:cs="B Jadid" w:hint="cs"/>
          <w:sz w:val="26"/>
          <w:szCs w:val="26"/>
          <w:rtl/>
        </w:rPr>
      </w:pPr>
      <w:r w:rsidRPr="003F0F15">
        <w:rPr>
          <w:rFonts w:ascii="QCF_BSML" w:hAnsi="QCF_BSML" w:cs="QCF_BSML"/>
          <w:sz w:val="32"/>
          <w:szCs w:val="32"/>
          <w:rtl/>
        </w:rPr>
        <w:t xml:space="preserve">ﭽ </w:t>
      </w:r>
      <w:r w:rsidRPr="003F0F15">
        <w:rPr>
          <w:rFonts w:ascii="QCF_P125" w:hAnsi="QCF_P125" w:cs="QCF_P125"/>
          <w:sz w:val="32"/>
          <w:szCs w:val="32"/>
          <w:rtl/>
        </w:rPr>
        <w:t xml:space="preserve">ﭸ   ﭹ  ﭺ  ﭻ   ﭼ  ﭽ  ﭾ    ﭿ  ﮀ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المائدة: ١٠٥</w:t>
      </w:r>
      <w:r w:rsidRPr="003F0F15">
        <w:rPr>
          <w:rFonts w:ascii="Traditional Arabic" w:hAnsi="Traditional Arabic" w:cs="Traditional Arabic"/>
        </w:rPr>
        <w:t xml:space="preserve"> </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‏بازگشت همه شما به سوي خدا است، و شما را از آنچه (در دنيا) مي‌كرده‌ايد آگاه مي‌سازد (و هركسي آن درود عاقبت كار كه كشت</w:t>
      </w:r>
      <w:r w:rsidRPr="00E6002E">
        <w:rPr>
          <w:rFonts w:ascii="QCF_BSML" w:hAnsi="QCF_BSML" w:hint="cs"/>
          <w:rtl/>
        </w:rPr>
        <w:t>)</w:t>
      </w:r>
      <w:r w:rsidRPr="00E6002E">
        <w:rPr>
          <w:rFonts w:ascii="QCF_BSML" w:hAnsi="QCF_BSML"/>
          <w:rtl/>
        </w:rPr>
        <w:t>). ‏</w:t>
      </w:r>
    </w:p>
    <w:p w:rsidR="00E6002E" w:rsidRPr="003F0F15" w:rsidRDefault="00E6002E" w:rsidP="00692D16">
      <w:pPr>
        <w:ind w:firstLine="206"/>
        <w:rPr>
          <w:rFonts w:ascii="B Jadid" w:hAnsi="B Jadid" w:cs="B Jadid" w:hint="cs"/>
          <w:sz w:val="26"/>
          <w:szCs w:val="26"/>
          <w:rtl/>
          <w:lang/>
        </w:rPr>
      </w:pPr>
      <w:r w:rsidRPr="003F0F15">
        <w:rPr>
          <w:rFonts w:ascii="QCF_BSML" w:hAnsi="QCF_BSML" w:cs="QCF_BSML"/>
          <w:sz w:val="32"/>
          <w:szCs w:val="32"/>
          <w:rtl/>
        </w:rPr>
        <w:t xml:space="preserve">ﭽ </w:t>
      </w:r>
      <w:r w:rsidRPr="003F0F15">
        <w:rPr>
          <w:rFonts w:ascii="QCF_P054" w:hAnsi="QCF_P054" w:cs="QCF_P054"/>
          <w:sz w:val="32"/>
          <w:szCs w:val="32"/>
          <w:rtl/>
        </w:rPr>
        <w:t>ﭑ  ﭒ  ﭓ  ﭔ  ﭕ  ﭖ  ﭗ  ﭘ  ﭙ  ﭚ  ﭛ   ﭜ  ﭝ  ﭞ  ﭟ   ﭠ</w:t>
      </w:r>
      <w:r w:rsidRPr="00E6002E">
        <w:rPr>
          <w:rFonts w:ascii="QCF_P054" w:hAnsi="QCF_P054" w:cs="QCF_P054"/>
          <w:b/>
          <w:bCs/>
          <w:sz w:val="32"/>
          <w:szCs w:val="32"/>
          <w:rtl/>
        </w:rPr>
        <w:t xml:space="preserve">  </w:t>
      </w:r>
      <w:r w:rsidRPr="003F0F15">
        <w:rPr>
          <w:rFonts w:ascii="QCF_P054" w:hAnsi="QCF_P054" w:cs="QCF_P054"/>
          <w:sz w:val="32"/>
          <w:szCs w:val="32"/>
          <w:rtl/>
        </w:rPr>
        <w:t xml:space="preserve">ﭡ  ﭢ  ﭣ  ﭤﭥ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آل عمران: ٣٠</w:t>
      </w:r>
      <w:r w:rsidRPr="003F0F15">
        <w:rPr>
          <w:rFonts w:ascii="Traditional Arabic" w:hAnsi="Traditional Arabic" w:cs="Traditional Arabic"/>
        </w:rPr>
        <w:t xml:space="preserve"> </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(كساني كه از فرمان پروردگارشان سرپيچي مي‌كنند، بترسند از) روزي كه هر كسي آنچه را از نيكي انجام داده است حاضر و آماده مي‌بيند (و مايه سرور او مي‌شود) و دوست مي‌دارد كاش ميان او و آنچه از بدي انجام داده است فاصله زيادي مي‌بود (تا ديدار زشت آن را نبيند و به فرجام نامبارك آن، دچار عقاب و عذاب نشود</w:t>
      </w:r>
      <w:r w:rsidRPr="00E6002E">
        <w:rPr>
          <w:rFonts w:ascii="QCF_BSML" w:hAnsi="QCF_BSML" w:hint="cs"/>
          <w:rtl/>
        </w:rPr>
        <w:t>)).</w:t>
      </w:r>
    </w:p>
    <w:p w:rsidR="00E6002E" w:rsidRPr="003F0F15" w:rsidRDefault="00E6002E" w:rsidP="003948A9">
      <w:pPr>
        <w:ind w:firstLine="206"/>
        <w:jc w:val="lowKashida"/>
        <w:rPr>
          <w:rFonts w:ascii="B Jadid" w:hAnsi="B Jadid" w:cs="B Jadid" w:hint="cs"/>
          <w:sz w:val="26"/>
          <w:szCs w:val="26"/>
          <w:rtl/>
        </w:rPr>
      </w:pPr>
      <w:r w:rsidRPr="003F0F15">
        <w:rPr>
          <w:rFonts w:ascii="QCF_BSML" w:hAnsi="QCF_BSML" w:cs="QCF_BSML"/>
          <w:sz w:val="32"/>
          <w:szCs w:val="32"/>
          <w:rtl/>
        </w:rPr>
        <w:t xml:space="preserve">ﭽ </w:t>
      </w:r>
      <w:r w:rsidRPr="003F0F15">
        <w:rPr>
          <w:rFonts w:ascii="QCF_P587" w:hAnsi="QCF_P587" w:cs="QCF_P587"/>
          <w:sz w:val="32"/>
          <w:szCs w:val="32"/>
          <w:rtl/>
        </w:rPr>
        <w:t xml:space="preserve">ﭡ  ﭢ  ﭣ  ﭤ   ﭥ  ﭦ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الانفطار: ٥</w:t>
      </w:r>
      <w:r w:rsidRPr="003F0F15">
        <w:rPr>
          <w:rFonts w:ascii="Traditional Arabic" w:hAnsi="Traditional Arabic" w:cs="Traditional Arabic"/>
        </w:rPr>
        <w:t xml:space="preserve"> </w:t>
      </w:r>
    </w:p>
    <w:p w:rsidR="00E6002E" w:rsidRPr="00E6002E" w:rsidRDefault="00E6002E" w:rsidP="003948A9">
      <w:pPr>
        <w:ind w:firstLine="206"/>
        <w:jc w:val="lowKashida"/>
        <w:rPr>
          <w:rFonts w:ascii="B Jadid" w:hAnsi="B Jadid" w:hint="cs"/>
          <w:rtl/>
        </w:rPr>
      </w:pPr>
      <w:r w:rsidRPr="00E6002E">
        <w:rPr>
          <w:rFonts w:ascii="B Jadid" w:hAnsi="B Jadid" w:hint="cs"/>
          <w:rtl/>
        </w:rPr>
        <w:t>(</w:t>
      </w:r>
      <w:r w:rsidRPr="00E6002E">
        <w:rPr>
          <w:rFonts w:ascii="B Jadid" w:hAnsi="B Jadid"/>
          <w:rtl/>
        </w:rPr>
        <w:t>آن گاه هركسي مي‌داند چه چيزهائي را پيشاپيش فرستاده است، و چه چيزهائي را واپس نهاده است و بر جاي گذاشته است‏</w:t>
      </w:r>
      <w:r w:rsidRPr="00E6002E">
        <w:rPr>
          <w:rFonts w:ascii="B Jadid" w:hAnsi="B Jadid" w:hint="cs"/>
          <w:rtl/>
        </w:rPr>
        <w:t>).</w:t>
      </w:r>
    </w:p>
    <w:p w:rsidR="00E6002E" w:rsidRPr="003F0F15" w:rsidRDefault="00E6002E" w:rsidP="003948A9">
      <w:pPr>
        <w:ind w:firstLine="206"/>
        <w:jc w:val="lowKashida"/>
        <w:rPr>
          <w:rFonts w:ascii="B Jadid" w:hAnsi="B Jadid" w:cs="B Jadid" w:hint="cs"/>
          <w:sz w:val="26"/>
          <w:szCs w:val="26"/>
          <w:rtl/>
        </w:rPr>
      </w:pPr>
      <w:r w:rsidRPr="003F0F15">
        <w:rPr>
          <w:rFonts w:ascii="QCF_BSML" w:hAnsi="QCF_BSML" w:cs="QCF_BSML"/>
          <w:sz w:val="32"/>
          <w:szCs w:val="32"/>
          <w:rtl/>
        </w:rPr>
        <w:t xml:space="preserve">ﭽ </w:t>
      </w:r>
      <w:r w:rsidRPr="003F0F15">
        <w:rPr>
          <w:rFonts w:ascii="QCF_P299" w:hAnsi="QCF_P299" w:cs="QCF_P299"/>
          <w:sz w:val="32"/>
          <w:szCs w:val="32"/>
          <w:rtl/>
        </w:rPr>
        <w:t xml:space="preserve">ﮒ  ﮓ  ﮔ   ﮕﮖ  ﮗ  ﮘ   ﮙ  ﮚ  ﮛ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الكهف: ٤٩</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‏آنچه را كه كرده‌اند حاضر و آماده مي‌بينند. و پروردگار تو به كسي ظلم نمي‌كند.  (چرا كه پاداش يا كيفر، محصول اعمال خود مردمان است</w:t>
      </w:r>
      <w:r w:rsidRPr="00E6002E">
        <w:rPr>
          <w:rFonts w:ascii="Arial" w:hAnsi="Arial" w:hint="cs"/>
          <w:rtl/>
          <w:lang w:bidi="fa-IR"/>
        </w:rPr>
        <w:t>)</w:t>
      </w:r>
      <w:r w:rsidRPr="00E6002E">
        <w:rPr>
          <w:rFonts w:ascii="Arial" w:hAnsi="Arial"/>
          <w:rtl/>
          <w:lang w:bidi="fa-IR"/>
        </w:rPr>
        <w:t>). ‏</w:t>
      </w:r>
    </w:p>
    <w:p w:rsidR="00E6002E" w:rsidRPr="00E6002E" w:rsidRDefault="00E6002E" w:rsidP="003948A9">
      <w:pPr>
        <w:ind w:firstLine="206"/>
        <w:jc w:val="lowKashida"/>
        <w:rPr>
          <w:rFonts w:cs="Simplified Arabic" w:hint="cs"/>
          <w:sz w:val="27"/>
          <w:szCs w:val="27"/>
          <w:rtl/>
          <w:lang/>
        </w:rPr>
      </w:pPr>
      <w:r w:rsidRPr="00E6002E">
        <w:rPr>
          <w:rFonts w:ascii="Arial" w:hAnsi="Arial"/>
          <w:rtl/>
          <w:lang w:bidi="fa-IR"/>
        </w:rPr>
        <w:t>اطلاع دادن اعمال گذشته به انسانها در قالب دادن نامه اعمال صورت مي گيرد.</w:t>
      </w:r>
      <w:r w:rsidRPr="00E6002E">
        <w:rPr>
          <w:rFonts w:ascii="Arial" w:hAnsi="Arial" w:hint="cs"/>
          <w:rtl/>
          <w:lang w:bidi="fa-IR"/>
        </w:rPr>
        <w:t xml:space="preserve"> </w:t>
      </w:r>
      <w:r w:rsidRPr="00E6002E">
        <w:rPr>
          <w:rFonts w:ascii="Arial" w:hAnsi="Arial"/>
          <w:rtl/>
          <w:lang w:bidi="fa-IR"/>
        </w:rPr>
        <w:t>خداوند به ما خبر داده است كه به</w:t>
      </w:r>
      <w:r w:rsidRPr="00E6002E">
        <w:rPr>
          <w:rFonts w:ascii="Arial" w:hAnsi="Arial" w:hint="cs"/>
          <w:rtl/>
          <w:lang w:bidi="fa-IR"/>
        </w:rPr>
        <w:t xml:space="preserve"> </w:t>
      </w:r>
      <w:r w:rsidRPr="00E6002E">
        <w:rPr>
          <w:rFonts w:ascii="Arial" w:hAnsi="Arial"/>
          <w:rtl/>
          <w:lang w:bidi="fa-IR"/>
        </w:rPr>
        <w:t>هر انساني دو فرشته گماشته است كه اعمال بد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نيك او را ثبت مي كنند و هرگاه انساني بميرد بر</w:t>
      </w:r>
      <w:r w:rsidRPr="00E6002E">
        <w:rPr>
          <w:rFonts w:ascii="Arial" w:hAnsi="Arial" w:hint="cs"/>
          <w:rtl/>
          <w:lang w:bidi="fa-IR"/>
        </w:rPr>
        <w:t xml:space="preserve"> </w:t>
      </w:r>
      <w:r w:rsidRPr="00E6002E">
        <w:rPr>
          <w:rFonts w:ascii="Arial" w:hAnsi="Arial"/>
          <w:rtl/>
          <w:lang w:bidi="fa-IR"/>
        </w:rPr>
        <w:t xml:space="preserve">نامه اعمالش مهر زده </w:t>
      </w:r>
      <w:r w:rsidR="009E2AB5">
        <w:rPr>
          <w:rFonts w:ascii="Arial" w:hAnsi="Arial"/>
          <w:rtl/>
          <w:lang w:bidi="fa-IR"/>
        </w:rPr>
        <w:t>مي شود. روز قيامت نامه اعمال هر</w:t>
      </w:r>
      <w:r w:rsidRPr="00E6002E">
        <w:rPr>
          <w:rFonts w:ascii="Arial" w:hAnsi="Arial"/>
          <w:rtl/>
          <w:lang w:bidi="fa-IR"/>
        </w:rPr>
        <w:t>كس به خود او سپرده شده و</w:t>
      </w:r>
      <w:r w:rsidRPr="00E6002E">
        <w:rPr>
          <w:rFonts w:ascii="Arial" w:hAnsi="Arial" w:hint="cs"/>
          <w:rtl/>
          <w:lang w:bidi="fa-IR"/>
        </w:rPr>
        <w:t xml:space="preserve"> </w:t>
      </w:r>
      <w:r w:rsidRPr="00E6002E">
        <w:rPr>
          <w:rFonts w:ascii="Arial" w:hAnsi="Arial"/>
          <w:rtl/>
          <w:lang w:bidi="fa-IR"/>
        </w:rPr>
        <w:t>ب</w:t>
      </w:r>
      <w:r w:rsidRPr="00E6002E">
        <w:rPr>
          <w:rFonts w:ascii="Arial" w:hAnsi="Arial" w:hint="cs"/>
          <w:rtl/>
          <w:lang w:bidi="fa-IR"/>
        </w:rPr>
        <w:t xml:space="preserve">ه </w:t>
      </w:r>
      <w:r w:rsidRPr="00E6002E">
        <w:rPr>
          <w:rFonts w:ascii="Arial" w:hAnsi="Arial"/>
          <w:rtl/>
          <w:lang w:bidi="fa-IR"/>
        </w:rPr>
        <w:t xml:space="preserve">وي گفته خواهد شد: </w:t>
      </w:r>
    </w:p>
    <w:p w:rsidR="00E6002E" w:rsidRPr="003F0F15" w:rsidRDefault="00E6002E" w:rsidP="003948A9">
      <w:pPr>
        <w:ind w:firstLine="206"/>
        <w:jc w:val="lowKashida"/>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283" w:hAnsi="QCF_P283" w:cs="QCF_P283"/>
          <w:sz w:val="32"/>
          <w:szCs w:val="32"/>
          <w:rtl/>
        </w:rPr>
        <w:t xml:space="preserve">ﮯ  ﮰ  ﮱ  ﯓ  ﯔ   ﯕ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الإسراء: ١٤</w:t>
      </w:r>
      <w:r w:rsidRPr="003F0F15">
        <w:rPr>
          <w:rFonts w:ascii="Traditional Arabic" w:hAnsi="Traditional Arabic" w:cs="Traditional Arabic"/>
        </w:rPr>
        <w:t xml:space="preserve"> </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‏كتاب (اعمال) خود را بخوان (و سعادت يا شقاوت خويش را بدان). كافي است كه خودت امروز حسابگر خويشتن باشي. (چه مسائل روشن‌است و نيازي به شاهد و حسابرس ديگري نيست</w:t>
      </w:r>
      <w:r w:rsidRPr="00E6002E">
        <w:rPr>
          <w:rFonts w:ascii="QCF_BSML" w:hAnsi="QCF_BSML" w:hint="cs"/>
          <w:rtl/>
        </w:rPr>
        <w:t>)</w:t>
      </w:r>
      <w:r w:rsidRPr="00E6002E">
        <w:rPr>
          <w:rFonts w:ascii="QCF_BSML" w:hAnsi="QCF_BSML"/>
          <w:rtl/>
        </w:rPr>
        <w:t>). ‏</w:t>
      </w:r>
    </w:p>
    <w:p w:rsidR="00E6002E" w:rsidRPr="003F0F15" w:rsidRDefault="00E6002E" w:rsidP="00692D16">
      <w:pPr>
        <w:ind w:firstLine="206"/>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283" w:hAnsi="QCF_P283" w:cs="QCF_P283"/>
          <w:sz w:val="32"/>
          <w:szCs w:val="32"/>
          <w:rtl/>
        </w:rPr>
        <w:t>ﮞ   ﮟ   ﮠ  ﮡ  ﮢ  ﮣﮤ  ﮥ  ﮦ  ﮧ   ﮨ  ﮩ   ﮪ  ﮫ  ﮬ  ﮭ  ﮮ      ﮯ</w:t>
      </w:r>
      <w:r w:rsidRPr="003F0F15">
        <w:rPr>
          <w:rFonts w:ascii="QCF_P283" w:hAnsi="QCF_P283" w:cs="QCF_P283" w:hint="cs"/>
          <w:sz w:val="32"/>
          <w:szCs w:val="32"/>
          <w:rtl/>
        </w:rPr>
        <w:t xml:space="preserve"> </w:t>
      </w:r>
      <w:r w:rsidRPr="003F0F15">
        <w:rPr>
          <w:rFonts w:ascii="QCF_P283" w:hAnsi="QCF_P283" w:cs="QCF_P283"/>
          <w:sz w:val="32"/>
          <w:szCs w:val="32"/>
          <w:rtl/>
        </w:rPr>
        <w:t xml:space="preserve">ﮰ  ﮱ  ﯓ  ﯔ   ﯕ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الإسراء: ١٣ - ١٤</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ما اعمال هركسي را (همچون گردن‌بند) به گردنش آويخته‌ايم (و او را گروگان كردار و عهده‌دار رفتارش ساخته‌ايم) و در روز قيامت كتابي را (كه كارنامه اعمال او است) براي وي بيرون مي‌آوريم كه گشوده به (دست) او مي‌رسد. (در آن روز بدو گفته مي‌شود:) كتاب (اعمال) خود را بخوان (و سعادت يا شقاوت خويش را بدان). كافي است كه خودت امروز حسابگر خويشتن باشي. (چه مسائل روشن‌است و نيازي به شاهد و حسابرس ديگري نيست).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نامه اعمال كتابي است كه مشتمل بر تمام اعمال بزرگ و</w:t>
      </w:r>
      <w:r w:rsidRPr="00E6002E">
        <w:rPr>
          <w:rFonts w:ascii="Arial" w:hAnsi="Arial" w:hint="cs"/>
          <w:rtl/>
          <w:lang w:bidi="fa-IR"/>
        </w:rPr>
        <w:t xml:space="preserve"> </w:t>
      </w:r>
      <w:r w:rsidRPr="00E6002E">
        <w:rPr>
          <w:rFonts w:ascii="Arial" w:hAnsi="Arial"/>
          <w:rtl/>
          <w:lang w:bidi="fa-IR"/>
        </w:rPr>
        <w:t xml:space="preserve">كوچك خواهد بود: </w:t>
      </w:r>
    </w:p>
    <w:p w:rsidR="00E6002E" w:rsidRPr="003F0F15" w:rsidRDefault="00E6002E" w:rsidP="009E2AB5">
      <w:pPr>
        <w:ind w:firstLine="206"/>
        <w:rPr>
          <w:rFonts w:ascii="Traditional Arabic" w:hAnsi="Traditional Arabic" w:cs="Traditional Arabic"/>
          <w:rtl/>
          <w:lang w:bidi="fa-IR"/>
        </w:rPr>
      </w:pPr>
      <w:r w:rsidRPr="003F0F15">
        <w:rPr>
          <w:rFonts w:ascii="QCF_BSML" w:hAnsi="QCF_BSML" w:cs="QCF_BSML"/>
          <w:sz w:val="32"/>
          <w:szCs w:val="32"/>
          <w:rtl/>
        </w:rPr>
        <w:t xml:space="preserve">ﭽ </w:t>
      </w:r>
      <w:r w:rsidRPr="003F0F15">
        <w:rPr>
          <w:rFonts w:ascii="QCF_P299" w:hAnsi="QCF_P299" w:cs="QCF_P299"/>
          <w:sz w:val="32"/>
          <w:szCs w:val="32"/>
          <w:rtl/>
        </w:rPr>
        <w:t xml:space="preserve">ﭾ  ﭿ    ﮀ  ﮁ     ﮂ  ﮃ  ﮄ  ﮅ  ﮆ  ﮇ  ﮈ  ﮉ   ﮊ  ﮋ  ﮌ  ﮍ  ﮎ  ﮏ  ﮐﮑ  ﮒ  ﮓ  ﮔ   ﮕﮖ  ﮗ  ﮘ   ﮙ  ﮚ  ﮛ  </w:t>
      </w:r>
      <w:r w:rsidRPr="003F0F15">
        <w:rPr>
          <w:rFonts w:ascii="QCF_BSML" w:hAnsi="QCF_BSML" w:cs="QCF_BSML"/>
          <w:sz w:val="32"/>
          <w:szCs w:val="32"/>
          <w:rtl/>
        </w:rPr>
        <w:t>ﭼ</w:t>
      </w:r>
      <w:r w:rsidRPr="003F0F15">
        <w:rPr>
          <w:rFonts w:ascii="QCF_BSML" w:hAnsi="QCF_BSML" w:cs="QCF_BSML" w:hint="cs"/>
          <w:sz w:val="32"/>
          <w:szCs w:val="32"/>
          <w:rtl/>
        </w:rPr>
        <w:t xml:space="preserve">      </w:t>
      </w:r>
      <w:r w:rsidRPr="003F0F15">
        <w:rPr>
          <w:rFonts w:ascii="Traditional Arabic" w:hAnsi="Traditional Arabic" w:cs="Traditional Arabic"/>
          <w:rtl/>
        </w:rPr>
        <w:t>الكهف: ٤٩</w:t>
      </w:r>
      <w:r w:rsidRPr="003F0F15">
        <w:rPr>
          <w:rFonts w:ascii="Traditional Arabic" w:hAnsi="Traditional Arabic" w:cs="Traditional Arabic"/>
        </w:rPr>
        <w:t xml:space="preserve"> </w:t>
      </w:r>
    </w:p>
    <w:p w:rsidR="00E6002E" w:rsidRPr="00E6002E" w:rsidRDefault="00E6002E" w:rsidP="003948A9">
      <w:pPr>
        <w:ind w:firstLine="206"/>
        <w:jc w:val="lowKashida"/>
        <w:rPr>
          <w:rFonts w:ascii="B Jadid" w:hAnsi="B Jadid" w:hint="cs"/>
          <w:rtl/>
          <w:lang w:bidi="fa-IR"/>
        </w:rPr>
      </w:pPr>
      <w:r w:rsidRPr="00E6002E">
        <w:rPr>
          <w:rFonts w:ascii="B Jadid" w:hAnsi="B Jadid" w:cs="B Jadid" w:hint="cs"/>
          <w:sz w:val="26"/>
          <w:szCs w:val="26"/>
          <w:rtl/>
          <w:lang w:bidi="fa-IR"/>
        </w:rPr>
        <w:t>(</w:t>
      </w:r>
      <w:r w:rsidRPr="00E6002E">
        <w:rPr>
          <w:rFonts w:ascii="B Jadid" w:hAnsi="B Jadid"/>
          <w:rtl/>
          <w:lang w:bidi="fa-IR"/>
        </w:rPr>
        <w:t>و كتاب (اعمال هر كسي، در دستش) نهاده مي‌شود (و مؤمنان از ديدن آنچه در آن است شادان و خندان مي‌گردند) و بزهكاران (كفر پيشه) را مي‌بيني كه از ديدن آنچه در آن است، ترسان و لرزان مي‌شوند و مي‌گويند: اي واي بر ما! اين چه كتابي است كه هيچ عمل كوچك و بزرگي را رها نكرده است و همه را برشمرده است و (به ثبت و ضبط آن مبادرت ورزيده است. و بدين وسيله) آنچه را كه كرده‌اند حاضر و آماده مي‌بينند. و پروردگار تو به كسي ظلم نمي‌كند.  (چرا كه پاداش يا كيفر، محصول اعمال خود مردمان است</w:t>
      </w:r>
      <w:r w:rsidRPr="00E6002E">
        <w:rPr>
          <w:rFonts w:ascii="B Jadid" w:hAnsi="B Jadid" w:hint="cs"/>
          <w:rtl/>
          <w:lang w:bidi="fa-IR"/>
        </w:rPr>
        <w:t>)</w:t>
      </w:r>
      <w:r w:rsidRPr="00E6002E">
        <w:rPr>
          <w:rFonts w:ascii="B Jadid" w:hAnsi="B Jadid"/>
          <w:rtl/>
          <w:lang w:bidi="fa-IR"/>
        </w:rPr>
        <w:t>). ‏</w:t>
      </w:r>
    </w:p>
    <w:p w:rsidR="00E6002E" w:rsidRPr="00E6002E" w:rsidRDefault="00E6002E" w:rsidP="00692D16">
      <w:pPr>
        <w:pStyle w:val="3"/>
        <w:rPr>
          <w:rFonts w:hint="cs"/>
          <w:rtl/>
          <w:lang w:bidi="fa-IR"/>
        </w:rPr>
      </w:pPr>
      <w:bookmarkStart w:id="671" w:name="_Toc62932688"/>
      <w:bookmarkStart w:id="672" w:name="_Toc63026500"/>
      <w:bookmarkStart w:id="673" w:name="_Toc63026970"/>
      <w:bookmarkStart w:id="674" w:name="_Toc63027378"/>
      <w:bookmarkStart w:id="675" w:name="_Toc217318933"/>
      <w:bookmarkStart w:id="676" w:name="_Toc231223058"/>
      <w:r w:rsidRPr="00E6002E">
        <w:rPr>
          <w:rFonts w:hint="cs"/>
          <w:rtl/>
          <w:lang w:bidi="fa-IR"/>
        </w:rPr>
        <w:t>4- دو برابر سازی نیکیها</w:t>
      </w:r>
      <w:bookmarkEnd w:id="671"/>
      <w:bookmarkEnd w:id="672"/>
      <w:bookmarkEnd w:id="673"/>
      <w:bookmarkEnd w:id="674"/>
      <w:bookmarkEnd w:id="675"/>
      <w:bookmarkEnd w:id="676"/>
    </w:p>
    <w:p w:rsidR="00E6002E" w:rsidRPr="00E6002E" w:rsidRDefault="00E6002E" w:rsidP="00692D16">
      <w:pPr>
        <w:jc w:val="lowKashida"/>
        <w:rPr>
          <w:rFonts w:ascii="Arial" w:hAnsi="Arial" w:hint="cs"/>
          <w:rtl/>
          <w:lang w:bidi="fa-IR"/>
        </w:rPr>
      </w:pPr>
      <w:r w:rsidRPr="00E6002E">
        <w:rPr>
          <w:rFonts w:ascii="Arial" w:hAnsi="Arial"/>
          <w:rtl/>
          <w:lang w:bidi="fa-IR"/>
        </w:rPr>
        <w:t>از جمله آثار</w:t>
      </w:r>
      <w:r w:rsidRPr="00E6002E">
        <w:rPr>
          <w:rFonts w:ascii="Arial" w:hAnsi="Arial" w:hint="cs"/>
          <w:rtl/>
          <w:lang w:bidi="fa-IR"/>
        </w:rPr>
        <w:t xml:space="preserve"> </w:t>
      </w:r>
      <w:r w:rsidRPr="00E6002E">
        <w:rPr>
          <w:rFonts w:ascii="Arial" w:hAnsi="Arial"/>
          <w:rtl/>
          <w:lang w:bidi="fa-IR"/>
        </w:rPr>
        <w:t>و علايم مهربان</w:t>
      </w:r>
      <w:r w:rsidRPr="00E6002E">
        <w:rPr>
          <w:rFonts w:ascii="Arial" w:hAnsi="Arial" w:hint="cs"/>
          <w:rtl/>
          <w:lang w:bidi="fa-IR"/>
        </w:rPr>
        <w:t>ي</w:t>
      </w:r>
      <w:r w:rsidRPr="00E6002E">
        <w:rPr>
          <w:rFonts w:ascii="Arial" w:hAnsi="Arial"/>
          <w:rtl/>
          <w:lang w:bidi="fa-IR"/>
        </w:rPr>
        <w:t xml:space="preserve"> خداوند اين است كه پاداش اعمال شايسته را چند برابر</w:t>
      </w:r>
      <w:r w:rsidRPr="00E6002E">
        <w:rPr>
          <w:rFonts w:ascii="Arial" w:hAnsi="Arial" w:hint="cs"/>
          <w:rtl/>
          <w:lang w:bidi="fa-IR"/>
        </w:rPr>
        <w:t xml:space="preserve"> </w:t>
      </w:r>
      <w:r w:rsidRPr="00E6002E">
        <w:rPr>
          <w:rFonts w:ascii="Arial" w:hAnsi="Arial" w:hint="cs"/>
          <w:rtl/>
          <w:lang w:bidi="ar-KW"/>
        </w:rPr>
        <w:t xml:space="preserve">اعمال </w:t>
      </w:r>
      <w:r w:rsidRPr="00E6002E">
        <w:rPr>
          <w:rFonts w:ascii="Arial" w:hAnsi="Arial"/>
          <w:rtl/>
          <w:lang w:bidi="fa-IR"/>
        </w:rPr>
        <w:t>مي دهد</w:t>
      </w:r>
      <w:r w:rsidRPr="00E6002E">
        <w:rPr>
          <w:rFonts w:ascii="Arial" w:hAnsi="Arial" w:hint="cs"/>
          <w:rtl/>
          <w:lang w:bidi="fa-IR"/>
        </w:rPr>
        <w:t xml:space="preserve">: </w:t>
      </w:r>
    </w:p>
    <w:p w:rsidR="00E6002E" w:rsidRPr="003F0F15" w:rsidRDefault="00E6002E" w:rsidP="003948A9">
      <w:pPr>
        <w:ind w:firstLine="206"/>
        <w:jc w:val="lowKashida"/>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557" w:hAnsi="QCF_P557" w:cs="QCF_P557"/>
          <w:sz w:val="32"/>
          <w:szCs w:val="32"/>
          <w:rtl/>
        </w:rPr>
        <w:t xml:space="preserve">ﯚ  ﯛ   ﯜ  ﯝ  ﯞ  ﯟ  ﯠ  ﯡ   ﯢﯣ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التغابن: ١٧</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اگر به خدا قرض‌الحسنه‌اي بدهيد، آن را برايتان چندين برابر مي‌سازد، و شما را مي‌آمرزد</w:t>
      </w:r>
      <w:r w:rsidRPr="00E6002E">
        <w:rPr>
          <w:rFonts w:ascii="Arial" w:hAnsi="Arial" w:hint="cs"/>
          <w:rtl/>
          <w:lang w:bidi="fa-IR"/>
        </w:rPr>
        <w:t>).</w:t>
      </w:r>
    </w:p>
    <w:p w:rsidR="00E6002E" w:rsidRPr="00E6002E" w:rsidRDefault="009E2AB5" w:rsidP="003948A9">
      <w:pPr>
        <w:ind w:firstLine="206"/>
        <w:jc w:val="lowKashida"/>
        <w:rPr>
          <w:rFonts w:ascii="Arial" w:hAnsi="Arial" w:hint="cs"/>
          <w:rtl/>
          <w:lang w:bidi="fa-IR"/>
        </w:rPr>
      </w:pPr>
      <w:r>
        <w:rPr>
          <w:rFonts w:ascii="Arial" w:hAnsi="Arial"/>
          <w:rtl/>
          <w:lang w:bidi="fa-IR"/>
        </w:rPr>
        <w:t>كمترين ميزان افزودن پاداش نيكي</w:t>
      </w:r>
      <w:r>
        <w:rPr>
          <w:rFonts w:ascii="Arial" w:hAnsi="Arial" w:cs="CTraditional Arabic" w:hint="cs"/>
          <w:cs/>
          <w:lang w:bidi="fa-IR"/>
        </w:rPr>
        <w:t>‎</w:t>
      </w:r>
      <w:r w:rsidR="00E6002E" w:rsidRPr="00E6002E">
        <w:rPr>
          <w:rFonts w:ascii="Arial" w:hAnsi="Arial"/>
          <w:rtl/>
          <w:lang w:bidi="fa-IR"/>
        </w:rPr>
        <w:t>ها ده برابر است</w:t>
      </w:r>
      <w:r w:rsidR="00E6002E" w:rsidRPr="00E6002E">
        <w:rPr>
          <w:rFonts w:ascii="Arial" w:hAnsi="Arial" w:hint="cs"/>
          <w:rtl/>
          <w:lang w:bidi="fa-IR"/>
        </w:rPr>
        <w:t xml:space="preserve">: </w:t>
      </w:r>
    </w:p>
    <w:p w:rsidR="00E6002E" w:rsidRPr="003F0F15" w:rsidRDefault="00E6002E" w:rsidP="003948A9">
      <w:pPr>
        <w:ind w:firstLine="206"/>
        <w:jc w:val="lowKashida"/>
        <w:rPr>
          <w:rFonts w:ascii="Simplified Arabic" w:hAnsi="Simplified Arabic" w:cs="Simplified Arabic" w:hint="cs"/>
          <w:sz w:val="26"/>
          <w:szCs w:val="26"/>
          <w:rtl/>
          <w:lang w:bidi="fa-IR"/>
        </w:rPr>
      </w:pPr>
      <w:r w:rsidRPr="003F0F15">
        <w:rPr>
          <w:rFonts w:ascii="QCF_BSML" w:hAnsi="QCF_BSML" w:cs="QCF_BSML"/>
          <w:sz w:val="32"/>
          <w:szCs w:val="32"/>
          <w:rtl/>
        </w:rPr>
        <w:t xml:space="preserve">ﭽ </w:t>
      </w:r>
      <w:r w:rsidRPr="003F0F15">
        <w:rPr>
          <w:rFonts w:ascii="QCF_P150" w:hAnsi="QCF_P150" w:cs="QCF_P150"/>
          <w:sz w:val="32"/>
          <w:szCs w:val="32"/>
          <w:rtl/>
        </w:rPr>
        <w:t xml:space="preserve">ﮎ  ﮏ  ﮐ  ﮑ  ﮒ  ﮓﮔ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الأنعام: ١٦٠</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هركس كار نيكي انجام دهد (پاداش مضاعف، دست‌كم از درياي جود و كرم خداوند معظّم) ده برابر دارد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اما پاداش كار بد همان يك برابر خواهد بود</w:t>
      </w:r>
      <w:r w:rsidRPr="00E6002E">
        <w:rPr>
          <w:rFonts w:ascii="Arial" w:hAnsi="Arial" w:hint="cs"/>
          <w:rtl/>
          <w:lang w:bidi="fa-IR"/>
        </w:rPr>
        <w:t xml:space="preserve">: </w:t>
      </w:r>
    </w:p>
    <w:p w:rsidR="00E6002E" w:rsidRPr="003F0F15" w:rsidRDefault="00E6002E" w:rsidP="003948A9">
      <w:pPr>
        <w:ind w:firstLine="206"/>
        <w:jc w:val="lowKashida"/>
        <w:rPr>
          <w:rFonts w:ascii="Simplified Arabic" w:hAnsi="Simplified Arabic" w:cs="Simplified Arabic" w:hint="cs"/>
          <w:sz w:val="26"/>
          <w:szCs w:val="26"/>
          <w:rtl/>
          <w:lang w:bidi="fa-IR"/>
        </w:rPr>
      </w:pPr>
      <w:r w:rsidRPr="003F0F15">
        <w:rPr>
          <w:rFonts w:ascii="QCF_BSML" w:hAnsi="QCF_BSML" w:cs="QCF_BSML"/>
          <w:sz w:val="32"/>
          <w:szCs w:val="32"/>
          <w:rtl/>
        </w:rPr>
        <w:t xml:space="preserve">ﭽ </w:t>
      </w:r>
      <w:r w:rsidRPr="003F0F15">
        <w:rPr>
          <w:rFonts w:ascii="QCF_P150" w:hAnsi="QCF_P150" w:cs="QCF_P150"/>
          <w:sz w:val="32"/>
          <w:szCs w:val="32"/>
          <w:rtl/>
        </w:rPr>
        <w:t xml:space="preserve">ﮕ  ﮖ  ﮗ    ﮘ  ﮙ   ﮚ  ﮛ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الأنعام: ١٦٠</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هركس كار بدي كند، پادافره او (به سبب عدل و داد يزدان) جز هم‌سنگ و هم‌سان آن داده نمي‌شود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آري، چنين است مقتضاي عدالت و انصاف خداوندي</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9E2AB5">
      <w:pPr>
        <w:ind w:firstLine="206"/>
        <w:jc w:val="lowKashida"/>
        <w:rPr>
          <w:rFonts w:ascii="Arial" w:hAnsi="Arial" w:hint="cs"/>
          <w:rtl/>
          <w:lang w:bidi="fa-IR"/>
        </w:rPr>
      </w:pPr>
      <w:r w:rsidRPr="00E6002E">
        <w:rPr>
          <w:rFonts w:ascii="Arial" w:hAnsi="Arial"/>
          <w:rtl/>
          <w:lang w:bidi="fa-IR"/>
        </w:rPr>
        <w:t xml:space="preserve">حاكم در مستدرك و احمد در </w:t>
      </w:r>
      <w:r w:rsidRPr="00E6002E">
        <w:rPr>
          <w:rFonts w:ascii="Arial" w:hAnsi="Arial" w:hint="cs"/>
          <w:rtl/>
          <w:lang w:bidi="fa-IR"/>
        </w:rPr>
        <w:t>م</w:t>
      </w:r>
      <w:r w:rsidRPr="00E6002E">
        <w:rPr>
          <w:rFonts w:ascii="Arial" w:hAnsi="Arial"/>
          <w:rtl/>
          <w:lang w:bidi="fa-IR"/>
        </w:rPr>
        <w:t>سند</w:t>
      </w:r>
      <w:r w:rsidRPr="00E6002E">
        <w:rPr>
          <w:rFonts w:ascii="Arial" w:hAnsi="Arial" w:hint="cs"/>
          <w:rtl/>
          <w:lang w:bidi="fa-IR"/>
        </w:rPr>
        <w:t xml:space="preserve"> خود</w:t>
      </w:r>
      <w:r w:rsidRPr="00E6002E">
        <w:rPr>
          <w:rFonts w:ascii="Arial" w:hAnsi="Arial"/>
          <w:rtl/>
          <w:lang w:bidi="fa-IR"/>
        </w:rPr>
        <w:t xml:space="preserve"> با سند</w:t>
      </w:r>
      <w:r w:rsidRPr="00E6002E">
        <w:rPr>
          <w:rFonts w:ascii="Arial" w:hAnsi="Arial" w:hint="cs"/>
          <w:rtl/>
          <w:lang w:bidi="fa-IR"/>
        </w:rPr>
        <w:t>ي</w:t>
      </w:r>
      <w:r w:rsidRPr="00E6002E">
        <w:rPr>
          <w:rFonts w:ascii="Arial" w:hAnsi="Arial"/>
          <w:rtl/>
          <w:lang w:bidi="fa-IR"/>
        </w:rPr>
        <w:t xml:space="preserve"> </w:t>
      </w:r>
      <w:r w:rsidRPr="00E6002E">
        <w:rPr>
          <w:rFonts w:ascii="Arial" w:hAnsi="Arial" w:hint="cs"/>
          <w:rtl/>
          <w:lang w:bidi="fa-IR"/>
        </w:rPr>
        <w:t>حسن</w:t>
      </w:r>
      <w:r w:rsidRPr="00E6002E">
        <w:rPr>
          <w:rFonts w:ascii="Arial" w:hAnsi="Arial"/>
          <w:rtl/>
          <w:lang w:bidi="fa-IR"/>
        </w:rPr>
        <w:t xml:space="preserve"> از حضرت اب</w:t>
      </w:r>
      <w:r w:rsidR="009E2AB5">
        <w:rPr>
          <w:rFonts w:ascii="Arial" w:hAnsi="Arial" w:hint="cs"/>
          <w:rtl/>
          <w:lang w:bidi="fa-IR"/>
        </w:rPr>
        <w:t>وذر</w:t>
      </w:r>
      <w:r w:rsidRPr="00E6002E">
        <w:rPr>
          <w:rFonts w:ascii="Arial" w:hAnsi="Arial" w:hint="cs"/>
          <w:lang w:bidi="fa-IR"/>
        </w:rPr>
        <w:sym w:font="AGA Arabesque" w:char="F074"/>
      </w:r>
      <w:r w:rsidRPr="00E6002E">
        <w:rPr>
          <w:rFonts w:ascii="Arial" w:hAnsi="Arial" w:hint="cs"/>
          <w:rtl/>
          <w:lang w:bidi="fa-IR"/>
        </w:rPr>
        <w:t xml:space="preserve"> </w:t>
      </w:r>
      <w:r w:rsidRPr="00E6002E">
        <w:rPr>
          <w:rFonts w:ascii="Arial" w:hAnsi="Arial"/>
          <w:rtl/>
          <w:lang w:bidi="fa-IR"/>
        </w:rPr>
        <w:t>نقل كرده</w:t>
      </w:r>
      <w:r w:rsidR="009E2AB5">
        <w:rPr>
          <w:rFonts w:ascii="Arial" w:hAnsi="Arial" w:cs="CTraditional Arabic" w:hint="cs"/>
          <w:cs/>
          <w:lang w:bidi="fa-IR"/>
        </w:rPr>
        <w:t>‎</w:t>
      </w:r>
      <w:r w:rsidRPr="00E6002E">
        <w:rPr>
          <w:rFonts w:ascii="Arial" w:hAnsi="Arial"/>
          <w:rtl/>
          <w:lang w:bidi="fa-IR"/>
        </w:rPr>
        <w:t xml:space="preserve">اند </w:t>
      </w:r>
      <w:r w:rsidRPr="00E6002E">
        <w:rPr>
          <w:rFonts w:ascii="Arial" w:hAnsi="Arial" w:hint="cs"/>
          <w:rtl/>
          <w:lang w:bidi="fa-IR"/>
        </w:rPr>
        <w:t xml:space="preserve">که‌ </w:t>
      </w:r>
      <w:r w:rsidR="009E2AB5">
        <w:rPr>
          <w:rFonts w:ascii="Arial" w:hAnsi="Arial"/>
          <w:rtl/>
          <w:lang w:bidi="fa-IR"/>
        </w:rPr>
        <w:t>رسول</w:t>
      </w:r>
      <w:r w:rsidR="009E2AB5">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در يك حديث قدسي فرم</w:t>
      </w:r>
      <w:r w:rsidRPr="00E6002E">
        <w:rPr>
          <w:rFonts w:ascii="Arial" w:hAnsi="Arial" w:hint="cs"/>
          <w:rtl/>
          <w:lang w:bidi="fa-IR"/>
        </w:rPr>
        <w:t>و</w:t>
      </w:r>
      <w:r w:rsidRPr="00E6002E">
        <w:rPr>
          <w:rFonts w:ascii="Arial" w:hAnsi="Arial"/>
          <w:rtl/>
          <w:lang w:bidi="fa-IR"/>
        </w:rPr>
        <w:t xml:space="preserve">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الحسنة بعشر أمثالها أو أزيد.. والسيئة واحدة أو أغفرها، ولو لقيتني بقراب الأرض خطايا ما لم تشرك بي، لقيتك بقرابها مغفرة»</w:t>
      </w:r>
      <w:r w:rsidRPr="00E6002E">
        <w:rPr>
          <w:rStyle w:val="a4"/>
          <w:rFonts w:ascii="Arial" w:hAnsi="Arial"/>
          <w:rtl/>
          <w:lang w:bidi="fa-IR"/>
        </w:rPr>
        <w:footnoteReference w:id="187"/>
      </w:r>
      <w:r w:rsidRPr="00E6002E">
        <w:rPr>
          <w:rFonts w:ascii="Traditional Arabic" w:hAnsi="Traditional Arabic" w:cs="Traditional Arabic"/>
          <w:sz w:val="32"/>
          <w:szCs w:val="32"/>
          <w:rtl/>
          <w:lang/>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خداوند فرموده است: نيكي را تا ده برابر مي افزايم و از اين بيشتر نيز. و هر بدي باندازه خودش عذاب داده مي شود يا بخشوده مي شود. و انسان اگر باندازه پ</w:t>
      </w:r>
      <w:r w:rsidRPr="00E6002E">
        <w:rPr>
          <w:rFonts w:ascii="Arial" w:hAnsi="Arial" w:hint="cs"/>
          <w:rtl/>
          <w:lang w:bidi="fa-IR"/>
        </w:rPr>
        <w:t>ُ</w:t>
      </w:r>
      <w:r w:rsidRPr="00E6002E">
        <w:rPr>
          <w:rFonts w:ascii="Arial" w:hAnsi="Arial"/>
          <w:rtl/>
          <w:lang w:bidi="fa-IR"/>
        </w:rPr>
        <w:t>ري زمين با گناهان نزد من حاضر شود و شرك نكرده باشد، ب</w:t>
      </w:r>
      <w:r w:rsidRPr="00E6002E">
        <w:rPr>
          <w:rFonts w:ascii="Arial" w:hAnsi="Arial" w:hint="cs"/>
          <w:rtl/>
          <w:lang w:bidi="fa-IR"/>
        </w:rPr>
        <w:t>ه</w:t>
      </w:r>
      <w:r w:rsidRPr="00E6002E">
        <w:rPr>
          <w:rFonts w:ascii="Arial" w:hAnsi="Arial"/>
          <w:rtl/>
          <w:lang w:bidi="fa-IR"/>
        </w:rPr>
        <w:t xml:space="preserve"> همان اندازه مغفرت و آمرزش نزد او خواهم آ</w:t>
      </w:r>
      <w:r w:rsidRPr="00E6002E">
        <w:rPr>
          <w:rFonts w:ascii="Arial" w:hAnsi="Arial" w:hint="cs"/>
          <w:rtl/>
          <w:lang w:bidi="fa-IR"/>
        </w:rPr>
        <w:t>ور</w:t>
      </w:r>
      <w:r w:rsidRPr="00E6002E">
        <w:rPr>
          <w:rFonts w:ascii="Arial" w:hAnsi="Arial"/>
          <w:rtl/>
          <w:lang w:bidi="fa-IR"/>
        </w:rPr>
        <w:t>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از جمله اعمالي كه تا ده برابر به پاداش آنها افزوده مي شود</w:t>
      </w:r>
      <w:r w:rsidRPr="00E6002E">
        <w:rPr>
          <w:rFonts w:ascii="Arial" w:hAnsi="Arial" w:hint="cs"/>
          <w:rtl/>
          <w:lang w:bidi="ar-KW"/>
        </w:rPr>
        <w:t xml:space="preserve">، </w:t>
      </w:r>
      <w:r w:rsidRPr="00E6002E">
        <w:rPr>
          <w:rFonts w:ascii="Arial" w:hAnsi="Arial"/>
          <w:rtl/>
          <w:lang w:bidi="fa-IR"/>
        </w:rPr>
        <w:t>تلاوت قرآن</w:t>
      </w:r>
      <w:r w:rsidRPr="00E6002E">
        <w:rPr>
          <w:rFonts w:ascii="Arial" w:hAnsi="Arial" w:hint="cs"/>
          <w:rtl/>
          <w:lang w:bidi="fa-IR"/>
        </w:rPr>
        <w:t xml:space="preserve"> </w:t>
      </w:r>
      <w:r w:rsidRPr="00E6002E">
        <w:rPr>
          <w:rFonts w:ascii="Arial" w:hAnsi="Arial"/>
          <w:rtl/>
          <w:lang w:bidi="fa-IR"/>
        </w:rPr>
        <w:t>است. در حديثي كه ترمذي و دارمي با سند صحيح از ابن مسعود</w:t>
      </w:r>
      <w:r w:rsidR="009E2AB5">
        <w:rPr>
          <w:rFonts w:ascii="Arial" w:hAnsi="Arial"/>
          <w:rtl/>
          <w:lang w:bidi="fa-IR"/>
        </w:rPr>
        <w:t xml:space="preserve"> نقل كرده</w:t>
      </w:r>
      <w:r w:rsidR="009E2AB5">
        <w:rPr>
          <w:rFonts w:ascii="Arial" w:hAnsi="Arial" w:cs="CTraditional Arabic" w:hint="cs"/>
          <w:cs/>
          <w:lang w:bidi="fa-IR"/>
        </w:rPr>
        <w:t>‎</w:t>
      </w:r>
      <w:r w:rsidRPr="00E6002E">
        <w:rPr>
          <w:rFonts w:ascii="Arial" w:hAnsi="Arial"/>
          <w:rtl/>
          <w:lang w:bidi="fa-IR"/>
        </w:rPr>
        <w:t xml:space="preserve">اند چنين آمده است </w:t>
      </w:r>
      <w:r w:rsidRPr="00E6002E">
        <w:rPr>
          <w:rFonts w:ascii="Arial" w:hAnsi="Arial" w:hint="cs"/>
          <w:rtl/>
          <w:lang w:bidi="fa-IR"/>
        </w:rPr>
        <w:t>که‌ پیامبر</w:t>
      </w:r>
      <w:r w:rsidRPr="00E6002E">
        <w:rPr>
          <w:rFonts w:ascii="Arial" w:hAnsi="Arial" w:cs="CTraditional Arabic" w:hint="cs"/>
          <w:rtl/>
          <w:lang w:bidi="fa-IR"/>
        </w:rPr>
        <w:t>ص</w:t>
      </w:r>
      <w:r w:rsidRPr="00E6002E">
        <w:rPr>
          <w:rFonts w:ascii="Arial" w:hAnsi="Arial" w:hint="cs"/>
          <w:rtl/>
          <w:lang w:bidi="fa-IR"/>
        </w:rPr>
        <w:t xml:space="preserve"> فرمود: </w:t>
      </w:r>
    </w:p>
    <w:p w:rsidR="00E6002E" w:rsidRPr="00E6002E" w:rsidRDefault="00E6002E" w:rsidP="003948A9">
      <w:pPr>
        <w:ind w:firstLine="206"/>
        <w:jc w:val="lowKashida"/>
        <w:rPr>
          <w:rFonts w:ascii="Traditional Arabic" w:hAnsi="Traditional Arabic" w:cs="Traditional Arabic"/>
          <w:sz w:val="32"/>
          <w:szCs w:val="32"/>
          <w:rtl/>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من قرأ حرفاً من كتاب الله، فله به حسنة، والحسنة بعشر أمثالها. لا أقول: (الم) حرف. ألف حرف. ولا حرف. وميم حرف»</w:t>
      </w:r>
      <w:r w:rsidRPr="00E6002E">
        <w:rPr>
          <w:rStyle w:val="a4"/>
          <w:rFonts w:ascii="Lotus Linotype" w:hAnsi="Lotus Linotype" w:cs="Lotus Linotype"/>
          <w:sz w:val="32"/>
          <w:szCs w:val="32"/>
          <w:rtl/>
          <w:lang/>
        </w:rPr>
        <w:footnoteReference w:id="188"/>
      </w:r>
      <w:r w:rsidRPr="00E6002E">
        <w:rPr>
          <w:rFonts w:ascii="Traditional Arabic" w:hAnsi="Traditional Arabic" w:cs="Traditional Arabic"/>
          <w:sz w:val="32"/>
          <w:szCs w:val="32"/>
          <w:rtl/>
          <w:lang/>
        </w:rPr>
        <w:t>.</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 xml:space="preserve">هركس يك </w:t>
      </w:r>
      <w:r w:rsidRPr="00E6002E">
        <w:rPr>
          <w:rFonts w:ascii="Arial" w:hAnsi="Arial" w:hint="cs"/>
          <w:rtl/>
          <w:lang w:bidi="fa-IR"/>
        </w:rPr>
        <w:t>حرف از</w:t>
      </w:r>
      <w:r w:rsidRPr="00E6002E">
        <w:rPr>
          <w:rFonts w:ascii="Arial" w:hAnsi="Arial"/>
          <w:rtl/>
          <w:lang w:bidi="fa-IR"/>
        </w:rPr>
        <w:t xml:space="preserve"> كتاب خدا را بخواند در برابر</w:t>
      </w:r>
      <w:r w:rsidRPr="00E6002E">
        <w:rPr>
          <w:rFonts w:ascii="Arial" w:hAnsi="Arial" w:hint="cs"/>
          <w:rtl/>
          <w:lang w:bidi="fa-IR"/>
        </w:rPr>
        <w:t xml:space="preserve"> </w:t>
      </w:r>
      <w:r w:rsidRPr="00E6002E">
        <w:rPr>
          <w:rFonts w:ascii="Arial" w:hAnsi="Arial"/>
          <w:rtl/>
          <w:lang w:bidi="fa-IR"/>
        </w:rPr>
        <w:t xml:space="preserve">آن يك </w:t>
      </w:r>
      <w:r w:rsidRPr="00E6002E">
        <w:rPr>
          <w:rFonts w:ascii="Arial" w:hAnsi="Arial" w:hint="cs"/>
          <w:rtl/>
          <w:lang w:bidi="fa-IR"/>
        </w:rPr>
        <w:t>عمل برایش ثبت می‌گردد</w:t>
      </w:r>
      <w:r w:rsidRPr="00E6002E">
        <w:rPr>
          <w:rFonts w:ascii="Arial" w:hAnsi="Arial"/>
          <w:rtl/>
          <w:lang w:bidi="fa-IR"/>
        </w:rPr>
        <w:t xml:space="preserve"> و هر نيكي تا ده برابر افزوده خواهد شد و</w:t>
      </w:r>
      <w:r w:rsidRPr="00E6002E">
        <w:rPr>
          <w:rFonts w:ascii="Arial" w:hAnsi="Arial" w:hint="cs"/>
          <w:rtl/>
          <w:lang w:bidi="fa-IR"/>
        </w:rPr>
        <w:t xml:space="preserve"> </w:t>
      </w:r>
      <w:r w:rsidRPr="00E6002E">
        <w:rPr>
          <w:rFonts w:ascii="Arial" w:hAnsi="Arial" w:hint="cs"/>
          <w:rtl/>
          <w:lang w:bidi="ar-KW"/>
        </w:rPr>
        <w:t xml:space="preserve">لازم است بدانید که‌ </w:t>
      </w:r>
      <w:r w:rsidRPr="00E6002E">
        <w:rPr>
          <w:rFonts w:ascii="Arial" w:hAnsi="Arial"/>
          <w:rtl/>
          <w:lang w:bidi="fa-IR"/>
        </w:rPr>
        <w:t xml:space="preserve">مجموع (الم)يك حرف </w:t>
      </w:r>
      <w:r w:rsidRPr="00E6002E">
        <w:rPr>
          <w:rFonts w:ascii="Arial" w:hAnsi="Arial" w:hint="cs"/>
          <w:rtl/>
          <w:lang w:bidi="fa-IR"/>
        </w:rPr>
        <w:t>نی</w:t>
      </w:r>
      <w:r w:rsidRPr="00E6002E">
        <w:rPr>
          <w:rFonts w:ascii="Arial" w:hAnsi="Arial"/>
          <w:rtl/>
          <w:lang w:bidi="fa-IR"/>
        </w:rPr>
        <w:t xml:space="preserve">ست بلكه </w:t>
      </w:r>
      <w:r w:rsidRPr="00E6002E">
        <w:rPr>
          <w:rFonts w:ascii="Arial" w:hAnsi="Arial" w:hint="cs"/>
          <w:rtl/>
          <w:lang w:bidi="fa-IR"/>
        </w:rPr>
        <w:t>(</w:t>
      </w:r>
      <w:r w:rsidRPr="00E6002E">
        <w:rPr>
          <w:rFonts w:ascii="Arial" w:hAnsi="Arial"/>
          <w:rtl/>
          <w:lang w:bidi="fa-IR"/>
        </w:rPr>
        <w:t>الف</w:t>
      </w:r>
      <w:r w:rsidRPr="00E6002E">
        <w:rPr>
          <w:rFonts w:ascii="Arial" w:hAnsi="Arial" w:hint="cs"/>
          <w:rtl/>
          <w:lang w:bidi="fa-IR"/>
        </w:rPr>
        <w:t>)</w:t>
      </w:r>
      <w:r w:rsidRPr="00E6002E">
        <w:rPr>
          <w:rFonts w:ascii="Arial" w:hAnsi="Arial"/>
          <w:rtl/>
          <w:lang w:bidi="fa-IR"/>
        </w:rPr>
        <w:t xml:space="preserve"> يك حرف</w:t>
      </w:r>
      <w:r w:rsidRPr="00E6002E">
        <w:rPr>
          <w:rFonts w:ascii="Arial" w:hAnsi="Arial" w:hint="cs"/>
          <w:rtl/>
          <w:lang w:bidi="ar-KW"/>
        </w:rPr>
        <w:t xml:space="preserve">، </w:t>
      </w:r>
      <w:r w:rsidRPr="00E6002E">
        <w:rPr>
          <w:rFonts w:ascii="Arial" w:hAnsi="Arial" w:hint="cs"/>
          <w:rtl/>
          <w:lang w:bidi="fa-IR"/>
        </w:rPr>
        <w:t>(</w:t>
      </w:r>
      <w:r w:rsidRPr="00E6002E">
        <w:rPr>
          <w:rFonts w:ascii="Arial" w:hAnsi="Arial"/>
          <w:rtl/>
          <w:lang w:bidi="fa-IR"/>
        </w:rPr>
        <w:t>لام</w:t>
      </w:r>
      <w:r w:rsidRPr="00E6002E">
        <w:rPr>
          <w:rFonts w:ascii="Arial" w:hAnsi="Arial" w:hint="cs"/>
          <w:rtl/>
          <w:lang w:bidi="fa-IR"/>
        </w:rPr>
        <w:t>)</w:t>
      </w:r>
      <w:r w:rsidRPr="00E6002E">
        <w:rPr>
          <w:rFonts w:ascii="Arial" w:hAnsi="Arial"/>
          <w:rtl/>
          <w:lang w:bidi="fa-IR"/>
        </w:rPr>
        <w:t xml:space="preserve"> يك حرف و</w:t>
      </w:r>
      <w:r w:rsidRPr="00E6002E">
        <w:rPr>
          <w:rFonts w:ascii="Arial" w:hAnsi="Arial" w:hint="cs"/>
          <w:rtl/>
          <w:lang w:bidi="ar-KW"/>
        </w:rPr>
        <w:t xml:space="preserve"> (میم) یک حرف می‌باشد</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ذكر</w:t>
      </w:r>
      <w:r w:rsidRPr="00E6002E">
        <w:rPr>
          <w:rFonts w:ascii="Arial" w:hAnsi="Arial" w:hint="cs"/>
          <w:rtl/>
          <w:lang w:bidi="fa-IR"/>
        </w:rPr>
        <w:t xml:space="preserve">» </w:t>
      </w:r>
      <w:r w:rsidRPr="00E6002E">
        <w:rPr>
          <w:rFonts w:ascii="Arial" w:hAnsi="Arial"/>
          <w:rtl/>
          <w:lang w:bidi="fa-IR"/>
        </w:rPr>
        <w:t xml:space="preserve">نيز از جمله اعمالي است كه به پاداش آن افزوده </w:t>
      </w:r>
      <w:r w:rsidRPr="00E6002E">
        <w:rPr>
          <w:rFonts w:ascii="Arial" w:hAnsi="Arial" w:hint="cs"/>
          <w:rtl/>
          <w:lang w:bidi="fa-IR"/>
        </w:rPr>
        <w:t>می‌شود</w:t>
      </w:r>
      <w:r w:rsidRPr="00E6002E">
        <w:rPr>
          <w:rFonts w:ascii="Arial" w:hAnsi="Arial" w:hint="cs"/>
          <w:rtl/>
          <w:lang w:bidi="ar-KW"/>
        </w:rPr>
        <w:t xml:space="preserve">، </w:t>
      </w:r>
      <w:r w:rsidR="009E2AB5">
        <w:rPr>
          <w:rFonts w:ascii="Arial" w:hAnsi="Arial"/>
          <w:rtl/>
          <w:lang w:bidi="fa-IR"/>
        </w:rPr>
        <w:t>در سنن ترمذي، ابوداود و نسا</w:t>
      </w:r>
      <w:r w:rsidR="009E2AB5">
        <w:rPr>
          <w:rFonts w:ascii="Arial" w:hAnsi="Arial" w:hint="cs"/>
          <w:rtl/>
          <w:lang w:bidi="fa-IR"/>
        </w:rPr>
        <w:t>ئ</w:t>
      </w:r>
      <w:r w:rsidRPr="00E6002E">
        <w:rPr>
          <w:rFonts w:ascii="Arial" w:hAnsi="Arial"/>
          <w:rtl/>
          <w:lang w:bidi="fa-IR"/>
        </w:rPr>
        <w:t xml:space="preserve">ي </w:t>
      </w:r>
      <w:r w:rsidRPr="00E6002E">
        <w:rPr>
          <w:rFonts w:ascii="Arial" w:hAnsi="Arial" w:hint="cs"/>
          <w:rtl/>
          <w:lang w:bidi="fa-IR"/>
        </w:rPr>
        <w:t xml:space="preserve">از </w:t>
      </w:r>
      <w:r w:rsidRPr="00E6002E">
        <w:rPr>
          <w:rFonts w:ascii="Arial" w:hAnsi="Arial" w:hint="cs"/>
          <w:rtl/>
          <w:lang w:bidi="ar-KW"/>
        </w:rPr>
        <w:t xml:space="preserve">عبدالله‌ بن </w:t>
      </w:r>
      <w:r w:rsidR="009E2AB5">
        <w:rPr>
          <w:rFonts w:ascii="Arial" w:hAnsi="Arial" w:hint="cs"/>
          <w:rtl/>
          <w:lang w:bidi="fa-IR"/>
        </w:rPr>
        <w:t>عمرو بن عاص</w:t>
      </w:r>
      <w:r w:rsidRPr="00E6002E">
        <w:rPr>
          <w:rFonts w:ascii="Arial" w:hAnsi="Arial" w:hint="cs"/>
          <w:lang w:bidi="fa-IR"/>
        </w:rPr>
        <w:sym w:font="AGA Arabesque" w:char="F074"/>
      </w:r>
      <w:r w:rsidRPr="00E6002E">
        <w:rPr>
          <w:rFonts w:ascii="Arial" w:hAnsi="Arial" w:hint="cs"/>
          <w:rtl/>
          <w:lang w:bidi="fa-IR"/>
        </w:rPr>
        <w:t xml:space="preserve"> روایت شده‌</w:t>
      </w:r>
      <w:r w:rsidRPr="00E6002E">
        <w:rPr>
          <w:rFonts w:ascii="Arial" w:hAnsi="Arial"/>
          <w:rtl/>
          <w:lang w:bidi="fa-IR"/>
        </w:rPr>
        <w:t xml:space="preserve"> </w:t>
      </w:r>
      <w:r w:rsidRPr="00E6002E">
        <w:rPr>
          <w:rFonts w:ascii="Arial" w:hAnsi="Arial" w:hint="cs"/>
          <w:rtl/>
          <w:lang w:bidi="ar-KW"/>
        </w:rPr>
        <w:t xml:space="preserve">که‌ </w:t>
      </w:r>
      <w:r w:rsidRPr="00E6002E">
        <w:rPr>
          <w:rFonts w:ascii="Arial" w:hAnsi="Arial"/>
          <w:rtl/>
          <w:lang w:bidi="fa-IR"/>
        </w:rPr>
        <w:t>رس</w:t>
      </w:r>
      <w:r w:rsidR="009E2AB5">
        <w:rPr>
          <w:rFonts w:ascii="Arial" w:hAnsi="Arial"/>
          <w:rtl/>
          <w:lang w:bidi="fa-IR"/>
        </w:rPr>
        <w:t>ول</w:t>
      </w:r>
      <w:r w:rsidR="009E2AB5">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rtl/>
          <w:lang w:bidi="fa-IR"/>
        </w:rPr>
        <w:t xml:space="preserve"> فرمودند: </w:t>
      </w:r>
    </w:p>
    <w:p w:rsidR="00E6002E" w:rsidRPr="00E6002E" w:rsidRDefault="00E6002E" w:rsidP="003948A9">
      <w:pPr>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lang/>
        </w:rPr>
        <w:t xml:space="preserve">«خصلتان </w:t>
      </w:r>
      <w:r w:rsidRPr="00E6002E">
        <w:rPr>
          <w:rFonts w:ascii="Lotus Linotype" w:hAnsi="Lotus Linotype" w:cs="Simplified Arabic"/>
          <w:b/>
          <w:bCs/>
          <w:sz w:val="32"/>
          <w:szCs w:val="32"/>
          <w:rtl/>
          <w:lang/>
        </w:rPr>
        <w:t>–</w:t>
      </w:r>
      <w:r w:rsidRPr="00E6002E">
        <w:rPr>
          <w:rFonts w:ascii="Traditional Arabic" w:hAnsi="Traditional Arabic" w:cs="Traditional Arabic"/>
          <w:b/>
          <w:bCs/>
          <w:sz w:val="30"/>
          <w:szCs w:val="30"/>
          <w:rtl/>
          <w:lang/>
        </w:rPr>
        <w:t xml:space="preserve"> أو خلتان لا يحصيهما رجل مسلم إلا دخل الجنة، وهما يسيرٌ، ومن يعمل بهما قليل: يسبح الله في دبر كل صلاة عشراً، ويحمده عشراً، ويكبره عشراً، فلقد رأيت</w:t>
      </w:r>
      <w:r w:rsidR="005F7A94">
        <w:rPr>
          <w:rFonts w:ascii="Traditional Arabic" w:hAnsi="Traditional Arabic" w:cs="Traditional Arabic"/>
          <w:b/>
          <w:bCs/>
          <w:sz w:val="30"/>
          <w:szCs w:val="30"/>
          <w:rtl/>
          <w:lang/>
        </w:rPr>
        <w:t xml:space="preserve"> رسول</w:t>
      </w:r>
      <w:r w:rsidR="005F7A94">
        <w:rPr>
          <w:rFonts w:ascii="Traditional Arabic" w:hAnsi="Traditional Arabic" w:cs="Traditional Arabic"/>
          <w:b/>
          <w:bCs/>
          <w:sz w:val="30"/>
          <w:szCs w:val="30"/>
          <w:cs/>
          <w:lang/>
        </w:rPr>
        <w:t>‎</w:t>
      </w:r>
      <w:r w:rsidR="005F7A94">
        <w:rPr>
          <w:rFonts w:ascii="Traditional Arabic" w:hAnsi="Traditional Arabic" w:cs="Traditional Arabic"/>
          <w:b/>
          <w:bCs/>
          <w:sz w:val="30"/>
          <w:szCs w:val="30"/>
          <w:rtl/>
          <w:lang/>
        </w:rPr>
        <w:t>الله</w:t>
      </w:r>
      <w:r w:rsidRPr="00E6002E">
        <w:rPr>
          <w:rFonts w:ascii="Traditional Arabic" w:hAnsi="Traditional Arabic" w:cs="Traditional Arabic"/>
          <w:b/>
          <w:bCs/>
          <w:sz w:val="30"/>
          <w:szCs w:val="30"/>
          <w:rtl/>
          <w:lang/>
        </w:rPr>
        <w:t>صلى الله عليه وسلم يعقدها بيده، قال: فلك خمسون ومائة باللسان، وألف وخمسمائة في الميزان، وإذا أخذت مضجعك تسبحه وتكبره وتحمده مائة، فتلك مائة باللسان، وألف في الميزان، فأيكم يعمل في اليوم والليلة ألفين وخمسمائة سيئة؟ قالوا: فكيف لا نحصيها؟ قال: يأتي أحدكم الشيطان وهو في صلاته، فيقول: اذكر كذا، اذكر كذا، حتى ينفتل، فلعله لا يفعل، ويأتيه وهو في مضجعه، فلا يزال ينومه حتى ينام»</w:t>
      </w:r>
      <w:r w:rsidRPr="00E6002E">
        <w:rPr>
          <w:rStyle w:val="a4"/>
          <w:rFonts w:ascii="Lotus Linotype" w:hAnsi="Lotus Linotype" w:cs="Lotus Linotype"/>
          <w:b/>
          <w:bCs/>
          <w:sz w:val="32"/>
          <w:szCs w:val="32"/>
          <w:rtl/>
          <w:lang/>
        </w:rPr>
        <w:footnoteReference w:id="189"/>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 xml:space="preserve"> (</w:t>
      </w:r>
      <w:r w:rsidRPr="00E6002E">
        <w:rPr>
          <w:rFonts w:ascii="Arial" w:hAnsi="Arial"/>
          <w:rtl/>
          <w:lang w:bidi="fa-IR"/>
        </w:rPr>
        <w:t xml:space="preserve">دو خصلت </w:t>
      </w:r>
      <w:r w:rsidRPr="00E6002E">
        <w:rPr>
          <w:rFonts w:ascii="Arial" w:hAnsi="Arial" w:hint="cs"/>
          <w:rtl/>
          <w:lang w:bidi="ar-KW"/>
        </w:rPr>
        <w:t>وجود دارد</w:t>
      </w:r>
      <w:r w:rsidRPr="00E6002E">
        <w:rPr>
          <w:rFonts w:ascii="Arial" w:hAnsi="Arial"/>
          <w:rtl/>
          <w:lang w:bidi="fa-IR"/>
        </w:rPr>
        <w:t xml:space="preserve"> كه هر مسلماني ب</w:t>
      </w:r>
      <w:r w:rsidRPr="00E6002E">
        <w:rPr>
          <w:rFonts w:ascii="Arial" w:hAnsi="Arial" w:hint="cs"/>
          <w:rtl/>
          <w:lang w:bidi="fa-IR"/>
        </w:rPr>
        <w:t>ه‌</w:t>
      </w:r>
      <w:r w:rsidRPr="00E6002E">
        <w:rPr>
          <w:rFonts w:ascii="Arial" w:hAnsi="Arial"/>
          <w:rtl/>
          <w:lang w:bidi="fa-IR"/>
        </w:rPr>
        <w:t xml:space="preserve"> آنها عمل كند </w:t>
      </w:r>
      <w:r w:rsidRPr="00E6002E">
        <w:rPr>
          <w:rFonts w:ascii="Arial" w:hAnsi="Arial" w:hint="cs"/>
          <w:rtl/>
          <w:lang w:bidi="fa-IR"/>
        </w:rPr>
        <w:t>وارد</w:t>
      </w:r>
      <w:r w:rsidRPr="00E6002E">
        <w:rPr>
          <w:rFonts w:ascii="Arial" w:hAnsi="Arial"/>
          <w:rtl/>
          <w:lang w:bidi="fa-IR"/>
        </w:rPr>
        <w:t xml:space="preserve"> بهشت مي </w:t>
      </w:r>
      <w:r w:rsidRPr="00E6002E">
        <w:rPr>
          <w:rFonts w:ascii="Arial" w:hAnsi="Arial" w:hint="cs"/>
          <w:rtl/>
          <w:lang w:bidi="fa-IR"/>
        </w:rPr>
        <w:t>ش</w:t>
      </w:r>
      <w:r w:rsidRPr="00E6002E">
        <w:rPr>
          <w:rFonts w:ascii="Arial" w:hAnsi="Arial"/>
          <w:rtl/>
          <w:lang w:bidi="fa-IR"/>
        </w:rPr>
        <w:t>ود</w:t>
      </w:r>
      <w:r w:rsidRPr="00E6002E">
        <w:rPr>
          <w:rFonts w:ascii="Arial" w:hAnsi="Arial" w:hint="cs"/>
          <w:rtl/>
          <w:lang w:bidi="fa-IR"/>
        </w:rPr>
        <w:t>، لازم به‌ ذکر است که‌</w:t>
      </w:r>
      <w:r w:rsidRPr="00E6002E">
        <w:rPr>
          <w:rFonts w:ascii="Arial" w:hAnsi="Arial"/>
          <w:rtl/>
          <w:lang w:bidi="fa-IR"/>
        </w:rPr>
        <w:t xml:space="preserve"> آن دو خصلت بسيار آسان </w:t>
      </w:r>
      <w:r w:rsidRPr="00E6002E">
        <w:rPr>
          <w:rFonts w:ascii="Arial" w:hAnsi="Arial" w:hint="cs"/>
          <w:rtl/>
          <w:lang w:bidi="fa-IR"/>
        </w:rPr>
        <w:t>می‌باشند اما متأسفانه‌ مردمان کمی بدان عمل می‌نمایند</w:t>
      </w:r>
      <w:r w:rsidRPr="00E6002E">
        <w:rPr>
          <w:rFonts w:ascii="Arial" w:hAnsi="Arial"/>
          <w:rtl/>
          <w:lang w:bidi="fa-IR"/>
        </w:rPr>
        <w:t xml:space="preserve"> و آن </w:t>
      </w:r>
      <w:r w:rsidRPr="00E6002E">
        <w:rPr>
          <w:rFonts w:ascii="Arial" w:hAnsi="Arial" w:hint="cs"/>
          <w:rtl/>
          <w:lang w:bidi="fa-IR"/>
        </w:rPr>
        <w:t xml:space="preserve">دو </w:t>
      </w:r>
      <w:r w:rsidRPr="00E6002E">
        <w:rPr>
          <w:rFonts w:ascii="Arial" w:hAnsi="Arial"/>
          <w:rtl/>
          <w:lang w:bidi="fa-IR"/>
        </w:rPr>
        <w:t>خصلت عبارتند از: بعد از</w:t>
      </w:r>
      <w:r w:rsidRPr="00E6002E">
        <w:rPr>
          <w:rFonts w:ascii="Arial" w:hAnsi="Arial" w:hint="cs"/>
          <w:rtl/>
          <w:lang w:bidi="fa-IR"/>
        </w:rPr>
        <w:t xml:space="preserve"> </w:t>
      </w:r>
      <w:r w:rsidRPr="00E6002E">
        <w:rPr>
          <w:rFonts w:ascii="Arial" w:hAnsi="Arial"/>
          <w:rtl/>
          <w:lang w:bidi="fa-IR"/>
        </w:rPr>
        <w:t>نمازهاي فرض ده مرتبه سبحان الله</w:t>
      </w:r>
      <w:r w:rsidRPr="00E6002E">
        <w:rPr>
          <w:rFonts w:ascii="Arial" w:hAnsi="Arial" w:hint="cs"/>
          <w:rtl/>
          <w:lang w:bidi="fa-IR"/>
        </w:rPr>
        <w:t xml:space="preserve">، </w:t>
      </w:r>
      <w:r w:rsidRPr="00E6002E">
        <w:rPr>
          <w:rFonts w:ascii="Arial" w:hAnsi="Arial"/>
          <w:rtl/>
          <w:lang w:bidi="fa-IR"/>
        </w:rPr>
        <w:t>الحمد</w:t>
      </w:r>
      <w:r w:rsidRPr="00E6002E">
        <w:rPr>
          <w:rFonts w:ascii="Arial" w:hAnsi="Arial" w:hint="cs"/>
          <w:rtl/>
          <w:lang w:bidi="fa-IR"/>
        </w:rPr>
        <w:t xml:space="preserve"> </w:t>
      </w:r>
      <w:r w:rsidRPr="00E6002E">
        <w:rPr>
          <w:rFonts w:ascii="Arial" w:hAnsi="Arial"/>
          <w:rtl/>
          <w:lang w:bidi="fa-IR"/>
        </w:rPr>
        <w:t>لله و</w:t>
      </w:r>
      <w:r w:rsidRPr="00E6002E">
        <w:rPr>
          <w:rFonts w:ascii="Arial" w:hAnsi="Arial" w:hint="cs"/>
          <w:rtl/>
          <w:lang w:bidi="fa-IR"/>
        </w:rPr>
        <w:t xml:space="preserve"> </w:t>
      </w:r>
      <w:r w:rsidRPr="00E6002E">
        <w:rPr>
          <w:rFonts w:ascii="Arial" w:hAnsi="Arial"/>
          <w:rtl/>
          <w:lang w:bidi="fa-IR"/>
        </w:rPr>
        <w:t xml:space="preserve">الله اكبر </w:t>
      </w:r>
      <w:r w:rsidRPr="00E6002E">
        <w:rPr>
          <w:rFonts w:ascii="Arial" w:hAnsi="Arial" w:hint="cs"/>
          <w:rtl/>
          <w:lang w:bidi="fa-IR"/>
        </w:rPr>
        <w:t>بگوید</w:t>
      </w:r>
      <w:r w:rsidRPr="00E6002E">
        <w:rPr>
          <w:rFonts w:ascii="Arial" w:hAnsi="Arial" w:hint="cs"/>
          <w:rtl/>
          <w:lang w:bidi="ar-KW"/>
        </w:rPr>
        <w:t>، عبدالله‌ بن عمرو می‌گوید: بعد از نمازها پیامبر</w:t>
      </w:r>
      <w:r w:rsidRPr="00E6002E">
        <w:rPr>
          <w:rFonts w:ascii="Arial" w:hAnsi="Arial" w:cs="CTraditional Arabic" w:hint="cs"/>
          <w:rtl/>
          <w:lang w:bidi="ar-KW"/>
        </w:rPr>
        <w:t>ص</w:t>
      </w:r>
      <w:r w:rsidRPr="00E6002E">
        <w:rPr>
          <w:rFonts w:ascii="Arial" w:hAnsi="Arial" w:hint="cs"/>
          <w:rtl/>
          <w:lang w:bidi="ar-KW"/>
        </w:rPr>
        <w:t xml:space="preserve"> را می‌دیدم که‌ با دستانش آن اذکار را برمی‌شمرد و پس از آن فرمود: اگر هر روز بعد از نمازها این اوراد را انجام دهید، در طول روز توانسته‌اید صد و پنجاه مرتبه‌ به‌ زبانت خدا را یاد نمایید، و این در ترازوی اعمالت به‌ هزار و پانصد ارتقاء می‌یابد، و سعی کن هرگاه به‌ خوابگاهت رفتی، صد مرتبه‌ سبحان الله‌، الحمد لله‌ و الله‌ اکبر را تکرار کن</w:t>
      </w:r>
      <w:r w:rsidR="009E2AB5">
        <w:rPr>
          <w:rFonts w:ascii="Arial" w:hAnsi="Arial" w:hint="cs"/>
          <w:rtl/>
          <w:lang w:bidi="ar-KW"/>
        </w:rPr>
        <w:t>ی</w:t>
      </w:r>
      <w:r w:rsidRPr="00E6002E">
        <w:rPr>
          <w:rFonts w:ascii="Arial" w:hAnsi="Arial" w:hint="cs"/>
          <w:rtl/>
          <w:lang w:bidi="ar-KW"/>
        </w:rPr>
        <w:t>، زیرا در تراز</w:t>
      </w:r>
      <w:r w:rsidR="009E2AB5">
        <w:rPr>
          <w:rFonts w:ascii="Arial" w:hAnsi="Arial" w:hint="cs"/>
          <w:rtl/>
          <w:lang w:bidi="ar-KW"/>
        </w:rPr>
        <w:t>و</w:t>
      </w:r>
      <w:r w:rsidRPr="00E6002E">
        <w:rPr>
          <w:rFonts w:ascii="Arial" w:hAnsi="Arial" w:hint="cs"/>
          <w:rtl/>
          <w:lang w:bidi="ar-KW"/>
        </w:rPr>
        <w:t>ی اعمالت به‌ هزار ذکر ثبت می‌شود، سپس فرمود: کدام یک از شما در ط</w:t>
      </w:r>
      <w:r w:rsidR="009E2AB5">
        <w:rPr>
          <w:rFonts w:ascii="Arial" w:hAnsi="Arial" w:hint="cs"/>
          <w:rtl/>
          <w:lang w:bidi="ar-KW"/>
        </w:rPr>
        <w:t>ول شبانه‌ روز دوهزار و پانصد ع</w:t>
      </w:r>
      <w:r w:rsidRPr="00E6002E">
        <w:rPr>
          <w:rFonts w:ascii="Arial" w:hAnsi="Arial" w:hint="cs"/>
          <w:rtl/>
          <w:lang w:bidi="ar-KW"/>
        </w:rPr>
        <w:t>مل بد را انجام می‌دهد؟ گفتند: هیچ کدام از ما گناهانمان را برنمی‌شماریم و چگونه‌ این کار را انجام دهیم؟ فرمود: ممکن است در هنگام انجام نماز شیطان به‌ پیشگاه شما بیاید و با وسوسه‌هایش تو را بر آن دارد که‌ در یاد فلان باش و فلانی را از یاد مبر، تا اینکه‌ در نهایت شما را از انجام آن اوراد باز دارد و اذکار بعد از نمازها را به‌ جا نیاوری، و یا اینکه‌ به‌ خواب</w:t>
      </w:r>
      <w:r w:rsidR="009E2AB5">
        <w:rPr>
          <w:rFonts w:ascii="Arial" w:hAnsi="Arial" w:hint="cs"/>
          <w:rtl/>
          <w:lang w:bidi="ar-KW"/>
        </w:rPr>
        <w:t>گ</w:t>
      </w:r>
      <w:r w:rsidRPr="00E6002E">
        <w:rPr>
          <w:rFonts w:ascii="Arial" w:hAnsi="Arial" w:hint="cs"/>
          <w:rtl/>
          <w:lang w:bidi="ar-KW"/>
        </w:rPr>
        <w:t>اهت بیاید و اوراد قبل از خواب را از یادتان ببرد و آن را انجام ندهید.</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برخي روايات بجاي ده مرتبه 33 مرتبه وارد شده است</w:t>
      </w:r>
      <w:r w:rsidRPr="00E6002E">
        <w:rPr>
          <w:rFonts w:ascii="Arial" w:hAnsi="Arial" w:hint="cs"/>
          <w:rtl/>
          <w:lang w:bidi="ar-KW"/>
        </w:rPr>
        <w:t>،</w:t>
      </w:r>
      <w:r w:rsidR="009E2AB5">
        <w:rPr>
          <w:rFonts w:ascii="Arial" w:hAnsi="Arial" w:hint="cs"/>
          <w:rtl/>
          <w:lang w:bidi="ar-KW"/>
        </w:rPr>
        <w:t xml:space="preserve"> </w:t>
      </w:r>
      <w:r w:rsidRPr="00E6002E">
        <w:rPr>
          <w:rFonts w:ascii="Arial" w:hAnsi="Arial" w:hint="cs"/>
          <w:rtl/>
          <w:lang w:bidi="ar-KW"/>
        </w:rPr>
        <w:t xml:space="preserve">گاهی پاداش اعمال </w:t>
      </w:r>
      <w:r w:rsidRPr="00E6002E">
        <w:rPr>
          <w:rFonts w:ascii="Arial" w:hAnsi="Arial"/>
          <w:rtl/>
          <w:lang w:bidi="fa-IR"/>
        </w:rPr>
        <w:t xml:space="preserve">تا بيش از ده </w:t>
      </w:r>
      <w:r w:rsidRPr="00E6002E">
        <w:rPr>
          <w:rFonts w:ascii="Arial" w:hAnsi="Arial" w:hint="cs"/>
          <w:rtl/>
          <w:lang w:bidi="fa-IR"/>
        </w:rPr>
        <w:t xml:space="preserve">برابر </w:t>
      </w:r>
      <w:r w:rsidRPr="00E6002E">
        <w:rPr>
          <w:rFonts w:ascii="Arial" w:hAnsi="Arial"/>
          <w:rtl/>
          <w:lang w:bidi="fa-IR"/>
        </w:rPr>
        <w:t>افز</w:t>
      </w:r>
      <w:r w:rsidRPr="00E6002E">
        <w:rPr>
          <w:rFonts w:ascii="Arial" w:hAnsi="Arial" w:hint="cs"/>
          <w:rtl/>
          <w:lang w:bidi="fa-IR"/>
        </w:rPr>
        <w:t xml:space="preserve">ایش می‌یابد </w:t>
      </w:r>
      <w:r w:rsidRPr="00E6002E">
        <w:rPr>
          <w:rFonts w:ascii="Arial" w:hAnsi="Arial"/>
          <w:rtl/>
          <w:lang w:bidi="fa-IR"/>
        </w:rPr>
        <w:t xml:space="preserve">حتي </w:t>
      </w:r>
      <w:r w:rsidRPr="00E6002E">
        <w:rPr>
          <w:rFonts w:ascii="Arial" w:hAnsi="Arial" w:hint="cs"/>
          <w:rtl/>
          <w:lang w:bidi="fa-IR"/>
        </w:rPr>
        <w:t>و</w:t>
      </w:r>
      <w:r w:rsidRPr="00E6002E">
        <w:rPr>
          <w:rFonts w:ascii="Arial" w:hAnsi="Arial"/>
          <w:rtl/>
          <w:lang w:bidi="fa-IR"/>
        </w:rPr>
        <w:t xml:space="preserve"> گاهي به هفتاد</w:t>
      </w:r>
      <w:r w:rsidRPr="00E6002E">
        <w:rPr>
          <w:rFonts w:ascii="Arial" w:hAnsi="Arial" w:hint="cs"/>
          <w:rtl/>
          <w:lang w:bidi="fa-IR"/>
        </w:rPr>
        <w:t xml:space="preserve"> </w:t>
      </w:r>
      <w:r w:rsidRPr="00E6002E">
        <w:rPr>
          <w:rFonts w:ascii="Arial" w:hAnsi="Arial" w:hint="cs"/>
          <w:rtl/>
          <w:lang w:bidi="ar-KW"/>
        </w:rPr>
        <w:t>تا هفتصد</w:t>
      </w:r>
      <w:r w:rsidR="009E2AB5">
        <w:rPr>
          <w:rFonts w:ascii="Arial" w:hAnsi="Arial"/>
          <w:rtl/>
          <w:lang w:bidi="fa-IR"/>
        </w:rPr>
        <w:t xml:space="preserve"> برابر مي</w:t>
      </w:r>
      <w:r w:rsidR="009E2AB5">
        <w:rPr>
          <w:rFonts w:ascii="Arial" w:hAnsi="Arial" w:cs="CTraditional Arabic" w:hint="cs"/>
          <w:cs/>
          <w:lang w:bidi="fa-IR"/>
        </w:rPr>
        <w:t>‎</w:t>
      </w:r>
      <w:r w:rsidRPr="00E6002E">
        <w:rPr>
          <w:rFonts w:ascii="Arial" w:hAnsi="Arial"/>
          <w:rtl/>
          <w:lang w:bidi="fa-IR"/>
        </w:rPr>
        <w:t>رسد</w:t>
      </w:r>
      <w:r w:rsidRPr="00E6002E">
        <w:rPr>
          <w:rFonts w:ascii="Arial" w:hAnsi="Arial" w:hint="cs"/>
          <w:rtl/>
          <w:lang w:bidi="ar-KW"/>
        </w:rPr>
        <w:t xml:space="preserve">، </w:t>
      </w:r>
      <w:r w:rsidRPr="00E6002E">
        <w:rPr>
          <w:rFonts w:ascii="Arial" w:hAnsi="Arial"/>
          <w:rtl/>
          <w:lang w:bidi="fa-IR"/>
        </w:rPr>
        <w:t>از جمله پاداش انفاق براي خشنودي خداوند</w:t>
      </w:r>
      <w:r w:rsidRPr="00E6002E">
        <w:rPr>
          <w:rFonts w:ascii="Arial" w:hAnsi="Arial" w:hint="cs"/>
          <w:rtl/>
          <w:lang w:bidi="fa-IR"/>
        </w:rPr>
        <w:t xml:space="preserve">: </w:t>
      </w:r>
    </w:p>
    <w:p w:rsidR="00E6002E" w:rsidRPr="003F0F15" w:rsidRDefault="00E6002E" w:rsidP="003F0F15">
      <w:pPr>
        <w:rPr>
          <w:rFonts w:ascii="B Jadid" w:hAnsi="B Jadid" w:cs="B Jadid" w:hint="cs"/>
          <w:sz w:val="40"/>
          <w:szCs w:val="40"/>
          <w:rtl/>
          <w:lang w:bidi="ar-KW"/>
        </w:rPr>
      </w:pPr>
      <w:r w:rsidRPr="003F0F15">
        <w:rPr>
          <w:rFonts w:ascii="QCF_BSML" w:hAnsi="QCF_BSML" w:cs="QCF_BSML"/>
          <w:sz w:val="32"/>
          <w:szCs w:val="32"/>
          <w:rtl/>
        </w:rPr>
        <w:t xml:space="preserve">ﭽ </w:t>
      </w:r>
      <w:r w:rsidRPr="003F0F15">
        <w:rPr>
          <w:rFonts w:ascii="QCF_P044" w:hAnsi="QCF_P044" w:cs="QCF_P044"/>
          <w:sz w:val="32"/>
          <w:szCs w:val="32"/>
          <w:rtl/>
        </w:rPr>
        <w:t xml:space="preserve">ﭽ  ﭾ  ﭿ  ﮀ  ﮁ  ﮂ  ﮃ  ﮄ    ﮅ   ﮆ  ﮇ  ﮈ  ﮉ  ﮊ  ﮋ  ﮌ  ﮍﮎ  ﮏ  ﮐ     ﮑ  ﮒﮓ  ﮔ  ﮕ  ﮖ  ﮗ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البقرة: ٢٦١</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w:t>
      </w:r>
      <w:r w:rsidRPr="00E6002E">
        <w:rPr>
          <w:rFonts w:ascii="Arial" w:hAnsi="Arial"/>
          <w:rtl/>
          <w:lang w:bidi="ar-KW"/>
        </w:rPr>
        <w:t>م</w:t>
      </w:r>
      <w:r w:rsidR="009E2AB5">
        <w:rPr>
          <w:rFonts w:ascii="Arial" w:hAnsi="Arial" w:hint="cs"/>
          <w:rtl/>
          <w:lang w:bidi="ar-KW"/>
        </w:rPr>
        <w:t>َ</w:t>
      </w:r>
      <w:r w:rsidRPr="00E6002E">
        <w:rPr>
          <w:rFonts w:ascii="Arial" w:hAnsi="Arial"/>
          <w:rtl/>
          <w:lang w:bidi="ar-KW"/>
        </w:rPr>
        <w:t xml:space="preserve">ثل كساني كه </w:t>
      </w:r>
      <w:r w:rsidR="009E2AB5">
        <w:rPr>
          <w:rFonts w:ascii="Arial" w:hAnsi="Arial"/>
          <w:rtl/>
          <w:lang w:bidi="ar-KW"/>
        </w:rPr>
        <w:t>دارا</w:t>
      </w:r>
      <w:r w:rsidR="009E2AB5">
        <w:rPr>
          <w:rFonts w:ascii="Arial" w:hAnsi="Arial" w:hint="cs"/>
          <w:rtl/>
          <w:lang w:bidi="ar-KW"/>
        </w:rPr>
        <w:t>ی</w:t>
      </w:r>
      <w:r w:rsidRPr="00E6002E">
        <w:rPr>
          <w:rFonts w:ascii="Arial" w:hAnsi="Arial"/>
          <w:rtl/>
          <w:lang w:bidi="ar-KW"/>
        </w:rPr>
        <w:t>ي خود را در راه خدا صرف مي‌كنند، همانند دانه‌اي است كه هفت خوشه برآرد و در هر خوشه</w:t>
      </w:r>
      <w:r w:rsidR="009E2AB5">
        <w:rPr>
          <w:rFonts w:ascii="Arial" w:hAnsi="Arial"/>
          <w:rtl/>
          <w:lang w:bidi="ar-KW"/>
        </w:rPr>
        <w:t xml:space="preserve"> صد دانه باشد، و خداوند براي هر</w:t>
      </w:r>
      <w:r w:rsidRPr="00E6002E">
        <w:rPr>
          <w:rFonts w:ascii="Arial" w:hAnsi="Arial"/>
          <w:rtl/>
          <w:lang w:bidi="ar-KW"/>
        </w:rPr>
        <w:t>كه بخواهد آن را چندين برابر مي‌گرداند، و خدا (قدرت و نعمتش) فراخ (و از همه چيز) آگاه است</w:t>
      </w:r>
      <w:r w:rsidRPr="00E6002E">
        <w:rPr>
          <w:rFonts w:ascii="Arial" w:hAnsi="Arial" w:hint="cs"/>
          <w:rtl/>
          <w:lang w:bidi="ar-KW"/>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ابن کثیر می‌‌گوید: این فضیلت الهی است برای کسانی که‌ در راه کسب رضایت وی قدم برمی‌دارند و نیکی از ده‌ برابر به‌ هفتصد برابر افزایش می‌یابد، خداوند می‌فرماید: </w:t>
      </w:r>
    </w:p>
    <w:p w:rsidR="00E6002E" w:rsidRPr="003F0F15" w:rsidRDefault="00E6002E" w:rsidP="003948A9">
      <w:pPr>
        <w:ind w:firstLine="206"/>
        <w:jc w:val="lowKashida"/>
        <w:rPr>
          <w:rFonts w:ascii="B Jadid" w:hAnsi="B Jadid" w:cs="B Jadid" w:hint="cs"/>
          <w:sz w:val="40"/>
          <w:szCs w:val="40"/>
          <w:rtl/>
          <w:lang w:bidi="ar-KW"/>
        </w:rPr>
      </w:pPr>
      <w:r w:rsidRPr="003F0F15">
        <w:rPr>
          <w:rFonts w:ascii="QCF_BSML" w:hAnsi="QCF_BSML" w:cs="QCF_BSML"/>
          <w:sz w:val="32"/>
          <w:szCs w:val="32"/>
          <w:rtl/>
        </w:rPr>
        <w:t xml:space="preserve">ﭽ </w:t>
      </w:r>
      <w:r w:rsidRPr="003F0F15">
        <w:rPr>
          <w:rFonts w:ascii="QCF_P044" w:hAnsi="QCF_P044" w:cs="QCF_P044"/>
          <w:sz w:val="32"/>
          <w:szCs w:val="32"/>
          <w:rtl/>
        </w:rPr>
        <w:t>ﭽ  ﭾ  ﭿ  ﮀ  ﮁ  ﮂ  ﮃ</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البقرة: ٢٦١</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سعيد بن جبير </w:t>
      </w:r>
      <w:r w:rsidRPr="00E6002E">
        <w:rPr>
          <w:rFonts w:ascii="Arial" w:hAnsi="Arial" w:hint="cs"/>
          <w:rtl/>
          <w:lang w:bidi="fa-IR"/>
        </w:rPr>
        <w:t>«</w:t>
      </w:r>
      <w:r w:rsidRPr="00E6002E">
        <w:rPr>
          <w:rFonts w:ascii="Arial" w:hAnsi="Arial"/>
          <w:rtl/>
          <w:lang w:bidi="fa-IR"/>
        </w:rPr>
        <w:t>في سبيل الله</w:t>
      </w:r>
      <w:r w:rsidRPr="00E6002E">
        <w:rPr>
          <w:rFonts w:ascii="Arial" w:hAnsi="Arial" w:hint="cs"/>
          <w:rtl/>
          <w:lang w:bidi="fa-IR"/>
        </w:rPr>
        <w:t>»</w:t>
      </w:r>
      <w:r w:rsidRPr="00E6002E">
        <w:rPr>
          <w:rFonts w:ascii="Arial" w:hAnsi="Arial"/>
          <w:rtl/>
          <w:lang w:bidi="fa-IR"/>
        </w:rPr>
        <w:t xml:space="preserve"> </w:t>
      </w:r>
      <w:r w:rsidRPr="00E6002E">
        <w:rPr>
          <w:rFonts w:ascii="Arial" w:hAnsi="Arial" w:hint="cs"/>
          <w:rtl/>
          <w:lang w:bidi="fa-IR"/>
        </w:rPr>
        <w:t xml:space="preserve">را به‌ اطاعت و فرمانبرداری از فرامین الهی تفسیر نموده‌، و اما مکحول آن را به‌ انفاق در راستای جهاد و آماده‌سازی اسبها و اسلحه‌های جنگی ترجمه‌ کرده‌ است. </w:t>
      </w:r>
      <w:r w:rsidR="004B09D2">
        <w:rPr>
          <w:rFonts w:ascii="Arial" w:hAnsi="Arial"/>
          <w:rtl/>
          <w:lang w:bidi="fa-IR"/>
        </w:rPr>
        <w:t>از ابن عباس</w:t>
      </w:r>
      <w:r w:rsidRPr="00E6002E">
        <w:rPr>
          <w:rFonts w:ascii="Arial" w:hAnsi="Arial"/>
          <w:lang w:bidi="fa-IR"/>
        </w:rPr>
        <w:sym w:font="AGA Arabesque" w:char="F074"/>
      </w:r>
      <w:r w:rsidRPr="00E6002E">
        <w:rPr>
          <w:rFonts w:ascii="Arial" w:hAnsi="Arial" w:hint="cs"/>
          <w:rtl/>
          <w:lang w:bidi="fa-IR"/>
        </w:rPr>
        <w:t xml:space="preserve"> روایت شده‌ که‌ راجع بدان فرموده‌</w:t>
      </w:r>
      <w:r w:rsidRPr="00E6002E">
        <w:rPr>
          <w:rFonts w:ascii="Arial" w:hAnsi="Arial"/>
          <w:rtl/>
          <w:lang w:bidi="fa-IR"/>
        </w:rPr>
        <w:t>: انفاق يك درهم در حج و جهاد تا</w:t>
      </w:r>
      <w:r w:rsidRPr="00E6002E">
        <w:rPr>
          <w:rFonts w:ascii="Arial" w:hAnsi="Arial" w:hint="cs"/>
          <w:rtl/>
          <w:lang w:bidi="fa-IR"/>
        </w:rPr>
        <w:t xml:space="preserve"> </w:t>
      </w:r>
      <w:r w:rsidRPr="00E6002E">
        <w:rPr>
          <w:rFonts w:ascii="Arial" w:hAnsi="Arial"/>
          <w:rtl/>
          <w:lang w:bidi="fa-IR"/>
        </w:rPr>
        <w:t>هفتصد برابر افزايش مي يابد</w:t>
      </w:r>
      <w:r w:rsidRPr="00E6002E">
        <w:rPr>
          <w:rFonts w:ascii="Arial" w:hAnsi="Arial" w:hint="cs"/>
          <w:rtl/>
          <w:lang w:bidi="fa-IR"/>
        </w:rPr>
        <w:t>.</w:t>
      </w:r>
      <w:r w:rsidRPr="00E6002E">
        <w:rPr>
          <w:rStyle w:val="a4"/>
          <w:rFonts w:ascii="Arial" w:hAnsi="Arial"/>
          <w:rtl/>
          <w:lang w:bidi="fa-IR"/>
        </w:rPr>
        <w:footnoteReference w:id="190"/>
      </w:r>
    </w:p>
    <w:p w:rsidR="00E6002E" w:rsidRPr="00E6002E" w:rsidRDefault="00E6002E" w:rsidP="006A6A83">
      <w:pPr>
        <w:ind w:firstLine="206"/>
        <w:jc w:val="lowKashida"/>
        <w:rPr>
          <w:rFonts w:ascii="Arial" w:hAnsi="Arial"/>
          <w:rtl/>
          <w:lang w:bidi="fa-IR"/>
        </w:rPr>
      </w:pPr>
      <w:r w:rsidRPr="00E6002E">
        <w:rPr>
          <w:rFonts w:ascii="Arial" w:hAnsi="Arial"/>
          <w:rtl/>
          <w:lang w:bidi="fa-IR"/>
        </w:rPr>
        <w:t>ابن كثير در تفسير آيه مذكور حديث مسلم را آورده است: ابن مسعود</w:t>
      </w:r>
      <w:r w:rsidRPr="00E6002E">
        <w:rPr>
          <w:rFonts w:ascii="Arial" w:hAnsi="Arial" w:hint="cs"/>
          <w:lang w:bidi="fa-IR"/>
        </w:rPr>
        <w:sym w:font="AGA Arabesque" w:char="F074"/>
      </w:r>
      <w:r w:rsidR="006A6A83">
        <w:rPr>
          <w:rFonts w:ascii="Arial" w:hAnsi="Arial"/>
          <w:rtl/>
          <w:lang w:bidi="fa-IR"/>
        </w:rPr>
        <w:t xml:space="preserve"> مي</w:t>
      </w:r>
      <w:r w:rsidR="006A6A83">
        <w:rPr>
          <w:rFonts w:ascii="Arial" w:hAnsi="Arial" w:cs="CTraditional Arabic" w:hint="cs"/>
          <w:cs/>
          <w:lang w:bidi="fa-IR"/>
        </w:rPr>
        <w:t>‎</w:t>
      </w:r>
      <w:r w:rsidRPr="00E6002E">
        <w:rPr>
          <w:rFonts w:ascii="Arial" w:hAnsi="Arial"/>
          <w:rtl/>
          <w:lang w:bidi="fa-IR"/>
        </w:rPr>
        <w:t>گويد: مردي شترش را همراه با مهارش در راه خداوند انفاق (تصدق) نمود.</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rtl/>
          <w:lang w:bidi="fa-IR"/>
        </w:rPr>
        <w:t>(</w:t>
      </w:r>
      <w:r w:rsidR="006A6A83">
        <w:rPr>
          <w:rFonts w:ascii="Arial" w:hAnsi="Arial" w:cs="CTraditional Arabic" w:hint="cs"/>
          <w:rtl/>
          <w:lang w:bidi="fa-IR"/>
        </w:rPr>
        <w:t>ص</w:t>
      </w:r>
      <w:r w:rsidRPr="00E6002E">
        <w:rPr>
          <w:rFonts w:ascii="Arial" w:hAnsi="Arial"/>
          <w:rtl/>
          <w:lang w:bidi="fa-IR"/>
        </w:rPr>
        <w:t>) فرمود: روز قيامت در عوض آن (شتر) هفتاد شتر مهار شده ب</w:t>
      </w:r>
      <w:r w:rsidR="006A6A83">
        <w:rPr>
          <w:rFonts w:ascii="Arial" w:hAnsi="Arial" w:hint="cs"/>
          <w:rtl/>
          <w:lang w:bidi="fa-IR"/>
        </w:rPr>
        <w:t xml:space="preserve">ه </w:t>
      </w:r>
      <w:r w:rsidRPr="00E6002E">
        <w:rPr>
          <w:rFonts w:ascii="Arial" w:hAnsi="Arial"/>
          <w:rtl/>
          <w:lang w:bidi="fa-IR"/>
        </w:rPr>
        <w:t xml:space="preserve">او داده خواهد شد.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از جمله اعمالي كه </w:t>
      </w:r>
      <w:r w:rsidRPr="00E6002E">
        <w:rPr>
          <w:rFonts w:ascii="Arial" w:hAnsi="Arial" w:hint="cs"/>
          <w:rtl/>
          <w:lang w:bidi="ar-KW"/>
        </w:rPr>
        <w:t xml:space="preserve">بیش </w:t>
      </w:r>
      <w:r w:rsidRPr="00E6002E">
        <w:rPr>
          <w:rFonts w:ascii="Arial" w:hAnsi="Arial"/>
          <w:rtl/>
          <w:lang w:bidi="fa-IR"/>
        </w:rPr>
        <w:t>از حد شمارش بر</w:t>
      </w:r>
      <w:r w:rsidRPr="00E6002E">
        <w:rPr>
          <w:rFonts w:ascii="Arial" w:hAnsi="Arial" w:hint="cs"/>
          <w:rtl/>
          <w:lang w:bidi="fa-IR"/>
        </w:rPr>
        <w:t xml:space="preserve"> </w:t>
      </w:r>
      <w:r w:rsidRPr="00E6002E">
        <w:rPr>
          <w:rFonts w:ascii="Arial" w:hAnsi="Arial"/>
          <w:rtl/>
          <w:lang w:bidi="fa-IR"/>
        </w:rPr>
        <w:t>پاداش آنها افزوده مي شود و سواي كساني كه اين پاداش به آنها داده شد</w:t>
      </w:r>
      <w:r w:rsidRPr="00E6002E">
        <w:rPr>
          <w:rFonts w:ascii="Arial" w:hAnsi="Arial" w:hint="cs"/>
          <w:rtl/>
          <w:lang w:bidi="fa-IR"/>
        </w:rPr>
        <w:t xml:space="preserve">ه </w:t>
      </w:r>
      <w:r w:rsidRPr="00E6002E">
        <w:rPr>
          <w:rFonts w:ascii="Arial" w:hAnsi="Arial" w:hint="cs"/>
          <w:rtl/>
          <w:lang w:bidi="ar-KW"/>
        </w:rPr>
        <w:t>هیچ کس دیگری</w:t>
      </w:r>
      <w:r w:rsidRPr="00E6002E">
        <w:rPr>
          <w:rFonts w:ascii="Arial" w:hAnsi="Arial"/>
          <w:rtl/>
          <w:lang w:bidi="fa-IR"/>
        </w:rPr>
        <w:t xml:space="preserve"> قادر به شمردن آن نخواهد بود، روزه است.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بخاری، مسلم و احمد از ابوهریره‌ روایت کرده‌اند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bidi="fa-IR"/>
        </w:rPr>
        <w:t>«</w:t>
      </w:r>
      <w:r w:rsidRPr="00E6002E">
        <w:rPr>
          <w:rFonts w:ascii="Traditional Arabic" w:hAnsi="Traditional Arabic" w:cs="Traditional Arabic"/>
          <w:b/>
          <w:bCs/>
          <w:sz w:val="30"/>
          <w:szCs w:val="30"/>
          <w:rtl/>
          <w:lang/>
        </w:rPr>
        <w:t xml:space="preserve"> كل عمل ابن آدم يضاعف الحسنة بعشر أمثالها إلى سبعمائة ضعف، قال الله تعالى: " إلا الصوم فإنه لي: وأنا أجزي به».</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(غیر از</w:t>
      </w:r>
      <w:r w:rsidRPr="00E6002E">
        <w:rPr>
          <w:rFonts w:ascii="Arial" w:hAnsi="Arial"/>
          <w:rtl/>
          <w:lang w:bidi="fa-IR"/>
        </w:rPr>
        <w:t xml:space="preserve"> روزه هر </w:t>
      </w:r>
      <w:r w:rsidRPr="00E6002E">
        <w:rPr>
          <w:rFonts w:ascii="Arial" w:hAnsi="Arial" w:hint="cs"/>
          <w:rtl/>
          <w:lang w:bidi="ar-KW"/>
        </w:rPr>
        <w:t>عمل نیکی</w:t>
      </w:r>
      <w:r w:rsidRPr="00E6002E">
        <w:rPr>
          <w:rFonts w:ascii="Arial" w:hAnsi="Arial"/>
          <w:rtl/>
          <w:lang w:bidi="fa-IR"/>
        </w:rPr>
        <w:t xml:space="preserve"> تا هفتصد برابر افزوده مي شود، </w:t>
      </w:r>
      <w:r w:rsidRPr="00E6002E">
        <w:rPr>
          <w:rFonts w:ascii="Arial" w:hAnsi="Arial" w:hint="cs"/>
          <w:rtl/>
          <w:lang w:bidi="ar-KW"/>
        </w:rPr>
        <w:t xml:space="preserve">خداوند راجع به‌ روزه‌ فرموده‌ است: </w:t>
      </w:r>
      <w:r w:rsidRPr="00E6002E">
        <w:rPr>
          <w:rFonts w:ascii="Arial" w:hAnsi="Arial"/>
          <w:rtl/>
          <w:lang w:bidi="fa-IR"/>
        </w:rPr>
        <w:t>روزه صرفاً بخاطر خشنودي من انجام مي گيرد و من خود پاداش آن را مي دهم</w:t>
      </w:r>
      <w:r w:rsidRPr="00E6002E">
        <w:rPr>
          <w:rFonts w:ascii="Arial" w:hAnsi="Arial" w:hint="cs"/>
          <w:rtl/>
          <w:lang w:bidi="fa-IR"/>
        </w:rPr>
        <w:t>)</w:t>
      </w:r>
      <w:r w:rsidRPr="00E6002E">
        <w:rPr>
          <w:rStyle w:val="a4"/>
          <w:rFonts w:ascii="Arial" w:hAnsi="Arial"/>
          <w:rtl/>
          <w:lang w:bidi="fa-IR"/>
        </w:rPr>
        <w:footnoteReference w:id="191"/>
      </w:r>
      <w:r w:rsidR="006A6A83">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وفلسفه اينكه پاداش روز</w:t>
      </w:r>
      <w:r w:rsidR="006A6A83">
        <w:rPr>
          <w:rFonts w:ascii="Arial" w:hAnsi="Arial"/>
          <w:rtl/>
          <w:lang w:bidi="fa-IR"/>
        </w:rPr>
        <w:t>ه غير محدود است، اينكه روزه همه</w:t>
      </w:r>
      <w:r w:rsidR="006A6A83">
        <w:rPr>
          <w:rFonts w:ascii="Arial" w:hAnsi="Arial" w:cs="CTraditional Arabic" w:hint="cs"/>
          <w:cs/>
          <w:lang w:bidi="fa-IR"/>
        </w:rPr>
        <w:t>‎</w:t>
      </w:r>
      <w:r w:rsidRPr="00E6002E">
        <w:rPr>
          <w:rFonts w:ascii="Arial" w:hAnsi="Arial"/>
          <w:rtl/>
          <w:lang w:bidi="fa-IR"/>
        </w:rPr>
        <w:t>اش صبر</w:t>
      </w:r>
      <w:r w:rsidR="006A6A83">
        <w:rPr>
          <w:rFonts w:ascii="Arial" w:hAnsi="Arial" w:hint="cs"/>
          <w:rtl/>
          <w:lang w:bidi="fa-IR"/>
        </w:rPr>
        <w:t>،</w:t>
      </w:r>
      <w:r w:rsidRPr="00E6002E">
        <w:rPr>
          <w:rFonts w:ascii="Arial" w:hAnsi="Arial"/>
          <w:rtl/>
          <w:lang w:bidi="fa-IR"/>
        </w:rPr>
        <w:t xml:space="preserve"> و پاداش صابران </w:t>
      </w:r>
      <w:r w:rsidRPr="00E6002E">
        <w:rPr>
          <w:rFonts w:ascii="Arial" w:hAnsi="Arial" w:hint="cs"/>
          <w:rtl/>
          <w:lang w:bidi="fa-IR"/>
        </w:rPr>
        <w:t>نا</w:t>
      </w:r>
      <w:r w:rsidRPr="00E6002E">
        <w:rPr>
          <w:rFonts w:ascii="Arial" w:hAnsi="Arial"/>
          <w:rtl/>
          <w:lang w:bidi="fa-IR"/>
        </w:rPr>
        <w:t>متناهي است. خداوند مي فرمايد</w:t>
      </w:r>
      <w:r w:rsidRPr="00E6002E">
        <w:rPr>
          <w:rFonts w:ascii="Arial" w:hAnsi="Arial" w:hint="cs"/>
          <w:rtl/>
          <w:lang w:bidi="fa-IR"/>
        </w:rPr>
        <w:t xml:space="preserve">: </w:t>
      </w:r>
    </w:p>
    <w:p w:rsidR="00E6002E" w:rsidRPr="003F0F15" w:rsidRDefault="00E6002E" w:rsidP="003948A9">
      <w:pPr>
        <w:ind w:firstLine="206"/>
        <w:jc w:val="lowKashida"/>
        <w:rPr>
          <w:rFonts w:ascii="B Jadid" w:hAnsi="B Jadid" w:cs="B Jadid" w:hint="cs"/>
          <w:sz w:val="48"/>
          <w:szCs w:val="48"/>
          <w:rtl/>
          <w:lang w:bidi="fa-IR"/>
        </w:rPr>
      </w:pPr>
      <w:r w:rsidRPr="003F0F15">
        <w:rPr>
          <w:rFonts w:ascii="QCF_BSML" w:hAnsi="QCF_BSML" w:cs="QCF_BSML"/>
          <w:sz w:val="32"/>
          <w:szCs w:val="32"/>
          <w:rtl/>
        </w:rPr>
        <w:t xml:space="preserve">ﭽ </w:t>
      </w:r>
      <w:r w:rsidRPr="003F0F15">
        <w:rPr>
          <w:rFonts w:ascii="QCF_P459" w:hAnsi="QCF_P459" w:cs="QCF_P459"/>
          <w:sz w:val="32"/>
          <w:szCs w:val="32"/>
          <w:rtl/>
        </w:rPr>
        <w:t xml:space="preserve">ﰓ   ﰔ   ﰕ  ﰖ  ﰗ  ﰘ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الزمر: ١٠</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قطعاً به شكيبايان اجر و پاداششان به تمام و كمال و بدون حساب داده مي‌شود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نوع</w:t>
      </w:r>
      <w:r w:rsidRPr="00E6002E">
        <w:rPr>
          <w:rFonts w:ascii="Arial" w:hAnsi="Arial" w:hint="cs"/>
          <w:rtl/>
          <w:lang w:bidi="fa-IR"/>
        </w:rPr>
        <w:t>ي از</w:t>
      </w:r>
      <w:r w:rsidRPr="00E6002E">
        <w:rPr>
          <w:rFonts w:ascii="Arial" w:hAnsi="Arial"/>
          <w:rtl/>
          <w:lang w:bidi="fa-IR"/>
        </w:rPr>
        <w:t xml:space="preserve"> صبر آن است كه در</w:t>
      </w:r>
      <w:r w:rsidRPr="00E6002E">
        <w:rPr>
          <w:rFonts w:ascii="Arial" w:hAnsi="Arial" w:hint="cs"/>
          <w:rtl/>
          <w:lang w:bidi="fa-IR"/>
        </w:rPr>
        <w:t xml:space="preserve"> </w:t>
      </w:r>
      <w:r w:rsidRPr="00E6002E">
        <w:rPr>
          <w:rFonts w:ascii="Arial" w:hAnsi="Arial"/>
          <w:rtl/>
          <w:lang w:bidi="fa-IR"/>
        </w:rPr>
        <w:t>برابر</w:t>
      </w:r>
      <w:r w:rsidRPr="00E6002E">
        <w:rPr>
          <w:rFonts w:ascii="Arial" w:hAnsi="Arial" w:hint="cs"/>
          <w:rtl/>
          <w:lang w:bidi="fa-IR"/>
        </w:rPr>
        <w:t xml:space="preserve"> </w:t>
      </w:r>
      <w:r w:rsidRPr="00E6002E">
        <w:rPr>
          <w:rFonts w:ascii="Arial" w:hAnsi="Arial"/>
          <w:rtl/>
          <w:lang w:bidi="fa-IR"/>
        </w:rPr>
        <w:t xml:space="preserve">حوادث تلخ دنيا و ناراحتيهاي آن </w:t>
      </w:r>
      <w:r w:rsidRPr="00E6002E">
        <w:rPr>
          <w:rFonts w:ascii="Arial" w:hAnsi="Arial" w:hint="cs"/>
          <w:rtl/>
          <w:lang w:bidi="fa-IR"/>
        </w:rPr>
        <w:t>صابر</w:t>
      </w:r>
      <w:r w:rsidRPr="00E6002E">
        <w:rPr>
          <w:rFonts w:ascii="Arial" w:hAnsi="Arial"/>
          <w:rtl/>
          <w:lang w:bidi="fa-IR"/>
        </w:rPr>
        <w:t xml:space="preserve"> باشد و خداوند بندگانش را به اين حوادث مواجه مي سازد</w:t>
      </w:r>
      <w:r w:rsidRPr="00E6002E">
        <w:rPr>
          <w:rFonts w:ascii="Arial" w:hAnsi="Arial" w:hint="cs"/>
          <w:rtl/>
          <w:lang w:bidi="fa-IR"/>
        </w:rPr>
        <w:t xml:space="preserve">: </w:t>
      </w:r>
    </w:p>
    <w:p w:rsidR="00E6002E" w:rsidRPr="003F0F15" w:rsidRDefault="00E6002E" w:rsidP="00692D16">
      <w:pPr>
        <w:ind w:firstLine="206"/>
        <w:rPr>
          <w:rFonts w:ascii="QCF_BSML" w:hAnsi="QCF_BSML" w:cs="QCF_BSML" w:hint="cs"/>
          <w:sz w:val="32"/>
          <w:szCs w:val="32"/>
          <w:rtl/>
        </w:rPr>
      </w:pPr>
      <w:r w:rsidRPr="003F0F15">
        <w:rPr>
          <w:rFonts w:ascii="QCF_BSML" w:hAnsi="QCF_BSML" w:cs="QCF_BSML"/>
          <w:sz w:val="32"/>
          <w:szCs w:val="32"/>
          <w:rtl/>
        </w:rPr>
        <w:t xml:space="preserve">ﭽ </w:t>
      </w:r>
      <w:r w:rsidRPr="003F0F15">
        <w:rPr>
          <w:rFonts w:ascii="QCF_P024" w:hAnsi="QCF_P024" w:cs="QCF_P024"/>
          <w:sz w:val="32"/>
          <w:szCs w:val="32"/>
          <w:rtl/>
        </w:rPr>
        <w:t xml:space="preserve">ﭠ  ﭡ  ﭢ  ﭣ  ﭤ   ﭥ  ﭦ  ﭧ  ﭨ  ﭩﭪ  ﭫ   ﭬ    ﭭ  ﭮ  ﭯ       ﭰ  ﭱ  ﭲ  ﭳ     ﭴ  ﭵ    ﭶ       ﭷ     ﭸ  ﭹ  ﭺ  ﭻ  ﭼ  ﭽ  ﭾﭿ  ﮀ   ﮁ  ﮂ  ﮃ  </w:t>
      </w:r>
      <w:r w:rsidRPr="003F0F15">
        <w:rPr>
          <w:rFonts w:ascii="QCF_BSML" w:hAnsi="QCF_BSML" w:cs="QCF_BSML"/>
          <w:sz w:val="32"/>
          <w:szCs w:val="32"/>
          <w:rtl/>
        </w:rPr>
        <w:t>ﭼ</w:t>
      </w:r>
    </w:p>
    <w:p w:rsidR="00E6002E" w:rsidRPr="00E6002E" w:rsidRDefault="00E6002E" w:rsidP="00692D16">
      <w:pPr>
        <w:ind w:firstLine="206"/>
        <w:jc w:val="right"/>
        <w:rPr>
          <w:rFonts w:ascii="B Jadid" w:hAnsi="B Jadid" w:cs="B Jadid" w:hint="cs"/>
          <w:sz w:val="36"/>
          <w:szCs w:val="36"/>
          <w:rtl/>
          <w:lang w:bidi="fa-IR"/>
        </w:rPr>
      </w:pPr>
      <w:r w:rsidRPr="00E6002E">
        <w:rPr>
          <w:rFonts w:ascii="Arial" w:hAnsi="Arial" w:cs="Arial"/>
          <w:sz w:val="18"/>
          <w:szCs w:val="18"/>
          <w:rtl/>
        </w:rPr>
        <w:t xml:space="preserve"> </w:t>
      </w:r>
      <w:r w:rsidRPr="00E6002E">
        <w:rPr>
          <w:rFonts w:ascii="Traditional Arabic" w:hAnsi="Traditional Arabic" w:cs="Traditional Arabic"/>
          <w:rtl/>
        </w:rPr>
        <w:t>البقرة: ١٥٥ - ١٥٧</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قطعاً شما را با برخي از (امور همچون) ترس و گرسنگي و زيان مالي و جاني و كمبود ميوه‌ها، آزمايش مي‌كنيم، و مژده بده به بردباران</w:t>
      </w:r>
      <w:r w:rsidRPr="00E6002E">
        <w:rPr>
          <w:rFonts w:ascii="Arial" w:hAnsi="Arial" w:hint="cs"/>
          <w:rtl/>
          <w:lang w:bidi="fa-IR"/>
        </w:rPr>
        <w:t>.</w:t>
      </w:r>
      <w:r w:rsidRPr="00E6002E">
        <w:rPr>
          <w:rtl/>
        </w:rPr>
        <w:t xml:space="preserve"> </w:t>
      </w:r>
      <w:r w:rsidRPr="00E6002E">
        <w:rPr>
          <w:rFonts w:ascii="Arial" w:hAnsi="Arial"/>
          <w:rtl/>
          <w:lang w:bidi="fa-IR"/>
        </w:rPr>
        <w:t>‏ آن كساني كه هنگامي كه بلائي بدانان مي‌رسد، مي‌گويند: ما از آنِ خدائيم و به سوي او بازمي‌گرديم</w:t>
      </w:r>
      <w:r w:rsidRPr="00E6002E">
        <w:rPr>
          <w:rFonts w:ascii="Arial" w:hAnsi="Arial" w:hint="cs"/>
          <w:rtl/>
          <w:lang w:bidi="fa-IR"/>
        </w:rPr>
        <w:t>.</w:t>
      </w:r>
      <w:r w:rsidRPr="00E6002E">
        <w:rPr>
          <w:rtl/>
        </w:rPr>
        <w:t xml:space="preserve"> </w:t>
      </w:r>
      <w:r w:rsidRPr="00E6002E">
        <w:rPr>
          <w:rFonts w:ascii="Arial" w:hAnsi="Arial"/>
          <w:rtl/>
          <w:lang w:bidi="fa-IR"/>
        </w:rPr>
        <w:t>‏ آنان (همان بردباران با ايماني هستند كه) الطاف و رحمت و احسان و مغفرت خدايشان شامل حال آنان مي‌گردد، و مسلّماً ايشان راه‌يافتگان (به جاده حق و حقيقت و طريق خير و سعادت) هستند</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hint="cs"/>
          <w:rtl/>
          <w:lang w:bidi="ar-KW"/>
        </w:rPr>
        <w:t>هنگامی</w:t>
      </w:r>
      <w:r w:rsidRPr="00E6002E">
        <w:rPr>
          <w:rFonts w:ascii="Arial" w:hAnsi="Arial"/>
          <w:rtl/>
          <w:lang w:bidi="fa-IR"/>
        </w:rPr>
        <w:t xml:space="preserve"> كه اهل عافيت</w:t>
      </w:r>
      <w:r w:rsidRPr="00E6002E">
        <w:rPr>
          <w:rFonts w:ascii="Arial" w:hAnsi="Arial" w:hint="cs"/>
          <w:rtl/>
          <w:lang w:bidi="ar-KW"/>
        </w:rPr>
        <w:t xml:space="preserve">، </w:t>
      </w:r>
      <w:r w:rsidRPr="00E6002E">
        <w:rPr>
          <w:rFonts w:ascii="Arial" w:hAnsi="Arial"/>
          <w:rtl/>
          <w:lang w:bidi="fa-IR"/>
        </w:rPr>
        <w:t>عظمت و ارزش پاداش شكيبايان را مي بينند، آرزو مي كنند مبني بر اينكه پوست بدن آنها با قيچي قطع مي شد تا به مقام و</w:t>
      </w:r>
      <w:r w:rsidRPr="00E6002E">
        <w:rPr>
          <w:rFonts w:ascii="Arial" w:hAnsi="Arial" w:hint="cs"/>
          <w:rtl/>
          <w:lang w:bidi="fa-IR"/>
        </w:rPr>
        <w:t xml:space="preserve"> </w:t>
      </w:r>
      <w:r w:rsidRPr="00E6002E">
        <w:rPr>
          <w:rFonts w:ascii="Arial" w:hAnsi="Arial"/>
          <w:rtl/>
          <w:lang w:bidi="fa-IR"/>
        </w:rPr>
        <w:t xml:space="preserve">پاداش شكيبايان نايل مي آمدند.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در سنن ترمذي از حضرت جابر و معجم طبراني </w:t>
      </w:r>
      <w:r w:rsidRPr="00E6002E">
        <w:rPr>
          <w:rFonts w:ascii="Arial" w:hAnsi="Arial" w:hint="cs"/>
          <w:rtl/>
          <w:lang w:bidi="ar-KW"/>
        </w:rPr>
        <w:t xml:space="preserve">به‌ سندی حسن </w:t>
      </w:r>
      <w:r w:rsidRPr="00E6002E">
        <w:rPr>
          <w:rFonts w:ascii="Arial" w:hAnsi="Arial"/>
          <w:rtl/>
          <w:lang w:bidi="fa-IR"/>
        </w:rPr>
        <w:t xml:space="preserve">از ابن عباس </w:t>
      </w:r>
      <w:r w:rsidRPr="00E6002E">
        <w:rPr>
          <w:rFonts w:ascii="Arial" w:hAnsi="Arial" w:hint="cs"/>
          <w:rtl/>
          <w:lang w:bidi="fa-IR"/>
        </w:rPr>
        <w:t>روایت شده‌ که‌</w:t>
      </w:r>
      <w:r w:rsidR="006A6A83">
        <w:rPr>
          <w:rFonts w:ascii="Arial" w:hAnsi="Arial"/>
          <w:rtl/>
          <w:lang w:bidi="fa-IR"/>
        </w:rPr>
        <w:t xml:space="preserve"> رسول</w:t>
      </w:r>
      <w:r w:rsidR="006A6A83">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ليودَّن أهل العافية يوم القيامة، أن جلودهم قرضت بالمقاريض، مما يرون من ثواب أهل البلاء»</w:t>
      </w:r>
      <w:r w:rsidRPr="00E6002E">
        <w:rPr>
          <w:rStyle w:val="a4"/>
          <w:rFonts w:ascii="Arial" w:hAnsi="Arial"/>
          <w:rtl/>
          <w:lang w:bidi="fa-IR"/>
        </w:rPr>
        <w:footnoteReference w:id="192"/>
      </w:r>
      <w:r w:rsidRPr="00E6002E">
        <w:rPr>
          <w:rFonts w:ascii="Traditional Arabic" w:hAnsi="Traditional Arabic" w:cs="Traditional Arabic"/>
          <w:sz w:val="32"/>
          <w:szCs w:val="32"/>
          <w:rtl/>
          <w:lang/>
        </w:rPr>
        <w:t>.</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روز</w:t>
      </w:r>
      <w:r w:rsidRPr="00E6002E">
        <w:rPr>
          <w:rFonts w:ascii="Arial" w:hAnsi="Arial" w:hint="cs"/>
          <w:rtl/>
          <w:lang w:bidi="fa-IR"/>
        </w:rPr>
        <w:t xml:space="preserve"> </w:t>
      </w:r>
      <w:r w:rsidRPr="00E6002E">
        <w:rPr>
          <w:rFonts w:ascii="Arial" w:hAnsi="Arial"/>
          <w:rtl/>
          <w:lang w:bidi="fa-IR"/>
        </w:rPr>
        <w:t>قيامت اهل عافيت دوست دارند يا آرزو</w:t>
      </w:r>
      <w:r w:rsidRPr="00E6002E">
        <w:rPr>
          <w:rFonts w:ascii="Arial" w:hAnsi="Arial" w:hint="cs"/>
          <w:rtl/>
          <w:lang w:bidi="fa-IR"/>
        </w:rPr>
        <w:t xml:space="preserve"> </w:t>
      </w:r>
      <w:r w:rsidRPr="00E6002E">
        <w:rPr>
          <w:rFonts w:ascii="Arial" w:hAnsi="Arial"/>
          <w:rtl/>
          <w:lang w:bidi="fa-IR"/>
        </w:rPr>
        <w:t>مي كنند</w:t>
      </w:r>
      <w:r w:rsidRPr="00E6002E">
        <w:rPr>
          <w:rFonts w:ascii="Arial" w:hAnsi="Arial" w:hint="cs"/>
          <w:rtl/>
          <w:lang w:bidi="ar-KW"/>
        </w:rPr>
        <w:t xml:space="preserve">، که‌ </w:t>
      </w:r>
      <w:r w:rsidRPr="00E6002E">
        <w:rPr>
          <w:rFonts w:ascii="Arial" w:hAnsi="Arial"/>
          <w:rtl/>
          <w:lang w:bidi="fa-IR"/>
        </w:rPr>
        <w:t>اي كاش در دنيا پوست بدن ما</w:t>
      </w:r>
      <w:r w:rsidRPr="00E6002E">
        <w:rPr>
          <w:rFonts w:ascii="Arial" w:hAnsi="Arial" w:hint="cs"/>
          <w:rtl/>
          <w:lang w:bidi="fa-IR"/>
        </w:rPr>
        <w:t xml:space="preserve"> </w:t>
      </w:r>
      <w:r w:rsidRPr="00E6002E">
        <w:rPr>
          <w:rFonts w:ascii="Arial" w:hAnsi="Arial"/>
          <w:rtl/>
          <w:lang w:bidi="fa-IR"/>
        </w:rPr>
        <w:t>با قيچي تكه تكه مي شد. اين آرزو بدليل اين است كه آنان پاداش مصيبت زدگان را مي بينند</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از جمله الطاف بي پايان خداوند بر بندگان اين است كه</w:t>
      </w:r>
      <w:r w:rsidR="006A6A83">
        <w:rPr>
          <w:rFonts w:ascii="Arial" w:hAnsi="Arial" w:hint="cs"/>
          <w:rtl/>
          <w:lang w:bidi="ar-KW"/>
        </w:rPr>
        <w:t xml:space="preserve"> بخاری از ابن عباس</w:t>
      </w:r>
      <w:r w:rsidRPr="00E6002E">
        <w:rPr>
          <w:rFonts w:ascii="Arial" w:hAnsi="Arial" w:hint="cs"/>
          <w:lang w:bidi="ar-KW"/>
        </w:rPr>
        <w:sym w:font="AGA Arabesque" w:char="F074"/>
      </w:r>
      <w:r w:rsidRPr="00E6002E">
        <w:rPr>
          <w:rFonts w:ascii="Arial" w:hAnsi="Arial" w:hint="cs"/>
          <w:rtl/>
          <w:lang w:bidi="ar-KW"/>
        </w:rPr>
        <w:t xml:space="preserve"> روایت کرده‌ که‌ پیامبر</w:t>
      </w:r>
      <w:r w:rsidRPr="00E6002E">
        <w:rPr>
          <w:rFonts w:ascii="Arial" w:hAnsi="Arial" w:cs="CTraditional Arabic" w:hint="cs"/>
          <w:rtl/>
          <w:lang w:bidi="ar-KW"/>
        </w:rPr>
        <w:t>ص</w:t>
      </w:r>
      <w:r w:rsidRPr="00E6002E">
        <w:rPr>
          <w:rFonts w:ascii="Arial" w:hAnsi="Arial" w:hint="cs"/>
          <w:rtl/>
          <w:lang w:bidi="ar-KW"/>
        </w:rPr>
        <w:t xml:space="preserve"> به‌ نقل از پرورگارش فرمود</w:t>
      </w:r>
      <w:r w:rsidRPr="00E6002E">
        <w:rPr>
          <w:rFonts w:ascii="Arial" w:hAnsi="Arial"/>
          <w:rtl/>
          <w:lang w:bidi="fa-IR"/>
        </w:rPr>
        <w:t xml:space="preserve">: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إن الله كتب الحسنات والسيئات، ثم بيَّن ذلك، فمن همَّ بحسنة فلم يعملها، كتبها الله له عنده حسنة كاملة، فإن هو همَّ بها فعملها كتبها الله له عنده عشر حسنات إلى سبعمائة ضعف، إلى أضعاف كثيرة، ومن همَّ بسيئة فلم يعملها كتبها الله له عنده حسنة كاملة، فإن هو همَّ بها، فعملها، كتبها الله له سيئة واحدة»</w:t>
      </w:r>
      <w:r w:rsidRPr="00E6002E">
        <w:rPr>
          <w:rStyle w:val="a4"/>
          <w:rFonts w:ascii="Arial" w:hAnsi="Arial"/>
          <w:rtl/>
          <w:lang w:bidi="fa-IR"/>
        </w:rPr>
        <w:footnoteReference w:id="193"/>
      </w:r>
      <w:r w:rsidRPr="00E6002E">
        <w:rPr>
          <w:rFonts w:ascii="Traditional Arabic" w:hAnsi="Traditional Arabic" w:cs="Traditional Arabic"/>
          <w:sz w:val="32"/>
          <w:szCs w:val="32"/>
          <w:rtl/>
          <w:lang/>
        </w:rPr>
        <w:t>.</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006A6A83">
        <w:rPr>
          <w:rFonts w:ascii="Arial" w:hAnsi="Arial"/>
          <w:rtl/>
          <w:lang w:bidi="fa-IR"/>
        </w:rPr>
        <w:t>هر</w:t>
      </w:r>
      <w:r w:rsidRPr="00E6002E">
        <w:rPr>
          <w:rFonts w:ascii="Arial" w:hAnsi="Arial"/>
          <w:rtl/>
          <w:lang w:bidi="fa-IR"/>
        </w:rPr>
        <w:t xml:space="preserve">كس قصد انجام كار نيكي را كند و موفق به انجام آن نشود، خداوند يك </w:t>
      </w:r>
      <w:r w:rsidRPr="00E6002E">
        <w:rPr>
          <w:rFonts w:ascii="Arial" w:hAnsi="Arial" w:hint="cs"/>
          <w:rtl/>
          <w:lang w:bidi="ar-KW"/>
        </w:rPr>
        <w:t xml:space="preserve">عمل </w:t>
      </w:r>
      <w:r w:rsidRPr="00E6002E">
        <w:rPr>
          <w:rFonts w:ascii="Arial" w:hAnsi="Arial"/>
          <w:rtl/>
          <w:lang w:bidi="fa-IR"/>
        </w:rPr>
        <w:t xml:space="preserve">نيك كامل </w:t>
      </w:r>
      <w:r w:rsidRPr="00E6002E">
        <w:rPr>
          <w:rFonts w:ascii="Arial" w:hAnsi="Arial" w:hint="cs"/>
          <w:rtl/>
          <w:lang w:bidi="fa-IR"/>
        </w:rPr>
        <w:t xml:space="preserve">را </w:t>
      </w:r>
      <w:r w:rsidRPr="00E6002E">
        <w:rPr>
          <w:rFonts w:ascii="Arial" w:hAnsi="Arial"/>
          <w:rtl/>
          <w:lang w:bidi="fa-IR"/>
        </w:rPr>
        <w:t xml:space="preserve">در نامه اعمالش </w:t>
      </w:r>
      <w:r w:rsidRPr="00E6002E">
        <w:rPr>
          <w:rFonts w:ascii="Arial" w:hAnsi="Arial" w:hint="cs"/>
          <w:rtl/>
          <w:lang w:bidi="fa-IR"/>
        </w:rPr>
        <w:t xml:space="preserve">ثبت می‌کند، </w:t>
      </w:r>
      <w:r w:rsidRPr="00E6002E">
        <w:rPr>
          <w:rFonts w:ascii="Arial" w:hAnsi="Arial"/>
          <w:rtl/>
          <w:lang w:bidi="fa-IR"/>
        </w:rPr>
        <w:t>و اگر قصد و نيت كار نيك را جامه عمل بپوشاند</w:t>
      </w:r>
      <w:r w:rsidRPr="00E6002E">
        <w:rPr>
          <w:rFonts w:ascii="Arial" w:hAnsi="Arial" w:hint="cs"/>
          <w:rtl/>
          <w:lang w:bidi="fa-IR"/>
        </w:rPr>
        <w:t xml:space="preserve">، </w:t>
      </w:r>
      <w:r w:rsidRPr="00E6002E">
        <w:rPr>
          <w:rFonts w:ascii="Arial" w:hAnsi="Arial"/>
          <w:rtl/>
          <w:lang w:bidi="fa-IR"/>
        </w:rPr>
        <w:t>خداوند براي او نزد خود ده الي هفتصد نيكي و افزون بر آن را مي نويسد</w:t>
      </w:r>
      <w:r w:rsidRPr="00E6002E">
        <w:rPr>
          <w:rFonts w:ascii="Arial" w:hAnsi="Arial" w:hint="cs"/>
          <w:rtl/>
          <w:lang w:bidi="fa-IR"/>
        </w:rPr>
        <w:t xml:space="preserve"> </w:t>
      </w:r>
      <w:r w:rsidRPr="00E6002E">
        <w:rPr>
          <w:rFonts w:ascii="Arial" w:hAnsi="Arial"/>
          <w:rtl/>
          <w:lang w:bidi="fa-IR"/>
        </w:rPr>
        <w:t>و هركس قصد انجام كار بدي را كند و آن را جامه عمل نپوشاند، خداوند</w:t>
      </w:r>
      <w:r w:rsidRPr="00E6002E">
        <w:rPr>
          <w:rFonts w:ascii="Arial" w:hAnsi="Arial" w:hint="cs"/>
          <w:rtl/>
          <w:lang w:bidi="fa-IR"/>
        </w:rPr>
        <w:t xml:space="preserve"> </w:t>
      </w:r>
      <w:r w:rsidRPr="00E6002E">
        <w:rPr>
          <w:rFonts w:ascii="Arial" w:hAnsi="Arial" w:hint="cs"/>
          <w:rtl/>
          <w:lang w:bidi="ar-KW"/>
        </w:rPr>
        <w:t>آن را</w:t>
      </w:r>
      <w:r w:rsidRPr="00E6002E">
        <w:rPr>
          <w:rFonts w:ascii="Arial" w:hAnsi="Arial"/>
          <w:rtl/>
          <w:lang w:bidi="fa-IR"/>
        </w:rPr>
        <w:t xml:space="preserve"> براي او </w:t>
      </w:r>
      <w:r w:rsidRPr="00E6002E">
        <w:rPr>
          <w:rFonts w:ascii="Arial" w:hAnsi="Arial" w:hint="cs"/>
          <w:rtl/>
          <w:lang w:bidi="ar-KW"/>
        </w:rPr>
        <w:t xml:space="preserve">به‌ عنوان یک عمل </w:t>
      </w:r>
      <w:r w:rsidRPr="00E6002E">
        <w:rPr>
          <w:rFonts w:ascii="Arial" w:hAnsi="Arial"/>
          <w:rtl/>
          <w:lang w:bidi="fa-IR"/>
        </w:rPr>
        <w:t xml:space="preserve">نيك كامل </w:t>
      </w:r>
      <w:r w:rsidRPr="00E6002E">
        <w:rPr>
          <w:rFonts w:ascii="Arial" w:hAnsi="Arial" w:hint="cs"/>
          <w:rtl/>
          <w:lang w:bidi="fa-IR"/>
        </w:rPr>
        <w:t>حساب می‌کند</w:t>
      </w:r>
      <w:r w:rsidRPr="00E6002E">
        <w:rPr>
          <w:rFonts w:ascii="Arial" w:hAnsi="Arial"/>
          <w:rtl/>
          <w:lang w:bidi="fa-IR"/>
        </w:rPr>
        <w:t xml:space="preserve"> و اگر آن را جامه عمل بپوشاند فقط</w:t>
      </w:r>
      <w:r w:rsidR="006A6A83">
        <w:rPr>
          <w:rFonts w:ascii="Arial" w:hAnsi="Arial"/>
          <w:rtl/>
          <w:lang w:bidi="fa-IR"/>
        </w:rPr>
        <w:t xml:space="preserve"> يك بدي در نامه اعمال او ثبت مي</w:t>
      </w:r>
      <w:r w:rsidR="006A6A83">
        <w:rPr>
          <w:rFonts w:ascii="Arial" w:hAnsi="Arial" w:cs="CTraditional Arabic" w:hint="cs"/>
          <w:cs/>
          <w:lang w:bidi="fa-IR"/>
        </w:rPr>
        <w:t>‎</w:t>
      </w:r>
      <w:r w:rsidRPr="00E6002E">
        <w:rPr>
          <w:rFonts w:ascii="Arial" w:hAnsi="Arial"/>
          <w:rtl/>
          <w:lang w:bidi="fa-IR"/>
        </w:rPr>
        <w:t>گردد</w:t>
      </w:r>
      <w:r w:rsidRPr="00E6002E">
        <w:rPr>
          <w:rFonts w:ascii="Arial" w:hAnsi="Arial" w:hint="cs"/>
          <w:rtl/>
          <w:lang w:bidi="fa-IR"/>
        </w:rPr>
        <w:t>)</w:t>
      </w:r>
      <w:r w:rsidRPr="00E6002E">
        <w:rPr>
          <w:rFonts w:ascii="Arial" w:hAnsi="Arial"/>
          <w:rtl/>
          <w:lang w:bidi="fa-IR"/>
        </w:rPr>
        <w:t>.</w:t>
      </w:r>
    </w:p>
    <w:p w:rsidR="00E6002E" w:rsidRPr="00E6002E" w:rsidRDefault="00E6002E" w:rsidP="00692D16">
      <w:pPr>
        <w:pStyle w:val="3"/>
        <w:rPr>
          <w:rFonts w:hint="cs"/>
          <w:rtl/>
          <w:lang w:bidi="fa-IR"/>
        </w:rPr>
      </w:pPr>
      <w:bookmarkStart w:id="677" w:name="_Toc62932689"/>
      <w:bookmarkStart w:id="678" w:name="_Toc63026501"/>
      <w:bookmarkStart w:id="679" w:name="_Toc63026971"/>
      <w:bookmarkStart w:id="680" w:name="_Toc63027379"/>
      <w:bookmarkStart w:id="681" w:name="_Toc217318934"/>
      <w:bookmarkStart w:id="682" w:name="_Toc231223059"/>
      <w:r w:rsidRPr="00E6002E">
        <w:rPr>
          <w:rtl/>
          <w:lang w:bidi="fa-IR"/>
        </w:rPr>
        <w:t xml:space="preserve">تبديل </w:t>
      </w:r>
      <w:r w:rsidRPr="00E6002E">
        <w:rPr>
          <w:rtl/>
        </w:rPr>
        <w:t>بدي</w:t>
      </w:r>
      <w:r w:rsidRPr="00E6002E">
        <w:rPr>
          <w:rtl/>
          <w:lang w:bidi="fa-IR"/>
        </w:rPr>
        <w:t xml:space="preserve"> به نيكي</w:t>
      </w:r>
      <w:bookmarkEnd w:id="677"/>
      <w:bookmarkEnd w:id="678"/>
      <w:bookmarkEnd w:id="679"/>
      <w:bookmarkEnd w:id="680"/>
      <w:bookmarkEnd w:id="681"/>
      <w:bookmarkEnd w:id="682"/>
    </w:p>
    <w:p w:rsidR="00E6002E" w:rsidRPr="00E6002E" w:rsidRDefault="00E6002E" w:rsidP="00692D16">
      <w:pPr>
        <w:jc w:val="lowKashida"/>
        <w:rPr>
          <w:rFonts w:ascii="Arial" w:hAnsi="Arial" w:hint="cs"/>
          <w:rtl/>
          <w:lang w:bidi="fa-IR"/>
        </w:rPr>
      </w:pPr>
      <w:r w:rsidRPr="00E6002E">
        <w:rPr>
          <w:rFonts w:ascii="Arial" w:hAnsi="Arial"/>
          <w:rtl/>
          <w:lang w:bidi="fa-IR"/>
        </w:rPr>
        <w:t>الطاف و انعام</w:t>
      </w:r>
      <w:r w:rsidR="006A6A83">
        <w:rPr>
          <w:rFonts w:ascii="Arial" w:hAnsi="Arial"/>
          <w:rtl/>
          <w:lang w:bidi="fa-IR"/>
        </w:rPr>
        <w:t xml:space="preserve"> خداوندي در قالب تبديل كردن بديها به نيكي شامل حال انسانها مي</w:t>
      </w:r>
      <w:r w:rsidR="006A6A83">
        <w:rPr>
          <w:rFonts w:ascii="Arial" w:hAnsi="Arial" w:cs="CTraditional Arabic" w:hint="cs"/>
          <w:cs/>
          <w:lang w:bidi="fa-IR"/>
        </w:rPr>
        <w:t>‎</w:t>
      </w:r>
      <w:r w:rsidR="006A6A83">
        <w:rPr>
          <w:rFonts w:ascii="Arial" w:hAnsi="Arial" w:hint="cs"/>
          <w:rtl/>
          <w:lang w:bidi="fa-IR"/>
        </w:rPr>
        <w:t xml:space="preserve"> </w:t>
      </w:r>
      <w:r w:rsidRPr="00E6002E">
        <w:rPr>
          <w:rFonts w:ascii="Arial" w:hAnsi="Arial"/>
          <w:rtl/>
          <w:lang w:bidi="fa-IR"/>
        </w:rPr>
        <w:t>شوند. درصحيح مسلم از حضرت ابوذر</w:t>
      </w:r>
      <w:r w:rsidRPr="00E6002E">
        <w:rPr>
          <w:rFonts w:ascii="Arial" w:hAnsi="Arial" w:hint="cs"/>
          <w:rtl/>
          <w:lang w:bidi="fa-IR"/>
        </w:rPr>
        <w:t xml:space="preserve"> </w:t>
      </w:r>
      <w:r w:rsidRPr="00E6002E">
        <w:rPr>
          <w:rFonts w:ascii="Arial" w:hAnsi="Arial" w:hint="cs"/>
          <w:rtl/>
          <w:lang w:bidi="ar-KW"/>
        </w:rPr>
        <w:t xml:space="preserve">روایت شده‌ که‌ </w:t>
      </w:r>
      <w:r w:rsidRPr="00E6002E">
        <w:rPr>
          <w:rFonts w:ascii="Arial" w:hAnsi="Arial"/>
          <w:rtl/>
          <w:lang w:bidi="fa-IR"/>
        </w:rPr>
        <w:t>رسول 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إني لأعلم آخر أهل الجنة دخولاً الجنة، وآخر أهل النار خروجاً منها. رجل يؤتى به يوم القيامة. فيقال: اعرضوا عليه صغار ذنوبه، فيقال: عملت يوم كذا وكذا، وعملت يوم كذا وكذا، كذا وكذا.</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فيقول نعم: لا يستطيع أن ينكر. وهو مشفق من كبار ذنوبه أن تعرض عليه.</w:t>
      </w:r>
      <w:r w:rsidRPr="00E6002E">
        <w:rPr>
          <w:rFonts w:ascii="Traditional Arabic" w:hAnsi="Traditional Arabic" w:cs="Traditional Arabic"/>
          <w:sz w:val="32"/>
          <w:szCs w:val="32"/>
          <w:rtl/>
          <w:lang/>
        </w:rPr>
        <w:br/>
        <w:t>فيقال له: فإن لك مكانا كل سيئة حسنة.</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rPr>
        <w:t>في</w:t>
      </w:r>
      <w:r w:rsidR="006A6A83">
        <w:rPr>
          <w:rFonts w:ascii="Traditional Arabic" w:hAnsi="Traditional Arabic" w:cs="Traditional Arabic"/>
          <w:sz w:val="32"/>
          <w:szCs w:val="32"/>
          <w:rtl/>
          <w:lang/>
        </w:rPr>
        <w:t>قول: رب، عملت أشياء لا أراها ها</w:t>
      </w:r>
      <w:r w:rsidRPr="00E6002E">
        <w:rPr>
          <w:rFonts w:ascii="Traditional Arabic" w:hAnsi="Traditional Arabic" w:cs="Traditional Arabic"/>
          <w:sz w:val="32"/>
          <w:szCs w:val="32"/>
          <w:rtl/>
          <w:lang/>
        </w:rPr>
        <w:t>هنا</w:t>
      </w:r>
      <w:r w:rsidRPr="00E6002E">
        <w:rPr>
          <w:rFonts w:ascii="Traditional Arabic" w:hAnsi="Traditional Arabic" w:cs="Traditional Arabic"/>
          <w:sz w:val="32"/>
          <w:szCs w:val="32"/>
          <w:rtl/>
          <w:lang w:bidi="fa-IR"/>
        </w:rPr>
        <w:t>»</w:t>
      </w:r>
      <w:r w:rsidRPr="00E6002E">
        <w:rPr>
          <w:rStyle w:val="a4"/>
          <w:rFonts w:ascii="Arial" w:hAnsi="Arial"/>
          <w:rtl/>
          <w:lang w:bidi="fa-IR"/>
        </w:rPr>
        <w:footnoteReference w:id="194"/>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hint="cs"/>
          <w:rtl/>
          <w:lang w:bidi="ar-KW"/>
        </w:rPr>
        <w:t xml:space="preserve">من </w:t>
      </w:r>
      <w:r w:rsidRPr="00E6002E">
        <w:rPr>
          <w:rFonts w:ascii="Arial" w:hAnsi="Arial"/>
          <w:rtl/>
          <w:lang w:bidi="fa-IR"/>
        </w:rPr>
        <w:t>آخرين كسي را مي شناسم كه از</w:t>
      </w:r>
      <w:r w:rsidRPr="00E6002E">
        <w:rPr>
          <w:rFonts w:ascii="Arial" w:hAnsi="Arial" w:hint="cs"/>
          <w:rtl/>
          <w:lang w:bidi="fa-IR"/>
        </w:rPr>
        <w:t xml:space="preserve"> </w:t>
      </w:r>
      <w:r w:rsidR="006A6A83">
        <w:rPr>
          <w:rFonts w:ascii="Arial" w:hAnsi="Arial"/>
          <w:rtl/>
          <w:lang w:bidi="fa-IR"/>
        </w:rPr>
        <w:t>دوزخ بيرون مي</w:t>
      </w:r>
      <w:r w:rsidR="006A6A83">
        <w:rPr>
          <w:rFonts w:ascii="Arial" w:hAnsi="Arial" w:cs="CTraditional Arabic" w:hint="cs"/>
          <w:cs/>
          <w:lang w:bidi="fa-IR"/>
        </w:rPr>
        <w:t>‎</w:t>
      </w:r>
      <w:r w:rsidRPr="00E6002E">
        <w:rPr>
          <w:rFonts w:ascii="Arial" w:hAnsi="Arial"/>
          <w:rtl/>
          <w:lang w:bidi="fa-IR"/>
        </w:rPr>
        <w:t>آيد و به بهشت مي رود، او انساني است كه روز قيامت حاضر كرده مي شود، از جانب خداوند</w:t>
      </w:r>
      <w:r w:rsidRPr="00E6002E">
        <w:rPr>
          <w:rFonts w:ascii="Arial" w:hAnsi="Arial" w:hint="cs"/>
          <w:rtl/>
          <w:lang w:bidi="fa-IR"/>
        </w:rPr>
        <w:t xml:space="preserve"> دستور صادر</w:t>
      </w:r>
      <w:r w:rsidRPr="00E6002E">
        <w:rPr>
          <w:rFonts w:ascii="Arial" w:hAnsi="Arial"/>
          <w:rtl/>
          <w:lang w:bidi="fa-IR"/>
        </w:rPr>
        <w:t xml:space="preserve"> مي شود </w:t>
      </w:r>
      <w:r w:rsidRPr="00E6002E">
        <w:rPr>
          <w:rFonts w:ascii="Arial" w:hAnsi="Arial" w:hint="cs"/>
          <w:rtl/>
          <w:lang w:bidi="fa-IR"/>
        </w:rPr>
        <w:t>که‌</w:t>
      </w:r>
      <w:r w:rsidRPr="00E6002E">
        <w:rPr>
          <w:rFonts w:ascii="Arial" w:hAnsi="Arial"/>
          <w:rtl/>
          <w:lang w:bidi="fa-IR"/>
        </w:rPr>
        <w:t xml:space="preserve"> گناهان كوچكش </w:t>
      </w:r>
      <w:r w:rsidRPr="00E6002E">
        <w:rPr>
          <w:rFonts w:ascii="Arial" w:hAnsi="Arial" w:hint="cs"/>
          <w:rtl/>
          <w:lang w:bidi="fa-IR"/>
        </w:rPr>
        <w:t xml:space="preserve">را </w:t>
      </w:r>
      <w:r w:rsidRPr="00E6002E">
        <w:rPr>
          <w:rFonts w:ascii="Arial" w:hAnsi="Arial"/>
          <w:rtl/>
          <w:lang w:bidi="fa-IR"/>
        </w:rPr>
        <w:t xml:space="preserve">در معرض ديدش </w:t>
      </w:r>
      <w:r w:rsidRPr="00E6002E">
        <w:rPr>
          <w:rFonts w:ascii="Arial" w:hAnsi="Arial" w:hint="cs"/>
          <w:rtl/>
          <w:lang w:bidi="fa-IR"/>
        </w:rPr>
        <w:t xml:space="preserve">قرار دهند، </w:t>
      </w:r>
      <w:r w:rsidRPr="00E6002E">
        <w:rPr>
          <w:rFonts w:ascii="Arial" w:hAnsi="Arial"/>
          <w:rtl/>
          <w:lang w:bidi="fa-IR"/>
        </w:rPr>
        <w:t>آنگاه از</w:t>
      </w:r>
      <w:r w:rsidRPr="00E6002E">
        <w:rPr>
          <w:rFonts w:ascii="Arial" w:hAnsi="Arial" w:hint="cs"/>
          <w:rtl/>
          <w:lang w:bidi="fa-IR"/>
        </w:rPr>
        <w:t xml:space="preserve"> </w:t>
      </w:r>
      <w:r w:rsidRPr="00E6002E">
        <w:rPr>
          <w:rFonts w:ascii="Arial" w:hAnsi="Arial"/>
          <w:rtl/>
          <w:lang w:bidi="fa-IR"/>
        </w:rPr>
        <w:t>وي سؤال</w:t>
      </w:r>
      <w:r w:rsidRPr="00E6002E">
        <w:rPr>
          <w:rFonts w:ascii="Arial" w:hAnsi="Arial" w:hint="cs"/>
          <w:rtl/>
          <w:lang w:bidi="fa-IR"/>
        </w:rPr>
        <w:t xml:space="preserve"> </w:t>
      </w:r>
      <w:r w:rsidRPr="00E6002E">
        <w:rPr>
          <w:rFonts w:ascii="Arial" w:hAnsi="Arial"/>
          <w:rtl/>
          <w:lang w:bidi="fa-IR"/>
        </w:rPr>
        <w:t>مي شود</w:t>
      </w:r>
      <w:r w:rsidRPr="00E6002E">
        <w:rPr>
          <w:rFonts w:ascii="Arial" w:hAnsi="Arial" w:hint="cs"/>
          <w:rtl/>
          <w:lang w:bidi="fa-IR"/>
        </w:rPr>
        <w:t xml:space="preserve">: آيا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 xml:space="preserve">فلان </w:t>
      </w:r>
      <w:r w:rsidRPr="00E6002E">
        <w:rPr>
          <w:rFonts w:ascii="Arial" w:hAnsi="Arial" w:hint="cs"/>
          <w:rtl/>
          <w:lang w:bidi="ar-KW"/>
        </w:rPr>
        <w:t xml:space="preserve">روز و </w:t>
      </w:r>
      <w:r w:rsidRPr="00E6002E">
        <w:rPr>
          <w:rFonts w:ascii="Arial" w:hAnsi="Arial"/>
          <w:rtl/>
          <w:lang w:bidi="fa-IR"/>
        </w:rPr>
        <w:t xml:space="preserve">فلان روز، فلان </w:t>
      </w:r>
      <w:r w:rsidRPr="00E6002E">
        <w:rPr>
          <w:rFonts w:ascii="Arial" w:hAnsi="Arial" w:hint="cs"/>
          <w:rtl/>
          <w:lang w:bidi="fa-IR"/>
        </w:rPr>
        <w:t xml:space="preserve">و </w:t>
      </w:r>
      <w:r w:rsidRPr="00E6002E">
        <w:rPr>
          <w:rFonts w:ascii="Arial" w:hAnsi="Arial"/>
          <w:rtl/>
          <w:lang w:bidi="fa-IR"/>
        </w:rPr>
        <w:t>فلان اعمال را انجام دادي</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مي گويد: </w:t>
      </w:r>
      <w:r w:rsidRPr="00E6002E">
        <w:rPr>
          <w:rFonts w:ascii="Arial" w:hAnsi="Arial" w:hint="cs"/>
          <w:rtl/>
          <w:lang w:bidi="fa-IR"/>
        </w:rPr>
        <w:t>بلي</w:t>
      </w:r>
      <w:r w:rsidRPr="00E6002E">
        <w:rPr>
          <w:rFonts w:ascii="Arial" w:hAnsi="Arial"/>
          <w:rtl/>
          <w:lang w:bidi="fa-IR"/>
        </w:rPr>
        <w:t xml:space="preserve"> و</w:t>
      </w:r>
      <w:r w:rsidRPr="00E6002E">
        <w:rPr>
          <w:rFonts w:ascii="Arial" w:hAnsi="Arial" w:hint="cs"/>
          <w:rtl/>
          <w:lang w:bidi="fa-IR"/>
        </w:rPr>
        <w:t xml:space="preserve"> </w:t>
      </w:r>
      <w:r w:rsidRPr="00E6002E">
        <w:rPr>
          <w:rFonts w:ascii="Arial" w:hAnsi="Arial"/>
          <w:rtl/>
          <w:lang w:bidi="fa-IR"/>
        </w:rPr>
        <w:t xml:space="preserve">نمي تواند </w:t>
      </w:r>
      <w:r w:rsidRPr="00E6002E">
        <w:rPr>
          <w:rFonts w:ascii="Arial" w:hAnsi="Arial" w:hint="cs"/>
          <w:rtl/>
          <w:lang w:bidi="ar-KW"/>
        </w:rPr>
        <w:t>آن را انکار نماید</w:t>
      </w:r>
      <w:r w:rsidRPr="00E6002E">
        <w:rPr>
          <w:rFonts w:ascii="Arial" w:hAnsi="Arial"/>
          <w:rtl/>
          <w:lang w:bidi="fa-IR"/>
        </w:rPr>
        <w:t xml:space="preserve"> و او</w:t>
      </w:r>
      <w:r w:rsidRPr="00E6002E">
        <w:rPr>
          <w:rFonts w:ascii="Arial" w:hAnsi="Arial" w:hint="cs"/>
          <w:rtl/>
          <w:lang w:bidi="fa-IR"/>
        </w:rPr>
        <w:t xml:space="preserve"> </w:t>
      </w:r>
      <w:r w:rsidRPr="00E6002E">
        <w:rPr>
          <w:rFonts w:ascii="Arial" w:hAnsi="Arial"/>
          <w:rtl/>
          <w:lang w:bidi="fa-IR"/>
        </w:rPr>
        <w:t xml:space="preserve">از اين بيمناك است كه گناهان بزرگش پيش </w:t>
      </w:r>
      <w:r w:rsidRPr="00E6002E">
        <w:rPr>
          <w:rFonts w:ascii="Arial" w:hAnsi="Arial" w:hint="cs"/>
          <w:rtl/>
          <w:lang w:bidi="fa-IR"/>
        </w:rPr>
        <w:t>آورده‌</w:t>
      </w:r>
      <w:r w:rsidRPr="00E6002E">
        <w:rPr>
          <w:rFonts w:ascii="Arial" w:hAnsi="Arial"/>
          <w:rtl/>
          <w:lang w:bidi="fa-IR"/>
        </w:rPr>
        <w:t xml:space="preserve"> شوند.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به او گفته مي شود: در عوض هر بدي يك نيكي</w:t>
      </w:r>
      <w:r w:rsidRPr="00E6002E">
        <w:rPr>
          <w:rFonts w:ascii="Arial" w:hAnsi="Arial" w:hint="cs"/>
          <w:rtl/>
          <w:lang w:bidi="ar-KW"/>
        </w:rPr>
        <w:t xml:space="preserve"> به‌ تو داده‌ می‌شود</w:t>
      </w:r>
      <w:r w:rsidRPr="00E6002E">
        <w:rPr>
          <w:rFonts w:ascii="Arial" w:hAnsi="Arial"/>
          <w:rtl/>
          <w:lang w:bidi="fa-IR"/>
        </w:rPr>
        <w:t xml:space="preserve">. </w:t>
      </w:r>
    </w:p>
    <w:p w:rsidR="00E6002E" w:rsidRPr="00E6002E" w:rsidRDefault="006A6A83" w:rsidP="003948A9">
      <w:pPr>
        <w:ind w:firstLine="206"/>
        <w:jc w:val="lowKashida"/>
        <w:rPr>
          <w:rFonts w:ascii="Arial" w:hAnsi="Arial" w:hint="cs"/>
          <w:rtl/>
          <w:lang w:bidi="fa-IR"/>
        </w:rPr>
      </w:pPr>
      <w:r>
        <w:rPr>
          <w:rFonts w:ascii="Arial" w:hAnsi="Arial"/>
          <w:rtl/>
          <w:lang w:bidi="fa-IR"/>
        </w:rPr>
        <w:t>مي</w:t>
      </w:r>
      <w:r>
        <w:rPr>
          <w:rFonts w:ascii="Arial" w:hAnsi="Arial" w:cs="CTraditional Arabic" w:hint="cs"/>
          <w:cs/>
          <w:lang w:bidi="fa-IR"/>
        </w:rPr>
        <w:t>‎</w:t>
      </w:r>
      <w:r w:rsidR="00E6002E" w:rsidRPr="00E6002E">
        <w:rPr>
          <w:rFonts w:ascii="Arial" w:hAnsi="Arial"/>
          <w:rtl/>
          <w:lang w:bidi="fa-IR"/>
        </w:rPr>
        <w:t>گويد: پرو</w:t>
      </w:r>
      <w:r>
        <w:rPr>
          <w:rFonts w:ascii="Arial" w:hAnsi="Arial"/>
          <w:rtl/>
          <w:lang w:bidi="fa-IR"/>
        </w:rPr>
        <w:t>ردگارا كارها</w:t>
      </w:r>
      <w:r w:rsidR="00E6002E" w:rsidRPr="00E6002E">
        <w:rPr>
          <w:rFonts w:ascii="Arial" w:hAnsi="Arial"/>
          <w:rtl/>
          <w:lang w:bidi="fa-IR"/>
        </w:rPr>
        <w:t>ي (بدي)</w:t>
      </w:r>
      <w:r w:rsidR="00E6002E" w:rsidRPr="00E6002E">
        <w:rPr>
          <w:rFonts w:ascii="Arial" w:hAnsi="Arial" w:hint="cs"/>
          <w:rtl/>
          <w:lang w:bidi="fa-IR"/>
        </w:rPr>
        <w:t xml:space="preserve"> </w:t>
      </w:r>
      <w:r>
        <w:rPr>
          <w:rFonts w:ascii="Arial" w:hAnsi="Arial"/>
          <w:rtl/>
          <w:lang w:bidi="fa-IR"/>
        </w:rPr>
        <w:t>را انجام داده</w:t>
      </w:r>
      <w:r>
        <w:rPr>
          <w:rFonts w:ascii="Arial" w:hAnsi="Arial" w:cs="CTraditional Arabic" w:hint="cs"/>
          <w:cs/>
          <w:lang w:bidi="fa-IR"/>
        </w:rPr>
        <w:t>‎</w:t>
      </w:r>
      <w:r w:rsidR="00E6002E" w:rsidRPr="00E6002E">
        <w:rPr>
          <w:rFonts w:ascii="Arial" w:hAnsi="Arial"/>
          <w:rtl/>
          <w:lang w:bidi="fa-IR"/>
        </w:rPr>
        <w:t>ام كه آنها را در اينجا نمي بينم</w:t>
      </w:r>
      <w:r w:rsidR="00E6002E" w:rsidRPr="00E6002E">
        <w:rPr>
          <w:rFonts w:ascii="Arial" w:hAnsi="Arial" w:hint="cs"/>
          <w:rtl/>
          <w:lang w:bidi="fa-IR"/>
        </w:rPr>
        <w:t>)</w:t>
      </w:r>
      <w:r w:rsidR="00E6002E" w:rsidRPr="00E6002E">
        <w:rPr>
          <w:rFonts w:ascii="Arial" w:hAnsi="Arial"/>
          <w:rtl/>
          <w:lang w:bidi="fa-IR"/>
        </w:rPr>
        <w:t>.</w:t>
      </w:r>
    </w:p>
    <w:p w:rsidR="00E6002E" w:rsidRPr="00E6002E" w:rsidRDefault="006A6A83" w:rsidP="003948A9">
      <w:pPr>
        <w:ind w:firstLine="206"/>
        <w:jc w:val="lowKashida"/>
        <w:rPr>
          <w:rFonts w:ascii="Arial" w:hAnsi="Arial" w:hint="cs"/>
          <w:rtl/>
          <w:lang w:bidi="fa-IR"/>
        </w:rPr>
      </w:pPr>
      <w:r>
        <w:rPr>
          <w:rFonts w:ascii="Arial" w:hAnsi="Arial"/>
          <w:rtl/>
          <w:lang w:bidi="fa-IR"/>
        </w:rPr>
        <w:t xml:space="preserve"> ابوذر مي</w:t>
      </w:r>
      <w:r>
        <w:rPr>
          <w:rFonts w:ascii="Arial" w:hAnsi="Arial" w:cs="CTraditional Arabic" w:hint="cs"/>
          <w:cs/>
          <w:lang w:bidi="fa-IR"/>
        </w:rPr>
        <w:t>‎</w:t>
      </w:r>
      <w:r w:rsidR="00E6002E" w:rsidRPr="00E6002E">
        <w:rPr>
          <w:rFonts w:ascii="Arial" w:hAnsi="Arial"/>
          <w:rtl/>
          <w:lang w:bidi="fa-IR"/>
        </w:rPr>
        <w:t>گويد: درآن لحظه</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00E6002E" w:rsidRPr="00E6002E">
        <w:rPr>
          <w:rFonts w:ascii="Arial" w:hAnsi="Arial" w:cs="CTraditional Arabic" w:hint="cs"/>
          <w:rtl/>
          <w:lang w:bidi="fa-IR"/>
        </w:rPr>
        <w:t>ص</w:t>
      </w:r>
      <w:r w:rsidR="00E6002E" w:rsidRPr="00E6002E">
        <w:rPr>
          <w:rFonts w:ascii="Arial" w:hAnsi="Arial" w:hint="cs"/>
          <w:rtl/>
          <w:lang w:bidi="fa-IR"/>
        </w:rPr>
        <w:t xml:space="preserve"> </w:t>
      </w:r>
      <w:r w:rsidR="00E6002E" w:rsidRPr="00E6002E">
        <w:rPr>
          <w:rFonts w:ascii="Arial" w:hAnsi="Arial"/>
          <w:rtl/>
          <w:lang w:bidi="fa-IR"/>
        </w:rPr>
        <w:t xml:space="preserve">را ديدم كه چنان به خنده و تبسم در آمد كه دندانهاي مباركش ديده شدند. </w:t>
      </w:r>
    </w:p>
    <w:p w:rsidR="00E6002E" w:rsidRPr="00E6002E" w:rsidRDefault="00E6002E" w:rsidP="00692D16">
      <w:pPr>
        <w:pStyle w:val="3"/>
        <w:rPr>
          <w:rtl/>
          <w:lang w:bidi="fa-IR"/>
        </w:rPr>
      </w:pPr>
      <w:bookmarkStart w:id="683" w:name="_Toc62932690"/>
      <w:bookmarkStart w:id="684" w:name="_Toc63026502"/>
      <w:bookmarkStart w:id="685" w:name="_Toc63026972"/>
      <w:bookmarkStart w:id="686" w:name="_Toc63027380"/>
      <w:bookmarkStart w:id="687" w:name="_Toc217318935"/>
      <w:bookmarkStart w:id="688" w:name="_Toc231223060"/>
      <w:r w:rsidRPr="00E6002E">
        <w:rPr>
          <w:rFonts w:hint="cs"/>
          <w:rtl/>
          <w:lang w:bidi="fa-IR"/>
        </w:rPr>
        <w:t xml:space="preserve">5- </w:t>
      </w:r>
      <w:r w:rsidRPr="00E6002E">
        <w:rPr>
          <w:rtl/>
          <w:lang w:bidi="fa-IR"/>
        </w:rPr>
        <w:t>ا</w:t>
      </w:r>
      <w:r w:rsidRPr="00E6002E">
        <w:rPr>
          <w:rFonts w:hint="cs"/>
          <w:rtl/>
          <w:lang w:bidi="fa-IR"/>
        </w:rPr>
        <w:t>حضار</w:t>
      </w:r>
      <w:r w:rsidRPr="00E6002E">
        <w:rPr>
          <w:rtl/>
          <w:lang w:bidi="fa-IR"/>
        </w:rPr>
        <w:t xml:space="preserve"> شهود عليه كفار و منافقين</w:t>
      </w:r>
      <w:bookmarkEnd w:id="683"/>
      <w:bookmarkEnd w:id="684"/>
      <w:bookmarkEnd w:id="685"/>
      <w:bookmarkEnd w:id="686"/>
      <w:bookmarkEnd w:id="687"/>
      <w:bookmarkEnd w:id="688"/>
    </w:p>
    <w:p w:rsidR="00E6002E" w:rsidRPr="00E6002E" w:rsidRDefault="00E6002E" w:rsidP="00692D16">
      <w:pPr>
        <w:jc w:val="lowKashida"/>
        <w:rPr>
          <w:rFonts w:ascii="Arial" w:hAnsi="Arial" w:hint="cs"/>
          <w:rtl/>
          <w:lang w:bidi="fa-IR"/>
        </w:rPr>
      </w:pPr>
      <w:r w:rsidRPr="00E6002E">
        <w:rPr>
          <w:rFonts w:ascii="Arial" w:hAnsi="Arial"/>
          <w:rtl/>
          <w:lang w:bidi="fa-IR"/>
        </w:rPr>
        <w:t xml:space="preserve">بزرگترين شاهد و گواه بر انسانها </w:t>
      </w:r>
      <w:r w:rsidRPr="00E6002E">
        <w:rPr>
          <w:rFonts w:ascii="Arial" w:hAnsi="Arial" w:hint="cs"/>
          <w:rtl/>
          <w:lang w:bidi="fa-IR"/>
        </w:rPr>
        <w:t xml:space="preserve">در </w:t>
      </w:r>
      <w:r w:rsidRPr="00E6002E">
        <w:rPr>
          <w:rFonts w:ascii="Arial" w:hAnsi="Arial"/>
          <w:rtl/>
          <w:lang w:bidi="fa-IR"/>
        </w:rPr>
        <w:t>روز</w:t>
      </w:r>
      <w:r w:rsidRPr="00E6002E">
        <w:rPr>
          <w:rFonts w:ascii="Arial" w:hAnsi="Arial" w:hint="cs"/>
          <w:rtl/>
          <w:lang w:bidi="fa-IR"/>
        </w:rPr>
        <w:t xml:space="preserve"> </w:t>
      </w:r>
      <w:r w:rsidRPr="00E6002E">
        <w:rPr>
          <w:rFonts w:ascii="Arial" w:hAnsi="Arial"/>
          <w:rtl/>
          <w:lang w:bidi="fa-IR"/>
        </w:rPr>
        <w:t>قيامت پروردگار، آفريدگار و خالق آنها است كه هيچ حالي از احوال بندگانش بر</w:t>
      </w:r>
      <w:r w:rsidRPr="00E6002E">
        <w:rPr>
          <w:rFonts w:ascii="Arial" w:hAnsi="Arial" w:hint="cs"/>
          <w:rtl/>
          <w:lang w:bidi="fa-IR"/>
        </w:rPr>
        <w:t xml:space="preserve"> </w:t>
      </w:r>
      <w:r w:rsidRPr="00E6002E">
        <w:rPr>
          <w:rFonts w:ascii="Arial" w:hAnsi="Arial"/>
          <w:rtl/>
          <w:lang w:bidi="fa-IR"/>
        </w:rPr>
        <w:t>وي پنهان نيست</w:t>
      </w:r>
      <w:r w:rsidRPr="00E6002E">
        <w:rPr>
          <w:rFonts w:ascii="Arial" w:hAnsi="Arial" w:hint="cs"/>
          <w:rtl/>
          <w:lang w:bidi="fa-IR"/>
        </w:rPr>
        <w:t xml:space="preserve">: </w:t>
      </w:r>
    </w:p>
    <w:p w:rsidR="00E6002E" w:rsidRPr="003F0F15" w:rsidRDefault="00E6002E" w:rsidP="003948A9">
      <w:pPr>
        <w:ind w:firstLine="206"/>
        <w:jc w:val="lowKashida"/>
        <w:rPr>
          <w:rFonts w:ascii="B Jadid" w:hAnsi="B Jadid" w:cs="B Jadid" w:hint="cs"/>
          <w:sz w:val="32"/>
          <w:szCs w:val="32"/>
          <w:rtl/>
          <w:lang w:bidi="ar-KW"/>
        </w:rPr>
      </w:pPr>
      <w:r w:rsidRPr="003F0F15">
        <w:rPr>
          <w:rFonts w:ascii="QCF_BSML" w:hAnsi="QCF_BSML" w:cs="QCF_BSML"/>
          <w:sz w:val="32"/>
          <w:szCs w:val="32"/>
          <w:rtl/>
        </w:rPr>
        <w:t xml:space="preserve">ﭽ </w:t>
      </w:r>
      <w:r w:rsidRPr="003F0F15">
        <w:rPr>
          <w:rFonts w:ascii="QCF_P215" w:hAnsi="QCF_P215" w:cs="QCF_P215"/>
          <w:sz w:val="32"/>
          <w:szCs w:val="32"/>
          <w:rtl/>
        </w:rPr>
        <w:t xml:space="preserve">ﯱ  ﯲ  ﯳ  ﯴ  ﯵ    ﯶ  ﯷ   ﯸ  ﯹ  ﯺ   ﯻﯼ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يونس: ٦١</w:t>
      </w:r>
      <w:r w:rsidRPr="003F0F15">
        <w:rPr>
          <w:rFonts w:ascii="Traditional Arabic" w:hAnsi="Traditional Arabic" w:cs="Traditional Arabic"/>
        </w:rPr>
        <w:t xml:space="preserve"> </w:t>
      </w:r>
    </w:p>
    <w:p w:rsidR="00E6002E" w:rsidRPr="00E6002E" w:rsidRDefault="00E6002E" w:rsidP="003948A9">
      <w:pPr>
        <w:ind w:firstLine="206"/>
        <w:jc w:val="lowKashida"/>
        <w:rPr>
          <w:rFonts w:ascii="B Jadid" w:hAnsi="B Jadid"/>
          <w:rtl/>
          <w:lang w:bidi="ar-KW"/>
        </w:rPr>
      </w:pPr>
      <w:r w:rsidRPr="00E6002E">
        <w:rPr>
          <w:rFonts w:ascii="B Jadid" w:hAnsi="B Jadid" w:hint="cs"/>
          <w:rtl/>
          <w:lang w:bidi="ar-KW"/>
        </w:rPr>
        <w:t>(</w:t>
      </w:r>
      <w:r w:rsidRPr="00E6002E">
        <w:rPr>
          <w:rFonts w:ascii="B Jadid" w:hAnsi="B Jadid"/>
          <w:rtl/>
          <w:lang w:bidi="ar-KW"/>
        </w:rPr>
        <w:t>هيچ كاري نمي‌كنيد، مگر اين كه ما ناظر بر شما هستيم، در همان حال كه شما بدان دست مي‌يازيد و سرگرم انجام آن مي‌باشيد</w:t>
      </w:r>
      <w:r w:rsidRPr="00E6002E">
        <w:rPr>
          <w:rFonts w:ascii="B Jadid" w:hAnsi="B Jadid" w:hint="cs"/>
          <w:rtl/>
          <w:lang w:bidi="ar-KW"/>
        </w:rPr>
        <w:t>).</w:t>
      </w:r>
    </w:p>
    <w:p w:rsidR="00E6002E" w:rsidRPr="003F0F15" w:rsidRDefault="00E6002E" w:rsidP="003948A9">
      <w:pPr>
        <w:ind w:firstLine="206"/>
        <w:jc w:val="lowKashida"/>
        <w:rPr>
          <w:rFonts w:ascii="B Jadid" w:hAnsi="B Jadid" w:cs="B Jadid"/>
          <w:sz w:val="32"/>
          <w:szCs w:val="32"/>
          <w:lang w:bidi="fa-IR"/>
        </w:rPr>
      </w:pPr>
      <w:r w:rsidRPr="003F0F15">
        <w:rPr>
          <w:rFonts w:ascii="QCF_BSML" w:hAnsi="QCF_BSML" w:cs="QCF_BSML"/>
          <w:sz w:val="32"/>
          <w:szCs w:val="32"/>
          <w:rtl/>
        </w:rPr>
        <w:t xml:space="preserve">ﭽ </w:t>
      </w:r>
      <w:r w:rsidRPr="003F0F15">
        <w:rPr>
          <w:rFonts w:ascii="QCF_P083" w:hAnsi="QCF_P083" w:cs="QCF_P083"/>
          <w:sz w:val="32"/>
          <w:szCs w:val="32"/>
          <w:rtl/>
        </w:rPr>
        <w:t xml:space="preserve">ﯮ  ﯯ  ﯰ  ﯱ  ﯲ  ﯳ  ﯴ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النساء: ٣٣</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بيگمان خدا بر هر چيزي حاضر و ناظر (و مراقب رفتار و كردار شما) بوده است (و مي‌باشد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لازم به‌ ذکر است که‌ </w:t>
      </w:r>
      <w:r w:rsidRPr="00E6002E">
        <w:rPr>
          <w:rFonts w:ascii="Arial" w:hAnsi="Arial"/>
          <w:rtl/>
          <w:lang w:bidi="fa-IR"/>
        </w:rPr>
        <w:t xml:space="preserve">خداوند عذر بندگانش را مي پسندد، لذا از ميان آفريده هاي خود گواهاني را </w:t>
      </w:r>
      <w:r w:rsidRPr="00E6002E">
        <w:rPr>
          <w:rFonts w:ascii="Arial" w:hAnsi="Arial" w:hint="cs"/>
          <w:rtl/>
          <w:lang w:bidi="fa-IR"/>
        </w:rPr>
        <w:t>به‌ میان</w:t>
      </w:r>
      <w:r w:rsidRPr="00E6002E">
        <w:rPr>
          <w:rFonts w:ascii="Arial" w:hAnsi="Arial"/>
          <w:rtl/>
          <w:lang w:bidi="fa-IR"/>
        </w:rPr>
        <w:t xml:space="preserve"> دروغ گويان و</w:t>
      </w:r>
      <w:r w:rsidRPr="00E6002E">
        <w:rPr>
          <w:rFonts w:ascii="Arial" w:hAnsi="Arial" w:hint="cs"/>
          <w:rtl/>
          <w:lang w:bidi="fa-IR"/>
        </w:rPr>
        <w:t xml:space="preserve"> </w:t>
      </w:r>
      <w:r w:rsidRPr="00E6002E">
        <w:rPr>
          <w:rFonts w:ascii="Arial" w:hAnsi="Arial"/>
          <w:rtl/>
          <w:lang w:bidi="fa-IR"/>
        </w:rPr>
        <w:t>منكرين مي فرستد</w:t>
      </w:r>
      <w:r w:rsidRPr="00E6002E">
        <w:rPr>
          <w:rFonts w:ascii="Arial" w:hAnsi="Arial" w:hint="cs"/>
          <w:rtl/>
          <w:lang w:bidi="ar-KW"/>
        </w:rPr>
        <w:t xml:space="preserve">، </w:t>
      </w:r>
      <w:r w:rsidRPr="00E6002E">
        <w:rPr>
          <w:rFonts w:ascii="Arial" w:hAnsi="Arial"/>
          <w:rtl/>
          <w:lang w:bidi="fa-IR"/>
        </w:rPr>
        <w:t>تا عذر و</w:t>
      </w:r>
      <w:r w:rsidRPr="00E6002E">
        <w:rPr>
          <w:rFonts w:ascii="Arial" w:hAnsi="Arial" w:hint="cs"/>
          <w:rtl/>
          <w:lang w:bidi="fa-IR"/>
        </w:rPr>
        <w:t xml:space="preserve"> </w:t>
      </w:r>
      <w:r w:rsidRPr="00E6002E">
        <w:rPr>
          <w:rFonts w:ascii="Arial" w:hAnsi="Arial"/>
          <w:rtl/>
          <w:lang w:bidi="fa-IR"/>
        </w:rPr>
        <w:t>توجي</w:t>
      </w:r>
      <w:r w:rsidRPr="00E6002E">
        <w:rPr>
          <w:rFonts w:ascii="Arial" w:hAnsi="Arial" w:hint="cs"/>
          <w:rtl/>
          <w:lang w:bidi="fa-IR"/>
        </w:rPr>
        <w:t>ه</w:t>
      </w:r>
      <w:r w:rsidRPr="00E6002E">
        <w:rPr>
          <w:rFonts w:ascii="Arial" w:hAnsi="Arial"/>
          <w:rtl/>
          <w:lang w:bidi="fa-IR"/>
        </w:rPr>
        <w:t>ي براي گناهان خود نداشته باشند. در بيش از يك آيه به اين گواهان كه روز قيامت بر</w:t>
      </w:r>
      <w:r w:rsidRPr="00E6002E">
        <w:rPr>
          <w:rFonts w:ascii="Arial" w:hAnsi="Arial" w:hint="cs"/>
          <w:rtl/>
          <w:lang w:bidi="fa-IR"/>
        </w:rPr>
        <w:t xml:space="preserve"> </w:t>
      </w:r>
      <w:r w:rsidRPr="00E6002E">
        <w:rPr>
          <w:rFonts w:ascii="Arial" w:hAnsi="Arial"/>
          <w:rtl/>
          <w:lang w:bidi="fa-IR"/>
        </w:rPr>
        <w:t>اعمال بندگان گواهي مي دهند، اشاره شده است.</w:t>
      </w:r>
      <w:r w:rsidRPr="00E6002E">
        <w:rPr>
          <w:rFonts w:ascii="Arial" w:hAnsi="Arial" w:hint="cs"/>
          <w:rtl/>
          <w:lang w:bidi="fa-IR"/>
        </w:rPr>
        <w:t xml:space="preserve"> </w:t>
      </w:r>
      <w:r w:rsidRPr="00E6002E">
        <w:rPr>
          <w:rFonts w:ascii="Arial" w:hAnsi="Arial"/>
          <w:rtl/>
          <w:lang w:bidi="fa-IR"/>
        </w:rPr>
        <w:t xml:space="preserve">خداوند مي فرمايد: </w:t>
      </w:r>
    </w:p>
    <w:p w:rsidR="00E6002E" w:rsidRPr="003F0F15" w:rsidRDefault="00E6002E" w:rsidP="003948A9">
      <w:pPr>
        <w:ind w:firstLine="206"/>
        <w:jc w:val="lowKashida"/>
        <w:rPr>
          <w:rFonts w:ascii="B Jadid" w:hAnsi="B Jadid" w:cs="B Jadid" w:hint="cs"/>
          <w:rtl/>
        </w:rPr>
      </w:pPr>
      <w:r w:rsidRPr="003F0F15">
        <w:rPr>
          <w:rFonts w:ascii="QCF_BSML" w:hAnsi="QCF_BSML" w:cs="QCF_BSML"/>
          <w:sz w:val="32"/>
          <w:szCs w:val="32"/>
          <w:rtl/>
        </w:rPr>
        <w:t xml:space="preserve">ﭽ </w:t>
      </w:r>
      <w:r w:rsidRPr="003F0F15">
        <w:rPr>
          <w:rFonts w:ascii="QCF_P215" w:hAnsi="QCF_P215" w:cs="QCF_P215"/>
          <w:sz w:val="32"/>
          <w:szCs w:val="32"/>
          <w:rtl/>
        </w:rPr>
        <w:t xml:space="preserve">ﯱ  ﯲ  ﯳ  ﯴ  ﯵ    ﯶ  ﯷ   ﯸ  ﯹ  ﯺ   ﯻﯼ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يونس: ٦١</w:t>
      </w:r>
      <w:r w:rsidRPr="003F0F15">
        <w:rPr>
          <w:rFonts w:ascii="Traditional Arabic" w:hAnsi="Traditional Arabic" w:cs="Traditional Arabic"/>
        </w:rPr>
        <w:t xml:space="preserve"> </w:t>
      </w:r>
    </w:p>
    <w:p w:rsidR="00E6002E" w:rsidRPr="00E6002E" w:rsidRDefault="00E6002E" w:rsidP="003948A9">
      <w:pPr>
        <w:ind w:firstLine="206"/>
        <w:jc w:val="lowKashida"/>
        <w:rPr>
          <w:rFonts w:ascii="B Jadid" w:hAnsi="B Jadid"/>
          <w:rtl/>
          <w:lang w:bidi="ar-KW"/>
        </w:rPr>
      </w:pPr>
      <w:r w:rsidRPr="00E6002E">
        <w:rPr>
          <w:rFonts w:ascii="B Jadid" w:hAnsi="B Jadid" w:hint="cs"/>
          <w:rtl/>
        </w:rPr>
        <w:t>(</w:t>
      </w:r>
      <w:r w:rsidRPr="00E6002E">
        <w:rPr>
          <w:rFonts w:ascii="B Jadid" w:hAnsi="B Jadid" w:hint="cs"/>
          <w:rtl/>
          <w:lang w:bidi="ar-KW"/>
        </w:rPr>
        <w:t>(</w:t>
      </w:r>
      <w:r w:rsidRPr="00E6002E">
        <w:rPr>
          <w:rFonts w:ascii="B Jadid" w:hAnsi="B Jadid"/>
          <w:rtl/>
          <w:lang w:bidi="ar-KW"/>
        </w:rPr>
        <w:t>هيچ كاري نمي‌كنيد، مگر اين كه ما ناظر بر شما هستيم، در همان حال كه شما بدان دست مي‌يازيد و سرگرم انجام آن مي‌باشيد</w:t>
      </w:r>
      <w:r w:rsidRPr="00E6002E">
        <w:rPr>
          <w:rFonts w:ascii="B Jadid" w:hAnsi="B Jadid" w:hint="cs"/>
          <w:rtl/>
          <w:lang w:bidi="ar-KW"/>
        </w:rPr>
        <w:t>).</w:t>
      </w:r>
    </w:p>
    <w:p w:rsidR="00E6002E" w:rsidRPr="003F0F15" w:rsidRDefault="00E6002E" w:rsidP="003948A9">
      <w:pPr>
        <w:ind w:firstLine="206"/>
        <w:jc w:val="lowKashida"/>
        <w:rPr>
          <w:rFonts w:ascii="B Jadid" w:hAnsi="B Jadid" w:cs="B Jadid"/>
          <w:lang w:bidi="fa-IR"/>
        </w:rPr>
      </w:pPr>
      <w:r w:rsidRPr="003F0F15">
        <w:rPr>
          <w:rFonts w:ascii="QCF_BSML" w:hAnsi="QCF_BSML" w:cs="QCF_BSML"/>
          <w:sz w:val="32"/>
          <w:szCs w:val="32"/>
          <w:rtl/>
        </w:rPr>
        <w:t xml:space="preserve">ﭽ </w:t>
      </w:r>
      <w:r w:rsidRPr="003F0F15">
        <w:rPr>
          <w:rFonts w:ascii="QCF_P466" w:hAnsi="QCF_P466" w:cs="QCF_P466"/>
          <w:sz w:val="32"/>
          <w:szCs w:val="32"/>
          <w:rtl/>
        </w:rPr>
        <w:t xml:space="preserve">ﭯ    ﭰ  ﭱ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الزمر: ٦٩</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پيغمبران و گواهان آورده مي‌شوند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فرستادگان خدا</w:t>
      </w:r>
      <w:r w:rsidRPr="00E6002E">
        <w:rPr>
          <w:rFonts w:ascii="Arial" w:hAnsi="Arial" w:hint="cs"/>
          <w:rtl/>
          <w:lang w:bidi="fa-IR"/>
        </w:rPr>
        <w:t xml:space="preserve"> </w:t>
      </w:r>
      <w:r w:rsidRPr="00E6002E">
        <w:rPr>
          <w:rFonts w:ascii="Arial" w:hAnsi="Arial"/>
          <w:rtl/>
          <w:lang w:bidi="fa-IR"/>
        </w:rPr>
        <w:t xml:space="preserve">نخستين كساني هستند كه بر امت </w:t>
      </w:r>
      <w:r w:rsidRPr="00E6002E">
        <w:rPr>
          <w:rFonts w:ascii="Arial" w:hAnsi="Arial" w:hint="cs"/>
          <w:rtl/>
          <w:lang w:bidi="fa-IR"/>
        </w:rPr>
        <w:t xml:space="preserve">خود </w:t>
      </w:r>
      <w:r w:rsidRPr="00E6002E">
        <w:rPr>
          <w:rFonts w:ascii="Arial" w:hAnsi="Arial"/>
          <w:rtl/>
          <w:lang w:bidi="fa-IR"/>
        </w:rPr>
        <w:t>گواهي مي دهند، هر پيامبر</w:t>
      </w:r>
      <w:r w:rsidRPr="00E6002E">
        <w:rPr>
          <w:rFonts w:ascii="Arial" w:hAnsi="Arial" w:hint="cs"/>
          <w:rtl/>
          <w:lang w:bidi="fa-IR"/>
        </w:rPr>
        <w:t>ي</w:t>
      </w:r>
      <w:r w:rsidRPr="00E6002E">
        <w:rPr>
          <w:rFonts w:ascii="Arial" w:hAnsi="Arial"/>
          <w:rtl/>
          <w:lang w:bidi="fa-IR"/>
        </w:rPr>
        <w:t xml:space="preserve"> بر امت خودش مبني بر اينكه پيام خدا را به آنان ابلاغ نموده است، گواهي مي دهد: </w:t>
      </w:r>
    </w:p>
    <w:p w:rsidR="00E6002E" w:rsidRPr="003F0F15" w:rsidRDefault="00E6002E" w:rsidP="003F0F15">
      <w:pPr>
        <w:ind w:firstLine="206"/>
        <w:rPr>
          <w:rFonts w:ascii="B Jadid" w:hAnsi="B Jadid" w:cs="B Jadid"/>
          <w:lang w:bidi="ar-KW"/>
        </w:rPr>
      </w:pPr>
      <w:r w:rsidRPr="003F0F15">
        <w:rPr>
          <w:rFonts w:ascii="QCF_BSML" w:hAnsi="QCF_BSML" w:cs="QCF_BSML"/>
          <w:sz w:val="32"/>
          <w:szCs w:val="32"/>
          <w:rtl/>
        </w:rPr>
        <w:t xml:space="preserve">ﭽ </w:t>
      </w:r>
      <w:r w:rsidRPr="003F0F15">
        <w:rPr>
          <w:rFonts w:ascii="QCF_P085" w:hAnsi="QCF_P085" w:cs="QCF_P085"/>
          <w:sz w:val="32"/>
          <w:szCs w:val="32"/>
          <w:rtl/>
        </w:rPr>
        <w:t>ﮇ  ﮈ    ﮉ  ﮊ  ﮋ  ﮌ  ﮍ      ﮎ  ﮏ  ﮐ  ﮑ  ﮒ  ﮓ</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النساء: ٤١</w:t>
      </w:r>
      <w:r w:rsidRPr="003F0F15">
        <w:rPr>
          <w:rFonts w:ascii="Traditional Arabic" w:hAnsi="Traditional Arabic" w:cs="Traditional Arabic"/>
        </w:rPr>
        <w:t xml:space="preserve"> </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(اي محمّد! حال اينان) چگونه خواهد بود بدان گاه كه از هر ملّتي گواهي (از پيغمبران براي شهادت بر قوم خود) بياوريم و تو را (نيز به عنوان) شاهدي بر (قوم خود، از جمله) اينان (يعني تنگچشمان و نافرمايان) بياوريم‌؟‏</w:t>
      </w:r>
      <w:r w:rsidRPr="00E6002E">
        <w:rPr>
          <w:rFonts w:ascii="QCF_BSML" w:hAnsi="QCF_BSML" w:hint="cs"/>
          <w:rtl/>
        </w:rPr>
        <w:t>).</w:t>
      </w:r>
    </w:p>
    <w:p w:rsidR="00E6002E" w:rsidRPr="003F0F15" w:rsidRDefault="00E6002E" w:rsidP="00692D16">
      <w:pPr>
        <w:ind w:firstLine="206"/>
        <w:rPr>
          <w:rFonts w:ascii="Traditional Arabic" w:hAnsi="Traditional Arabic" w:cs="Traditional Arabic"/>
          <w:lang w:bidi="fa-IR"/>
        </w:rPr>
      </w:pPr>
      <w:r w:rsidRPr="003F0F15">
        <w:rPr>
          <w:rFonts w:ascii="QCF_BSML" w:hAnsi="QCF_BSML" w:cs="QCF_BSML"/>
          <w:sz w:val="32"/>
          <w:szCs w:val="32"/>
          <w:rtl/>
        </w:rPr>
        <w:t xml:space="preserve">ﭽ </w:t>
      </w:r>
      <w:r w:rsidRPr="003F0F15">
        <w:rPr>
          <w:rFonts w:ascii="QCF_P277" w:hAnsi="QCF_P277" w:cs="QCF_P277"/>
          <w:sz w:val="32"/>
          <w:szCs w:val="32"/>
          <w:rtl/>
        </w:rPr>
        <w:t>ﭟ  ﭠ  ﭡ  ﭢﭣ  ﭤ  ﭥ  ﭦ  ﭧﭨ  ﭩ  ﭪ  ﭫﭬ   ﭭ</w:t>
      </w:r>
      <w:r w:rsidRPr="003F0F15">
        <w:rPr>
          <w:rFonts w:ascii="QCF_BSML" w:hAnsi="QCF_BSML" w:cs="QCF_BSML"/>
          <w:sz w:val="32"/>
          <w:szCs w:val="32"/>
          <w:rtl/>
        </w:rPr>
        <w:t xml:space="preserve">ﭼ </w:t>
      </w:r>
      <w:r w:rsidRPr="003F0F15">
        <w:rPr>
          <w:rFonts w:ascii="QCF_BSML" w:hAnsi="QCF_BSML" w:cs="QCF_BSML" w:hint="cs"/>
          <w:sz w:val="32"/>
          <w:szCs w:val="32"/>
          <w:rtl/>
        </w:rPr>
        <w:t xml:space="preserve">  </w:t>
      </w:r>
      <w:r w:rsidRPr="003F0F15">
        <w:rPr>
          <w:rFonts w:ascii="Traditional Arabic" w:hAnsi="Traditional Arabic" w:cs="Traditional Arabic"/>
          <w:rtl/>
        </w:rPr>
        <w:t>النحل: ٨٩</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w:t>
      </w:r>
      <w:r w:rsidRPr="00E6002E">
        <w:rPr>
          <w:rFonts w:ascii="Arial" w:hAnsi="Arial"/>
          <w:rtl/>
          <w:lang w:bidi="ar-KW"/>
        </w:rPr>
        <w:t>روزي در ميان هر ملّتي گواهي از خودشان بر آنان مي‌گماريم (كه در دنيا پيغمبر ايشان بوده است)، و تو را (اي محمّد!) بر اينان (كه هم اينك در جهان هستند و يا اين كه بعدها به وجود مي‌آيند) گواه مي‌گيريم</w:t>
      </w:r>
      <w:r w:rsidRPr="00E6002E">
        <w:rPr>
          <w:rFonts w:ascii="Arial" w:hAnsi="Arial" w:hint="cs"/>
          <w:rtl/>
          <w:lang w:bidi="ar-KW"/>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مراد از شهید در آیه‌ی: </w:t>
      </w:r>
    </w:p>
    <w:p w:rsidR="00E6002E" w:rsidRPr="003F0F15" w:rsidRDefault="00E6002E" w:rsidP="003948A9">
      <w:pPr>
        <w:ind w:firstLine="206"/>
        <w:jc w:val="lowKashida"/>
        <w:rPr>
          <w:rFonts w:ascii="B Jadid" w:hAnsi="B Jadid" w:cs="B Jadid"/>
          <w:lang w:bidi="fa-IR"/>
        </w:rPr>
      </w:pPr>
      <w:r w:rsidRPr="003F0F15">
        <w:rPr>
          <w:rFonts w:ascii="QCF_BSML" w:hAnsi="QCF_BSML" w:cs="QCF_BSML"/>
          <w:sz w:val="32"/>
          <w:szCs w:val="32"/>
          <w:rtl/>
        </w:rPr>
        <w:t xml:space="preserve">ﭽ </w:t>
      </w:r>
      <w:r w:rsidRPr="003F0F15">
        <w:rPr>
          <w:rFonts w:ascii="QCF_P277" w:hAnsi="QCF_P277" w:cs="QCF_P277"/>
          <w:sz w:val="32"/>
          <w:szCs w:val="32"/>
          <w:rtl/>
        </w:rPr>
        <w:t xml:space="preserve">ﭤ  ﭥ  ﭦ  ﭧﭨ  </w:t>
      </w:r>
      <w:r w:rsidRPr="003F0F15">
        <w:rPr>
          <w:rFonts w:ascii="QCF_BSML" w:hAnsi="QCF_BSML" w:cs="QCF_BSML"/>
          <w:sz w:val="32"/>
          <w:szCs w:val="32"/>
          <w:rtl/>
        </w:rPr>
        <w:t xml:space="preserve">ﭼ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پیامبران و فرستادگان الهی هستند، زیرا هر امتی پیامبرش از میان خودشان می‌باشد، همانگونه‌ که‌ خداوند فرموده‌ است: </w:t>
      </w:r>
    </w:p>
    <w:p w:rsidR="00E6002E" w:rsidRPr="003F0F15" w:rsidRDefault="00E6002E" w:rsidP="003948A9">
      <w:pPr>
        <w:ind w:firstLine="206"/>
        <w:jc w:val="lowKashida"/>
        <w:rPr>
          <w:rFonts w:hint="cs"/>
          <w:rtl/>
        </w:rPr>
      </w:pPr>
      <w:r w:rsidRPr="003F0F15">
        <w:rPr>
          <w:rFonts w:ascii="QCF_BSML" w:hAnsi="QCF_BSML" w:cs="QCF_BSML"/>
          <w:sz w:val="32"/>
          <w:szCs w:val="32"/>
          <w:rtl/>
        </w:rPr>
        <w:t xml:space="preserve">ﭽ </w:t>
      </w:r>
      <w:r w:rsidRPr="003F0F15">
        <w:rPr>
          <w:rFonts w:ascii="QCF_P207" w:hAnsi="QCF_P207" w:cs="QCF_P207"/>
          <w:sz w:val="32"/>
          <w:szCs w:val="32"/>
          <w:rtl/>
        </w:rPr>
        <w:t xml:space="preserve">ﮬ  ﮭ  ﮮ  ﮯ  ﮰ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التوبة: ١٢٨</w:t>
      </w:r>
    </w:p>
    <w:p w:rsidR="00E6002E" w:rsidRPr="00E6002E" w:rsidRDefault="00E6002E" w:rsidP="003948A9">
      <w:pPr>
        <w:ind w:firstLine="206"/>
        <w:jc w:val="lowKashida"/>
        <w:rPr>
          <w:rFonts w:hint="cs"/>
          <w:rtl/>
        </w:rPr>
      </w:pPr>
      <w:r w:rsidRPr="00E6002E">
        <w:rPr>
          <w:rFonts w:hint="cs"/>
          <w:rtl/>
        </w:rPr>
        <w:t>(</w:t>
      </w:r>
      <w:r w:rsidRPr="00E6002E">
        <w:rPr>
          <w:rtl/>
        </w:rPr>
        <w:t>بيگمان پيغمبري (محمّد نام)، از خود شما (انسانها) به سويتان آمده است</w:t>
      </w:r>
      <w:r w:rsidRPr="00E6002E">
        <w:rPr>
          <w:rFonts w:hint="cs"/>
          <w:rtl/>
        </w:rPr>
        <w:t>).</w:t>
      </w:r>
    </w:p>
    <w:p w:rsidR="00E6002E" w:rsidRPr="003F0F15" w:rsidRDefault="00E6002E" w:rsidP="00692D16">
      <w:pPr>
        <w:ind w:firstLine="206"/>
        <w:jc w:val="lowKashida"/>
        <w:rPr>
          <w:rFonts w:ascii="Arial" w:hAnsi="Arial" w:cs="Arial" w:hint="cs"/>
          <w:sz w:val="18"/>
          <w:szCs w:val="18"/>
          <w:rtl/>
        </w:rPr>
      </w:pPr>
      <w:r w:rsidRPr="003F0F15">
        <w:rPr>
          <w:rFonts w:hint="cs"/>
          <w:rtl/>
        </w:rPr>
        <w:t xml:space="preserve">و می‌فرماید: </w:t>
      </w:r>
      <w:r w:rsidRPr="003F0F15">
        <w:rPr>
          <w:rFonts w:ascii="QCF_BSML" w:hAnsi="QCF_BSML" w:cs="QCF_BSML"/>
          <w:sz w:val="32"/>
          <w:szCs w:val="32"/>
          <w:rtl/>
        </w:rPr>
        <w:t xml:space="preserve">ﭽ </w:t>
      </w:r>
      <w:r w:rsidRPr="003F0F15">
        <w:rPr>
          <w:rFonts w:ascii="QCF_P394" w:hAnsi="QCF_P394" w:cs="QCF_P394"/>
          <w:sz w:val="32"/>
          <w:szCs w:val="32"/>
          <w:rtl/>
        </w:rPr>
        <w:t xml:space="preserve">ﮔ  ﮕ  ﮖ  ﮗ   ﮘ  ﮙ    ﮚ  ﮛ  </w:t>
      </w:r>
      <w:r w:rsidRPr="003F0F15">
        <w:rPr>
          <w:rFonts w:ascii="QCF_BSML" w:hAnsi="QCF_BSML" w:cs="QCF_BSML"/>
          <w:sz w:val="32"/>
          <w:szCs w:val="32"/>
          <w:rtl/>
        </w:rPr>
        <w:t>ﭼ</w:t>
      </w:r>
      <w:r w:rsidRPr="003F0F15">
        <w:rPr>
          <w:rFonts w:ascii="Arial" w:hAnsi="Arial" w:cs="Arial"/>
          <w:sz w:val="18"/>
          <w:szCs w:val="18"/>
          <w:rtl/>
        </w:rPr>
        <w:t xml:space="preserve"> </w:t>
      </w:r>
    </w:p>
    <w:p w:rsidR="00E6002E" w:rsidRPr="00E6002E" w:rsidRDefault="00E6002E" w:rsidP="00692D16">
      <w:pPr>
        <w:ind w:firstLine="206"/>
        <w:jc w:val="right"/>
        <w:rPr>
          <w:rFonts w:ascii="Arial" w:hAnsi="Arial" w:hint="cs"/>
          <w:rtl/>
          <w:lang w:bidi="fa-IR"/>
        </w:rPr>
      </w:pPr>
      <w:r w:rsidRPr="00E6002E">
        <w:rPr>
          <w:rFonts w:ascii="Traditional Arabic" w:hAnsi="Traditional Arabic" w:cs="Traditional Arabic"/>
          <w:rtl/>
        </w:rPr>
        <w:t>القصص:٧٥</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w:t>
      </w:r>
      <w:r w:rsidRPr="00E6002E">
        <w:rPr>
          <w:rFonts w:ascii="Arial" w:hAnsi="Arial"/>
          <w:rtl/>
          <w:lang w:bidi="ar-KW"/>
        </w:rPr>
        <w:t>(در آن روز، ما) از هر امتي گواهي (از ميانشان برگزيده و) بيرون مي‌كشيم و (به پيش خود احضار مي‌كنيم، و خطاب به مشركان) مي‌گوئيم: دليل خود را (بر شرك و كفر دنيوي) بياوريد</w:t>
      </w:r>
      <w:r w:rsidRPr="00E6002E">
        <w:rPr>
          <w:rFonts w:ascii="Arial" w:hAnsi="Arial" w:hint="cs"/>
          <w:rtl/>
          <w:lang w:bidi="ar-KW"/>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و همانگونه‌ که‌ گواهی ابلاغ را اعلام می‌دارند، تکذیب آنان را نیز فاش می‌کنند: </w:t>
      </w:r>
    </w:p>
    <w:p w:rsidR="00E6002E" w:rsidRPr="003F0F15" w:rsidRDefault="00E6002E" w:rsidP="003F0F15">
      <w:pPr>
        <w:ind w:firstLine="206"/>
        <w:rPr>
          <w:rFonts w:hint="cs"/>
          <w:rtl/>
        </w:rPr>
      </w:pPr>
      <w:r w:rsidRPr="003F0F15">
        <w:rPr>
          <w:rFonts w:ascii="QCF_BSML" w:hAnsi="QCF_BSML" w:cs="QCF_BSML"/>
          <w:sz w:val="32"/>
          <w:szCs w:val="32"/>
          <w:rtl/>
        </w:rPr>
        <w:t xml:space="preserve">ﭽ </w:t>
      </w:r>
      <w:r w:rsidRPr="003F0F15">
        <w:rPr>
          <w:rFonts w:ascii="QCF_P126" w:hAnsi="QCF_P126" w:cs="QCF_P126"/>
          <w:sz w:val="32"/>
          <w:szCs w:val="32"/>
          <w:rtl/>
        </w:rPr>
        <w:t xml:space="preserve">ﭒ  ﭓ  ﭔ  ﭕ  ﭖ  ﭗ  ﭘﭙ  ﭚ  ﭛ  ﭜ   ﭝﭞ  ﭟ     ﭠ  ﭡ  ﭢ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المائدة: ١٠٩</w:t>
      </w:r>
    </w:p>
    <w:p w:rsidR="00E6002E" w:rsidRPr="00E6002E" w:rsidRDefault="00E6002E" w:rsidP="003948A9">
      <w:pPr>
        <w:ind w:firstLine="206"/>
        <w:jc w:val="lowKashida"/>
        <w:rPr>
          <w:rFonts w:hint="cs"/>
          <w:rtl/>
        </w:rPr>
      </w:pPr>
      <w:r w:rsidRPr="00E6002E">
        <w:rPr>
          <w:rFonts w:hint="cs"/>
          <w:rtl/>
        </w:rPr>
        <w:t>(</w:t>
      </w:r>
      <w:r w:rsidRPr="00E6002E">
        <w:rPr>
          <w:rtl/>
        </w:rPr>
        <w:t>آن روزي (را خاطرنشان ساز) كه خداوند پيغمبران را (در پيشگاه خود) گرد مي‌آورد و بديشان مي‌گويد: به (دعوت) شما چه پاسخي داده شده است‌؟  (آيا ملّتهائي كه به سوي آنان فرستاده شده‌ايد چگونه از دعوت شما استقبال كرده‌اند و به چه راهي رفته‌اند؟ راه ايمان يا راه انكار پيموده‌اند؟). مي‌گويند: ما را هيچ گونه آگاهي و دانشي نيست (مگر آنچه از راه وحي آموخته‌ايم و ظواهري كه در روزگار حيات خود از مردم مشاهده كرده‌ايم) تو خود (علاوه از ظواهر) از تمام خفايا آگاهي</w:t>
      </w:r>
      <w:r w:rsidRPr="00E6002E">
        <w:rPr>
          <w:rFonts w:hint="cs"/>
          <w:rtl/>
        </w:rPr>
        <w:t>).</w:t>
      </w:r>
    </w:p>
    <w:p w:rsidR="00E6002E" w:rsidRPr="003F0F15" w:rsidRDefault="00E6002E" w:rsidP="00692D16">
      <w:pPr>
        <w:ind w:firstLine="206"/>
        <w:rPr>
          <w:rFonts w:hint="cs"/>
          <w:rtl/>
        </w:rPr>
      </w:pPr>
      <w:r w:rsidRPr="003F0F15">
        <w:rPr>
          <w:rFonts w:hint="cs"/>
          <w:rtl/>
        </w:rPr>
        <w:t xml:space="preserve">و می‌فرماید: </w:t>
      </w:r>
      <w:r w:rsidRPr="003F0F15">
        <w:rPr>
          <w:rFonts w:ascii="QCF_BSML" w:hAnsi="QCF_BSML" w:cs="QCF_BSML"/>
          <w:sz w:val="32"/>
          <w:szCs w:val="32"/>
          <w:rtl/>
        </w:rPr>
        <w:t xml:space="preserve">ﭽ </w:t>
      </w:r>
      <w:r w:rsidRPr="003F0F15">
        <w:rPr>
          <w:rFonts w:ascii="QCF_P151" w:hAnsi="QCF_P151" w:cs="QCF_P151"/>
          <w:sz w:val="32"/>
          <w:szCs w:val="32"/>
          <w:rtl/>
        </w:rPr>
        <w:t xml:space="preserve">ﮉ  ﮊ  ﮋ  ﮌ  ﮍ   ﮎ  ﮏ  ﮐ  ﮑ  ﮒﮓ  ﮔ  ﮕ  ﮖ  ﮗ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الأعراف: ٦ – ٧</w:t>
      </w:r>
    </w:p>
    <w:p w:rsidR="00E6002E" w:rsidRPr="00E6002E" w:rsidRDefault="00E6002E" w:rsidP="003948A9">
      <w:pPr>
        <w:ind w:firstLine="206"/>
        <w:jc w:val="lowKashida"/>
        <w:rPr>
          <w:rFonts w:hint="cs"/>
          <w:rtl/>
        </w:rPr>
      </w:pPr>
      <w:r w:rsidRPr="00E6002E">
        <w:rPr>
          <w:rFonts w:hint="cs"/>
          <w:rtl/>
        </w:rPr>
        <w:t>(</w:t>
      </w:r>
      <w:r w:rsidRPr="00E6002E">
        <w:rPr>
          <w:rtl/>
        </w:rPr>
        <w:t>(در روز قيامت) به طور قطع از كساني كه پيغمبران به سوي آنان روانه شده‌اند مي‌پرسيم (كه آيا پيام آسماني به شما رسانده شده است يا خير و چگونه بدان پاسخ داده‌ايد؟) و حتماً از پيغمبران هم مي‌پرسيم (كه آيا پيام آسماني را رسانده‌ايد و از مردمان در قبال فرمان يزدان چه شنيده و چه ديده‌ايد</w:t>
      </w:r>
      <w:r w:rsidRPr="00E6002E">
        <w:rPr>
          <w:rFonts w:hint="cs"/>
          <w:rtl/>
        </w:rPr>
        <w:t>؟)</w:t>
      </w:r>
      <w:r w:rsidRPr="00E6002E">
        <w:rPr>
          <w:rtl/>
        </w:rPr>
        <w:t>‏ مسلّماً (اعمال همه را مو به مو و) آگاهانه براي آنان شرح مي‌دهيم‌؛ چرا كه ما از آنان به دور نشده‌ايم (و همه‌جا حاضر و ناظر كردار و رفتارشان بوده‌ايم</w:t>
      </w:r>
      <w:r w:rsidRPr="00E6002E">
        <w:rPr>
          <w:rFonts w:hint="cs"/>
          <w:rtl/>
        </w:rPr>
        <w:t>)).</w:t>
      </w:r>
    </w:p>
    <w:p w:rsidR="00E6002E" w:rsidRPr="00E6002E" w:rsidRDefault="00E6002E" w:rsidP="003948A9">
      <w:pPr>
        <w:ind w:firstLine="206"/>
        <w:jc w:val="lowKashida"/>
        <w:rPr>
          <w:rFonts w:hint="cs"/>
          <w:rtl/>
          <w:lang w:bidi="ar-KW"/>
        </w:rPr>
      </w:pPr>
      <w:r w:rsidRPr="00E6002E">
        <w:rPr>
          <w:rFonts w:hint="cs"/>
          <w:rtl/>
        </w:rPr>
        <w:t>ابن کثیر در شرح آیه‌ نخست فرموده‌ است</w:t>
      </w:r>
      <w:r w:rsidR="006A6A83">
        <w:rPr>
          <w:rFonts w:hint="cs"/>
          <w:rtl/>
        </w:rPr>
        <w:t>: این اعلامیه‌ای است که‌ خداوند</w:t>
      </w:r>
      <w:r w:rsidRPr="00E6002E">
        <w:rPr>
          <w:rFonts w:hint="cs"/>
        </w:rPr>
        <w:sym w:font="AGA Arabesque" w:char="F055"/>
      </w:r>
      <w:r w:rsidRPr="00E6002E">
        <w:rPr>
          <w:rFonts w:hint="cs"/>
          <w:rtl/>
        </w:rPr>
        <w:t xml:space="preserve"> در روز قیامت پیامبرانش را بدان مخاطب قرار می‌دهد </w:t>
      </w:r>
      <w:r w:rsidRPr="00E6002E">
        <w:rPr>
          <w:rFonts w:hint="cs"/>
          <w:rtl/>
          <w:lang w:bidi="ar-KW"/>
        </w:rPr>
        <w:t>تا از پاسخ امتشان به‌ دعوت آنها خبر بدهند...</w:t>
      </w:r>
    </w:p>
    <w:p w:rsidR="00E6002E" w:rsidRPr="00E6002E" w:rsidRDefault="00E6002E" w:rsidP="003948A9">
      <w:pPr>
        <w:ind w:firstLine="206"/>
        <w:jc w:val="lowKashida"/>
        <w:rPr>
          <w:rFonts w:hint="cs"/>
          <w:rtl/>
          <w:lang w:bidi="ar-KW"/>
        </w:rPr>
      </w:pPr>
      <w:r w:rsidRPr="00E6002E">
        <w:rPr>
          <w:rFonts w:hint="cs"/>
          <w:rtl/>
          <w:lang w:bidi="ar-KW"/>
        </w:rPr>
        <w:t>و آنجا که‌ پیامبران در پاسخ می‌گویند: (ما اطلاعی از آنها نداریم)، مجاهد، حسن بصری و سدی راجع به‌ این پاسخ -</w:t>
      </w:r>
      <w:r w:rsidR="006A6A83">
        <w:rPr>
          <w:rFonts w:hint="cs"/>
          <w:rtl/>
          <w:lang w:bidi="ar-KW"/>
        </w:rPr>
        <w:t xml:space="preserve"> </w:t>
      </w:r>
      <w:r w:rsidRPr="00E6002E">
        <w:rPr>
          <w:rFonts w:hint="cs"/>
          <w:rtl/>
          <w:lang w:bidi="ar-KW"/>
        </w:rPr>
        <w:t>از جانب پیامبران- گفته‌اند: پیامبران بر اثر هول و هراس روز قیامت این‌گونه‌ پاسخ می‌دهند، و ابن عباس در تفسیر آن گفته‌ است: یعنی ما بیشتر از تو چیزی نمی‌دانیم. اب</w:t>
      </w:r>
      <w:r w:rsidR="006A6A83">
        <w:rPr>
          <w:rFonts w:hint="cs"/>
          <w:rtl/>
          <w:lang w:bidi="ar-KW"/>
        </w:rPr>
        <w:t>ن جریر سخن ابن عباس را نقل و تأی</w:t>
      </w:r>
      <w:r w:rsidRPr="00E6002E">
        <w:rPr>
          <w:rFonts w:hint="cs"/>
          <w:rtl/>
          <w:lang w:bidi="ar-KW"/>
        </w:rPr>
        <w:t>ید نموده‌ است، لازم به‌ ذکر است که‌ سخن وی بسیار زیبا و آراسته‌ می‌با</w:t>
      </w:r>
      <w:r w:rsidR="006A6A83">
        <w:rPr>
          <w:rFonts w:hint="cs"/>
          <w:rtl/>
          <w:lang w:bidi="ar-KW"/>
        </w:rPr>
        <w:t>شد و از باب رعایت ادب با خداوند</w:t>
      </w:r>
      <w:r w:rsidRPr="00E6002E">
        <w:rPr>
          <w:rFonts w:hint="cs"/>
          <w:lang w:bidi="ar-KW"/>
        </w:rPr>
        <w:sym w:font="AGA Arabesque" w:char="F055"/>
      </w:r>
      <w:r w:rsidRPr="00E6002E">
        <w:rPr>
          <w:rFonts w:hint="cs"/>
          <w:rtl/>
          <w:lang w:bidi="ar-KW"/>
        </w:rPr>
        <w:t xml:space="preserve"> است، یعنی آگاهی ما نسبت به‌ آگاهی شما که‌ هر چیزی را احاطه‌ کرده‌ مساوی است با بی‌آگاهی و عدم اطلاع نسبت به‌ آن قضیه‌ای که‌ شما به‌ همه‌ی جزئیات آن آگاه هستی.</w:t>
      </w:r>
    </w:p>
    <w:p w:rsidR="00E6002E" w:rsidRPr="00E6002E" w:rsidRDefault="00E6002E" w:rsidP="003948A9">
      <w:pPr>
        <w:ind w:firstLine="206"/>
        <w:jc w:val="lowKashida"/>
        <w:rPr>
          <w:rStyle w:val="a4"/>
          <w:rFonts w:ascii="Arial" w:hAnsi="Arial" w:hint="cs"/>
          <w:rtl/>
          <w:lang w:bidi="fa-IR"/>
        </w:rPr>
      </w:pPr>
      <w:r w:rsidRPr="00E6002E">
        <w:rPr>
          <w:rFonts w:ascii="Arial" w:hAnsi="Arial"/>
          <w:rtl/>
          <w:lang w:bidi="fa-IR"/>
        </w:rPr>
        <w:t>آري، امت ها پيامبران خود را تكذيب مي كنند، هر امت</w:t>
      </w:r>
      <w:r w:rsidRPr="00E6002E">
        <w:rPr>
          <w:rFonts w:ascii="Arial" w:hAnsi="Arial" w:hint="cs"/>
          <w:rtl/>
          <w:lang w:bidi="fa-IR"/>
        </w:rPr>
        <w:t>ي</w:t>
      </w:r>
      <w:r w:rsidR="006A6A83">
        <w:rPr>
          <w:rFonts w:ascii="Arial" w:hAnsi="Arial"/>
          <w:rtl/>
          <w:lang w:bidi="fa-IR"/>
        </w:rPr>
        <w:t xml:space="preserve"> مي گويد: هيچ بيم دهنده</w:t>
      </w:r>
      <w:r w:rsidR="006A6A83">
        <w:rPr>
          <w:rFonts w:ascii="Arial" w:hAnsi="Arial" w:cs="CTraditional Arabic" w:hint="cs"/>
          <w:cs/>
          <w:lang w:bidi="fa-IR"/>
        </w:rPr>
        <w:t>‎</w:t>
      </w:r>
      <w:r w:rsidRPr="00E6002E">
        <w:rPr>
          <w:rFonts w:ascii="Arial" w:hAnsi="Arial"/>
          <w:rtl/>
          <w:lang w:bidi="fa-IR"/>
        </w:rPr>
        <w:t>اي (پيامبري)</w:t>
      </w:r>
      <w:r w:rsidRPr="00E6002E">
        <w:rPr>
          <w:rFonts w:ascii="Arial" w:hAnsi="Arial" w:hint="cs"/>
          <w:rtl/>
          <w:lang w:bidi="fa-IR"/>
        </w:rPr>
        <w:t xml:space="preserve"> </w:t>
      </w:r>
      <w:r w:rsidRPr="00E6002E">
        <w:rPr>
          <w:rFonts w:ascii="Arial" w:hAnsi="Arial"/>
          <w:rtl/>
          <w:lang w:bidi="fa-IR"/>
        </w:rPr>
        <w:t>براي ما نيامده است</w:t>
      </w:r>
      <w:r w:rsidRPr="00E6002E">
        <w:rPr>
          <w:rFonts w:ascii="Arial" w:hAnsi="Arial" w:hint="cs"/>
          <w:rtl/>
          <w:lang w:bidi="ar-KW"/>
        </w:rPr>
        <w:t xml:space="preserve">، </w:t>
      </w:r>
      <w:r w:rsidRPr="00E6002E">
        <w:rPr>
          <w:rFonts w:ascii="Arial" w:hAnsi="Arial"/>
          <w:rtl/>
          <w:lang w:bidi="fa-IR"/>
        </w:rPr>
        <w:t>پس امت محمد</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مي آيد و</w:t>
      </w:r>
      <w:r w:rsidRPr="00E6002E">
        <w:rPr>
          <w:rFonts w:ascii="Arial" w:hAnsi="Arial" w:hint="cs"/>
          <w:rtl/>
          <w:lang w:bidi="fa-IR"/>
        </w:rPr>
        <w:t xml:space="preserve"> </w:t>
      </w:r>
      <w:r w:rsidRPr="00E6002E">
        <w:rPr>
          <w:rFonts w:ascii="Arial" w:hAnsi="Arial"/>
          <w:rtl/>
          <w:lang w:bidi="fa-IR"/>
        </w:rPr>
        <w:t>در حق پيامبران داير بر اينكه آنان پيام خ</w:t>
      </w:r>
      <w:r w:rsidR="006A6A83">
        <w:rPr>
          <w:rFonts w:ascii="Arial" w:hAnsi="Arial"/>
          <w:rtl/>
          <w:lang w:bidi="fa-IR"/>
        </w:rPr>
        <w:t>دا را به امت هاي خود ابلاغ كرده</w:t>
      </w:r>
      <w:r w:rsidR="006A6A83">
        <w:rPr>
          <w:rFonts w:ascii="Arial" w:hAnsi="Arial" w:cs="CTraditional Arabic" w:hint="cs"/>
          <w:cs/>
          <w:lang w:bidi="fa-IR"/>
        </w:rPr>
        <w:t>‎</w:t>
      </w:r>
      <w:r w:rsidRPr="00E6002E">
        <w:rPr>
          <w:rFonts w:ascii="Arial" w:hAnsi="Arial"/>
          <w:rtl/>
          <w:lang w:bidi="fa-IR"/>
        </w:rPr>
        <w:t>ان</w:t>
      </w:r>
      <w:r w:rsidR="006A6A83">
        <w:rPr>
          <w:rFonts w:ascii="Arial" w:hAnsi="Arial"/>
          <w:rtl/>
          <w:lang w:bidi="fa-IR"/>
        </w:rPr>
        <w:t>د، گواهي مي</w:t>
      </w:r>
      <w:r w:rsidR="006A6A83">
        <w:rPr>
          <w:rFonts w:ascii="Arial" w:hAnsi="Arial" w:cs="CTraditional Arabic" w:hint="cs"/>
          <w:cs/>
          <w:lang w:bidi="fa-IR"/>
        </w:rPr>
        <w:t>‎</w:t>
      </w:r>
      <w:r w:rsidRPr="00E6002E">
        <w:rPr>
          <w:rFonts w:ascii="Arial" w:hAnsi="Arial"/>
          <w:rtl/>
          <w:lang w:bidi="fa-IR"/>
        </w:rPr>
        <w:t>ده</w:t>
      </w:r>
      <w:r w:rsidRPr="00E6002E">
        <w:rPr>
          <w:rFonts w:ascii="Arial" w:hAnsi="Arial" w:hint="cs"/>
          <w:rtl/>
          <w:lang w:bidi="fa-IR"/>
        </w:rPr>
        <w:t>ن</w:t>
      </w:r>
      <w:r w:rsidRPr="00E6002E">
        <w:rPr>
          <w:rFonts w:ascii="Arial" w:hAnsi="Arial"/>
          <w:rtl/>
          <w:lang w:bidi="fa-IR"/>
        </w:rPr>
        <w:t>د</w:t>
      </w:r>
      <w:r w:rsidRPr="00E6002E">
        <w:rPr>
          <w:rFonts w:ascii="Arial" w:hAnsi="Arial" w:hint="cs"/>
          <w:rtl/>
          <w:lang w:bidi="ar-KW"/>
        </w:rPr>
        <w:t xml:space="preserve">، </w:t>
      </w:r>
      <w:r w:rsidRPr="00E6002E">
        <w:rPr>
          <w:rFonts w:ascii="Arial" w:hAnsi="Arial"/>
          <w:rtl/>
          <w:lang w:bidi="fa-IR"/>
        </w:rPr>
        <w:t xml:space="preserve">خداوند مي فرمايد: آيه: </w:t>
      </w:r>
    </w:p>
    <w:p w:rsidR="00E6002E" w:rsidRPr="003F0F15" w:rsidRDefault="00E6002E" w:rsidP="00692D16">
      <w:pPr>
        <w:rPr>
          <w:rFonts w:ascii="Arial" w:hAnsi="Arial" w:hint="cs"/>
          <w:rtl/>
          <w:lang w:bidi="fa-IR"/>
        </w:rPr>
      </w:pPr>
      <w:r w:rsidRPr="003F0F15">
        <w:rPr>
          <w:rFonts w:ascii="QCF_BSML" w:hAnsi="QCF_BSML" w:cs="QCF_BSML"/>
          <w:sz w:val="32"/>
          <w:szCs w:val="32"/>
          <w:rtl/>
        </w:rPr>
        <w:t xml:space="preserve">ﭽ </w:t>
      </w:r>
      <w:r w:rsidRPr="003F0F15">
        <w:rPr>
          <w:rFonts w:ascii="QCF_P022" w:hAnsi="QCF_P022" w:cs="QCF_P022"/>
          <w:sz w:val="32"/>
          <w:szCs w:val="32"/>
          <w:rtl/>
        </w:rPr>
        <w:t xml:space="preserve">ﭪ  ﭫ  ﭬ  ﭭ  ﭮ    ﭯ  ﭰ  ﭱ  ﭲ  ﭳ  ﭴ  ﭵﭶ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البقرة: ١٤٣</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بي‌گمان شما را ملّت ميانه‌روي كرده‌ايم (نه در دين افراط و غلوي مي‌ورزيد، و نه در آن تفريط و تعطيلي مي‌شناسيد. حق روح و حق جسم را مراعات مي‌داريد و آميزه‌اي از حيوان و فرشته‌ايد) تا گواهاني بر مردم باشيد (و بر تفريط ماديگرايانِ لذائذ جسماني طلب و روحانيّت باخته، و بر افراط تاركانِ دنيا و تركِ لذائذ جسماني كرده، ناظر بوده و خروج هر دو دسته را از جاده اعتدال مشاهده نمائيد) و پيغمبر (نيز) بر شما گواه باشد (تا چنانچه دسته‌اي از شما راه او گيرد، و يا گروهي از شما از جاده سيرت و شريعت او بيرون رود، با آئين و كردار خويش بر ايشان حجّت و گواه باشد</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در بخاري از ابوسعيدخدري</w:t>
      </w:r>
      <w:r w:rsidRPr="00E6002E">
        <w:rPr>
          <w:rFonts w:ascii="Arial" w:hAnsi="Arial" w:hint="cs"/>
          <w:lang w:bidi="fa-IR"/>
        </w:rPr>
        <w:sym w:font="AGA Arabesque" w:char="F074"/>
      </w:r>
      <w:r w:rsidRPr="00E6002E">
        <w:rPr>
          <w:rFonts w:ascii="Arial" w:hAnsi="Arial" w:hint="cs"/>
          <w:rtl/>
          <w:lang w:bidi="fa-IR"/>
        </w:rPr>
        <w:t xml:space="preserve"> </w:t>
      </w:r>
      <w:r w:rsidRPr="00E6002E">
        <w:rPr>
          <w:rFonts w:ascii="Arial" w:hAnsi="Arial" w:hint="cs"/>
          <w:rtl/>
          <w:lang w:bidi="ar-KW"/>
        </w:rPr>
        <w:t xml:space="preserve">روایت شده‌ که‌ </w:t>
      </w:r>
      <w:r w:rsidR="006A6A83">
        <w:rPr>
          <w:rFonts w:ascii="Arial" w:hAnsi="Arial"/>
          <w:rtl/>
          <w:lang w:bidi="fa-IR"/>
        </w:rPr>
        <w:t>رسول</w:t>
      </w:r>
      <w:r w:rsidR="006A6A83">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فرمود</w:t>
      </w:r>
      <w:r w:rsidRPr="00E6002E">
        <w:rPr>
          <w:rFonts w:ascii="Arial" w:hAnsi="Arial" w:hint="cs"/>
          <w:rtl/>
          <w:lang w:bidi="fa-IR"/>
        </w:rPr>
        <w:t xml:space="preserve">: </w:t>
      </w:r>
    </w:p>
    <w:p w:rsidR="00E6002E" w:rsidRPr="003F0F15" w:rsidRDefault="00E6002E" w:rsidP="003948A9">
      <w:pPr>
        <w:ind w:firstLine="206"/>
        <w:jc w:val="lowKashida"/>
        <w:rPr>
          <w:rFonts w:ascii="Traditional Arabic" w:hAnsi="Traditional Arabic" w:cs="Traditional Arabic"/>
          <w:sz w:val="32"/>
          <w:szCs w:val="32"/>
          <w:rtl/>
        </w:rPr>
      </w:pPr>
      <w:r w:rsidRPr="003F0F15">
        <w:rPr>
          <w:rFonts w:ascii="Traditional Arabic" w:hAnsi="Traditional Arabic" w:cs="Traditional Arabic"/>
          <w:sz w:val="32"/>
          <w:szCs w:val="32"/>
          <w:rtl/>
          <w:lang w:bidi="fa-IR"/>
        </w:rPr>
        <w:t>«</w:t>
      </w:r>
      <w:r w:rsidRPr="003F0F15">
        <w:rPr>
          <w:rFonts w:ascii="Traditional Arabic" w:hAnsi="Traditional Arabic" w:cs="Traditional Arabic"/>
          <w:sz w:val="32"/>
          <w:szCs w:val="32"/>
          <w:rtl/>
          <w:lang/>
        </w:rPr>
        <w:t xml:space="preserve"> يدعى نوح يوم القيامة، لبيك وسعديك يا رب، فيقول: هل بلغت؟ فيقول: نعم، فيقال لأمته: "هل بلغكم؟ فيقولون: ما أتانا من نذير. فيقول: من يشهد لك؟ فيقول: محمد وأمته. فيشهدون أنه قد بلغ، ويكون الرسول عليكم شهيداً، فذلك قوله جل ذكره:  </w:t>
      </w:r>
      <w:r w:rsidRPr="003F0F15">
        <w:rPr>
          <w:rFonts w:ascii="QCF_BSML" w:hAnsi="QCF_BSML" w:cs="QCF_BSML"/>
          <w:sz w:val="32"/>
          <w:szCs w:val="32"/>
          <w:rtl/>
        </w:rPr>
        <w:t xml:space="preserve">ﭽ </w:t>
      </w:r>
      <w:r w:rsidRPr="003F0F15">
        <w:rPr>
          <w:rFonts w:ascii="QCF_P022" w:hAnsi="QCF_P022" w:cs="QCF_P022"/>
          <w:sz w:val="32"/>
          <w:szCs w:val="32"/>
          <w:rtl/>
        </w:rPr>
        <w:t xml:space="preserve">ﭪ  ﭫ  ﭬ  ﭭ  ﭮ    ﭯ  ﭰ  ﭱ  ﭲ  ﭳ  ﭴ  ﭵﭶ  </w:t>
      </w:r>
      <w:r w:rsidRPr="003F0F15">
        <w:rPr>
          <w:rFonts w:ascii="QCF_BSML" w:hAnsi="QCF_BSML" w:cs="QCF_BSML"/>
          <w:sz w:val="32"/>
          <w:szCs w:val="32"/>
          <w:rtl/>
        </w:rPr>
        <w:t>ﭼ</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 xml:space="preserve">روز قيامت حضرت نوح </w:t>
      </w:r>
      <w:r w:rsidRPr="00E6002E">
        <w:rPr>
          <w:rFonts w:ascii="Arial" w:hAnsi="Arial" w:hint="cs"/>
          <w:rtl/>
          <w:lang w:bidi="ar-KW"/>
        </w:rPr>
        <w:t>خوانده‌</w:t>
      </w:r>
      <w:r w:rsidRPr="00E6002E">
        <w:rPr>
          <w:rFonts w:ascii="Arial" w:hAnsi="Arial"/>
          <w:rtl/>
          <w:lang w:bidi="fa-IR"/>
        </w:rPr>
        <w:t xml:space="preserve"> مي شو</w:t>
      </w:r>
      <w:r w:rsidRPr="00E6002E">
        <w:rPr>
          <w:rFonts w:ascii="Arial" w:hAnsi="Arial" w:hint="cs"/>
          <w:rtl/>
          <w:lang w:bidi="ar-KW"/>
        </w:rPr>
        <w:t>د، نوح می‌گوید</w:t>
      </w:r>
      <w:r w:rsidRPr="00E6002E">
        <w:rPr>
          <w:rFonts w:ascii="Arial" w:hAnsi="Arial"/>
          <w:rtl/>
          <w:lang w:bidi="fa-IR"/>
        </w:rPr>
        <w:t>: پروردگارا</w:t>
      </w:r>
      <w:r w:rsidRPr="00E6002E">
        <w:rPr>
          <w:rFonts w:ascii="Arial" w:hAnsi="Arial" w:hint="cs"/>
          <w:rtl/>
          <w:lang w:bidi="fa-IR"/>
        </w:rPr>
        <w:t>!</w:t>
      </w:r>
      <w:r w:rsidRPr="00E6002E">
        <w:rPr>
          <w:rFonts w:ascii="Arial" w:hAnsi="Arial"/>
          <w:rtl/>
          <w:lang w:bidi="fa-IR"/>
        </w:rPr>
        <w:t xml:space="preserve"> حاضرم بفرما، پروردگار</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وي سؤال مي كند، آيا تو</w:t>
      </w:r>
      <w:r w:rsidRPr="00E6002E">
        <w:rPr>
          <w:rFonts w:ascii="Arial" w:hAnsi="Arial" w:hint="cs"/>
          <w:rtl/>
          <w:lang w:bidi="fa-IR"/>
        </w:rPr>
        <w:t xml:space="preserve"> </w:t>
      </w:r>
      <w:r w:rsidR="006A6A83">
        <w:rPr>
          <w:rFonts w:ascii="Arial" w:hAnsi="Arial"/>
          <w:rtl/>
          <w:lang w:bidi="fa-IR"/>
        </w:rPr>
        <w:t>پيام مرا به امت خود ابلاغ كرده</w:t>
      </w:r>
      <w:r w:rsidR="006A6A83">
        <w:rPr>
          <w:rFonts w:ascii="Arial" w:hAnsi="Arial" w:cs="CTraditional Arabic" w:hint="cs"/>
          <w:cs/>
          <w:lang w:bidi="fa-IR"/>
        </w:rPr>
        <w:t>‎</w:t>
      </w:r>
      <w:r w:rsidRPr="00E6002E">
        <w:rPr>
          <w:rFonts w:ascii="Arial" w:hAnsi="Arial"/>
          <w:rtl/>
          <w:lang w:bidi="fa-IR"/>
        </w:rPr>
        <w:t>اي؟</w:t>
      </w:r>
      <w:r w:rsidRPr="00E6002E">
        <w:rPr>
          <w:rFonts w:ascii="Arial" w:hAnsi="Arial" w:hint="cs"/>
          <w:rtl/>
          <w:lang w:bidi="fa-IR"/>
        </w:rPr>
        <w:t xml:space="preserve"> </w:t>
      </w:r>
      <w:r w:rsidRPr="00E6002E">
        <w:rPr>
          <w:rFonts w:ascii="Arial" w:hAnsi="Arial"/>
          <w:rtl/>
          <w:lang w:bidi="fa-IR"/>
        </w:rPr>
        <w:t>نوح مي گويد: آري، خداوند</w:t>
      </w:r>
      <w:r w:rsidRPr="00E6002E">
        <w:rPr>
          <w:rFonts w:ascii="Arial" w:hAnsi="Arial" w:hint="cs"/>
          <w:rtl/>
          <w:lang w:bidi="fa-IR"/>
        </w:rPr>
        <w:t xml:space="preserve"> </w:t>
      </w:r>
      <w:r w:rsidRPr="00E6002E">
        <w:rPr>
          <w:rFonts w:ascii="Arial" w:hAnsi="Arial"/>
          <w:rtl/>
          <w:lang w:bidi="fa-IR"/>
        </w:rPr>
        <w:t>از امت وي سؤال مي كند: آيا</w:t>
      </w:r>
      <w:r w:rsidRPr="00E6002E">
        <w:rPr>
          <w:rFonts w:ascii="Arial" w:hAnsi="Arial" w:hint="cs"/>
          <w:rtl/>
          <w:lang w:bidi="fa-IR"/>
        </w:rPr>
        <w:t xml:space="preserve"> </w:t>
      </w:r>
      <w:r w:rsidRPr="00E6002E">
        <w:rPr>
          <w:rFonts w:ascii="Arial" w:hAnsi="Arial"/>
          <w:rtl/>
          <w:lang w:bidi="fa-IR"/>
        </w:rPr>
        <w:t>پيام من به شما ابلاغ شده است؟</w:t>
      </w:r>
      <w:r w:rsidRPr="00E6002E">
        <w:rPr>
          <w:rFonts w:ascii="Arial" w:hAnsi="Arial" w:hint="cs"/>
          <w:rtl/>
          <w:lang w:bidi="fa-IR"/>
        </w:rPr>
        <w:t xml:space="preserve"> </w:t>
      </w:r>
      <w:r w:rsidRPr="00E6002E">
        <w:rPr>
          <w:rFonts w:ascii="Arial" w:hAnsi="Arial"/>
          <w:rtl/>
          <w:lang w:bidi="fa-IR"/>
        </w:rPr>
        <w:t>آنان مي گويند: هيچ مبلغ و پيام رساني نزد ما نيامده است. از حضرت نوح سؤال مي شود: چه كسي در حق تو گواهي مي دهد؟</w:t>
      </w:r>
      <w:r w:rsidRPr="00E6002E">
        <w:rPr>
          <w:rFonts w:ascii="Arial" w:hAnsi="Arial" w:hint="cs"/>
          <w:rtl/>
          <w:lang w:bidi="fa-IR"/>
        </w:rPr>
        <w:t xml:space="preserve"> </w:t>
      </w:r>
      <w:r w:rsidRPr="00E6002E">
        <w:rPr>
          <w:rFonts w:ascii="Arial" w:hAnsi="Arial"/>
          <w:rtl/>
          <w:lang w:bidi="fa-IR"/>
        </w:rPr>
        <w:t>نوح مي گويد: محمد</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و امت وي</w:t>
      </w:r>
      <w:r w:rsidRPr="00E6002E">
        <w:rPr>
          <w:rFonts w:ascii="Arial" w:hAnsi="Arial" w:hint="cs"/>
          <w:rtl/>
          <w:lang w:bidi="ar-KW"/>
        </w:rPr>
        <w:t xml:space="preserve"> بر امر من گواه هستند.</w:t>
      </w:r>
      <w:r w:rsidRPr="00E6002E">
        <w:rPr>
          <w:rFonts w:ascii="Arial" w:hAnsi="Arial"/>
          <w:rtl/>
          <w:lang w:bidi="fa-IR"/>
        </w:rPr>
        <w:t xml:space="preserve"> آنگاه آنان گواهي مي دهند كه او</w:t>
      </w:r>
      <w:r w:rsidRPr="00E6002E">
        <w:rPr>
          <w:rFonts w:ascii="Arial" w:hAnsi="Arial" w:hint="cs"/>
          <w:rtl/>
          <w:lang w:bidi="fa-IR"/>
        </w:rPr>
        <w:t xml:space="preserve"> </w:t>
      </w:r>
      <w:r w:rsidRPr="00E6002E">
        <w:rPr>
          <w:rFonts w:ascii="Arial" w:hAnsi="Arial"/>
          <w:rtl/>
          <w:lang w:bidi="fa-IR"/>
        </w:rPr>
        <w:t>(نوح)</w:t>
      </w:r>
      <w:r w:rsidRPr="00E6002E">
        <w:rPr>
          <w:rFonts w:ascii="Arial" w:hAnsi="Arial" w:hint="cs"/>
          <w:rtl/>
          <w:lang w:bidi="fa-IR"/>
        </w:rPr>
        <w:t xml:space="preserve"> </w:t>
      </w:r>
      <w:r w:rsidRPr="00E6002E">
        <w:rPr>
          <w:rFonts w:ascii="Arial" w:hAnsi="Arial"/>
          <w:rtl/>
          <w:lang w:bidi="fa-IR"/>
        </w:rPr>
        <w:t>پيام خدا را ابلاغ نموده است.</w:t>
      </w:r>
      <w:r w:rsidR="006A6A83">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خود</w:t>
      </w:r>
      <w:r w:rsidR="005F7A94">
        <w:rPr>
          <w:rFonts w:ascii="Arial" w:hAnsi="Arial" w:hint="cs"/>
          <w:rtl/>
          <w:lang w:bidi="fa-IR"/>
        </w:rPr>
        <w:t xml:space="preserve"> رسول</w:t>
      </w:r>
      <w:r w:rsidR="005F7A94">
        <w:rPr>
          <w:rFonts w:ascii="Arial" w:hAnsi="Arial" w:hint="cs"/>
          <w:cs/>
          <w:lang w:bidi="fa-IR"/>
        </w:rPr>
        <w:t>‎</w:t>
      </w:r>
      <w:r w:rsidR="005F7A94">
        <w:rPr>
          <w:rFonts w:ascii="Arial" w:hAnsi="Arial" w:hint="cs"/>
          <w:rtl/>
          <w:lang w:bidi="fa-IR"/>
        </w:rPr>
        <w:t>الله</w:t>
      </w:r>
      <w:r w:rsidR="006A6A83">
        <w:rPr>
          <w:rFonts w:ascii="Arial" w:hAnsi="Arial" w:cs="CTraditional Arabic" w:hint="cs"/>
          <w:rtl/>
          <w:lang w:bidi="fa-IR"/>
        </w:rPr>
        <w:t>ص</w:t>
      </w:r>
      <w:r w:rsidR="006A6A83">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حق امت خود نيز گواهي مي دهد.</w:t>
      </w:r>
      <w:r w:rsidRPr="00E6002E">
        <w:rPr>
          <w:rFonts w:ascii="Arial" w:hAnsi="Arial" w:hint="cs"/>
          <w:rtl/>
          <w:lang w:bidi="fa-IR"/>
        </w:rPr>
        <w:t xml:space="preserve"> </w:t>
      </w:r>
      <w:r w:rsidRPr="00E6002E">
        <w:rPr>
          <w:rFonts w:ascii="Arial" w:hAnsi="Arial"/>
          <w:rtl/>
          <w:lang w:bidi="fa-IR"/>
        </w:rPr>
        <w:t>آيه به همين مطلب اشاره دارد</w:t>
      </w:r>
      <w:r w:rsidRPr="00E6002E">
        <w:rPr>
          <w:rFonts w:ascii="Arial" w:hAnsi="Arial" w:hint="cs"/>
          <w:rtl/>
          <w:lang w:bidi="fa-IR"/>
        </w:rPr>
        <w:t xml:space="preserve"> که‌ می‌فرماید: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و بي‌گمان شما را ملّت ميانه‌روي كرده‌ايم تا گواهاني بر مردم باشيد  و پيغمبر بر شما گواه باشد).</w:t>
      </w:r>
    </w:p>
    <w:p w:rsidR="00E6002E" w:rsidRPr="003F0F15" w:rsidRDefault="00E6002E" w:rsidP="00692D16">
      <w:pPr>
        <w:ind w:firstLine="206"/>
        <w:jc w:val="lowKashida"/>
        <w:rPr>
          <w:rFonts w:hint="cs"/>
          <w:rtl/>
        </w:rPr>
      </w:pPr>
      <w:r w:rsidRPr="003F0F15">
        <w:rPr>
          <w:rFonts w:ascii="Arial" w:hAnsi="Arial"/>
          <w:rtl/>
          <w:lang w:bidi="fa-IR"/>
        </w:rPr>
        <w:t>زمين، شب و روز</w:t>
      </w:r>
      <w:r w:rsidRPr="003F0F15">
        <w:rPr>
          <w:rFonts w:ascii="Arial" w:hAnsi="Arial" w:hint="cs"/>
          <w:rtl/>
          <w:lang w:bidi="fa-IR"/>
        </w:rPr>
        <w:t xml:space="preserve"> </w:t>
      </w:r>
      <w:r w:rsidRPr="003F0F15">
        <w:rPr>
          <w:rFonts w:ascii="Arial" w:hAnsi="Arial"/>
          <w:rtl/>
          <w:lang w:bidi="fa-IR"/>
        </w:rPr>
        <w:t>از جمله گواهان هستند، همه آنها</w:t>
      </w:r>
      <w:r w:rsidRPr="003F0F15">
        <w:rPr>
          <w:rFonts w:ascii="Arial" w:hAnsi="Arial" w:hint="cs"/>
          <w:rtl/>
          <w:lang w:bidi="fa-IR"/>
        </w:rPr>
        <w:t xml:space="preserve"> </w:t>
      </w:r>
      <w:r w:rsidRPr="003F0F15">
        <w:rPr>
          <w:rFonts w:ascii="Arial" w:hAnsi="Arial"/>
          <w:rtl/>
          <w:lang w:bidi="fa-IR"/>
        </w:rPr>
        <w:t>گواهي مي دهند: زمين گواهي مي دهد كه روي آن چه عملي بوسيله چه كساني انجام گرفته است، شب و</w:t>
      </w:r>
      <w:r w:rsidRPr="003F0F15">
        <w:rPr>
          <w:rFonts w:ascii="Arial" w:hAnsi="Arial" w:hint="cs"/>
          <w:rtl/>
          <w:lang w:bidi="fa-IR"/>
        </w:rPr>
        <w:t xml:space="preserve">  </w:t>
      </w:r>
      <w:r w:rsidRPr="003F0F15">
        <w:rPr>
          <w:rFonts w:ascii="Arial" w:hAnsi="Arial"/>
          <w:rtl/>
          <w:lang w:bidi="fa-IR"/>
        </w:rPr>
        <w:t>روز</w:t>
      </w:r>
      <w:r w:rsidRPr="003F0F15">
        <w:rPr>
          <w:rFonts w:ascii="Arial" w:hAnsi="Arial" w:hint="cs"/>
          <w:rtl/>
          <w:lang w:bidi="fa-IR"/>
        </w:rPr>
        <w:t xml:space="preserve"> </w:t>
      </w:r>
      <w:r w:rsidRPr="003F0F15">
        <w:rPr>
          <w:rFonts w:ascii="Arial" w:hAnsi="Arial"/>
          <w:rtl/>
          <w:lang w:bidi="fa-IR"/>
        </w:rPr>
        <w:t>گواهي مي دهند كه در آنها چه عملي توسط چه كساني انجام گرفته است.</w:t>
      </w:r>
      <w:r w:rsidRPr="003F0F15">
        <w:rPr>
          <w:rFonts w:ascii="Arial" w:hAnsi="Arial" w:hint="cs"/>
          <w:rtl/>
          <w:lang w:bidi="fa-IR"/>
        </w:rPr>
        <w:t xml:space="preserve"> </w:t>
      </w:r>
      <w:r w:rsidRPr="003F0F15">
        <w:rPr>
          <w:rFonts w:ascii="Arial" w:hAnsi="Arial"/>
          <w:rtl/>
          <w:lang w:bidi="fa-IR"/>
        </w:rPr>
        <w:t>قرطبي پيرامون اين موضوع بابي را عنوان كر</w:t>
      </w:r>
      <w:r w:rsidR="001C22D2" w:rsidRPr="003F0F15">
        <w:rPr>
          <w:rFonts w:ascii="Arial" w:hAnsi="Arial"/>
          <w:rtl/>
          <w:lang w:bidi="fa-IR"/>
        </w:rPr>
        <w:t>ده است وحديث ترمذي را كه از ابو</w:t>
      </w:r>
      <w:r w:rsidRPr="003F0F15">
        <w:rPr>
          <w:rFonts w:ascii="Arial" w:hAnsi="Arial"/>
          <w:rtl/>
          <w:lang w:bidi="fa-IR"/>
        </w:rPr>
        <w:t>هريره رو</w:t>
      </w:r>
      <w:r w:rsidRPr="003F0F15">
        <w:rPr>
          <w:rFonts w:ascii="Arial" w:hAnsi="Arial" w:hint="cs"/>
          <w:rtl/>
          <w:lang w:bidi="fa-IR"/>
        </w:rPr>
        <w:t>ا</w:t>
      </w:r>
      <w:r w:rsidRPr="003F0F15">
        <w:rPr>
          <w:rFonts w:ascii="Arial" w:hAnsi="Arial"/>
          <w:rtl/>
          <w:lang w:bidi="fa-IR"/>
        </w:rPr>
        <w:t>ي</w:t>
      </w:r>
      <w:r w:rsidRPr="003F0F15">
        <w:rPr>
          <w:rFonts w:ascii="Arial" w:hAnsi="Arial" w:hint="cs"/>
          <w:rtl/>
          <w:lang w:bidi="fa-IR"/>
        </w:rPr>
        <w:t xml:space="preserve">ت </w:t>
      </w:r>
      <w:r w:rsidRPr="003F0F15">
        <w:rPr>
          <w:rFonts w:ascii="Arial" w:hAnsi="Arial" w:hint="cs"/>
          <w:rtl/>
          <w:lang w:bidi="ar-KW"/>
        </w:rPr>
        <w:t>کرده‌ نقل می‌کند</w:t>
      </w:r>
      <w:r w:rsidRPr="003F0F15">
        <w:rPr>
          <w:rFonts w:ascii="Arial" w:hAnsi="Arial" w:hint="cs"/>
          <w:rtl/>
          <w:lang w:bidi="fa-IR"/>
        </w:rPr>
        <w:t xml:space="preserve">، </w:t>
      </w:r>
      <w:r w:rsidRPr="003F0F15">
        <w:rPr>
          <w:rFonts w:ascii="Arial" w:hAnsi="Arial"/>
          <w:rtl/>
          <w:lang w:bidi="fa-IR"/>
        </w:rPr>
        <w:t xml:space="preserve">مي گويد: </w:t>
      </w:r>
      <w:r w:rsidRPr="003F0F15">
        <w:rPr>
          <w:rFonts w:ascii="Arial" w:hAnsi="Arial" w:hint="cs"/>
          <w:rtl/>
          <w:lang w:bidi="fa-IR"/>
        </w:rPr>
        <w:t xml:space="preserve"> </w:t>
      </w:r>
      <w:r w:rsidRPr="003F0F15">
        <w:rPr>
          <w:rFonts w:hint="cs"/>
          <w:rtl/>
          <w:lang w:bidi="ar-KW"/>
        </w:rPr>
        <w:t xml:space="preserve">روایت شده‌ که‌ </w:t>
      </w:r>
      <w:r w:rsidR="001C22D2" w:rsidRPr="003F0F15">
        <w:rPr>
          <w:rFonts w:hint="cs"/>
          <w:rtl/>
        </w:rPr>
        <w:t>پیامبر</w:t>
      </w:r>
      <w:r w:rsidRPr="003F0F15">
        <w:rPr>
          <w:rFonts w:cs="CTraditional Arabic" w:hint="cs"/>
          <w:rtl/>
        </w:rPr>
        <w:t>ص</w:t>
      </w:r>
      <w:r w:rsidRPr="003F0F15">
        <w:rPr>
          <w:rFonts w:hint="cs"/>
          <w:rtl/>
        </w:rPr>
        <w:t xml:space="preserve"> آیه‌ی: </w:t>
      </w:r>
      <w:r w:rsidRPr="003F0F15">
        <w:rPr>
          <w:rFonts w:ascii="QCF_BSML" w:hAnsi="QCF_BSML" w:cs="QCF_BSML"/>
          <w:sz w:val="32"/>
          <w:szCs w:val="32"/>
          <w:rtl/>
        </w:rPr>
        <w:t>ﭽ</w:t>
      </w:r>
      <w:r w:rsidRPr="003F0F15">
        <w:rPr>
          <w:rFonts w:ascii="QCF_P599" w:hAnsi="QCF_P599" w:cs="QCF_P599"/>
          <w:sz w:val="32"/>
          <w:szCs w:val="32"/>
          <w:rtl/>
        </w:rPr>
        <w:t xml:space="preserve">ﭷ  ﭸ  ﭹ  ﭺ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Arial" w:hAnsi="Arial" w:cs="Arial" w:hint="cs"/>
          <w:sz w:val="18"/>
          <w:szCs w:val="18"/>
          <w:rtl/>
        </w:rPr>
        <w:t>(</w:t>
      </w:r>
      <w:r w:rsidRPr="003F0F15">
        <w:rPr>
          <w:rFonts w:ascii="Traditional Arabic" w:hAnsi="Traditional Arabic" w:cs="Traditional Arabic"/>
          <w:rtl/>
        </w:rPr>
        <w:t>الزلزلة: ٤)</w:t>
      </w:r>
      <w:r w:rsidRPr="003F0F15">
        <w:rPr>
          <w:rFonts w:ascii="Traditional Arabic" w:hAnsi="Traditional Arabic" w:cs="Traditional Arabic"/>
        </w:rPr>
        <w:t xml:space="preserve"> </w:t>
      </w:r>
      <w:r w:rsidRPr="003F0F15">
        <w:rPr>
          <w:rFonts w:hint="cs"/>
          <w:rtl/>
        </w:rPr>
        <w:t xml:space="preserve">را قرائت کرد و فرمود: </w:t>
      </w:r>
    </w:p>
    <w:p w:rsidR="00E6002E" w:rsidRPr="00E6002E" w:rsidRDefault="00E6002E" w:rsidP="003948A9">
      <w:pPr>
        <w:ind w:firstLine="206"/>
        <w:jc w:val="lowKashida"/>
        <w:rPr>
          <w:rFonts w:ascii="Lotus Linotype" w:hAnsi="Lotus Linotype" w:cs="Lotus Linotype"/>
          <w:b/>
          <w:sz w:val="32"/>
          <w:szCs w:val="32"/>
          <w:rtl/>
        </w:rPr>
      </w:pPr>
      <w:r w:rsidRPr="00E6002E">
        <w:rPr>
          <w:rFonts w:ascii="Lotus Linotype" w:hAnsi="Lotus Linotype" w:cs="Lotus Linotype"/>
          <w:b/>
          <w:sz w:val="32"/>
          <w:szCs w:val="32"/>
          <w:rtl/>
        </w:rPr>
        <w:t>«أتدرون ما أخبارها؟» قالوا: الله ورسوله أعلم، قال: «فإن أخبارها أن تشهد على كل عبد أو أمة بما عمل على ظهرها، تقول: عمل كذا وكذا، يوم كذا وكذا، فهذه أخبارها»</w:t>
      </w:r>
      <w:r w:rsidRPr="00E6002E">
        <w:rPr>
          <w:rStyle w:val="a4"/>
          <w:rFonts w:ascii="Lotus Linotype" w:hAnsi="Lotus Linotype" w:cs="Lotus Linotype"/>
          <w:b/>
          <w:sz w:val="32"/>
          <w:szCs w:val="32"/>
          <w:rtl/>
        </w:rPr>
        <w:footnoteReference w:id="195"/>
      </w:r>
      <w:r w:rsidRPr="00E6002E">
        <w:rPr>
          <w:rFonts w:ascii="Lotus Linotype" w:hAnsi="Lotus Linotype" w:cs="Lotus Linotype"/>
          <w:b/>
          <w:sz w:val="32"/>
          <w:szCs w:val="32"/>
          <w:rtl/>
        </w:rPr>
        <w:t>.</w:t>
      </w:r>
    </w:p>
    <w:p w:rsidR="00E6002E" w:rsidRPr="00E6002E" w:rsidRDefault="00E6002E" w:rsidP="003948A9">
      <w:pPr>
        <w:ind w:firstLine="206"/>
        <w:jc w:val="lowKashida"/>
        <w:rPr>
          <w:rFonts w:ascii="Arial" w:hAnsi="Arial" w:hint="cs"/>
          <w:rtl/>
          <w:lang w:bidi="fa-IR"/>
        </w:rPr>
      </w:pPr>
      <w:r w:rsidRPr="00E6002E">
        <w:rPr>
          <w:rFonts w:hint="cs"/>
          <w:b/>
          <w:rtl/>
        </w:rPr>
        <w:t>«آیا می‌دانید اخبار زمین چیست؟» گفتند: خدا و پیامبر داناترند. فرمود: «اخبار آن این است که‌ بر هر زن و مرد گواهی می‌دهد که‌ بر روی آن چه‌ عملی را انجام داده‌اند، و می‌گوید: در فلان روز چنین و چنان عملی را انجام داده‌اند، پس اخبارش این چنین است».</w:t>
      </w:r>
      <w:r w:rsidRPr="00E6002E">
        <w:rPr>
          <w:rFonts w:ascii="Arial" w:hAnsi="Arial" w:hint="cs"/>
          <w:rtl/>
          <w:lang w:bidi="fa-IR"/>
        </w:rPr>
        <w:t xml:space="preserve"> </w:t>
      </w:r>
    </w:p>
    <w:p w:rsidR="00E6002E" w:rsidRPr="00E6002E" w:rsidRDefault="00E6002E" w:rsidP="003948A9">
      <w:pPr>
        <w:ind w:firstLine="206"/>
        <w:jc w:val="lowKashida"/>
        <w:rPr>
          <w:rFonts w:ascii="QCF_BSML" w:hAnsi="QCF_BSML" w:cs="QCF_BSML" w:hint="cs"/>
          <w:sz w:val="32"/>
          <w:szCs w:val="32"/>
          <w:rtl/>
        </w:rPr>
      </w:pPr>
      <w:r w:rsidRPr="00E6002E">
        <w:rPr>
          <w:rFonts w:ascii="Arial" w:hAnsi="Arial"/>
          <w:rtl/>
          <w:lang w:bidi="fa-IR"/>
        </w:rPr>
        <w:t>علاوه بر اين فرشتگان خداوند</w:t>
      </w:r>
      <w:r w:rsidRPr="00E6002E">
        <w:rPr>
          <w:rFonts w:ascii="Arial" w:hAnsi="Arial" w:hint="cs"/>
          <w:rtl/>
          <w:lang w:bidi="fa-IR"/>
        </w:rPr>
        <w:t xml:space="preserve"> </w:t>
      </w:r>
      <w:r w:rsidRPr="00E6002E">
        <w:rPr>
          <w:rFonts w:ascii="Arial" w:hAnsi="Arial"/>
          <w:rtl/>
          <w:lang w:bidi="fa-IR"/>
        </w:rPr>
        <w:t>نيز كه مامور نوشتن اعمال نيك و</w:t>
      </w:r>
      <w:r w:rsidRPr="00E6002E">
        <w:rPr>
          <w:rFonts w:ascii="Arial" w:hAnsi="Arial" w:hint="cs"/>
          <w:rtl/>
          <w:lang w:bidi="fa-IR"/>
        </w:rPr>
        <w:t xml:space="preserve"> </w:t>
      </w:r>
      <w:r w:rsidR="001C22D2">
        <w:rPr>
          <w:rFonts w:ascii="Arial" w:hAnsi="Arial"/>
          <w:rtl/>
          <w:lang w:bidi="fa-IR"/>
        </w:rPr>
        <w:t>بد انسانها بوده</w:t>
      </w:r>
      <w:r w:rsidR="001C22D2">
        <w:rPr>
          <w:rFonts w:ascii="Arial" w:hAnsi="Arial" w:cs="CTraditional Arabic" w:hint="cs"/>
          <w:cs/>
          <w:lang w:bidi="fa-IR"/>
        </w:rPr>
        <w:t>‎</w:t>
      </w:r>
      <w:r w:rsidRPr="00E6002E">
        <w:rPr>
          <w:rFonts w:ascii="Arial" w:hAnsi="Arial"/>
          <w:rtl/>
          <w:lang w:bidi="fa-IR"/>
        </w:rPr>
        <w:t>اند، بر</w:t>
      </w:r>
      <w:r w:rsidRPr="00E6002E">
        <w:rPr>
          <w:rFonts w:ascii="Arial" w:hAnsi="Arial" w:hint="cs"/>
          <w:rtl/>
          <w:lang w:bidi="fa-IR"/>
        </w:rPr>
        <w:t xml:space="preserve"> </w:t>
      </w:r>
      <w:r w:rsidRPr="00E6002E">
        <w:rPr>
          <w:rFonts w:ascii="Arial" w:hAnsi="Arial"/>
          <w:rtl/>
          <w:lang w:bidi="fa-IR"/>
        </w:rPr>
        <w:t>عليه انسانها گواهي مي دهند</w:t>
      </w:r>
      <w:r w:rsidRPr="00E6002E">
        <w:rPr>
          <w:rFonts w:ascii="Arial" w:hAnsi="Arial" w:hint="cs"/>
          <w:rtl/>
          <w:lang w:bidi="fa-IR"/>
        </w:rPr>
        <w:t xml:space="preserve">: </w:t>
      </w:r>
    </w:p>
    <w:p w:rsidR="00E6002E" w:rsidRPr="003F0F15" w:rsidRDefault="00E6002E" w:rsidP="003948A9">
      <w:pPr>
        <w:ind w:firstLine="206"/>
        <w:jc w:val="lowKashida"/>
        <w:rPr>
          <w:rFonts w:hint="cs"/>
          <w:rtl/>
          <w:lang w:bidi="fa-IR"/>
        </w:rPr>
      </w:pPr>
      <w:r w:rsidRPr="003F0F15">
        <w:rPr>
          <w:rFonts w:ascii="QCF_BSML" w:hAnsi="QCF_BSML" w:cs="QCF_BSML"/>
          <w:sz w:val="32"/>
          <w:szCs w:val="32"/>
          <w:rtl/>
        </w:rPr>
        <w:t xml:space="preserve">ﭽ </w:t>
      </w:r>
      <w:r w:rsidRPr="003F0F15">
        <w:rPr>
          <w:rFonts w:ascii="QCF_P519" w:hAnsi="QCF_P519" w:cs="QCF_P519"/>
          <w:sz w:val="32"/>
          <w:szCs w:val="32"/>
          <w:rtl/>
        </w:rPr>
        <w:t xml:space="preserve">ﮆ  ﮇ  ﮈ    ﮉ  ﮊ  ﮋ  ﮌ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ق: ٢١</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در آن روز هر انساني (اعم از نيكوكار و بدكار، به ميدان محشر) مي‌آيد همراه با راهنمائي (كه او را رهبري و رهنمود مي‌كند) و همراه با گواهي (كه بر پندار و گفتار و كردار او شهادت مي‌دهد</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منظ</w:t>
      </w:r>
      <w:r w:rsidR="001C22D2">
        <w:rPr>
          <w:rFonts w:ascii="Arial" w:hAnsi="Arial"/>
          <w:rtl/>
          <w:lang w:bidi="fa-IR"/>
        </w:rPr>
        <w:t>ور از سابق وشهيد، همان دو فرشته</w:t>
      </w:r>
      <w:r w:rsidR="001C22D2">
        <w:rPr>
          <w:rFonts w:ascii="Arial" w:hAnsi="Arial" w:cs="CTraditional Arabic" w:hint="cs"/>
          <w:cs/>
          <w:lang w:bidi="fa-IR"/>
        </w:rPr>
        <w:t>‎</w:t>
      </w:r>
      <w:r w:rsidRPr="00E6002E">
        <w:rPr>
          <w:rFonts w:ascii="Arial" w:hAnsi="Arial"/>
          <w:rtl/>
          <w:lang w:bidi="fa-IR"/>
        </w:rPr>
        <w:t>اي هستند كه بر</w:t>
      </w:r>
      <w:r w:rsidRPr="00E6002E">
        <w:rPr>
          <w:rFonts w:ascii="Arial" w:hAnsi="Arial" w:hint="cs"/>
          <w:rtl/>
          <w:lang w:bidi="fa-IR"/>
        </w:rPr>
        <w:t xml:space="preserve"> </w:t>
      </w:r>
      <w:r w:rsidRPr="00E6002E">
        <w:rPr>
          <w:rFonts w:ascii="Arial" w:hAnsi="Arial"/>
          <w:rtl/>
          <w:lang w:bidi="fa-IR"/>
        </w:rPr>
        <w:t>هر</w:t>
      </w:r>
      <w:r w:rsidRPr="00E6002E">
        <w:rPr>
          <w:rFonts w:ascii="Arial" w:hAnsi="Arial" w:hint="cs"/>
          <w:rtl/>
          <w:lang w:bidi="fa-IR"/>
        </w:rPr>
        <w:t xml:space="preserve"> </w:t>
      </w:r>
      <w:r w:rsidRPr="00E6002E">
        <w:rPr>
          <w:rFonts w:ascii="Arial" w:hAnsi="Arial"/>
          <w:rtl/>
          <w:lang w:bidi="fa-IR"/>
        </w:rPr>
        <w:t>انسان</w:t>
      </w:r>
      <w:r w:rsidRPr="00E6002E">
        <w:rPr>
          <w:rFonts w:ascii="Arial" w:hAnsi="Arial" w:hint="cs"/>
          <w:rtl/>
          <w:lang w:bidi="fa-IR"/>
        </w:rPr>
        <w:t>ي</w:t>
      </w:r>
      <w:r w:rsidRPr="00E6002E">
        <w:rPr>
          <w:rFonts w:ascii="Arial" w:hAnsi="Arial"/>
          <w:rtl/>
          <w:lang w:bidi="fa-IR"/>
        </w:rPr>
        <w:t xml:space="preserve"> گماشته </w:t>
      </w:r>
      <w:r w:rsidR="001C22D2">
        <w:rPr>
          <w:rFonts w:ascii="Arial" w:hAnsi="Arial"/>
          <w:rtl/>
          <w:lang w:bidi="fa-IR"/>
        </w:rPr>
        <w:t>شده</w:t>
      </w:r>
      <w:r w:rsidR="001C22D2">
        <w:rPr>
          <w:rFonts w:ascii="Arial" w:hAnsi="Arial" w:cs="CTraditional Arabic" w:hint="cs"/>
          <w:cs/>
          <w:lang w:bidi="fa-IR"/>
        </w:rPr>
        <w:t>‎</w:t>
      </w:r>
      <w:r w:rsidRPr="00E6002E">
        <w:rPr>
          <w:rFonts w:ascii="Arial" w:hAnsi="Arial"/>
          <w:rtl/>
          <w:lang w:bidi="fa-IR"/>
        </w:rPr>
        <w:t xml:space="preserve">اند.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فرشتگان دربا</w:t>
      </w:r>
      <w:r w:rsidR="001C22D2">
        <w:rPr>
          <w:rFonts w:ascii="Arial" w:hAnsi="Arial"/>
          <w:rtl/>
          <w:lang w:bidi="fa-IR"/>
        </w:rPr>
        <w:t>ره اعمالي كه انسانها انجام داده</w:t>
      </w:r>
      <w:r w:rsidR="001C22D2">
        <w:rPr>
          <w:rFonts w:ascii="Arial" w:hAnsi="Arial" w:cs="CTraditional Arabic" w:hint="cs"/>
          <w:cs/>
          <w:lang w:bidi="fa-IR"/>
        </w:rPr>
        <w:t>‎</w:t>
      </w:r>
      <w:r w:rsidR="001C22D2">
        <w:rPr>
          <w:rFonts w:ascii="Arial" w:hAnsi="Arial"/>
          <w:rtl/>
          <w:lang w:bidi="fa-IR"/>
        </w:rPr>
        <w:t>اند، گواهي مي</w:t>
      </w:r>
      <w:r w:rsidR="001C22D2">
        <w:rPr>
          <w:rFonts w:ascii="Arial" w:hAnsi="Arial" w:cs="CTraditional Arabic" w:hint="cs"/>
          <w:cs/>
          <w:lang w:bidi="fa-IR"/>
        </w:rPr>
        <w:t>‎</w:t>
      </w:r>
      <w:r w:rsidRPr="00E6002E">
        <w:rPr>
          <w:rFonts w:ascii="Arial" w:hAnsi="Arial"/>
          <w:rtl/>
          <w:lang w:bidi="fa-IR"/>
        </w:rPr>
        <w:t>دهند</w:t>
      </w:r>
      <w:r w:rsidRPr="00E6002E">
        <w:rPr>
          <w:rFonts w:ascii="Arial" w:hAnsi="Arial" w:hint="cs"/>
          <w:rtl/>
          <w:lang w:bidi="fa-IR"/>
        </w:rPr>
        <w:t xml:space="preserve">: </w:t>
      </w:r>
    </w:p>
    <w:p w:rsidR="00E6002E" w:rsidRPr="003F0F15" w:rsidRDefault="00E6002E" w:rsidP="003948A9">
      <w:pPr>
        <w:ind w:firstLine="206"/>
        <w:jc w:val="lowKashida"/>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223" w:hAnsi="QCF_P223" w:cs="QCF_P223"/>
          <w:sz w:val="32"/>
          <w:szCs w:val="32"/>
          <w:rtl/>
        </w:rPr>
        <w:t xml:space="preserve">ﯱ  ﯲ  ﯳ  ﯴ  ﯵ     ﯶ   ﯷﯸ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هود: ١٨</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گواهان (حاضر در آنجا، اعم از پيغمبران و فرشتگان و غيره بر آنان گواهي مي‌دهند و) مي‌گويند: اينان بر پروردگار خود دروغ بسته‌اند</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هرگاه </w:t>
      </w:r>
      <w:r w:rsidRPr="00E6002E">
        <w:rPr>
          <w:rFonts w:ascii="Arial" w:hAnsi="Arial" w:hint="cs"/>
          <w:rtl/>
          <w:lang w:bidi="fa-IR"/>
        </w:rPr>
        <w:t>بنده‌ای در</w:t>
      </w:r>
      <w:r w:rsidRPr="00E6002E">
        <w:rPr>
          <w:rFonts w:ascii="Arial" w:hAnsi="Arial"/>
          <w:rtl/>
          <w:lang w:bidi="fa-IR"/>
        </w:rPr>
        <w:t xml:space="preserve"> خصومت</w:t>
      </w:r>
      <w:r w:rsidRPr="00E6002E">
        <w:rPr>
          <w:rFonts w:ascii="Arial" w:hAnsi="Arial" w:hint="cs"/>
          <w:rtl/>
          <w:lang w:bidi="fa-IR"/>
        </w:rPr>
        <w:t xml:space="preserve"> </w:t>
      </w:r>
      <w:r w:rsidRPr="00E6002E">
        <w:rPr>
          <w:rFonts w:ascii="Arial" w:hAnsi="Arial" w:hint="cs"/>
          <w:rtl/>
          <w:lang w:bidi="ar-KW"/>
        </w:rPr>
        <w:t>لجاجت نمود</w:t>
      </w:r>
      <w:r w:rsidRPr="00E6002E">
        <w:rPr>
          <w:rFonts w:ascii="Arial" w:hAnsi="Arial" w:hint="cs"/>
          <w:rtl/>
          <w:lang w:bidi="fa-IR"/>
        </w:rPr>
        <w:t xml:space="preserve"> و </w:t>
      </w:r>
      <w:r w:rsidRPr="00E6002E">
        <w:rPr>
          <w:rFonts w:ascii="Arial" w:hAnsi="Arial"/>
          <w:rtl/>
          <w:lang w:bidi="fa-IR"/>
        </w:rPr>
        <w:t>پروردگار و</w:t>
      </w:r>
      <w:r w:rsidRPr="00E6002E">
        <w:rPr>
          <w:rFonts w:ascii="Arial" w:hAnsi="Arial" w:hint="cs"/>
          <w:rtl/>
          <w:lang w:bidi="fa-IR"/>
        </w:rPr>
        <w:t xml:space="preserve"> </w:t>
      </w:r>
      <w:r w:rsidRPr="00E6002E">
        <w:rPr>
          <w:rFonts w:ascii="Arial" w:hAnsi="Arial"/>
          <w:rtl/>
          <w:lang w:bidi="fa-IR"/>
        </w:rPr>
        <w:t>گواهان را</w:t>
      </w:r>
      <w:r w:rsidRPr="00E6002E">
        <w:rPr>
          <w:rFonts w:ascii="Arial" w:hAnsi="Arial" w:hint="cs"/>
          <w:rtl/>
          <w:lang w:bidi="fa-IR"/>
        </w:rPr>
        <w:t xml:space="preserve"> </w:t>
      </w:r>
      <w:r w:rsidRPr="00E6002E">
        <w:rPr>
          <w:rFonts w:ascii="Arial" w:hAnsi="Arial"/>
          <w:rtl/>
          <w:lang w:bidi="fa-IR"/>
        </w:rPr>
        <w:t>تكذيب ك</w:t>
      </w:r>
      <w:r w:rsidRPr="00E6002E">
        <w:rPr>
          <w:rFonts w:ascii="Arial" w:hAnsi="Arial" w:hint="cs"/>
          <w:rtl/>
          <w:lang w:bidi="fa-IR"/>
        </w:rPr>
        <w:t>رد</w:t>
      </w:r>
      <w:r w:rsidRPr="00E6002E">
        <w:rPr>
          <w:rFonts w:ascii="Arial" w:hAnsi="Arial"/>
          <w:rtl/>
          <w:lang w:bidi="fa-IR"/>
        </w:rPr>
        <w:t>، خداوند از وجود او گواهاني را آماده مي كند، آنگاه اعضاي بدن انسان عليه انسان گواهي مي دهند.</w:t>
      </w:r>
      <w:r w:rsidRPr="00E6002E">
        <w:rPr>
          <w:rFonts w:ascii="Arial" w:hAnsi="Arial" w:hint="cs"/>
          <w:rtl/>
          <w:lang w:bidi="fa-IR"/>
        </w:rPr>
        <w:t xml:space="preserve"> </w:t>
      </w:r>
      <w:r w:rsidRPr="00E6002E">
        <w:rPr>
          <w:rFonts w:ascii="Arial" w:hAnsi="Arial"/>
          <w:rtl/>
          <w:lang w:bidi="fa-IR"/>
        </w:rPr>
        <w:t>در مباحث گذشته به اين مطلب پرداخته شده است.</w:t>
      </w:r>
    </w:p>
    <w:p w:rsidR="00E6002E" w:rsidRPr="00E6002E" w:rsidRDefault="00E6002E" w:rsidP="00692D16">
      <w:pPr>
        <w:pStyle w:val="2"/>
        <w:rPr>
          <w:rFonts w:hint="cs"/>
          <w:rtl/>
        </w:rPr>
      </w:pPr>
      <w:r w:rsidRPr="00E6002E">
        <w:rPr>
          <w:rtl/>
        </w:rPr>
        <w:br w:type="page"/>
      </w:r>
      <w:bookmarkStart w:id="689" w:name="_Toc62932691"/>
      <w:bookmarkStart w:id="690" w:name="_Toc63026503"/>
      <w:bookmarkStart w:id="691" w:name="_Toc63026973"/>
      <w:bookmarkStart w:id="692" w:name="_Toc63027381"/>
      <w:bookmarkStart w:id="693" w:name="_Toc217318936"/>
      <w:bookmarkStart w:id="694" w:name="_Toc231223061"/>
      <w:r w:rsidRPr="00E6002E">
        <w:rPr>
          <w:rtl/>
        </w:rPr>
        <w:t>مبحث چهارم</w:t>
      </w:r>
      <w:r w:rsidRPr="00E6002E">
        <w:rPr>
          <w:rFonts w:hint="cs"/>
          <w:rtl/>
        </w:rPr>
        <w:t xml:space="preserve">: </w:t>
      </w:r>
      <w:r w:rsidRPr="00E6002E">
        <w:rPr>
          <w:rtl/>
        </w:rPr>
        <w:t>از انسانها چه سؤال</w:t>
      </w:r>
      <w:r w:rsidR="001C22D2">
        <w:rPr>
          <w:rFonts w:hint="cs"/>
          <w:rtl/>
        </w:rPr>
        <w:t>ی</w:t>
      </w:r>
      <w:r w:rsidRPr="00E6002E">
        <w:rPr>
          <w:rtl/>
        </w:rPr>
        <w:t xml:space="preserve"> مي شود</w:t>
      </w:r>
      <w:bookmarkEnd w:id="689"/>
      <w:bookmarkEnd w:id="690"/>
      <w:bookmarkEnd w:id="691"/>
      <w:bookmarkEnd w:id="692"/>
      <w:bookmarkEnd w:id="693"/>
      <w:bookmarkEnd w:id="694"/>
    </w:p>
    <w:p w:rsidR="00E6002E" w:rsidRPr="00E6002E" w:rsidRDefault="00E6002E" w:rsidP="00692D16">
      <w:pPr>
        <w:jc w:val="lowKashida"/>
        <w:rPr>
          <w:rFonts w:ascii="Arial" w:hAnsi="Arial"/>
          <w:rtl/>
          <w:lang w:bidi="fa-IR"/>
        </w:rPr>
      </w:pPr>
      <w:r w:rsidRPr="00E6002E">
        <w:rPr>
          <w:rFonts w:ascii="Arial" w:hAnsi="Arial"/>
          <w:rtl/>
          <w:lang w:bidi="fa-IR"/>
        </w:rPr>
        <w:t>انسانها در مورد معبودي كه عبادت كرده</w:t>
      </w:r>
      <w:r w:rsidRPr="00E6002E">
        <w:rPr>
          <w:rFonts w:ascii="Arial" w:hAnsi="Arial" w:hint="cs"/>
          <w:rtl/>
          <w:lang w:bidi="ar-KW"/>
        </w:rPr>
        <w:t>‌</w:t>
      </w:r>
      <w:r w:rsidRPr="00E6002E">
        <w:rPr>
          <w:rFonts w:ascii="Arial" w:hAnsi="Arial"/>
          <w:rtl/>
          <w:lang w:bidi="fa-IR"/>
        </w:rPr>
        <w:t>اند، مورد سؤال قرار مي گيرند.</w:t>
      </w:r>
      <w:r w:rsidRPr="00E6002E">
        <w:rPr>
          <w:rFonts w:ascii="Arial" w:hAnsi="Arial" w:hint="cs"/>
          <w:rtl/>
          <w:lang w:bidi="fa-IR"/>
        </w:rPr>
        <w:t xml:space="preserve"> </w:t>
      </w:r>
      <w:r w:rsidRPr="00E6002E">
        <w:rPr>
          <w:rFonts w:ascii="Arial" w:hAnsi="Arial"/>
          <w:rtl/>
          <w:lang w:bidi="fa-IR"/>
        </w:rPr>
        <w:t>از آنان سؤال مي شود كه پيامبران را اجابت</w:t>
      </w:r>
      <w:r w:rsidRPr="00E6002E">
        <w:rPr>
          <w:rFonts w:ascii="Arial" w:hAnsi="Arial"/>
          <w:b/>
          <w:bCs/>
          <w:rtl/>
          <w:lang w:bidi="fa-IR"/>
        </w:rPr>
        <w:t xml:space="preserve"> </w:t>
      </w:r>
      <w:r w:rsidR="001C22D2">
        <w:rPr>
          <w:rFonts w:ascii="Arial" w:hAnsi="Arial"/>
          <w:rtl/>
          <w:lang w:bidi="fa-IR"/>
        </w:rPr>
        <w:t>كرده</w:t>
      </w:r>
      <w:r w:rsidR="001C22D2">
        <w:rPr>
          <w:rFonts w:ascii="Arial" w:hAnsi="Arial" w:cs="CTraditional Arabic" w:hint="cs"/>
          <w:cs/>
          <w:lang w:bidi="fa-IR"/>
        </w:rPr>
        <w:t>‎</w:t>
      </w:r>
      <w:r w:rsidRPr="00E6002E">
        <w:rPr>
          <w:rFonts w:ascii="Arial" w:hAnsi="Arial"/>
          <w:rtl/>
          <w:lang w:bidi="fa-IR"/>
        </w:rPr>
        <w:t>اند يا خير</w:t>
      </w:r>
      <w:r w:rsidRPr="00E6002E">
        <w:rPr>
          <w:rFonts w:ascii="Arial" w:hAnsi="Arial"/>
          <w:b/>
          <w:b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انسا</w:t>
      </w:r>
      <w:r w:rsidR="001C22D2">
        <w:rPr>
          <w:rFonts w:ascii="Arial" w:hAnsi="Arial"/>
          <w:rtl/>
          <w:lang w:bidi="fa-IR"/>
        </w:rPr>
        <w:t>نها درباره اعمالي كه انجام داده</w:t>
      </w:r>
      <w:r w:rsidR="001C22D2">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001C22D2">
        <w:rPr>
          <w:rFonts w:ascii="Arial" w:hAnsi="Arial"/>
          <w:rtl/>
          <w:lang w:bidi="fa-IR"/>
        </w:rPr>
        <w:t>از نعمت</w:t>
      </w:r>
      <w:r w:rsidR="001C22D2">
        <w:rPr>
          <w:rFonts w:ascii="Arial" w:hAnsi="Arial" w:cs="CTraditional Arabic" w:hint="cs"/>
          <w:cs/>
          <w:lang w:bidi="fa-IR"/>
        </w:rPr>
        <w:t>‎</w:t>
      </w:r>
      <w:r w:rsidRPr="00E6002E">
        <w:rPr>
          <w:rFonts w:ascii="Arial" w:hAnsi="Arial"/>
          <w:rtl/>
          <w:lang w:bidi="fa-IR"/>
        </w:rPr>
        <w:t>ها</w:t>
      </w:r>
      <w:r w:rsidR="001C22D2">
        <w:rPr>
          <w:rFonts w:ascii="Arial" w:hAnsi="Arial"/>
          <w:rtl/>
          <w:lang w:bidi="fa-IR"/>
        </w:rPr>
        <w:t>يي كه در دنيا از آنها بهره برده</w:t>
      </w:r>
      <w:r w:rsidR="001C22D2">
        <w:rPr>
          <w:rFonts w:ascii="Arial" w:hAnsi="Arial" w:cs="CTraditional Arabic" w:hint="cs"/>
          <w:cs/>
          <w:lang w:bidi="fa-IR"/>
        </w:rPr>
        <w:t>‎</w:t>
      </w:r>
      <w:r w:rsidRPr="00E6002E">
        <w:rPr>
          <w:rFonts w:ascii="Arial" w:hAnsi="Arial"/>
          <w:rtl/>
          <w:lang w:bidi="fa-IR"/>
        </w:rPr>
        <w:t>اند و از عهد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پيمانها و</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گوش، چشم و</w:t>
      </w:r>
      <w:r w:rsidRPr="00E6002E">
        <w:rPr>
          <w:rFonts w:ascii="Arial" w:hAnsi="Arial" w:hint="cs"/>
          <w:rtl/>
          <w:lang w:bidi="fa-IR"/>
        </w:rPr>
        <w:t xml:space="preserve"> </w:t>
      </w:r>
      <w:r w:rsidRPr="00E6002E">
        <w:rPr>
          <w:rFonts w:ascii="Arial" w:hAnsi="Arial"/>
          <w:rtl/>
          <w:lang w:bidi="fa-IR"/>
        </w:rPr>
        <w:t>دلهاي</w:t>
      </w:r>
      <w:r w:rsidRPr="00E6002E">
        <w:rPr>
          <w:rFonts w:ascii="Arial" w:hAnsi="Arial" w:hint="cs"/>
          <w:rtl/>
          <w:lang w:bidi="fa-IR"/>
        </w:rPr>
        <w:t>‌</w:t>
      </w:r>
      <w:r w:rsidRPr="00E6002E">
        <w:rPr>
          <w:rFonts w:ascii="Arial" w:hAnsi="Arial"/>
          <w:rtl/>
          <w:lang w:bidi="fa-IR"/>
        </w:rPr>
        <w:t>شان سؤال خواهد</w:t>
      </w:r>
      <w:r w:rsidRPr="00E6002E">
        <w:rPr>
          <w:rFonts w:ascii="Arial" w:hAnsi="Arial" w:hint="cs"/>
          <w:rtl/>
          <w:lang w:bidi="fa-IR"/>
        </w:rPr>
        <w:t xml:space="preserve"> </w:t>
      </w:r>
      <w:r w:rsidRPr="00E6002E">
        <w:rPr>
          <w:rFonts w:ascii="Arial" w:hAnsi="Arial"/>
          <w:rtl/>
          <w:lang w:bidi="fa-IR"/>
        </w:rPr>
        <w:t>شد.</w:t>
      </w:r>
      <w:r w:rsidRPr="00E6002E">
        <w:rPr>
          <w:rFonts w:ascii="Arial" w:hAnsi="Arial" w:hint="cs"/>
          <w:rtl/>
          <w:lang w:bidi="fa-IR"/>
        </w:rPr>
        <w:t xml:space="preserve"> </w:t>
      </w:r>
      <w:r w:rsidRPr="00E6002E">
        <w:rPr>
          <w:rFonts w:ascii="Arial" w:hAnsi="Arial"/>
          <w:rtl/>
          <w:lang w:bidi="fa-IR"/>
        </w:rPr>
        <w:t>در اين بحث از موارد ذكر شده صحبت خواهد شد.</w:t>
      </w:r>
    </w:p>
    <w:p w:rsidR="00E6002E" w:rsidRPr="00E6002E" w:rsidRDefault="00E6002E" w:rsidP="00692D16">
      <w:pPr>
        <w:pStyle w:val="3"/>
        <w:rPr>
          <w:rtl/>
          <w:lang w:bidi="fa-IR"/>
        </w:rPr>
      </w:pPr>
      <w:bookmarkStart w:id="695" w:name="_Toc62932692"/>
      <w:bookmarkStart w:id="696" w:name="_Toc63026504"/>
      <w:bookmarkStart w:id="697" w:name="_Toc63026974"/>
      <w:bookmarkStart w:id="698" w:name="_Toc63027382"/>
      <w:bookmarkStart w:id="699" w:name="_Toc217318937"/>
      <w:bookmarkStart w:id="700" w:name="_Toc231223062"/>
      <w:r w:rsidRPr="00E6002E">
        <w:rPr>
          <w:rFonts w:hint="cs"/>
          <w:rtl/>
          <w:lang w:bidi="fa-IR"/>
        </w:rPr>
        <w:t xml:space="preserve">1- </w:t>
      </w:r>
      <w:r w:rsidRPr="00E6002E">
        <w:rPr>
          <w:rtl/>
          <w:lang w:bidi="fa-IR"/>
        </w:rPr>
        <w:t>كفر</w:t>
      </w:r>
      <w:r w:rsidRPr="00E6002E">
        <w:rPr>
          <w:rFonts w:hint="cs"/>
          <w:rtl/>
          <w:lang w:bidi="fa-IR"/>
        </w:rPr>
        <w:t xml:space="preserve"> </w:t>
      </w:r>
      <w:r w:rsidRPr="00E6002E">
        <w:rPr>
          <w:rtl/>
          <w:lang w:bidi="fa-IR"/>
        </w:rPr>
        <w:t>و</w:t>
      </w:r>
      <w:r w:rsidRPr="00E6002E">
        <w:rPr>
          <w:rFonts w:hint="cs"/>
          <w:rtl/>
          <w:lang w:bidi="fa-IR"/>
        </w:rPr>
        <w:t xml:space="preserve"> </w:t>
      </w:r>
      <w:r w:rsidRPr="00E6002E">
        <w:rPr>
          <w:rtl/>
          <w:lang w:bidi="fa-IR"/>
        </w:rPr>
        <w:t>شرك</w:t>
      </w:r>
      <w:bookmarkEnd w:id="695"/>
      <w:bookmarkEnd w:id="696"/>
      <w:bookmarkEnd w:id="697"/>
      <w:bookmarkEnd w:id="698"/>
      <w:bookmarkEnd w:id="699"/>
      <w:bookmarkEnd w:id="700"/>
    </w:p>
    <w:p w:rsidR="00E6002E" w:rsidRPr="00E6002E" w:rsidRDefault="00E6002E" w:rsidP="00692D16">
      <w:pPr>
        <w:jc w:val="lowKashida"/>
        <w:rPr>
          <w:rFonts w:ascii="Arial" w:hAnsi="Arial" w:hint="cs"/>
          <w:rtl/>
          <w:lang w:bidi="fa-IR"/>
        </w:rPr>
      </w:pPr>
      <w:r w:rsidRPr="00E6002E">
        <w:rPr>
          <w:rFonts w:ascii="Arial" w:hAnsi="Arial"/>
          <w:rtl/>
          <w:lang w:bidi="fa-IR"/>
        </w:rPr>
        <w:t>مهمترين سؤال</w:t>
      </w:r>
      <w:r w:rsidRPr="00E6002E">
        <w:rPr>
          <w:rFonts w:ascii="Arial" w:hAnsi="Arial" w:hint="cs"/>
          <w:rtl/>
          <w:lang w:bidi="fa-IR"/>
        </w:rPr>
        <w:t>ي</w:t>
      </w:r>
      <w:r w:rsidRPr="00E6002E">
        <w:rPr>
          <w:rFonts w:ascii="Arial" w:hAnsi="Arial"/>
          <w:rtl/>
          <w:lang w:bidi="fa-IR"/>
        </w:rPr>
        <w:t xml:space="preserve"> كه روز</w:t>
      </w:r>
      <w:r w:rsidRPr="00E6002E">
        <w:rPr>
          <w:rFonts w:ascii="Arial" w:hAnsi="Arial" w:hint="cs"/>
          <w:rtl/>
          <w:lang w:bidi="fa-IR"/>
        </w:rPr>
        <w:t xml:space="preserve"> </w:t>
      </w:r>
      <w:r w:rsidRPr="00E6002E">
        <w:rPr>
          <w:rFonts w:ascii="Arial" w:hAnsi="Arial"/>
          <w:rtl/>
          <w:lang w:bidi="fa-IR"/>
        </w:rPr>
        <w:t>قيامت از انسانها</w:t>
      </w:r>
      <w:r w:rsidRPr="00E6002E">
        <w:rPr>
          <w:rFonts w:ascii="Arial" w:hAnsi="Arial" w:hint="cs"/>
          <w:rtl/>
          <w:lang w:bidi="fa-IR"/>
        </w:rPr>
        <w:t xml:space="preserve"> </w:t>
      </w:r>
      <w:r w:rsidRPr="00E6002E">
        <w:rPr>
          <w:rFonts w:ascii="Arial" w:hAnsi="Arial"/>
          <w:rtl/>
          <w:lang w:bidi="fa-IR"/>
        </w:rPr>
        <w:t xml:space="preserve">بعمل مي آيد </w:t>
      </w:r>
      <w:r w:rsidRPr="00E6002E">
        <w:rPr>
          <w:rFonts w:ascii="Arial" w:hAnsi="Arial" w:hint="cs"/>
          <w:rtl/>
          <w:lang w:bidi="ar-KW"/>
        </w:rPr>
        <w:t xml:space="preserve">راجع به‌ </w:t>
      </w:r>
      <w:r w:rsidRPr="00E6002E">
        <w:rPr>
          <w:rFonts w:ascii="Arial" w:hAnsi="Arial"/>
          <w:rtl/>
          <w:lang w:bidi="fa-IR"/>
        </w:rPr>
        <w:t>كفر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شرك است.</w:t>
      </w:r>
      <w:r w:rsidRPr="00E6002E">
        <w:rPr>
          <w:rFonts w:ascii="Arial" w:hAnsi="Arial" w:hint="cs"/>
          <w:rtl/>
          <w:lang w:bidi="fa-IR"/>
        </w:rPr>
        <w:t xml:space="preserve"> </w:t>
      </w:r>
      <w:r w:rsidRPr="00E6002E">
        <w:rPr>
          <w:rFonts w:ascii="Arial" w:hAnsi="Arial"/>
          <w:rtl/>
          <w:lang w:bidi="fa-IR"/>
        </w:rPr>
        <w:t xml:space="preserve">از </w:t>
      </w:r>
      <w:r w:rsidRPr="00E6002E">
        <w:rPr>
          <w:rFonts w:ascii="Arial" w:hAnsi="Arial" w:hint="cs"/>
          <w:rtl/>
          <w:lang w:bidi="fa-IR"/>
        </w:rPr>
        <w:t>آ</w:t>
      </w:r>
      <w:r w:rsidR="001C22D2">
        <w:rPr>
          <w:rFonts w:ascii="Arial" w:hAnsi="Arial"/>
          <w:rtl/>
          <w:lang w:bidi="fa-IR"/>
        </w:rPr>
        <w:t>نها درباره معبود</w:t>
      </w:r>
      <w:r w:rsidR="001C22D2">
        <w:rPr>
          <w:rFonts w:ascii="Arial" w:hAnsi="Arial" w:hint="cs"/>
          <w:rtl/>
          <w:lang w:bidi="fa-IR"/>
        </w:rPr>
        <w:t>های</w:t>
      </w:r>
      <w:r w:rsidRPr="00E6002E">
        <w:rPr>
          <w:rFonts w:ascii="Arial" w:hAnsi="Arial" w:hint="cs"/>
          <w:rtl/>
          <w:lang w:bidi="fa-IR"/>
        </w:rPr>
        <w:t>شان</w:t>
      </w:r>
      <w:r w:rsidRPr="00E6002E">
        <w:rPr>
          <w:rFonts w:ascii="Arial" w:hAnsi="Arial"/>
          <w:rtl/>
          <w:lang w:bidi="fa-IR"/>
        </w:rPr>
        <w:t xml:space="preserve"> سؤال مي شود.</w:t>
      </w:r>
      <w:r w:rsidRPr="00E6002E">
        <w:rPr>
          <w:rFonts w:ascii="Arial" w:hAnsi="Arial" w:hint="cs"/>
          <w:rtl/>
          <w:lang w:bidi="fa-IR"/>
        </w:rPr>
        <w:t xml:space="preserve"> </w:t>
      </w:r>
      <w:r w:rsidRPr="00E6002E">
        <w:rPr>
          <w:rFonts w:ascii="Arial" w:hAnsi="Arial"/>
          <w:rtl/>
          <w:lang w:bidi="fa-IR"/>
        </w:rPr>
        <w:t>خداوند مي فرمايد: آيه</w:t>
      </w:r>
      <w:r w:rsidRPr="00E6002E">
        <w:rPr>
          <w:rFonts w:ascii="Arial" w:hAnsi="Arial" w:hint="cs"/>
          <w:rtl/>
          <w:lang w:bidi="fa-IR"/>
        </w:rPr>
        <w:t xml:space="preserve">: </w:t>
      </w:r>
    </w:p>
    <w:p w:rsidR="00E6002E" w:rsidRPr="003F0F15" w:rsidRDefault="00E6002E" w:rsidP="003948A9">
      <w:pPr>
        <w:ind w:firstLine="206"/>
        <w:jc w:val="lowKashida"/>
        <w:rPr>
          <w:rFonts w:ascii="Arial" w:hAnsi="Arial" w:cs="Arial" w:hint="cs"/>
          <w:sz w:val="18"/>
          <w:szCs w:val="18"/>
          <w:rtl/>
        </w:rPr>
      </w:pPr>
      <w:r w:rsidRPr="003F0F15">
        <w:rPr>
          <w:rFonts w:ascii="QCF_BSML" w:hAnsi="QCF_BSML" w:cs="QCF_BSML"/>
          <w:sz w:val="32"/>
          <w:szCs w:val="32"/>
          <w:rtl/>
        </w:rPr>
        <w:t xml:space="preserve">ﭽ </w:t>
      </w:r>
      <w:r w:rsidRPr="003F0F15">
        <w:rPr>
          <w:rFonts w:ascii="QCF_P371" w:hAnsi="QCF_P371" w:cs="QCF_P371"/>
          <w:sz w:val="32"/>
          <w:szCs w:val="32"/>
          <w:rtl/>
        </w:rPr>
        <w:t xml:space="preserve">ﮀ  ﮁ  ﮂ  ﮃ  ﮄ  ﮅ  ﮆ  ﮇ  ﮈ   ﮉ  ﮊ  ﮋ  ﮌ   ﮍ  ﮎ  </w:t>
      </w:r>
      <w:r w:rsidRPr="003F0F15">
        <w:rPr>
          <w:rFonts w:ascii="QCF_BSML" w:hAnsi="QCF_BSML" w:cs="QCF_BSML"/>
          <w:sz w:val="32"/>
          <w:szCs w:val="32"/>
          <w:rtl/>
        </w:rPr>
        <w:t>ﭼ</w:t>
      </w:r>
      <w:r w:rsidRPr="003F0F15">
        <w:rPr>
          <w:rFonts w:ascii="Arial" w:hAnsi="Arial" w:cs="Arial"/>
          <w:sz w:val="18"/>
          <w:szCs w:val="18"/>
          <w:rtl/>
        </w:rPr>
        <w:t xml:space="preserve"> </w:t>
      </w:r>
    </w:p>
    <w:p w:rsidR="00E6002E" w:rsidRPr="00E6002E" w:rsidRDefault="00E6002E" w:rsidP="00692D16">
      <w:pPr>
        <w:ind w:firstLine="206"/>
        <w:jc w:val="right"/>
        <w:rPr>
          <w:rFonts w:ascii="B Jadid" w:hAnsi="B Jadid" w:cs="B Jadid" w:hint="cs"/>
          <w:sz w:val="26"/>
          <w:szCs w:val="26"/>
          <w:rtl/>
          <w:lang/>
        </w:rPr>
      </w:pPr>
      <w:r w:rsidRPr="00E6002E">
        <w:rPr>
          <w:rFonts w:ascii="Traditional Arabic" w:hAnsi="Traditional Arabic" w:cs="Traditional Arabic"/>
          <w:rtl/>
        </w:rPr>
        <w:t>الشعراء: ٩٢ - ٩٣</w:t>
      </w:r>
      <w:r w:rsidRPr="00E6002E">
        <w:rPr>
          <w:rFonts w:ascii="Traditional Arabic" w:hAnsi="Traditional Arabic" w:cs="Traditional Arabic"/>
        </w:rPr>
        <w:t xml:space="preserve"> </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و بديشان گفته مي‌شود: كجا هستند معبودهائي كه پيوسته آنها را عبادت مي‌كرديد؟</w:t>
      </w:r>
      <w:r w:rsidRPr="00E6002E">
        <w:rPr>
          <w:rtl/>
        </w:rPr>
        <w:t xml:space="preserve"> </w:t>
      </w:r>
      <w:r w:rsidRPr="00E6002E">
        <w:rPr>
          <w:rFonts w:ascii="QCF_BSML" w:hAnsi="QCF_BSML"/>
          <w:rtl/>
        </w:rPr>
        <w:t>‏ (معبودهاي) غير از خدا. آيا آنها (در برابر اين شدائد و سختيهائي كه اكنون با آن روبرو هستيد و هستند) شما را كمك مي‌كنند يا خويشتن را ياري مي‌دهند؟‏</w:t>
      </w:r>
      <w:r w:rsidRPr="00E6002E">
        <w:rPr>
          <w:rFonts w:ascii="QCF_BSML" w:hAnsi="QCF_BSML" w:hint="cs"/>
          <w:rtl/>
        </w:rPr>
        <w:t>).</w:t>
      </w:r>
      <w:r w:rsidRPr="00E6002E">
        <w:rPr>
          <w:rFonts w:ascii="QCF_BSML" w:hAnsi="QCF_BSML"/>
          <w:rtl/>
        </w:rPr>
        <w:t xml:space="preserve"> ‏</w:t>
      </w:r>
    </w:p>
    <w:p w:rsidR="00E6002E" w:rsidRPr="003F0F15" w:rsidRDefault="00E6002E" w:rsidP="003948A9">
      <w:pPr>
        <w:ind w:firstLine="206"/>
        <w:jc w:val="lowKashida"/>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393" w:hAnsi="QCF_P393" w:cs="QCF_P393"/>
          <w:sz w:val="32"/>
          <w:szCs w:val="32"/>
          <w:rtl/>
        </w:rPr>
        <w:t xml:space="preserve">ﭵ  ﭶ  ﭷ  ﭸ  ﭹ  ﭺ    ﭻ  ﭼ  ﭽ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القصص: ٦٢</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روزي (را خاطر نشان ساز كه) خدا ايشان را فرياد مي‌دارد و مي‌گويد: انبازهائي كه براي من گمان مي‌برديد كجايند؟!  (اي مشركان! حالا كه حجابها و پرده‌ها كنار رفته‌اند و هنگامه حساب و كتاب و گرفتاري و درماندگي است، بگوئيد بتها و خداگونه‌هاي انس و جنّي كه مي‌پنداشتيد و مي‌پرستيديد بيايند و شما را از عقاب و عذاب آفريدگار برهانند</w:t>
      </w:r>
      <w:r w:rsidRPr="00E6002E">
        <w:rPr>
          <w:rFonts w:ascii="Arial" w:hAnsi="Arial" w:hint="cs"/>
          <w:rtl/>
          <w:lang w:bidi="fa-IR"/>
        </w:rPr>
        <w:t>)).</w:t>
      </w:r>
    </w:p>
    <w:p w:rsidR="00E6002E" w:rsidRPr="003F0F15" w:rsidRDefault="00E6002E" w:rsidP="00692D16">
      <w:pPr>
        <w:ind w:firstLine="206"/>
        <w:rPr>
          <w:rFonts w:ascii="Traditional Arabic" w:hAnsi="Traditional Arabic" w:cs="Traditional Arabic"/>
          <w:rtl/>
          <w:lang w:bidi="fa-IR"/>
        </w:rPr>
      </w:pPr>
      <w:r w:rsidRPr="003F0F15">
        <w:rPr>
          <w:rFonts w:ascii="Arial" w:hAnsi="Arial"/>
          <w:rtl/>
          <w:lang w:bidi="fa-IR"/>
        </w:rPr>
        <w:t>انسانها درباره اينكه غير</w:t>
      </w:r>
      <w:r w:rsidRPr="003F0F15">
        <w:rPr>
          <w:rFonts w:ascii="Arial" w:hAnsi="Arial" w:hint="cs"/>
          <w:rtl/>
          <w:lang w:bidi="fa-IR"/>
        </w:rPr>
        <w:t xml:space="preserve"> از </w:t>
      </w:r>
      <w:r w:rsidRPr="003F0F15">
        <w:rPr>
          <w:rFonts w:ascii="Arial" w:hAnsi="Arial"/>
          <w:rtl/>
          <w:lang w:bidi="fa-IR"/>
        </w:rPr>
        <w:t>خدا</w:t>
      </w:r>
      <w:r w:rsidRPr="003F0F15">
        <w:rPr>
          <w:rFonts w:ascii="Arial" w:hAnsi="Arial" w:hint="cs"/>
          <w:rtl/>
          <w:lang w:bidi="fa-IR"/>
        </w:rPr>
        <w:t xml:space="preserve"> </w:t>
      </w:r>
      <w:r w:rsidRPr="003F0F15">
        <w:rPr>
          <w:rFonts w:ascii="Arial" w:hAnsi="Arial" w:hint="cs"/>
          <w:rtl/>
          <w:lang w:bidi="ar-KW"/>
        </w:rPr>
        <w:t xml:space="preserve">چه‌ کسی </w:t>
      </w:r>
      <w:r w:rsidR="001C22D2" w:rsidRPr="003F0F15">
        <w:rPr>
          <w:rFonts w:ascii="Arial" w:hAnsi="Arial"/>
          <w:rtl/>
          <w:lang w:bidi="fa-IR"/>
        </w:rPr>
        <w:t>را عبادت مي</w:t>
      </w:r>
      <w:r w:rsidR="001C22D2" w:rsidRPr="003F0F15">
        <w:rPr>
          <w:rFonts w:ascii="Arial" w:hAnsi="Arial" w:cs="CTraditional Arabic" w:hint="cs"/>
          <w:cs/>
          <w:lang w:bidi="fa-IR"/>
        </w:rPr>
        <w:t>‎</w:t>
      </w:r>
      <w:r w:rsidRPr="003F0F15">
        <w:rPr>
          <w:rFonts w:ascii="Arial" w:hAnsi="Arial"/>
          <w:rtl/>
          <w:lang w:bidi="fa-IR"/>
        </w:rPr>
        <w:t>كردند و</w:t>
      </w:r>
      <w:r w:rsidRPr="003F0F15">
        <w:rPr>
          <w:rFonts w:ascii="Arial" w:hAnsi="Arial" w:hint="cs"/>
          <w:rtl/>
          <w:lang w:bidi="fa-IR"/>
        </w:rPr>
        <w:t xml:space="preserve"> </w:t>
      </w:r>
      <w:r w:rsidRPr="003F0F15">
        <w:rPr>
          <w:rFonts w:ascii="Arial" w:hAnsi="Arial" w:hint="cs"/>
          <w:rtl/>
          <w:lang w:bidi="ar-KW"/>
        </w:rPr>
        <w:t xml:space="preserve">اینکه‌ </w:t>
      </w:r>
      <w:r w:rsidRPr="003F0F15">
        <w:rPr>
          <w:rFonts w:ascii="Arial" w:hAnsi="Arial"/>
          <w:rtl/>
          <w:lang w:bidi="fa-IR"/>
        </w:rPr>
        <w:t xml:space="preserve">جانوران و انواع هدايا را </w:t>
      </w:r>
      <w:r w:rsidRPr="003F0F15">
        <w:rPr>
          <w:rFonts w:ascii="Arial" w:hAnsi="Arial" w:hint="cs"/>
          <w:rtl/>
          <w:lang w:bidi="fa-IR"/>
        </w:rPr>
        <w:t xml:space="preserve">به </w:t>
      </w:r>
      <w:r w:rsidR="001C22D2" w:rsidRPr="003F0F15">
        <w:rPr>
          <w:rFonts w:ascii="Arial" w:hAnsi="Arial"/>
          <w:rtl/>
          <w:lang w:bidi="fa-IR"/>
        </w:rPr>
        <w:t>معبود</w:t>
      </w:r>
      <w:r w:rsidR="001C22D2" w:rsidRPr="003F0F15">
        <w:rPr>
          <w:rFonts w:ascii="Arial" w:hAnsi="Arial" w:hint="cs"/>
          <w:rtl/>
          <w:lang w:bidi="fa-IR"/>
        </w:rPr>
        <w:t>های</w:t>
      </w:r>
      <w:r w:rsidR="001C22D2" w:rsidRPr="003F0F15">
        <w:rPr>
          <w:rFonts w:ascii="Arial" w:hAnsi="Arial"/>
          <w:rtl/>
          <w:lang w:bidi="fa-IR"/>
        </w:rPr>
        <w:t xml:space="preserve"> باطل تقديم مي</w:t>
      </w:r>
      <w:r w:rsidR="001C22D2" w:rsidRPr="003F0F15">
        <w:rPr>
          <w:rFonts w:ascii="Arial" w:hAnsi="Arial" w:cs="CTraditional Arabic" w:hint="cs"/>
          <w:cs/>
          <w:lang w:bidi="fa-IR"/>
        </w:rPr>
        <w:t>‎</w:t>
      </w:r>
      <w:r w:rsidRPr="003F0F15">
        <w:rPr>
          <w:rFonts w:ascii="Arial" w:hAnsi="Arial"/>
          <w:rtl/>
          <w:lang w:bidi="fa-IR"/>
        </w:rPr>
        <w:t xml:space="preserve">كردند مورد سؤال قرار خواهند </w:t>
      </w:r>
      <w:r w:rsidR="001C22D2" w:rsidRPr="003F0F15">
        <w:rPr>
          <w:rFonts w:ascii="Arial" w:hAnsi="Arial"/>
          <w:rtl/>
          <w:lang w:bidi="fa-IR"/>
        </w:rPr>
        <w:t>گرفت</w:t>
      </w:r>
      <w:r w:rsidR="001C22D2" w:rsidRPr="003F0F15">
        <w:rPr>
          <w:rFonts w:ascii="Arial" w:hAnsi="Arial" w:hint="cs"/>
          <w:rtl/>
          <w:lang w:bidi="fa-IR"/>
        </w:rPr>
        <w:t xml:space="preserve"> </w:t>
      </w:r>
      <w:r w:rsidRPr="003F0F15">
        <w:rPr>
          <w:rFonts w:ascii="Arial" w:hAnsi="Arial"/>
          <w:rtl/>
          <w:lang w:bidi="fa-IR"/>
        </w:rPr>
        <w:t xml:space="preserve">آيه: </w:t>
      </w:r>
      <w:r w:rsidRPr="003F0F15">
        <w:rPr>
          <w:rFonts w:ascii="QCF_BSML" w:hAnsi="QCF_BSML" w:cs="QCF_BSML"/>
          <w:sz w:val="32"/>
          <w:szCs w:val="32"/>
          <w:rtl/>
        </w:rPr>
        <w:t xml:space="preserve">ﭽ </w:t>
      </w:r>
      <w:r w:rsidRPr="003F0F15">
        <w:rPr>
          <w:rFonts w:ascii="QCF_P273" w:hAnsi="QCF_P273" w:cs="QCF_P273"/>
          <w:sz w:val="32"/>
          <w:szCs w:val="32"/>
          <w:rtl/>
        </w:rPr>
        <w:t>ﭚ   ﭛ  ﭜ  ﭝ  ﭞ  ﭟ  ﭠﭡ  ﭢ  ﭣ  ﭤ  ﭥ    ﭦ  ﭧ</w:t>
      </w:r>
      <w:r w:rsidRPr="003F0F15">
        <w:rPr>
          <w:rFonts w:ascii="QCF_BSML" w:hAnsi="QCF_BSML" w:cs="QCF_BSML"/>
          <w:sz w:val="32"/>
          <w:szCs w:val="32"/>
          <w:rtl/>
        </w:rPr>
        <w:t>ﭼ</w:t>
      </w:r>
      <w:r w:rsidRPr="003F0F15">
        <w:rPr>
          <w:rFonts w:ascii="QCF_BSML" w:hAnsi="QCF_BSML" w:cs="QCF_BSML" w:hint="cs"/>
          <w:sz w:val="32"/>
          <w:szCs w:val="32"/>
          <w:rtl/>
        </w:rPr>
        <w:t xml:space="preserve">  </w:t>
      </w:r>
      <w:r w:rsidRPr="003F0F15">
        <w:rPr>
          <w:rFonts w:ascii="Arial" w:hAnsi="Arial" w:cs="Arial"/>
          <w:sz w:val="18"/>
          <w:szCs w:val="18"/>
          <w:rtl/>
        </w:rPr>
        <w:t xml:space="preserve"> </w:t>
      </w:r>
      <w:r w:rsidRPr="003F0F15">
        <w:rPr>
          <w:rFonts w:ascii="Traditional Arabic" w:hAnsi="Traditional Arabic" w:cs="Traditional Arabic"/>
          <w:rtl/>
        </w:rPr>
        <w:t>النحل: ٥٦</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(كافران) براي بتهائي كه چيزي نمي‌دانند (زيرا كه جمادند)، بهره‌اي (از حيوانات و ارزاق خود) كه ما بديشان داده‌ايم قرار مي‌دهند (و بدين وسيله بدانها تقرّب مي‌جويند). به خدا سوگند!  (در دادگاه قيامت) از اين دروغ و بهتانها بازپرسي خواهيد شد (و سزاي كردارتان داده مي‌شود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و راجع به‌</w:t>
      </w:r>
      <w:r w:rsidRPr="00E6002E">
        <w:rPr>
          <w:rFonts w:ascii="Arial" w:hAnsi="Arial"/>
          <w:rtl/>
          <w:lang w:bidi="fa-IR"/>
        </w:rPr>
        <w:t xml:space="preserve"> تكذيب </w:t>
      </w:r>
      <w:r w:rsidRPr="00E6002E">
        <w:rPr>
          <w:rFonts w:ascii="Arial" w:hAnsi="Arial" w:hint="cs"/>
          <w:rtl/>
          <w:lang w:bidi="fa-IR"/>
        </w:rPr>
        <w:t>پیامبران</w:t>
      </w:r>
      <w:r w:rsidRPr="00E6002E">
        <w:rPr>
          <w:rFonts w:ascii="Arial" w:hAnsi="Arial"/>
          <w:rtl/>
          <w:lang w:bidi="fa-IR"/>
        </w:rPr>
        <w:t xml:space="preserve"> مورد سؤال قرار مي گيرند:</w:t>
      </w:r>
      <w:r w:rsidR="001C22D2">
        <w:rPr>
          <w:rFonts w:ascii="Arial" w:hAnsi="Arial" w:hint="cs"/>
          <w:rtl/>
          <w:lang w:bidi="fa-IR"/>
        </w:rPr>
        <w:t xml:space="preserve"> آیه:</w:t>
      </w:r>
    </w:p>
    <w:p w:rsidR="00E6002E" w:rsidRPr="003F0F15" w:rsidRDefault="00E6002E" w:rsidP="00692D16">
      <w:pPr>
        <w:ind w:firstLine="206"/>
        <w:rPr>
          <w:rFonts w:ascii="B Jadid" w:hAnsi="B Jadid" w:cs="B Jadid" w:hint="cs"/>
          <w:sz w:val="36"/>
          <w:szCs w:val="36"/>
          <w:rtl/>
        </w:rPr>
      </w:pPr>
      <w:r w:rsidRPr="003F0F15">
        <w:rPr>
          <w:rFonts w:ascii="QCF_BSML" w:hAnsi="QCF_BSML" w:cs="QCF_BSML"/>
          <w:sz w:val="32"/>
          <w:szCs w:val="32"/>
          <w:rtl/>
        </w:rPr>
        <w:t xml:space="preserve">ﭽ </w:t>
      </w:r>
      <w:r w:rsidRPr="003F0F15">
        <w:rPr>
          <w:rFonts w:ascii="QCF_P393" w:hAnsi="QCF_P393" w:cs="QCF_P393"/>
          <w:sz w:val="32"/>
          <w:szCs w:val="32"/>
          <w:rtl/>
        </w:rPr>
        <w:t xml:space="preserve">ﮢ  ﮣ   ﮤ  ﮥ  ﮦ   ﮧ  ﮨ  ﮩ  ﮪ  ﮫ      ﮬ      ﮭ  ﮮ  ﮯ  ﮰ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القصص: ٦٥ – ٦٦</w:t>
      </w:r>
    </w:p>
    <w:p w:rsidR="00E6002E" w:rsidRPr="00E6002E" w:rsidRDefault="00E6002E" w:rsidP="003948A9">
      <w:pPr>
        <w:ind w:firstLine="206"/>
        <w:jc w:val="lowKashida"/>
        <w:rPr>
          <w:rFonts w:ascii="B Jadid" w:hAnsi="B Jadid" w:hint="cs"/>
          <w:rtl/>
        </w:rPr>
      </w:pPr>
      <w:r w:rsidRPr="00E6002E">
        <w:rPr>
          <w:rFonts w:ascii="B Jadid" w:hAnsi="B Jadid" w:hint="cs"/>
          <w:rtl/>
        </w:rPr>
        <w:t>(</w:t>
      </w:r>
      <w:r w:rsidRPr="00E6002E">
        <w:rPr>
          <w:rFonts w:ascii="B Jadid" w:hAnsi="B Jadid"/>
          <w:rtl/>
        </w:rPr>
        <w:t>(خاطرنشان ساز) روزي را كه خداوند مشركان را فرياد مي‌دارد و مي‌گويد: به پيغمبران چه پاسخي داديد؟ در اين هنگام (بر اثر حيرت و دهشت) همه خبرها از يادشان مي‌رود (و جملگي دچار فراموشي مي‌شوند و سخني براي گفتن نخواهند داشت و حتّي از هول و هراس) نمي‌توانند چيزي از يكديگر هم بپرسند</w:t>
      </w:r>
      <w:r w:rsidRPr="00E6002E">
        <w:rPr>
          <w:rFonts w:ascii="B Jadid" w:hAnsi="B Jadid" w:hint="cs"/>
          <w:rtl/>
        </w:rPr>
        <w:t>).</w:t>
      </w:r>
      <w:r w:rsidRPr="00E6002E">
        <w:rPr>
          <w:rFonts w:ascii="B Jadid" w:hAnsi="B Jadid"/>
          <w:rtl/>
        </w:rPr>
        <w:t xml:space="preserve"> ‏</w:t>
      </w:r>
    </w:p>
    <w:p w:rsidR="00E6002E" w:rsidRPr="00E6002E" w:rsidRDefault="00E6002E" w:rsidP="00692D16">
      <w:pPr>
        <w:pStyle w:val="3"/>
        <w:rPr>
          <w:rFonts w:hint="cs"/>
          <w:rtl/>
        </w:rPr>
      </w:pPr>
      <w:bookmarkStart w:id="701" w:name="_Toc62932693"/>
      <w:bookmarkStart w:id="702" w:name="_Toc63026505"/>
      <w:bookmarkStart w:id="703" w:name="_Toc63026975"/>
      <w:bookmarkStart w:id="704" w:name="_Toc63027383"/>
      <w:bookmarkStart w:id="705" w:name="_Toc217318938"/>
      <w:bookmarkStart w:id="706" w:name="_Toc231223063"/>
      <w:r w:rsidRPr="00E6002E">
        <w:rPr>
          <w:rFonts w:hint="cs"/>
          <w:rtl/>
          <w:lang w:bidi="fa-IR"/>
        </w:rPr>
        <w:t xml:space="preserve">2- </w:t>
      </w:r>
      <w:r w:rsidRPr="00E6002E">
        <w:rPr>
          <w:rtl/>
          <w:lang w:bidi="fa-IR"/>
        </w:rPr>
        <w:t>در</w:t>
      </w:r>
      <w:r w:rsidRPr="00E6002E">
        <w:rPr>
          <w:rFonts w:hint="cs"/>
          <w:rtl/>
          <w:lang w:bidi="fa-IR"/>
        </w:rPr>
        <w:t xml:space="preserve"> </w:t>
      </w:r>
      <w:r w:rsidRPr="00E6002E">
        <w:rPr>
          <w:rtl/>
          <w:lang w:bidi="fa-IR"/>
        </w:rPr>
        <w:t>دنيا چه عمل</w:t>
      </w:r>
      <w:r w:rsidRPr="00E6002E">
        <w:rPr>
          <w:rFonts w:hint="cs"/>
          <w:rtl/>
          <w:lang w:bidi="fa-IR"/>
        </w:rPr>
        <w:t>ي</w:t>
      </w:r>
      <w:r w:rsidRPr="00E6002E">
        <w:rPr>
          <w:rFonts w:hint="cs"/>
          <w:rtl/>
        </w:rPr>
        <w:t xml:space="preserve"> را انجام داده</w:t>
      </w:r>
      <w:r w:rsidR="001C22D2">
        <w:rPr>
          <w:rFonts w:cs="CTraditional Arabic" w:hint="cs"/>
          <w:cs/>
        </w:rPr>
        <w:t>‎</w:t>
      </w:r>
      <w:r w:rsidR="001C22D2">
        <w:rPr>
          <w:rFonts w:hint="cs"/>
          <w:rtl/>
        </w:rPr>
        <w:t>اند</w:t>
      </w:r>
      <w:r w:rsidRPr="00E6002E">
        <w:rPr>
          <w:rFonts w:hint="cs"/>
          <w:rtl/>
        </w:rPr>
        <w:t>؟</w:t>
      </w:r>
      <w:bookmarkEnd w:id="701"/>
      <w:bookmarkEnd w:id="702"/>
      <w:bookmarkEnd w:id="703"/>
      <w:bookmarkEnd w:id="704"/>
      <w:bookmarkEnd w:id="705"/>
      <w:bookmarkEnd w:id="706"/>
    </w:p>
    <w:p w:rsidR="00E6002E" w:rsidRPr="00E6002E" w:rsidRDefault="00E6002E" w:rsidP="00692D16">
      <w:pPr>
        <w:jc w:val="lowKashida"/>
        <w:rPr>
          <w:rFonts w:ascii="Arial" w:hAnsi="Arial" w:hint="cs"/>
          <w:rtl/>
          <w:lang w:bidi="fa-IR"/>
        </w:rPr>
      </w:pPr>
      <w:r w:rsidRPr="00E6002E">
        <w:rPr>
          <w:rFonts w:ascii="Arial" w:hAnsi="Arial"/>
          <w:rtl/>
          <w:lang w:bidi="fa-IR"/>
        </w:rPr>
        <w:t>انسان در مورد اعمالي كه در دن</w:t>
      </w:r>
      <w:r w:rsidRPr="00E6002E">
        <w:rPr>
          <w:rFonts w:ascii="Arial" w:hAnsi="Arial" w:hint="cs"/>
          <w:rtl/>
          <w:lang w:bidi="fa-IR"/>
        </w:rPr>
        <w:t>ي</w:t>
      </w:r>
      <w:r w:rsidRPr="00E6002E">
        <w:rPr>
          <w:rFonts w:ascii="Arial" w:hAnsi="Arial"/>
          <w:rtl/>
          <w:lang w:bidi="fa-IR"/>
        </w:rPr>
        <w:t>ا انجام داده</w:t>
      </w:r>
      <w:r w:rsidR="001C22D2">
        <w:rPr>
          <w:rFonts w:ascii="Arial" w:hAnsi="Arial" w:hint="cs"/>
          <w:rtl/>
          <w:lang w:bidi="fa-IR"/>
        </w:rPr>
        <w:t xml:space="preserve"> است</w:t>
      </w:r>
      <w:r w:rsidRPr="00E6002E">
        <w:rPr>
          <w:rFonts w:ascii="Arial" w:hAnsi="Arial"/>
          <w:rtl/>
          <w:lang w:bidi="fa-IR"/>
        </w:rPr>
        <w:t xml:space="preserve"> مورد </w:t>
      </w:r>
      <w:r w:rsidRPr="00E6002E">
        <w:rPr>
          <w:rFonts w:ascii="Arial" w:hAnsi="Arial" w:hint="cs"/>
          <w:rtl/>
          <w:lang w:bidi="fa-IR"/>
        </w:rPr>
        <w:t>بازخواست</w:t>
      </w:r>
      <w:r w:rsidRPr="00E6002E">
        <w:rPr>
          <w:rFonts w:ascii="Arial" w:hAnsi="Arial"/>
          <w:rtl/>
          <w:lang w:bidi="fa-IR"/>
        </w:rPr>
        <w:t xml:space="preserve"> قرار مي گيرد. </w:t>
      </w:r>
    </w:p>
    <w:p w:rsidR="00E6002E" w:rsidRPr="003F0F15" w:rsidRDefault="00E6002E" w:rsidP="003948A9">
      <w:pPr>
        <w:ind w:firstLine="206"/>
        <w:jc w:val="lowKashida"/>
        <w:rPr>
          <w:rFonts w:ascii="B Jadid" w:hAnsi="B Jadid" w:cs="B Jadid" w:hint="cs"/>
          <w:sz w:val="26"/>
          <w:szCs w:val="26"/>
          <w:rtl/>
        </w:rPr>
      </w:pPr>
      <w:r w:rsidRPr="003F0F15">
        <w:rPr>
          <w:rFonts w:ascii="QCF_BSML" w:hAnsi="QCF_BSML" w:cs="QCF_BSML"/>
          <w:sz w:val="32"/>
          <w:szCs w:val="32"/>
          <w:rtl/>
        </w:rPr>
        <w:t xml:space="preserve">ﭽ </w:t>
      </w:r>
      <w:r w:rsidRPr="003F0F15">
        <w:rPr>
          <w:rFonts w:ascii="QCF_P267" w:hAnsi="QCF_P267" w:cs="QCF_P267"/>
          <w:sz w:val="32"/>
          <w:szCs w:val="32"/>
          <w:rtl/>
        </w:rPr>
        <w:t xml:space="preserve">ﭖ  ﭗ   ﭘ  ﭙ  ﭚ  ﭛ  ﭜ  ﭝ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الحجر: ٩٢ - ٩٣</w:t>
      </w:r>
      <w:r w:rsidRPr="003F0F15">
        <w:rPr>
          <w:rFonts w:ascii="Traditional Arabic" w:hAnsi="Traditional Arabic" w:cs="Traditional Arabic"/>
        </w:rPr>
        <w:t xml:space="preserve"> </w:t>
      </w:r>
    </w:p>
    <w:p w:rsidR="00E6002E" w:rsidRPr="00E6002E" w:rsidRDefault="00E6002E" w:rsidP="003948A9">
      <w:pPr>
        <w:ind w:firstLine="206"/>
        <w:jc w:val="lowKashida"/>
        <w:rPr>
          <w:rFonts w:ascii="B Jadid" w:hAnsi="B Jadid" w:hint="cs"/>
          <w:rtl/>
        </w:rPr>
      </w:pPr>
      <w:r w:rsidRPr="00E6002E">
        <w:rPr>
          <w:rFonts w:ascii="B Jadid" w:hAnsi="B Jadid" w:hint="cs"/>
          <w:rtl/>
        </w:rPr>
        <w:t>(</w:t>
      </w:r>
      <w:r w:rsidRPr="00E6002E">
        <w:rPr>
          <w:rFonts w:ascii="B Jadid" w:hAnsi="B Jadid"/>
          <w:rtl/>
        </w:rPr>
        <w:t>به پروردگارت سوگند! كه حتماً (در روز رستاخيز از آنچه در دنيا مردمان انجام مي‌دهند) از جملگي ايشان پرس‌‌وجو خواهيم كرد</w:t>
      </w:r>
      <w:r w:rsidRPr="00E6002E">
        <w:rPr>
          <w:rFonts w:ascii="B Jadid" w:hAnsi="B Jadid" w:hint="cs"/>
          <w:rtl/>
        </w:rPr>
        <w:t>.</w:t>
      </w:r>
      <w:r w:rsidRPr="00E6002E">
        <w:rPr>
          <w:rtl/>
        </w:rPr>
        <w:t xml:space="preserve"> </w:t>
      </w:r>
      <w:r w:rsidRPr="00E6002E">
        <w:rPr>
          <w:rFonts w:ascii="B Jadid" w:hAnsi="B Jadid"/>
          <w:rtl/>
        </w:rPr>
        <w:t>‏ (سؤال و بازخواست مي‌كنيم) از كارهائي كه (در جهان) مي‌كرده‌اند</w:t>
      </w:r>
      <w:r w:rsidRPr="00E6002E">
        <w:rPr>
          <w:rFonts w:ascii="B Jadid" w:hAnsi="B Jadid" w:hint="cs"/>
          <w:rtl/>
        </w:rPr>
        <w:t>).</w:t>
      </w:r>
    </w:p>
    <w:p w:rsidR="00E6002E" w:rsidRPr="003F0F15" w:rsidRDefault="00E6002E" w:rsidP="003948A9">
      <w:pPr>
        <w:ind w:firstLine="206"/>
        <w:jc w:val="lowKashida"/>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151" w:hAnsi="QCF_P151" w:cs="QCF_P151"/>
          <w:sz w:val="32"/>
          <w:szCs w:val="32"/>
          <w:rtl/>
        </w:rPr>
        <w:t xml:space="preserve">ﮉ  ﮊ  ﮋ  ﮌ  ﮍ   ﮎ  ﮏ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الأعراف: ٦</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(در روز قيامت) به طور قطع از كساني كه پيغمبران به سوي آنان روانه شده‌اند مي‌پرسيم (كه آيا پيام آسماني به شما رسانده شده است يا خير و چگونه بدان پاسخ داده‌ايد؟) و حتماً از پيغمبران هم مي‌پرسيم (كه آيا پيام آسماني را رسانده‌ايد و از مردمان در قبال فرمان يزدان چه شنيده و چه ديده‌ايد؟)</w:t>
      </w:r>
      <w:r w:rsidRPr="00E6002E">
        <w:rPr>
          <w:rFonts w:ascii="Arial" w:hAnsi="Arial" w:hint="cs"/>
          <w:rtl/>
          <w:lang w:bidi="fa-IR"/>
        </w:rPr>
        <w:t>).</w:t>
      </w:r>
    </w:p>
    <w:p w:rsidR="00E6002E" w:rsidRPr="00E6002E" w:rsidRDefault="00E6002E" w:rsidP="003948A9">
      <w:pPr>
        <w:ind w:firstLine="206"/>
        <w:jc w:val="lowKashida"/>
        <w:rPr>
          <w:rFonts w:hint="cs"/>
          <w:rtl/>
          <w:lang/>
        </w:rPr>
      </w:pPr>
      <w:r w:rsidRPr="00E6002E">
        <w:rPr>
          <w:rFonts w:ascii="Arial" w:hAnsi="Arial"/>
          <w:rtl/>
          <w:lang w:bidi="fa-IR"/>
        </w:rPr>
        <w:t xml:space="preserve">در سنن ترمذي </w:t>
      </w:r>
      <w:r w:rsidRPr="00E6002E">
        <w:rPr>
          <w:rFonts w:ascii="Arial" w:hAnsi="Arial" w:hint="cs"/>
          <w:rtl/>
          <w:lang w:bidi="ar-KW"/>
        </w:rPr>
        <w:t xml:space="preserve">از </w:t>
      </w:r>
      <w:r w:rsidR="001C22D2">
        <w:rPr>
          <w:rFonts w:hint="cs"/>
          <w:rtl/>
          <w:lang/>
        </w:rPr>
        <w:t>أبي برزه‌ أسلمي</w:t>
      </w:r>
      <w:r w:rsidRPr="00E6002E">
        <w:rPr>
          <w:rFonts w:hint="cs"/>
          <w:lang/>
        </w:rPr>
        <w:sym w:font="AGA Arabesque" w:char="F074"/>
      </w:r>
      <w:r w:rsidR="001C22D2">
        <w:rPr>
          <w:rFonts w:hint="cs"/>
          <w:rtl/>
          <w:lang/>
        </w:rPr>
        <w:t xml:space="preserve"> روایت شده‌ که‌ پیامبر</w:t>
      </w:r>
      <w:r w:rsidRPr="00E6002E">
        <w:rPr>
          <w:rFonts w:cs="CTraditional Arabic" w:hint="cs"/>
          <w:rtl/>
          <w:lang/>
        </w:rPr>
        <w:t>ص</w:t>
      </w:r>
      <w:r w:rsidRPr="00E6002E">
        <w:rPr>
          <w:rFonts w:hint="cs"/>
          <w:rtl/>
          <w:lang/>
        </w:rPr>
        <w:t xml:space="preserve"> فرمود: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لا تزول قدما عبد يوم القيامة، حتى يسأل عن عمره فيم أفناه، وعن علمه فيم فعل، وعن ماله من أين اكتسبه وفيم أنفقه؟ وعن جسمه فيم أبلاه؟</w:t>
      </w:r>
      <w:r w:rsidRPr="00E6002E">
        <w:rPr>
          <w:rStyle w:val="a4"/>
          <w:rFonts w:ascii="Arial" w:hAnsi="Arial"/>
          <w:rtl/>
          <w:lang w:bidi="fa-IR"/>
        </w:rPr>
        <w:footnoteReference w:id="196"/>
      </w:r>
      <w:r w:rsidRPr="00E6002E">
        <w:rPr>
          <w:rFonts w:ascii="Arial" w:hAnsi="Arial"/>
          <w:rtl/>
          <w:lang w:bidi="fa-IR"/>
        </w:rPr>
        <w:t xml:space="preserve"> </w:t>
      </w:r>
      <w:r w:rsidRPr="00E6002E">
        <w:rPr>
          <w:rFonts w:ascii="Traditional Arabic" w:hAnsi="Traditional Arabic" w:cs="Traditional Arabic"/>
          <w:sz w:val="32"/>
          <w:szCs w:val="32"/>
          <w:rtl/>
          <w:lang/>
        </w:rPr>
        <w:t>»</w:t>
      </w:r>
    </w:p>
    <w:p w:rsidR="00E6002E" w:rsidRPr="00E6002E" w:rsidRDefault="00E6002E" w:rsidP="003948A9">
      <w:pPr>
        <w:ind w:firstLine="206"/>
        <w:jc w:val="lowKashida"/>
        <w:rPr>
          <w:rFonts w:hint="cs"/>
          <w:rtl/>
          <w:lang w:bidi="ar-KW"/>
        </w:rPr>
      </w:pPr>
      <w:r w:rsidRPr="00E6002E">
        <w:rPr>
          <w:rFonts w:hint="cs"/>
          <w:rtl/>
          <w:lang w:bidi="ar-KW"/>
        </w:rPr>
        <w:t>(در روز قیامت هیچ کس نمی‌تواند قدم بردارد تا اینکه‌ در مورد چهار چیز از او س</w:t>
      </w:r>
      <w:r w:rsidRPr="00E6002E">
        <w:rPr>
          <w:rFonts w:hint="cs"/>
          <w:rtl/>
          <w:lang w:bidi="fa-IR"/>
        </w:rPr>
        <w:t>ؤ</w:t>
      </w:r>
      <w:r w:rsidRPr="00E6002E">
        <w:rPr>
          <w:rFonts w:hint="cs"/>
          <w:rtl/>
          <w:lang w:bidi="ar-KW"/>
        </w:rPr>
        <w:t xml:space="preserve">ال نشود: </w:t>
      </w:r>
    </w:p>
    <w:p w:rsidR="00E6002E" w:rsidRPr="00E6002E" w:rsidRDefault="00E6002E" w:rsidP="003948A9">
      <w:pPr>
        <w:ind w:firstLine="206"/>
        <w:jc w:val="lowKashida"/>
        <w:rPr>
          <w:rFonts w:hint="cs"/>
          <w:rtl/>
          <w:lang w:bidi="ar-KW"/>
        </w:rPr>
      </w:pPr>
      <w:r w:rsidRPr="00E6002E">
        <w:rPr>
          <w:rFonts w:hint="cs"/>
          <w:rtl/>
          <w:lang w:bidi="ar-KW"/>
        </w:rPr>
        <w:t>1- عمرش را در چه‌ چیز</w:t>
      </w:r>
      <w:r w:rsidR="001C22D2">
        <w:rPr>
          <w:rFonts w:hint="cs"/>
          <w:rtl/>
          <w:lang w:bidi="ar-KW"/>
        </w:rPr>
        <w:t>ی</w:t>
      </w:r>
      <w:r w:rsidRPr="00E6002E">
        <w:rPr>
          <w:rFonts w:hint="cs"/>
          <w:rtl/>
          <w:lang w:bidi="ar-KW"/>
        </w:rPr>
        <w:t xml:space="preserve"> صرف نمود.</w:t>
      </w:r>
    </w:p>
    <w:p w:rsidR="00E6002E" w:rsidRPr="00E6002E" w:rsidRDefault="00E6002E" w:rsidP="003948A9">
      <w:pPr>
        <w:ind w:firstLine="206"/>
        <w:jc w:val="lowKashida"/>
        <w:rPr>
          <w:rFonts w:hint="cs"/>
          <w:rtl/>
          <w:lang w:bidi="ar-KW"/>
        </w:rPr>
      </w:pPr>
      <w:r w:rsidRPr="00E6002E">
        <w:rPr>
          <w:rFonts w:hint="cs"/>
          <w:rtl/>
          <w:lang w:bidi="ar-KW"/>
        </w:rPr>
        <w:t>2- مقطع جوانی را با چه‌ چیزی بسر برد.</w:t>
      </w:r>
    </w:p>
    <w:p w:rsidR="00E6002E" w:rsidRPr="00E6002E" w:rsidRDefault="00E6002E" w:rsidP="003948A9">
      <w:pPr>
        <w:ind w:firstLine="206"/>
        <w:jc w:val="lowKashida"/>
        <w:rPr>
          <w:rFonts w:hint="cs"/>
          <w:rtl/>
          <w:lang w:bidi="ar-KW"/>
        </w:rPr>
      </w:pPr>
      <w:r w:rsidRPr="00E6002E">
        <w:rPr>
          <w:rFonts w:hint="cs"/>
          <w:rtl/>
          <w:lang w:bidi="ar-KW"/>
        </w:rPr>
        <w:t>3- تا کجا به‌ علم و دانشش عمل کرد.</w:t>
      </w:r>
    </w:p>
    <w:p w:rsidR="00E6002E" w:rsidRPr="00E6002E" w:rsidRDefault="00E6002E" w:rsidP="003948A9">
      <w:pPr>
        <w:ind w:firstLine="206"/>
        <w:jc w:val="lowKashida"/>
        <w:rPr>
          <w:rFonts w:hint="cs"/>
          <w:rtl/>
          <w:lang w:bidi="ar-KW"/>
        </w:rPr>
      </w:pPr>
      <w:r w:rsidRPr="00E6002E">
        <w:rPr>
          <w:rFonts w:hint="cs"/>
          <w:rtl/>
          <w:lang w:bidi="ar-KW"/>
        </w:rPr>
        <w:t>4- مال و ثروتش را از چه‌ راهی کسب کرد و در چه‌ چیزی خرج نمود).</w:t>
      </w:r>
    </w:p>
    <w:p w:rsidR="00E6002E" w:rsidRPr="00E6002E" w:rsidRDefault="00E6002E" w:rsidP="001C22D2">
      <w:pPr>
        <w:ind w:firstLine="206"/>
        <w:jc w:val="lowKashida"/>
        <w:rPr>
          <w:rFonts w:ascii="Arial" w:hAnsi="Arial" w:hint="cs"/>
          <w:rtl/>
          <w:lang w:bidi="ar-KW"/>
        </w:rPr>
      </w:pPr>
      <w:r w:rsidRPr="00E6002E">
        <w:rPr>
          <w:rFonts w:ascii="Arial" w:hAnsi="Arial" w:hint="cs"/>
          <w:rtl/>
          <w:lang w:bidi="ar-KW"/>
        </w:rPr>
        <w:t>باز در سنن ترمذی از عبدالله‌ بن مسعود</w:t>
      </w:r>
      <w:r w:rsidRPr="00E6002E">
        <w:rPr>
          <w:rFonts w:ascii="Arial" w:hAnsi="Arial" w:hint="cs"/>
          <w:lang w:bidi="ar-KW"/>
        </w:rPr>
        <w:sym w:font="AGA Arabesque" w:char="F074"/>
      </w:r>
      <w:r w:rsidRPr="00E6002E">
        <w:rPr>
          <w:rFonts w:ascii="Arial" w:hAnsi="Arial" w:hint="cs"/>
          <w:rtl/>
          <w:lang w:bidi="ar-KW"/>
        </w:rPr>
        <w:t xml:space="preserve"> روایت شده‌ که‌ رسول خدا</w:t>
      </w:r>
      <w:r w:rsidR="001C22D2">
        <w:rPr>
          <w:rFonts w:ascii="Arial" w:hAnsi="Arial" w:cs="CTraditional Arabic" w:hint="cs"/>
          <w:rtl/>
          <w:lang w:bidi="ar-KW"/>
        </w:rPr>
        <w:t>ص</w:t>
      </w:r>
      <w:r w:rsidRPr="00E6002E">
        <w:rPr>
          <w:rFonts w:ascii="Arial" w:hAnsi="Arial" w:hint="cs"/>
          <w:rtl/>
          <w:lang w:bidi="ar-KW"/>
        </w:rPr>
        <w:t xml:space="preserve"> فرمودند: </w:t>
      </w:r>
    </w:p>
    <w:p w:rsidR="00E6002E" w:rsidRPr="00E6002E" w:rsidRDefault="00E6002E" w:rsidP="003948A9">
      <w:pPr>
        <w:ind w:firstLine="206"/>
        <w:jc w:val="lowKashida"/>
        <w:rPr>
          <w:rFonts w:ascii="Traditional Arabic" w:hAnsi="Traditional Arabic" w:cs="Traditional Arabic"/>
          <w:sz w:val="32"/>
          <w:szCs w:val="32"/>
          <w:rtl/>
        </w:rPr>
      </w:pPr>
      <w:r w:rsidRPr="00E6002E">
        <w:rPr>
          <w:rFonts w:ascii="Traditional Arabic" w:hAnsi="Traditional Arabic" w:cs="Traditional Arabic"/>
          <w:sz w:val="32"/>
          <w:szCs w:val="32"/>
          <w:rtl/>
          <w:lang w:bidi="ar-KW"/>
        </w:rPr>
        <w:t>«</w:t>
      </w:r>
      <w:r w:rsidRPr="00E6002E">
        <w:rPr>
          <w:rFonts w:ascii="Traditional Arabic" w:hAnsi="Traditional Arabic" w:cs="Traditional Arabic"/>
          <w:sz w:val="32"/>
          <w:szCs w:val="32"/>
          <w:rtl/>
          <w:lang/>
        </w:rPr>
        <w:t xml:space="preserve"> لا تزول قدم ابن آدم يوم القيامة من عند ربه، حتى يسأل عن خمس: عن عمره فيم أفناه؟ وعن شبابه فيم أبلاه؟ وعن ماله من أين اكتسبه، وفيم أنفقه، وماذا عمل فيما علم</w:t>
      </w:r>
      <w:r w:rsidRPr="00E6002E">
        <w:rPr>
          <w:rFonts w:ascii="Traditional Arabic" w:hAnsi="Traditional Arabic" w:cs="Traditional Arabic"/>
          <w:sz w:val="32"/>
          <w:szCs w:val="32"/>
          <w:rtl/>
        </w:rPr>
        <w:t>»</w:t>
      </w:r>
    </w:p>
    <w:p w:rsidR="00E6002E" w:rsidRPr="00E6002E" w:rsidRDefault="00E6002E" w:rsidP="003948A9">
      <w:pPr>
        <w:ind w:firstLine="206"/>
        <w:jc w:val="lowKashida"/>
        <w:rPr>
          <w:rFonts w:hint="cs"/>
          <w:rtl/>
          <w:lang w:bidi="ar-KW"/>
        </w:rPr>
      </w:pPr>
      <w:r w:rsidRPr="00E6002E">
        <w:rPr>
          <w:rFonts w:hint="cs"/>
          <w:rtl/>
          <w:lang w:bidi="ar-KW"/>
        </w:rPr>
        <w:t>(در روز قیامت هیچ کس نمی‌تواند در حضور پروردگار قدم بردارد تا اینکه‌ در مورد پنج چیز از او س</w:t>
      </w:r>
      <w:r w:rsidRPr="00E6002E">
        <w:rPr>
          <w:rFonts w:hint="cs"/>
          <w:rtl/>
          <w:lang w:bidi="fa-IR"/>
        </w:rPr>
        <w:t>ؤ</w:t>
      </w:r>
      <w:r w:rsidRPr="00E6002E">
        <w:rPr>
          <w:rFonts w:hint="cs"/>
          <w:rtl/>
          <w:lang w:bidi="ar-KW"/>
        </w:rPr>
        <w:t xml:space="preserve">ال نشود: </w:t>
      </w:r>
    </w:p>
    <w:p w:rsidR="00E6002E" w:rsidRPr="00E6002E" w:rsidRDefault="00E6002E" w:rsidP="003948A9">
      <w:pPr>
        <w:ind w:firstLine="206"/>
        <w:jc w:val="lowKashida"/>
        <w:rPr>
          <w:rFonts w:hint="cs"/>
          <w:rtl/>
          <w:lang w:bidi="ar-KW"/>
        </w:rPr>
      </w:pPr>
      <w:r w:rsidRPr="00E6002E">
        <w:rPr>
          <w:rFonts w:hint="cs"/>
          <w:rtl/>
          <w:lang w:bidi="ar-KW"/>
        </w:rPr>
        <w:t>1- عمرش را در چه‌ چیز صرف نمود.</w:t>
      </w:r>
    </w:p>
    <w:p w:rsidR="00E6002E" w:rsidRPr="00E6002E" w:rsidRDefault="00E6002E" w:rsidP="003948A9">
      <w:pPr>
        <w:ind w:firstLine="206"/>
        <w:jc w:val="lowKashida"/>
        <w:rPr>
          <w:rFonts w:hint="cs"/>
          <w:rtl/>
          <w:lang w:bidi="ar-KW"/>
        </w:rPr>
      </w:pPr>
      <w:r w:rsidRPr="00E6002E">
        <w:rPr>
          <w:rFonts w:hint="cs"/>
          <w:rtl/>
          <w:lang w:bidi="ar-KW"/>
        </w:rPr>
        <w:t>2- مقطع جوانی را با چه‌ چیزی بسر برد.</w:t>
      </w:r>
    </w:p>
    <w:p w:rsidR="00E6002E" w:rsidRPr="00E6002E" w:rsidRDefault="00E6002E" w:rsidP="003948A9">
      <w:pPr>
        <w:ind w:firstLine="206"/>
        <w:jc w:val="lowKashida"/>
        <w:rPr>
          <w:rFonts w:hint="cs"/>
          <w:rtl/>
          <w:lang w:bidi="ar-KW"/>
        </w:rPr>
      </w:pPr>
      <w:r w:rsidRPr="00E6002E">
        <w:rPr>
          <w:rFonts w:hint="cs"/>
          <w:rtl/>
          <w:lang w:bidi="ar-KW"/>
        </w:rPr>
        <w:t>3- مال و ثروتش را از چه‌ راهی کسب کرد.</w:t>
      </w:r>
    </w:p>
    <w:p w:rsidR="00E6002E" w:rsidRPr="00E6002E" w:rsidRDefault="00E6002E" w:rsidP="003948A9">
      <w:pPr>
        <w:ind w:firstLine="206"/>
        <w:jc w:val="lowKashida"/>
        <w:rPr>
          <w:rFonts w:hint="cs"/>
          <w:rtl/>
          <w:lang w:bidi="ar-KW"/>
        </w:rPr>
      </w:pPr>
      <w:r w:rsidRPr="00E6002E">
        <w:rPr>
          <w:rFonts w:hint="cs"/>
          <w:rtl/>
          <w:lang w:bidi="ar-KW"/>
        </w:rPr>
        <w:t>4- مال و ثروتش را در چه‌ چیزی خرج نمود.</w:t>
      </w:r>
    </w:p>
    <w:p w:rsidR="00E6002E" w:rsidRPr="00E6002E" w:rsidRDefault="00E6002E" w:rsidP="003948A9">
      <w:pPr>
        <w:ind w:firstLine="206"/>
        <w:jc w:val="lowKashida"/>
        <w:rPr>
          <w:rFonts w:hint="cs"/>
          <w:rtl/>
          <w:lang w:bidi="ar-KW"/>
        </w:rPr>
      </w:pPr>
      <w:r w:rsidRPr="00E6002E">
        <w:rPr>
          <w:rFonts w:hint="cs"/>
          <w:rtl/>
          <w:lang w:bidi="ar-KW"/>
        </w:rPr>
        <w:t>5- تا کجا به‌ علم و دانشش عمل کرد).</w:t>
      </w:r>
    </w:p>
    <w:p w:rsidR="00E6002E" w:rsidRPr="00E6002E" w:rsidRDefault="00E6002E" w:rsidP="003948A9">
      <w:pPr>
        <w:ind w:firstLine="206"/>
        <w:jc w:val="lowKashida"/>
        <w:rPr>
          <w:rFonts w:ascii="Arial" w:hAnsi="Arial" w:hint="cs"/>
          <w:rtl/>
          <w:lang w:bidi="ar-KW"/>
        </w:rPr>
      </w:pPr>
      <w:r w:rsidRPr="00E6002E">
        <w:rPr>
          <w:rFonts w:ascii="Arial" w:hAnsi="Arial"/>
          <w:rtl/>
          <w:lang w:bidi="fa-IR"/>
        </w:rPr>
        <w:t>آنچه كه در حديث مذكور و يا</w:t>
      </w:r>
      <w:r w:rsidRPr="00E6002E">
        <w:rPr>
          <w:rFonts w:ascii="Arial" w:hAnsi="Arial" w:hint="cs"/>
          <w:rtl/>
          <w:lang w:bidi="fa-IR"/>
        </w:rPr>
        <w:t xml:space="preserve"> </w:t>
      </w:r>
      <w:r w:rsidRPr="00E6002E">
        <w:rPr>
          <w:rFonts w:ascii="Arial" w:hAnsi="Arial"/>
          <w:rtl/>
          <w:lang w:bidi="fa-IR"/>
        </w:rPr>
        <w:t>امثال آن قابل توجه است</w:t>
      </w:r>
      <w:r w:rsidRPr="00E6002E">
        <w:rPr>
          <w:rFonts w:ascii="Arial" w:hAnsi="Arial" w:hint="cs"/>
          <w:rtl/>
          <w:lang w:bidi="fa-IR"/>
        </w:rPr>
        <w:t xml:space="preserve">، </w:t>
      </w:r>
      <w:r w:rsidRPr="00E6002E">
        <w:rPr>
          <w:rFonts w:ascii="Arial" w:hAnsi="Arial" w:hint="cs"/>
          <w:rtl/>
          <w:lang w:bidi="ar-KW"/>
        </w:rPr>
        <w:t>اینکه‌</w:t>
      </w:r>
      <w:r w:rsidR="005F7A94">
        <w:rPr>
          <w:rFonts w:ascii="Arial" w:hAnsi="Arial" w:hint="cs"/>
          <w:rtl/>
          <w:lang w:bidi="ar-KW"/>
        </w:rPr>
        <w:t xml:space="preserve"> رسول</w:t>
      </w:r>
      <w:r w:rsidR="005F7A94">
        <w:rPr>
          <w:rFonts w:ascii="Arial" w:hAnsi="Arial" w:hint="cs"/>
          <w:cs/>
          <w:lang w:bidi="ar-KW"/>
        </w:rPr>
        <w:t>‎</w:t>
      </w:r>
      <w:r w:rsidR="005F7A94">
        <w:rPr>
          <w:rFonts w:ascii="Arial" w:hAnsi="Arial" w:hint="cs"/>
          <w:rtl/>
          <w:lang w:bidi="ar-KW"/>
        </w:rPr>
        <w:t>الله</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مسلمان</w:t>
      </w:r>
      <w:r w:rsidR="001C22D2">
        <w:rPr>
          <w:rFonts w:ascii="Arial" w:hAnsi="Arial" w:hint="cs"/>
          <w:rtl/>
          <w:lang w:bidi="fa-IR"/>
        </w:rPr>
        <w:t>ان</w:t>
      </w:r>
      <w:r w:rsidRPr="00E6002E">
        <w:rPr>
          <w:rFonts w:ascii="Arial" w:hAnsi="Arial"/>
          <w:rtl/>
          <w:lang w:bidi="fa-IR"/>
        </w:rPr>
        <w:t xml:space="preserve"> را بسوي احتياط و تخفيف در جمع آوري اموال دعوت مي </w:t>
      </w:r>
      <w:r w:rsidRPr="00E6002E">
        <w:rPr>
          <w:rFonts w:ascii="Arial" w:hAnsi="Arial" w:hint="cs"/>
          <w:rtl/>
          <w:lang w:bidi="fa-IR"/>
        </w:rPr>
        <w:t>کند، زیرا</w:t>
      </w:r>
      <w:r w:rsidRPr="00E6002E">
        <w:rPr>
          <w:rFonts w:ascii="Arial" w:hAnsi="Arial"/>
          <w:rtl/>
          <w:lang w:bidi="fa-IR"/>
        </w:rPr>
        <w:t xml:space="preserve"> به هر ميزان كه </w:t>
      </w:r>
      <w:r w:rsidR="001C22D2">
        <w:rPr>
          <w:rFonts w:ascii="Arial" w:hAnsi="Arial"/>
          <w:rtl/>
          <w:lang w:bidi="fa-IR"/>
        </w:rPr>
        <w:t>مال انسان زياد باشد، مدت محاسبه</w:t>
      </w:r>
      <w:r w:rsidR="001C22D2">
        <w:rPr>
          <w:rFonts w:ascii="Arial" w:hAnsi="Arial" w:cs="CTraditional Arabic" w:hint="cs"/>
          <w:cs/>
          <w:lang w:bidi="fa-IR"/>
        </w:rPr>
        <w:t>‎</w:t>
      </w:r>
      <w:r w:rsidRPr="00E6002E">
        <w:rPr>
          <w:rFonts w:ascii="Arial" w:hAnsi="Arial"/>
          <w:rtl/>
          <w:lang w:bidi="fa-IR"/>
        </w:rPr>
        <w:t>اش</w:t>
      </w:r>
      <w:r w:rsidRPr="00E6002E">
        <w:rPr>
          <w:rFonts w:ascii="Arial" w:hAnsi="Arial" w:hint="cs"/>
          <w:rtl/>
          <w:lang w:bidi="ar-KW"/>
        </w:rPr>
        <w:t xml:space="preserve"> نیز</w:t>
      </w:r>
      <w:r w:rsidRPr="00E6002E">
        <w:rPr>
          <w:rFonts w:ascii="Arial" w:hAnsi="Arial"/>
          <w:rtl/>
          <w:lang w:bidi="fa-IR"/>
        </w:rPr>
        <w:t xml:space="preserve"> به همان ميزان زياد و طولاني خواهد بود. و به هر ميزان كه مال و دارايي</w:t>
      </w:r>
      <w:r w:rsidRPr="00E6002E">
        <w:rPr>
          <w:rFonts w:ascii="Arial" w:hAnsi="Arial" w:hint="cs"/>
          <w:rtl/>
          <w:lang w:bidi="fa-IR"/>
        </w:rPr>
        <w:t>‌</w:t>
      </w:r>
      <w:r w:rsidRPr="00E6002E">
        <w:rPr>
          <w:rFonts w:ascii="Arial" w:hAnsi="Arial"/>
          <w:rtl/>
          <w:lang w:bidi="fa-IR"/>
        </w:rPr>
        <w:t>اش اندك باشد، مدت زمان حسابش به همان ميزان كوتاه بوده و به سرعت تمام به بهشت برده مي شود.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001C22D2">
        <w:rPr>
          <w:rFonts w:ascii="Arial" w:hAnsi="Arial"/>
          <w:rtl/>
          <w:lang w:bidi="fa-IR"/>
        </w:rPr>
        <w:t>رسول</w:t>
      </w:r>
      <w:r w:rsidR="001C22D2">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روایت شده‌</w:t>
      </w:r>
      <w:r w:rsidRPr="00E6002E">
        <w:rPr>
          <w:rFonts w:ascii="Arial" w:hAnsi="Arial"/>
          <w:rtl/>
          <w:lang w:bidi="fa-IR"/>
        </w:rPr>
        <w:t xml:space="preserve"> </w:t>
      </w:r>
      <w:r w:rsidRPr="00E6002E">
        <w:rPr>
          <w:rFonts w:ascii="Arial" w:hAnsi="Arial" w:hint="cs"/>
          <w:rtl/>
          <w:lang w:bidi="ar-KW"/>
        </w:rPr>
        <w:t xml:space="preserve">که‌ فرمود: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إن فقراء المهاجرين يسبقون الأغنياء، يوم القيامة إلى الجنة بأربعين خريفاً</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مهاجرين فقراء به مدت چهل سال جلوتر از</w:t>
      </w:r>
      <w:r w:rsidRPr="00E6002E">
        <w:rPr>
          <w:rFonts w:ascii="Arial" w:hAnsi="Arial" w:hint="cs"/>
          <w:rtl/>
          <w:lang w:bidi="fa-IR"/>
        </w:rPr>
        <w:t xml:space="preserve"> </w:t>
      </w:r>
      <w:r w:rsidR="000758FB">
        <w:rPr>
          <w:rFonts w:ascii="Arial" w:hAnsi="Arial"/>
          <w:rtl/>
          <w:lang w:bidi="fa-IR"/>
        </w:rPr>
        <w:t>مهاجرين اغنياء به بهشت برده مي</w:t>
      </w:r>
      <w:r w:rsidR="000758FB">
        <w:rPr>
          <w:rFonts w:ascii="Arial" w:hAnsi="Arial" w:cs="CTraditional Arabic" w:hint="cs"/>
          <w:cs/>
          <w:lang w:bidi="fa-IR"/>
        </w:rPr>
        <w:t>‎</w:t>
      </w:r>
      <w:r w:rsidRPr="00E6002E">
        <w:rPr>
          <w:rFonts w:ascii="Arial" w:hAnsi="Arial"/>
          <w:rtl/>
          <w:lang w:bidi="fa-IR"/>
        </w:rPr>
        <w:t>شوند</w:t>
      </w:r>
      <w:r w:rsidRPr="00E6002E">
        <w:rPr>
          <w:rFonts w:ascii="Arial" w:hAnsi="Arial" w:hint="cs"/>
          <w:rtl/>
          <w:lang w:bidi="fa-IR"/>
        </w:rPr>
        <w:t>)</w:t>
      </w:r>
      <w:r w:rsidRPr="00E6002E">
        <w:rPr>
          <w:rFonts w:ascii="Arial" w:hAnsi="Arial"/>
          <w:rtl/>
          <w:lang w:bidi="fa-IR"/>
        </w:rPr>
        <w:t>.</w:t>
      </w:r>
    </w:p>
    <w:p w:rsidR="00E6002E" w:rsidRPr="00E6002E" w:rsidRDefault="00E6002E" w:rsidP="00692D16">
      <w:pPr>
        <w:pStyle w:val="3"/>
        <w:rPr>
          <w:rtl/>
          <w:lang w:bidi="fa-IR"/>
        </w:rPr>
      </w:pPr>
      <w:bookmarkStart w:id="707" w:name="_Toc62932694"/>
      <w:bookmarkStart w:id="708" w:name="_Toc63026506"/>
      <w:bookmarkStart w:id="709" w:name="_Toc63026976"/>
      <w:bookmarkStart w:id="710" w:name="_Toc63027384"/>
      <w:bookmarkStart w:id="711" w:name="_Toc217318939"/>
      <w:bookmarkStart w:id="712" w:name="_Toc231223064"/>
      <w:r w:rsidRPr="00E6002E">
        <w:rPr>
          <w:rtl/>
          <w:lang w:bidi="fa-IR"/>
        </w:rPr>
        <w:t>3ـ</w:t>
      </w:r>
      <w:r w:rsidR="000758FB">
        <w:rPr>
          <w:rtl/>
          <w:lang w:bidi="fa-IR"/>
        </w:rPr>
        <w:t xml:space="preserve"> نعمت هايي كه مورد استفاده بوده</w:t>
      </w:r>
      <w:r w:rsidR="000758FB">
        <w:rPr>
          <w:rFonts w:cs="CTraditional Arabic" w:hint="cs"/>
          <w:cs/>
          <w:lang w:bidi="fa-IR"/>
        </w:rPr>
        <w:t>‎</w:t>
      </w:r>
      <w:r w:rsidRPr="00E6002E">
        <w:rPr>
          <w:rtl/>
          <w:lang w:bidi="fa-IR"/>
        </w:rPr>
        <w:t>اند</w:t>
      </w:r>
      <w:bookmarkEnd w:id="707"/>
      <w:bookmarkEnd w:id="708"/>
      <w:bookmarkEnd w:id="709"/>
      <w:bookmarkEnd w:id="710"/>
      <w:bookmarkEnd w:id="711"/>
      <w:bookmarkEnd w:id="712"/>
      <w:r w:rsidRPr="00E6002E">
        <w:rPr>
          <w:rtl/>
          <w:lang w:bidi="fa-IR"/>
        </w:rPr>
        <w:t xml:space="preserve"> </w:t>
      </w:r>
    </w:p>
    <w:p w:rsidR="00E6002E" w:rsidRPr="00E6002E" w:rsidRDefault="00E6002E" w:rsidP="00692D16">
      <w:pPr>
        <w:jc w:val="lowKashida"/>
        <w:rPr>
          <w:rFonts w:ascii="Arial" w:hAnsi="Arial" w:hint="cs"/>
          <w:rtl/>
          <w:lang w:bidi="fa-IR"/>
        </w:rPr>
      </w:pPr>
      <w:r w:rsidRPr="00E6002E">
        <w:rPr>
          <w:rFonts w:ascii="Arial" w:hAnsi="Arial"/>
          <w:rtl/>
          <w:lang w:bidi="fa-IR"/>
        </w:rPr>
        <w:t>خداوند روز</w:t>
      </w:r>
      <w:r w:rsidR="000758FB">
        <w:rPr>
          <w:rFonts w:ascii="Arial" w:hAnsi="Arial" w:hint="cs"/>
          <w:rtl/>
          <w:lang w:bidi="fa-IR"/>
        </w:rPr>
        <w:t xml:space="preserve"> </w:t>
      </w:r>
      <w:r w:rsidR="000758FB">
        <w:rPr>
          <w:rFonts w:ascii="Arial" w:hAnsi="Arial"/>
          <w:rtl/>
          <w:lang w:bidi="fa-IR"/>
        </w:rPr>
        <w:t>قيامت از نعمت</w:t>
      </w:r>
      <w:r w:rsidR="000758FB">
        <w:rPr>
          <w:rFonts w:ascii="Arial" w:hAnsi="Arial" w:cs="CTraditional Arabic" w:hint="cs"/>
          <w:cs/>
          <w:lang w:bidi="fa-IR"/>
        </w:rPr>
        <w:t>‎</w:t>
      </w:r>
      <w:r w:rsidRPr="00E6002E">
        <w:rPr>
          <w:rFonts w:ascii="Arial" w:hAnsi="Arial"/>
          <w:rtl/>
          <w:lang w:bidi="fa-IR"/>
        </w:rPr>
        <w:t>هايي كه در دنيا به انسان داده است، سؤال مي كند.</w:t>
      </w:r>
      <w:r w:rsidR="000758FB">
        <w:rPr>
          <w:rFonts w:ascii="Arial" w:hAnsi="Arial" w:hint="cs"/>
          <w:rtl/>
          <w:lang w:bidi="fa-IR"/>
        </w:rPr>
        <w:t xml:space="preserve"> </w:t>
      </w:r>
      <w:r w:rsidR="000758FB">
        <w:rPr>
          <w:rFonts w:ascii="Arial" w:hAnsi="Arial"/>
          <w:rtl/>
          <w:lang w:bidi="fa-IR"/>
        </w:rPr>
        <w:t>مي</w:t>
      </w:r>
      <w:r w:rsidR="000758FB">
        <w:rPr>
          <w:rFonts w:ascii="Arial" w:hAnsi="Arial" w:cs="CTraditional Arabic" w:hint="cs"/>
          <w:cs/>
          <w:lang w:bidi="fa-IR"/>
        </w:rPr>
        <w:t>‎</w:t>
      </w:r>
      <w:r w:rsidRPr="00E6002E">
        <w:rPr>
          <w:rFonts w:ascii="Arial" w:hAnsi="Arial"/>
          <w:rtl/>
          <w:lang w:bidi="fa-IR"/>
        </w:rPr>
        <w:t xml:space="preserve">فرمايد: </w:t>
      </w:r>
    </w:p>
    <w:p w:rsidR="00E6002E" w:rsidRPr="003F0F15" w:rsidRDefault="00E6002E" w:rsidP="003948A9">
      <w:pPr>
        <w:ind w:firstLine="206"/>
        <w:jc w:val="lowKashida"/>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600" w:hAnsi="QCF_P600" w:cs="QCF_P600"/>
          <w:sz w:val="32"/>
          <w:szCs w:val="32"/>
          <w:rtl/>
        </w:rPr>
        <w:t xml:space="preserve">ﮩ  ﮪ  ﮫ  ﮬ  ﮭ  ﮮ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التكاثر: ٨</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سپس در آن روز از ناز و نعمت بازخواست خواهيد شد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مقص</w:t>
      </w:r>
      <w:r w:rsidRPr="00E6002E">
        <w:rPr>
          <w:rFonts w:ascii="Arial" w:hAnsi="Arial" w:hint="cs"/>
          <w:rtl/>
          <w:lang w:bidi="fa-IR"/>
        </w:rPr>
        <w:t>و</w:t>
      </w:r>
      <w:r w:rsidRPr="00E6002E">
        <w:rPr>
          <w:rFonts w:ascii="Arial" w:hAnsi="Arial"/>
          <w:rtl/>
          <w:lang w:bidi="fa-IR"/>
        </w:rPr>
        <w:t>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نعمت موارد زير</w:t>
      </w:r>
      <w:r w:rsidRPr="00E6002E">
        <w:rPr>
          <w:rFonts w:ascii="Arial" w:hAnsi="Arial" w:hint="cs"/>
          <w:rtl/>
          <w:lang w:bidi="fa-IR"/>
        </w:rPr>
        <w:t xml:space="preserve"> </w:t>
      </w:r>
      <w:r w:rsidRPr="00E6002E">
        <w:rPr>
          <w:rFonts w:ascii="Arial" w:hAnsi="Arial"/>
          <w:rtl/>
          <w:lang w:bidi="fa-IR"/>
        </w:rPr>
        <w:t xml:space="preserve">مي باشند: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شكم سير، آب خنك، سايه خانه و</w:t>
      </w:r>
      <w:r w:rsidRPr="00E6002E">
        <w:rPr>
          <w:rFonts w:ascii="Arial" w:hAnsi="Arial" w:hint="cs"/>
          <w:rtl/>
          <w:lang w:bidi="fa-IR"/>
        </w:rPr>
        <w:t xml:space="preserve"> </w:t>
      </w:r>
      <w:r w:rsidRPr="00E6002E">
        <w:rPr>
          <w:rFonts w:ascii="Arial" w:hAnsi="Arial"/>
          <w:rtl/>
          <w:lang w:bidi="fa-IR"/>
        </w:rPr>
        <w:t>مسكن، تعديل در ساختار جسم و روح و لذت خواب.</w:t>
      </w:r>
      <w:r w:rsidRPr="00E6002E">
        <w:rPr>
          <w:rFonts w:ascii="Arial" w:hAnsi="Arial" w:hint="cs"/>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سعيد بن جبير</w:t>
      </w:r>
      <w:r w:rsidRPr="00E6002E">
        <w:rPr>
          <w:rFonts w:ascii="Arial" w:hAnsi="Arial" w:hint="cs"/>
          <w:lang w:bidi="fa-IR"/>
        </w:rPr>
        <w:sym w:font="AGA Arabesque" w:char="F074"/>
      </w:r>
      <w:r w:rsidRPr="00E6002E">
        <w:rPr>
          <w:rFonts w:ascii="Arial" w:hAnsi="Arial" w:hint="cs"/>
          <w:rtl/>
          <w:lang w:bidi="fa-IR"/>
        </w:rPr>
        <w:t xml:space="preserve"> </w:t>
      </w:r>
      <w:r w:rsidR="000758FB">
        <w:rPr>
          <w:rFonts w:ascii="Arial" w:hAnsi="Arial"/>
          <w:rtl/>
          <w:lang w:bidi="fa-IR"/>
        </w:rPr>
        <w:t>مي</w:t>
      </w:r>
      <w:r w:rsidR="000758FB">
        <w:rPr>
          <w:rFonts w:ascii="Arial" w:hAnsi="Arial" w:cs="CTraditional Arabic" w:hint="cs"/>
          <w:cs/>
          <w:lang w:bidi="fa-IR"/>
        </w:rPr>
        <w:t>‎</w:t>
      </w:r>
      <w:r w:rsidRPr="00E6002E">
        <w:rPr>
          <w:rFonts w:ascii="Arial" w:hAnsi="Arial"/>
          <w:rtl/>
          <w:lang w:bidi="fa-IR"/>
        </w:rPr>
        <w:t xml:space="preserve">گويد: حتي يك جرعه عسل </w:t>
      </w:r>
      <w:r w:rsidRPr="00E6002E">
        <w:rPr>
          <w:rFonts w:ascii="Arial" w:hAnsi="Arial" w:hint="cs"/>
          <w:rtl/>
          <w:lang w:bidi="ar-KW"/>
        </w:rPr>
        <w:t>مورد بازخواست واقع می‌شود.</w:t>
      </w:r>
      <w:r w:rsidR="000758FB">
        <w:rPr>
          <w:rFonts w:ascii="Arial" w:hAnsi="Arial"/>
          <w:rtl/>
          <w:lang w:bidi="fa-IR"/>
        </w:rPr>
        <w:t xml:space="preserve"> مجاهد مي</w:t>
      </w:r>
      <w:r w:rsidR="000758FB">
        <w:rPr>
          <w:rFonts w:ascii="Arial" w:hAnsi="Arial" w:cs="CTraditional Arabic" w:hint="cs"/>
          <w:cs/>
          <w:lang w:bidi="fa-IR"/>
        </w:rPr>
        <w:t>‎</w:t>
      </w:r>
      <w:r w:rsidRPr="00E6002E">
        <w:rPr>
          <w:rFonts w:ascii="Arial" w:hAnsi="Arial"/>
          <w:rtl/>
          <w:lang w:bidi="fa-IR"/>
        </w:rPr>
        <w:t>گويد: تمام لذات دنيوي</w:t>
      </w:r>
      <w:r w:rsidRPr="00E6002E">
        <w:rPr>
          <w:rFonts w:ascii="Arial" w:hAnsi="Arial" w:hint="cs"/>
          <w:rtl/>
          <w:lang w:bidi="fa-IR"/>
        </w:rPr>
        <w:t xml:space="preserve"> </w:t>
      </w:r>
      <w:r w:rsidRPr="00E6002E">
        <w:rPr>
          <w:rFonts w:ascii="Arial" w:hAnsi="Arial" w:hint="cs"/>
          <w:rtl/>
          <w:lang w:bidi="ar-KW"/>
        </w:rPr>
        <w:t>شامل بازخواست می‌باشند</w:t>
      </w:r>
      <w:r w:rsidRPr="00E6002E">
        <w:rPr>
          <w:rFonts w:ascii="Arial" w:hAnsi="Arial"/>
          <w:rtl/>
          <w:lang w:bidi="fa-IR"/>
        </w:rPr>
        <w:t>، حسن ب</w:t>
      </w:r>
      <w:r w:rsidRPr="00E6002E">
        <w:rPr>
          <w:rFonts w:ascii="Arial" w:hAnsi="Arial" w:hint="cs"/>
          <w:rtl/>
          <w:lang w:bidi="fa-IR"/>
        </w:rPr>
        <w:t>ص</w:t>
      </w:r>
      <w:r w:rsidRPr="00E6002E">
        <w:rPr>
          <w:rFonts w:ascii="Arial" w:hAnsi="Arial"/>
          <w:rtl/>
          <w:lang w:bidi="fa-IR"/>
        </w:rPr>
        <w:t>ر</w:t>
      </w:r>
      <w:r w:rsidRPr="00E6002E">
        <w:rPr>
          <w:rFonts w:ascii="Arial" w:hAnsi="Arial" w:hint="cs"/>
          <w:rtl/>
          <w:lang w:bidi="fa-IR"/>
        </w:rPr>
        <w:t xml:space="preserve">ي </w:t>
      </w:r>
      <w:r w:rsidR="000758FB">
        <w:rPr>
          <w:rFonts w:ascii="Arial" w:hAnsi="Arial"/>
          <w:rtl/>
          <w:lang w:bidi="fa-IR"/>
        </w:rPr>
        <w:t>مي</w:t>
      </w:r>
      <w:r w:rsidR="000758FB">
        <w:rPr>
          <w:rFonts w:ascii="Arial" w:hAnsi="Arial" w:cs="CTraditional Arabic" w:hint="cs"/>
          <w:cs/>
          <w:lang w:bidi="fa-IR"/>
        </w:rPr>
        <w:t>‎</w:t>
      </w:r>
      <w:r w:rsidRPr="00E6002E">
        <w:rPr>
          <w:rFonts w:ascii="Arial" w:hAnsi="Arial"/>
          <w:rtl/>
          <w:lang w:bidi="fa-IR"/>
        </w:rPr>
        <w:t>گويد: نعمت صبح و</w:t>
      </w:r>
      <w:r w:rsidRPr="00E6002E">
        <w:rPr>
          <w:rFonts w:ascii="Arial" w:hAnsi="Arial" w:hint="cs"/>
          <w:rtl/>
          <w:lang w:bidi="fa-IR"/>
        </w:rPr>
        <w:t xml:space="preserve"> </w:t>
      </w:r>
      <w:r w:rsidRPr="00E6002E">
        <w:rPr>
          <w:rFonts w:ascii="Arial" w:hAnsi="Arial"/>
          <w:rtl/>
          <w:lang w:bidi="fa-IR"/>
        </w:rPr>
        <w:t>شام نيز از جمله نعمت هايي هستند كه انسان در مورد آنها مورد سؤال قرار</w:t>
      </w:r>
      <w:r w:rsidRPr="00E6002E">
        <w:rPr>
          <w:rFonts w:ascii="Arial" w:hAnsi="Arial" w:hint="cs"/>
          <w:rtl/>
          <w:lang w:bidi="fa-IR"/>
        </w:rPr>
        <w:t xml:space="preserve"> </w:t>
      </w:r>
      <w:r w:rsidRPr="00E6002E">
        <w:rPr>
          <w:rFonts w:ascii="Arial" w:hAnsi="Arial"/>
          <w:rtl/>
          <w:lang w:bidi="fa-IR"/>
        </w:rPr>
        <w:t>خواهد گرفت.</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حضرت </w:t>
      </w:r>
      <w:r w:rsidRPr="00E6002E">
        <w:rPr>
          <w:rFonts w:ascii="Arial" w:hAnsi="Arial" w:hint="cs"/>
          <w:rtl/>
          <w:lang w:bidi="fa-IR"/>
        </w:rPr>
        <w:t>ا</w:t>
      </w:r>
      <w:r w:rsidRPr="00E6002E">
        <w:rPr>
          <w:rFonts w:ascii="Arial" w:hAnsi="Arial"/>
          <w:rtl/>
          <w:lang w:bidi="fa-IR"/>
        </w:rPr>
        <w:t>بن عباس</w:t>
      </w:r>
      <w:r w:rsidRPr="00E6002E">
        <w:rPr>
          <w:rFonts w:ascii="Arial" w:hAnsi="Arial" w:hint="cs"/>
          <w:rtl/>
          <w:lang w:bidi="ar-KW"/>
        </w:rPr>
        <w:t xml:space="preserve"> می‌گوید</w:t>
      </w:r>
      <w:r w:rsidRPr="00E6002E">
        <w:rPr>
          <w:rFonts w:ascii="Arial" w:hAnsi="Arial"/>
          <w:rtl/>
          <w:lang w:bidi="fa-IR"/>
        </w:rPr>
        <w:t>: نعيم عبارت است از: صحت جسم، چشم و گوش.</w:t>
      </w:r>
      <w:r w:rsidRPr="00E6002E">
        <w:rPr>
          <w:rStyle w:val="a4"/>
          <w:rFonts w:ascii="Arial" w:hAnsi="Arial"/>
          <w:rtl/>
          <w:lang w:bidi="fa-IR"/>
        </w:rPr>
        <w:footnoteReference w:id="197"/>
      </w:r>
    </w:p>
    <w:p w:rsidR="00E6002E" w:rsidRPr="00E6002E" w:rsidRDefault="000758FB" w:rsidP="003948A9">
      <w:pPr>
        <w:ind w:firstLine="206"/>
        <w:jc w:val="lowKashida"/>
        <w:rPr>
          <w:rFonts w:ascii="Arial" w:hAnsi="Arial" w:hint="cs"/>
          <w:rtl/>
          <w:lang w:bidi="fa-IR"/>
        </w:rPr>
      </w:pPr>
      <w:r>
        <w:rPr>
          <w:rFonts w:ascii="Arial" w:hAnsi="Arial"/>
          <w:rtl/>
          <w:lang w:bidi="fa-IR"/>
        </w:rPr>
        <w:t>انواع نعمت</w:t>
      </w:r>
      <w:r>
        <w:rPr>
          <w:rFonts w:ascii="Arial" w:hAnsi="Arial" w:cs="CTraditional Arabic" w:hint="cs"/>
          <w:cs/>
          <w:lang w:bidi="fa-IR"/>
        </w:rPr>
        <w:t>‎</w:t>
      </w:r>
      <w:r w:rsidR="00E6002E" w:rsidRPr="00E6002E">
        <w:rPr>
          <w:rFonts w:ascii="Arial" w:hAnsi="Arial"/>
          <w:rtl/>
          <w:lang w:bidi="fa-IR"/>
        </w:rPr>
        <w:t xml:space="preserve">هايي كه شمرده شدند، از باب تنوع در تفسير نعمت بود و </w:t>
      </w:r>
      <w:r w:rsidR="00E6002E" w:rsidRPr="00E6002E">
        <w:rPr>
          <w:rFonts w:ascii="Arial" w:hAnsi="Arial" w:hint="cs"/>
          <w:rtl/>
          <w:lang w:bidi="fa-IR"/>
        </w:rPr>
        <w:t>گر</w:t>
      </w:r>
      <w:r w:rsidR="00E6002E" w:rsidRPr="00E6002E">
        <w:rPr>
          <w:rFonts w:ascii="Arial" w:hAnsi="Arial"/>
          <w:rtl/>
          <w:lang w:bidi="fa-IR"/>
        </w:rPr>
        <w:t>نه نع</w:t>
      </w:r>
      <w:r>
        <w:rPr>
          <w:rFonts w:ascii="Arial" w:hAnsi="Arial"/>
          <w:rtl/>
          <w:lang w:bidi="fa-IR"/>
        </w:rPr>
        <w:t>مت</w:t>
      </w:r>
      <w:r>
        <w:rPr>
          <w:rFonts w:ascii="Arial" w:hAnsi="Arial" w:cs="CTraditional Arabic" w:hint="cs"/>
          <w:cs/>
          <w:lang w:bidi="fa-IR"/>
        </w:rPr>
        <w:t>‎</w:t>
      </w:r>
      <w:r w:rsidR="00E6002E" w:rsidRPr="00E6002E">
        <w:rPr>
          <w:rFonts w:ascii="Arial" w:hAnsi="Arial"/>
          <w:rtl/>
          <w:lang w:bidi="fa-IR"/>
        </w:rPr>
        <w:t>هاي خداوند بسيار زياد</w:t>
      </w:r>
      <w:r w:rsidR="00E6002E" w:rsidRPr="00E6002E">
        <w:rPr>
          <w:rFonts w:ascii="Arial" w:hAnsi="Arial" w:hint="cs"/>
          <w:rtl/>
          <w:lang w:bidi="fa-IR"/>
        </w:rPr>
        <w:t>ند</w:t>
      </w:r>
      <w:r w:rsidR="00E6002E" w:rsidRPr="00E6002E">
        <w:rPr>
          <w:rFonts w:ascii="Arial" w:hAnsi="Arial"/>
          <w:rtl/>
          <w:lang w:bidi="fa-IR"/>
        </w:rPr>
        <w:t xml:space="preserve"> و قابل شمارش نيستند: </w:t>
      </w:r>
    </w:p>
    <w:p w:rsidR="00E6002E" w:rsidRPr="003F0F15" w:rsidRDefault="00E6002E" w:rsidP="003948A9">
      <w:pPr>
        <w:ind w:firstLine="206"/>
        <w:jc w:val="lowKashida"/>
        <w:rPr>
          <w:rFonts w:ascii="B Jadid" w:hAnsi="B Jadid" w:cs="B Jadid" w:hint="cs"/>
          <w:rtl/>
          <w:lang w:bidi="fa-IR"/>
        </w:rPr>
      </w:pPr>
      <w:r w:rsidRPr="003F0F15">
        <w:rPr>
          <w:rFonts w:ascii="QCF_BSML" w:hAnsi="QCF_BSML" w:cs="QCF_BSML"/>
          <w:sz w:val="32"/>
          <w:szCs w:val="32"/>
          <w:rtl/>
        </w:rPr>
        <w:t xml:space="preserve">ﭽ </w:t>
      </w:r>
      <w:r w:rsidRPr="003F0F15">
        <w:rPr>
          <w:rFonts w:ascii="QCF_P260" w:hAnsi="QCF_P260" w:cs="QCF_P260"/>
          <w:sz w:val="32"/>
          <w:szCs w:val="32"/>
          <w:rtl/>
        </w:rPr>
        <w:t xml:space="preserve">ﭗ  ﭘ  ﭙ  ﭚ   ﭛ  ﭜﭝ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إبراهيم: ٣٤</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اگر بخواهيد نعمتهاي خدا را بشماريد (از بس كه زيادند) نمي‌توانيد آنها را شمارش كنيد</w:t>
      </w:r>
      <w:r w:rsidRPr="00E6002E">
        <w:rPr>
          <w:rFonts w:ascii="Arial" w:hAnsi="Arial" w:hint="cs"/>
          <w:rtl/>
          <w:lang w:bidi="fa-IR"/>
        </w:rPr>
        <w:t>).</w:t>
      </w:r>
    </w:p>
    <w:p w:rsidR="00E6002E" w:rsidRPr="00E6002E" w:rsidRDefault="000758FB" w:rsidP="003948A9">
      <w:pPr>
        <w:ind w:firstLine="206"/>
        <w:jc w:val="lowKashida"/>
        <w:rPr>
          <w:rFonts w:ascii="Arial" w:hAnsi="Arial"/>
          <w:rtl/>
          <w:lang w:bidi="fa-IR"/>
        </w:rPr>
      </w:pPr>
      <w:r>
        <w:rPr>
          <w:rFonts w:ascii="Arial" w:hAnsi="Arial"/>
          <w:rtl/>
          <w:lang w:bidi="fa-IR"/>
        </w:rPr>
        <w:t>بعضي نعمتها</w:t>
      </w:r>
      <w:r w:rsidR="00E6002E" w:rsidRPr="00E6002E">
        <w:rPr>
          <w:rFonts w:ascii="Arial" w:hAnsi="Arial"/>
          <w:rtl/>
          <w:lang w:bidi="fa-IR"/>
        </w:rPr>
        <w:t xml:space="preserve"> ضروري و برخي ديگر</w:t>
      </w:r>
      <w:r w:rsidR="00E6002E" w:rsidRPr="00E6002E">
        <w:rPr>
          <w:rFonts w:ascii="Arial" w:hAnsi="Arial" w:hint="cs"/>
          <w:rtl/>
          <w:lang w:bidi="fa-IR"/>
        </w:rPr>
        <w:t xml:space="preserve"> </w:t>
      </w:r>
      <w:r w:rsidR="00E6002E" w:rsidRPr="00E6002E">
        <w:rPr>
          <w:rFonts w:ascii="Arial" w:hAnsi="Arial"/>
          <w:rtl/>
          <w:lang w:bidi="fa-IR"/>
        </w:rPr>
        <w:t>از مكملات هستند</w:t>
      </w:r>
      <w:r w:rsidR="00E6002E" w:rsidRPr="00E6002E">
        <w:rPr>
          <w:rFonts w:ascii="Arial" w:hAnsi="Arial" w:hint="cs"/>
          <w:rtl/>
          <w:lang w:bidi="fa-IR"/>
        </w:rPr>
        <w:t xml:space="preserve"> </w:t>
      </w:r>
      <w:r w:rsidR="00E6002E" w:rsidRPr="00E6002E">
        <w:rPr>
          <w:rFonts w:ascii="Arial" w:hAnsi="Arial"/>
          <w:rtl/>
          <w:lang w:bidi="fa-IR"/>
        </w:rPr>
        <w:t>و مردم نيز در ارتباط با نعمت يكسان نيستند. مردم يك دوران از نعمت هايي بهره مي جويند كه در دوره بعدي يا قبلي وجود نداشته و ندارند.</w:t>
      </w:r>
      <w:r w:rsidR="00E6002E" w:rsidRPr="00E6002E">
        <w:rPr>
          <w:rFonts w:ascii="Arial" w:hAnsi="Arial" w:hint="cs"/>
          <w:rtl/>
          <w:lang w:bidi="fa-IR"/>
        </w:rPr>
        <w:t xml:space="preserve"> </w:t>
      </w:r>
      <w:r w:rsidR="00E6002E" w:rsidRPr="00E6002E">
        <w:rPr>
          <w:rFonts w:ascii="Arial" w:hAnsi="Arial"/>
          <w:rtl/>
          <w:lang w:bidi="fa-IR"/>
        </w:rPr>
        <w:t xml:space="preserve">در </w:t>
      </w:r>
      <w:r>
        <w:rPr>
          <w:rFonts w:ascii="Arial" w:hAnsi="Arial" w:hint="cs"/>
          <w:rtl/>
          <w:lang w:bidi="fa-IR"/>
        </w:rPr>
        <w:t>شهری</w:t>
      </w:r>
      <w:r w:rsidR="00E6002E" w:rsidRPr="00E6002E">
        <w:rPr>
          <w:rFonts w:ascii="Arial" w:hAnsi="Arial"/>
          <w:rtl/>
          <w:lang w:bidi="fa-IR"/>
        </w:rPr>
        <w:t xml:space="preserve"> نعمت ها</w:t>
      </w:r>
      <w:r w:rsidR="00E6002E" w:rsidRPr="00E6002E">
        <w:rPr>
          <w:rFonts w:ascii="Arial" w:hAnsi="Arial" w:hint="cs"/>
          <w:rtl/>
          <w:lang w:bidi="fa-IR"/>
        </w:rPr>
        <w:t>ي</w:t>
      </w:r>
      <w:r>
        <w:rPr>
          <w:rFonts w:ascii="Arial" w:hAnsi="Arial" w:hint="cs"/>
          <w:rtl/>
          <w:lang w:bidi="fa-IR"/>
        </w:rPr>
        <w:t>ی</w:t>
      </w:r>
      <w:r w:rsidR="00E6002E" w:rsidRPr="00E6002E">
        <w:rPr>
          <w:rFonts w:ascii="Arial" w:hAnsi="Arial" w:hint="cs"/>
          <w:rtl/>
          <w:lang w:bidi="fa-IR"/>
        </w:rPr>
        <w:t xml:space="preserve"> يافت مي شوند</w:t>
      </w:r>
      <w:r w:rsidR="00E6002E" w:rsidRPr="00E6002E">
        <w:rPr>
          <w:rFonts w:ascii="Arial" w:hAnsi="Arial"/>
          <w:rtl/>
          <w:lang w:bidi="fa-IR"/>
        </w:rPr>
        <w:t xml:space="preserve"> كه در </w:t>
      </w:r>
      <w:r w:rsidR="00E6002E" w:rsidRPr="00E6002E">
        <w:rPr>
          <w:rFonts w:ascii="Arial" w:hAnsi="Arial" w:hint="cs"/>
          <w:rtl/>
          <w:lang w:bidi="fa-IR"/>
        </w:rPr>
        <w:t>شهر</w:t>
      </w:r>
      <w:r w:rsidR="00E6002E" w:rsidRPr="00E6002E">
        <w:rPr>
          <w:rFonts w:ascii="Arial" w:hAnsi="Arial"/>
          <w:rtl/>
          <w:lang w:bidi="fa-IR"/>
        </w:rPr>
        <w:t xml:space="preserve"> ديگر يافت نمي شوند.</w:t>
      </w:r>
      <w:r w:rsidR="00E6002E" w:rsidRPr="00E6002E">
        <w:rPr>
          <w:rFonts w:ascii="Arial" w:hAnsi="Arial" w:hint="cs"/>
          <w:rtl/>
          <w:lang w:bidi="fa-IR"/>
        </w:rPr>
        <w:t xml:space="preserve"> </w:t>
      </w:r>
      <w:r>
        <w:rPr>
          <w:rFonts w:ascii="Arial" w:hAnsi="Arial"/>
          <w:rtl/>
          <w:lang w:bidi="fa-IR"/>
        </w:rPr>
        <w:t>انسانها از تمام اين نعمت</w:t>
      </w:r>
      <w:r w:rsidR="00E6002E" w:rsidRPr="00E6002E">
        <w:rPr>
          <w:rFonts w:ascii="Arial" w:hAnsi="Arial"/>
          <w:rtl/>
          <w:lang w:bidi="fa-IR"/>
        </w:rPr>
        <w:t>ها مسؤل خواهند بود.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در سنن ترمذي از حضرت ابي هريره </w:t>
      </w:r>
      <w:r w:rsidRPr="00E6002E">
        <w:rPr>
          <w:rFonts w:ascii="Arial" w:hAnsi="Arial" w:hint="cs"/>
          <w:rtl/>
          <w:lang w:bidi="fa-IR"/>
        </w:rPr>
        <w:t xml:space="preserve">روایت شده‌ که‌ </w:t>
      </w:r>
      <w:r w:rsidR="000758FB">
        <w:rPr>
          <w:rFonts w:ascii="Arial" w:hAnsi="Arial"/>
          <w:rtl/>
          <w:lang w:bidi="fa-IR"/>
        </w:rPr>
        <w:t>رسول</w:t>
      </w:r>
      <w:r w:rsidR="000758FB">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إن أول ما يسأل العبد عنه يوم القيامة من النعيم أن يقال له: ألم نصح لك جسمك؟ ونروك من الماء البارد»</w:t>
      </w:r>
      <w:r w:rsidRPr="00E6002E">
        <w:rPr>
          <w:rStyle w:val="a4"/>
          <w:rFonts w:ascii="Arial" w:hAnsi="Arial"/>
          <w:rtl/>
          <w:lang w:bidi="fa-IR"/>
        </w:rPr>
        <w:footnoteReference w:id="198"/>
      </w:r>
      <w:r w:rsidRPr="00E6002E">
        <w:rPr>
          <w:rFonts w:ascii="Traditional Arabic" w:hAnsi="Traditional Arabic" w:cs="Traditional Arabic"/>
          <w:sz w:val="32"/>
          <w:szCs w:val="32"/>
          <w:rtl/>
          <w:lang/>
        </w:rPr>
        <w:t>.</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روز قيامت اولين سؤال</w:t>
      </w:r>
      <w:r w:rsidRPr="00E6002E">
        <w:rPr>
          <w:rFonts w:ascii="Arial" w:hAnsi="Arial" w:hint="cs"/>
          <w:rtl/>
          <w:lang w:bidi="fa-IR"/>
        </w:rPr>
        <w:t>ي كه</w:t>
      </w:r>
      <w:r w:rsidRPr="00E6002E">
        <w:rPr>
          <w:rFonts w:ascii="Arial" w:hAnsi="Arial"/>
          <w:rtl/>
          <w:lang w:bidi="fa-IR"/>
        </w:rPr>
        <w:t xml:space="preserve"> در باره نعمت ها از انسان</w:t>
      </w:r>
      <w:r w:rsidRPr="00E6002E">
        <w:rPr>
          <w:rFonts w:ascii="Arial" w:hAnsi="Arial" w:hint="cs"/>
          <w:rtl/>
        </w:rPr>
        <w:t xml:space="preserve"> </w:t>
      </w:r>
      <w:r w:rsidRPr="00E6002E">
        <w:rPr>
          <w:rFonts w:ascii="Arial" w:hAnsi="Arial" w:hint="cs"/>
          <w:rtl/>
          <w:lang w:bidi="ar-KW"/>
        </w:rPr>
        <w:t>پرسیده‌ می‌شود این است که‌</w:t>
      </w:r>
      <w:r w:rsidRPr="00E6002E">
        <w:rPr>
          <w:rFonts w:ascii="Arial" w:hAnsi="Arial"/>
          <w:rtl/>
          <w:lang w:bidi="fa-IR"/>
        </w:rPr>
        <w:t xml:space="preserve">: آيا جسمي </w:t>
      </w:r>
      <w:r w:rsidRPr="00E6002E">
        <w:rPr>
          <w:rFonts w:ascii="Arial" w:hAnsi="Arial" w:hint="cs"/>
          <w:rtl/>
          <w:lang w:bidi="fa-IR"/>
        </w:rPr>
        <w:t>س</w:t>
      </w:r>
      <w:r w:rsidRPr="00E6002E">
        <w:rPr>
          <w:rFonts w:ascii="Arial" w:hAnsi="Arial" w:hint="cs"/>
          <w:rtl/>
          <w:lang w:bidi="ar-KW"/>
        </w:rPr>
        <w:t xml:space="preserve">الم را </w:t>
      </w:r>
      <w:r w:rsidRPr="00E6002E">
        <w:rPr>
          <w:rFonts w:ascii="Arial" w:hAnsi="Arial"/>
          <w:rtl/>
          <w:lang w:bidi="fa-IR"/>
        </w:rPr>
        <w:t>به تو نداده بوديم؟و از آب سرد تو را سيراب نكرده بوديم؟</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بعضي</w:t>
      </w:r>
      <w:r w:rsidRPr="00E6002E">
        <w:rPr>
          <w:rFonts w:ascii="Arial" w:hAnsi="Arial" w:hint="cs"/>
          <w:rtl/>
          <w:lang w:bidi="ar-KW"/>
        </w:rPr>
        <w:t xml:space="preserve"> از مردم</w:t>
      </w:r>
      <w:r w:rsidR="000758FB">
        <w:rPr>
          <w:rFonts w:ascii="Arial" w:hAnsi="Arial"/>
          <w:rtl/>
          <w:lang w:bidi="fa-IR"/>
        </w:rPr>
        <w:t xml:space="preserve"> نعمت</w:t>
      </w:r>
      <w:r w:rsidR="000758FB">
        <w:rPr>
          <w:rFonts w:ascii="Arial" w:hAnsi="Arial" w:cs="CTraditional Arabic" w:hint="cs"/>
          <w:cs/>
          <w:lang w:bidi="fa-IR"/>
        </w:rPr>
        <w:t>‎</w:t>
      </w:r>
      <w:r w:rsidRPr="00E6002E">
        <w:rPr>
          <w:rFonts w:ascii="Arial" w:hAnsi="Arial"/>
          <w:rtl/>
          <w:lang w:bidi="fa-IR"/>
        </w:rPr>
        <w:t>هاي بزرگ و با</w:t>
      </w:r>
      <w:r w:rsidRPr="00E6002E">
        <w:rPr>
          <w:rFonts w:ascii="Arial" w:hAnsi="Arial" w:hint="cs"/>
          <w:rtl/>
          <w:lang w:bidi="fa-IR"/>
        </w:rPr>
        <w:t xml:space="preserve"> </w:t>
      </w:r>
      <w:r w:rsidRPr="00E6002E">
        <w:rPr>
          <w:rFonts w:ascii="Arial" w:hAnsi="Arial"/>
          <w:rtl/>
          <w:lang w:bidi="fa-IR"/>
        </w:rPr>
        <w:t>ار</w:t>
      </w:r>
      <w:r w:rsidR="000758FB">
        <w:rPr>
          <w:rFonts w:ascii="Arial" w:hAnsi="Arial"/>
          <w:rtl/>
          <w:lang w:bidi="fa-IR"/>
        </w:rPr>
        <w:t>زش الهي را كه به آنان عنايت شده</w:t>
      </w:r>
      <w:r w:rsidR="000758FB">
        <w:rPr>
          <w:rFonts w:ascii="Arial" w:hAnsi="Arial" w:cs="CTraditional Arabic" w:hint="cs"/>
          <w:cs/>
          <w:lang w:bidi="fa-IR"/>
        </w:rPr>
        <w:t>‎</w:t>
      </w:r>
      <w:r w:rsidRPr="00E6002E">
        <w:rPr>
          <w:rFonts w:ascii="Arial" w:hAnsi="Arial"/>
          <w:rtl/>
          <w:lang w:bidi="fa-IR"/>
        </w:rPr>
        <w:t>اند، درك نمي كنند و قدر نعمت يك جرعه آب، يك لقمه طعام، مسكن، همسر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000758FB">
        <w:rPr>
          <w:rFonts w:ascii="Arial" w:hAnsi="Arial"/>
          <w:rtl/>
          <w:lang w:bidi="fa-IR"/>
        </w:rPr>
        <w:t>فرزندان را نمي</w:t>
      </w:r>
      <w:r w:rsidR="000758FB">
        <w:rPr>
          <w:rFonts w:ascii="Arial" w:hAnsi="Arial" w:cs="CTraditional Arabic" w:hint="cs"/>
          <w:cs/>
          <w:lang w:bidi="fa-IR"/>
        </w:rPr>
        <w:t>‎</w:t>
      </w:r>
      <w:r w:rsidRPr="00E6002E">
        <w:rPr>
          <w:rFonts w:ascii="Arial" w:hAnsi="Arial"/>
          <w:rtl/>
          <w:lang w:bidi="fa-IR"/>
        </w:rPr>
        <w:t>دانند و نعمت را تنها در ساختمانهاي مجلل، باغ ها و</w:t>
      </w:r>
      <w:r w:rsidRPr="00E6002E">
        <w:rPr>
          <w:rFonts w:ascii="Arial" w:hAnsi="Arial" w:hint="cs"/>
          <w:rtl/>
          <w:lang w:bidi="fa-IR"/>
        </w:rPr>
        <w:t xml:space="preserve"> </w:t>
      </w:r>
      <w:r w:rsidRPr="00E6002E">
        <w:rPr>
          <w:rFonts w:ascii="Arial" w:hAnsi="Arial"/>
          <w:rtl/>
          <w:lang w:bidi="fa-IR"/>
        </w:rPr>
        <w:t>سواري</w:t>
      </w:r>
      <w:r w:rsidRPr="00E6002E">
        <w:rPr>
          <w:rFonts w:ascii="Arial" w:hAnsi="Arial" w:hint="cs"/>
          <w:rtl/>
          <w:lang w:bidi="fa-IR"/>
        </w:rPr>
        <w:t>‌</w:t>
      </w:r>
      <w:r w:rsidRPr="00E6002E">
        <w:rPr>
          <w:rFonts w:ascii="Arial" w:hAnsi="Arial"/>
          <w:rtl/>
          <w:lang w:bidi="fa-IR"/>
        </w:rPr>
        <w:t>ها</w:t>
      </w:r>
      <w:r w:rsidRPr="00E6002E">
        <w:rPr>
          <w:rFonts w:ascii="Arial" w:hAnsi="Arial" w:hint="cs"/>
          <w:rtl/>
          <w:lang w:bidi="fa-IR"/>
        </w:rPr>
        <w:t>ي</w:t>
      </w:r>
      <w:r w:rsidRPr="00E6002E">
        <w:rPr>
          <w:rFonts w:ascii="Arial" w:hAnsi="Arial"/>
          <w:rtl/>
          <w:lang w:bidi="fa-IR"/>
        </w:rPr>
        <w:t xml:space="preserve"> آخرين مدل منحصر مي دانند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شخصي از عبدالله بن عمرو</w:t>
      </w:r>
      <w:r w:rsidRPr="00E6002E">
        <w:rPr>
          <w:rFonts w:ascii="Arial" w:hAnsi="Arial" w:hint="cs"/>
          <w:rtl/>
          <w:lang w:bidi="fa-IR"/>
        </w:rPr>
        <w:t xml:space="preserve"> </w:t>
      </w:r>
      <w:r w:rsidRPr="00E6002E">
        <w:rPr>
          <w:rFonts w:ascii="Arial" w:hAnsi="Arial"/>
          <w:rtl/>
          <w:lang w:bidi="fa-IR"/>
        </w:rPr>
        <w:t>بن العاص سؤال كرد و گفت آيا ما از مهاجرين</w:t>
      </w:r>
      <w:r w:rsidRPr="00E6002E">
        <w:rPr>
          <w:rFonts w:ascii="Arial" w:hAnsi="Arial" w:hint="cs"/>
          <w:rtl/>
          <w:lang w:bidi="fa-IR"/>
        </w:rPr>
        <w:t xml:space="preserve"> </w:t>
      </w:r>
      <w:r w:rsidRPr="00E6002E">
        <w:rPr>
          <w:rFonts w:ascii="Arial" w:hAnsi="Arial"/>
          <w:rtl/>
          <w:lang w:bidi="fa-IR"/>
        </w:rPr>
        <w:t>فقراء نيست</w:t>
      </w:r>
      <w:r w:rsidR="000758FB">
        <w:rPr>
          <w:rFonts w:ascii="Arial" w:hAnsi="Arial" w:hint="cs"/>
          <w:rtl/>
          <w:lang w:bidi="fa-IR"/>
        </w:rPr>
        <w:t>ی</w:t>
      </w:r>
      <w:r w:rsidRPr="00E6002E">
        <w:rPr>
          <w:rFonts w:ascii="Arial" w:hAnsi="Arial"/>
          <w:rtl/>
          <w:lang w:bidi="fa-IR"/>
        </w:rPr>
        <w:t>م؟</w:t>
      </w:r>
      <w:r w:rsidRPr="00E6002E">
        <w:rPr>
          <w:rFonts w:ascii="Arial" w:hAnsi="Arial" w:hint="cs"/>
          <w:rtl/>
          <w:lang w:bidi="fa-IR"/>
        </w:rPr>
        <w:t xml:space="preserve"> </w:t>
      </w:r>
      <w:r w:rsidRPr="00E6002E">
        <w:rPr>
          <w:rFonts w:ascii="Arial" w:hAnsi="Arial"/>
          <w:rtl/>
          <w:lang w:bidi="fa-IR"/>
        </w:rPr>
        <w:t>عبدالله از وي سؤال كرد: آيا همسر داري كه نزد وي بروي</w:t>
      </w:r>
      <w:r w:rsidRPr="00E6002E">
        <w:rPr>
          <w:rFonts w:ascii="Arial" w:hAnsi="Arial" w:hint="cs"/>
          <w:rtl/>
          <w:lang w:bidi="fa-IR"/>
        </w:rPr>
        <w:t>؟</w:t>
      </w:r>
      <w:r w:rsidRPr="00E6002E">
        <w:rPr>
          <w:rFonts w:ascii="Arial" w:hAnsi="Arial"/>
          <w:rtl/>
          <w:lang w:bidi="fa-IR"/>
        </w:rPr>
        <w:t xml:space="preserve"> گفت: دارم، بعد سؤال كرد: آيا</w:t>
      </w:r>
      <w:r w:rsidRPr="00E6002E">
        <w:rPr>
          <w:rFonts w:ascii="Arial" w:hAnsi="Arial" w:hint="cs"/>
          <w:rtl/>
          <w:lang w:bidi="fa-IR"/>
        </w:rPr>
        <w:t xml:space="preserve"> </w:t>
      </w:r>
      <w:r w:rsidRPr="00E6002E">
        <w:rPr>
          <w:rFonts w:ascii="Arial" w:hAnsi="Arial"/>
          <w:rtl/>
          <w:lang w:bidi="fa-IR"/>
        </w:rPr>
        <w:t xml:space="preserve">منزلي </w:t>
      </w:r>
      <w:r w:rsidRPr="00E6002E">
        <w:rPr>
          <w:rFonts w:ascii="Arial" w:hAnsi="Arial" w:hint="cs"/>
          <w:rtl/>
          <w:lang w:bidi="ar-KW"/>
        </w:rPr>
        <w:t xml:space="preserve">برای سکونت </w:t>
      </w:r>
      <w:r w:rsidRPr="00E6002E">
        <w:rPr>
          <w:rFonts w:ascii="Arial" w:hAnsi="Arial"/>
          <w:rtl/>
          <w:lang w:bidi="fa-IR"/>
        </w:rPr>
        <w:t>داري؟</w:t>
      </w:r>
      <w:r w:rsidRPr="00E6002E">
        <w:rPr>
          <w:rFonts w:ascii="Arial" w:hAnsi="Arial" w:hint="cs"/>
          <w:rtl/>
          <w:lang w:bidi="fa-IR"/>
        </w:rPr>
        <w:t xml:space="preserve"> </w:t>
      </w:r>
      <w:r w:rsidRPr="00E6002E">
        <w:rPr>
          <w:rFonts w:ascii="Arial" w:hAnsi="Arial"/>
          <w:rtl/>
          <w:lang w:bidi="fa-IR"/>
        </w:rPr>
        <w:t>گفت</w:t>
      </w:r>
      <w:r w:rsidRPr="00E6002E">
        <w:rPr>
          <w:rFonts w:ascii="Arial" w:hAnsi="Arial" w:hint="cs"/>
          <w:rtl/>
          <w:lang w:bidi="fa-IR"/>
        </w:rPr>
        <w:t xml:space="preserve">: </w:t>
      </w:r>
      <w:r w:rsidRPr="00E6002E">
        <w:rPr>
          <w:rFonts w:ascii="Arial" w:hAnsi="Arial"/>
          <w:rtl/>
          <w:lang w:bidi="fa-IR"/>
        </w:rPr>
        <w:t>دارم</w:t>
      </w:r>
      <w:r w:rsidRPr="00E6002E">
        <w:rPr>
          <w:rFonts w:ascii="Arial" w:hAnsi="Arial" w:hint="cs"/>
          <w:rtl/>
          <w:lang w:bidi="fa-IR"/>
        </w:rPr>
        <w:t xml:space="preserve">. </w:t>
      </w:r>
      <w:r w:rsidRPr="00E6002E">
        <w:rPr>
          <w:rFonts w:ascii="Arial" w:hAnsi="Arial"/>
          <w:rtl/>
          <w:lang w:bidi="fa-IR"/>
        </w:rPr>
        <w:t>عبدالله بن عمرو گفت: پس تو از ثروتمندان هستي</w:t>
      </w:r>
      <w:r w:rsidRPr="00E6002E">
        <w:rPr>
          <w:rFonts w:ascii="Arial" w:hAnsi="Arial" w:hint="cs"/>
          <w:rtl/>
          <w:lang w:bidi="fa-IR"/>
        </w:rPr>
        <w:t>.</w:t>
      </w:r>
      <w:r w:rsidRPr="00E6002E">
        <w:rPr>
          <w:rFonts w:ascii="Arial" w:hAnsi="Arial"/>
          <w:rtl/>
          <w:lang w:bidi="fa-IR"/>
        </w:rPr>
        <w:t xml:space="preserve"> آن شخص گفت: علاوه بر اين من خدمت گزاراني نيز دارم، عبدالله بن عمرو گفت: پس تو از جمله سلاطين هستي</w:t>
      </w:r>
      <w:r w:rsidRPr="00E6002E">
        <w:rPr>
          <w:rStyle w:val="a4"/>
          <w:rFonts w:ascii="Arial" w:hAnsi="Arial"/>
          <w:rtl/>
          <w:lang w:bidi="fa-IR"/>
        </w:rPr>
        <w:footnoteReference w:id="199"/>
      </w:r>
      <w:r w:rsidR="00047219">
        <w:rPr>
          <w:rFonts w:ascii="Arial" w:hAnsi="Arial" w:hint="cs"/>
          <w:rtl/>
          <w:lang w:bidi="fa-IR"/>
        </w:rPr>
        <w:t>.</w:t>
      </w:r>
    </w:p>
    <w:p w:rsidR="00E6002E" w:rsidRPr="00E6002E" w:rsidRDefault="00047219" w:rsidP="003948A9">
      <w:pPr>
        <w:ind w:firstLine="206"/>
        <w:jc w:val="lowKashida"/>
        <w:rPr>
          <w:rFonts w:ascii="Arial" w:hAnsi="Arial" w:hint="cs"/>
          <w:rtl/>
          <w:lang w:bidi="fa-IR"/>
        </w:rPr>
      </w:pPr>
      <w:r>
        <w:rPr>
          <w:rFonts w:ascii="Arial" w:hAnsi="Arial"/>
          <w:rtl/>
          <w:lang w:bidi="fa-IR"/>
        </w:rPr>
        <w:t>در صحيح بخاري از حضرت ابن عباس</w:t>
      </w:r>
      <w:r w:rsidR="00E6002E" w:rsidRPr="00E6002E">
        <w:rPr>
          <w:rFonts w:ascii="Arial" w:hAnsi="Arial"/>
          <w:lang w:bidi="fa-IR"/>
        </w:rPr>
        <w:sym w:font="AGA Arabesque" w:char="F074"/>
      </w:r>
      <w:r w:rsidR="00E6002E" w:rsidRPr="00E6002E">
        <w:rPr>
          <w:rFonts w:ascii="Arial" w:hAnsi="Arial" w:hint="cs"/>
          <w:rtl/>
          <w:lang w:bidi="fa-IR"/>
        </w:rPr>
        <w:t xml:space="preserve"> روایت شده‌ که‌ </w:t>
      </w:r>
      <w:r w:rsidR="00E6002E" w:rsidRPr="00E6002E">
        <w:rPr>
          <w:rFonts w:ascii="Arial" w:hAnsi="Arial" w:hint="cs"/>
          <w:rtl/>
          <w:lang w:bidi="ar-KW"/>
        </w:rPr>
        <w:t>پیامبر</w:t>
      </w:r>
      <w:r w:rsidR="00E6002E" w:rsidRPr="00E6002E">
        <w:rPr>
          <w:rFonts w:ascii="Arial" w:hAnsi="Arial" w:cs="CTraditional Arabic" w:hint="cs"/>
          <w:rtl/>
          <w:lang w:bidi="ar-KW"/>
        </w:rPr>
        <w:t>ص</w:t>
      </w:r>
      <w:r w:rsidR="00E6002E" w:rsidRPr="00E6002E">
        <w:rPr>
          <w:rFonts w:ascii="Arial" w:hAnsi="Arial" w:hint="cs"/>
          <w:rtl/>
          <w:lang w:bidi="ar-KW"/>
        </w:rPr>
        <w:t xml:space="preserve"> </w:t>
      </w:r>
      <w:r w:rsidR="00E6002E" w:rsidRPr="00E6002E">
        <w:rPr>
          <w:rFonts w:ascii="Arial" w:hAnsi="Arial" w:hint="cs"/>
          <w:rtl/>
          <w:lang w:bidi="fa-IR"/>
        </w:rPr>
        <w:t xml:space="preserve">فرمود: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نعمتان مغبون فيهما كثير من الناس: الصحة والفراغ».</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دو</w:t>
      </w:r>
      <w:r w:rsidRPr="00E6002E">
        <w:rPr>
          <w:rFonts w:ascii="Arial" w:hAnsi="Arial" w:hint="cs"/>
          <w:rtl/>
          <w:lang w:bidi="fa-IR"/>
        </w:rPr>
        <w:t xml:space="preserve"> </w:t>
      </w:r>
      <w:r w:rsidRPr="00E6002E">
        <w:rPr>
          <w:rFonts w:ascii="Arial" w:hAnsi="Arial"/>
          <w:rtl/>
          <w:lang w:bidi="fa-IR"/>
        </w:rPr>
        <w:t xml:space="preserve">نعمت </w:t>
      </w:r>
      <w:r w:rsidRPr="00E6002E">
        <w:rPr>
          <w:rFonts w:ascii="Arial" w:hAnsi="Arial" w:hint="cs"/>
          <w:rtl/>
          <w:lang w:bidi="fa-IR"/>
        </w:rPr>
        <w:t>وجود دار</w:t>
      </w:r>
      <w:r w:rsidRPr="00E6002E">
        <w:rPr>
          <w:rFonts w:ascii="Arial" w:hAnsi="Arial"/>
          <w:rtl/>
          <w:lang w:bidi="fa-IR"/>
        </w:rPr>
        <w:t>ند كه بسياري از مردم در ارتباط با آنها</w:t>
      </w:r>
      <w:r w:rsidRPr="00E6002E">
        <w:rPr>
          <w:rFonts w:ascii="Arial" w:hAnsi="Arial" w:hint="cs"/>
          <w:rtl/>
          <w:lang w:bidi="fa-IR"/>
        </w:rPr>
        <w:t xml:space="preserve"> </w:t>
      </w:r>
      <w:r w:rsidRPr="00E6002E">
        <w:rPr>
          <w:rFonts w:ascii="Arial" w:hAnsi="Arial"/>
          <w:rtl/>
          <w:lang w:bidi="fa-IR"/>
        </w:rPr>
        <w:t>دچار ضرر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زيان هستند:  تندرستي و فر</w:t>
      </w:r>
      <w:r w:rsidRPr="00E6002E">
        <w:rPr>
          <w:rFonts w:ascii="Arial" w:hAnsi="Arial" w:hint="cs"/>
          <w:rtl/>
          <w:lang w:bidi="fa-IR"/>
        </w:rPr>
        <w:t>ا</w:t>
      </w:r>
      <w:r w:rsidRPr="00E6002E">
        <w:rPr>
          <w:rFonts w:ascii="Arial" w:hAnsi="Arial"/>
          <w:rtl/>
          <w:lang w:bidi="fa-IR"/>
        </w:rPr>
        <w:t>غ</w:t>
      </w:r>
      <w:r w:rsidRPr="00E6002E">
        <w:rPr>
          <w:rFonts w:ascii="Arial" w:hAnsi="Arial" w:hint="cs"/>
          <w:rtl/>
          <w:lang w:bidi="fa-IR"/>
        </w:rPr>
        <w:t>ت</w:t>
      </w:r>
      <w:r w:rsidRPr="00E6002E">
        <w:rPr>
          <w:rFonts w:ascii="Arial" w:hAnsi="Arial" w:hint="cs"/>
          <w:rtl/>
          <w:lang w:bidi="ar-KW"/>
        </w:rPr>
        <w:t xml:space="preserve"> وقت)</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معني حديث اين است كه اغلب مردم در</w:t>
      </w:r>
      <w:r w:rsidRPr="00E6002E">
        <w:rPr>
          <w:rFonts w:ascii="Arial" w:hAnsi="Arial" w:hint="cs"/>
          <w:rtl/>
          <w:lang w:bidi="fa-IR"/>
        </w:rPr>
        <w:t xml:space="preserve"> </w:t>
      </w:r>
      <w:r w:rsidRPr="00E6002E">
        <w:rPr>
          <w:rFonts w:ascii="Arial" w:hAnsi="Arial"/>
          <w:rtl/>
          <w:lang w:bidi="fa-IR"/>
        </w:rPr>
        <w:t>شكر</w:t>
      </w:r>
      <w:r w:rsidRPr="00E6002E">
        <w:rPr>
          <w:rFonts w:ascii="Arial" w:hAnsi="Arial" w:hint="cs"/>
          <w:rtl/>
          <w:lang w:bidi="fa-IR"/>
        </w:rPr>
        <w:t xml:space="preserve"> </w:t>
      </w:r>
      <w:r w:rsidRPr="00E6002E">
        <w:rPr>
          <w:rFonts w:ascii="Arial" w:hAnsi="Arial"/>
          <w:rtl/>
          <w:lang w:bidi="fa-IR"/>
        </w:rPr>
        <w:t>و قدرداني از اين دو نعمت كوتاهي مي كنند</w:t>
      </w:r>
      <w:r w:rsidRPr="00E6002E">
        <w:rPr>
          <w:rFonts w:ascii="Arial" w:hAnsi="Arial" w:hint="cs"/>
          <w:rtl/>
          <w:lang w:bidi="ar-KW"/>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به مقتضاي آن دو</w:t>
      </w:r>
      <w:r w:rsidR="00047219">
        <w:rPr>
          <w:rFonts w:ascii="Arial" w:hAnsi="Arial" w:hint="cs"/>
          <w:rtl/>
          <w:lang w:bidi="fa-IR"/>
        </w:rPr>
        <w:t>،</w:t>
      </w:r>
      <w:r w:rsidRPr="00E6002E">
        <w:rPr>
          <w:rFonts w:ascii="Arial" w:hAnsi="Arial" w:hint="cs"/>
          <w:rtl/>
          <w:lang w:bidi="fa-IR"/>
        </w:rPr>
        <w:t xml:space="preserve"> </w:t>
      </w:r>
      <w:r w:rsidRPr="00E6002E">
        <w:rPr>
          <w:rFonts w:ascii="Arial" w:hAnsi="Arial"/>
          <w:rtl/>
          <w:lang w:bidi="fa-IR"/>
        </w:rPr>
        <w:t>عمل نمي كنند و</w:t>
      </w:r>
      <w:r w:rsidRPr="00E6002E">
        <w:rPr>
          <w:rFonts w:ascii="Arial" w:hAnsi="Arial" w:hint="cs"/>
          <w:rtl/>
          <w:lang w:bidi="fa-IR"/>
        </w:rPr>
        <w:t xml:space="preserve"> </w:t>
      </w:r>
      <w:r w:rsidRPr="00E6002E">
        <w:rPr>
          <w:rFonts w:ascii="Arial" w:hAnsi="Arial"/>
          <w:rtl/>
          <w:lang w:bidi="fa-IR"/>
        </w:rPr>
        <w:t>هركس به مقتضاي آنچه كه بر</w:t>
      </w:r>
      <w:r w:rsidRPr="00E6002E">
        <w:rPr>
          <w:rFonts w:ascii="Arial" w:hAnsi="Arial" w:hint="cs"/>
          <w:rtl/>
          <w:lang w:bidi="fa-IR"/>
        </w:rPr>
        <w:t xml:space="preserve"> </w:t>
      </w:r>
      <w:r w:rsidRPr="00E6002E">
        <w:rPr>
          <w:rFonts w:ascii="Arial" w:hAnsi="Arial"/>
          <w:rtl/>
          <w:lang w:bidi="fa-IR"/>
        </w:rPr>
        <w:t>وي واجب است عمل نكند، در خسارت است.</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در </w:t>
      </w:r>
      <w:r w:rsidRPr="00E6002E">
        <w:rPr>
          <w:rFonts w:ascii="Arial" w:hAnsi="Arial" w:hint="cs"/>
          <w:rtl/>
          <w:lang w:bidi="fa-IR"/>
        </w:rPr>
        <w:t>م</w:t>
      </w:r>
      <w:r w:rsidRPr="00E6002E">
        <w:rPr>
          <w:rFonts w:ascii="Arial" w:hAnsi="Arial"/>
          <w:rtl/>
          <w:lang w:bidi="fa-IR"/>
        </w:rPr>
        <w:t>سند احمد</w:t>
      </w:r>
      <w:r w:rsidRPr="00E6002E">
        <w:rPr>
          <w:rFonts w:ascii="Arial" w:hAnsi="Arial" w:hint="cs"/>
          <w:rtl/>
          <w:lang w:bidi="fa-IR"/>
        </w:rPr>
        <w:t xml:space="preserve"> </w:t>
      </w:r>
      <w:r w:rsidRPr="00E6002E">
        <w:rPr>
          <w:rFonts w:ascii="Arial" w:hAnsi="Arial"/>
          <w:rtl/>
          <w:lang w:bidi="fa-IR"/>
        </w:rPr>
        <w:t xml:space="preserve">آمده است </w:t>
      </w:r>
      <w:r w:rsidRPr="00E6002E">
        <w:rPr>
          <w:rFonts w:ascii="Arial" w:hAnsi="Arial" w:hint="cs"/>
          <w:rtl/>
          <w:lang w:bidi="fa-IR"/>
        </w:rPr>
        <w:t xml:space="preserve">كه </w:t>
      </w:r>
      <w:r w:rsidR="00047219">
        <w:rPr>
          <w:rFonts w:ascii="Arial" w:hAnsi="Arial"/>
          <w:rtl/>
          <w:lang w:bidi="fa-IR"/>
        </w:rPr>
        <w:t>رسول</w:t>
      </w:r>
      <w:r w:rsidR="00047219">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لا بأس بالغنى لمن اتقى الله عز وجل، والصحة لمن اتقى الله خير من الغنى، وطيب النفس من النعيم».</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كساني كه از معصيت خداوند</w:t>
      </w:r>
      <w:r w:rsidRPr="00E6002E">
        <w:rPr>
          <w:rFonts w:ascii="Arial" w:hAnsi="Arial" w:hint="cs"/>
          <w:rtl/>
          <w:lang w:bidi="fa-IR"/>
        </w:rPr>
        <w:t xml:space="preserve"> </w:t>
      </w:r>
      <w:r w:rsidRPr="00E6002E">
        <w:rPr>
          <w:rFonts w:ascii="Arial" w:hAnsi="Arial"/>
          <w:rtl/>
          <w:lang w:bidi="fa-IR"/>
        </w:rPr>
        <w:t>مي ترسند</w:t>
      </w:r>
      <w:r w:rsidRPr="00E6002E">
        <w:rPr>
          <w:rFonts w:ascii="Arial" w:hAnsi="Arial" w:hint="cs"/>
          <w:rtl/>
          <w:lang w:bidi="fa-IR"/>
        </w:rPr>
        <w:t xml:space="preserve"> </w:t>
      </w:r>
      <w:r w:rsidRPr="00E6002E">
        <w:rPr>
          <w:rFonts w:ascii="Arial" w:hAnsi="Arial"/>
          <w:rtl/>
          <w:lang w:bidi="fa-IR"/>
        </w:rPr>
        <w:t xml:space="preserve">ثروت براي </w:t>
      </w:r>
      <w:r w:rsidRPr="00E6002E">
        <w:rPr>
          <w:rFonts w:ascii="Arial" w:hAnsi="Arial" w:hint="cs"/>
          <w:rtl/>
          <w:lang w:bidi="ar-KW"/>
        </w:rPr>
        <w:t xml:space="preserve">آنها </w:t>
      </w:r>
      <w:r w:rsidRPr="00E6002E">
        <w:rPr>
          <w:rFonts w:ascii="Arial" w:hAnsi="Arial"/>
          <w:rtl/>
          <w:lang w:bidi="fa-IR"/>
        </w:rPr>
        <w:t>هيچ اشكالي ندارد.</w:t>
      </w:r>
      <w:r w:rsidRPr="00E6002E">
        <w:rPr>
          <w:rFonts w:ascii="Arial" w:hAnsi="Arial" w:hint="cs"/>
          <w:rtl/>
          <w:lang w:bidi="fa-IR"/>
        </w:rPr>
        <w:t xml:space="preserve"> </w:t>
      </w:r>
      <w:r w:rsidRPr="00E6002E">
        <w:rPr>
          <w:rFonts w:ascii="Arial" w:hAnsi="Arial"/>
          <w:rtl/>
          <w:lang w:bidi="fa-IR"/>
        </w:rPr>
        <w:t>تندرستي براي كساني كه از خداوند</w:t>
      </w:r>
      <w:r w:rsidRPr="00E6002E">
        <w:rPr>
          <w:rFonts w:ascii="Arial" w:hAnsi="Arial" w:hint="cs"/>
          <w:rtl/>
          <w:lang w:bidi="fa-IR"/>
        </w:rPr>
        <w:t xml:space="preserve"> </w:t>
      </w:r>
      <w:r w:rsidRPr="00E6002E">
        <w:rPr>
          <w:rFonts w:ascii="Arial" w:hAnsi="Arial"/>
          <w:rtl/>
          <w:lang w:bidi="fa-IR"/>
        </w:rPr>
        <w:t>مي ترسند، از ثروت بهتر است، و</w:t>
      </w:r>
      <w:r w:rsidRPr="00E6002E">
        <w:rPr>
          <w:rFonts w:ascii="Arial" w:hAnsi="Arial" w:hint="cs"/>
          <w:rtl/>
          <w:lang w:bidi="fa-IR"/>
        </w:rPr>
        <w:t xml:space="preserve"> </w:t>
      </w:r>
      <w:r w:rsidRPr="00E6002E">
        <w:rPr>
          <w:rFonts w:ascii="Arial" w:hAnsi="Arial"/>
          <w:rtl/>
          <w:lang w:bidi="fa-IR"/>
        </w:rPr>
        <w:t>نفس پاكيز</w:t>
      </w:r>
      <w:r w:rsidRPr="00E6002E">
        <w:rPr>
          <w:rFonts w:ascii="Arial" w:hAnsi="Arial" w:hint="cs"/>
          <w:rtl/>
          <w:lang w:bidi="fa-IR"/>
        </w:rPr>
        <w:t>ه</w:t>
      </w:r>
      <w:r w:rsidRPr="00E6002E">
        <w:rPr>
          <w:rFonts w:ascii="Arial" w:hAnsi="Arial"/>
          <w:rtl/>
          <w:lang w:bidi="fa-IR"/>
        </w:rPr>
        <w:t xml:space="preserve"> از جمله نعمت ها</w:t>
      </w:r>
      <w:r w:rsidRPr="00E6002E">
        <w:rPr>
          <w:rFonts w:ascii="Arial" w:hAnsi="Arial" w:hint="cs"/>
          <w:rtl/>
          <w:lang w:bidi="fa-IR"/>
        </w:rPr>
        <w:t xml:space="preserve"> </w:t>
      </w:r>
      <w:r w:rsidRPr="00E6002E">
        <w:rPr>
          <w:rFonts w:ascii="Arial" w:hAnsi="Arial"/>
          <w:rtl/>
          <w:lang w:bidi="fa-IR"/>
        </w:rPr>
        <w:t>است</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در صحيح مسلم از ابي هريره</w:t>
      </w:r>
      <w:r w:rsidRPr="00E6002E">
        <w:rPr>
          <w:rFonts w:ascii="Arial" w:hAnsi="Arial" w:hint="cs"/>
          <w:lang w:bidi="fa-IR"/>
        </w:rPr>
        <w:sym w:font="AGA Arabesque" w:char="F074"/>
      </w:r>
      <w:r w:rsidRPr="00E6002E">
        <w:rPr>
          <w:rFonts w:ascii="Arial" w:hAnsi="Arial" w:hint="cs"/>
          <w:rtl/>
          <w:lang w:bidi="fa-IR"/>
        </w:rPr>
        <w:t xml:space="preserve"> روایت شده‌ که‌ </w:t>
      </w:r>
      <w:r w:rsidR="00047219">
        <w:rPr>
          <w:rFonts w:ascii="Arial" w:hAnsi="Arial"/>
          <w:rtl/>
          <w:lang w:bidi="fa-IR"/>
        </w:rPr>
        <w:t>رسول</w:t>
      </w:r>
      <w:r w:rsidR="00047219">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 </w:t>
      </w:r>
    </w:p>
    <w:p w:rsidR="00E6002E" w:rsidRPr="00E6002E" w:rsidRDefault="00E6002E" w:rsidP="003948A9">
      <w:pPr>
        <w:pStyle w:val="af3"/>
        <w:bidi/>
        <w:spacing w:before="0" w:beforeAutospacing="0" w:after="0" w:afterAutospacing="0"/>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lang w:bidi="fa-IR"/>
        </w:rPr>
        <w:t>«</w:t>
      </w:r>
      <w:r w:rsidRPr="00E6002E">
        <w:rPr>
          <w:rFonts w:ascii="Traditional Arabic" w:hAnsi="Traditional Arabic" w:cs="Traditional Arabic"/>
          <w:b/>
          <w:bCs/>
          <w:sz w:val="30"/>
          <w:szCs w:val="30"/>
          <w:rtl/>
          <w:lang/>
        </w:rPr>
        <w:t xml:space="preserve"> يلقى (الرب) العبد فيقول: أي فُل، ألم أكرمك، وأسودك، وأزوجك، وأسخر لك الخيل والإبل، وأذرك ترأس وتربع؟ فيقول: بلى. قال: فيقول: أفظننت أنك ملاقي؟ قال: فيقول: لا. فيقول: فإني أنساك كما نسيتني.</w:t>
      </w:r>
    </w:p>
    <w:p w:rsidR="00E6002E" w:rsidRPr="00E6002E" w:rsidRDefault="00E6002E" w:rsidP="003948A9">
      <w:pPr>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lang/>
        </w:rPr>
        <w:t>ثم يلقى الثاني فيقول: أي فُل، ألم أكرمك، وأسودك، وأزوجك، وأسخر لك الخيل والإبل، وأذرك ترأس وتربع؟ فيقول: بلى. أي رب، فيقول: أفظننت أنك ملاقي؟ فيقول: لا. فيقول: فإني أنساك كما نسيتني.</w:t>
      </w:r>
    </w:p>
    <w:p w:rsidR="00E6002E" w:rsidRPr="00E6002E" w:rsidRDefault="00E6002E" w:rsidP="003948A9">
      <w:pPr>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lang/>
        </w:rPr>
        <w:t>ثم يلقى الثالث، فيقول له مثل ذلك. فيقول: يا رب آمنت بك وبكتابك وبرسلك وصليت وصمت وتصدقت، ويثني بخير ما استطاع. فيقول: ههنا اذن.</w:t>
      </w:r>
    </w:p>
    <w:p w:rsidR="00E6002E" w:rsidRPr="00E6002E" w:rsidRDefault="00E6002E" w:rsidP="003948A9">
      <w:pPr>
        <w:ind w:firstLine="206"/>
        <w:jc w:val="lowKashida"/>
        <w:rPr>
          <w:rFonts w:ascii="Traditional Arabic" w:hAnsi="Traditional Arabic" w:cs="Traditional Arabic"/>
          <w:b/>
          <w:bCs/>
          <w:sz w:val="30"/>
          <w:szCs w:val="30"/>
          <w:rtl/>
          <w:lang/>
        </w:rPr>
      </w:pPr>
      <w:r w:rsidRPr="00E6002E">
        <w:rPr>
          <w:rFonts w:ascii="Traditional Arabic" w:hAnsi="Traditional Arabic" w:cs="Traditional Arabic"/>
          <w:b/>
          <w:bCs/>
          <w:sz w:val="30"/>
          <w:szCs w:val="30"/>
          <w:rtl/>
          <w:lang/>
        </w:rPr>
        <w:t>قال: ثم يقال له: الآن نبعث عليك شاهداً عليك، ويتفكر في نفسه، من ذا يشهد علي؟ فيختم الله على فيه. ويقال لفخذه ولحمه وعظامه: انطقي فتنطق فخذه ولحمه وعظامه بعمله. وذلك ليعذر من نفسه.</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b/>
          <w:bCs/>
          <w:sz w:val="30"/>
          <w:szCs w:val="30"/>
          <w:rtl/>
          <w:lang/>
        </w:rPr>
        <w:t>وذلك المنافق الذي يسخط الله عليه».</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hint="cs"/>
          <w:rtl/>
          <w:lang w:bidi="ar-KW"/>
        </w:rPr>
        <w:t>وقتی که‌ بنده‌</w:t>
      </w:r>
      <w:r w:rsidRPr="00E6002E">
        <w:rPr>
          <w:rFonts w:ascii="Arial" w:hAnsi="Arial"/>
          <w:rtl/>
          <w:lang w:bidi="fa-IR"/>
        </w:rPr>
        <w:t xml:space="preserve"> با</w:t>
      </w:r>
      <w:r w:rsidRPr="00E6002E">
        <w:rPr>
          <w:rFonts w:ascii="Arial" w:hAnsi="Arial" w:hint="cs"/>
          <w:rtl/>
          <w:lang w:bidi="fa-IR"/>
        </w:rPr>
        <w:t xml:space="preserve"> </w:t>
      </w:r>
      <w:r w:rsidRPr="00E6002E">
        <w:rPr>
          <w:rFonts w:ascii="Arial" w:hAnsi="Arial"/>
          <w:rtl/>
          <w:lang w:bidi="fa-IR"/>
        </w:rPr>
        <w:t>پروردگارش ملاقات مي كند</w:t>
      </w:r>
      <w:r w:rsidRPr="00E6002E">
        <w:rPr>
          <w:rFonts w:ascii="Arial" w:hAnsi="Arial" w:hint="cs"/>
          <w:rtl/>
          <w:lang w:bidi="fa-IR"/>
        </w:rPr>
        <w:t xml:space="preserve">، </w:t>
      </w:r>
      <w:r w:rsidRPr="00E6002E">
        <w:rPr>
          <w:rFonts w:ascii="Arial" w:hAnsi="Arial"/>
          <w:rtl/>
          <w:lang w:bidi="fa-IR"/>
        </w:rPr>
        <w:t>پروردگار از وي سؤال مي كند: اي فلاني</w:t>
      </w:r>
      <w:r w:rsidRPr="00E6002E">
        <w:rPr>
          <w:rFonts w:ascii="Arial" w:hAnsi="Arial" w:hint="cs"/>
          <w:rtl/>
          <w:lang w:bidi="fa-IR"/>
        </w:rPr>
        <w:t>!</w:t>
      </w:r>
      <w:r w:rsidRPr="00E6002E">
        <w:rPr>
          <w:rFonts w:ascii="Arial" w:hAnsi="Arial"/>
          <w:rtl/>
          <w:lang w:bidi="fa-IR"/>
        </w:rPr>
        <w:t xml:space="preserve"> آيا</w:t>
      </w:r>
      <w:r w:rsidRPr="00E6002E">
        <w:rPr>
          <w:rFonts w:ascii="Arial" w:hAnsi="Arial" w:hint="cs"/>
          <w:rtl/>
          <w:lang w:bidi="fa-IR"/>
        </w:rPr>
        <w:t xml:space="preserve"> از</w:t>
      </w:r>
      <w:r w:rsidRPr="00E6002E">
        <w:rPr>
          <w:rFonts w:ascii="Arial" w:hAnsi="Arial"/>
          <w:rtl/>
          <w:lang w:bidi="fa-IR"/>
        </w:rPr>
        <w:t xml:space="preserve"> تو</w:t>
      </w:r>
      <w:r w:rsidRPr="00E6002E">
        <w:rPr>
          <w:rFonts w:ascii="Arial" w:hAnsi="Arial" w:hint="cs"/>
          <w:rtl/>
          <w:lang w:bidi="fa-IR"/>
        </w:rPr>
        <w:t xml:space="preserve"> </w:t>
      </w:r>
      <w:r w:rsidRPr="00E6002E">
        <w:rPr>
          <w:rFonts w:ascii="Arial" w:hAnsi="Arial"/>
          <w:rtl/>
          <w:lang w:bidi="fa-IR"/>
        </w:rPr>
        <w:t>ا</w:t>
      </w:r>
      <w:r w:rsidRPr="00E6002E">
        <w:rPr>
          <w:rFonts w:ascii="Arial" w:hAnsi="Arial" w:hint="cs"/>
          <w:rtl/>
          <w:lang w:bidi="fa-IR"/>
        </w:rPr>
        <w:t>حت</w:t>
      </w:r>
      <w:r w:rsidRPr="00E6002E">
        <w:rPr>
          <w:rFonts w:ascii="Arial" w:hAnsi="Arial"/>
          <w:rtl/>
          <w:lang w:bidi="fa-IR"/>
        </w:rPr>
        <w:t>رام ن</w:t>
      </w:r>
      <w:r w:rsidRPr="00E6002E">
        <w:rPr>
          <w:rFonts w:ascii="Arial" w:hAnsi="Arial" w:hint="cs"/>
          <w:rtl/>
          <w:lang w:bidi="fa-IR"/>
        </w:rPr>
        <w:t>گرفت</w:t>
      </w:r>
      <w:r w:rsidRPr="00E6002E">
        <w:rPr>
          <w:rFonts w:ascii="Arial" w:hAnsi="Arial"/>
          <w:rtl/>
          <w:lang w:bidi="fa-IR"/>
        </w:rPr>
        <w:t>م؟سيادت</w:t>
      </w:r>
      <w:r w:rsidRPr="00E6002E">
        <w:rPr>
          <w:rFonts w:ascii="Arial" w:hAnsi="Arial" w:hint="cs"/>
          <w:rtl/>
          <w:lang w:bidi="fa-IR"/>
        </w:rPr>
        <w:t xml:space="preserve"> </w:t>
      </w:r>
      <w:r w:rsidRPr="00E6002E">
        <w:rPr>
          <w:rFonts w:ascii="Arial" w:hAnsi="Arial" w:hint="cs"/>
          <w:rtl/>
          <w:lang w:bidi="ar-KW"/>
        </w:rPr>
        <w:t>و بزرگی</w:t>
      </w:r>
      <w:r w:rsidRPr="00E6002E">
        <w:rPr>
          <w:rFonts w:ascii="Arial" w:hAnsi="Arial"/>
          <w:rtl/>
          <w:lang w:bidi="fa-IR"/>
        </w:rPr>
        <w:t xml:space="preserve"> </w:t>
      </w:r>
      <w:r w:rsidRPr="00E6002E">
        <w:rPr>
          <w:rFonts w:ascii="Arial" w:hAnsi="Arial" w:hint="cs"/>
          <w:rtl/>
          <w:lang w:bidi="fa-IR"/>
        </w:rPr>
        <w:t xml:space="preserve">را </w:t>
      </w:r>
      <w:r w:rsidRPr="00E6002E">
        <w:rPr>
          <w:rFonts w:ascii="Arial" w:hAnsi="Arial"/>
          <w:rtl/>
          <w:lang w:bidi="fa-IR"/>
        </w:rPr>
        <w:t>به تو ندادم؟ همسر به تو ندادم؟</w:t>
      </w:r>
      <w:r w:rsidRPr="00E6002E">
        <w:rPr>
          <w:rFonts w:ascii="Arial" w:hAnsi="Arial" w:hint="cs"/>
          <w:rtl/>
          <w:lang w:bidi="fa-IR"/>
        </w:rPr>
        <w:t xml:space="preserve"> </w:t>
      </w:r>
      <w:r w:rsidRPr="00E6002E">
        <w:rPr>
          <w:rFonts w:ascii="Arial" w:hAnsi="Arial"/>
          <w:rtl/>
          <w:lang w:bidi="fa-IR"/>
        </w:rPr>
        <w:t>گاوان وشتران را در اختيار تو نگذاشتم؟</w:t>
      </w:r>
      <w:r w:rsidRPr="00E6002E">
        <w:rPr>
          <w:rFonts w:ascii="Arial" w:hAnsi="Arial" w:hint="cs"/>
          <w:rtl/>
          <w:lang w:bidi="fa-IR"/>
        </w:rPr>
        <w:t xml:space="preserve"> که‌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بر</w:t>
      </w:r>
      <w:r w:rsidRPr="00E6002E">
        <w:rPr>
          <w:rFonts w:ascii="Arial" w:hAnsi="Arial" w:hint="cs"/>
          <w:rtl/>
          <w:lang w:bidi="fa-IR"/>
        </w:rPr>
        <w:t xml:space="preserve"> </w:t>
      </w:r>
      <w:r w:rsidRPr="00E6002E">
        <w:rPr>
          <w:rFonts w:ascii="Arial" w:hAnsi="Arial"/>
          <w:rtl/>
          <w:lang w:bidi="fa-IR"/>
        </w:rPr>
        <w:t>آنها</w:t>
      </w:r>
      <w:r w:rsidRPr="00E6002E">
        <w:rPr>
          <w:rFonts w:ascii="Arial" w:hAnsi="Arial" w:hint="cs"/>
          <w:rtl/>
          <w:lang w:bidi="fa-IR"/>
        </w:rPr>
        <w:t xml:space="preserve"> </w:t>
      </w:r>
      <w:r w:rsidRPr="00E6002E">
        <w:rPr>
          <w:rFonts w:ascii="Arial" w:hAnsi="Arial"/>
          <w:rtl/>
          <w:lang w:bidi="fa-IR"/>
        </w:rPr>
        <w:t>سيادت نكردي؟</w:t>
      </w:r>
      <w:r w:rsidRPr="00E6002E">
        <w:rPr>
          <w:rFonts w:ascii="Arial" w:hAnsi="Arial" w:hint="cs"/>
          <w:rtl/>
          <w:lang w:bidi="fa-IR"/>
        </w:rPr>
        <w:t xml:space="preserve"> </w:t>
      </w:r>
      <w:r w:rsidRPr="00E6002E">
        <w:rPr>
          <w:rFonts w:ascii="Arial" w:hAnsi="Arial"/>
          <w:rtl/>
          <w:lang w:bidi="fa-IR"/>
        </w:rPr>
        <w:t>بنده در</w:t>
      </w:r>
      <w:r w:rsidRPr="00E6002E">
        <w:rPr>
          <w:rFonts w:ascii="Arial" w:hAnsi="Arial" w:hint="cs"/>
          <w:rtl/>
          <w:lang w:bidi="fa-IR"/>
        </w:rPr>
        <w:t xml:space="preserve"> </w:t>
      </w:r>
      <w:r w:rsidRPr="00E6002E">
        <w:rPr>
          <w:rFonts w:ascii="Arial" w:hAnsi="Arial"/>
          <w:rtl/>
          <w:lang w:bidi="fa-IR"/>
        </w:rPr>
        <w:t>جواب مي گويد: آري، پروردگار</w:t>
      </w:r>
      <w:r w:rsidR="00047219">
        <w:rPr>
          <w:rFonts w:ascii="Arial" w:hAnsi="Arial" w:hint="cs"/>
          <w:rtl/>
          <w:lang w:bidi="fa-IR"/>
        </w:rPr>
        <w:t xml:space="preserve"> </w:t>
      </w:r>
      <w:r w:rsidRPr="00E6002E">
        <w:rPr>
          <w:rFonts w:ascii="Arial" w:hAnsi="Arial"/>
          <w:rtl/>
          <w:lang w:bidi="fa-IR"/>
        </w:rPr>
        <w:t>از وي سؤال مي كند، آيا تو</w:t>
      </w:r>
      <w:r w:rsidRPr="00E6002E">
        <w:rPr>
          <w:rFonts w:ascii="Arial" w:hAnsi="Arial" w:hint="cs"/>
          <w:rtl/>
          <w:lang w:bidi="fa-IR"/>
        </w:rPr>
        <w:t xml:space="preserve"> </w:t>
      </w:r>
      <w:r w:rsidRPr="00E6002E">
        <w:rPr>
          <w:rFonts w:ascii="Arial" w:hAnsi="Arial"/>
          <w:rtl/>
          <w:lang w:bidi="fa-IR"/>
        </w:rPr>
        <w:t>گمان كردي كه روزي با من ملاقات مي كني و</w:t>
      </w:r>
      <w:r w:rsidRPr="00E6002E">
        <w:rPr>
          <w:rFonts w:ascii="Arial" w:hAnsi="Arial" w:hint="cs"/>
          <w:rtl/>
          <w:lang w:bidi="fa-IR"/>
        </w:rPr>
        <w:t xml:space="preserve"> </w:t>
      </w:r>
      <w:r w:rsidRPr="00E6002E">
        <w:rPr>
          <w:rFonts w:ascii="Arial" w:hAnsi="Arial"/>
          <w:rtl/>
          <w:lang w:bidi="fa-IR"/>
        </w:rPr>
        <w:t>ب</w:t>
      </w:r>
      <w:r w:rsidR="00047219">
        <w:rPr>
          <w:rFonts w:ascii="Arial" w:hAnsi="Arial"/>
          <w:rtl/>
          <w:lang w:bidi="fa-IR"/>
        </w:rPr>
        <w:t>راي چنين كاري خود را آماده كرده</w:t>
      </w:r>
      <w:r w:rsidR="00047219">
        <w:rPr>
          <w:rFonts w:ascii="Arial" w:hAnsi="Arial" w:cs="CTraditional Arabic" w:hint="cs"/>
          <w:cs/>
          <w:lang w:bidi="fa-IR"/>
        </w:rPr>
        <w:t>‎</w:t>
      </w:r>
      <w:r w:rsidR="00047219">
        <w:rPr>
          <w:rFonts w:ascii="Arial" w:hAnsi="Arial"/>
          <w:rtl/>
          <w:lang w:bidi="fa-IR"/>
        </w:rPr>
        <w:t>اي؟بنده مي</w:t>
      </w:r>
      <w:r w:rsidR="00047219">
        <w:rPr>
          <w:rFonts w:ascii="Arial" w:hAnsi="Arial" w:cs="CTraditional Arabic" w:hint="cs"/>
          <w:cs/>
          <w:lang w:bidi="fa-IR"/>
        </w:rPr>
        <w:t>‎</w:t>
      </w:r>
      <w:r w:rsidRPr="00E6002E">
        <w:rPr>
          <w:rFonts w:ascii="Arial" w:hAnsi="Arial"/>
          <w:rtl/>
          <w:lang w:bidi="fa-IR"/>
        </w:rPr>
        <w:t>گويد: خير.</w:t>
      </w:r>
      <w:r w:rsidRPr="00E6002E">
        <w:rPr>
          <w:rFonts w:ascii="Arial" w:hAnsi="Arial" w:hint="cs"/>
          <w:rtl/>
          <w:lang w:bidi="fa-IR"/>
        </w:rPr>
        <w:t xml:space="preserve"> </w:t>
      </w:r>
      <w:r w:rsidRPr="00E6002E">
        <w:rPr>
          <w:rFonts w:ascii="Arial" w:hAnsi="Arial"/>
          <w:rtl/>
          <w:lang w:bidi="fa-IR"/>
        </w:rPr>
        <w:t>پروردگار مي</w:t>
      </w:r>
      <w:r w:rsidRPr="00E6002E">
        <w:rPr>
          <w:rFonts w:ascii="Arial" w:hAnsi="Arial" w:hint="cs"/>
          <w:rtl/>
          <w:lang w:bidi="fa-IR"/>
        </w:rPr>
        <w:t>‌</w:t>
      </w:r>
      <w:r w:rsidRPr="00E6002E">
        <w:rPr>
          <w:rFonts w:ascii="Arial" w:hAnsi="Arial"/>
          <w:rtl/>
          <w:lang w:bidi="fa-IR"/>
        </w:rPr>
        <w:t>گويد: همانطور</w:t>
      </w:r>
      <w:r w:rsidRPr="00E6002E">
        <w:rPr>
          <w:rFonts w:ascii="Arial" w:hAnsi="Arial" w:hint="cs"/>
          <w:rtl/>
          <w:lang w:bidi="fa-IR"/>
        </w:rPr>
        <w:t xml:space="preserve"> </w:t>
      </w:r>
      <w:r w:rsidRPr="00E6002E">
        <w:rPr>
          <w:rFonts w:ascii="Arial" w:hAnsi="Arial"/>
          <w:rtl/>
          <w:lang w:bidi="fa-IR"/>
        </w:rPr>
        <w:t>كه تو</w:t>
      </w:r>
      <w:r w:rsidRPr="00E6002E">
        <w:rPr>
          <w:rFonts w:ascii="Arial" w:hAnsi="Arial" w:hint="cs"/>
          <w:rtl/>
          <w:lang w:bidi="fa-IR"/>
        </w:rPr>
        <w:t xml:space="preserve"> </w:t>
      </w:r>
      <w:r w:rsidRPr="00E6002E">
        <w:rPr>
          <w:rFonts w:ascii="Arial" w:hAnsi="Arial"/>
          <w:rtl/>
          <w:lang w:bidi="fa-IR"/>
        </w:rPr>
        <w:t>مرا فراموش كردي، من نيز امروز تو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به فراموشي مي سپارم.</w:t>
      </w:r>
      <w:r w:rsidRPr="00E6002E">
        <w:rPr>
          <w:rFonts w:ascii="Arial" w:hAnsi="Arial" w:hint="cs"/>
          <w:rtl/>
          <w:lang w:bidi="fa-IR"/>
        </w:rPr>
        <w:t xml:space="preserve"> </w:t>
      </w:r>
      <w:r w:rsidRPr="00E6002E">
        <w:rPr>
          <w:rFonts w:ascii="Arial" w:hAnsi="Arial"/>
          <w:rtl/>
          <w:lang w:bidi="fa-IR"/>
        </w:rPr>
        <w:t>با نفر دومي ملاقات مي كند، همان گفتگو</w:t>
      </w:r>
      <w:r w:rsidRPr="00E6002E">
        <w:rPr>
          <w:rFonts w:ascii="Arial" w:hAnsi="Arial" w:hint="cs"/>
          <w:rtl/>
          <w:lang w:bidi="fa-IR"/>
        </w:rPr>
        <w:t xml:space="preserve"> </w:t>
      </w:r>
      <w:r w:rsidRPr="00E6002E">
        <w:rPr>
          <w:rFonts w:ascii="Arial" w:hAnsi="Arial"/>
          <w:rtl/>
          <w:lang w:bidi="fa-IR"/>
        </w:rPr>
        <w:t>ميان او</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پروردگارش انجام مي گيرد.</w:t>
      </w:r>
    </w:p>
    <w:p w:rsidR="00E6002E" w:rsidRPr="00E6002E" w:rsidRDefault="00E6002E" w:rsidP="003948A9">
      <w:pPr>
        <w:ind w:firstLine="206"/>
        <w:jc w:val="lowKashida"/>
        <w:rPr>
          <w:rFonts w:ascii="Arial" w:hAnsi="Arial"/>
          <w:rtl/>
          <w:lang w:bidi="fa-IR"/>
        </w:rPr>
      </w:pPr>
      <w:r w:rsidRPr="00E6002E">
        <w:rPr>
          <w:rFonts w:ascii="Arial" w:hAnsi="Arial"/>
          <w:rtl/>
          <w:lang w:bidi="fa-IR"/>
        </w:rPr>
        <w:t>ب</w:t>
      </w:r>
      <w:r w:rsidR="00047219">
        <w:rPr>
          <w:rFonts w:ascii="Arial" w:hAnsi="Arial"/>
          <w:rtl/>
          <w:lang w:bidi="fa-IR"/>
        </w:rPr>
        <w:t>عد خداوند نفر سومي را ملاقات مي</w:t>
      </w:r>
      <w:r w:rsidR="00047219">
        <w:rPr>
          <w:rFonts w:ascii="Arial" w:hAnsi="Arial" w:cs="CTraditional Arabic" w:hint="cs"/>
          <w:cs/>
          <w:lang w:bidi="fa-IR"/>
        </w:rPr>
        <w:t>‎</w:t>
      </w:r>
      <w:r w:rsidRPr="00E6002E">
        <w:rPr>
          <w:rFonts w:ascii="Arial" w:hAnsi="Arial"/>
          <w:rtl/>
          <w:lang w:bidi="fa-IR"/>
        </w:rPr>
        <w:t>كند.</w:t>
      </w:r>
      <w:r w:rsidRPr="00E6002E">
        <w:rPr>
          <w:rFonts w:ascii="Arial" w:hAnsi="Arial" w:hint="cs"/>
          <w:rtl/>
          <w:lang w:bidi="fa-IR"/>
        </w:rPr>
        <w:t xml:space="preserve"> </w:t>
      </w:r>
      <w:r w:rsidRPr="00E6002E">
        <w:rPr>
          <w:rFonts w:ascii="Arial" w:hAnsi="Arial"/>
          <w:rtl/>
          <w:lang w:bidi="fa-IR"/>
        </w:rPr>
        <w:t>همان سؤال را</w:t>
      </w:r>
      <w:r w:rsidRPr="00E6002E">
        <w:rPr>
          <w:rFonts w:ascii="Arial" w:hAnsi="Arial" w:hint="cs"/>
          <w:rtl/>
          <w:lang w:bidi="fa-IR"/>
        </w:rPr>
        <w:t xml:space="preserve"> </w:t>
      </w:r>
      <w:r w:rsidR="00047219">
        <w:rPr>
          <w:rFonts w:ascii="Arial" w:hAnsi="Arial"/>
          <w:rtl/>
          <w:lang w:bidi="fa-IR"/>
        </w:rPr>
        <w:t>از وي مي پرسد، مي</w:t>
      </w:r>
      <w:r w:rsidR="00047219">
        <w:rPr>
          <w:rFonts w:ascii="Arial" w:hAnsi="Arial" w:cs="CTraditional Arabic" w:hint="cs"/>
          <w:cs/>
          <w:lang w:bidi="fa-IR"/>
        </w:rPr>
        <w:t>‎</w:t>
      </w:r>
      <w:r w:rsidRPr="00E6002E">
        <w:rPr>
          <w:rFonts w:ascii="Arial" w:hAnsi="Arial"/>
          <w:rtl/>
          <w:lang w:bidi="fa-IR"/>
        </w:rPr>
        <w:t>گويد: پروردگارا</w:t>
      </w:r>
      <w:r w:rsidRPr="00E6002E">
        <w:rPr>
          <w:rFonts w:ascii="Arial" w:hAnsi="Arial" w:hint="cs"/>
          <w:rtl/>
          <w:lang w:bidi="fa-IR"/>
        </w:rPr>
        <w:t>!</w:t>
      </w:r>
      <w:r w:rsidRPr="00E6002E">
        <w:rPr>
          <w:rFonts w:ascii="Arial" w:hAnsi="Arial"/>
          <w:rtl/>
          <w:lang w:bidi="fa-IR"/>
        </w:rPr>
        <w:t xml:space="preserve"> به تو و به كتاب تو و</w:t>
      </w:r>
      <w:r w:rsidRPr="00E6002E">
        <w:rPr>
          <w:rFonts w:ascii="Arial" w:hAnsi="Arial" w:hint="cs"/>
          <w:rtl/>
          <w:lang w:bidi="fa-IR"/>
        </w:rPr>
        <w:t xml:space="preserve"> </w:t>
      </w:r>
      <w:r w:rsidRPr="00E6002E">
        <w:rPr>
          <w:rFonts w:ascii="Arial" w:hAnsi="Arial"/>
          <w:rtl/>
          <w:lang w:bidi="fa-IR"/>
        </w:rPr>
        <w:t>پيامبر تو</w:t>
      </w:r>
      <w:r w:rsidRPr="00E6002E">
        <w:rPr>
          <w:rFonts w:ascii="Arial" w:hAnsi="Arial" w:hint="cs"/>
          <w:rtl/>
          <w:lang w:bidi="fa-IR"/>
        </w:rPr>
        <w:t xml:space="preserve"> </w:t>
      </w:r>
      <w:r w:rsidR="00047219">
        <w:rPr>
          <w:rFonts w:ascii="Arial" w:hAnsi="Arial"/>
          <w:rtl/>
          <w:lang w:bidi="fa-IR"/>
        </w:rPr>
        <w:t>ايمان آورده</w:t>
      </w:r>
      <w:r w:rsidR="00047219">
        <w:rPr>
          <w:rFonts w:ascii="Arial" w:hAnsi="Arial" w:cs="CTraditional Arabic" w:hint="cs"/>
          <w:cs/>
          <w:lang w:bidi="fa-IR"/>
        </w:rPr>
        <w:t>‎</w:t>
      </w:r>
      <w:r w:rsidR="00047219">
        <w:rPr>
          <w:rFonts w:ascii="Arial" w:hAnsi="Arial"/>
          <w:rtl/>
          <w:lang w:bidi="fa-IR"/>
        </w:rPr>
        <w:t>ام، نماز خوانده</w:t>
      </w:r>
      <w:r w:rsidR="00047219">
        <w:rPr>
          <w:rFonts w:ascii="Arial" w:hAnsi="Arial" w:cs="CTraditional Arabic" w:hint="cs"/>
          <w:cs/>
          <w:lang w:bidi="fa-IR"/>
        </w:rPr>
        <w:t>‎</w:t>
      </w:r>
      <w:r w:rsidR="00047219">
        <w:rPr>
          <w:rFonts w:ascii="Arial" w:hAnsi="Arial"/>
          <w:rtl/>
          <w:lang w:bidi="fa-IR"/>
        </w:rPr>
        <w:t>ام، روزه گرفته</w:t>
      </w:r>
      <w:r w:rsidR="00047219">
        <w:rPr>
          <w:rFonts w:ascii="Arial" w:hAnsi="Arial" w:cs="CTraditional Arabic" w:hint="cs"/>
          <w:cs/>
          <w:lang w:bidi="fa-IR"/>
        </w:rPr>
        <w:t>‎</w:t>
      </w:r>
      <w:r w:rsidRPr="00E6002E">
        <w:rPr>
          <w:rFonts w:ascii="Arial" w:hAnsi="Arial"/>
          <w:rtl/>
          <w:lang w:bidi="fa-IR"/>
        </w:rPr>
        <w:t xml:space="preserve">ام وصدقه </w:t>
      </w:r>
      <w:r w:rsidRPr="00E6002E">
        <w:rPr>
          <w:rFonts w:ascii="Arial" w:hAnsi="Arial" w:hint="cs"/>
          <w:rtl/>
          <w:lang w:bidi="fa-IR"/>
        </w:rPr>
        <w:t>دا</w:t>
      </w:r>
      <w:r w:rsidR="00047219">
        <w:rPr>
          <w:rFonts w:ascii="Arial" w:hAnsi="Arial"/>
          <w:rtl/>
          <w:lang w:bidi="fa-IR"/>
        </w:rPr>
        <w:t>ده</w:t>
      </w:r>
      <w:r w:rsidR="00047219">
        <w:rPr>
          <w:rFonts w:ascii="Arial" w:hAnsi="Arial" w:cs="CTraditional Arabic" w:hint="cs"/>
          <w:cs/>
          <w:lang w:bidi="fa-IR"/>
        </w:rPr>
        <w:t>‎</w:t>
      </w:r>
      <w:r w:rsidRPr="00E6002E">
        <w:rPr>
          <w:rFonts w:ascii="Arial" w:hAnsi="Arial"/>
          <w:rtl/>
          <w:lang w:bidi="fa-IR"/>
        </w:rPr>
        <w:t>ام، و تا مي تواند پروردگارش را تعريف مي كند.</w:t>
      </w:r>
      <w:r w:rsidRPr="00E6002E">
        <w:rPr>
          <w:rFonts w:ascii="Arial" w:hAnsi="Arial" w:hint="cs"/>
          <w:rtl/>
          <w:lang w:bidi="fa-IR"/>
        </w:rPr>
        <w:t xml:space="preserve"> </w:t>
      </w:r>
      <w:r w:rsidRPr="00E6002E">
        <w:rPr>
          <w:rFonts w:ascii="Arial" w:hAnsi="Arial"/>
          <w:rtl/>
          <w:lang w:bidi="fa-IR"/>
        </w:rPr>
        <w:t>آنگاه پروردگار</w:t>
      </w:r>
      <w:r w:rsidRPr="00E6002E">
        <w:rPr>
          <w:rFonts w:ascii="Arial" w:hAnsi="Arial" w:hint="cs"/>
          <w:rtl/>
          <w:lang w:bidi="fa-IR"/>
        </w:rPr>
        <w:t xml:space="preserve"> </w:t>
      </w:r>
      <w:r w:rsidRPr="00E6002E">
        <w:rPr>
          <w:rFonts w:ascii="Arial" w:hAnsi="Arial"/>
          <w:rtl/>
          <w:lang w:bidi="fa-IR"/>
        </w:rPr>
        <w:t>ب</w:t>
      </w:r>
      <w:r w:rsidRPr="00E6002E">
        <w:rPr>
          <w:rFonts w:ascii="Arial" w:hAnsi="Arial" w:hint="cs"/>
          <w:rtl/>
          <w:lang w:bidi="fa-IR"/>
        </w:rPr>
        <w:t xml:space="preserve">ه </w:t>
      </w:r>
      <w:r w:rsidRPr="00E6002E">
        <w:rPr>
          <w:rFonts w:ascii="Arial" w:hAnsi="Arial"/>
          <w:rtl/>
          <w:lang w:bidi="fa-IR"/>
        </w:rPr>
        <w:t>او</w:t>
      </w:r>
      <w:r w:rsidRPr="00E6002E">
        <w:rPr>
          <w:rFonts w:ascii="Arial" w:hAnsi="Arial" w:hint="cs"/>
          <w:rtl/>
          <w:lang w:bidi="fa-IR"/>
        </w:rPr>
        <w:t xml:space="preserve"> </w:t>
      </w:r>
      <w:r w:rsidRPr="00E6002E">
        <w:rPr>
          <w:rFonts w:ascii="Arial" w:hAnsi="Arial"/>
          <w:rtl/>
          <w:lang w:bidi="fa-IR"/>
        </w:rPr>
        <w:t xml:space="preserve">مي گويد: </w:t>
      </w:r>
      <w:r w:rsidRPr="00E6002E">
        <w:rPr>
          <w:rFonts w:ascii="Arial" w:hAnsi="Arial" w:hint="cs"/>
          <w:rtl/>
          <w:lang w:bidi="ar-KW"/>
        </w:rPr>
        <w:t>بس است</w:t>
      </w:r>
      <w:r w:rsidRPr="00E6002E">
        <w:rPr>
          <w:rFonts w:ascii="Arial" w:hAnsi="Arial"/>
          <w:rtl/>
          <w:lang w:bidi="fa-IR"/>
        </w:rPr>
        <w:t>.</w:t>
      </w:r>
    </w:p>
    <w:p w:rsidR="00E6002E" w:rsidRPr="00E6002E" w:rsidRDefault="00047219" w:rsidP="003948A9">
      <w:pPr>
        <w:ind w:firstLine="206"/>
        <w:jc w:val="lowKashida"/>
        <w:rPr>
          <w:rFonts w:ascii="Arial" w:hAnsi="Arial"/>
          <w:rtl/>
          <w:lang w:bidi="fa-IR"/>
        </w:rPr>
      </w:pPr>
      <w:r>
        <w:rPr>
          <w:rFonts w:ascii="Arial" w:hAnsi="Arial"/>
          <w:rtl/>
          <w:lang w:bidi="fa-IR"/>
        </w:rPr>
        <w:t>سپس خداوند به او مي</w:t>
      </w:r>
      <w:r>
        <w:rPr>
          <w:rFonts w:ascii="Arial" w:hAnsi="Arial" w:cs="CTraditional Arabic" w:hint="cs"/>
          <w:cs/>
          <w:lang w:bidi="fa-IR"/>
        </w:rPr>
        <w:t>‎</w:t>
      </w:r>
      <w:r w:rsidR="00E6002E" w:rsidRPr="00E6002E">
        <w:rPr>
          <w:rFonts w:ascii="Arial" w:hAnsi="Arial"/>
          <w:rtl/>
          <w:lang w:bidi="fa-IR"/>
        </w:rPr>
        <w:t>گويد: آيا گواهي عليه تو</w:t>
      </w:r>
      <w:r w:rsidR="00E6002E" w:rsidRPr="00E6002E">
        <w:rPr>
          <w:rFonts w:ascii="Arial" w:hAnsi="Arial" w:hint="cs"/>
          <w:rtl/>
          <w:lang w:bidi="fa-IR"/>
        </w:rPr>
        <w:t xml:space="preserve"> </w:t>
      </w:r>
      <w:r w:rsidR="00E6002E" w:rsidRPr="00E6002E">
        <w:rPr>
          <w:rFonts w:ascii="Arial" w:hAnsi="Arial"/>
          <w:rtl/>
          <w:lang w:bidi="fa-IR"/>
        </w:rPr>
        <w:t>بياوريم، او بخود مي انديشد. چه كسي عليه من گواهي مي دهد؟</w:t>
      </w:r>
      <w:r w:rsidR="00E6002E" w:rsidRPr="00E6002E">
        <w:rPr>
          <w:rFonts w:ascii="Arial" w:hAnsi="Arial" w:hint="cs"/>
          <w:rtl/>
          <w:lang w:bidi="fa-IR"/>
        </w:rPr>
        <w:t xml:space="preserve"> </w:t>
      </w:r>
      <w:r w:rsidR="00E6002E" w:rsidRPr="00E6002E">
        <w:rPr>
          <w:rFonts w:ascii="Arial" w:hAnsi="Arial"/>
          <w:rtl/>
          <w:lang w:bidi="fa-IR"/>
        </w:rPr>
        <w:t>خداوند بر</w:t>
      </w:r>
      <w:r w:rsidR="00E6002E" w:rsidRPr="00E6002E">
        <w:rPr>
          <w:rFonts w:ascii="Arial" w:hAnsi="Arial" w:hint="cs"/>
          <w:rtl/>
          <w:lang w:bidi="fa-IR"/>
        </w:rPr>
        <w:t xml:space="preserve"> </w:t>
      </w:r>
      <w:r w:rsidR="00E6002E" w:rsidRPr="00E6002E">
        <w:rPr>
          <w:rFonts w:ascii="Arial" w:hAnsi="Arial"/>
          <w:rtl/>
          <w:lang w:bidi="fa-IR"/>
        </w:rPr>
        <w:t>دل او مهر مي زند وبه ران، گوشت و</w:t>
      </w:r>
      <w:r w:rsidR="00E6002E" w:rsidRPr="00E6002E">
        <w:rPr>
          <w:rFonts w:ascii="Arial" w:hAnsi="Arial" w:hint="cs"/>
          <w:rtl/>
          <w:lang w:bidi="fa-IR"/>
        </w:rPr>
        <w:t xml:space="preserve"> </w:t>
      </w:r>
      <w:r w:rsidR="00E6002E" w:rsidRPr="00E6002E">
        <w:rPr>
          <w:rFonts w:ascii="Arial" w:hAnsi="Arial"/>
          <w:rtl/>
          <w:lang w:bidi="fa-IR"/>
        </w:rPr>
        <w:t>استخوانهاي او</w:t>
      </w:r>
      <w:r w:rsidR="00E6002E" w:rsidRPr="00E6002E">
        <w:rPr>
          <w:rFonts w:ascii="Arial" w:hAnsi="Arial" w:hint="cs"/>
          <w:rtl/>
          <w:lang w:bidi="fa-IR"/>
        </w:rPr>
        <w:t xml:space="preserve"> </w:t>
      </w:r>
      <w:r w:rsidR="00E6002E" w:rsidRPr="00E6002E">
        <w:rPr>
          <w:rFonts w:ascii="Arial" w:hAnsi="Arial"/>
          <w:rtl/>
          <w:lang w:bidi="fa-IR"/>
        </w:rPr>
        <w:t>حكم مي شود: سخن بگوييد.آنگاه ران، گوشت واستخوانهاي او پيرامون اعمالي كه انجام داده است سخن مي گويند تا عذري براي</w:t>
      </w:r>
      <w:r w:rsidR="00E6002E" w:rsidRPr="00E6002E">
        <w:rPr>
          <w:rFonts w:ascii="Arial" w:hAnsi="Arial" w:hint="cs"/>
          <w:rtl/>
          <w:lang w:bidi="fa-IR"/>
        </w:rPr>
        <w:t xml:space="preserve"> </w:t>
      </w:r>
      <w:r w:rsidR="00E6002E" w:rsidRPr="00E6002E">
        <w:rPr>
          <w:rFonts w:ascii="Arial" w:hAnsi="Arial"/>
          <w:rtl/>
          <w:lang w:bidi="fa-IR"/>
        </w:rPr>
        <w:t>گناهانش باقي نمانده باشد</w:t>
      </w:r>
      <w:r w:rsidR="00E6002E" w:rsidRPr="00E6002E">
        <w:rPr>
          <w:rFonts w:ascii="Arial" w:hAnsi="Arial" w:hint="cs"/>
          <w:rtl/>
          <w:lang w:bidi="fa-IR"/>
        </w:rPr>
        <w:t xml:space="preserve"> </w:t>
      </w:r>
      <w:r w:rsidR="00E6002E" w:rsidRPr="00E6002E">
        <w:rPr>
          <w:rFonts w:ascii="Arial" w:hAnsi="Arial"/>
          <w:rtl/>
          <w:lang w:bidi="fa-IR"/>
        </w:rPr>
        <w:t>و</w:t>
      </w:r>
      <w:r w:rsidR="00E6002E" w:rsidRPr="00E6002E">
        <w:rPr>
          <w:rFonts w:ascii="Arial" w:hAnsi="Arial" w:hint="cs"/>
          <w:rtl/>
          <w:lang w:bidi="fa-IR"/>
        </w:rPr>
        <w:t xml:space="preserve"> </w:t>
      </w:r>
      <w:r w:rsidR="00E6002E" w:rsidRPr="00E6002E">
        <w:rPr>
          <w:rFonts w:ascii="Arial" w:hAnsi="Arial"/>
          <w:rtl/>
          <w:lang w:bidi="fa-IR"/>
        </w:rPr>
        <w:t>اين معامله با</w:t>
      </w:r>
      <w:r w:rsidR="00E6002E" w:rsidRPr="00E6002E">
        <w:rPr>
          <w:rFonts w:ascii="Arial" w:hAnsi="Arial" w:hint="cs"/>
          <w:rtl/>
          <w:lang w:bidi="fa-IR"/>
        </w:rPr>
        <w:t xml:space="preserve"> </w:t>
      </w:r>
      <w:r w:rsidR="00E6002E" w:rsidRPr="00E6002E">
        <w:rPr>
          <w:rFonts w:ascii="Arial" w:hAnsi="Arial"/>
          <w:rtl/>
          <w:lang w:bidi="fa-IR"/>
        </w:rPr>
        <w:t>منافقيني كه مورد خشم خداوند هستند صورت خواهد گرفت</w:t>
      </w:r>
      <w:r w:rsidR="00E6002E" w:rsidRPr="00E6002E">
        <w:rPr>
          <w:rFonts w:ascii="Arial" w:hAnsi="Arial" w:hint="cs"/>
          <w:rtl/>
          <w:lang w:bidi="fa-IR"/>
        </w:rPr>
        <w:t>)</w:t>
      </w:r>
      <w:r w:rsidR="00E6002E"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سؤال از</w:t>
      </w:r>
      <w:r w:rsidRPr="00E6002E">
        <w:rPr>
          <w:rFonts w:ascii="Arial" w:hAnsi="Arial" w:hint="cs"/>
          <w:rtl/>
          <w:lang w:bidi="fa-IR"/>
        </w:rPr>
        <w:t xml:space="preserve"> </w:t>
      </w:r>
      <w:r w:rsidRPr="00E6002E">
        <w:rPr>
          <w:rFonts w:ascii="Arial" w:hAnsi="Arial"/>
          <w:rtl/>
          <w:lang w:bidi="fa-IR"/>
        </w:rPr>
        <w:t xml:space="preserve">نعمت، در واقع سؤال از </w:t>
      </w:r>
      <w:r w:rsidRPr="00E6002E">
        <w:rPr>
          <w:rFonts w:ascii="Arial" w:hAnsi="Arial" w:hint="cs"/>
          <w:rtl/>
          <w:lang w:bidi="ar-KW"/>
        </w:rPr>
        <w:t xml:space="preserve">انجام </w:t>
      </w:r>
      <w:r w:rsidRPr="00E6002E">
        <w:rPr>
          <w:rFonts w:ascii="Arial" w:hAnsi="Arial"/>
          <w:rtl/>
          <w:lang w:bidi="fa-IR"/>
        </w:rPr>
        <w:t>شكر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سپاس در برابر نعمت هايي است كه خداوند به انسان عنايت كرده است.</w:t>
      </w:r>
      <w:r w:rsidRPr="00E6002E">
        <w:rPr>
          <w:rFonts w:ascii="Arial" w:hAnsi="Arial" w:hint="cs"/>
          <w:rtl/>
          <w:lang w:bidi="fa-IR"/>
        </w:rPr>
        <w:t xml:space="preserve"> </w:t>
      </w:r>
      <w:r w:rsidRPr="00E6002E">
        <w:rPr>
          <w:rFonts w:ascii="Arial" w:hAnsi="Arial"/>
          <w:rtl/>
          <w:lang w:bidi="fa-IR"/>
        </w:rPr>
        <w:t>هرگاه انسان شكر</w:t>
      </w:r>
      <w:r w:rsidRPr="00E6002E">
        <w:rPr>
          <w:rFonts w:ascii="Arial" w:hAnsi="Arial" w:hint="cs"/>
          <w:rtl/>
          <w:lang w:bidi="fa-IR"/>
        </w:rPr>
        <w:t xml:space="preserve"> </w:t>
      </w:r>
      <w:r w:rsidRPr="00E6002E">
        <w:rPr>
          <w:rFonts w:ascii="Arial" w:hAnsi="Arial"/>
          <w:rtl/>
          <w:lang w:bidi="fa-IR"/>
        </w:rPr>
        <w:t>كند، در واقع حق نعمت را بجا آورده است.</w:t>
      </w:r>
      <w:r w:rsidRPr="00E6002E">
        <w:rPr>
          <w:rFonts w:ascii="Arial" w:hAnsi="Arial" w:hint="cs"/>
          <w:rtl/>
          <w:lang w:bidi="fa-IR"/>
        </w:rPr>
        <w:t xml:space="preserve"> </w:t>
      </w:r>
      <w:r w:rsidRPr="00E6002E">
        <w:rPr>
          <w:rFonts w:ascii="Arial" w:hAnsi="Arial"/>
          <w:rtl/>
          <w:lang w:bidi="fa-IR"/>
        </w:rPr>
        <w:t>اما اگر منكر شود و از نعمت قدرداني نكند، خداوند بروي خشم خواهد</w:t>
      </w:r>
      <w:r w:rsidRPr="00E6002E">
        <w:rPr>
          <w:rFonts w:ascii="Arial" w:hAnsi="Arial" w:hint="cs"/>
          <w:rtl/>
          <w:lang w:bidi="fa-IR"/>
        </w:rPr>
        <w:t xml:space="preserve"> </w:t>
      </w:r>
      <w:r w:rsidRPr="00E6002E">
        <w:rPr>
          <w:rFonts w:ascii="Arial" w:hAnsi="Arial"/>
          <w:rtl/>
          <w:lang w:bidi="fa-IR"/>
        </w:rPr>
        <w:t xml:space="preserve">كرد. </w:t>
      </w:r>
    </w:p>
    <w:p w:rsidR="00E6002E" w:rsidRPr="00E6002E" w:rsidRDefault="00047219" w:rsidP="003948A9">
      <w:pPr>
        <w:ind w:firstLine="206"/>
        <w:jc w:val="lowKashida"/>
        <w:rPr>
          <w:rFonts w:ascii="Arial" w:hAnsi="Arial" w:hint="cs"/>
          <w:rtl/>
          <w:lang w:bidi="fa-IR"/>
        </w:rPr>
      </w:pPr>
      <w:r>
        <w:rPr>
          <w:rFonts w:ascii="Arial" w:hAnsi="Arial"/>
          <w:rtl/>
          <w:lang w:bidi="fa-IR"/>
        </w:rPr>
        <w:t>در صحيح مسلم از حضرت انس</w:t>
      </w:r>
      <w:r w:rsidR="00E6002E" w:rsidRPr="00E6002E">
        <w:rPr>
          <w:rFonts w:ascii="Arial" w:hAnsi="Arial"/>
          <w:lang w:bidi="fa-IR"/>
        </w:rPr>
        <w:sym w:font="AGA Arabesque" w:char="F074"/>
      </w:r>
      <w:r w:rsidR="00E6002E" w:rsidRPr="00E6002E">
        <w:rPr>
          <w:rFonts w:ascii="Arial" w:hAnsi="Arial" w:hint="cs"/>
          <w:rtl/>
          <w:lang w:bidi="fa-IR"/>
        </w:rPr>
        <w:t xml:space="preserve"> </w:t>
      </w:r>
      <w:r w:rsidR="00E6002E" w:rsidRPr="00E6002E">
        <w:rPr>
          <w:rFonts w:ascii="Arial" w:hAnsi="Arial" w:hint="cs"/>
          <w:rtl/>
          <w:lang w:bidi="ar-KW"/>
        </w:rPr>
        <w:t xml:space="preserve">روایت شده‌ که‌ </w:t>
      </w:r>
      <w:r>
        <w:rPr>
          <w:rFonts w:ascii="Arial" w:hAnsi="Arial"/>
          <w:rtl/>
          <w:lang w:bidi="fa-IR"/>
        </w:rPr>
        <w:t>رسول</w:t>
      </w:r>
      <w:r>
        <w:rPr>
          <w:rFonts w:ascii="Arial" w:hAnsi="Arial" w:cs="CTraditional Arabic" w:hint="cs"/>
          <w:cs/>
          <w:lang w:bidi="fa-IR"/>
        </w:rPr>
        <w:t>‎</w:t>
      </w:r>
      <w:r w:rsidR="00E6002E" w:rsidRPr="00E6002E">
        <w:rPr>
          <w:rFonts w:ascii="Arial" w:hAnsi="Arial"/>
          <w:rtl/>
          <w:lang w:bidi="fa-IR"/>
        </w:rPr>
        <w:t>اكرم</w:t>
      </w:r>
      <w:r w:rsidR="00E6002E" w:rsidRPr="00E6002E">
        <w:rPr>
          <w:rFonts w:ascii="Arial" w:hAnsi="Arial" w:cs="CTraditional Arabic" w:hint="cs"/>
          <w:rtl/>
          <w:lang w:bidi="fa-IR"/>
        </w:rPr>
        <w:t>ص</w:t>
      </w:r>
      <w:r w:rsidR="00E6002E" w:rsidRPr="00E6002E">
        <w:rPr>
          <w:rFonts w:ascii="Arial" w:hAnsi="Arial" w:hint="cs"/>
          <w:rtl/>
          <w:lang w:bidi="fa-IR"/>
        </w:rPr>
        <w:t xml:space="preserve"> </w:t>
      </w:r>
      <w:r w:rsidR="00E6002E" w:rsidRPr="00E6002E">
        <w:rPr>
          <w:rFonts w:ascii="Arial" w:hAnsi="Arial"/>
          <w:rtl/>
          <w:lang w:bidi="fa-IR"/>
        </w:rPr>
        <w:t xml:space="preserve">فرموند: </w:t>
      </w:r>
    </w:p>
    <w:p w:rsidR="00E6002E" w:rsidRPr="00E6002E" w:rsidRDefault="00E6002E" w:rsidP="003948A9">
      <w:pPr>
        <w:ind w:firstLine="206"/>
        <w:jc w:val="lowKashida"/>
        <w:rPr>
          <w:rFonts w:ascii="Traditional Arabic" w:hAnsi="Traditional Arabic" w:cs="Traditional Arabic"/>
          <w:b/>
          <w:bCs/>
          <w:sz w:val="30"/>
          <w:szCs w:val="30"/>
          <w:lang w:bidi="fa-IR"/>
        </w:rPr>
      </w:pPr>
      <w:r w:rsidRPr="00E6002E">
        <w:rPr>
          <w:rFonts w:ascii="Traditional Arabic" w:hAnsi="Traditional Arabic" w:cs="Traditional Arabic"/>
          <w:b/>
          <w:bCs/>
          <w:sz w:val="30"/>
          <w:szCs w:val="30"/>
          <w:rtl/>
          <w:lang w:bidi="fa-IR"/>
        </w:rPr>
        <w:t>«</w:t>
      </w:r>
      <w:r w:rsidRPr="00E6002E">
        <w:rPr>
          <w:rFonts w:ascii="Traditional Arabic" w:hAnsi="Traditional Arabic" w:cs="Traditional Arabic"/>
          <w:b/>
          <w:bCs/>
          <w:sz w:val="30"/>
          <w:szCs w:val="30"/>
          <w:rtl/>
          <w:lang/>
        </w:rPr>
        <w:t xml:space="preserve"> إن الله ليرضى عن العبد أن يأكل الأكلة، فيحمده عليها، أو يشرب الشربة فيحمده عليها»</w:t>
      </w:r>
      <w:r w:rsidRPr="00E6002E">
        <w:rPr>
          <w:rStyle w:val="a4"/>
          <w:rFonts w:ascii="Arial" w:hAnsi="Arial"/>
          <w:rtl/>
          <w:lang w:bidi="fa-IR"/>
        </w:rPr>
        <w:footnoteReference w:id="200"/>
      </w:r>
      <w:r w:rsidRPr="00E6002E">
        <w:rPr>
          <w:rFonts w:ascii="Traditional Arabic" w:hAnsi="Traditional Arabic" w:cs="Traditional Arabic"/>
          <w:b/>
          <w:bCs/>
          <w:sz w:val="30"/>
          <w:szCs w:val="30"/>
          <w:rtl/>
          <w:lang/>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خداوند از بنده راضي و خشنود مي شود وقتي كه لقمه را بخورد و</w:t>
      </w:r>
      <w:r w:rsidRPr="00E6002E">
        <w:rPr>
          <w:rFonts w:ascii="Arial" w:hAnsi="Arial" w:hint="cs"/>
          <w:rtl/>
          <w:lang w:bidi="fa-IR"/>
        </w:rPr>
        <w:t xml:space="preserve"> </w:t>
      </w:r>
      <w:r w:rsidRPr="00E6002E">
        <w:rPr>
          <w:rFonts w:ascii="Arial" w:hAnsi="Arial"/>
          <w:rtl/>
          <w:lang w:bidi="fa-IR"/>
        </w:rPr>
        <w:t>در برابر</w:t>
      </w:r>
      <w:r w:rsidRPr="00E6002E">
        <w:rPr>
          <w:rFonts w:ascii="Arial" w:hAnsi="Arial" w:hint="cs"/>
          <w:rtl/>
          <w:lang w:bidi="fa-IR"/>
        </w:rPr>
        <w:t xml:space="preserve"> </w:t>
      </w:r>
      <w:r w:rsidRPr="00E6002E">
        <w:rPr>
          <w:rFonts w:ascii="Arial" w:hAnsi="Arial"/>
          <w:rtl/>
          <w:lang w:bidi="fa-IR"/>
        </w:rPr>
        <w:t>آن خدا</w:t>
      </w:r>
      <w:r w:rsidRPr="00E6002E">
        <w:rPr>
          <w:rFonts w:ascii="Arial" w:hAnsi="Arial" w:hint="cs"/>
          <w:rtl/>
          <w:lang w:bidi="fa-IR"/>
        </w:rPr>
        <w:t xml:space="preserve"> </w:t>
      </w:r>
      <w:r w:rsidRPr="00E6002E">
        <w:rPr>
          <w:rFonts w:ascii="Arial" w:hAnsi="Arial"/>
          <w:rtl/>
          <w:lang w:bidi="fa-IR"/>
        </w:rPr>
        <w:t>را سپاس گويد، يا يك جرعه آب بنوشد و در برابر</w:t>
      </w:r>
      <w:r w:rsidRPr="00E6002E">
        <w:rPr>
          <w:rFonts w:ascii="Arial" w:hAnsi="Arial" w:hint="cs"/>
          <w:rtl/>
          <w:lang w:bidi="fa-IR"/>
        </w:rPr>
        <w:t xml:space="preserve"> </w:t>
      </w:r>
      <w:r w:rsidRPr="00E6002E">
        <w:rPr>
          <w:rFonts w:ascii="Arial" w:hAnsi="Arial"/>
          <w:rtl/>
          <w:lang w:bidi="fa-IR"/>
        </w:rPr>
        <w:t>آن خدا</w:t>
      </w:r>
      <w:r w:rsidRPr="00E6002E">
        <w:rPr>
          <w:rFonts w:ascii="Arial" w:hAnsi="Arial" w:hint="cs"/>
          <w:rtl/>
          <w:lang w:bidi="fa-IR"/>
        </w:rPr>
        <w:t xml:space="preserve"> </w:t>
      </w:r>
      <w:r w:rsidRPr="00E6002E">
        <w:rPr>
          <w:rFonts w:ascii="Arial" w:hAnsi="Arial"/>
          <w:rtl/>
          <w:lang w:bidi="fa-IR"/>
        </w:rPr>
        <w:t>را سپاس گويد</w:t>
      </w:r>
      <w:r w:rsidRPr="00E6002E">
        <w:rPr>
          <w:rFonts w:ascii="Arial" w:hAnsi="Arial" w:hint="cs"/>
          <w:rtl/>
          <w:lang w:bidi="fa-IR"/>
        </w:rPr>
        <w:t>)</w:t>
      </w:r>
      <w:r w:rsidRPr="00E6002E">
        <w:rPr>
          <w:rFonts w:ascii="Arial" w:hAnsi="Arial"/>
          <w:rtl/>
          <w:lang w:bidi="fa-IR"/>
        </w:rPr>
        <w:t>.</w:t>
      </w:r>
    </w:p>
    <w:p w:rsidR="00E6002E" w:rsidRPr="00E6002E" w:rsidRDefault="00E6002E" w:rsidP="00692D16">
      <w:pPr>
        <w:pStyle w:val="3"/>
        <w:rPr>
          <w:rtl/>
          <w:lang w:bidi="fa-IR"/>
        </w:rPr>
      </w:pPr>
      <w:bookmarkStart w:id="713" w:name="_Toc62932695"/>
      <w:bookmarkStart w:id="714" w:name="_Toc63026507"/>
      <w:bookmarkStart w:id="715" w:name="_Toc63026977"/>
      <w:bookmarkStart w:id="716" w:name="_Toc63027385"/>
      <w:bookmarkStart w:id="717" w:name="_Toc217318940"/>
      <w:bookmarkStart w:id="718" w:name="_Toc231223065"/>
      <w:r w:rsidRPr="00E6002E">
        <w:rPr>
          <w:rtl/>
          <w:lang w:bidi="fa-IR"/>
        </w:rPr>
        <w:t>4ـ عهد</w:t>
      </w:r>
      <w:r w:rsidRPr="00E6002E">
        <w:rPr>
          <w:rFonts w:hint="cs"/>
          <w:rtl/>
          <w:lang w:bidi="fa-IR"/>
        </w:rPr>
        <w:t xml:space="preserve"> </w:t>
      </w:r>
      <w:r w:rsidRPr="00E6002E">
        <w:rPr>
          <w:rtl/>
          <w:lang w:bidi="fa-IR"/>
        </w:rPr>
        <w:t>و</w:t>
      </w:r>
      <w:r w:rsidRPr="00E6002E">
        <w:rPr>
          <w:rFonts w:hint="cs"/>
          <w:rtl/>
          <w:lang w:bidi="fa-IR"/>
        </w:rPr>
        <w:t xml:space="preserve"> </w:t>
      </w:r>
      <w:r w:rsidRPr="00E6002E">
        <w:rPr>
          <w:rtl/>
        </w:rPr>
        <w:t>پيمان</w:t>
      </w:r>
      <w:bookmarkEnd w:id="713"/>
      <w:bookmarkEnd w:id="714"/>
      <w:bookmarkEnd w:id="715"/>
      <w:bookmarkEnd w:id="716"/>
      <w:bookmarkEnd w:id="717"/>
      <w:bookmarkEnd w:id="718"/>
      <w:r w:rsidRPr="00E6002E">
        <w:rPr>
          <w:rtl/>
          <w:lang w:bidi="fa-IR"/>
        </w:rPr>
        <w:t xml:space="preserve"> </w:t>
      </w:r>
    </w:p>
    <w:p w:rsidR="00E6002E" w:rsidRPr="00E6002E" w:rsidRDefault="00E6002E" w:rsidP="00692D16">
      <w:pPr>
        <w:jc w:val="lowKashida"/>
        <w:rPr>
          <w:rFonts w:ascii="Arial" w:hAnsi="Arial" w:hint="cs"/>
          <w:rtl/>
          <w:lang w:bidi="fa-IR"/>
        </w:rPr>
      </w:pPr>
      <w:r w:rsidRPr="00E6002E">
        <w:rPr>
          <w:rFonts w:ascii="Arial" w:hAnsi="Arial"/>
          <w:rtl/>
          <w:lang w:bidi="fa-IR"/>
        </w:rPr>
        <w:t>خداوند انسانها را در</w:t>
      </w:r>
      <w:r w:rsidR="00047219">
        <w:rPr>
          <w:rFonts w:ascii="Arial" w:hAnsi="Arial"/>
          <w:rtl/>
          <w:lang w:bidi="fa-IR"/>
        </w:rPr>
        <w:t xml:space="preserve"> برابر عهدوپيماني كه با او بسته</w:t>
      </w:r>
      <w:r w:rsidR="00047219">
        <w:rPr>
          <w:rFonts w:ascii="Arial" w:hAnsi="Arial" w:cs="CTraditional Arabic" w:hint="cs"/>
          <w:cs/>
          <w:lang w:bidi="fa-IR"/>
        </w:rPr>
        <w:t>‎</w:t>
      </w:r>
      <w:r w:rsidRPr="00E6002E">
        <w:rPr>
          <w:rFonts w:ascii="Arial" w:hAnsi="Arial"/>
          <w:rtl/>
          <w:lang w:bidi="fa-IR"/>
        </w:rPr>
        <w:t xml:space="preserve">اند </w:t>
      </w:r>
      <w:r w:rsidRPr="00E6002E">
        <w:rPr>
          <w:rFonts w:ascii="Arial" w:hAnsi="Arial" w:hint="cs"/>
          <w:rtl/>
          <w:lang w:bidi="fa-IR"/>
        </w:rPr>
        <w:t>مورد بازخواست قرار می‌دهد</w:t>
      </w:r>
      <w:r w:rsidRPr="00E6002E">
        <w:rPr>
          <w:rFonts w:ascii="Arial" w:hAnsi="Arial"/>
          <w:rtl/>
          <w:lang w:bidi="fa-IR"/>
        </w:rPr>
        <w:t>.آيه:</w:t>
      </w:r>
      <w:r w:rsidRPr="00E6002E">
        <w:rPr>
          <w:rStyle w:val="a4"/>
          <w:rFonts w:ascii="Arial" w:hAnsi="Arial"/>
          <w:rtl/>
          <w:lang w:bidi="fa-IR"/>
        </w:rPr>
        <w:footnoteReference w:id="201"/>
      </w:r>
    </w:p>
    <w:p w:rsidR="00E6002E" w:rsidRPr="003F0F15" w:rsidRDefault="00E6002E" w:rsidP="00692D16">
      <w:pPr>
        <w:ind w:firstLine="206"/>
        <w:rPr>
          <w:rFonts w:ascii="B Jadid" w:hAnsi="B Jadid" w:cs="B Jadid" w:hint="cs"/>
          <w:sz w:val="36"/>
          <w:szCs w:val="36"/>
          <w:rtl/>
          <w:lang w:bidi="fa-IR"/>
        </w:rPr>
      </w:pPr>
      <w:r w:rsidRPr="003F0F15">
        <w:rPr>
          <w:rFonts w:ascii="QCF_BSML" w:hAnsi="QCF_BSML" w:cs="QCF_BSML"/>
          <w:sz w:val="32"/>
          <w:szCs w:val="32"/>
          <w:rtl/>
        </w:rPr>
        <w:t xml:space="preserve">ﭽ </w:t>
      </w:r>
      <w:r w:rsidRPr="003F0F15">
        <w:rPr>
          <w:rFonts w:ascii="QCF_P419" w:hAnsi="QCF_P419" w:cs="QCF_P419"/>
          <w:sz w:val="32"/>
          <w:szCs w:val="32"/>
          <w:rtl/>
        </w:rPr>
        <w:t>ﯷ  ﯸﯹ   ﯺﯻ  ﯼ  ﯽ   ﯾ  ﯿﰀ  ﰁ  ﰂ  ﰃ  ﰄﰅ</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الأحزاب: ١٥</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آنان قبلاً با خدا عهد و پيمان بسته بودند كه پشت به دشمن نكنند و نگريزند (و در دفاع از اسلام و مسلمين بايستند). عهد و پيمان خدا پرسش دارد (و از وفاي بدان بازخواست مي‌شود</w:t>
      </w:r>
      <w:r w:rsidRPr="00E6002E">
        <w:rPr>
          <w:rFonts w:ascii="Arial" w:hAnsi="Arial" w:hint="cs"/>
          <w:rtl/>
          <w:lang w:bidi="fa-IR"/>
        </w:rPr>
        <w:t>)</w:t>
      </w:r>
      <w:r w:rsidRPr="00E6002E">
        <w:rPr>
          <w:rFonts w:ascii="Arial" w:hAnsi="Arial"/>
          <w:rtl/>
          <w:lang w:bidi="fa-IR"/>
        </w:rPr>
        <w:t>).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وهرگونه عهد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پيمان جايز</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مشروعي كه ميان انسانها بسته شود، خداوند درباره ايفاء</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عدم ايفاء</w:t>
      </w:r>
      <w:r w:rsidRPr="00E6002E">
        <w:rPr>
          <w:rFonts w:ascii="Arial" w:hAnsi="Arial" w:hint="cs"/>
          <w:rtl/>
          <w:lang w:bidi="fa-IR"/>
        </w:rPr>
        <w:t xml:space="preserve"> </w:t>
      </w:r>
      <w:r w:rsidRPr="00E6002E">
        <w:rPr>
          <w:rFonts w:ascii="Arial" w:hAnsi="Arial"/>
          <w:rtl/>
          <w:lang w:bidi="fa-IR"/>
        </w:rPr>
        <w:t>آن سؤال خواهد كرد.</w:t>
      </w:r>
      <w:r w:rsidRPr="00E6002E">
        <w:rPr>
          <w:rFonts w:ascii="Arial" w:hAnsi="Arial" w:hint="cs"/>
          <w:rtl/>
          <w:lang w:bidi="fa-IR"/>
        </w:rPr>
        <w:t xml:space="preserve"> </w:t>
      </w:r>
      <w:r w:rsidRPr="00E6002E">
        <w:rPr>
          <w:rFonts w:ascii="Arial" w:hAnsi="Arial"/>
          <w:rtl/>
          <w:lang w:bidi="fa-IR"/>
        </w:rPr>
        <w:t xml:space="preserve">مي فرمايد: </w:t>
      </w:r>
    </w:p>
    <w:p w:rsidR="00E6002E" w:rsidRPr="00E6002E" w:rsidRDefault="00E6002E" w:rsidP="003948A9">
      <w:pPr>
        <w:ind w:firstLine="206"/>
        <w:jc w:val="lowKashida"/>
        <w:rPr>
          <w:rFonts w:ascii="B Jadid" w:hAnsi="B Jadid" w:cs="B Jadid" w:hint="cs"/>
          <w:rtl/>
          <w:lang w:bidi="fa-IR"/>
        </w:rPr>
      </w:pPr>
      <w:r w:rsidRPr="00E6002E">
        <w:rPr>
          <w:rFonts w:ascii="QCF_BSML" w:hAnsi="QCF_BSML" w:cs="QCF_BSML"/>
          <w:sz w:val="32"/>
          <w:szCs w:val="32"/>
          <w:rtl/>
        </w:rPr>
        <w:t xml:space="preserve">ﭽ </w:t>
      </w:r>
      <w:r w:rsidRPr="00E6002E">
        <w:rPr>
          <w:rFonts w:ascii="QCF_P285" w:hAnsi="QCF_P285" w:cs="QCF_P285"/>
          <w:sz w:val="32"/>
          <w:szCs w:val="32"/>
          <w:rtl/>
        </w:rPr>
        <w:t xml:space="preserve">ﯚ  ﯛﯜ  ﯝ  ﯞ  ﯟ  ﯠ  </w:t>
      </w:r>
      <w:r w:rsidRPr="00E6002E">
        <w:rPr>
          <w:rFonts w:ascii="QCF_BSML" w:hAnsi="QCF_BSML" w:cs="QCF_BSML"/>
          <w:sz w:val="32"/>
          <w:szCs w:val="32"/>
          <w:rtl/>
        </w:rPr>
        <w:t>ﭼ</w:t>
      </w:r>
      <w:r w:rsidRPr="00E6002E">
        <w:rPr>
          <w:rFonts w:ascii="Arial" w:hAnsi="Arial" w:cs="Arial"/>
          <w:sz w:val="18"/>
          <w:szCs w:val="18"/>
          <w:rtl/>
        </w:rPr>
        <w:t xml:space="preserve"> </w:t>
      </w:r>
      <w:r w:rsidRPr="00E6002E">
        <w:rPr>
          <w:rFonts w:ascii="Traditional Arabic" w:hAnsi="Traditional Arabic" w:cs="Traditional Arabic"/>
          <w:rtl/>
        </w:rPr>
        <w:t>الإسراء: ٣٤</w:t>
      </w:r>
      <w:r w:rsidRPr="00E6002E">
        <w:rPr>
          <w:rFonts w:ascii="Traditional Arabic" w:hAnsi="Traditional Arabic" w:cs="Traditional Arabic"/>
        </w:rPr>
        <w:t xml:space="preserve"> </w:t>
      </w:r>
    </w:p>
    <w:p w:rsidR="00E6002E" w:rsidRPr="00E6002E" w:rsidRDefault="00E6002E" w:rsidP="003948A9">
      <w:pPr>
        <w:ind w:firstLine="206"/>
        <w:jc w:val="lowKashida"/>
        <w:rPr>
          <w:rFonts w:ascii="B Jadid" w:hAnsi="B Jadid" w:hint="cs"/>
          <w:rtl/>
          <w:lang w:bidi="fa-IR"/>
        </w:rPr>
      </w:pPr>
      <w:r w:rsidRPr="00E6002E">
        <w:rPr>
          <w:rFonts w:ascii="B Jadid" w:hAnsi="B Jadid" w:hint="cs"/>
          <w:rtl/>
          <w:lang w:bidi="fa-IR"/>
        </w:rPr>
        <w:t>(</w:t>
      </w:r>
      <w:r w:rsidRPr="00E6002E">
        <w:rPr>
          <w:rFonts w:ascii="B Jadid" w:hAnsi="B Jadid"/>
          <w:rtl/>
          <w:lang w:bidi="fa-IR"/>
        </w:rPr>
        <w:t>و به عهد و پيمان (خود كه با خدا يا مردم بسته‌ايد) وفا كنيد، چرا كه از (شما روز رستاخيز درباره) عهد و پيمان پرسيده مي‌شود</w:t>
      </w:r>
      <w:r w:rsidRPr="00E6002E">
        <w:rPr>
          <w:rFonts w:ascii="B Jadid" w:hAnsi="B Jadid" w:hint="cs"/>
          <w:rtl/>
          <w:lang w:bidi="fa-IR"/>
        </w:rPr>
        <w:t>).</w:t>
      </w:r>
    </w:p>
    <w:p w:rsidR="00E6002E" w:rsidRPr="00E6002E" w:rsidRDefault="00E6002E" w:rsidP="00692D16">
      <w:pPr>
        <w:pStyle w:val="3"/>
        <w:rPr>
          <w:rtl/>
          <w:lang w:bidi="fa-IR"/>
        </w:rPr>
      </w:pPr>
      <w:bookmarkStart w:id="719" w:name="_Toc62932696"/>
      <w:bookmarkStart w:id="720" w:name="_Toc63026508"/>
      <w:bookmarkStart w:id="721" w:name="_Toc63026978"/>
      <w:bookmarkStart w:id="722" w:name="_Toc63027386"/>
      <w:bookmarkStart w:id="723" w:name="_Toc217318941"/>
      <w:bookmarkStart w:id="724" w:name="_Toc231223066"/>
      <w:r w:rsidRPr="00E6002E">
        <w:rPr>
          <w:rtl/>
          <w:lang w:bidi="fa-IR"/>
        </w:rPr>
        <w:t>5 ـ گوش، چشم و</w:t>
      </w:r>
      <w:r w:rsidRPr="00E6002E">
        <w:rPr>
          <w:rFonts w:hint="cs"/>
          <w:rtl/>
          <w:lang w:bidi="fa-IR"/>
        </w:rPr>
        <w:t xml:space="preserve"> </w:t>
      </w:r>
      <w:r w:rsidRPr="00E6002E">
        <w:rPr>
          <w:rtl/>
          <w:lang w:bidi="fa-IR"/>
        </w:rPr>
        <w:t>دل</w:t>
      </w:r>
      <w:bookmarkEnd w:id="719"/>
      <w:bookmarkEnd w:id="720"/>
      <w:bookmarkEnd w:id="721"/>
      <w:bookmarkEnd w:id="722"/>
      <w:bookmarkEnd w:id="723"/>
      <w:bookmarkEnd w:id="724"/>
    </w:p>
    <w:p w:rsidR="00E6002E" w:rsidRPr="00E6002E" w:rsidRDefault="00E6002E" w:rsidP="00692D16">
      <w:pPr>
        <w:jc w:val="lowKashida"/>
        <w:rPr>
          <w:rFonts w:ascii="Arial" w:hAnsi="Arial"/>
          <w:rtl/>
          <w:lang w:bidi="fa-IR"/>
        </w:rPr>
      </w:pPr>
      <w:r w:rsidRPr="00E6002E">
        <w:rPr>
          <w:rFonts w:ascii="Arial" w:hAnsi="Arial"/>
          <w:rtl/>
          <w:lang w:bidi="fa-IR"/>
        </w:rPr>
        <w:t xml:space="preserve">خداوند انسانها را </w:t>
      </w:r>
      <w:r w:rsidRPr="00E6002E">
        <w:rPr>
          <w:rFonts w:ascii="Arial" w:hAnsi="Arial" w:hint="cs"/>
          <w:rtl/>
          <w:lang w:bidi="fa-IR"/>
        </w:rPr>
        <w:t>در برابر</w:t>
      </w:r>
      <w:r w:rsidR="00047219">
        <w:rPr>
          <w:rFonts w:ascii="Arial" w:hAnsi="Arial"/>
          <w:rtl/>
          <w:lang w:bidi="fa-IR"/>
        </w:rPr>
        <w:t xml:space="preserve"> تمام گفته</w:t>
      </w:r>
      <w:r w:rsidR="00047219">
        <w:rPr>
          <w:rFonts w:ascii="Arial" w:hAnsi="Arial" w:cs="CTraditional Arabic" w:hint="cs"/>
          <w:cs/>
          <w:lang w:bidi="fa-IR"/>
        </w:rPr>
        <w:t>‎</w:t>
      </w:r>
      <w:r w:rsidR="00047219">
        <w:rPr>
          <w:rFonts w:ascii="Arial" w:hAnsi="Arial"/>
          <w:rtl/>
          <w:lang w:bidi="fa-IR"/>
        </w:rPr>
        <w:t>هاي</w:t>
      </w:r>
      <w:r w:rsidRPr="00E6002E">
        <w:rPr>
          <w:rFonts w:ascii="Arial" w:hAnsi="Arial"/>
          <w:rtl/>
          <w:lang w:bidi="fa-IR"/>
        </w:rPr>
        <w:t xml:space="preserve">شان </w:t>
      </w:r>
      <w:r w:rsidRPr="00E6002E">
        <w:rPr>
          <w:rFonts w:ascii="Arial" w:hAnsi="Arial" w:hint="cs"/>
          <w:rtl/>
          <w:lang w:bidi="ar-KW"/>
        </w:rPr>
        <w:t xml:space="preserve">مورد </w:t>
      </w:r>
      <w:r w:rsidRPr="00E6002E">
        <w:rPr>
          <w:rFonts w:ascii="Arial" w:hAnsi="Arial"/>
          <w:rtl/>
          <w:lang w:bidi="fa-IR"/>
        </w:rPr>
        <w:t xml:space="preserve">سؤال </w:t>
      </w:r>
      <w:r w:rsidRPr="00E6002E">
        <w:rPr>
          <w:rFonts w:ascii="Arial" w:hAnsi="Arial" w:hint="cs"/>
          <w:rtl/>
          <w:lang w:bidi="fa-IR"/>
        </w:rPr>
        <w:t>قرار می‌دهد</w:t>
      </w:r>
      <w:r w:rsidRPr="00E6002E">
        <w:rPr>
          <w:rFonts w:ascii="Arial" w:hAnsi="Arial"/>
          <w:rtl/>
          <w:lang w:bidi="fa-IR"/>
        </w:rPr>
        <w:t>. اينجا است كه انسانها را</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گفتن سخنان بدون علم و</w:t>
      </w:r>
      <w:r w:rsidRPr="00E6002E">
        <w:rPr>
          <w:rFonts w:ascii="Arial" w:hAnsi="Arial" w:hint="cs"/>
          <w:rtl/>
          <w:lang w:bidi="fa-IR"/>
        </w:rPr>
        <w:t xml:space="preserve"> </w:t>
      </w:r>
      <w:r w:rsidRPr="00E6002E">
        <w:rPr>
          <w:rFonts w:ascii="Arial" w:hAnsi="Arial"/>
          <w:rtl/>
          <w:lang w:bidi="fa-IR"/>
        </w:rPr>
        <w:t>مدرك برحذر</w:t>
      </w:r>
      <w:r w:rsidRPr="00E6002E">
        <w:rPr>
          <w:rFonts w:ascii="Arial" w:hAnsi="Arial" w:hint="cs"/>
          <w:rtl/>
          <w:lang w:bidi="fa-IR"/>
        </w:rPr>
        <w:t xml:space="preserve"> </w:t>
      </w:r>
      <w:r w:rsidRPr="00E6002E">
        <w:rPr>
          <w:rFonts w:ascii="Arial" w:hAnsi="Arial"/>
          <w:rtl/>
          <w:lang w:bidi="fa-IR"/>
        </w:rPr>
        <w:t>داشته است</w:t>
      </w:r>
      <w:r w:rsidRPr="00E6002E">
        <w:rPr>
          <w:rFonts w:ascii="Arial" w:hAnsi="Arial" w:hint="cs"/>
          <w:rtl/>
          <w:lang w:bidi="fa-IR"/>
        </w:rPr>
        <w:t xml:space="preserve">: </w:t>
      </w:r>
    </w:p>
    <w:p w:rsidR="00E6002E" w:rsidRPr="00E6002E" w:rsidRDefault="00E6002E" w:rsidP="003948A9">
      <w:pPr>
        <w:ind w:firstLine="206"/>
        <w:jc w:val="lowKashida"/>
        <w:rPr>
          <w:rFonts w:ascii="B Jadid" w:hAnsi="B Jadid" w:cs="B Jadid" w:hint="cs"/>
          <w:rtl/>
          <w:lang w:bidi="fa-IR"/>
        </w:rPr>
      </w:pPr>
      <w:r w:rsidRPr="00E6002E">
        <w:rPr>
          <w:rFonts w:ascii="QCF_BSML" w:hAnsi="QCF_BSML" w:cs="QCF_BSML"/>
          <w:sz w:val="32"/>
          <w:szCs w:val="32"/>
          <w:rtl/>
        </w:rPr>
        <w:t>ﭽ</w:t>
      </w:r>
      <w:r w:rsidRPr="00E6002E">
        <w:rPr>
          <w:rFonts w:ascii="QCF_P285" w:hAnsi="QCF_P285" w:cs="QCF_P285"/>
          <w:sz w:val="32"/>
          <w:szCs w:val="32"/>
          <w:rtl/>
        </w:rPr>
        <w:t>ﯯ  ﯰ  ﯱ  ﯲ  ﯳ  ﯴ  ﯵﯶ   ﯷ  ﯸ  ﯹ   ﯺ  ﯻ    ﯼ  ﯽﯾ  ﯿ</w:t>
      </w:r>
      <w:r w:rsidRPr="00E6002E">
        <w:rPr>
          <w:rFonts w:ascii="QCF_BSML" w:hAnsi="QCF_BSML" w:cs="QCF_BSML"/>
          <w:sz w:val="32"/>
          <w:szCs w:val="32"/>
          <w:rtl/>
        </w:rPr>
        <w:t>ﭼ</w:t>
      </w:r>
      <w:r w:rsidRPr="00E6002E">
        <w:rPr>
          <w:rFonts w:ascii="Arial" w:hAnsi="Arial" w:cs="Arial"/>
          <w:sz w:val="18"/>
          <w:szCs w:val="18"/>
          <w:rtl/>
        </w:rPr>
        <w:t xml:space="preserve"> </w:t>
      </w:r>
      <w:r w:rsidRPr="00E6002E">
        <w:rPr>
          <w:rFonts w:ascii="Traditional Arabic" w:hAnsi="Traditional Arabic" w:cs="Traditional Arabic"/>
          <w:rtl/>
        </w:rPr>
        <w:t>الإسراء: ٣٦</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از چيزي دنباله‌روي مكن كه از آن ناآگاهي. بي‌گمان (انسان در برابر كارهائي كه) چشم و گوش و دل همه (و ساير اعضاء ديگر انجام مي‌دهند) مورد پرس و جوي از آن قرار مي‌گيرد</w:t>
      </w:r>
      <w:r w:rsidRPr="00E6002E">
        <w:rPr>
          <w:rFonts w:ascii="Arial" w:hAnsi="Arial" w:hint="cs"/>
          <w:rtl/>
          <w:lang w:bidi="fa-IR"/>
        </w:rPr>
        <w:t>).</w:t>
      </w:r>
    </w:p>
    <w:p w:rsidR="00E6002E" w:rsidRPr="00E6002E" w:rsidRDefault="00047219" w:rsidP="003948A9">
      <w:pPr>
        <w:ind w:firstLine="206"/>
        <w:jc w:val="lowKashida"/>
        <w:rPr>
          <w:rFonts w:ascii="Arial" w:hAnsi="Arial"/>
          <w:rtl/>
          <w:lang w:bidi="fa-IR"/>
        </w:rPr>
      </w:pPr>
      <w:r>
        <w:rPr>
          <w:rFonts w:ascii="Arial" w:hAnsi="Arial"/>
          <w:rtl/>
          <w:lang w:bidi="fa-IR"/>
        </w:rPr>
        <w:t>قتاده مي</w:t>
      </w:r>
      <w:r>
        <w:rPr>
          <w:rFonts w:ascii="Arial" w:hAnsi="Arial" w:cs="CTraditional Arabic" w:hint="cs"/>
          <w:cs/>
          <w:lang w:bidi="fa-IR"/>
        </w:rPr>
        <w:t>‎</w:t>
      </w:r>
      <w:r w:rsidR="00E6002E" w:rsidRPr="00E6002E">
        <w:rPr>
          <w:rFonts w:ascii="Arial" w:hAnsi="Arial"/>
          <w:rtl/>
          <w:lang w:bidi="fa-IR"/>
        </w:rPr>
        <w:t xml:space="preserve">گويد: </w:t>
      </w:r>
      <w:r w:rsidR="00E6002E" w:rsidRPr="00E6002E">
        <w:rPr>
          <w:rFonts w:ascii="Arial" w:hAnsi="Arial" w:hint="cs"/>
          <w:rtl/>
          <w:lang w:bidi="ar-KW"/>
        </w:rPr>
        <w:t>راجع به‌ آنچه‌ که‌</w:t>
      </w:r>
      <w:r w:rsidR="00E6002E" w:rsidRPr="00E6002E">
        <w:rPr>
          <w:rFonts w:ascii="Arial" w:hAnsi="Arial" w:hint="cs"/>
          <w:rtl/>
          <w:lang w:bidi="fa-IR"/>
        </w:rPr>
        <w:t xml:space="preserve"> </w:t>
      </w:r>
      <w:r w:rsidR="00E6002E" w:rsidRPr="00E6002E">
        <w:rPr>
          <w:rFonts w:ascii="Arial" w:hAnsi="Arial"/>
          <w:rtl/>
          <w:lang w:bidi="fa-IR"/>
        </w:rPr>
        <w:t>ديد</w:t>
      </w:r>
      <w:r w:rsidR="00E6002E" w:rsidRPr="00E6002E">
        <w:rPr>
          <w:rFonts w:ascii="Arial" w:hAnsi="Arial" w:hint="cs"/>
          <w:rtl/>
          <w:lang w:bidi="ar-KW"/>
        </w:rPr>
        <w:t>ه‌ا</w:t>
      </w:r>
      <w:r w:rsidR="00E6002E" w:rsidRPr="00E6002E">
        <w:rPr>
          <w:rFonts w:ascii="Arial" w:hAnsi="Arial"/>
          <w:rtl/>
          <w:lang w:bidi="fa-IR"/>
        </w:rPr>
        <w:t>ي يا نديد</w:t>
      </w:r>
      <w:r w:rsidR="00E6002E" w:rsidRPr="00E6002E">
        <w:rPr>
          <w:rFonts w:ascii="Arial" w:hAnsi="Arial" w:hint="cs"/>
          <w:rtl/>
          <w:lang w:bidi="ar-KW"/>
        </w:rPr>
        <w:t>ه‌ا</w:t>
      </w:r>
      <w:r w:rsidR="00E6002E" w:rsidRPr="00E6002E">
        <w:rPr>
          <w:rFonts w:ascii="Arial" w:hAnsi="Arial"/>
          <w:rtl/>
          <w:lang w:bidi="fa-IR"/>
        </w:rPr>
        <w:t>ي، شنيد</w:t>
      </w:r>
      <w:r w:rsidR="00E6002E" w:rsidRPr="00E6002E">
        <w:rPr>
          <w:rFonts w:ascii="Arial" w:hAnsi="Arial" w:hint="cs"/>
          <w:rtl/>
          <w:lang w:bidi="ar-KW"/>
        </w:rPr>
        <w:t>ه‌ا</w:t>
      </w:r>
      <w:r w:rsidR="00E6002E" w:rsidRPr="00E6002E">
        <w:rPr>
          <w:rFonts w:ascii="Arial" w:hAnsi="Arial"/>
          <w:rtl/>
          <w:lang w:bidi="fa-IR"/>
        </w:rPr>
        <w:t>ي يا نشنيد</w:t>
      </w:r>
      <w:r w:rsidR="00E6002E" w:rsidRPr="00E6002E">
        <w:rPr>
          <w:rFonts w:ascii="Arial" w:hAnsi="Arial" w:hint="cs"/>
          <w:rtl/>
          <w:lang w:bidi="ar-KW"/>
        </w:rPr>
        <w:t>ه‌ا</w:t>
      </w:r>
      <w:r w:rsidR="00E6002E" w:rsidRPr="00E6002E">
        <w:rPr>
          <w:rFonts w:ascii="Arial" w:hAnsi="Arial"/>
          <w:rtl/>
          <w:lang w:bidi="fa-IR"/>
        </w:rPr>
        <w:t xml:space="preserve">ي، </w:t>
      </w:r>
      <w:r w:rsidR="00E6002E" w:rsidRPr="00E6002E">
        <w:rPr>
          <w:rFonts w:ascii="Arial" w:hAnsi="Arial" w:hint="cs"/>
          <w:rtl/>
          <w:lang w:bidi="ar-KW"/>
        </w:rPr>
        <w:t>می‌</w:t>
      </w:r>
      <w:r w:rsidR="00E6002E" w:rsidRPr="00E6002E">
        <w:rPr>
          <w:rFonts w:ascii="Arial" w:hAnsi="Arial"/>
          <w:rtl/>
          <w:lang w:bidi="fa-IR"/>
        </w:rPr>
        <w:t xml:space="preserve">داني يا </w:t>
      </w:r>
      <w:r w:rsidR="00E6002E" w:rsidRPr="00E6002E">
        <w:rPr>
          <w:rFonts w:ascii="Arial" w:hAnsi="Arial" w:hint="cs"/>
          <w:rtl/>
          <w:lang w:bidi="ar-KW"/>
        </w:rPr>
        <w:t>نمی‌</w:t>
      </w:r>
      <w:r w:rsidR="00E6002E" w:rsidRPr="00E6002E">
        <w:rPr>
          <w:rFonts w:ascii="Arial" w:hAnsi="Arial"/>
          <w:rtl/>
          <w:lang w:bidi="fa-IR"/>
        </w:rPr>
        <w:t xml:space="preserve">نداني، </w:t>
      </w:r>
      <w:r w:rsidR="00E6002E" w:rsidRPr="00E6002E">
        <w:rPr>
          <w:rFonts w:ascii="Arial" w:hAnsi="Arial" w:hint="cs"/>
          <w:rtl/>
          <w:lang w:bidi="ar-KW"/>
        </w:rPr>
        <w:t xml:space="preserve">چیزی نگو، </w:t>
      </w:r>
      <w:r w:rsidR="00E6002E" w:rsidRPr="00E6002E">
        <w:rPr>
          <w:rFonts w:ascii="Arial" w:hAnsi="Arial"/>
          <w:rtl/>
          <w:lang w:bidi="fa-IR"/>
        </w:rPr>
        <w:t>زيرا خداوند</w:t>
      </w:r>
      <w:r w:rsidR="00E6002E" w:rsidRPr="00E6002E">
        <w:rPr>
          <w:rFonts w:ascii="Arial" w:hAnsi="Arial" w:hint="cs"/>
          <w:rtl/>
          <w:lang w:bidi="ar-KW"/>
        </w:rPr>
        <w:t xml:space="preserve"> راجع به‌ </w:t>
      </w:r>
      <w:r w:rsidR="00E6002E" w:rsidRPr="00E6002E">
        <w:rPr>
          <w:rFonts w:ascii="Arial" w:hAnsi="Arial"/>
          <w:rtl/>
          <w:lang w:bidi="fa-IR"/>
        </w:rPr>
        <w:t xml:space="preserve">همه اينها </w:t>
      </w:r>
      <w:r w:rsidR="00E6002E" w:rsidRPr="00E6002E">
        <w:rPr>
          <w:rFonts w:ascii="Arial" w:hAnsi="Arial" w:hint="cs"/>
          <w:rtl/>
          <w:lang w:bidi="fa-IR"/>
        </w:rPr>
        <w:t xml:space="preserve">از </w:t>
      </w:r>
      <w:r w:rsidR="00E6002E" w:rsidRPr="00E6002E">
        <w:rPr>
          <w:rFonts w:ascii="Arial" w:hAnsi="Arial"/>
          <w:rtl/>
          <w:lang w:bidi="fa-IR"/>
        </w:rPr>
        <w:t>تو</w:t>
      </w:r>
      <w:r w:rsidR="00E6002E" w:rsidRPr="00E6002E">
        <w:rPr>
          <w:rFonts w:ascii="Arial" w:hAnsi="Arial" w:hint="cs"/>
          <w:rtl/>
          <w:lang w:bidi="fa-IR"/>
        </w:rPr>
        <w:t xml:space="preserve"> </w:t>
      </w:r>
      <w:r w:rsidR="00E6002E" w:rsidRPr="00E6002E">
        <w:rPr>
          <w:rFonts w:ascii="Arial" w:hAnsi="Arial"/>
          <w:rtl/>
          <w:lang w:bidi="fa-IR"/>
        </w:rPr>
        <w:t>سؤال خواهد</w:t>
      </w:r>
      <w:r w:rsidR="00E6002E" w:rsidRPr="00E6002E">
        <w:rPr>
          <w:rFonts w:ascii="Arial" w:hAnsi="Arial" w:hint="cs"/>
          <w:rtl/>
          <w:lang w:bidi="fa-IR"/>
        </w:rPr>
        <w:t xml:space="preserve"> </w:t>
      </w:r>
      <w:r w:rsidR="00E6002E" w:rsidRPr="00E6002E">
        <w:rPr>
          <w:rFonts w:ascii="Arial" w:hAnsi="Arial"/>
          <w:rtl/>
          <w:lang w:bidi="fa-IR"/>
        </w:rPr>
        <w:t>كرد.</w:t>
      </w:r>
    </w:p>
    <w:p w:rsidR="00E6002E" w:rsidRPr="00E6002E" w:rsidRDefault="00047219" w:rsidP="003948A9">
      <w:pPr>
        <w:ind w:firstLine="206"/>
        <w:jc w:val="lowKashida"/>
        <w:rPr>
          <w:rFonts w:ascii="Arial" w:hAnsi="Arial"/>
          <w:rtl/>
          <w:lang w:bidi="fa-IR"/>
        </w:rPr>
      </w:pPr>
      <w:r>
        <w:rPr>
          <w:rFonts w:ascii="Arial" w:hAnsi="Arial"/>
          <w:rtl/>
          <w:lang w:bidi="fa-IR"/>
        </w:rPr>
        <w:t>ابن كثير</w:t>
      </w:r>
      <w:r>
        <w:rPr>
          <w:rFonts w:ascii="Arial" w:hAnsi="Arial" w:hint="cs"/>
          <w:rtl/>
          <w:lang w:bidi="fa-IR"/>
        </w:rPr>
        <w:t xml:space="preserve"> </w:t>
      </w:r>
      <w:r>
        <w:rPr>
          <w:rFonts w:ascii="Arial" w:hAnsi="Arial"/>
          <w:rtl/>
          <w:lang w:bidi="fa-IR"/>
        </w:rPr>
        <w:t>مي</w:t>
      </w:r>
      <w:r>
        <w:rPr>
          <w:rFonts w:ascii="Arial" w:hAnsi="Arial" w:cs="CTraditional Arabic" w:hint="cs"/>
          <w:cs/>
          <w:lang w:bidi="fa-IR"/>
        </w:rPr>
        <w:t>‎</w:t>
      </w:r>
      <w:r w:rsidR="00E6002E" w:rsidRPr="00E6002E">
        <w:rPr>
          <w:rFonts w:ascii="Arial" w:hAnsi="Arial"/>
          <w:rtl/>
          <w:lang w:bidi="fa-IR"/>
        </w:rPr>
        <w:t>گويد: خلاصه آنچه كه در</w:t>
      </w:r>
      <w:r w:rsidR="00E6002E" w:rsidRPr="00E6002E">
        <w:rPr>
          <w:rFonts w:ascii="Arial" w:hAnsi="Arial" w:hint="cs"/>
          <w:rtl/>
          <w:lang w:bidi="fa-IR"/>
        </w:rPr>
        <w:t xml:space="preserve"> </w:t>
      </w:r>
      <w:r w:rsidR="00E6002E" w:rsidRPr="00E6002E">
        <w:rPr>
          <w:rFonts w:ascii="Arial" w:hAnsi="Arial"/>
          <w:rtl/>
          <w:lang w:bidi="fa-IR"/>
        </w:rPr>
        <w:t>آيه بيان گرديد، اين است كه خداوند متعال از گفتن سخن بدون علم ومدرك نهي كرده است حتي سخن مظنون و</w:t>
      </w:r>
      <w:r w:rsidR="00E6002E" w:rsidRPr="00E6002E">
        <w:rPr>
          <w:rFonts w:ascii="Arial" w:hAnsi="Arial" w:hint="cs"/>
          <w:rtl/>
          <w:lang w:bidi="fa-IR"/>
        </w:rPr>
        <w:t xml:space="preserve"> </w:t>
      </w:r>
      <w:r w:rsidR="00E6002E" w:rsidRPr="00E6002E">
        <w:rPr>
          <w:rFonts w:ascii="Arial" w:hAnsi="Arial"/>
          <w:rtl/>
          <w:lang w:bidi="fa-IR"/>
        </w:rPr>
        <w:t xml:space="preserve">مشكوك را نيز جايز نشمرده است مي فرمايد:       </w:t>
      </w:r>
    </w:p>
    <w:p w:rsidR="00E6002E" w:rsidRPr="003F0F15" w:rsidRDefault="00E6002E" w:rsidP="003948A9">
      <w:pPr>
        <w:ind w:firstLine="206"/>
        <w:jc w:val="lowKashida"/>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517" w:hAnsi="QCF_P517" w:cs="QCF_P517"/>
          <w:sz w:val="32"/>
          <w:szCs w:val="32"/>
          <w:rtl/>
        </w:rPr>
        <w:t>ﭔ  ﭕ       ﭖ  ﭗ  ﭘﭙ  ﭚ  ﭛ</w:t>
      </w:r>
      <w:r w:rsidRPr="003F0F15">
        <w:rPr>
          <w:rFonts w:ascii="Arial" w:hAnsi="Arial" w:cs="Arial"/>
          <w:sz w:val="18"/>
          <w:szCs w:val="18"/>
          <w:rtl/>
        </w:rPr>
        <w:t xml:space="preserve"> </w:t>
      </w:r>
      <w:r w:rsidRPr="003F0F15">
        <w:rPr>
          <w:rFonts w:ascii="QCF_BSML" w:hAnsi="QCF_BSML" w:cs="QCF_BSML"/>
          <w:sz w:val="32"/>
          <w:szCs w:val="32"/>
          <w:rtl/>
        </w:rPr>
        <w:t xml:space="preserve">ﭼ </w:t>
      </w:r>
      <w:r w:rsidRPr="003F0F15">
        <w:rPr>
          <w:rFonts w:ascii="Traditional Arabic" w:hAnsi="Traditional Arabic" w:cs="Traditional Arabic"/>
          <w:rtl/>
        </w:rPr>
        <w:t>الحجرات: ١٢</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از بسياري از گمانها بپرهيزيد، كه برخي از گمانها گناه است</w:t>
      </w:r>
      <w:r w:rsidRPr="00E6002E">
        <w:rPr>
          <w:rFonts w:ascii="Arial" w:hAnsi="Arial" w:hint="cs"/>
          <w:rtl/>
          <w:lang w:bidi="fa-IR"/>
        </w:rPr>
        <w:t>).</w:t>
      </w:r>
    </w:p>
    <w:p w:rsidR="00E6002E" w:rsidRPr="00E6002E" w:rsidRDefault="00E6002E" w:rsidP="003948A9">
      <w:pPr>
        <w:ind w:firstLine="206"/>
        <w:jc w:val="lowKashida"/>
        <w:rPr>
          <w:rFonts w:cs="Simplified Arabic" w:hint="cs"/>
          <w:sz w:val="27"/>
          <w:szCs w:val="27"/>
          <w:rtl/>
          <w:lang/>
        </w:rPr>
      </w:pPr>
      <w:r w:rsidRPr="00E6002E">
        <w:rPr>
          <w:rFonts w:ascii="Arial" w:hAnsi="Arial"/>
          <w:rtl/>
          <w:lang w:bidi="fa-IR"/>
        </w:rPr>
        <w:t xml:space="preserve">درحديث آمده است: </w:t>
      </w: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إياكم والظن فإن الظن أكذب الحديث».</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نزديك گمان نرويد</w:t>
      </w:r>
      <w:r w:rsidRPr="00E6002E">
        <w:rPr>
          <w:rFonts w:ascii="Arial" w:hAnsi="Arial" w:hint="cs"/>
          <w:rtl/>
          <w:lang w:bidi="ar-KW"/>
        </w:rPr>
        <w:t xml:space="preserve">، </w:t>
      </w:r>
      <w:r w:rsidRPr="00E6002E">
        <w:rPr>
          <w:rFonts w:ascii="Arial" w:hAnsi="Arial"/>
          <w:rtl/>
          <w:lang w:bidi="fa-IR"/>
        </w:rPr>
        <w:t>زيرا كه گمان از بزرگترين دروغ است</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در </w:t>
      </w:r>
      <w:r w:rsidRPr="00E6002E">
        <w:rPr>
          <w:rFonts w:ascii="Arial" w:hAnsi="Arial" w:hint="cs"/>
          <w:rtl/>
          <w:lang w:bidi="ar-KW"/>
        </w:rPr>
        <w:t xml:space="preserve">سنن </w:t>
      </w:r>
      <w:r w:rsidRPr="00E6002E">
        <w:rPr>
          <w:rFonts w:ascii="Arial" w:hAnsi="Arial"/>
          <w:rtl/>
          <w:lang w:bidi="fa-IR"/>
        </w:rPr>
        <w:t>ابو</w:t>
      </w:r>
      <w:r w:rsidRPr="00E6002E">
        <w:rPr>
          <w:rFonts w:ascii="Arial" w:hAnsi="Arial" w:hint="cs"/>
          <w:rtl/>
          <w:lang w:bidi="fa-IR"/>
        </w:rPr>
        <w:t xml:space="preserve"> </w:t>
      </w:r>
      <w:r w:rsidRPr="00E6002E">
        <w:rPr>
          <w:rFonts w:ascii="Arial" w:hAnsi="Arial"/>
          <w:rtl/>
          <w:lang w:bidi="fa-IR"/>
        </w:rPr>
        <w:t>داود آمده است: بدترين سواري و</w:t>
      </w:r>
      <w:r w:rsidRPr="00E6002E">
        <w:rPr>
          <w:rFonts w:ascii="Arial" w:hAnsi="Arial" w:hint="cs"/>
          <w:rtl/>
          <w:lang w:bidi="fa-IR"/>
        </w:rPr>
        <w:t xml:space="preserve"> </w:t>
      </w:r>
      <w:r w:rsidRPr="00E6002E">
        <w:rPr>
          <w:rFonts w:ascii="Arial" w:hAnsi="Arial"/>
          <w:rtl/>
          <w:lang w:bidi="fa-IR"/>
        </w:rPr>
        <w:t>تكيه گاه انسان اين است كه به ظن و</w:t>
      </w:r>
      <w:r w:rsidRPr="00E6002E">
        <w:rPr>
          <w:rFonts w:ascii="Arial" w:hAnsi="Arial" w:hint="cs"/>
          <w:rtl/>
          <w:lang w:bidi="fa-IR"/>
        </w:rPr>
        <w:t xml:space="preserve"> </w:t>
      </w:r>
      <w:r w:rsidRPr="00E6002E">
        <w:rPr>
          <w:rFonts w:ascii="Arial" w:hAnsi="Arial"/>
          <w:rtl/>
          <w:lang w:bidi="fa-IR"/>
        </w:rPr>
        <w:t>گمان سخن گويد.</w:t>
      </w:r>
    </w:p>
    <w:p w:rsidR="00E6002E" w:rsidRPr="00E6002E" w:rsidRDefault="00E6002E" w:rsidP="00692D16">
      <w:pPr>
        <w:ind w:firstLine="206"/>
        <w:jc w:val="lowKashida"/>
        <w:rPr>
          <w:rFonts w:ascii="Arial" w:hAnsi="Arial" w:hint="cs"/>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حديثي ديگر آمده است</w:t>
      </w:r>
      <w:r w:rsidRPr="00E6002E">
        <w:rPr>
          <w:rFonts w:ascii="Arial" w:hAnsi="Arial" w:hint="cs"/>
          <w:rtl/>
          <w:lang w:bidi="fa-IR"/>
        </w:rPr>
        <w:t xml:space="preserve">: </w:t>
      </w: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إن أفرى الفرى أن يري الرجل عينيه ما لم تريا</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بزرگتر از همه دروغ ها اين است كه انسان به چشم خود نشان دهد آنچه را كه چشم نديده</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ودر حديثي </w:t>
      </w:r>
      <w:r w:rsidRPr="00E6002E">
        <w:rPr>
          <w:rFonts w:ascii="Arial" w:hAnsi="Arial" w:hint="cs"/>
          <w:rtl/>
          <w:lang w:bidi="fa-IR"/>
        </w:rPr>
        <w:t xml:space="preserve">صحیح </w:t>
      </w:r>
      <w:r w:rsidRPr="00E6002E">
        <w:rPr>
          <w:rFonts w:ascii="Arial" w:hAnsi="Arial"/>
          <w:rtl/>
          <w:lang w:bidi="fa-IR"/>
        </w:rPr>
        <w:t xml:space="preserve">آمده است: </w:t>
      </w: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من تحلم حلماً كلف يوم القيامة أن يعقد بين شعيرتين وليس بفاعل</w:t>
      </w:r>
      <w:r w:rsidRPr="00E6002E">
        <w:rPr>
          <w:rFonts w:ascii="Traditional Arabic" w:hAnsi="Traditional Arabic" w:cs="Traditional Arabic"/>
          <w:sz w:val="32"/>
          <w:szCs w:val="32"/>
          <w:rtl/>
          <w:lang w:bidi="fa-IR"/>
        </w:rPr>
        <w:t>»</w:t>
      </w:r>
      <w:r w:rsidRPr="00E6002E">
        <w:rPr>
          <w:rStyle w:val="a4"/>
          <w:rFonts w:ascii="Arial" w:hAnsi="Arial"/>
          <w:rtl/>
          <w:lang w:bidi="fa-IR"/>
        </w:rPr>
        <w:footnoteReference w:id="202"/>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w:t>
      </w:r>
      <w:r w:rsidRPr="00E6002E">
        <w:rPr>
          <w:rFonts w:ascii="Arial" w:hAnsi="Arial"/>
          <w:rtl/>
          <w:lang w:bidi="fa-IR"/>
        </w:rPr>
        <w:t>هر</w:t>
      </w:r>
      <w:r w:rsidR="00047219">
        <w:rPr>
          <w:rFonts w:ascii="Arial" w:hAnsi="Arial"/>
          <w:rtl/>
          <w:lang w:bidi="fa-IR"/>
        </w:rPr>
        <w:t>كس به دروغ بگويد: من خواب ديده</w:t>
      </w:r>
      <w:r w:rsidR="00047219">
        <w:rPr>
          <w:rFonts w:ascii="Arial" w:hAnsi="Arial" w:cs="CTraditional Arabic" w:hint="cs"/>
          <w:cs/>
          <w:lang w:bidi="fa-IR"/>
        </w:rPr>
        <w:t>‎</w:t>
      </w:r>
      <w:r w:rsidRPr="00E6002E">
        <w:rPr>
          <w:rFonts w:ascii="Arial" w:hAnsi="Arial"/>
          <w:rtl/>
          <w:lang w:bidi="fa-IR"/>
        </w:rPr>
        <w:t>ام، رو</w:t>
      </w:r>
      <w:r w:rsidR="00047219">
        <w:rPr>
          <w:rFonts w:ascii="Arial" w:hAnsi="Arial"/>
          <w:rtl/>
          <w:lang w:bidi="fa-IR"/>
        </w:rPr>
        <w:t xml:space="preserve">ز قيامت به وي امر مي شود تا </w:t>
      </w:r>
      <w:r w:rsidRPr="00E6002E">
        <w:rPr>
          <w:rFonts w:ascii="Arial" w:hAnsi="Arial"/>
          <w:rtl/>
          <w:lang w:bidi="fa-IR"/>
        </w:rPr>
        <w:t xml:space="preserve"> دو</w:t>
      </w:r>
      <w:r w:rsidRPr="00E6002E">
        <w:rPr>
          <w:rFonts w:ascii="Arial" w:hAnsi="Arial" w:hint="cs"/>
          <w:rtl/>
          <w:lang w:bidi="fa-IR"/>
        </w:rPr>
        <w:t xml:space="preserve"> </w:t>
      </w:r>
      <w:r w:rsidRPr="00E6002E">
        <w:rPr>
          <w:rFonts w:ascii="Arial" w:hAnsi="Arial"/>
          <w:rtl/>
          <w:lang w:bidi="fa-IR"/>
        </w:rPr>
        <w:t xml:space="preserve">دانه جو </w:t>
      </w:r>
      <w:r w:rsidR="00047219">
        <w:rPr>
          <w:rFonts w:ascii="Arial" w:hAnsi="Arial" w:hint="cs"/>
          <w:rtl/>
          <w:lang w:bidi="fa-IR"/>
        </w:rPr>
        <w:t xml:space="preserve">را </w:t>
      </w:r>
      <w:r w:rsidRPr="00E6002E">
        <w:rPr>
          <w:rFonts w:ascii="Arial" w:hAnsi="Arial"/>
          <w:rtl/>
          <w:lang w:bidi="fa-IR"/>
        </w:rPr>
        <w:t>گره زند و</w:t>
      </w:r>
      <w:r w:rsidRPr="00E6002E">
        <w:rPr>
          <w:rFonts w:ascii="Arial" w:hAnsi="Arial" w:hint="cs"/>
          <w:rtl/>
          <w:lang w:bidi="fa-IR"/>
        </w:rPr>
        <w:t xml:space="preserve"> </w:t>
      </w:r>
      <w:r w:rsidRPr="00E6002E">
        <w:rPr>
          <w:rFonts w:ascii="Arial" w:hAnsi="Arial"/>
          <w:rtl/>
          <w:lang w:bidi="fa-IR"/>
        </w:rPr>
        <w:t>او هرگز قادر به اين كار نخواهد</w:t>
      </w:r>
      <w:r w:rsidRPr="00E6002E">
        <w:rPr>
          <w:rFonts w:ascii="Arial" w:hAnsi="Arial" w:hint="cs"/>
          <w:rtl/>
          <w:lang w:bidi="ar-KW"/>
        </w:rPr>
        <w:t xml:space="preserve"> بود).</w:t>
      </w:r>
    </w:p>
    <w:p w:rsidR="00E6002E" w:rsidRPr="00E6002E" w:rsidRDefault="00E6002E" w:rsidP="00692D16">
      <w:pPr>
        <w:pStyle w:val="2"/>
        <w:rPr>
          <w:rFonts w:hint="cs"/>
          <w:rtl/>
        </w:rPr>
      </w:pPr>
      <w:r w:rsidRPr="00E6002E">
        <w:rPr>
          <w:rFonts w:ascii="Arial" w:hAnsi="Arial"/>
          <w:szCs w:val="28"/>
          <w:rtl/>
        </w:rPr>
        <w:br w:type="page"/>
      </w:r>
      <w:bookmarkStart w:id="725" w:name="_Toc62932697"/>
      <w:bookmarkStart w:id="726" w:name="_Toc63026509"/>
      <w:bookmarkStart w:id="727" w:name="_Toc63026979"/>
      <w:bookmarkStart w:id="728" w:name="_Toc63027387"/>
      <w:bookmarkStart w:id="729" w:name="_Toc217318942"/>
      <w:bookmarkStart w:id="730" w:name="_Toc231223067"/>
      <w:r w:rsidRPr="00E6002E">
        <w:rPr>
          <w:rFonts w:ascii="Arial" w:hAnsi="Arial"/>
          <w:szCs w:val="28"/>
          <w:rtl/>
        </w:rPr>
        <w:t>مبحث پنجم</w:t>
      </w:r>
      <w:r w:rsidRPr="00E6002E">
        <w:rPr>
          <w:rFonts w:ascii="Arial" w:hAnsi="Arial" w:hint="cs"/>
          <w:szCs w:val="28"/>
          <w:rtl/>
        </w:rPr>
        <w:t xml:space="preserve">: </w:t>
      </w:r>
      <w:bookmarkStart w:id="731" w:name="_Toc179646195"/>
      <w:bookmarkStart w:id="732" w:name="_Toc179646502"/>
      <w:r w:rsidRPr="00E6002E">
        <w:rPr>
          <w:rFonts w:hint="cs"/>
          <w:rtl/>
        </w:rPr>
        <w:t>نخستین مورد بازرسی در میان انسان‌ها</w:t>
      </w:r>
      <w:bookmarkEnd w:id="725"/>
      <w:bookmarkEnd w:id="726"/>
      <w:bookmarkEnd w:id="727"/>
      <w:bookmarkEnd w:id="728"/>
      <w:bookmarkEnd w:id="729"/>
      <w:bookmarkEnd w:id="730"/>
      <w:bookmarkEnd w:id="731"/>
      <w:bookmarkEnd w:id="732"/>
      <w:r w:rsidRPr="00E6002E">
        <w:rPr>
          <w:rFonts w:hint="cs"/>
          <w:rtl/>
        </w:rPr>
        <w:t xml:space="preserve"> </w:t>
      </w:r>
    </w:p>
    <w:p w:rsidR="00E6002E" w:rsidRPr="00E6002E" w:rsidRDefault="00E6002E" w:rsidP="00692D16">
      <w:pPr>
        <w:jc w:val="lowKashida"/>
        <w:rPr>
          <w:rFonts w:ascii="Arial" w:hAnsi="Arial" w:hint="cs"/>
          <w:rtl/>
          <w:lang w:bidi="fa-IR"/>
        </w:rPr>
      </w:pPr>
      <w:r w:rsidRPr="00E6002E">
        <w:rPr>
          <w:rFonts w:hint="cs"/>
          <w:rtl/>
          <w:lang w:bidi="fa-IR"/>
        </w:rPr>
        <w:t xml:space="preserve">اولین پرونده آدمیان که بر میز محاکمه قرار می‌گیرد، پرونده </w:t>
      </w:r>
      <w:r w:rsidRPr="00E6002E">
        <w:rPr>
          <w:rFonts w:ascii="Arial" w:hAnsi="Arial"/>
          <w:rtl/>
          <w:lang w:bidi="fa-IR"/>
        </w:rPr>
        <w:t>نماز</w:t>
      </w:r>
      <w:r w:rsidRPr="00E6002E">
        <w:rPr>
          <w:rFonts w:ascii="Arial" w:hAnsi="Arial" w:hint="cs"/>
          <w:rtl/>
          <w:lang w:bidi="fa-IR"/>
        </w:rPr>
        <w:t xml:space="preserve"> </w:t>
      </w:r>
      <w:r w:rsidRPr="00E6002E">
        <w:rPr>
          <w:rFonts w:ascii="Arial" w:hAnsi="Arial"/>
          <w:rtl/>
          <w:lang w:bidi="fa-IR"/>
        </w:rPr>
        <w:t>است. اگر</w:t>
      </w:r>
      <w:r w:rsidRPr="00E6002E">
        <w:rPr>
          <w:rFonts w:ascii="Arial" w:hAnsi="Arial" w:hint="cs"/>
          <w:rtl/>
          <w:lang w:bidi="fa-IR"/>
        </w:rPr>
        <w:t xml:space="preserve"> </w:t>
      </w:r>
      <w:r w:rsidRPr="00E6002E">
        <w:rPr>
          <w:rFonts w:ascii="Arial" w:hAnsi="Arial"/>
          <w:rtl/>
          <w:lang w:bidi="fa-IR"/>
        </w:rPr>
        <w:t>نماز انسان درست شود، پيروز</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موفق است و</w:t>
      </w:r>
      <w:r w:rsidRPr="00E6002E">
        <w:rPr>
          <w:rFonts w:ascii="Arial" w:hAnsi="Arial" w:hint="cs"/>
          <w:rtl/>
          <w:lang w:bidi="fa-IR"/>
        </w:rPr>
        <w:t xml:space="preserve"> گ</w:t>
      </w:r>
      <w:r w:rsidRPr="00E6002E">
        <w:rPr>
          <w:rFonts w:ascii="Arial" w:hAnsi="Arial"/>
          <w:rtl/>
          <w:lang w:bidi="fa-IR"/>
        </w:rPr>
        <w:t>رنه ناكام وغير</w:t>
      </w:r>
      <w:r w:rsidRPr="00E6002E">
        <w:rPr>
          <w:rFonts w:ascii="Arial" w:hAnsi="Arial" w:hint="cs"/>
          <w:rtl/>
          <w:lang w:bidi="fa-IR"/>
        </w:rPr>
        <w:t xml:space="preserve"> </w:t>
      </w:r>
      <w:r w:rsidRPr="00E6002E">
        <w:rPr>
          <w:rFonts w:ascii="Arial" w:hAnsi="Arial"/>
          <w:rtl/>
          <w:lang w:bidi="fa-IR"/>
        </w:rPr>
        <w:t>ناجي است. از</w:t>
      </w:r>
      <w:r w:rsidRPr="00E6002E">
        <w:rPr>
          <w:rFonts w:ascii="Arial" w:hAnsi="Arial" w:hint="cs"/>
          <w:rtl/>
          <w:lang w:bidi="fa-IR"/>
        </w:rPr>
        <w:t xml:space="preserve"> </w:t>
      </w:r>
      <w:r w:rsidR="00047219">
        <w:rPr>
          <w:rFonts w:ascii="Arial" w:hAnsi="Arial"/>
          <w:rtl/>
          <w:lang w:bidi="fa-IR"/>
        </w:rPr>
        <w:t>ابي هريره</w:t>
      </w:r>
      <w:r w:rsidRPr="00E6002E">
        <w:rPr>
          <w:rFonts w:ascii="Arial" w:hAnsi="Arial"/>
          <w:lang w:bidi="fa-IR"/>
        </w:rPr>
        <w:sym w:font="AGA Arabesque" w:char="F074"/>
      </w:r>
      <w:r w:rsidRPr="00E6002E">
        <w:rPr>
          <w:rFonts w:ascii="Arial" w:hAnsi="Arial" w:hint="cs"/>
          <w:rtl/>
          <w:lang w:bidi="fa-IR"/>
        </w:rPr>
        <w:t xml:space="preserve"> روایت شده‌ که‌ </w:t>
      </w:r>
      <w:r w:rsidR="00047219">
        <w:rPr>
          <w:rFonts w:ascii="Arial" w:hAnsi="Arial"/>
          <w:rtl/>
          <w:lang w:bidi="fa-IR"/>
        </w:rPr>
        <w:t>رسول</w:t>
      </w:r>
      <w:r w:rsidR="00047219">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إن أول ما يحاسب به العبد يوم القيامة من عمله صلاته، فإن صلحت فقد أفلح وأنجح، وإن فسدت فقد خاب وخسر، فإن انتقص من فريضته شيئاً. قال الرب تبارك وتعالى: انظروا هل لعبدي من تطوع فيكمل بها ما انتقص من الفريضة، ثم يكون سائر عمله على ذلك»</w:t>
      </w:r>
      <w:r w:rsidRPr="00E6002E">
        <w:rPr>
          <w:rStyle w:val="a4"/>
          <w:rFonts w:ascii="Arial" w:hAnsi="Arial"/>
          <w:rtl/>
          <w:lang w:bidi="fa-IR"/>
        </w:rPr>
        <w:footnoteReference w:id="203"/>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نخستين عملي كه انسان در مورد آن مورد</w:t>
      </w:r>
      <w:r w:rsidRPr="00E6002E">
        <w:rPr>
          <w:rFonts w:ascii="Arial" w:hAnsi="Arial" w:hint="cs"/>
          <w:rtl/>
          <w:lang w:bidi="fa-IR"/>
        </w:rPr>
        <w:t xml:space="preserve"> </w:t>
      </w:r>
      <w:r w:rsidRPr="00E6002E">
        <w:rPr>
          <w:rFonts w:ascii="Arial" w:hAnsi="Arial"/>
          <w:rtl/>
          <w:lang w:bidi="fa-IR"/>
        </w:rPr>
        <w:t>سؤال قرار مي گيرد، نماز</w:t>
      </w:r>
      <w:r w:rsidRPr="00E6002E">
        <w:rPr>
          <w:rFonts w:ascii="Arial" w:hAnsi="Arial" w:hint="cs"/>
          <w:rtl/>
          <w:lang w:bidi="fa-IR"/>
        </w:rPr>
        <w:t xml:space="preserve"> </w:t>
      </w:r>
      <w:r w:rsidRPr="00E6002E">
        <w:rPr>
          <w:rFonts w:ascii="Arial" w:hAnsi="Arial"/>
          <w:rtl/>
          <w:lang w:bidi="fa-IR"/>
        </w:rPr>
        <w:t>است. اگر نمازش درست شود پيروز</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موفق است</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غير</w:t>
      </w:r>
      <w:r w:rsidRPr="00E6002E">
        <w:rPr>
          <w:rFonts w:ascii="Arial" w:hAnsi="Arial" w:hint="cs"/>
          <w:rtl/>
          <w:lang w:bidi="fa-IR"/>
        </w:rPr>
        <w:t xml:space="preserve"> </w:t>
      </w:r>
      <w:r w:rsidRPr="00E6002E">
        <w:rPr>
          <w:rFonts w:ascii="Arial" w:hAnsi="Arial"/>
          <w:rtl/>
          <w:lang w:bidi="fa-IR"/>
        </w:rPr>
        <w:t>اين صورت خسارت زده وزيان بار است، اگر در فرايض كوتاهي و</w:t>
      </w:r>
      <w:r w:rsidRPr="00E6002E">
        <w:rPr>
          <w:rFonts w:ascii="Arial" w:hAnsi="Arial" w:hint="cs"/>
          <w:rtl/>
          <w:lang w:bidi="fa-IR"/>
        </w:rPr>
        <w:t xml:space="preserve"> </w:t>
      </w:r>
      <w:r w:rsidRPr="00E6002E">
        <w:rPr>
          <w:rFonts w:ascii="Arial" w:hAnsi="Arial"/>
          <w:rtl/>
          <w:lang w:bidi="fa-IR"/>
        </w:rPr>
        <w:t xml:space="preserve">كاستي وجود داشته باشد، خداوند مي فرمايد: نگاه كنيد آيا اين بنده عبادت </w:t>
      </w:r>
      <w:r w:rsidRPr="00E6002E">
        <w:rPr>
          <w:rFonts w:ascii="Arial" w:hAnsi="Arial" w:hint="cs"/>
          <w:rtl/>
          <w:lang w:bidi="fa-IR"/>
        </w:rPr>
        <w:t>سنت</w:t>
      </w:r>
      <w:r w:rsidRPr="00E6002E">
        <w:rPr>
          <w:rFonts w:ascii="Arial" w:hAnsi="Arial"/>
          <w:rtl/>
          <w:lang w:bidi="fa-IR"/>
        </w:rPr>
        <w:t>ي دارد، اگر دارد، كوتاهي وكاستي</w:t>
      </w:r>
      <w:r w:rsidRPr="00E6002E">
        <w:rPr>
          <w:rFonts w:ascii="Arial" w:hAnsi="Arial" w:hint="cs"/>
          <w:rtl/>
          <w:lang w:bidi="fa-IR"/>
        </w:rPr>
        <w:t>‌</w:t>
      </w:r>
      <w:r w:rsidRPr="00E6002E">
        <w:rPr>
          <w:rFonts w:ascii="Arial" w:hAnsi="Arial"/>
          <w:rtl/>
          <w:lang w:bidi="fa-IR"/>
        </w:rPr>
        <w:t>هاي فرايضش از آن جبران شود</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سنن ابي داود شبيه روايت مذكور از ابي هريره نيز آمده است.</w:t>
      </w:r>
    </w:p>
    <w:p w:rsidR="00E6002E" w:rsidRPr="00E6002E" w:rsidRDefault="00E6002E" w:rsidP="00692D16">
      <w:pPr>
        <w:pStyle w:val="2"/>
        <w:rPr>
          <w:rFonts w:hint="cs"/>
          <w:rtl/>
        </w:rPr>
      </w:pPr>
      <w:r w:rsidRPr="00E6002E">
        <w:rPr>
          <w:rFonts w:cs="B Lotus"/>
          <w:rtl/>
        </w:rPr>
        <w:br w:type="page"/>
      </w:r>
      <w:bookmarkStart w:id="733" w:name="_Toc62932698"/>
      <w:bookmarkStart w:id="734" w:name="_Toc63026510"/>
      <w:bookmarkStart w:id="735" w:name="_Toc63026980"/>
      <w:bookmarkStart w:id="736" w:name="_Toc63027388"/>
      <w:bookmarkStart w:id="737" w:name="_Toc217318943"/>
      <w:bookmarkStart w:id="738" w:name="_Toc231223068"/>
      <w:r w:rsidRPr="00E6002E">
        <w:rPr>
          <w:rtl/>
        </w:rPr>
        <w:t>مبحث ششم</w:t>
      </w:r>
      <w:r w:rsidRPr="00E6002E">
        <w:rPr>
          <w:rFonts w:hint="cs"/>
          <w:rtl/>
        </w:rPr>
        <w:t xml:space="preserve">:  </w:t>
      </w:r>
      <w:r w:rsidRPr="00E6002E">
        <w:rPr>
          <w:rtl/>
        </w:rPr>
        <w:t>اقسام حساب و</w:t>
      </w:r>
      <w:r w:rsidRPr="00E6002E">
        <w:rPr>
          <w:rFonts w:hint="cs"/>
          <w:rtl/>
        </w:rPr>
        <w:t xml:space="preserve"> </w:t>
      </w:r>
      <w:r w:rsidRPr="00E6002E">
        <w:rPr>
          <w:rtl/>
        </w:rPr>
        <w:t>نمونه هايي از</w:t>
      </w:r>
      <w:r w:rsidRPr="00E6002E">
        <w:rPr>
          <w:rFonts w:hint="cs"/>
          <w:rtl/>
        </w:rPr>
        <w:t xml:space="preserve"> </w:t>
      </w:r>
      <w:r w:rsidRPr="00E6002E">
        <w:rPr>
          <w:rtl/>
        </w:rPr>
        <w:t>آن</w:t>
      </w:r>
      <w:bookmarkEnd w:id="733"/>
      <w:bookmarkEnd w:id="734"/>
      <w:bookmarkEnd w:id="735"/>
      <w:bookmarkEnd w:id="736"/>
      <w:bookmarkEnd w:id="737"/>
      <w:bookmarkEnd w:id="738"/>
    </w:p>
    <w:p w:rsidR="00E6002E" w:rsidRPr="00E6002E" w:rsidRDefault="00E6002E" w:rsidP="00692D16">
      <w:pPr>
        <w:pStyle w:val="3"/>
        <w:rPr>
          <w:rFonts w:hint="cs"/>
          <w:rtl/>
        </w:rPr>
      </w:pPr>
      <w:bookmarkStart w:id="739" w:name="_Toc62932699"/>
      <w:bookmarkStart w:id="740" w:name="_Toc63026511"/>
      <w:bookmarkStart w:id="741" w:name="_Toc63026981"/>
      <w:bookmarkStart w:id="742" w:name="_Toc63027389"/>
      <w:bookmarkStart w:id="743" w:name="_Toc217318944"/>
      <w:bookmarkStart w:id="744" w:name="_Toc231223069"/>
      <w:r w:rsidRPr="00E6002E">
        <w:rPr>
          <w:rtl/>
        </w:rPr>
        <w:t>مطلب اول</w:t>
      </w:r>
      <w:r w:rsidRPr="00E6002E">
        <w:rPr>
          <w:rFonts w:hint="cs"/>
          <w:rtl/>
        </w:rPr>
        <w:t xml:space="preserve">: </w:t>
      </w:r>
      <w:r w:rsidRPr="00E6002E">
        <w:rPr>
          <w:rtl/>
        </w:rPr>
        <w:t>انواع حساب</w:t>
      </w:r>
      <w:bookmarkEnd w:id="739"/>
      <w:bookmarkEnd w:id="740"/>
      <w:bookmarkEnd w:id="741"/>
      <w:bookmarkEnd w:id="742"/>
      <w:bookmarkEnd w:id="743"/>
      <w:bookmarkEnd w:id="744"/>
      <w:r w:rsidRPr="00E6002E">
        <w:rPr>
          <w:rFonts w:hint="cs"/>
          <w:rtl/>
        </w:rPr>
        <w:tab/>
      </w:r>
    </w:p>
    <w:p w:rsidR="00E6002E" w:rsidRPr="00E6002E" w:rsidRDefault="00E6002E" w:rsidP="00692D16">
      <w:pPr>
        <w:jc w:val="lowKashida"/>
        <w:rPr>
          <w:rFonts w:ascii="Arial" w:hAnsi="Arial" w:hint="cs"/>
          <w:rtl/>
          <w:lang w:bidi="fa-IR"/>
        </w:rPr>
      </w:pPr>
      <w:r w:rsidRPr="00E6002E">
        <w:rPr>
          <w:rFonts w:ascii="Arial" w:hAnsi="Arial"/>
          <w:rtl/>
          <w:lang w:bidi="fa-IR"/>
        </w:rPr>
        <w:t>محاسبه انسانها متفاوت است</w:t>
      </w:r>
      <w:r w:rsidRPr="00E6002E">
        <w:rPr>
          <w:rFonts w:ascii="Arial" w:hAnsi="Arial" w:hint="cs"/>
          <w:rtl/>
          <w:lang w:bidi="ar-KW"/>
        </w:rPr>
        <w:t xml:space="preserve">، </w:t>
      </w:r>
      <w:r w:rsidRPr="00E6002E">
        <w:rPr>
          <w:rFonts w:ascii="Arial" w:hAnsi="Arial"/>
          <w:rtl/>
          <w:lang w:bidi="fa-IR"/>
        </w:rPr>
        <w:t>كفار، مجرمين و</w:t>
      </w:r>
      <w:r w:rsidRPr="00E6002E">
        <w:rPr>
          <w:rFonts w:ascii="Arial" w:hAnsi="Arial" w:hint="cs"/>
          <w:rtl/>
          <w:lang w:bidi="fa-IR"/>
        </w:rPr>
        <w:t xml:space="preserve"> </w:t>
      </w:r>
      <w:r w:rsidRPr="00E6002E">
        <w:rPr>
          <w:rFonts w:ascii="Arial" w:hAnsi="Arial"/>
          <w:rtl/>
          <w:lang w:bidi="fa-IR"/>
        </w:rPr>
        <w:t>آناني كه ب</w:t>
      </w:r>
      <w:r w:rsidRPr="00E6002E">
        <w:rPr>
          <w:rFonts w:ascii="Arial" w:hAnsi="Arial" w:hint="cs"/>
          <w:rtl/>
          <w:lang w:bidi="fa-IR"/>
        </w:rPr>
        <w:t>راي</w:t>
      </w:r>
      <w:r w:rsidR="00047219">
        <w:rPr>
          <w:rFonts w:ascii="Arial" w:hAnsi="Arial"/>
          <w:rtl/>
          <w:lang w:bidi="fa-IR"/>
        </w:rPr>
        <w:t xml:space="preserve"> خداوند شريك قرار داده</w:t>
      </w:r>
      <w:r w:rsidR="00047219">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از</w:t>
      </w:r>
      <w:r w:rsidRPr="00E6002E">
        <w:rPr>
          <w:rFonts w:ascii="Arial" w:hAnsi="Arial"/>
          <w:rtl/>
          <w:lang w:bidi="fa-IR"/>
        </w:rPr>
        <w:t xml:space="preserve"> شريعت </w:t>
      </w:r>
      <w:r w:rsidRPr="00E6002E">
        <w:rPr>
          <w:rFonts w:ascii="Arial" w:hAnsi="Arial" w:hint="cs"/>
          <w:rtl/>
          <w:lang w:bidi="fa-IR"/>
        </w:rPr>
        <w:t>الهي</w:t>
      </w:r>
      <w:r w:rsidRPr="00E6002E">
        <w:rPr>
          <w:rFonts w:ascii="Arial" w:hAnsi="Arial"/>
          <w:rtl/>
          <w:lang w:bidi="fa-IR"/>
        </w:rPr>
        <w:t xml:space="preserve"> </w:t>
      </w:r>
      <w:r w:rsidRPr="00E6002E">
        <w:rPr>
          <w:rFonts w:ascii="Arial" w:hAnsi="Arial" w:hint="cs"/>
          <w:rtl/>
          <w:lang w:bidi="fa-IR"/>
        </w:rPr>
        <w:t xml:space="preserve">سرپیچی نموده‌اند و </w:t>
      </w:r>
      <w:r w:rsidRPr="00E6002E">
        <w:rPr>
          <w:rFonts w:ascii="Arial" w:hAnsi="Arial"/>
          <w:rtl/>
          <w:lang w:bidi="fa-IR"/>
        </w:rPr>
        <w:t xml:space="preserve">پيامبران را تكذيب </w:t>
      </w:r>
      <w:r w:rsidRPr="00E6002E">
        <w:rPr>
          <w:rFonts w:ascii="Arial" w:hAnsi="Arial" w:hint="cs"/>
          <w:rtl/>
          <w:lang w:bidi="fa-IR"/>
        </w:rPr>
        <w:t>كر</w:t>
      </w:r>
      <w:r w:rsidR="00047219">
        <w:rPr>
          <w:rFonts w:ascii="Arial" w:hAnsi="Arial"/>
          <w:rtl/>
          <w:lang w:bidi="fa-IR"/>
        </w:rPr>
        <w:t>ده</w:t>
      </w:r>
      <w:r w:rsidR="00047219">
        <w:rPr>
          <w:rFonts w:ascii="Arial" w:hAnsi="Arial" w:cs="CTraditional Arabic" w:hint="cs"/>
          <w:cs/>
          <w:lang w:bidi="fa-IR"/>
        </w:rPr>
        <w:t>‎</w:t>
      </w:r>
      <w:r w:rsidRPr="00E6002E">
        <w:rPr>
          <w:rFonts w:ascii="Arial" w:hAnsi="Arial"/>
          <w:rtl/>
          <w:lang w:bidi="fa-IR"/>
        </w:rPr>
        <w:t xml:space="preserve">اند، محاسبه </w:t>
      </w:r>
      <w:r w:rsidRPr="00E6002E">
        <w:rPr>
          <w:rFonts w:ascii="Arial" w:hAnsi="Arial" w:hint="cs"/>
          <w:rtl/>
          <w:lang w:bidi="ar-KW"/>
        </w:rPr>
        <w:t xml:space="preserve">اینان </w:t>
      </w:r>
      <w:r w:rsidRPr="00E6002E">
        <w:rPr>
          <w:rFonts w:ascii="Arial" w:hAnsi="Arial"/>
          <w:rtl/>
          <w:lang w:bidi="fa-IR"/>
        </w:rPr>
        <w:t>بسيار سخت و</w:t>
      </w:r>
      <w:r w:rsidRPr="00E6002E">
        <w:rPr>
          <w:rFonts w:ascii="Arial" w:hAnsi="Arial" w:hint="cs"/>
          <w:rtl/>
          <w:lang w:bidi="fa-IR"/>
        </w:rPr>
        <w:t xml:space="preserve"> </w:t>
      </w:r>
      <w:r w:rsidRPr="00E6002E">
        <w:rPr>
          <w:rFonts w:ascii="Arial" w:hAnsi="Arial"/>
          <w:rtl/>
          <w:lang w:bidi="fa-IR"/>
        </w:rPr>
        <w:t>دشوار خواهد بود.</w:t>
      </w:r>
      <w:r w:rsidRPr="00E6002E">
        <w:rPr>
          <w:rFonts w:ascii="Arial" w:hAnsi="Arial" w:hint="cs"/>
          <w:rtl/>
          <w:lang w:bidi="fa-IR"/>
        </w:rPr>
        <w:t xml:space="preserve"> </w:t>
      </w:r>
      <w:r w:rsidRPr="00E6002E">
        <w:rPr>
          <w:rFonts w:ascii="Arial" w:hAnsi="Arial"/>
          <w:rtl/>
          <w:lang w:bidi="fa-IR"/>
        </w:rPr>
        <w:t>برخي از م</w:t>
      </w:r>
      <w:r w:rsidRPr="00E6002E">
        <w:rPr>
          <w:rFonts w:ascii="Arial" w:hAnsi="Arial" w:hint="cs"/>
          <w:rtl/>
          <w:lang w:bidi="fa-IR"/>
        </w:rPr>
        <w:t>ؤ</w:t>
      </w:r>
      <w:r w:rsidR="00047219">
        <w:rPr>
          <w:rFonts w:ascii="Arial" w:hAnsi="Arial"/>
          <w:rtl/>
          <w:lang w:bidi="fa-IR"/>
        </w:rPr>
        <w:t>منان نا</w:t>
      </w:r>
      <w:r w:rsidRPr="00E6002E">
        <w:rPr>
          <w:rFonts w:ascii="Arial" w:hAnsi="Arial"/>
          <w:rtl/>
          <w:lang w:bidi="fa-IR"/>
        </w:rPr>
        <w:t>فرمان نيز بدليل كثرت و</w:t>
      </w:r>
      <w:r w:rsidRPr="00E6002E">
        <w:rPr>
          <w:rFonts w:ascii="Arial" w:hAnsi="Arial" w:hint="cs"/>
          <w:rtl/>
          <w:lang w:bidi="fa-IR"/>
        </w:rPr>
        <w:t xml:space="preserve"> </w:t>
      </w:r>
      <w:r w:rsidRPr="00E6002E">
        <w:rPr>
          <w:rFonts w:ascii="Arial" w:hAnsi="Arial"/>
          <w:rtl/>
          <w:lang w:bidi="fa-IR"/>
        </w:rPr>
        <w:t>بزرگي گناهانشان با محاسبه سخت و</w:t>
      </w:r>
      <w:r w:rsidRPr="00E6002E">
        <w:rPr>
          <w:rFonts w:ascii="Arial" w:hAnsi="Arial" w:hint="cs"/>
          <w:rtl/>
          <w:lang w:bidi="fa-IR"/>
        </w:rPr>
        <w:t xml:space="preserve"> </w:t>
      </w:r>
      <w:r w:rsidRPr="00E6002E">
        <w:rPr>
          <w:rFonts w:ascii="Arial" w:hAnsi="Arial"/>
          <w:rtl/>
          <w:lang w:bidi="fa-IR"/>
        </w:rPr>
        <w:t>طولاني مواجه خواهند شد. بعضي انسانها نيز بدون محاسبه وارد بهشت مي شوند، اين دسته گروه كوچكي هستند كه</w:t>
      </w:r>
      <w:r w:rsidRPr="00E6002E">
        <w:rPr>
          <w:rFonts w:ascii="Arial" w:hAnsi="Arial" w:hint="cs"/>
          <w:rtl/>
          <w:lang w:bidi="fa-IR"/>
        </w:rPr>
        <w:t xml:space="preserve"> </w:t>
      </w:r>
      <w:r w:rsidRPr="00E6002E">
        <w:rPr>
          <w:rFonts w:ascii="Arial" w:hAnsi="Arial"/>
          <w:rtl/>
          <w:lang w:bidi="fa-IR"/>
        </w:rPr>
        <w:t>آمارشان از هفتاد</w:t>
      </w:r>
      <w:r w:rsidRPr="00E6002E">
        <w:rPr>
          <w:rFonts w:ascii="Arial" w:hAnsi="Arial" w:hint="cs"/>
          <w:rtl/>
          <w:lang w:bidi="fa-IR"/>
        </w:rPr>
        <w:t xml:space="preserve"> </w:t>
      </w:r>
      <w:r w:rsidRPr="00E6002E">
        <w:rPr>
          <w:rFonts w:ascii="Arial" w:hAnsi="Arial"/>
          <w:rtl/>
          <w:lang w:bidi="fa-IR"/>
        </w:rPr>
        <w:t>هزار</w:t>
      </w:r>
      <w:r w:rsidRPr="00E6002E">
        <w:rPr>
          <w:rFonts w:ascii="Arial" w:hAnsi="Arial" w:hint="cs"/>
          <w:rtl/>
          <w:lang w:bidi="fa-IR"/>
        </w:rPr>
        <w:t xml:space="preserve"> </w:t>
      </w:r>
      <w:r w:rsidRPr="00E6002E">
        <w:rPr>
          <w:rFonts w:ascii="Arial" w:hAnsi="Arial"/>
          <w:rtl/>
          <w:lang w:bidi="fa-IR"/>
        </w:rPr>
        <w:t>تجاوز نمي كند.</w:t>
      </w:r>
      <w:r w:rsidRPr="00E6002E">
        <w:rPr>
          <w:rFonts w:ascii="Arial" w:hAnsi="Arial" w:hint="cs"/>
          <w:rtl/>
          <w:lang w:bidi="fa-IR"/>
        </w:rPr>
        <w:t xml:space="preserve"> </w:t>
      </w:r>
      <w:r w:rsidRPr="00E6002E">
        <w:rPr>
          <w:rFonts w:ascii="Arial" w:hAnsi="Arial"/>
          <w:rtl/>
          <w:lang w:bidi="fa-IR"/>
        </w:rPr>
        <w:t>آنان برگزيدگان اين امت هستند كه در ايمان، تقوي</w:t>
      </w:r>
      <w:r w:rsidRPr="00E6002E">
        <w:rPr>
          <w:rFonts w:ascii="Arial" w:hAnsi="Arial" w:hint="cs"/>
          <w:rtl/>
          <w:lang w:bidi="ar-KW"/>
        </w:rPr>
        <w:t xml:space="preserve">، </w:t>
      </w:r>
      <w:r w:rsidRPr="00E6002E">
        <w:rPr>
          <w:rFonts w:ascii="Arial" w:hAnsi="Arial"/>
          <w:rtl/>
          <w:lang w:bidi="fa-IR"/>
        </w:rPr>
        <w:t>صلاح وجهاد والاترين رتبه را</w:t>
      </w:r>
      <w:r w:rsidRPr="00E6002E">
        <w:rPr>
          <w:rFonts w:ascii="Arial" w:hAnsi="Arial" w:hint="cs"/>
          <w:rtl/>
          <w:lang w:bidi="fa-IR"/>
        </w:rPr>
        <w:t xml:space="preserve"> </w:t>
      </w:r>
      <w:r w:rsidRPr="00E6002E">
        <w:rPr>
          <w:rFonts w:ascii="Arial" w:hAnsi="Arial" w:hint="cs"/>
          <w:rtl/>
          <w:lang w:bidi="ar-KW"/>
        </w:rPr>
        <w:t>کسب کرده‌اند</w:t>
      </w:r>
      <w:r w:rsidRPr="00E6002E">
        <w:rPr>
          <w:rFonts w:ascii="Arial" w:hAnsi="Arial"/>
          <w:rtl/>
          <w:lang w:bidi="fa-IR"/>
        </w:rPr>
        <w:t>.</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00047219">
        <w:rPr>
          <w:rFonts w:ascii="Arial" w:hAnsi="Arial"/>
          <w:rtl/>
          <w:lang w:bidi="fa-IR"/>
        </w:rPr>
        <w:t>برخي ديگر با محاسبه</w:t>
      </w:r>
      <w:r w:rsidR="00047219">
        <w:rPr>
          <w:rFonts w:ascii="Arial" w:hAnsi="Arial" w:cs="CTraditional Arabic" w:hint="cs"/>
          <w:cs/>
          <w:lang w:bidi="fa-IR"/>
        </w:rPr>
        <w:t>‎</w:t>
      </w:r>
      <w:r w:rsidR="00047219">
        <w:rPr>
          <w:rFonts w:ascii="Arial" w:hAnsi="Arial"/>
          <w:rtl/>
          <w:lang w:bidi="fa-IR"/>
        </w:rPr>
        <w:t>اي بسيار آسان مواجه مي</w:t>
      </w:r>
      <w:r w:rsidR="00047219">
        <w:rPr>
          <w:rFonts w:ascii="Arial" w:hAnsi="Arial" w:cs="CTraditional Arabic" w:hint="cs"/>
          <w:cs/>
          <w:lang w:bidi="fa-IR"/>
        </w:rPr>
        <w:t>‎</w:t>
      </w:r>
      <w:r w:rsidRPr="00E6002E">
        <w:rPr>
          <w:rFonts w:ascii="Arial" w:hAnsi="Arial"/>
          <w:rtl/>
          <w:lang w:bidi="fa-IR"/>
        </w:rPr>
        <w:t>شوند.</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محاسبه آنان</w:t>
      </w:r>
      <w:r w:rsidRPr="00E6002E">
        <w:rPr>
          <w:rFonts w:ascii="Arial" w:hAnsi="Arial" w:hint="cs"/>
          <w:rtl/>
          <w:lang w:bidi="fa-IR"/>
        </w:rPr>
        <w:t xml:space="preserve"> </w:t>
      </w:r>
      <w:r w:rsidRPr="00E6002E">
        <w:rPr>
          <w:rFonts w:ascii="Arial" w:hAnsi="Arial"/>
          <w:rtl/>
          <w:lang w:bidi="fa-IR"/>
        </w:rPr>
        <w:t>مناقشه</w:t>
      </w:r>
      <w:r w:rsidRPr="00E6002E">
        <w:rPr>
          <w:rFonts w:ascii="Arial" w:hAnsi="Arial" w:hint="cs"/>
          <w:rtl/>
          <w:lang w:bidi="ar-KW"/>
        </w:rPr>
        <w:t xml:space="preserve">، </w:t>
      </w:r>
      <w:r w:rsidR="00047219">
        <w:rPr>
          <w:rFonts w:ascii="Arial" w:hAnsi="Arial"/>
          <w:rtl/>
          <w:lang w:bidi="fa-IR"/>
        </w:rPr>
        <w:t>دقت وخرده حسابي صورت نمي</w:t>
      </w:r>
      <w:r w:rsidR="00047219">
        <w:rPr>
          <w:rFonts w:ascii="Arial" w:hAnsi="Arial" w:cs="CTraditional Arabic" w:hint="cs"/>
          <w:cs/>
          <w:lang w:bidi="fa-IR"/>
        </w:rPr>
        <w:t>‎</w:t>
      </w:r>
      <w:r w:rsidRPr="00E6002E">
        <w:rPr>
          <w:rFonts w:ascii="Arial" w:hAnsi="Arial"/>
          <w:rtl/>
          <w:lang w:bidi="fa-IR"/>
        </w:rPr>
        <w:t>گيرد، گناهان آنان عرضه مي شوند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بعد مورد مغفرت قرار خواهند گرفت. آيه زير به همين مطلب اشاره دارد</w:t>
      </w:r>
    </w:p>
    <w:p w:rsidR="00E6002E" w:rsidRPr="003F0F15" w:rsidRDefault="00E6002E" w:rsidP="003948A9">
      <w:pPr>
        <w:ind w:firstLine="206"/>
        <w:jc w:val="lowKashida"/>
        <w:rPr>
          <w:rFonts w:ascii="Arial" w:hAnsi="Arial" w:cs="Arial" w:hint="cs"/>
          <w:sz w:val="18"/>
          <w:szCs w:val="18"/>
          <w:rtl/>
        </w:rPr>
      </w:pPr>
      <w:r w:rsidRPr="003F0F15">
        <w:rPr>
          <w:rFonts w:ascii="QCF_BSML" w:hAnsi="QCF_BSML" w:cs="QCF_BSML"/>
          <w:sz w:val="32"/>
          <w:szCs w:val="32"/>
          <w:rtl/>
        </w:rPr>
        <w:t xml:space="preserve">ﭽ </w:t>
      </w:r>
      <w:r w:rsidRPr="003F0F15">
        <w:rPr>
          <w:rFonts w:ascii="QCF_P589" w:hAnsi="QCF_P589" w:cs="QCF_P589"/>
          <w:sz w:val="32"/>
          <w:szCs w:val="32"/>
          <w:rtl/>
        </w:rPr>
        <w:t xml:space="preserve">ﭺ  ﭻ  ﭼ   ﭽ   ﭾ     ﭿ  ﮀ  ﮁ  ﮂ  ﮃ  ﮄ  </w:t>
      </w:r>
      <w:r w:rsidRPr="003F0F15">
        <w:rPr>
          <w:rFonts w:ascii="QCF_BSML" w:hAnsi="QCF_BSML" w:cs="QCF_BSML"/>
          <w:sz w:val="32"/>
          <w:szCs w:val="32"/>
          <w:rtl/>
        </w:rPr>
        <w:t>ﭼ</w:t>
      </w:r>
      <w:r w:rsidRPr="003F0F15">
        <w:rPr>
          <w:rFonts w:ascii="Arial" w:hAnsi="Arial" w:cs="Arial"/>
          <w:sz w:val="18"/>
          <w:szCs w:val="18"/>
          <w:rtl/>
        </w:rPr>
        <w:t xml:space="preserve"> </w:t>
      </w:r>
    </w:p>
    <w:p w:rsidR="00E6002E" w:rsidRPr="00E6002E" w:rsidRDefault="00E6002E" w:rsidP="00692D16">
      <w:pPr>
        <w:ind w:firstLine="206"/>
        <w:jc w:val="right"/>
        <w:rPr>
          <w:rFonts w:ascii="B Jadid" w:hAnsi="B Jadid" w:cs="B Jadid" w:hint="cs"/>
          <w:rtl/>
          <w:lang w:bidi="fa-IR"/>
        </w:rPr>
      </w:pPr>
      <w:r w:rsidRPr="00E6002E">
        <w:rPr>
          <w:rFonts w:ascii="Traditional Arabic" w:hAnsi="Traditional Arabic" w:cs="Traditional Arabic"/>
          <w:rtl/>
        </w:rPr>
        <w:t>الانشقاق: ٧ - ٨</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در آن وقت، هركس نامه اعمالش به دست راستش داده شود</w:t>
      </w:r>
      <w:r w:rsidRPr="00E6002E">
        <w:rPr>
          <w:rFonts w:ascii="Arial" w:hAnsi="Arial" w:hint="cs"/>
          <w:rtl/>
          <w:lang w:bidi="fa-IR"/>
        </w:rPr>
        <w:t>.</w:t>
      </w:r>
      <w:r w:rsidRPr="00E6002E">
        <w:rPr>
          <w:rtl/>
        </w:rPr>
        <w:t xml:space="preserve"> </w:t>
      </w:r>
      <w:r w:rsidRPr="00E6002E">
        <w:rPr>
          <w:rFonts w:ascii="Arial" w:hAnsi="Arial"/>
          <w:rtl/>
          <w:lang w:bidi="fa-IR"/>
        </w:rPr>
        <w:t>‏ با او حساب ساده و آساني خواهد شد</w:t>
      </w:r>
      <w:r w:rsidRPr="00E6002E">
        <w:rPr>
          <w:rFonts w:ascii="Arial" w:hAnsi="Arial" w:hint="cs"/>
          <w:rtl/>
          <w:lang w:bidi="fa-IR"/>
        </w:rPr>
        <w:t>).</w:t>
      </w:r>
    </w:p>
    <w:p w:rsidR="00E6002E" w:rsidRPr="00E6002E" w:rsidRDefault="00E6002E" w:rsidP="00047219">
      <w:pPr>
        <w:ind w:firstLine="206"/>
        <w:jc w:val="lowKashida"/>
        <w:rPr>
          <w:rFonts w:ascii="Arial" w:hAnsi="Arial" w:hint="cs"/>
          <w:rtl/>
          <w:lang w:bidi="fa-IR"/>
        </w:rPr>
      </w:pPr>
      <w:r w:rsidRPr="00E6002E">
        <w:rPr>
          <w:rFonts w:ascii="Arial" w:hAnsi="Arial"/>
          <w:rtl/>
          <w:lang w:bidi="fa-IR"/>
        </w:rPr>
        <w:t>در بخاري و</w:t>
      </w:r>
      <w:r w:rsidRPr="00E6002E">
        <w:rPr>
          <w:rFonts w:ascii="Arial" w:hAnsi="Arial" w:hint="cs"/>
          <w:rtl/>
          <w:lang w:bidi="fa-IR"/>
        </w:rPr>
        <w:t xml:space="preserve"> </w:t>
      </w:r>
      <w:r w:rsidRPr="00E6002E">
        <w:rPr>
          <w:rFonts w:ascii="Arial" w:hAnsi="Arial"/>
          <w:rtl/>
          <w:lang w:bidi="fa-IR"/>
        </w:rPr>
        <w:t>مسلم از حضرت عايشه</w:t>
      </w:r>
      <w:r w:rsidR="00047219">
        <w:rPr>
          <w:rFonts w:ascii="Arial" w:hAnsi="Arial" w:cs="CTraditional Arabic" w:hint="cs"/>
          <w:rtl/>
          <w:lang w:bidi="fa-IR"/>
        </w:rPr>
        <w:t>ل</w:t>
      </w:r>
      <w:r w:rsidRPr="00E6002E">
        <w:rPr>
          <w:rFonts w:ascii="Arial" w:hAnsi="Arial" w:hint="cs"/>
          <w:rtl/>
          <w:lang w:bidi="fa-IR"/>
        </w:rPr>
        <w:t xml:space="preserve"> روایت شده‌ که‌ </w:t>
      </w:r>
      <w:r w:rsidR="00047219">
        <w:rPr>
          <w:rFonts w:ascii="Arial" w:hAnsi="Arial"/>
          <w:rtl/>
          <w:lang w:bidi="fa-IR"/>
        </w:rPr>
        <w:t>رسول</w:t>
      </w:r>
      <w:r w:rsidR="00047219">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ليس أحد يحاسب يوم القيامة إلا هلك».</w:t>
      </w:r>
    </w:p>
    <w:p w:rsidR="00E6002E" w:rsidRPr="00E6002E" w:rsidRDefault="00E6002E" w:rsidP="00047219">
      <w:pPr>
        <w:ind w:firstLine="206"/>
        <w:jc w:val="lowKashida"/>
        <w:rPr>
          <w:rFonts w:cs="Simplified Arabic" w:hint="cs"/>
          <w:sz w:val="27"/>
          <w:szCs w:val="27"/>
          <w:rtl/>
          <w:lang/>
        </w:rPr>
      </w:pPr>
      <w:r w:rsidRPr="00E6002E">
        <w:rPr>
          <w:rFonts w:ascii="Arial" w:hAnsi="Arial" w:hint="cs"/>
          <w:rtl/>
          <w:lang w:bidi="fa-IR"/>
        </w:rPr>
        <w:t>(</w:t>
      </w:r>
      <w:r w:rsidRPr="00E6002E">
        <w:rPr>
          <w:rFonts w:ascii="Arial" w:hAnsi="Arial"/>
          <w:rtl/>
          <w:lang w:bidi="fa-IR"/>
        </w:rPr>
        <w:t>روز</w:t>
      </w:r>
      <w:r w:rsidRPr="00E6002E">
        <w:rPr>
          <w:rFonts w:ascii="Arial" w:hAnsi="Arial" w:hint="cs"/>
          <w:rtl/>
          <w:lang w:bidi="fa-IR"/>
        </w:rPr>
        <w:t xml:space="preserve"> </w:t>
      </w:r>
      <w:r w:rsidRPr="00E6002E">
        <w:rPr>
          <w:rFonts w:ascii="Arial" w:hAnsi="Arial"/>
          <w:rtl/>
          <w:lang w:bidi="fa-IR"/>
        </w:rPr>
        <w:t>قيامت هركس محاسبه شود</w:t>
      </w:r>
      <w:r w:rsidRPr="00E6002E">
        <w:rPr>
          <w:rFonts w:ascii="Arial" w:hAnsi="Arial" w:hint="cs"/>
          <w:rtl/>
          <w:lang w:bidi="ar-KW"/>
        </w:rPr>
        <w:t xml:space="preserve">، </w:t>
      </w:r>
      <w:r w:rsidRPr="00E6002E">
        <w:rPr>
          <w:rFonts w:ascii="Arial" w:hAnsi="Arial"/>
          <w:rtl/>
          <w:lang w:bidi="fa-IR"/>
        </w:rPr>
        <w:t xml:space="preserve">هلاك </w:t>
      </w:r>
      <w:r w:rsidRPr="00E6002E">
        <w:rPr>
          <w:rFonts w:ascii="Arial" w:hAnsi="Arial" w:hint="cs"/>
          <w:rtl/>
          <w:lang w:bidi="fa-IR"/>
        </w:rPr>
        <w:t>شده‌</w:t>
      </w:r>
      <w:r w:rsidRPr="00E6002E">
        <w:rPr>
          <w:rFonts w:ascii="Arial" w:hAnsi="Arial"/>
          <w:rtl/>
          <w:lang w:bidi="fa-IR"/>
        </w:rPr>
        <w:t xml:space="preserve"> و</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 xml:space="preserve">بين </w:t>
      </w:r>
      <w:r w:rsidRPr="00E6002E">
        <w:rPr>
          <w:rFonts w:ascii="Arial" w:hAnsi="Arial" w:hint="cs"/>
          <w:rtl/>
          <w:lang w:bidi="fa-IR"/>
        </w:rPr>
        <w:t>م</w:t>
      </w:r>
      <w:r w:rsidRPr="00E6002E">
        <w:rPr>
          <w:rFonts w:ascii="Arial" w:hAnsi="Arial" w:hint="cs"/>
          <w:rtl/>
          <w:lang w:bidi="ar-KW"/>
        </w:rPr>
        <w:t>ی‌رود)</w:t>
      </w:r>
      <w:r w:rsidRPr="00E6002E">
        <w:rPr>
          <w:rFonts w:ascii="Arial" w:hAnsi="Arial"/>
          <w:rtl/>
          <w:lang w:bidi="fa-IR"/>
        </w:rPr>
        <w:t>، عرض كردم</w:t>
      </w:r>
      <w:r w:rsidRPr="00E6002E">
        <w:rPr>
          <w:rFonts w:ascii="Arial" w:hAnsi="Arial" w:hint="cs"/>
          <w:rtl/>
          <w:lang w:bidi="fa-IR"/>
        </w:rPr>
        <w:t xml:space="preserve">: </w:t>
      </w:r>
      <w:r w:rsidRPr="00E6002E">
        <w:rPr>
          <w:rFonts w:ascii="Arial" w:hAnsi="Arial"/>
          <w:rtl/>
          <w:lang w:bidi="fa-IR"/>
        </w:rPr>
        <w:t>اي پيامبر خد</w:t>
      </w:r>
      <w:r w:rsidR="00047219">
        <w:rPr>
          <w:rFonts w:ascii="Arial" w:hAnsi="Arial" w:hint="cs"/>
          <w:rtl/>
          <w:lang w:bidi="fa-IR"/>
        </w:rPr>
        <w:t>ا</w:t>
      </w:r>
      <w:r w:rsidRPr="00E6002E">
        <w:rPr>
          <w:rFonts w:ascii="Arial" w:hAnsi="Arial" w:hint="cs"/>
          <w:rtl/>
          <w:lang w:bidi="fa-IR"/>
        </w:rPr>
        <w:t xml:space="preserve"> </w:t>
      </w:r>
      <w:r w:rsidRPr="00E6002E">
        <w:rPr>
          <w:rFonts w:ascii="Arial" w:hAnsi="Arial"/>
          <w:rtl/>
          <w:lang w:bidi="fa-IR"/>
        </w:rPr>
        <w:t xml:space="preserve">مگر </w:t>
      </w:r>
      <w:r w:rsidR="00047219" w:rsidRPr="00E6002E">
        <w:rPr>
          <w:rFonts w:ascii="Arial" w:hAnsi="Arial"/>
          <w:rtl/>
          <w:lang w:bidi="fa-IR"/>
        </w:rPr>
        <w:t>خداوند</w:t>
      </w:r>
      <w:r w:rsidR="00047219">
        <w:rPr>
          <w:rFonts w:ascii="Arial" w:hAnsi="Arial" w:cs="CTraditional Arabic" w:hint="cs"/>
          <w:rtl/>
          <w:lang w:bidi="fa-IR"/>
        </w:rPr>
        <w:t>أ</w:t>
      </w:r>
      <w:r w:rsidR="00047219" w:rsidRPr="00E6002E">
        <w:rPr>
          <w:rFonts w:ascii="Arial" w:hAnsi="Arial"/>
          <w:rtl/>
          <w:lang w:bidi="fa-IR"/>
        </w:rPr>
        <w:t xml:space="preserve"> </w:t>
      </w:r>
      <w:r w:rsidRPr="00E6002E">
        <w:rPr>
          <w:rFonts w:ascii="Arial" w:hAnsi="Arial"/>
          <w:rtl/>
          <w:lang w:bidi="fa-IR"/>
        </w:rPr>
        <w:t>نفرموده است:</w:t>
      </w:r>
    </w:p>
    <w:p w:rsidR="00E6002E" w:rsidRPr="003F0F15" w:rsidRDefault="00E6002E" w:rsidP="003948A9">
      <w:pPr>
        <w:ind w:firstLine="206"/>
        <w:jc w:val="lowKashida"/>
        <w:rPr>
          <w:rFonts w:ascii="Arial" w:hAnsi="Arial" w:cs="Arial" w:hint="cs"/>
          <w:sz w:val="18"/>
          <w:szCs w:val="18"/>
          <w:rtl/>
        </w:rPr>
      </w:pPr>
      <w:r w:rsidRPr="003F0F15">
        <w:rPr>
          <w:rFonts w:ascii="QCF_BSML" w:hAnsi="QCF_BSML" w:cs="QCF_BSML"/>
          <w:sz w:val="32"/>
          <w:szCs w:val="32"/>
          <w:rtl/>
        </w:rPr>
        <w:t xml:space="preserve">ﭽ </w:t>
      </w:r>
      <w:r w:rsidRPr="003F0F15">
        <w:rPr>
          <w:rFonts w:ascii="QCF_P589" w:hAnsi="QCF_P589" w:cs="QCF_P589"/>
          <w:sz w:val="32"/>
          <w:szCs w:val="32"/>
          <w:rtl/>
        </w:rPr>
        <w:t xml:space="preserve">ﭺ  ﭻ  ﭼ   ﭽ   ﭾ     ﭿ  ﮀ  ﮁ  ﮂ  ﮃ  ﮄ  </w:t>
      </w:r>
      <w:r w:rsidRPr="003F0F15">
        <w:rPr>
          <w:rFonts w:ascii="QCF_BSML" w:hAnsi="QCF_BSML" w:cs="QCF_BSML"/>
          <w:sz w:val="32"/>
          <w:szCs w:val="32"/>
          <w:rtl/>
        </w:rPr>
        <w:t>ﭼ</w:t>
      </w:r>
      <w:r w:rsidRPr="003F0F15">
        <w:rPr>
          <w:rFonts w:ascii="Arial" w:hAnsi="Arial" w:cs="Arial"/>
          <w:sz w:val="18"/>
          <w:szCs w:val="18"/>
          <w:rtl/>
        </w:rPr>
        <w:t xml:space="preserve"> </w:t>
      </w:r>
    </w:p>
    <w:p w:rsidR="00E6002E" w:rsidRPr="00E6002E" w:rsidRDefault="00E6002E" w:rsidP="00692D16">
      <w:pPr>
        <w:ind w:firstLine="206"/>
        <w:jc w:val="right"/>
        <w:rPr>
          <w:rFonts w:ascii="B Jadid" w:hAnsi="B Jadid" w:cs="B Jadid" w:hint="cs"/>
          <w:sz w:val="26"/>
          <w:szCs w:val="26"/>
          <w:rtl/>
          <w:lang w:bidi="fa-IR"/>
        </w:rPr>
      </w:pPr>
      <w:r w:rsidRPr="00E6002E">
        <w:rPr>
          <w:rFonts w:ascii="Traditional Arabic" w:hAnsi="Traditional Arabic" w:cs="Traditional Arabic"/>
          <w:rtl/>
        </w:rPr>
        <w:t>الانشقاق: ٧ - ٨</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در آن وقت، هركس نامه اعمالش به دست راستش داده شود</w:t>
      </w:r>
      <w:r w:rsidRPr="00E6002E">
        <w:rPr>
          <w:rFonts w:ascii="Arial" w:hAnsi="Arial" w:hint="cs"/>
          <w:rtl/>
          <w:lang w:bidi="fa-IR"/>
        </w:rPr>
        <w:t>.</w:t>
      </w:r>
      <w:r w:rsidRPr="00E6002E">
        <w:rPr>
          <w:rtl/>
        </w:rPr>
        <w:t xml:space="preserve"> </w:t>
      </w:r>
      <w:r w:rsidRPr="00E6002E">
        <w:rPr>
          <w:rFonts w:ascii="Arial" w:hAnsi="Arial"/>
          <w:rtl/>
          <w:lang w:bidi="fa-IR"/>
        </w:rPr>
        <w:t>‏ با او حساب ساده و آساني خواهد شد</w:t>
      </w:r>
      <w:r w:rsidRPr="00E6002E">
        <w:rPr>
          <w:rFonts w:ascii="Arial" w:hAnsi="Arial" w:hint="cs"/>
          <w:rtl/>
          <w:lang w:bidi="fa-IR"/>
        </w:rPr>
        <w:t>).</w:t>
      </w:r>
    </w:p>
    <w:p w:rsidR="00E6002E" w:rsidRPr="00E6002E" w:rsidRDefault="005F7A94" w:rsidP="003948A9">
      <w:pPr>
        <w:ind w:firstLine="206"/>
        <w:jc w:val="lowKashida"/>
        <w:rPr>
          <w:rFonts w:ascii="Arial" w:hAnsi="Arial" w:hint="cs"/>
          <w:rtl/>
          <w:lang w:bidi="fa-IR"/>
        </w:rPr>
      </w:pPr>
      <w:r>
        <w:rPr>
          <w:rFonts w:ascii="Arial" w:hAnsi="Arial"/>
          <w:rtl/>
          <w:lang w:bidi="fa-IR"/>
        </w:rPr>
        <w:t xml:space="preserve"> رسول</w:t>
      </w:r>
      <w:r>
        <w:rPr>
          <w:rFonts w:ascii="Arial" w:hAnsi="Arial"/>
          <w:cs/>
          <w:lang w:bidi="fa-IR"/>
        </w:rPr>
        <w:t>‎</w:t>
      </w:r>
      <w:r>
        <w:rPr>
          <w:rFonts w:ascii="Arial" w:hAnsi="Arial"/>
          <w:rtl/>
          <w:lang w:bidi="fa-IR"/>
        </w:rPr>
        <w:t>الله</w:t>
      </w:r>
      <w:r w:rsidR="00E6002E" w:rsidRPr="00E6002E">
        <w:rPr>
          <w:rFonts w:ascii="Arial" w:hAnsi="Arial" w:cs="CTraditional Arabic"/>
          <w:rtl/>
          <w:lang w:bidi="fa-IR"/>
        </w:rPr>
        <w:t>ص</w:t>
      </w:r>
      <w:r w:rsidR="00E6002E" w:rsidRPr="00E6002E">
        <w:rPr>
          <w:rFonts w:ascii="Arial" w:hAnsi="Arial" w:hint="cs"/>
          <w:rtl/>
          <w:lang w:bidi="fa-IR"/>
        </w:rPr>
        <w:t xml:space="preserve"> </w:t>
      </w:r>
      <w:r w:rsidR="00E6002E" w:rsidRPr="00E6002E">
        <w:rPr>
          <w:rFonts w:ascii="Arial" w:hAnsi="Arial"/>
          <w:rtl/>
          <w:lang w:bidi="fa-IR"/>
        </w:rPr>
        <w:t xml:space="preserve">فرمود: </w:t>
      </w:r>
    </w:p>
    <w:p w:rsidR="00E6002E" w:rsidRPr="00E6002E" w:rsidRDefault="00E6002E" w:rsidP="003948A9">
      <w:pPr>
        <w:ind w:firstLine="206"/>
        <w:jc w:val="lowKashida"/>
        <w:rPr>
          <w:rFonts w:ascii="Traditional Arabic" w:hAnsi="Traditional Arabic" w:cs="Traditional Arabic"/>
          <w:sz w:val="27"/>
          <w:szCs w:val="27"/>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إنما ذلك العرض، وليس أحد يناقش الحساب يوم القيامة إلا هلك».</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 xml:space="preserve">اين فقط </w:t>
      </w:r>
      <w:r w:rsidRPr="00E6002E">
        <w:rPr>
          <w:rFonts w:ascii="Arial" w:hAnsi="Arial" w:hint="cs"/>
          <w:rtl/>
          <w:lang w:bidi="fa-IR"/>
        </w:rPr>
        <w:t>عرضه‌ کردن</w:t>
      </w:r>
      <w:r w:rsidRPr="00E6002E">
        <w:rPr>
          <w:rFonts w:ascii="Arial" w:hAnsi="Arial"/>
          <w:rtl/>
          <w:lang w:bidi="fa-IR"/>
        </w:rPr>
        <w:t xml:space="preserve"> اعمال است</w:t>
      </w:r>
      <w:r w:rsidRPr="00E6002E">
        <w:rPr>
          <w:rFonts w:ascii="Arial" w:hAnsi="Arial" w:hint="cs"/>
          <w:rtl/>
          <w:lang w:bidi="ar-KW"/>
        </w:rPr>
        <w:t xml:space="preserve">، </w:t>
      </w:r>
      <w:r w:rsidRPr="00E6002E">
        <w:rPr>
          <w:rFonts w:ascii="Arial" w:hAnsi="Arial"/>
          <w:rtl/>
          <w:lang w:bidi="fa-IR"/>
        </w:rPr>
        <w:t>اما هر</w:t>
      </w:r>
      <w:r w:rsidR="00047219">
        <w:rPr>
          <w:rFonts w:ascii="Arial" w:hAnsi="Arial"/>
          <w:rtl/>
          <w:lang w:bidi="fa-IR"/>
        </w:rPr>
        <w:t>كس در محاسبه</w:t>
      </w:r>
      <w:r w:rsidR="00047219">
        <w:rPr>
          <w:rFonts w:ascii="Arial" w:hAnsi="Arial" w:cs="CTraditional Arabic" w:hint="cs"/>
          <w:cs/>
          <w:lang w:bidi="fa-IR"/>
        </w:rPr>
        <w:t>‎</w:t>
      </w:r>
      <w:r w:rsidRPr="00E6002E">
        <w:rPr>
          <w:rFonts w:ascii="Arial" w:hAnsi="Arial"/>
          <w:rtl/>
          <w:lang w:bidi="fa-IR"/>
        </w:rPr>
        <w:t>اش مناقشه و</w:t>
      </w:r>
      <w:r w:rsidRPr="00E6002E">
        <w:rPr>
          <w:rFonts w:ascii="Arial" w:hAnsi="Arial" w:hint="cs"/>
          <w:rtl/>
          <w:lang w:bidi="fa-IR"/>
        </w:rPr>
        <w:t xml:space="preserve"> </w:t>
      </w:r>
      <w:r w:rsidRPr="00E6002E">
        <w:rPr>
          <w:rFonts w:ascii="Arial" w:hAnsi="Arial"/>
          <w:rtl/>
          <w:lang w:bidi="fa-IR"/>
        </w:rPr>
        <w:t>خرده گيري شود، او</w:t>
      </w:r>
      <w:r w:rsidRPr="00E6002E">
        <w:rPr>
          <w:rFonts w:ascii="Arial" w:hAnsi="Arial" w:hint="cs"/>
          <w:rtl/>
          <w:lang w:bidi="fa-IR"/>
        </w:rPr>
        <w:t xml:space="preserve"> </w:t>
      </w:r>
      <w:r w:rsidRPr="00E6002E">
        <w:rPr>
          <w:rFonts w:ascii="Arial" w:hAnsi="Arial"/>
          <w:rtl/>
          <w:lang w:bidi="fa-IR"/>
        </w:rPr>
        <w:t>هلاك شده است</w:t>
      </w:r>
      <w:r w:rsidRPr="00E6002E">
        <w:rPr>
          <w:rFonts w:ascii="Arial" w:hAnsi="Arial" w:hint="cs"/>
          <w:rtl/>
          <w:lang w:bidi="fa-IR"/>
        </w:rPr>
        <w:t>)</w:t>
      </w:r>
      <w:r w:rsidRPr="00E6002E">
        <w:rPr>
          <w:rStyle w:val="a4"/>
          <w:rFonts w:ascii="Arial" w:hAnsi="Arial"/>
          <w:rtl/>
          <w:lang w:bidi="fa-IR"/>
        </w:rPr>
        <w:footnoteReference w:id="204"/>
      </w:r>
      <w:r w:rsidR="00047219">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منظور از عرض، آن</w:t>
      </w:r>
      <w:r w:rsidR="00047219">
        <w:rPr>
          <w:rFonts w:ascii="Arial" w:hAnsi="Arial" w:cs="CTraditional Arabic" w:hint="cs"/>
          <w:cs/>
          <w:lang w:bidi="fa-IR"/>
        </w:rPr>
        <w:t>‎</w:t>
      </w:r>
      <w:r w:rsidRPr="00E6002E">
        <w:rPr>
          <w:rFonts w:ascii="Arial" w:hAnsi="Arial"/>
          <w:rtl/>
          <w:lang w:bidi="fa-IR"/>
        </w:rPr>
        <w:t>طور كه از ظاهر احاديث بر مي آيد، عرضه كردن گناهان م</w:t>
      </w:r>
      <w:r w:rsidRPr="00E6002E">
        <w:rPr>
          <w:rFonts w:ascii="Arial" w:hAnsi="Arial" w:hint="cs"/>
          <w:rtl/>
          <w:lang w:bidi="fa-IR"/>
        </w:rPr>
        <w:t>ؤ</w:t>
      </w:r>
      <w:r w:rsidRPr="00E6002E">
        <w:rPr>
          <w:rFonts w:ascii="Arial" w:hAnsi="Arial"/>
          <w:rtl/>
          <w:lang w:bidi="fa-IR"/>
        </w:rPr>
        <w:t>منان است تا از</w:t>
      </w:r>
      <w:r w:rsidRPr="00E6002E">
        <w:rPr>
          <w:rFonts w:ascii="Arial" w:hAnsi="Arial" w:hint="cs"/>
          <w:rtl/>
          <w:lang w:bidi="fa-IR"/>
        </w:rPr>
        <w:t xml:space="preserve"> </w:t>
      </w:r>
      <w:r w:rsidRPr="00E6002E">
        <w:rPr>
          <w:rFonts w:ascii="Arial" w:hAnsi="Arial"/>
          <w:rtl/>
          <w:lang w:bidi="fa-IR"/>
        </w:rPr>
        <w:t>ميزان گناهان خود مطلع شده و</w:t>
      </w:r>
      <w:r w:rsidRPr="00E6002E">
        <w:rPr>
          <w:rFonts w:ascii="Arial" w:hAnsi="Arial" w:hint="cs"/>
          <w:rtl/>
          <w:lang w:bidi="fa-IR"/>
        </w:rPr>
        <w:t xml:space="preserve"> </w:t>
      </w:r>
      <w:r w:rsidRPr="00E6002E">
        <w:rPr>
          <w:rFonts w:ascii="Arial" w:hAnsi="Arial"/>
          <w:rtl/>
          <w:lang w:bidi="fa-IR"/>
        </w:rPr>
        <w:t>ميزان مغفرت خداوند</w:t>
      </w:r>
      <w:r w:rsidRPr="00E6002E">
        <w:rPr>
          <w:rFonts w:ascii="Arial" w:hAnsi="Arial" w:hint="cs"/>
          <w:rtl/>
          <w:lang w:bidi="fa-IR"/>
        </w:rPr>
        <w:t xml:space="preserve"> </w:t>
      </w:r>
      <w:r w:rsidRPr="00E6002E">
        <w:rPr>
          <w:rFonts w:ascii="Arial" w:hAnsi="Arial"/>
          <w:rtl/>
          <w:lang w:bidi="fa-IR"/>
        </w:rPr>
        <w:t xml:space="preserve">را درك كنند. </w:t>
      </w:r>
    </w:p>
    <w:p w:rsidR="00E6002E" w:rsidRPr="00E6002E" w:rsidRDefault="00E6002E" w:rsidP="00692D16">
      <w:pPr>
        <w:pStyle w:val="3"/>
        <w:rPr>
          <w:rtl/>
          <w:lang w:bidi="fa-IR"/>
        </w:rPr>
      </w:pPr>
      <w:bookmarkStart w:id="745" w:name="_Toc62932700"/>
      <w:bookmarkStart w:id="746" w:name="_Toc63026512"/>
      <w:bookmarkStart w:id="747" w:name="_Toc63026982"/>
      <w:bookmarkStart w:id="748" w:name="_Toc63027390"/>
      <w:bookmarkStart w:id="749" w:name="_Toc217318945"/>
      <w:bookmarkStart w:id="750" w:name="_Toc231223070"/>
      <w:r w:rsidRPr="00E6002E">
        <w:rPr>
          <w:rtl/>
          <w:lang w:bidi="fa-IR"/>
        </w:rPr>
        <w:t>مطلب دوم</w:t>
      </w:r>
      <w:r w:rsidRPr="00E6002E">
        <w:rPr>
          <w:rFonts w:hint="cs"/>
          <w:rtl/>
          <w:lang w:bidi="fa-IR"/>
        </w:rPr>
        <w:t xml:space="preserve">: </w:t>
      </w:r>
      <w:r w:rsidRPr="00E6002E">
        <w:rPr>
          <w:rtl/>
        </w:rPr>
        <w:t>نمونه</w:t>
      </w:r>
      <w:r w:rsidR="00047219">
        <w:rPr>
          <w:rFonts w:cs="CTraditional Arabic" w:hint="cs"/>
          <w:cs/>
          <w:lang w:bidi="fa-IR"/>
        </w:rPr>
        <w:t>‎</w:t>
      </w:r>
      <w:r w:rsidRPr="00E6002E">
        <w:rPr>
          <w:rtl/>
          <w:lang w:bidi="fa-IR"/>
        </w:rPr>
        <w:t>هاي</w:t>
      </w:r>
      <w:r w:rsidR="00047219">
        <w:rPr>
          <w:rFonts w:hint="cs"/>
          <w:rtl/>
          <w:lang w:bidi="fa-IR"/>
        </w:rPr>
        <w:t>ی از</w:t>
      </w:r>
      <w:r w:rsidRPr="00E6002E">
        <w:rPr>
          <w:rtl/>
          <w:lang w:bidi="fa-IR"/>
        </w:rPr>
        <w:t xml:space="preserve"> اقسام محاسبه</w:t>
      </w:r>
      <w:bookmarkEnd w:id="745"/>
      <w:bookmarkEnd w:id="746"/>
      <w:bookmarkEnd w:id="747"/>
      <w:bookmarkEnd w:id="748"/>
      <w:bookmarkEnd w:id="749"/>
      <w:bookmarkEnd w:id="750"/>
    </w:p>
    <w:p w:rsidR="00E6002E" w:rsidRPr="00E6002E" w:rsidRDefault="00E6002E" w:rsidP="00692D16">
      <w:pPr>
        <w:jc w:val="lowKashida"/>
        <w:rPr>
          <w:rFonts w:ascii="Arial" w:hAnsi="Arial" w:hint="cs"/>
          <w:rtl/>
          <w:lang w:bidi="fa-IR"/>
        </w:rPr>
      </w:pPr>
      <w:r w:rsidRPr="00E6002E">
        <w:rPr>
          <w:rFonts w:ascii="Arial" w:hAnsi="Arial"/>
          <w:rtl/>
          <w:lang w:bidi="fa-IR"/>
        </w:rPr>
        <w:t>در</w:t>
      </w:r>
      <w:r w:rsidRPr="00E6002E">
        <w:rPr>
          <w:rFonts w:ascii="Arial" w:hAnsi="Arial" w:hint="cs"/>
          <w:rtl/>
          <w:lang w:bidi="fa-IR"/>
        </w:rPr>
        <w:t xml:space="preserve"> </w:t>
      </w:r>
      <w:r w:rsidR="00047219">
        <w:rPr>
          <w:rFonts w:ascii="Arial" w:hAnsi="Arial"/>
          <w:rtl/>
          <w:lang w:bidi="fa-IR"/>
        </w:rPr>
        <w:t>حديث نبوي صحنه</w:t>
      </w:r>
      <w:r w:rsidR="00047219">
        <w:rPr>
          <w:rFonts w:ascii="Arial" w:hAnsi="Arial" w:cs="CTraditional Arabic" w:hint="cs"/>
          <w:cs/>
          <w:lang w:bidi="fa-IR"/>
        </w:rPr>
        <w:t>‎</w:t>
      </w:r>
      <w:r w:rsidRPr="00E6002E">
        <w:rPr>
          <w:rFonts w:ascii="Arial" w:hAnsi="Arial"/>
          <w:rtl/>
          <w:lang w:bidi="fa-IR"/>
        </w:rPr>
        <w:t>هايي از مناقشه، عرض و</w:t>
      </w:r>
      <w:r w:rsidRPr="00E6002E">
        <w:rPr>
          <w:rFonts w:ascii="Arial" w:hAnsi="Arial" w:hint="cs"/>
          <w:rtl/>
          <w:lang w:bidi="fa-IR"/>
        </w:rPr>
        <w:t xml:space="preserve"> </w:t>
      </w:r>
      <w:r w:rsidRPr="00E6002E">
        <w:rPr>
          <w:rFonts w:ascii="Arial" w:hAnsi="Arial"/>
          <w:rtl/>
          <w:lang w:bidi="fa-IR"/>
        </w:rPr>
        <w:t>ع</w:t>
      </w:r>
      <w:r w:rsidRPr="00E6002E">
        <w:rPr>
          <w:rFonts w:ascii="Arial" w:hAnsi="Arial" w:hint="cs"/>
          <w:rtl/>
          <w:lang w:bidi="fa-IR"/>
        </w:rPr>
        <w:t>ت</w:t>
      </w:r>
      <w:r w:rsidRPr="00E6002E">
        <w:rPr>
          <w:rFonts w:ascii="Arial" w:hAnsi="Arial"/>
          <w:rtl/>
          <w:lang w:bidi="fa-IR"/>
        </w:rPr>
        <w:t>اب كه روز قيامت از جانب خداوند نسبت به بندگانش اعمال مي شود</w:t>
      </w:r>
      <w:r w:rsidRPr="00E6002E">
        <w:rPr>
          <w:rFonts w:ascii="Arial" w:hAnsi="Arial" w:hint="cs"/>
          <w:rtl/>
          <w:lang w:bidi="ar-KW"/>
        </w:rPr>
        <w:t xml:space="preserve">، </w:t>
      </w:r>
      <w:r w:rsidRPr="00E6002E">
        <w:rPr>
          <w:rFonts w:ascii="Arial" w:hAnsi="Arial"/>
          <w:rtl/>
          <w:lang w:bidi="fa-IR"/>
        </w:rPr>
        <w:t xml:space="preserve">وارد شده است، </w:t>
      </w:r>
      <w:r w:rsidRPr="00E6002E">
        <w:rPr>
          <w:rFonts w:ascii="Arial" w:hAnsi="Arial" w:hint="cs"/>
          <w:rtl/>
          <w:lang w:bidi="ar-KW"/>
        </w:rPr>
        <w:t xml:space="preserve">اکنون </w:t>
      </w:r>
      <w:r w:rsidR="00047219">
        <w:rPr>
          <w:rFonts w:ascii="Arial" w:hAnsi="Arial"/>
          <w:rtl/>
          <w:lang w:bidi="fa-IR"/>
        </w:rPr>
        <w:t>نمونه</w:t>
      </w:r>
      <w:r w:rsidR="00047219">
        <w:rPr>
          <w:rFonts w:ascii="Arial" w:hAnsi="Arial" w:cs="CTraditional Arabic" w:hint="cs"/>
          <w:cs/>
          <w:lang w:bidi="fa-IR"/>
        </w:rPr>
        <w:t>‎</w:t>
      </w:r>
      <w:r w:rsidRPr="00E6002E">
        <w:rPr>
          <w:rFonts w:ascii="Arial" w:hAnsi="Arial"/>
          <w:rtl/>
          <w:lang w:bidi="fa-IR"/>
        </w:rPr>
        <w:t xml:space="preserve">هايي از اين سه </w:t>
      </w:r>
      <w:r w:rsidRPr="00E6002E">
        <w:rPr>
          <w:rFonts w:ascii="Arial" w:hAnsi="Arial" w:hint="cs"/>
          <w:rtl/>
          <w:lang w:bidi="ar-KW"/>
        </w:rPr>
        <w:t>نوع صحنه‌ را</w:t>
      </w:r>
      <w:r w:rsidRPr="00E6002E">
        <w:rPr>
          <w:rFonts w:ascii="Arial" w:hAnsi="Arial"/>
          <w:rtl/>
          <w:lang w:bidi="fa-IR"/>
        </w:rPr>
        <w:t xml:space="preserve"> كه در حديث آمده</w:t>
      </w:r>
      <w:r w:rsidRPr="00E6002E">
        <w:rPr>
          <w:rFonts w:ascii="Arial" w:hAnsi="Arial" w:hint="cs"/>
          <w:rtl/>
          <w:lang w:bidi="fa-IR"/>
        </w:rPr>
        <w:t>‌</w:t>
      </w:r>
      <w:r w:rsidRPr="00E6002E">
        <w:rPr>
          <w:rFonts w:ascii="Arial" w:hAnsi="Arial"/>
          <w:rtl/>
          <w:lang w:bidi="fa-IR"/>
        </w:rPr>
        <w:t>اند، تقديم مي گردد.</w:t>
      </w:r>
    </w:p>
    <w:p w:rsidR="00E6002E" w:rsidRPr="00E6002E" w:rsidRDefault="00E6002E" w:rsidP="00692D16">
      <w:pPr>
        <w:pStyle w:val="heading4"/>
        <w:rPr>
          <w:rFonts w:hint="cs"/>
          <w:rtl/>
        </w:rPr>
      </w:pPr>
      <w:r w:rsidRPr="00E6002E">
        <w:rPr>
          <w:rtl/>
        </w:rPr>
        <w:t>1ـ محاسبه ريا كاران</w:t>
      </w:r>
    </w:p>
    <w:p w:rsidR="00E6002E" w:rsidRPr="00E6002E" w:rsidRDefault="00E6002E" w:rsidP="00692D16">
      <w:pPr>
        <w:jc w:val="lowKashida"/>
        <w:rPr>
          <w:rFonts w:ascii="Arial" w:hAnsi="Arial" w:hint="cs"/>
          <w:rtl/>
          <w:lang w:bidi="ar-KW"/>
        </w:rPr>
      </w:pPr>
      <w:r w:rsidRPr="00E6002E">
        <w:rPr>
          <w:rFonts w:ascii="Arial" w:hAnsi="Arial" w:hint="cs"/>
          <w:rtl/>
          <w:lang w:bidi="ar-KW"/>
        </w:rPr>
        <w:t>مسلم، ترم</w:t>
      </w:r>
      <w:r w:rsidR="00047219">
        <w:rPr>
          <w:rFonts w:ascii="Arial" w:hAnsi="Arial" w:hint="cs"/>
          <w:rtl/>
          <w:lang w:bidi="ar-KW"/>
        </w:rPr>
        <w:t>ذی و نسائی از شفی بن ماتع اصبحی</w:t>
      </w:r>
      <w:r w:rsidRPr="00E6002E">
        <w:rPr>
          <w:rFonts w:ascii="Arial" w:hAnsi="Arial" w:hint="cs"/>
          <w:lang w:bidi="ar-KW"/>
        </w:rPr>
        <w:sym w:font="AGA Arabesque" w:char="F074"/>
      </w:r>
      <w:r w:rsidRPr="00E6002E">
        <w:rPr>
          <w:rFonts w:ascii="Arial" w:hAnsi="Arial" w:hint="cs"/>
          <w:rtl/>
          <w:lang w:bidi="ar-KW"/>
        </w:rPr>
        <w:t xml:space="preserve"> روایت کرده‌اند که‌ ایشان وارد مدینه‌ شدند و در آنجا دسته‌ای از مردم را دیدند که‌ پیرامون مردی گرد آمده‌ بودند، پرسید: آن چه‌ کسی اس</w:t>
      </w:r>
      <w:r w:rsidR="00047219">
        <w:rPr>
          <w:rFonts w:ascii="Arial" w:hAnsi="Arial" w:hint="cs"/>
          <w:rtl/>
          <w:lang w:bidi="ar-KW"/>
        </w:rPr>
        <w:t xml:space="preserve">ت؟ گفتند: ابوهریره‌ است. پس از </w:t>
      </w:r>
      <w:r w:rsidRPr="00E6002E">
        <w:rPr>
          <w:rFonts w:ascii="Arial" w:hAnsi="Arial" w:hint="cs"/>
          <w:rtl/>
          <w:lang w:bidi="ar-KW"/>
        </w:rPr>
        <w:t>و</w:t>
      </w:r>
      <w:r w:rsidR="00047219">
        <w:rPr>
          <w:rFonts w:ascii="Arial" w:hAnsi="Arial" w:hint="cs"/>
          <w:rtl/>
          <w:lang w:bidi="ar-KW"/>
        </w:rPr>
        <w:t>ی</w:t>
      </w:r>
      <w:r w:rsidRPr="00E6002E">
        <w:rPr>
          <w:rFonts w:ascii="Arial" w:hAnsi="Arial" w:hint="cs"/>
          <w:rtl/>
          <w:lang w:bidi="ar-KW"/>
        </w:rPr>
        <w:t xml:space="preserve"> نزدیک شدم تا اینکه‌ جلو او نشست</w:t>
      </w:r>
      <w:r w:rsidR="00047219">
        <w:rPr>
          <w:rFonts w:ascii="Arial" w:hAnsi="Arial" w:hint="cs"/>
          <w:rtl/>
          <w:lang w:bidi="ar-KW"/>
        </w:rPr>
        <w:t>م، دیدم که‌ برای مردم سخن می‌گوی</w:t>
      </w:r>
      <w:r w:rsidRPr="00E6002E">
        <w:rPr>
          <w:rFonts w:ascii="Arial" w:hAnsi="Arial" w:hint="cs"/>
          <w:rtl/>
          <w:lang w:bidi="ar-KW"/>
        </w:rPr>
        <w:t>د، وقتی که‌ سخنانش را به‌ پایان رساند و مردم پراکنده‌ شدند، خطاب به‌ وی گفتم: از تو می‌خواهم حدیثی از پیامبر</w:t>
      </w:r>
      <w:r w:rsidRPr="00E6002E">
        <w:rPr>
          <w:rFonts w:ascii="Arial" w:hAnsi="Arial" w:cs="CTraditional Arabic" w:hint="cs"/>
          <w:rtl/>
          <w:lang w:bidi="ar-KW"/>
        </w:rPr>
        <w:t>ص</w:t>
      </w:r>
      <w:r w:rsidRPr="00E6002E">
        <w:rPr>
          <w:rFonts w:ascii="Arial" w:hAnsi="Arial" w:hint="cs"/>
          <w:rtl/>
          <w:lang w:bidi="ar-KW"/>
        </w:rPr>
        <w:t xml:space="preserve"> را برایم نقل کنی که‌ خود آن را از او شنیده‌ باشی و به‌ مفهوم آن نیز پی برده‌ باشید. ابوهریره‌ گفت: حدیثی را برای شما نقل می‌کنم که‌ رسول خدا آن را برایم تعریف کرده‌ و به‌ مفهوم آن خوب پی برده‌ام، سپس آهی کشید و برای چند لحظه‌ بیهوش شد، بعد -</w:t>
      </w:r>
      <w:r w:rsidR="00FA542C">
        <w:rPr>
          <w:rFonts w:ascii="Arial" w:hAnsi="Arial" w:hint="cs"/>
          <w:rtl/>
          <w:lang w:bidi="ar-KW"/>
        </w:rPr>
        <w:t xml:space="preserve"> </w:t>
      </w:r>
      <w:r w:rsidRPr="00E6002E">
        <w:rPr>
          <w:rFonts w:ascii="Arial" w:hAnsi="Arial" w:hint="cs"/>
          <w:rtl/>
          <w:lang w:bidi="ar-KW"/>
        </w:rPr>
        <w:t>در حالی که‌ تنها من و او در آن خانه‌ بودیم- فرمود: حدیثی را برای شما نقل می‌کنم که‌ رسول خدا آن را برایم تعریف کرده‌ و به‌ مفهوم آن خوب پی برده‌ام، سپس آه دیگری کشید و برای چند لحظه‌ بیهوش شد، بعد از چند مرتبه‌ بی هوش شدن گفت: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rPr>
          <w:rFonts w:ascii="Traditional Arabic" w:hAnsi="Traditional Arabic" w:cs="Traditional Arabic"/>
          <w:sz w:val="32"/>
          <w:szCs w:val="32"/>
          <w:rtl/>
          <w:lang/>
        </w:rPr>
      </w:pPr>
      <w:r w:rsidRPr="00E6002E">
        <w:rPr>
          <w:rFonts w:ascii="Traditional Arabic" w:hAnsi="Traditional Arabic" w:cs="Traditional Arabic"/>
          <w:sz w:val="32"/>
          <w:szCs w:val="32"/>
          <w:rtl/>
          <w:lang w:bidi="ar-KW"/>
        </w:rPr>
        <w:t>«</w:t>
      </w:r>
      <w:r w:rsidR="00FA542C">
        <w:rPr>
          <w:rFonts w:ascii="Traditional Arabic" w:hAnsi="Traditional Arabic" w:cs="Traditional Arabic"/>
          <w:sz w:val="32"/>
          <w:szCs w:val="32"/>
          <w:rtl/>
          <w:lang/>
        </w:rPr>
        <w:t xml:space="preserve"> إن الله إذا كان يوم القيامة ي</w:t>
      </w:r>
      <w:r w:rsidR="00FA542C">
        <w:rPr>
          <w:rFonts w:ascii="Traditional Arabic" w:hAnsi="Traditional Arabic" w:cs="Traditional Arabic" w:hint="cs"/>
          <w:sz w:val="32"/>
          <w:szCs w:val="32"/>
          <w:rtl/>
          <w:lang/>
        </w:rPr>
        <w:t>ن</w:t>
      </w:r>
      <w:r w:rsidRPr="00E6002E">
        <w:rPr>
          <w:rFonts w:ascii="Traditional Arabic" w:hAnsi="Traditional Arabic" w:cs="Traditional Arabic"/>
          <w:sz w:val="32"/>
          <w:szCs w:val="32"/>
          <w:rtl/>
          <w:lang/>
        </w:rPr>
        <w:t>زل إلى العباد ليقضي بينهم وكل أمة جاثية، فأول من يدعو به رجل جمع القرآن، ورجل قتل في سبيل الله، ورجلٌ كثير المال، فيقول الله للقارئ: ألم أعلمك ما أنزلت على رسولي؟ قال: بلى، يا رب، قال: فماذا عملت فما علمت؟ قال: كنت أقوم به آناء الليل وآناء النهار، فيقول الله له: كذبت، وتقول له الملائكة: كذبت، ويقول الله له: بل أردت أن يقال: فلان قارئ، وقد قيل ذلك.</w:t>
      </w:r>
    </w:p>
    <w:p w:rsidR="00E6002E" w:rsidRPr="00E6002E" w:rsidRDefault="00E6002E" w:rsidP="003948A9">
      <w:pPr>
        <w:rPr>
          <w:rFonts w:ascii="Traditional Arabic" w:hAnsi="Traditional Arabic" w:cs="Traditional Arabic"/>
          <w:sz w:val="32"/>
          <w:szCs w:val="32"/>
          <w:rtl/>
          <w:lang/>
        </w:rPr>
      </w:pPr>
      <w:r w:rsidRPr="00E6002E">
        <w:rPr>
          <w:rFonts w:ascii="Traditional Arabic" w:hAnsi="Traditional Arabic" w:cs="Traditional Arabic"/>
          <w:sz w:val="32"/>
          <w:szCs w:val="32"/>
          <w:rtl/>
          <w:lang/>
        </w:rPr>
        <w:t>ويؤتى بص</w:t>
      </w:r>
      <w:r w:rsidR="00FA542C">
        <w:rPr>
          <w:rFonts w:ascii="Traditional Arabic" w:hAnsi="Traditional Arabic" w:cs="Traditional Arabic" w:hint="cs"/>
          <w:sz w:val="32"/>
          <w:szCs w:val="32"/>
          <w:rtl/>
          <w:lang/>
        </w:rPr>
        <w:t>ا</w:t>
      </w:r>
      <w:r w:rsidR="00FA542C">
        <w:rPr>
          <w:rFonts w:ascii="Traditional Arabic" w:hAnsi="Traditional Arabic" w:cs="Traditional Arabic"/>
          <w:sz w:val="32"/>
          <w:szCs w:val="32"/>
          <w:rtl/>
          <w:lang/>
        </w:rPr>
        <w:t>ح</w:t>
      </w:r>
      <w:r w:rsidRPr="00E6002E">
        <w:rPr>
          <w:rFonts w:ascii="Traditional Arabic" w:hAnsi="Traditional Arabic" w:cs="Traditional Arabic"/>
          <w:sz w:val="32"/>
          <w:szCs w:val="32"/>
          <w:rtl/>
          <w:lang/>
        </w:rPr>
        <w:t>ب المال فيقول الله: ألم أوسع عليك، حتى لم أدعك تحتاج إلى أحد؟ قال: بلى، يا رب، ق</w:t>
      </w:r>
      <w:r w:rsidR="00FA542C">
        <w:rPr>
          <w:rFonts w:ascii="Traditional Arabic" w:hAnsi="Traditional Arabic" w:cs="Traditional Arabic"/>
          <w:sz w:val="32"/>
          <w:szCs w:val="32"/>
          <w:rtl/>
          <w:lang/>
        </w:rPr>
        <w:t>ال: فماذا عملت فيما آتيتك؟ قال:</w:t>
      </w:r>
      <w:r w:rsidR="00FA542C">
        <w:rPr>
          <w:rFonts w:ascii="Traditional Arabic" w:hAnsi="Traditional Arabic" w:cs="Traditional Arabic" w:hint="cs"/>
          <w:sz w:val="32"/>
          <w:szCs w:val="32"/>
          <w:rtl/>
          <w:lang/>
        </w:rPr>
        <w:t xml:space="preserve"> </w:t>
      </w:r>
      <w:r w:rsidRPr="00E6002E">
        <w:rPr>
          <w:rFonts w:ascii="Traditional Arabic" w:hAnsi="Traditional Arabic" w:cs="Traditional Arabic"/>
          <w:sz w:val="32"/>
          <w:szCs w:val="32"/>
          <w:rtl/>
          <w:lang/>
        </w:rPr>
        <w:t>كنت أصل الرحم، وأتصدق، فيقول الله له: كذبت، وتقول له الملائكة: كذبت، ويقول الله: بل أردت أن يقال: فلان جواد، فقيل ذلك.ثم يؤتى بالذي قتل في سبيل الله، فيقول الله: في ماذا قتلت؟ فيقول: أمرت بالجهاد في سبيلك، فقاتلت حتى قتلت، فيقول الله له: كذبت، وتقول له الملائكة: كذبت، ويقول الله: بل أردت أن يقال: فلان جريء، فقد قيل ذلك. ثم ضرب</w:t>
      </w:r>
      <w:r w:rsidR="005F7A94">
        <w:rPr>
          <w:rFonts w:ascii="Traditional Arabic" w:hAnsi="Traditional Arabic" w:cs="Traditional Arabic"/>
          <w:sz w:val="32"/>
          <w:szCs w:val="32"/>
          <w:rtl/>
          <w:lang/>
        </w:rPr>
        <w:t xml:space="preserve"> رسول</w:t>
      </w:r>
      <w:r w:rsidR="005F7A94">
        <w:rPr>
          <w:rFonts w:ascii="Traditional Arabic" w:hAnsi="Traditional Arabic" w:cs="Traditional Arabic"/>
          <w:sz w:val="32"/>
          <w:szCs w:val="32"/>
          <w:cs/>
          <w:lang/>
        </w:rPr>
        <w:t>‎</w:t>
      </w:r>
      <w:r w:rsidR="005F7A94">
        <w:rPr>
          <w:rFonts w:ascii="Traditional Arabic" w:hAnsi="Traditional Arabic" w:cs="Traditional Arabic"/>
          <w:sz w:val="32"/>
          <w:szCs w:val="32"/>
          <w:rtl/>
          <w:lang/>
        </w:rPr>
        <w:t>الله</w:t>
      </w:r>
      <w:r w:rsidR="00FA542C">
        <w:rPr>
          <w:rFonts w:ascii="Traditional Arabic" w:hAnsi="Traditional Arabic" w:cs="Traditional Arabic" w:hint="cs"/>
          <w:sz w:val="32"/>
          <w:szCs w:val="32"/>
          <w:rtl/>
          <w:lang/>
        </w:rPr>
        <w:t xml:space="preserve"> </w:t>
      </w:r>
      <w:r w:rsidRPr="00E6002E">
        <w:rPr>
          <w:rFonts w:ascii="Traditional Arabic" w:hAnsi="Traditional Arabic" w:cs="Traditional Arabic"/>
          <w:sz w:val="32"/>
          <w:szCs w:val="32"/>
          <w:rtl/>
          <w:lang/>
        </w:rPr>
        <w:t>صلى الله عليه وسلم على ركبتي، فقال: يا أبا هريرة، أولئك الثلاثة أول خلق الله تسعر بهم النار يوم القيامة».</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روز قيامت خداوند بسوي انسانها فرود مي آيد تا ميان</w:t>
      </w:r>
      <w:r w:rsidRPr="00E6002E">
        <w:rPr>
          <w:rFonts w:ascii="Arial" w:hAnsi="Arial" w:hint="cs"/>
          <w:rtl/>
          <w:lang w:bidi="fa-IR"/>
        </w:rPr>
        <w:t xml:space="preserve"> </w:t>
      </w:r>
      <w:r w:rsidRPr="00E6002E">
        <w:rPr>
          <w:rFonts w:ascii="Arial" w:hAnsi="Arial"/>
          <w:rtl/>
          <w:lang w:bidi="fa-IR"/>
        </w:rPr>
        <w:t>آن</w:t>
      </w:r>
      <w:r w:rsidR="00FA542C">
        <w:rPr>
          <w:rFonts w:ascii="Arial" w:hAnsi="Arial"/>
          <w:rtl/>
          <w:lang w:bidi="fa-IR"/>
        </w:rPr>
        <w:t>ان قضاوت كند.(در اثر شدت بيم هر</w:t>
      </w:r>
      <w:r w:rsidRPr="00E6002E">
        <w:rPr>
          <w:rFonts w:ascii="Arial" w:hAnsi="Arial" w:hint="cs"/>
          <w:rtl/>
          <w:lang w:bidi="fa-IR"/>
        </w:rPr>
        <w:t>کسی</w:t>
      </w:r>
      <w:r w:rsidRPr="00E6002E">
        <w:rPr>
          <w:rFonts w:ascii="Arial" w:hAnsi="Arial"/>
          <w:rtl/>
          <w:lang w:bidi="fa-IR"/>
        </w:rPr>
        <w:t xml:space="preserve"> روي زانوها ايستاده است)</w:t>
      </w:r>
      <w:r w:rsidRPr="00E6002E">
        <w:rPr>
          <w:rFonts w:ascii="Arial" w:hAnsi="Arial" w:hint="cs"/>
          <w:rtl/>
          <w:lang w:bidi="ar-KW"/>
        </w:rPr>
        <w:t xml:space="preserve">، </w:t>
      </w:r>
      <w:r w:rsidR="00FA542C">
        <w:rPr>
          <w:rFonts w:ascii="Arial" w:hAnsi="Arial"/>
          <w:rtl/>
          <w:lang w:bidi="fa-IR"/>
        </w:rPr>
        <w:t>نخستين كساني كه فرا خوانده مي</w:t>
      </w:r>
      <w:r w:rsidR="00FA542C">
        <w:rPr>
          <w:rFonts w:ascii="Arial" w:hAnsi="Arial" w:cs="CTraditional Arabic" w:hint="cs"/>
          <w:cs/>
          <w:lang w:bidi="fa-IR"/>
        </w:rPr>
        <w:t>‎</w:t>
      </w:r>
      <w:r w:rsidRPr="00E6002E">
        <w:rPr>
          <w:rFonts w:ascii="Arial" w:hAnsi="Arial"/>
          <w:rtl/>
          <w:lang w:bidi="fa-IR"/>
        </w:rPr>
        <w:t>شو</w:t>
      </w:r>
      <w:r w:rsidRPr="00E6002E">
        <w:rPr>
          <w:rFonts w:ascii="Arial" w:hAnsi="Arial" w:hint="cs"/>
          <w:rtl/>
          <w:lang w:bidi="ar-KW"/>
        </w:rPr>
        <w:t xml:space="preserve">ند عبارتند از: </w:t>
      </w:r>
      <w:r w:rsidRPr="00E6002E">
        <w:rPr>
          <w:rFonts w:ascii="Arial" w:hAnsi="Arial"/>
          <w:rtl/>
          <w:lang w:bidi="fa-IR"/>
        </w:rPr>
        <w:t xml:space="preserve">شخصي كه </w:t>
      </w:r>
      <w:r w:rsidRPr="00E6002E">
        <w:rPr>
          <w:rFonts w:ascii="Arial" w:hAnsi="Arial" w:hint="cs"/>
          <w:rtl/>
          <w:lang w:bidi="ar-KW"/>
        </w:rPr>
        <w:t xml:space="preserve">قرآن را جمع نموده‌، شخصی که‌ </w:t>
      </w:r>
      <w:r w:rsidRPr="00E6002E">
        <w:rPr>
          <w:rFonts w:ascii="Arial" w:hAnsi="Arial"/>
          <w:rtl/>
          <w:lang w:bidi="fa-IR"/>
        </w:rPr>
        <w:t>در راه خدا كشته شده، و</w:t>
      </w:r>
      <w:r w:rsidRPr="00E6002E">
        <w:rPr>
          <w:rFonts w:ascii="Arial" w:hAnsi="Arial" w:hint="cs"/>
          <w:rtl/>
          <w:lang w:bidi="fa-IR"/>
        </w:rPr>
        <w:t xml:space="preserve"> </w:t>
      </w:r>
      <w:r w:rsidRPr="00E6002E">
        <w:rPr>
          <w:rFonts w:ascii="Arial" w:hAnsi="Arial"/>
          <w:rtl/>
          <w:lang w:bidi="fa-IR"/>
        </w:rPr>
        <w:t xml:space="preserve">شخصي كه </w:t>
      </w:r>
      <w:r w:rsidR="00FA542C">
        <w:rPr>
          <w:rFonts w:ascii="Arial" w:hAnsi="Arial" w:hint="cs"/>
          <w:rtl/>
          <w:lang w:bidi="ar-KW"/>
        </w:rPr>
        <w:t>مال انب</w:t>
      </w:r>
      <w:r w:rsidRPr="00E6002E">
        <w:rPr>
          <w:rFonts w:ascii="Arial" w:hAnsi="Arial" w:hint="cs"/>
          <w:rtl/>
          <w:lang w:bidi="ar-KW"/>
        </w:rPr>
        <w:t xml:space="preserve">وهی را گرد آورده‌ است، </w:t>
      </w:r>
      <w:r w:rsidR="00FA542C">
        <w:rPr>
          <w:rFonts w:ascii="Arial" w:hAnsi="Arial"/>
          <w:rtl/>
          <w:lang w:bidi="fa-IR"/>
        </w:rPr>
        <w:t>خداوند به قاري قرآن مي</w:t>
      </w:r>
      <w:r w:rsidR="00FA542C">
        <w:rPr>
          <w:rFonts w:ascii="Arial" w:hAnsi="Arial" w:cs="CTraditional Arabic" w:hint="cs"/>
          <w:cs/>
          <w:lang w:bidi="fa-IR"/>
        </w:rPr>
        <w:t>‎</w:t>
      </w:r>
      <w:r w:rsidRPr="00E6002E">
        <w:rPr>
          <w:rFonts w:ascii="Arial" w:hAnsi="Arial"/>
          <w:rtl/>
          <w:lang w:bidi="fa-IR"/>
        </w:rPr>
        <w:t>گويد: آيا آنچه را كه بر پيامبرم نازل كردم، آن را به تو نياموختم؟</w:t>
      </w:r>
      <w:r w:rsidRPr="00E6002E">
        <w:rPr>
          <w:rFonts w:ascii="Arial" w:hAnsi="Arial" w:hint="cs"/>
          <w:rtl/>
          <w:lang w:bidi="fa-IR"/>
        </w:rPr>
        <w:t xml:space="preserve"> </w:t>
      </w:r>
      <w:r w:rsidRPr="00E6002E">
        <w:rPr>
          <w:rFonts w:ascii="Arial" w:hAnsi="Arial"/>
          <w:rtl/>
          <w:lang w:bidi="fa-IR"/>
        </w:rPr>
        <w:t xml:space="preserve">مي گويد: </w:t>
      </w:r>
      <w:r w:rsidRPr="00E6002E">
        <w:rPr>
          <w:rFonts w:ascii="Arial" w:hAnsi="Arial" w:hint="cs"/>
          <w:rtl/>
          <w:lang w:bidi="fa-IR"/>
        </w:rPr>
        <w:t>بل</w:t>
      </w:r>
      <w:r w:rsidRPr="00E6002E">
        <w:rPr>
          <w:rFonts w:ascii="Arial" w:hAnsi="Arial"/>
          <w:rtl/>
          <w:lang w:bidi="fa-IR"/>
        </w:rPr>
        <w:t>ي</w:t>
      </w:r>
      <w:r w:rsidRPr="00E6002E">
        <w:rPr>
          <w:rFonts w:ascii="Arial" w:hAnsi="Arial" w:hint="cs"/>
          <w:rtl/>
          <w:lang w:bidi="ar-KW"/>
        </w:rPr>
        <w:t xml:space="preserve">، </w:t>
      </w:r>
      <w:r w:rsidRPr="00E6002E">
        <w:rPr>
          <w:rFonts w:ascii="Arial" w:hAnsi="Arial"/>
          <w:rtl/>
          <w:lang w:bidi="fa-IR"/>
        </w:rPr>
        <w:t>پروردگارا</w:t>
      </w:r>
      <w:r w:rsidRPr="00E6002E">
        <w:rPr>
          <w:rFonts w:ascii="Arial" w:hAnsi="Arial" w:hint="cs"/>
          <w:rtl/>
          <w:lang w:bidi="fa-IR"/>
        </w:rPr>
        <w:t>!</w:t>
      </w:r>
      <w:r w:rsidRPr="00E6002E">
        <w:rPr>
          <w:rFonts w:ascii="Arial" w:hAnsi="Arial"/>
          <w:rtl/>
          <w:lang w:bidi="fa-IR"/>
        </w:rPr>
        <w:t>. پروردگار</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 xml:space="preserve">وي سؤال مي كند: </w:t>
      </w:r>
      <w:r w:rsidRPr="00E6002E">
        <w:rPr>
          <w:rFonts w:ascii="Arial" w:hAnsi="Arial" w:hint="cs"/>
          <w:rtl/>
          <w:lang w:bidi="ar-KW"/>
        </w:rPr>
        <w:t>به‌</w:t>
      </w:r>
      <w:r w:rsidRPr="00E6002E">
        <w:rPr>
          <w:rFonts w:ascii="Arial" w:hAnsi="Arial"/>
          <w:rtl/>
          <w:lang w:bidi="fa-IR"/>
        </w:rPr>
        <w:t xml:space="preserve"> آنچه آموختي چقدر</w:t>
      </w:r>
      <w:r w:rsidRPr="00E6002E">
        <w:rPr>
          <w:rFonts w:ascii="Arial" w:hAnsi="Arial" w:hint="cs"/>
          <w:rtl/>
          <w:lang w:bidi="ar-KW"/>
        </w:rPr>
        <w:t xml:space="preserve"> </w:t>
      </w:r>
      <w:r w:rsidRPr="00E6002E">
        <w:rPr>
          <w:rFonts w:ascii="Arial" w:hAnsi="Arial"/>
          <w:rtl/>
          <w:lang w:bidi="fa-IR"/>
        </w:rPr>
        <w:t>عمل كردي؟</w:t>
      </w:r>
      <w:r w:rsidRPr="00E6002E">
        <w:rPr>
          <w:rFonts w:ascii="Arial" w:hAnsi="Arial" w:hint="cs"/>
          <w:rtl/>
          <w:lang w:bidi="fa-IR"/>
        </w:rPr>
        <w:t xml:space="preserve"> </w:t>
      </w:r>
      <w:r w:rsidRPr="00E6002E">
        <w:rPr>
          <w:rFonts w:ascii="Arial" w:hAnsi="Arial"/>
          <w:rtl/>
          <w:lang w:bidi="fa-IR"/>
        </w:rPr>
        <w:t>مي گويد: صبح و</w:t>
      </w:r>
      <w:r w:rsidRPr="00E6002E">
        <w:rPr>
          <w:rFonts w:ascii="Arial" w:hAnsi="Arial" w:hint="cs"/>
          <w:rtl/>
          <w:lang w:bidi="fa-IR"/>
        </w:rPr>
        <w:t xml:space="preserve"> </w:t>
      </w:r>
      <w:r w:rsidRPr="00E6002E">
        <w:rPr>
          <w:rFonts w:ascii="Arial" w:hAnsi="Arial"/>
          <w:rtl/>
          <w:lang w:bidi="fa-IR"/>
        </w:rPr>
        <w:t>شام آن را تلاوت كردم، خداوند و</w:t>
      </w:r>
      <w:r w:rsidRPr="00E6002E">
        <w:rPr>
          <w:rFonts w:ascii="Arial" w:hAnsi="Arial" w:hint="cs"/>
          <w:rtl/>
          <w:lang w:bidi="fa-IR"/>
        </w:rPr>
        <w:t xml:space="preserve"> </w:t>
      </w:r>
      <w:r w:rsidR="00FA542C">
        <w:rPr>
          <w:rFonts w:ascii="Arial" w:hAnsi="Arial"/>
          <w:rtl/>
          <w:lang w:bidi="fa-IR"/>
        </w:rPr>
        <w:t>فرشتگان مي گويند: دروغ مي</w:t>
      </w:r>
      <w:r w:rsidR="00FA542C">
        <w:rPr>
          <w:rFonts w:ascii="Arial" w:hAnsi="Arial" w:cs="CTraditional Arabic" w:hint="cs"/>
          <w:cs/>
          <w:lang w:bidi="fa-IR"/>
        </w:rPr>
        <w:t>‎</w:t>
      </w:r>
      <w:r w:rsidRPr="00E6002E">
        <w:rPr>
          <w:rFonts w:ascii="Arial" w:hAnsi="Arial"/>
          <w:rtl/>
          <w:lang w:bidi="fa-IR"/>
        </w:rPr>
        <w:t>گويي</w:t>
      </w:r>
      <w:r w:rsidRPr="00E6002E">
        <w:rPr>
          <w:rFonts w:ascii="Arial" w:hAnsi="Arial" w:hint="cs"/>
          <w:rtl/>
          <w:lang w:bidi="fa-IR"/>
        </w:rPr>
        <w:t>.</w:t>
      </w:r>
      <w:r w:rsidRPr="00E6002E">
        <w:rPr>
          <w:rFonts w:ascii="Arial" w:hAnsi="Arial"/>
          <w:rtl/>
          <w:lang w:bidi="fa-IR"/>
        </w:rPr>
        <w:t xml:space="preserve"> خداوند به او مي گويد: منظور تو</w:t>
      </w:r>
      <w:r w:rsidRPr="00E6002E">
        <w:rPr>
          <w:rFonts w:ascii="Arial" w:hAnsi="Arial" w:hint="cs"/>
          <w:rtl/>
          <w:lang w:bidi="fa-IR"/>
        </w:rPr>
        <w:t xml:space="preserve"> </w:t>
      </w:r>
      <w:r w:rsidR="00FA542C">
        <w:rPr>
          <w:rFonts w:ascii="Arial" w:hAnsi="Arial" w:hint="cs"/>
          <w:rtl/>
          <w:lang w:bidi="ar-KW"/>
        </w:rPr>
        <w:t>از خواندن قرآ</w:t>
      </w:r>
      <w:r w:rsidRPr="00E6002E">
        <w:rPr>
          <w:rFonts w:ascii="Arial" w:hAnsi="Arial" w:hint="cs"/>
          <w:rtl/>
          <w:lang w:bidi="ar-KW"/>
        </w:rPr>
        <w:t xml:space="preserve">ن </w:t>
      </w:r>
      <w:r w:rsidRPr="00E6002E">
        <w:rPr>
          <w:rFonts w:ascii="Arial" w:hAnsi="Arial"/>
          <w:rtl/>
          <w:lang w:bidi="fa-IR"/>
        </w:rPr>
        <w:t xml:space="preserve">اين بوده كه </w:t>
      </w:r>
      <w:r w:rsidRPr="00E6002E">
        <w:rPr>
          <w:rFonts w:ascii="Arial" w:hAnsi="Arial" w:hint="cs"/>
          <w:rtl/>
          <w:lang w:bidi="ar-KW"/>
        </w:rPr>
        <w:t xml:space="preserve">در میان مردم </w:t>
      </w:r>
      <w:r w:rsidRPr="00E6002E">
        <w:rPr>
          <w:rFonts w:ascii="Arial" w:hAnsi="Arial" w:hint="cs"/>
          <w:rtl/>
          <w:lang w:bidi="fa-IR"/>
        </w:rPr>
        <w:t>«</w:t>
      </w:r>
      <w:r w:rsidRPr="00E6002E">
        <w:rPr>
          <w:rFonts w:ascii="Arial" w:hAnsi="Arial"/>
          <w:rtl/>
          <w:lang w:bidi="fa-IR"/>
        </w:rPr>
        <w:t xml:space="preserve">قاري </w:t>
      </w:r>
      <w:r w:rsidRPr="00E6002E">
        <w:rPr>
          <w:rFonts w:ascii="Arial" w:hAnsi="Arial" w:hint="cs"/>
          <w:rtl/>
          <w:lang w:bidi="ar-KW"/>
        </w:rPr>
        <w:t>قرآن» خوانده‌ شوی</w:t>
      </w:r>
      <w:r w:rsidRPr="00E6002E">
        <w:rPr>
          <w:rFonts w:ascii="Arial" w:hAnsi="Arial"/>
          <w:rtl/>
          <w:lang w:bidi="fa-IR"/>
        </w:rPr>
        <w:t xml:space="preserve"> و</w:t>
      </w:r>
      <w:r w:rsidRPr="00E6002E">
        <w:rPr>
          <w:rFonts w:ascii="Arial" w:hAnsi="Arial" w:hint="cs"/>
          <w:rtl/>
          <w:lang w:bidi="ar-KW"/>
        </w:rPr>
        <w:t xml:space="preserve"> بدان نیز دست یافتی</w:t>
      </w:r>
      <w:r w:rsidRPr="00E6002E">
        <w:rPr>
          <w:rFonts w:ascii="Arial" w:hAnsi="Arial"/>
          <w:rtl/>
          <w:lang w:bidi="fa-IR"/>
        </w:rPr>
        <w:t xml:space="preserve"> (يعني تو به عنوان قاري شهرت پيدا كردي</w:t>
      </w:r>
      <w:r w:rsidRPr="00E6002E">
        <w:rPr>
          <w:rFonts w:ascii="Arial" w:hAnsi="Arial" w:hint="cs"/>
          <w:rtl/>
          <w:lang w:bidi="fa-IR"/>
        </w:rPr>
        <w:t>)</w:t>
      </w:r>
      <w:r w:rsidRPr="00E6002E">
        <w:rPr>
          <w:rFonts w:ascii="Arial" w:hAnsi="Arial" w:hint="cs"/>
          <w:rtl/>
          <w:lang w:bidi="ar-KW"/>
        </w:rPr>
        <w:t xml:space="preserve">، </w:t>
      </w:r>
      <w:r w:rsidRPr="00E6002E">
        <w:rPr>
          <w:rFonts w:ascii="Arial" w:hAnsi="Arial"/>
          <w:rtl/>
          <w:lang w:bidi="fa-IR"/>
        </w:rPr>
        <w:t>بعد شخص ثروتمند حاضر كرده مي شود.</w:t>
      </w:r>
      <w:r w:rsidRPr="00E6002E">
        <w:rPr>
          <w:rFonts w:ascii="Arial" w:hAnsi="Arial" w:hint="cs"/>
          <w:rtl/>
          <w:lang w:bidi="fa-IR"/>
        </w:rPr>
        <w:t xml:space="preserve"> </w:t>
      </w:r>
      <w:r w:rsidRPr="00E6002E">
        <w:rPr>
          <w:rFonts w:ascii="Arial" w:hAnsi="Arial"/>
          <w:rtl/>
          <w:lang w:bidi="fa-IR"/>
        </w:rPr>
        <w:t>خداوند مي فرمايد: آيا در روزي و</w:t>
      </w:r>
      <w:r w:rsidRPr="00E6002E">
        <w:rPr>
          <w:rFonts w:ascii="Arial" w:hAnsi="Arial" w:hint="cs"/>
          <w:rtl/>
          <w:lang w:bidi="fa-IR"/>
        </w:rPr>
        <w:t xml:space="preserve"> </w:t>
      </w:r>
      <w:r w:rsidRPr="00E6002E">
        <w:rPr>
          <w:rFonts w:ascii="Arial" w:hAnsi="Arial"/>
          <w:rtl/>
          <w:lang w:bidi="fa-IR"/>
        </w:rPr>
        <w:t>مال بر</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گشايش نكردم</w:t>
      </w:r>
      <w:r w:rsidRPr="00E6002E">
        <w:rPr>
          <w:rFonts w:ascii="Arial" w:hAnsi="Arial" w:hint="cs"/>
          <w:rtl/>
          <w:lang w:bidi="fa-IR"/>
        </w:rPr>
        <w:t xml:space="preserve">؟ </w:t>
      </w:r>
      <w:r w:rsidR="00FA542C">
        <w:rPr>
          <w:rFonts w:ascii="Arial" w:hAnsi="Arial"/>
          <w:rtl/>
          <w:lang w:bidi="fa-IR"/>
        </w:rPr>
        <w:t>بگونه</w:t>
      </w:r>
      <w:r w:rsidR="00FA542C">
        <w:rPr>
          <w:rFonts w:ascii="Arial" w:hAnsi="Arial" w:cs="CTraditional Arabic" w:hint="cs"/>
          <w:cs/>
          <w:lang w:bidi="fa-IR"/>
        </w:rPr>
        <w:t>‎</w:t>
      </w:r>
      <w:r w:rsidRPr="00E6002E">
        <w:rPr>
          <w:rFonts w:ascii="Arial" w:hAnsi="Arial"/>
          <w:rtl/>
          <w:lang w:bidi="fa-IR"/>
        </w:rPr>
        <w:t>اي كه نياز به هيچ كس پيدا نكردي؟</w:t>
      </w:r>
      <w:r w:rsidRPr="00E6002E">
        <w:rPr>
          <w:rFonts w:ascii="Arial" w:hAnsi="Arial" w:hint="cs"/>
          <w:rtl/>
          <w:lang w:bidi="fa-IR"/>
        </w:rPr>
        <w:t xml:space="preserve"> </w:t>
      </w:r>
      <w:r w:rsidRPr="00E6002E">
        <w:rPr>
          <w:rFonts w:ascii="Arial" w:hAnsi="Arial"/>
          <w:rtl/>
          <w:lang w:bidi="fa-IR"/>
        </w:rPr>
        <w:t xml:space="preserve">مي گويد: </w:t>
      </w:r>
      <w:r w:rsidRPr="00E6002E">
        <w:rPr>
          <w:rFonts w:ascii="Arial" w:hAnsi="Arial" w:hint="cs"/>
          <w:rtl/>
          <w:lang w:bidi="fa-IR"/>
        </w:rPr>
        <w:t>بل</w:t>
      </w:r>
      <w:r w:rsidRPr="00E6002E">
        <w:rPr>
          <w:rFonts w:ascii="Arial" w:hAnsi="Arial"/>
          <w:rtl/>
          <w:lang w:bidi="fa-IR"/>
        </w:rPr>
        <w:t>ي، پروردگارا</w:t>
      </w:r>
      <w:r w:rsidRPr="00E6002E">
        <w:rPr>
          <w:rFonts w:ascii="Arial" w:hAnsi="Arial" w:hint="cs"/>
          <w:rtl/>
          <w:lang w:bidi="fa-IR"/>
        </w:rPr>
        <w:t>!</w:t>
      </w:r>
      <w:r w:rsidRPr="00E6002E">
        <w:rPr>
          <w:rFonts w:ascii="Arial" w:hAnsi="Arial"/>
          <w:rtl/>
          <w:lang w:bidi="fa-IR"/>
        </w:rPr>
        <w:t>.</w:t>
      </w:r>
      <w:r w:rsidRPr="00E6002E">
        <w:rPr>
          <w:rFonts w:ascii="Arial" w:hAnsi="Arial" w:hint="cs"/>
          <w:rtl/>
          <w:lang w:bidi="fa-IR"/>
        </w:rPr>
        <w:t xml:space="preserve"> </w:t>
      </w:r>
      <w:r w:rsidRPr="00E6002E">
        <w:rPr>
          <w:rFonts w:ascii="Arial" w:hAnsi="Arial"/>
          <w:rtl/>
          <w:lang w:bidi="fa-IR"/>
        </w:rPr>
        <w:t>پروردگار مي</w:t>
      </w:r>
      <w:r w:rsidRPr="00E6002E">
        <w:rPr>
          <w:rFonts w:ascii="Arial" w:hAnsi="Arial" w:hint="cs"/>
          <w:rtl/>
          <w:lang w:bidi="ar-KW"/>
        </w:rPr>
        <w:t>‌</w:t>
      </w:r>
      <w:r w:rsidRPr="00E6002E">
        <w:rPr>
          <w:rFonts w:ascii="Arial" w:hAnsi="Arial"/>
          <w:rtl/>
          <w:lang w:bidi="fa-IR"/>
        </w:rPr>
        <w:t>فرما</w:t>
      </w:r>
      <w:r w:rsidR="00FA542C">
        <w:rPr>
          <w:rFonts w:ascii="Arial" w:hAnsi="Arial"/>
          <w:rtl/>
          <w:lang w:bidi="fa-IR"/>
        </w:rPr>
        <w:t>يد: در مال وثروتي كه به تو داده</w:t>
      </w:r>
      <w:r w:rsidR="00FA542C">
        <w:rPr>
          <w:rFonts w:ascii="Arial" w:hAnsi="Arial" w:cs="CTraditional Arabic" w:hint="cs"/>
          <w:cs/>
          <w:lang w:bidi="fa-IR"/>
        </w:rPr>
        <w:t>‎</w:t>
      </w:r>
      <w:r w:rsidRPr="00E6002E">
        <w:rPr>
          <w:rFonts w:ascii="Arial" w:hAnsi="Arial"/>
          <w:rtl/>
          <w:lang w:bidi="fa-IR"/>
        </w:rPr>
        <w:t>ام چگونه عمل كردي؟</w:t>
      </w:r>
      <w:r w:rsidRPr="00E6002E">
        <w:rPr>
          <w:rFonts w:ascii="Arial" w:hAnsi="Arial" w:hint="cs"/>
          <w:rtl/>
          <w:lang w:bidi="fa-IR"/>
        </w:rPr>
        <w:t xml:space="preserve"> </w:t>
      </w:r>
      <w:r w:rsidRPr="00E6002E">
        <w:rPr>
          <w:rFonts w:ascii="Arial" w:hAnsi="Arial"/>
          <w:rtl/>
          <w:lang w:bidi="fa-IR"/>
        </w:rPr>
        <w:t>مي گويد: صله رحم</w:t>
      </w:r>
      <w:r w:rsidRPr="00E6002E">
        <w:rPr>
          <w:rFonts w:ascii="Arial" w:hAnsi="Arial" w:hint="cs"/>
          <w:rtl/>
          <w:lang w:bidi="ar-KW"/>
        </w:rPr>
        <w:t xml:space="preserve"> را به‌ جا می‌آوردم و</w:t>
      </w:r>
      <w:r w:rsidRPr="00E6002E">
        <w:rPr>
          <w:rFonts w:ascii="Arial" w:hAnsi="Arial" w:hint="cs"/>
          <w:rtl/>
          <w:lang w:bidi="fa-IR"/>
        </w:rPr>
        <w:t xml:space="preserve"> </w:t>
      </w:r>
      <w:r w:rsidRPr="00E6002E">
        <w:rPr>
          <w:rFonts w:ascii="Arial" w:hAnsi="Arial"/>
          <w:rtl/>
          <w:lang w:bidi="fa-IR"/>
        </w:rPr>
        <w:t>صدقه مي</w:t>
      </w:r>
      <w:r w:rsidRPr="00E6002E">
        <w:rPr>
          <w:rFonts w:ascii="Arial" w:hAnsi="Arial" w:hint="cs"/>
          <w:rtl/>
          <w:lang w:bidi="fa-IR"/>
        </w:rPr>
        <w:t>‌</w:t>
      </w:r>
      <w:r w:rsidRPr="00E6002E">
        <w:rPr>
          <w:rFonts w:ascii="Arial" w:hAnsi="Arial"/>
          <w:rtl/>
          <w:lang w:bidi="fa-IR"/>
        </w:rPr>
        <w:t>دادم</w:t>
      </w:r>
      <w:r w:rsidRPr="00E6002E">
        <w:rPr>
          <w:rFonts w:ascii="Arial" w:hAnsi="Arial" w:hint="cs"/>
          <w:rtl/>
          <w:lang w:bidi="fa-IR"/>
        </w:rPr>
        <w:t xml:space="preserve">. </w:t>
      </w:r>
      <w:r w:rsidRPr="00E6002E">
        <w:rPr>
          <w:rFonts w:ascii="Arial" w:hAnsi="Arial"/>
          <w:rtl/>
          <w:lang w:bidi="fa-IR"/>
        </w:rPr>
        <w:t>خداوند مي فرمايد: دروغ مي گويي، فرشتگان مي گويند: دروغ مي گويي.</w:t>
      </w:r>
      <w:r w:rsidRPr="00E6002E">
        <w:rPr>
          <w:rFonts w:ascii="Arial" w:hAnsi="Arial" w:hint="cs"/>
          <w:rtl/>
          <w:lang w:bidi="fa-IR"/>
        </w:rPr>
        <w:t xml:space="preserve"> </w:t>
      </w:r>
      <w:r w:rsidRPr="00E6002E">
        <w:rPr>
          <w:rFonts w:ascii="Arial" w:hAnsi="Arial"/>
          <w:rtl/>
          <w:lang w:bidi="fa-IR"/>
        </w:rPr>
        <w:t>بعد خداوند مي</w:t>
      </w:r>
      <w:r w:rsidRPr="00E6002E">
        <w:rPr>
          <w:rFonts w:ascii="Arial" w:hAnsi="Arial" w:hint="cs"/>
          <w:rtl/>
          <w:lang w:bidi="fa-IR"/>
        </w:rPr>
        <w:t>‌</w:t>
      </w:r>
      <w:r w:rsidRPr="00E6002E">
        <w:rPr>
          <w:rFonts w:ascii="Arial" w:hAnsi="Arial"/>
          <w:rtl/>
          <w:lang w:bidi="fa-IR"/>
        </w:rPr>
        <w:t>فرمايد: هدف تو اين بوده كه به سخ</w:t>
      </w:r>
      <w:r w:rsidRPr="00E6002E">
        <w:rPr>
          <w:rFonts w:ascii="Arial" w:hAnsi="Arial" w:hint="cs"/>
          <w:rtl/>
          <w:lang w:bidi="ar-KW"/>
        </w:rPr>
        <w:t>اوتمند شهرت یابی</w:t>
      </w:r>
      <w:r w:rsidRPr="00E6002E">
        <w:rPr>
          <w:rFonts w:ascii="Arial" w:hAnsi="Arial"/>
          <w:rtl/>
          <w:lang w:bidi="fa-IR"/>
        </w:rPr>
        <w:t xml:space="preserve"> و</w:t>
      </w:r>
      <w:r w:rsidRPr="00E6002E">
        <w:rPr>
          <w:rFonts w:ascii="Arial" w:hAnsi="Arial" w:hint="cs"/>
          <w:rtl/>
          <w:lang w:bidi="ar-KW"/>
        </w:rPr>
        <w:t xml:space="preserve"> بدان نیز دست یافتی</w:t>
      </w:r>
      <w:r w:rsidRPr="00E6002E">
        <w:rPr>
          <w:rFonts w:ascii="Arial" w:hAnsi="Arial"/>
          <w:rtl/>
          <w:lang w:bidi="fa-IR"/>
        </w:rPr>
        <w:t xml:space="preserve"> (يعني تو به عنوان </w:t>
      </w:r>
      <w:r w:rsidRPr="00E6002E">
        <w:rPr>
          <w:rFonts w:ascii="Arial" w:hAnsi="Arial" w:hint="cs"/>
          <w:rtl/>
          <w:lang w:bidi="fa-IR"/>
        </w:rPr>
        <w:t>سخاوتمند</w:t>
      </w:r>
      <w:r w:rsidRPr="00E6002E">
        <w:rPr>
          <w:rFonts w:ascii="Arial" w:hAnsi="Arial"/>
          <w:rtl/>
          <w:lang w:bidi="fa-IR"/>
        </w:rPr>
        <w:t xml:space="preserve"> شهرت پيدا كردي</w:t>
      </w:r>
      <w:r w:rsidRPr="00E6002E">
        <w:rPr>
          <w:rFonts w:ascii="Arial" w:hAnsi="Arial" w:hint="cs"/>
          <w:rtl/>
          <w:lang w:bidi="fa-IR"/>
        </w:rPr>
        <w:t>)</w:t>
      </w:r>
      <w:r w:rsidRPr="00E6002E">
        <w:rPr>
          <w:rFonts w:ascii="Arial" w:hAnsi="Arial"/>
          <w:rtl/>
          <w:lang w:bidi="fa-IR"/>
        </w:rPr>
        <w:t>، بعد شخصي كه در راه خدا كشته شده است آورده مي شود. خداوند از وي مي</w:t>
      </w:r>
      <w:r w:rsidRPr="00E6002E">
        <w:rPr>
          <w:rFonts w:ascii="Arial" w:hAnsi="Arial" w:hint="cs"/>
          <w:rtl/>
          <w:lang w:bidi="fa-IR"/>
        </w:rPr>
        <w:t>‌</w:t>
      </w:r>
      <w:r w:rsidRPr="00E6002E">
        <w:rPr>
          <w:rFonts w:ascii="Arial" w:hAnsi="Arial"/>
          <w:rtl/>
          <w:lang w:bidi="fa-IR"/>
        </w:rPr>
        <w:t xml:space="preserve">پرسد: تو </w:t>
      </w:r>
      <w:r w:rsidRPr="00E6002E">
        <w:rPr>
          <w:rFonts w:ascii="Arial" w:hAnsi="Arial" w:hint="cs"/>
          <w:rtl/>
          <w:lang w:bidi="fa-IR"/>
        </w:rPr>
        <w:t>به</w:t>
      </w:r>
      <w:r w:rsidR="00FA542C">
        <w:rPr>
          <w:rFonts w:ascii="Arial" w:hAnsi="Arial"/>
          <w:rtl/>
          <w:lang w:bidi="fa-IR"/>
        </w:rPr>
        <w:t xml:space="preserve"> چه هدفي كشته شده</w:t>
      </w:r>
      <w:r w:rsidR="00FA542C">
        <w:rPr>
          <w:rFonts w:ascii="Arial" w:hAnsi="Arial" w:cs="CTraditional Arabic" w:hint="cs"/>
          <w:cs/>
          <w:lang w:bidi="fa-IR"/>
        </w:rPr>
        <w:t>‎</w:t>
      </w:r>
      <w:r w:rsidRPr="00E6002E">
        <w:rPr>
          <w:rFonts w:ascii="Arial" w:hAnsi="Arial"/>
          <w:rtl/>
          <w:lang w:bidi="fa-IR"/>
        </w:rPr>
        <w:t>اي؟</w:t>
      </w:r>
      <w:r w:rsidRPr="00E6002E">
        <w:rPr>
          <w:rFonts w:ascii="Arial" w:hAnsi="Arial" w:hint="cs"/>
          <w:rtl/>
          <w:lang w:bidi="fa-IR"/>
        </w:rPr>
        <w:t xml:space="preserve"> </w:t>
      </w:r>
      <w:r w:rsidRPr="00E6002E">
        <w:rPr>
          <w:rFonts w:ascii="Arial" w:hAnsi="Arial"/>
          <w:rtl/>
          <w:lang w:bidi="fa-IR"/>
        </w:rPr>
        <w:t>مي</w:t>
      </w:r>
      <w:r w:rsidR="00FA542C">
        <w:rPr>
          <w:rFonts w:ascii="Arial" w:hAnsi="Arial" w:cs="CTraditional Arabic" w:hint="cs"/>
          <w:cs/>
          <w:lang w:bidi="fa-IR"/>
        </w:rPr>
        <w:t>‎</w:t>
      </w:r>
      <w:r w:rsidRPr="00E6002E">
        <w:rPr>
          <w:rFonts w:ascii="Arial" w:hAnsi="Arial"/>
          <w:rtl/>
          <w:lang w:bidi="fa-IR"/>
        </w:rPr>
        <w:t>گويد: به من امر شده بود تا</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راه تو</w:t>
      </w:r>
      <w:r w:rsidRPr="00E6002E">
        <w:rPr>
          <w:rFonts w:ascii="Arial" w:hAnsi="Arial" w:hint="cs"/>
          <w:rtl/>
          <w:lang w:bidi="fa-IR"/>
        </w:rPr>
        <w:t xml:space="preserve"> </w:t>
      </w:r>
      <w:r w:rsidRPr="00E6002E">
        <w:rPr>
          <w:rFonts w:ascii="Arial" w:hAnsi="Arial"/>
          <w:rtl/>
          <w:lang w:bidi="fa-IR"/>
        </w:rPr>
        <w:t>جهاد</w:t>
      </w:r>
      <w:r w:rsidRPr="00E6002E">
        <w:rPr>
          <w:rFonts w:ascii="Arial" w:hAnsi="Arial" w:hint="cs"/>
          <w:rtl/>
          <w:lang w:bidi="fa-IR"/>
        </w:rPr>
        <w:t xml:space="preserve"> </w:t>
      </w:r>
      <w:r w:rsidRPr="00E6002E">
        <w:rPr>
          <w:rFonts w:ascii="Arial" w:hAnsi="Arial"/>
          <w:rtl/>
          <w:lang w:bidi="fa-IR"/>
        </w:rPr>
        <w:t>كنم</w:t>
      </w:r>
      <w:r w:rsidRPr="00E6002E">
        <w:rPr>
          <w:rFonts w:ascii="Arial" w:hAnsi="Arial" w:hint="cs"/>
          <w:rtl/>
          <w:lang w:bidi="fa-IR"/>
        </w:rPr>
        <w:t xml:space="preserve">، پس </w:t>
      </w:r>
      <w:r w:rsidRPr="00E6002E">
        <w:rPr>
          <w:rFonts w:ascii="Arial" w:hAnsi="Arial"/>
          <w:rtl/>
          <w:lang w:bidi="fa-IR"/>
        </w:rPr>
        <w:t>جهاد</w:t>
      </w:r>
      <w:r w:rsidR="00FA542C">
        <w:rPr>
          <w:rFonts w:ascii="Arial" w:hAnsi="Arial" w:hint="cs"/>
          <w:rtl/>
          <w:lang w:bidi="fa-IR"/>
        </w:rPr>
        <w:t xml:space="preserve"> </w:t>
      </w:r>
      <w:r w:rsidRPr="00E6002E">
        <w:rPr>
          <w:rFonts w:ascii="Arial" w:hAnsi="Arial"/>
          <w:rtl/>
          <w:lang w:bidi="fa-IR"/>
        </w:rPr>
        <w:t>كردم تا</w:t>
      </w:r>
      <w:r w:rsidRPr="00E6002E">
        <w:rPr>
          <w:rFonts w:ascii="Arial" w:hAnsi="Arial" w:hint="cs"/>
          <w:rtl/>
          <w:lang w:bidi="fa-IR"/>
        </w:rPr>
        <w:t xml:space="preserve"> </w:t>
      </w:r>
      <w:r w:rsidRPr="00E6002E">
        <w:rPr>
          <w:rFonts w:ascii="Arial" w:hAnsi="Arial" w:hint="cs"/>
          <w:rtl/>
          <w:lang w:bidi="ar-KW"/>
        </w:rPr>
        <w:t xml:space="preserve">اینکه‌ </w:t>
      </w:r>
      <w:r w:rsidRPr="00E6002E">
        <w:rPr>
          <w:rFonts w:ascii="Arial" w:hAnsi="Arial"/>
          <w:rtl/>
          <w:lang w:bidi="fa-IR"/>
        </w:rPr>
        <w:t>كشته شدم، خداوند و</w:t>
      </w:r>
      <w:r w:rsidRPr="00E6002E">
        <w:rPr>
          <w:rFonts w:ascii="Arial" w:hAnsi="Arial" w:hint="cs"/>
          <w:rtl/>
          <w:lang w:bidi="fa-IR"/>
        </w:rPr>
        <w:t xml:space="preserve"> </w:t>
      </w:r>
      <w:r w:rsidR="00FA542C">
        <w:rPr>
          <w:rFonts w:ascii="Arial" w:hAnsi="Arial"/>
          <w:rtl/>
          <w:lang w:bidi="fa-IR"/>
        </w:rPr>
        <w:t>فرشتگان مي</w:t>
      </w:r>
      <w:r w:rsidR="00FA542C">
        <w:rPr>
          <w:rFonts w:ascii="Arial" w:hAnsi="Arial" w:cs="CTraditional Arabic" w:hint="cs"/>
          <w:cs/>
          <w:lang w:bidi="fa-IR"/>
        </w:rPr>
        <w:t>‎</w:t>
      </w:r>
      <w:r w:rsidR="00FA542C">
        <w:rPr>
          <w:rFonts w:ascii="Arial" w:hAnsi="Arial"/>
          <w:rtl/>
          <w:lang w:bidi="fa-IR"/>
        </w:rPr>
        <w:t>گويند: دروغ مي</w:t>
      </w:r>
      <w:r w:rsidR="00FA542C">
        <w:rPr>
          <w:rFonts w:ascii="Arial" w:hAnsi="Arial" w:cs="CTraditional Arabic" w:hint="cs"/>
          <w:cs/>
          <w:lang w:bidi="fa-IR"/>
        </w:rPr>
        <w:t>‎</w:t>
      </w:r>
      <w:r w:rsidRPr="00E6002E">
        <w:rPr>
          <w:rFonts w:ascii="Arial" w:hAnsi="Arial"/>
          <w:rtl/>
          <w:lang w:bidi="fa-IR"/>
        </w:rPr>
        <w:t>گويي.</w:t>
      </w:r>
      <w:r w:rsidRPr="00E6002E">
        <w:rPr>
          <w:rFonts w:ascii="Arial" w:hAnsi="Arial" w:hint="cs"/>
          <w:rtl/>
          <w:lang w:bidi="fa-IR"/>
        </w:rPr>
        <w:t xml:space="preserve"> </w:t>
      </w:r>
      <w:r w:rsidR="00FA542C">
        <w:rPr>
          <w:rFonts w:ascii="Arial" w:hAnsi="Arial"/>
          <w:rtl/>
          <w:lang w:bidi="fa-IR"/>
        </w:rPr>
        <w:t>خداوند مي</w:t>
      </w:r>
      <w:r w:rsidR="00FA542C">
        <w:rPr>
          <w:rFonts w:ascii="Arial" w:hAnsi="Arial" w:cs="CTraditional Arabic" w:hint="cs"/>
          <w:cs/>
          <w:lang w:bidi="fa-IR"/>
        </w:rPr>
        <w:t>‎</w:t>
      </w:r>
      <w:r w:rsidRPr="00E6002E">
        <w:rPr>
          <w:rFonts w:ascii="Arial" w:hAnsi="Arial"/>
          <w:rtl/>
          <w:lang w:bidi="fa-IR"/>
        </w:rPr>
        <w:t>فرمايد: منظور</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hint="cs"/>
          <w:rtl/>
          <w:lang w:bidi="ar-KW"/>
        </w:rPr>
        <w:t xml:space="preserve">از جنگ و پیکار </w:t>
      </w:r>
      <w:r w:rsidRPr="00E6002E">
        <w:rPr>
          <w:rFonts w:ascii="Arial" w:hAnsi="Arial"/>
          <w:rtl/>
          <w:lang w:bidi="fa-IR"/>
        </w:rPr>
        <w:t>اين بوده كه به تو شجاع و</w:t>
      </w:r>
      <w:r w:rsidRPr="00E6002E">
        <w:rPr>
          <w:rFonts w:ascii="Arial" w:hAnsi="Arial" w:hint="cs"/>
          <w:rtl/>
          <w:lang w:bidi="fa-IR"/>
        </w:rPr>
        <w:t xml:space="preserve"> </w:t>
      </w:r>
      <w:r w:rsidRPr="00E6002E">
        <w:rPr>
          <w:rFonts w:ascii="Arial" w:hAnsi="Arial"/>
          <w:rtl/>
          <w:lang w:bidi="fa-IR"/>
        </w:rPr>
        <w:t>قهرمان گفته شود.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ar-KW"/>
        </w:rPr>
        <w:t xml:space="preserve"> بدان نیز دست یافتی</w:t>
      </w:r>
      <w:r w:rsidRPr="00E6002E">
        <w:rPr>
          <w:rFonts w:ascii="Arial" w:hAnsi="Arial"/>
          <w:rtl/>
          <w:lang w:bidi="fa-IR"/>
        </w:rPr>
        <w:t xml:space="preserve"> (يعني تو به عنوان قهرمان شهرت پيدا كردي</w:t>
      </w:r>
      <w:r w:rsidRPr="00E6002E">
        <w:rPr>
          <w:rFonts w:ascii="Arial" w:hAnsi="Arial" w:hint="cs"/>
          <w:rtl/>
          <w:lang w:bidi="fa-IR"/>
        </w:rPr>
        <w:t xml:space="preserve">) </w:t>
      </w:r>
      <w:r w:rsidRPr="00E6002E">
        <w:rPr>
          <w:rFonts w:ascii="Arial" w:hAnsi="Arial"/>
          <w:rtl/>
          <w:lang w:bidi="fa-IR"/>
        </w:rPr>
        <w:t>سپس</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rtl/>
          <w:lang w:bidi="fa-IR"/>
        </w:rPr>
        <w:t>ص</w:t>
      </w:r>
      <w:r w:rsidRPr="00E6002E">
        <w:rPr>
          <w:rFonts w:ascii="Arial" w:hAnsi="Arial" w:hint="cs"/>
          <w:rtl/>
          <w:lang w:bidi="fa-IR"/>
        </w:rPr>
        <w:t xml:space="preserve"> </w:t>
      </w:r>
      <w:r w:rsidR="00FA542C">
        <w:rPr>
          <w:rFonts w:ascii="Arial" w:hAnsi="Arial"/>
          <w:rtl/>
          <w:lang w:bidi="fa-IR"/>
        </w:rPr>
        <w:t>دست</w:t>
      </w:r>
      <w:r w:rsidR="00FA542C">
        <w:rPr>
          <w:rFonts w:ascii="Arial" w:hAnsi="Arial" w:cs="CTraditional Arabic" w:hint="cs"/>
          <w:cs/>
          <w:lang w:bidi="fa-IR"/>
        </w:rPr>
        <w:t>‎</w:t>
      </w:r>
      <w:r w:rsidRPr="00E6002E">
        <w:rPr>
          <w:rFonts w:ascii="Arial" w:hAnsi="Arial"/>
          <w:rtl/>
          <w:lang w:bidi="fa-IR"/>
        </w:rPr>
        <w:t>ها</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بر</w:t>
      </w:r>
      <w:r w:rsidRPr="00E6002E">
        <w:rPr>
          <w:rFonts w:ascii="Arial" w:hAnsi="Arial" w:hint="cs"/>
          <w:rtl/>
          <w:lang w:bidi="fa-IR"/>
        </w:rPr>
        <w:t xml:space="preserve"> </w:t>
      </w:r>
      <w:r w:rsidRPr="00E6002E">
        <w:rPr>
          <w:rFonts w:ascii="Arial" w:hAnsi="Arial"/>
          <w:rtl/>
          <w:lang w:bidi="fa-IR"/>
        </w:rPr>
        <w:t>زانو</w:t>
      </w:r>
      <w:r w:rsidRPr="00E6002E">
        <w:rPr>
          <w:rFonts w:ascii="Arial" w:hAnsi="Arial" w:hint="cs"/>
          <w:rtl/>
          <w:lang w:bidi="fa-IR"/>
        </w:rPr>
        <w:t xml:space="preserve"> </w:t>
      </w:r>
      <w:r w:rsidRPr="00E6002E">
        <w:rPr>
          <w:rFonts w:ascii="Arial" w:hAnsi="Arial"/>
          <w:rtl/>
          <w:lang w:bidi="fa-IR"/>
        </w:rPr>
        <w:t>زده و</w:t>
      </w:r>
      <w:r w:rsidRPr="00E6002E">
        <w:rPr>
          <w:rFonts w:ascii="Arial" w:hAnsi="Arial" w:hint="cs"/>
          <w:rtl/>
          <w:lang w:bidi="fa-IR"/>
        </w:rPr>
        <w:t xml:space="preserve"> </w:t>
      </w:r>
      <w:r w:rsidRPr="00E6002E">
        <w:rPr>
          <w:rFonts w:ascii="Arial" w:hAnsi="Arial"/>
          <w:rtl/>
          <w:lang w:bidi="fa-IR"/>
        </w:rPr>
        <w:t>فرمود: اي ابوهريره</w:t>
      </w:r>
      <w:r w:rsidRPr="00E6002E">
        <w:rPr>
          <w:rFonts w:ascii="Arial" w:hAnsi="Arial" w:hint="cs"/>
          <w:rtl/>
          <w:lang w:bidi="fa-IR"/>
        </w:rPr>
        <w:t>!</w:t>
      </w:r>
      <w:r w:rsidRPr="00E6002E">
        <w:rPr>
          <w:rFonts w:ascii="Arial" w:hAnsi="Arial"/>
          <w:rtl/>
          <w:lang w:bidi="fa-IR"/>
        </w:rPr>
        <w:t xml:space="preserve"> اين سه گروه نخستين مخلوق خدايند كه روز قيامت آتش دوزخ با</w:t>
      </w:r>
      <w:r w:rsidRPr="00E6002E">
        <w:rPr>
          <w:rFonts w:ascii="Arial" w:hAnsi="Arial" w:hint="cs"/>
          <w:rtl/>
          <w:lang w:bidi="fa-IR"/>
        </w:rPr>
        <w:t xml:space="preserve"> </w:t>
      </w:r>
      <w:r w:rsidRPr="00E6002E">
        <w:rPr>
          <w:rFonts w:ascii="Arial" w:hAnsi="Arial"/>
          <w:rtl/>
          <w:lang w:bidi="fa-IR"/>
        </w:rPr>
        <w:t>سوختن آنها روشن مي شود</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ولید ابوعثمان مدائنی می‌گوید: عقبه‌ بن مسلم گفت: شفی نزد معاویه‌ رفت و روایت فوق را برایش بازگو نمود.</w:t>
      </w:r>
    </w:p>
    <w:p w:rsidR="00E6002E" w:rsidRPr="00E6002E" w:rsidRDefault="00E6002E" w:rsidP="003948A9">
      <w:pPr>
        <w:ind w:firstLine="206"/>
        <w:jc w:val="lowKashida"/>
        <w:rPr>
          <w:rFonts w:ascii="Arial" w:hAnsi="Arial"/>
          <w:rtl/>
          <w:lang w:bidi="fa-IR"/>
        </w:rPr>
      </w:pPr>
      <w:r w:rsidRPr="00E6002E">
        <w:rPr>
          <w:rFonts w:ascii="Arial" w:hAnsi="Arial"/>
          <w:rtl/>
          <w:lang w:bidi="fa-IR"/>
        </w:rPr>
        <w:t>ابو</w:t>
      </w:r>
      <w:r w:rsidR="00FA542C">
        <w:rPr>
          <w:rFonts w:ascii="Arial" w:hAnsi="Arial"/>
          <w:rtl/>
          <w:lang w:bidi="fa-IR"/>
        </w:rPr>
        <w:t xml:space="preserve"> عثمان مي</w:t>
      </w:r>
      <w:r w:rsidR="00FA542C">
        <w:rPr>
          <w:rFonts w:ascii="Arial" w:hAnsi="Arial" w:cs="CTraditional Arabic" w:hint="cs"/>
          <w:cs/>
          <w:lang w:bidi="fa-IR"/>
        </w:rPr>
        <w:t>‎</w:t>
      </w:r>
      <w:r w:rsidRPr="00E6002E">
        <w:rPr>
          <w:rFonts w:ascii="Arial" w:hAnsi="Arial"/>
          <w:rtl/>
          <w:lang w:bidi="fa-IR"/>
        </w:rPr>
        <w:t>گويد: علاء</w:t>
      </w:r>
      <w:r w:rsidRPr="00E6002E">
        <w:rPr>
          <w:rFonts w:ascii="Arial" w:hAnsi="Arial" w:hint="cs"/>
          <w:rtl/>
          <w:lang w:bidi="fa-IR"/>
        </w:rPr>
        <w:t xml:space="preserve"> </w:t>
      </w:r>
      <w:r w:rsidRPr="00E6002E">
        <w:rPr>
          <w:rFonts w:ascii="Arial" w:hAnsi="Arial"/>
          <w:rtl/>
          <w:lang w:bidi="fa-IR"/>
        </w:rPr>
        <w:t xml:space="preserve">بن ابي حكم كه براي معاويه شمشير مي ساخت </w:t>
      </w:r>
      <w:r w:rsidRPr="00E6002E">
        <w:rPr>
          <w:rFonts w:ascii="Arial" w:hAnsi="Arial" w:hint="cs"/>
          <w:rtl/>
          <w:lang w:bidi="fa-IR"/>
        </w:rPr>
        <w:t>به‌ من خبر داد که‌</w:t>
      </w:r>
      <w:r w:rsidRPr="00E6002E">
        <w:rPr>
          <w:rFonts w:ascii="Arial" w:hAnsi="Arial"/>
          <w:rtl/>
          <w:lang w:bidi="fa-IR"/>
        </w:rPr>
        <w:t>: شخصي نزد معاويه آمد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حديث مذكور</w:t>
      </w:r>
      <w:r w:rsidRPr="00E6002E">
        <w:rPr>
          <w:rFonts w:ascii="Arial" w:hAnsi="Arial" w:hint="cs"/>
          <w:rtl/>
          <w:lang w:bidi="fa-IR"/>
        </w:rPr>
        <w:t xml:space="preserve"> </w:t>
      </w:r>
      <w:r w:rsidRPr="00E6002E">
        <w:rPr>
          <w:rFonts w:ascii="Arial" w:hAnsi="Arial" w:hint="cs"/>
          <w:rtl/>
          <w:lang w:bidi="ar-KW"/>
        </w:rPr>
        <w:t>را برای ایشان نقل نمود</w:t>
      </w:r>
      <w:r w:rsidRPr="00E6002E">
        <w:rPr>
          <w:rFonts w:ascii="Arial" w:hAnsi="Arial"/>
          <w:rtl/>
          <w:lang w:bidi="fa-IR"/>
        </w:rPr>
        <w:t>، حضرت معاويه گفت: با</w:t>
      </w:r>
      <w:r w:rsidRPr="00E6002E">
        <w:rPr>
          <w:rFonts w:ascii="Arial" w:hAnsi="Arial" w:hint="cs"/>
          <w:rtl/>
          <w:lang w:bidi="fa-IR"/>
        </w:rPr>
        <w:t xml:space="preserve"> </w:t>
      </w:r>
      <w:r w:rsidRPr="00E6002E">
        <w:rPr>
          <w:rFonts w:ascii="Arial" w:hAnsi="Arial"/>
          <w:rtl/>
          <w:lang w:bidi="fa-IR"/>
        </w:rPr>
        <w:t>اين افراد</w:t>
      </w:r>
      <w:r w:rsidRPr="00E6002E">
        <w:rPr>
          <w:rFonts w:ascii="Arial" w:hAnsi="Arial" w:hint="cs"/>
          <w:rtl/>
          <w:lang w:bidi="fa-IR"/>
        </w:rPr>
        <w:t xml:space="preserve"> </w:t>
      </w:r>
      <w:r w:rsidRPr="00E6002E">
        <w:rPr>
          <w:rFonts w:ascii="Arial" w:hAnsi="Arial"/>
          <w:rtl/>
          <w:lang w:bidi="fa-IR"/>
        </w:rPr>
        <w:t>(قاري، مجاهد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سخاوتمند</w:t>
      </w:r>
      <w:r w:rsidRPr="00E6002E">
        <w:rPr>
          <w:rFonts w:ascii="Arial" w:hAnsi="Arial"/>
          <w:rtl/>
          <w:lang w:bidi="fa-IR"/>
        </w:rPr>
        <w:t>) اين گونه معامله شده است، با</w:t>
      </w:r>
      <w:r w:rsidRPr="00E6002E">
        <w:rPr>
          <w:rFonts w:ascii="Arial" w:hAnsi="Arial" w:hint="cs"/>
          <w:rtl/>
          <w:lang w:bidi="fa-IR"/>
        </w:rPr>
        <w:t xml:space="preserve"> </w:t>
      </w:r>
      <w:r w:rsidR="00FA542C">
        <w:rPr>
          <w:rFonts w:ascii="Arial" w:hAnsi="Arial"/>
          <w:rtl/>
          <w:lang w:bidi="fa-IR"/>
        </w:rPr>
        <w:t>ديگران چگونه رفتار مي</w:t>
      </w:r>
      <w:r w:rsidR="00FA542C">
        <w:rPr>
          <w:rFonts w:ascii="Arial" w:hAnsi="Arial" w:cs="CTraditional Arabic" w:hint="cs"/>
          <w:cs/>
          <w:lang w:bidi="fa-IR"/>
        </w:rPr>
        <w:t>‎</w:t>
      </w:r>
      <w:r w:rsidRPr="00E6002E">
        <w:rPr>
          <w:rFonts w:ascii="Arial" w:hAnsi="Arial"/>
          <w:rtl/>
          <w:lang w:bidi="fa-IR"/>
        </w:rPr>
        <w:t>شود؟</w:t>
      </w:r>
    </w:p>
    <w:p w:rsidR="00E6002E" w:rsidRPr="00E6002E" w:rsidRDefault="00E6002E" w:rsidP="003948A9">
      <w:pPr>
        <w:ind w:firstLine="206"/>
        <w:jc w:val="lowKashida"/>
        <w:rPr>
          <w:rFonts w:cs="B Jadid" w:hint="cs"/>
          <w:sz w:val="27"/>
          <w:szCs w:val="27"/>
          <w:rtl/>
          <w:lang/>
        </w:rPr>
      </w:pPr>
      <w:r w:rsidRPr="00E6002E">
        <w:rPr>
          <w:rFonts w:ascii="Arial" w:hAnsi="Arial"/>
          <w:rtl/>
          <w:lang w:bidi="fa-IR"/>
        </w:rPr>
        <w:t>بعد معاويه چنان گريه كرد</w:t>
      </w:r>
      <w:r w:rsidRPr="00E6002E">
        <w:rPr>
          <w:rFonts w:ascii="Arial" w:hAnsi="Arial" w:hint="cs"/>
          <w:rtl/>
          <w:lang w:bidi="fa-IR"/>
        </w:rPr>
        <w:t xml:space="preserve"> </w:t>
      </w:r>
      <w:r w:rsidRPr="00E6002E">
        <w:rPr>
          <w:rFonts w:ascii="Arial" w:hAnsi="Arial"/>
          <w:rtl/>
          <w:lang w:bidi="fa-IR"/>
        </w:rPr>
        <w:t>كه ما</w:t>
      </w:r>
      <w:r w:rsidRPr="00E6002E">
        <w:rPr>
          <w:rFonts w:ascii="Arial" w:hAnsi="Arial" w:hint="cs"/>
          <w:rtl/>
          <w:lang w:bidi="fa-IR"/>
        </w:rPr>
        <w:t xml:space="preserve"> </w:t>
      </w:r>
      <w:r w:rsidRPr="00E6002E">
        <w:rPr>
          <w:rFonts w:ascii="Arial" w:hAnsi="Arial"/>
          <w:rtl/>
          <w:lang w:bidi="fa-IR"/>
        </w:rPr>
        <w:t>فكر مي كرديم دارد خود</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هلاك مي كند.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00FA542C">
        <w:rPr>
          <w:rFonts w:ascii="Arial" w:hAnsi="Arial"/>
          <w:rtl/>
          <w:lang w:bidi="fa-IR"/>
        </w:rPr>
        <w:t>با خود مي</w:t>
      </w:r>
      <w:r w:rsidR="00FA542C">
        <w:rPr>
          <w:rFonts w:ascii="Arial" w:hAnsi="Arial" w:cs="CTraditional Arabic" w:hint="cs"/>
          <w:cs/>
          <w:lang w:bidi="fa-IR"/>
        </w:rPr>
        <w:t>‎</w:t>
      </w:r>
      <w:r w:rsidRPr="00E6002E">
        <w:rPr>
          <w:rFonts w:ascii="Arial" w:hAnsi="Arial"/>
          <w:rtl/>
          <w:lang w:bidi="fa-IR"/>
        </w:rPr>
        <w:t>گفتيم: اين شخص عجب خبر بدي آورد.</w:t>
      </w:r>
      <w:r w:rsidRPr="00E6002E">
        <w:rPr>
          <w:rFonts w:ascii="Arial" w:hAnsi="Arial" w:hint="cs"/>
          <w:rtl/>
          <w:lang w:bidi="fa-IR"/>
        </w:rPr>
        <w:t xml:space="preserve"> </w:t>
      </w:r>
      <w:r w:rsidRPr="00E6002E">
        <w:rPr>
          <w:rFonts w:ascii="Arial" w:hAnsi="Arial"/>
          <w:rtl/>
          <w:lang w:bidi="fa-IR"/>
        </w:rPr>
        <w:t>بعد</w:t>
      </w:r>
      <w:r w:rsidRPr="00E6002E">
        <w:rPr>
          <w:rFonts w:ascii="Arial" w:hAnsi="Arial" w:hint="cs"/>
          <w:rtl/>
          <w:lang w:bidi="fa-IR"/>
        </w:rPr>
        <w:t xml:space="preserve"> </w:t>
      </w:r>
      <w:r w:rsidRPr="00E6002E">
        <w:rPr>
          <w:rFonts w:ascii="Arial" w:hAnsi="Arial"/>
          <w:rtl/>
          <w:lang w:bidi="fa-IR"/>
        </w:rPr>
        <w:t>معاويه به هوش آمد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00FA542C">
        <w:rPr>
          <w:rFonts w:ascii="Arial" w:hAnsi="Arial"/>
          <w:rtl/>
          <w:lang w:bidi="fa-IR"/>
        </w:rPr>
        <w:t>چهره</w:t>
      </w:r>
      <w:r w:rsidR="00FA542C">
        <w:rPr>
          <w:rFonts w:ascii="Arial" w:hAnsi="Arial" w:cs="CTraditional Arabic" w:hint="cs"/>
          <w:cs/>
          <w:lang w:bidi="fa-IR"/>
        </w:rPr>
        <w:t>‎</w:t>
      </w:r>
      <w:r w:rsidRPr="00E6002E">
        <w:rPr>
          <w:rFonts w:ascii="Arial" w:hAnsi="Arial"/>
          <w:rtl/>
          <w:lang w:bidi="fa-IR"/>
        </w:rPr>
        <w:t>اش را پاك كرد و</w:t>
      </w:r>
      <w:r w:rsidRPr="00E6002E">
        <w:rPr>
          <w:rFonts w:ascii="Arial" w:hAnsi="Arial" w:hint="cs"/>
          <w:rtl/>
          <w:lang w:bidi="fa-IR"/>
        </w:rPr>
        <w:t xml:space="preserve"> </w:t>
      </w:r>
      <w:r w:rsidRPr="00E6002E">
        <w:rPr>
          <w:rFonts w:ascii="Arial" w:hAnsi="Arial"/>
          <w:rtl/>
          <w:lang w:bidi="fa-IR"/>
        </w:rPr>
        <w:t>گفت: خدا</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رسولش</w:t>
      </w:r>
      <w:r w:rsidRPr="00E6002E">
        <w:rPr>
          <w:rFonts w:ascii="Arial" w:hAnsi="Arial" w:hint="cs"/>
          <w:rtl/>
          <w:lang w:bidi="fa-IR"/>
        </w:rPr>
        <w:t xml:space="preserve"> </w:t>
      </w:r>
      <w:r w:rsidR="00FA542C">
        <w:rPr>
          <w:rFonts w:ascii="Arial" w:hAnsi="Arial"/>
          <w:rtl/>
          <w:lang w:bidi="fa-IR"/>
        </w:rPr>
        <w:t>راست گفته</w:t>
      </w:r>
      <w:r w:rsidR="00FA542C">
        <w:rPr>
          <w:rFonts w:ascii="Arial" w:hAnsi="Arial" w:cs="CTraditional Arabic" w:hint="cs"/>
          <w:cs/>
          <w:lang w:bidi="fa-IR"/>
        </w:rPr>
        <w:t>‎</w:t>
      </w:r>
      <w:r w:rsidRPr="00E6002E">
        <w:rPr>
          <w:rFonts w:ascii="Arial" w:hAnsi="Arial"/>
          <w:rtl/>
          <w:lang w:bidi="fa-IR"/>
        </w:rPr>
        <w:t xml:space="preserve">اند: </w:t>
      </w:r>
    </w:p>
    <w:p w:rsidR="00E6002E" w:rsidRPr="003F0F15" w:rsidRDefault="00E6002E" w:rsidP="00FA542C">
      <w:pPr>
        <w:ind w:firstLine="206"/>
        <w:rPr>
          <w:rFonts w:ascii="Traditional Arabic" w:hAnsi="Traditional Arabic" w:cs="Traditional Arabic"/>
          <w:rtl/>
          <w:lang w:bidi="ar-KW"/>
        </w:rPr>
      </w:pPr>
      <w:r w:rsidRPr="003F0F15">
        <w:rPr>
          <w:rFonts w:ascii="QCF_BSML" w:hAnsi="QCF_BSML" w:cs="QCF_BSML"/>
          <w:sz w:val="32"/>
          <w:szCs w:val="32"/>
          <w:rtl/>
        </w:rPr>
        <w:t xml:space="preserve">ﭽ </w:t>
      </w:r>
      <w:r w:rsidRPr="003F0F15">
        <w:rPr>
          <w:rFonts w:ascii="QCF_P223" w:hAnsi="QCF_P223" w:cs="QCF_P223"/>
          <w:sz w:val="32"/>
          <w:szCs w:val="32"/>
          <w:rtl/>
        </w:rPr>
        <w:t>ﭷ  ﭸ ﭹ  ﭺ   ﭻ  ﭼ  ﭽ  ﭾ  ﭿ  ﮀ  ﮁ  ﮂ  ﮃ  ﮄ   ﮅ  ﮆ  ﮇ  ﮈ   ﮉ  ﮊ  ﮋ  ﮌﮍﮎ  ﮏﮐ  ﮑ  ﮒ  ﮓ  ﮔ  ﮕ  ﮖﮗ</w:t>
      </w:r>
      <w:r w:rsidRPr="003F0F15">
        <w:rPr>
          <w:rFonts w:ascii="QCF_BSML" w:hAnsi="QCF_BSML" w:cs="QCF_BSML"/>
          <w:sz w:val="32"/>
          <w:szCs w:val="32"/>
          <w:rtl/>
        </w:rPr>
        <w:t>ﭼ</w:t>
      </w:r>
      <w:r w:rsidRPr="003F0F15">
        <w:rPr>
          <w:rFonts w:ascii="QCF_BSML" w:hAnsi="QCF_BSML" w:cs="QCF_BSML" w:hint="cs"/>
          <w:sz w:val="32"/>
          <w:szCs w:val="32"/>
          <w:rtl/>
        </w:rPr>
        <w:t xml:space="preserve">    </w:t>
      </w:r>
      <w:r w:rsidRPr="003F0F15">
        <w:rPr>
          <w:rFonts w:ascii="Arial" w:hAnsi="Arial" w:cs="Arial"/>
          <w:sz w:val="18"/>
          <w:szCs w:val="18"/>
          <w:rtl/>
        </w:rPr>
        <w:t xml:space="preserve"> </w:t>
      </w:r>
      <w:r w:rsidRPr="003F0F15">
        <w:rPr>
          <w:rFonts w:ascii="Traditional Arabic" w:hAnsi="Traditional Arabic" w:cs="Traditional Arabic"/>
          <w:rtl/>
        </w:rPr>
        <w:t>هود: ١٥ - ١٦</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w:t>
      </w:r>
      <w:r w:rsidRPr="00E6002E">
        <w:rPr>
          <w:rFonts w:ascii="Arial" w:hAnsi="Arial"/>
          <w:rtl/>
          <w:lang w:bidi="ar-KW"/>
        </w:rPr>
        <w:t>كساني كه (تنها) خواستار زندگي دنيا و زينت آن باشند (و جز خوردن و نوشيدن و اموال و اولاد را طالب نبوده و چشم‌داشتي به آخرت نداشته باشند، برابر سنّت موجود در پيكره هستي، پاداش دسترنج و) اعمالشان را در اين جهان بدون هيچ گونه كم و كاستي به تمام و كمال مي‌دهيم (چرا كه مدار اين جهان بر اعمال استوار است‌؛ نه بر نيّات و مقاصد، و بر اين خوان يغما چه دشمن چه دوست) وحقي از آنان در آن ضايع نمي‌گردد</w:t>
      </w:r>
      <w:r w:rsidRPr="00E6002E">
        <w:rPr>
          <w:rFonts w:ascii="Arial" w:hAnsi="Arial" w:hint="cs"/>
          <w:rtl/>
          <w:lang w:bidi="ar-KW"/>
        </w:rPr>
        <w:t>.</w:t>
      </w:r>
      <w:r w:rsidRPr="00E6002E">
        <w:rPr>
          <w:rtl/>
        </w:rPr>
        <w:t xml:space="preserve"> </w:t>
      </w:r>
      <w:r w:rsidRPr="00E6002E">
        <w:rPr>
          <w:rFonts w:ascii="Arial" w:hAnsi="Arial"/>
          <w:rtl/>
          <w:lang w:bidi="ar-KW"/>
        </w:rPr>
        <w:t>‏ آنان كسانيند كه در آخرت جز آتش دوزخ بهره و سهمي ندارند، و آنچه در دنيا انجام مي‌دهند، ضايع و هدر مي‌رود (و بي‌اجر و پاداش مي‌شود) و كارهايشان پوچ و بيسود مي‌گردد (هرچند كه اعمالشان به ظاهر انساني و مردمي و عبادي باشد</w:t>
      </w:r>
      <w:r w:rsidRPr="00E6002E">
        <w:rPr>
          <w:rFonts w:ascii="Arial" w:hAnsi="Arial" w:hint="cs"/>
          <w:rtl/>
          <w:lang w:bidi="ar-KW"/>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مسلم و نسائی از سلیمان بن یسار نقل کرده‌اند که‌: مردم پیرامون ابوهریره‌ را تخلیه‌ نمودند، بعد فردی از اهل شام به‌ نام ناتل خطاب به‌ ابوهریره‌ گفت: ای شیخ! حدیثی را برایم نقل کن که‌ خود آن را از پیامبر</w:t>
      </w:r>
      <w:r w:rsidRPr="00E6002E">
        <w:rPr>
          <w:rFonts w:ascii="Arial" w:hAnsi="Arial" w:cs="CTraditional Arabic" w:hint="cs"/>
          <w:rtl/>
          <w:lang w:bidi="ar-KW"/>
        </w:rPr>
        <w:t>ص</w:t>
      </w:r>
      <w:r w:rsidRPr="00E6002E">
        <w:rPr>
          <w:rFonts w:ascii="Arial" w:hAnsi="Arial" w:hint="cs"/>
          <w:rtl/>
          <w:lang w:bidi="ar-KW"/>
        </w:rPr>
        <w:t xml:space="preserve"> شنیده‌اید. گفت: از رسول خدا</w:t>
      </w:r>
      <w:r w:rsidRPr="00E6002E">
        <w:rPr>
          <w:rFonts w:ascii="Arial" w:hAnsi="Arial" w:cs="CTraditional Arabic" w:hint="cs"/>
          <w:rtl/>
          <w:lang w:bidi="ar-KW"/>
        </w:rPr>
        <w:t>ص</w:t>
      </w:r>
      <w:r w:rsidRPr="00E6002E">
        <w:rPr>
          <w:rFonts w:ascii="Arial" w:hAnsi="Arial" w:hint="cs"/>
          <w:rtl/>
          <w:lang w:bidi="ar-KW"/>
        </w:rPr>
        <w:t xml:space="preserve"> شنیدم که‌ می‌فرمود: </w:t>
      </w:r>
    </w:p>
    <w:p w:rsidR="00E6002E" w:rsidRPr="00E6002E" w:rsidRDefault="00E6002E" w:rsidP="003948A9">
      <w:pPr>
        <w:ind w:firstLine="206"/>
        <w:jc w:val="lowKashida"/>
        <w:rPr>
          <w:rFonts w:ascii="Traditional Arabic" w:hAnsi="Traditional Arabic" w:cs="Traditional Arabic"/>
          <w:sz w:val="32"/>
          <w:szCs w:val="32"/>
          <w:rtl/>
          <w:lang w:bidi="ar-KW"/>
        </w:rPr>
      </w:pPr>
      <w:r w:rsidRPr="00E6002E">
        <w:rPr>
          <w:rFonts w:ascii="Traditional Arabic" w:hAnsi="Traditional Arabic" w:cs="Traditional Arabic"/>
          <w:sz w:val="32"/>
          <w:szCs w:val="32"/>
          <w:rtl/>
          <w:lang w:bidi="ar-KW"/>
        </w:rPr>
        <w:t>«</w:t>
      </w:r>
      <w:r w:rsidRPr="00E6002E">
        <w:rPr>
          <w:rFonts w:ascii="Traditional Arabic" w:hAnsi="Traditional Arabic" w:cs="Traditional Arabic"/>
          <w:sz w:val="32"/>
          <w:szCs w:val="32"/>
          <w:rtl/>
          <w:lang/>
        </w:rPr>
        <w:t>إن أول الناس يقضي يوم القيامة عليه: رجل استشهد، فأتي به، فعرفه نعمه، فعرفها، قال: فما عملت فيها؟ قال: قاتلت فيك حتى استشهدت، فقال: كذبت، ولكنك قاتلت لأن يقال: جريء فقد قيل، ثم أمر به، فسحب على وجهه، حتى ألقي في النار. ورجل تعلم العلم وعلمه، وقرأ القرآن، فأوتي به، فعرفه نعمه فعرفها، قال: فما عملت فيها؟ قال: تعلمت العلم وعلمته، وقرأت فيك القرآن، قال: كذبت، ولكنه تعلمت العلم ليقال عالمٌ، وقرأت القرآن ليقال: هو قارئ، فقد قيل، ثم أمر به، فسحب على وجهه، حتى ألقي في النار، ورجل وسع الله عليه، وأعطاه من أصناف المال كله، فأتي به فعرفه بنعمه، فعرفها، قال: فما عملت فيها؟ قال: ما تركت من سبيل تحب أن ينفق فيها إلا أنفقت فيها لك، قال: كذبت ولكنك فعلت ليقال: هو جواد، فقد قيل، ثم أمر به فسحب على وجهه ثم ألقي في النار</w:t>
      </w: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bidi="ar-KW"/>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w:t>
      </w:r>
      <w:r w:rsidRPr="00E6002E">
        <w:rPr>
          <w:rFonts w:ascii="Arial" w:hAnsi="Arial" w:hint="cs"/>
          <w:rtl/>
          <w:lang w:bidi="ar-KW"/>
        </w:rPr>
        <w:t xml:space="preserve">نخستین کسانی که‌ در روز قیامت به‌ پای محکمه‌ کشانده‌ می شوند عبارتند از: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1- مردی که‌ شهید شده‌، او را می‌آورند و نعمتهای دنیاییش را به‌ او نشان می‌دهند، بعد از اینکه‌ آن را شناسایی می‌کند، به‌ او گفته‌ می‌شود: چگونه‌ از آن بهره‌ می‌گرفتی؟ می‌گوید: در راه تو جهاد کردم تا اینکه‌ به‌ درجه‌ی شهادت نائل آمدم. گفته‌ می‌شود: </w:t>
      </w:r>
      <w:r w:rsidR="00FA542C">
        <w:rPr>
          <w:rFonts w:ascii="Arial" w:hAnsi="Arial"/>
          <w:rtl/>
          <w:lang w:bidi="fa-IR"/>
        </w:rPr>
        <w:t>دروغ مي</w:t>
      </w:r>
      <w:r w:rsidR="00FA542C">
        <w:rPr>
          <w:rFonts w:ascii="Arial" w:hAnsi="Arial" w:cs="CTraditional Arabic" w:hint="cs"/>
          <w:cs/>
          <w:lang w:bidi="fa-IR"/>
        </w:rPr>
        <w:t>‎</w:t>
      </w:r>
      <w:r w:rsidRPr="00E6002E">
        <w:rPr>
          <w:rFonts w:ascii="Arial" w:hAnsi="Arial"/>
          <w:rtl/>
          <w:lang w:bidi="fa-IR"/>
        </w:rPr>
        <w:t>گويي.</w:t>
      </w:r>
      <w:r w:rsidRPr="00E6002E">
        <w:rPr>
          <w:rFonts w:ascii="Arial" w:hAnsi="Arial" w:hint="cs"/>
          <w:rtl/>
          <w:lang w:bidi="fa-IR"/>
        </w:rPr>
        <w:t xml:space="preserve"> </w:t>
      </w:r>
      <w:r w:rsidRPr="00E6002E">
        <w:rPr>
          <w:rFonts w:ascii="Arial" w:hAnsi="Arial"/>
          <w:rtl/>
          <w:lang w:bidi="fa-IR"/>
        </w:rPr>
        <w:t>منظور</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hint="cs"/>
          <w:rtl/>
          <w:lang w:bidi="ar-KW"/>
        </w:rPr>
        <w:t xml:space="preserve">از جنگ و پیکار </w:t>
      </w:r>
      <w:r w:rsidRPr="00E6002E">
        <w:rPr>
          <w:rFonts w:ascii="Arial" w:hAnsi="Arial"/>
          <w:rtl/>
          <w:lang w:bidi="fa-IR"/>
        </w:rPr>
        <w:t>اين بوده كه به تو شجاع و</w:t>
      </w:r>
      <w:r w:rsidRPr="00E6002E">
        <w:rPr>
          <w:rFonts w:ascii="Arial" w:hAnsi="Arial" w:hint="cs"/>
          <w:rtl/>
          <w:lang w:bidi="fa-IR"/>
        </w:rPr>
        <w:t xml:space="preserve"> </w:t>
      </w:r>
      <w:r w:rsidRPr="00E6002E">
        <w:rPr>
          <w:rFonts w:ascii="Arial" w:hAnsi="Arial"/>
          <w:rtl/>
          <w:lang w:bidi="fa-IR"/>
        </w:rPr>
        <w:t>قهرمان گفته شود.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ar-KW"/>
        </w:rPr>
        <w:t xml:space="preserve"> بدان نیز دست یافتی</w:t>
      </w:r>
      <w:r w:rsidRPr="00E6002E">
        <w:rPr>
          <w:rFonts w:ascii="Arial" w:hAnsi="Arial"/>
          <w:rtl/>
          <w:lang w:bidi="fa-IR"/>
        </w:rPr>
        <w:t xml:space="preserve"> (يعني تو به عنوان قهرمان شهرت پيدا كردي</w:t>
      </w:r>
      <w:r w:rsidRPr="00E6002E">
        <w:rPr>
          <w:rFonts w:ascii="Arial" w:hAnsi="Arial" w:hint="cs"/>
          <w:rtl/>
          <w:lang w:bidi="fa-IR"/>
        </w:rPr>
        <w:t>)</w:t>
      </w:r>
      <w:r w:rsidRPr="00E6002E">
        <w:rPr>
          <w:rFonts w:ascii="Arial" w:hAnsi="Arial" w:hint="cs"/>
          <w:rtl/>
          <w:lang w:bidi="ar-KW"/>
        </w:rPr>
        <w:t xml:space="preserve">، سپس دستور صادر می‌شود، و او را بر رویش به‌ سوی جهنم می‌کشند و او را به‌ میان دوزخ سرازیر می‌کنند.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2- مردی دانش را آموخته‌ و آن را نیز به‌ دیگران یاد داده‌ و قرآن را می‌خواند، او را به‌ پای محکمه‌ می‌آورند</w:t>
      </w:r>
      <w:r w:rsidR="00FA542C">
        <w:rPr>
          <w:rFonts w:ascii="Arial" w:hAnsi="Arial" w:hint="cs"/>
          <w:rtl/>
          <w:lang w:bidi="ar-KW"/>
        </w:rPr>
        <w:t xml:space="preserve"> </w:t>
      </w:r>
      <w:r w:rsidRPr="00E6002E">
        <w:rPr>
          <w:rFonts w:ascii="Arial" w:hAnsi="Arial" w:hint="cs"/>
          <w:rtl/>
          <w:lang w:bidi="ar-KW"/>
        </w:rPr>
        <w:t xml:space="preserve">و نعمتهای دنیاییش را به‌ او نشان می‌دهند، بعد از اینکه‌ آن را شناسایی می‌کند، به‌ او گفته‌ می‌شود: چگونه‌ از آن بهره‌ می‌گرفتی؟ می‌گوید: دانش را آموختم و آن را به‌ دیگران یاد دادم، و به‌ خاطر کسب رضایت تو قرآن را خواندم، به‌ او گفته‌ می‌شود: </w:t>
      </w:r>
      <w:r w:rsidRPr="00E6002E">
        <w:rPr>
          <w:rFonts w:ascii="Arial" w:hAnsi="Arial"/>
          <w:rtl/>
          <w:lang w:bidi="fa-IR"/>
        </w:rPr>
        <w:t>دروغ مي گويي</w:t>
      </w:r>
      <w:r w:rsidRPr="00E6002E">
        <w:rPr>
          <w:rFonts w:ascii="Arial" w:hAnsi="Arial" w:hint="cs"/>
          <w:rtl/>
          <w:lang w:bidi="fa-IR"/>
        </w:rPr>
        <w:t>.</w:t>
      </w:r>
      <w:r w:rsidRPr="00E6002E">
        <w:rPr>
          <w:rFonts w:ascii="Arial" w:hAnsi="Arial"/>
          <w:rtl/>
          <w:lang w:bidi="fa-IR"/>
        </w:rPr>
        <w:t xml:space="preserve"> </w:t>
      </w:r>
      <w:r w:rsidRPr="00E6002E">
        <w:rPr>
          <w:rFonts w:ascii="Arial" w:hAnsi="Arial" w:hint="cs"/>
          <w:rtl/>
          <w:lang w:bidi="ar-KW"/>
        </w:rPr>
        <w:t xml:space="preserve">زیرا از این رو علم و دانش آموختی تا اینکه‌ به‌ عنوان عالم و دانشمند شهرت یابی و به‌ این </w:t>
      </w:r>
      <w:r w:rsidRPr="00E6002E">
        <w:rPr>
          <w:rFonts w:ascii="Arial" w:hAnsi="Arial"/>
          <w:rtl/>
          <w:lang w:bidi="fa-IR"/>
        </w:rPr>
        <w:t xml:space="preserve">منظور </w:t>
      </w:r>
      <w:r w:rsidR="00FA542C">
        <w:rPr>
          <w:rFonts w:ascii="Arial" w:hAnsi="Arial" w:hint="cs"/>
          <w:rtl/>
          <w:lang w:bidi="ar-KW"/>
        </w:rPr>
        <w:t>قرآ</w:t>
      </w:r>
      <w:r w:rsidRPr="00E6002E">
        <w:rPr>
          <w:rFonts w:ascii="Arial" w:hAnsi="Arial" w:hint="cs"/>
          <w:rtl/>
          <w:lang w:bidi="ar-KW"/>
        </w:rPr>
        <w:t xml:space="preserve">ن </w:t>
      </w:r>
      <w:r w:rsidRPr="00E6002E">
        <w:rPr>
          <w:rFonts w:ascii="Arial" w:hAnsi="Arial" w:hint="cs"/>
          <w:rtl/>
          <w:lang w:bidi="fa-IR"/>
        </w:rPr>
        <w:t>را می‌خواندی تا اینکه‌</w:t>
      </w:r>
      <w:r w:rsidRPr="00E6002E">
        <w:rPr>
          <w:rFonts w:ascii="Arial" w:hAnsi="Arial"/>
          <w:rtl/>
          <w:lang w:bidi="fa-IR"/>
        </w:rPr>
        <w:t xml:space="preserve"> </w:t>
      </w:r>
      <w:r w:rsidRPr="00E6002E">
        <w:rPr>
          <w:rFonts w:ascii="Arial" w:hAnsi="Arial" w:hint="cs"/>
          <w:rtl/>
          <w:lang w:bidi="ar-KW"/>
        </w:rPr>
        <w:t xml:space="preserve">در میان مردم </w:t>
      </w:r>
      <w:r w:rsidRPr="00E6002E">
        <w:rPr>
          <w:rFonts w:ascii="Arial" w:hAnsi="Arial" w:hint="cs"/>
          <w:rtl/>
          <w:lang w:bidi="fa-IR"/>
        </w:rPr>
        <w:t>«</w:t>
      </w:r>
      <w:r w:rsidRPr="00E6002E">
        <w:rPr>
          <w:rFonts w:ascii="Arial" w:hAnsi="Arial"/>
          <w:rtl/>
          <w:lang w:bidi="fa-IR"/>
        </w:rPr>
        <w:t xml:space="preserve">قاري </w:t>
      </w:r>
      <w:r w:rsidRPr="00E6002E">
        <w:rPr>
          <w:rFonts w:ascii="Arial" w:hAnsi="Arial" w:hint="cs"/>
          <w:rtl/>
          <w:lang w:bidi="ar-KW"/>
        </w:rPr>
        <w:t>قرآن» خوانده‌ شوی</w:t>
      </w:r>
      <w:r w:rsidRPr="00E6002E">
        <w:rPr>
          <w:rFonts w:ascii="Arial" w:hAnsi="Arial"/>
          <w:rtl/>
          <w:lang w:bidi="fa-IR"/>
        </w:rPr>
        <w:t xml:space="preserve"> و</w:t>
      </w:r>
      <w:r w:rsidRPr="00E6002E">
        <w:rPr>
          <w:rFonts w:ascii="Arial" w:hAnsi="Arial" w:hint="cs"/>
          <w:rtl/>
          <w:lang w:bidi="ar-KW"/>
        </w:rPr>
        <w:t xml:space="preserve"> بدان نیز دست یافتی</w:t>
      </w:r>
      <w:r w:rsidRPr="00E6002E">
        <w:rPr>
          <w:rFonts w:ascii="Arial" w:hAnsi="Arial"/>
          <w:rtl/>
          <w:lang w:bidi="fa-IR"/>
        </w:rPr>
        <w:t xml:space="preserve"> (يعني تو به عنوان قاري شهرت پيدا كردي</w:t>
      </w:r>
      <w:r w:rsidRPr="00E6002E">
        <w:rPr>
          <w:rFonts w:ascii="Arial" w:hAnsi="Arial" w:hint="cs"/>
          <w:rtl/>
          <w:lang w:bidi="fa-IR"/>
        </w:rPr>
        <w:t>).</w:t>
      </w:r>
      <w:r w:rsidRPr="00E6002E">
        <w:rPr>
          <w:rFonts w:ascii="Arial" w:hAnsi="Arial" w:hint="cs"/>
          <w:rtl/>
          <w:lang w:bidi="ar-KW"/>
        </w:rPr>
        <w:t xml:space="preserve"> سپس دستور صادر می‌شود، و او را بر</w:t>
      </w:r>
      <w:r w:rsidR="00FA542C">
        <w:rPr>
          <w:rFonts w:ascii="Arial" w:hAnsi="Arial" w:hint="cs"/>
          <w:rtl/>
          <w:lang w:bidi="ar-KW"/>
        </w:rPr>
        <w:t xml:space="preserve"> روی پیشانی</w:t>
      </w:r>
      <w:r w:rsidR="00FA542C">
        <w:rPr>
          <w:rFonts w:ascii="Arial" w:hAnsi="Arial" w:cs="CTraditional Arabic" w:hint="cs"/>
          <w:cs/>
          <w:lang w:bidi="ar-KW"/>
        </w:rPr>
        <w:t>‎</w:t>
      </w:r>
      <w:r w:rsidR="00FA542C">
        <w:rPr>
          <w:rFonts w:ascii="Arial" w:hAnsi="Arial" w:hint="cs"/>
          <w:rtl/>
          <w:lang w:bidi="ar-KW"/>
        </w:rPr>
        <w:t>اش</w:t>
      </w:r>
      <w:r w:rsidRPr="00E6002E">
        <w:rPr>
          <w:rFonts w:ascii="Arial" w:hAnsi="Arial" w:hint="cs"/>
          <w:rtl/>
          <w:lang w:bidi="ar-KW"/>
        </w:rPr>
        <w:t xml:space="preserve"> به‌ سوی جهنم می‌کشند و او را به‌ میان دوزخ سرازیر می‌کنند.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3- و مردی که‌ خداوند مال و ثروت اندوهی را به‌ وی داده‌ است و از انواع مختلف نعمتهای دنیا بهر</w:t>
      </w:r>
      <w:r w:rsidR="001C7881">
        <w:rPr>
          <w:rFonts w:ascii="Arial" w:hAnsi="Arial" w:hint="cs"/>
          <w:rtl/>
          <w:lang w:bidi="ar-KW"/>
        </w:rPr>
        <w:t>ه</w:t>
      </w:r>
      <w:r w:rsidR="001C7881">
        <w:rPr>
          <w:rFonts w:ascii="Arial" w:hAnsi="Arial" w:cs="CTraditional Arabic" w:hint="cs"/>
          <w:cs/>
          <w:lang w:bidi="ar-KW"/>
        </w:rPr>
        <w:t>‎</w:t>
      </w:r>
      <w:r w:rsidRPr="00E6002E">
        <w:rPr>
          <w:rFonts w:ascii="Arial" w:hAnsi="Arial" w:hint="cs"/>
          <w:rtl/>
          <w:lang w:bidi="ar-KW"/>
        </w:rPr>
        <w:t>م</w:t>
      </w:r>
      <w:r w:rsidR="001C7881">
        <w:rPr>
          <w:rFonts w:ascii="Arial" w:hAnsi="Arial" w:hint="cs"/>
          <w:rtl/>
          <w:lang w:bidi="ar-KW"/>
        </w:rPr>
        <w:t>ن</w:t>
      </w:r>
      <w:r w:rsidRPr="00E6002E">
        <w:rPr>
          <w:rFonts w:ascii="Arial" w:hAnsi="Arial" w:hint="cs"/>
          <w:rtl/>
          <w:lang w:bidi="ar-KW"/>
        </w:rPr>
        <w:t xml:space="preserve">د شده‌، </w:t>
      </w:r>
      <w:r w:rsidR="001C7881">
        <w:rPr>
          <w:rFonts w:ascii="Arial" w:hAnsi="Arial" w:hint="cs"/>
          <w:rtl/>
          <w:lang w:bidi="ar-KW"/>
        </w:rPr>
        <w:t xml:space="preserve">او را به‌ پای محکمه‌ می‌آورند </w:t>
      </w:r>
      <w:r w:rsidRPr="00E6002E">
        <w:rPr>
          <w:rFonts w:ascii="Arial" w:hAnsi="Arial" w:hint="cs"/>
          <w:rtl/>
          <w:lang w:bidi="ar-KW"/>
        </w:rPr>
        <w:t xml:space="preserve">و نعمتهای دنیاییش را به‌ او نشان می‌دهند، بعد از اینکه‌ آن را شناسایی می‌کند، به‌ او گفته‌ می‌شود: چگونه‌ از آن بهره‌ می‌گرفتی؟ </w:t>
      </w:r>
      <w:r w:rsidR="001C7881">
        <w:rPr>
          <w:rFonts w:ascii="Arial" w:hAnsi="Arial" w:hint="cs"/>
          <w:rtl/>
          <w:lang w:bidi="ar-KW"/>
        </w:rPr>
        <w:t>می‌گوید: آن را در راه خیر</w:t>
      </w:r>
      <w:r w:rsidRPr="00E6002E">
        <w:rPr>
          <w:rFonts w:ascii="Arial" w:hAnsi="Arial" w:hint="cs"/>
          <w:rtl/>
          <w:lang w:bidi="ar-KW"/>
        </w:rPr>
        <w:t xml:space="preserve"> انفاق کردم که‌ دانسته‌ام مایه‌ی کسب رضایت تو است. به‌ او گفته‌ می‌شود: </w:t>
      </w:r>
      <w:r w:rsidRPr="00E6002E">
        <w:rPr>
          <w:rFonts w:ascii="Arial" w:hAnsi="Arial"/>
          <w:rtl/>
          <w:lang w:bidi="fa-IR"/>
        </w:rPr>
        <w:t>دروغ مي گويي</w:t>
      </w:r>
      <w:r w:rsidRPr="00E6002E">
        <w:rPr>
          <w:rFonts w:ascii="Arial" w:hAnsi="Arial" w:hint="cs"/>
          <w:rtl/>
          <w:lang w:bidi="fa-IR"/>
        </w:rPr>
        <w:t>، زیرا شما از این رو انفاق می‌کردی ک</w:t>
      </w:r>
      <w:r w:rsidRPr="00E6002E">
        <w:rPr>
          <w:rFonts w:ascii="Arial" w:hAnsi="Arial"/>
          <w:rtl/>
          <w:lang w:bidi="fa-IR"/>
        </w:rPr>
        <w:t>ه به سخ</w:t>
      </w:r>
      <w:r w:rsidRPr="00E6002E">
        <w:rPr>
          <w:rFonts w:ascii="Arial" w:hAnsi="Arial" w:hint="cs"/>
          <w:rtl/>
          <w:lang w:bidi="ar-KW"/>
        </w:rPr>
        <w:t>اوتمند شهرت یابی</w:t>
      </w:r>
      <w:r w:rsidRPr="00E6002E">
        <w:rPr>
          <w:rFonts w:ascii="Arial" w:hAnsi="Arial"/>
          <w:rtl/>
          <w:lang w:bidi="fa-IR"/>
        </w:rPr>
        <w:t xml:space="preserve"> و</w:t>
      </w:r>
      <w:r w:rsidRPr="00E6002E">
        <w:rPr>
          <w:rFonts w:ascii="Arial" w:hAnsi="Arial" w:hint="cs"/>
          <w:rtl/>
          <w:lang w:bidi="ar-KW"/>
        </w:rPr>
        <w:t xml:space="preserve"> بدان نیز دست یافتی</w:t>
      </w:r>
      <w:r w:rsidRPr="00E6002E">
        <w:rPr>
          <w:rFonts w:ascii="Arial" w:hAnsi="Arial"/>
          <w:rtl/>
          <w:lang w:bidi="fa-IR"/>
        </w:rPr>
        <w:t xml:space="preserve"> (يعني تو به عنوان </w:t>
      </w:r>
      <w:r w:rsidRPr="00E6002E">
        <w:rPr>
          <w:rFonts w:ascii="Arial" w:hAnsi="Arial" w:hint="cs"/>
          <w:rtl/>
          <w:lang w:bidi="fa-IR"/>
        </w:rPr>
        <w:t>سخاوتمند</w:t>
      </w:r>
      <w:r w:rsidRPr="00E6002E">
        <w:rPr>
          <w:rFonts w:ascii="Arial" w:hAnsi="Arial"/>
          <w:rtl/>
          <w:lang w:bidi="fa-IR"/>
        </w:rPr>
        <w:t xml:space="preserve"> شهرت پيدا كردي</w:t>
      </w:r>
      <w:r w:rsidRPr="00E6002E">
        <w:rPr>
          <w:rFonts w:ascii="Arial" w:hAnsi="Arial" w:hint="cs"/>
          <w:rtl/>
          <w:lang w:bidi="fa-IR"/>
        </w:rPr>
        <w:t>)</w:t>
      </w:r>
      <w:r w:rsidRPr="00E6002E">
        <w:rPr>
          <w:rFonts w:ascii="Arial" w:hAnsi="Arial" w:hint="cs"/>
          <w:rtl/>
          <w:lang w:bidi="ar-KW"/>
        </w:rPr>
        <w:t>، سپس دس</w:t>
      </w:r>
      <w:r w:rsidR="001C7881">
        <w:rPr>
          <w:rFonts w:ascii="Arial" w:hAnsi="Arial" w:hint="cs"/>
          <w:rtl/>
          <w:lang w:bidi="ar-KW"/>
        </w:rPr>
        <w:t>تور صادر می‌شود، و او را بر پیشانی</w:t>
      </w:r>
      <w:r w:rsidR="001C7881">
        <w:rPr>
          <w:rFonts w:ascii="Arial" w:hAnsi="Arial" w:cs="CTraditional Arabic" w:hint="cs"/>
          <w:cs/>
          <w:lang w:bidi="ar-KW"/>
        </w:rPr>
        <w:t>‎</w:t>
      </w:r>
      <w:r w:rsidR="001C7881">
        <w:rPr>
          <w:rFonts w:ascii="Arial" w:hAnsi="Arial" w:hint="cs"/>
          <w:rtl/>
          <w:lang w:bidi="ar-KW"/>
        </w:rPr>
        <w:t>اش</w:t>
      </w:r>
      <w:r w:rsidRPr="00E6002E">
        <w:rPr>
          <w:rFonts w:ascii="Arial" w:hAnsi="Arial" w:hint="cs"/>
          <w:rtl/>
          <w:lang w:bidi="ar-KW"/>
        </w:rPr>
        <w:t xml:space="preserve"> به‌ سوی جهنم می‌کشند و او را به‌ میان دوزخ سرازیر می‌کنند).</w:t>
      </w:r>
    </w:p>
    <w:p w:rsidR="00E6002E" w:rsidRPr="00E6002E" w:rsidRDefault="00E6002E" w:rsidP="00692D16">
      <w:pPr>
        <w:pStyle w:val="heading4"/>
        <w:rPr>
          <w:rFonts w:hint="cs"/>
          <w:rtl/>
        </w:rPr>
      </w:pPr>
      <w:r w:rsidRPr="00E6002E">
        <w:rPr>
          <w:rtl/>
        </w:rPr>
        <w:t xml:space="preserve">2ـ </w:t>
      </w:r>
      <w:r w:rsidRPr="00E6002E">
        <w:rPr>
          <w:rFonts w:hint="cs"/>
          <w:rtl/>
          <w:lang w:bidi="ar-KW"/>
        </w:rPr>
        <w:t xml:space="preserve">عرضه‌ی </w:t>
      </w:r>
      <w:r w:rsidRPr="00E6002E">
        <w:rPr>
          <w:rtl/>
        </w:rPr>
        <w:t>گناهان</w:t>
      </w:r>
      <w:r w:rsidRPr="00E6002E">
        <w:rPr>
          <w:rFonts w:hint="cs"/>
          <w:rtl/>
          <w:lang w:bidi="ar-KW"/>
        </w:rPr>
        <w:t xml:space="preserve"> </w:t>
      </w:r>
      <w:r w:rsidRPr="00E6002E">
        <w:rPr>
          <w:rtl/>
        </w:rPr>
        <w:t>انسان</w:t>
      </w:r>
      <w:r w:rsidRPr="00E6002E">
        <w:rPr>
          <w:rFonts w:hint="cs"/>
          <w:rtl/>
          <w:lang w:bidi="ar-KW"/>
        </w:rPr>
        <w:t xml:space="preserve"> از جانب </w:t>
      </w:r>
      <w:r w:rsidRPr="00E6002E">
        <w:rPr>
          <w:rtl/>
        </w:rPr>
        <w:t>پروردگار</w:t>
      </w:r>
    </w:p>
    <w:p w:rsidR="00E6002E" w:rsidRPr="00E6002E" w:rsidRDefault="00E6002E" w:rsidP="00692D16">
      <w:pPr>
        <w:jc w:val="lowKashida"/>
        <w:rPr>
          <w:rFonts w:ascii="Arial" w:hAnsi="Arial" w:hint="cs"/>
          <w:rtl/>
          <w:lang w:bidi="fa-IR"/>
        </w:rPr>
      </w:pPr>
      <w:r w:rsidRPr="00E6002E">
        <w:rPr>
          <w:rFonts w:ascii="Arial" w:hAnsi="Arial"/>
          <w:rtl/>
          <w:lang w:bidi="fa-IR"/>
        </w:rPr>
        <w:t>از عبدالله بن عمر</w:t>
      </w:r>
      <w:r w:rsidR="001C7881">
        <w:rPr>
          <w:rFonts w:ascii="Arial" w:hAnsi="Arial" w:cs="CTraditional Arabic" w:hint="cs"/>
          <w:rtl/>
          <w:lang w:bidi="fa-IR"/>
        </w:rPr>
        <w:t>ب</w:t>
      </w:r>
      <w:r w:rsidRPr="00E6002E">
        <w:rPr>
          <w:rFonts w:ascii="Arial" w:hAnsi="Arial" w:hint="cs"/>
          <w:rtl/>
          <w:lang w:bidi="fa-IR"/>
        </w:rPr>
        <w:t xml:space="preserve"> </w:t>
      </w:r>
      <w:r w:rsidRPr="00E6002E">
        <w:rPr>
          <w:rFonts w:ascii="Arial" w:hAnsi="Arial" w:hint="cs"/>
          <w:rtl/>
          <w:lang w:bidi="ar-KW"/>
        </w:rPr>
        <w:t xml:space="preserve">روایت شده‌ که‌ </w:t>
      </w:r>
      <w:r w:rsidR="001C7881">
        <w:rPr>
          <w:rFonts w:ascii="Arial" w:hAnsi="Arial"/>
          <w:rtl/>
          <w:lang w:bidi="fa-IR"/>
        </w:rPr>
        <w:t>رسول</w:t>
      </w:r>
      <w:r w:rsidR="001C7881">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إن الله يدني المؤمن، فيضع عليه كنفه، ويستره، فيقول: أتعرف ذنب كذا، أتعرف ذنب كذا؟ فيقول: نعم أي رب. حتى إذا قرره بذنوبه، ورأى في نفسه أنه هلك، قال: سترتها عليك في الدنيا وأنا أغفرها لك اليوم، فيعطى كتاب حسناته. وأما الكافرون والمنافقون فيقول الأشهاد: </w:t>
      </w:r>
    </w:p>
    <w:p w:rsidR="00E6002E" w:rsidRPr="003F0F15" w:rsidRDefault="00E6002E" w:rsidP="003948A9">
      <w:pPr>
        <w:ind w:firstLine="206"/>
        <w:jc w:val="lowKashida"/>
        <w:rPr>
          <w:rFonts w:ascii="Arial" w:hAnsi="Arial" w:cs="Arial" w:hint="cs"/>
          <w:sz w:val="18"/>
          <w:szCs w:val="18"/>
          <w:rtl/>
        </w:rPr>
      </w:pPr>
      <w:r w:rsidRPr="003F0F15">
        <w:rPr>
          <w:rFonts w:ascii="QCF_BSML" w:hAnsi="QCF_BSML" w:cs="QCF_BSML"/>
          <w:sz w:val="32"/>
          <w:szCs w:val="32"/>
          <w:rtl/>
        </w:rPr>
        <w:t xml:space="preserve">ﭽ </w:t>
      </w:r>
      <w:r w:rsidRPr="003F0F15">
        <w:rPr>
          <w:rFonts w:ascii="QCF_P223" w:hAnsi="QCF_P223" w:cs="QCF_P223"/>
          <w:sz w:val="32"/>
          <w:szCs w:val="32"/>
          <w:rtl/>
        </w:rPr>
        <w:t xml:space="preserve">ﯳ  ﯴ  ﯵ     ﯶ   ﯷﯸ  ﯹ  ﯺ  ﯻ  ﯼ  ﯽ  ﯾ  </w:t>
      </w:r>
      <w:r w:rsidRPr="003F0F15">
        <w:rPr>
          <w:rFonts w:ascii="QCF_BSML" w:hAnsi="QCF_BSML" w:cs="QCF_BSML"/>
          <w:sz w:val="32"/>
          <w:szCs w:val="32"/>
          <w:rtl/>
        </w:rPr>
        <w:t>ﭼ</w:t>
      </w:r>
      <w:r w:rsidRPr="003F0F15">
        <w:rPr>
          <w:rFonts w:ascii="Arial" w:hAnsi="Arial" w:cs="Arial"/>
          <w:sz w:val="18"/>
          <w:szCs w:val="18"/>
          <w:rtl/>
        </w:rPr>
        <w:t xml:space="preserve"> </w:t>
      </w:r>
    </w:p>
    <w:p w:rsidR="00E6002E" w:rsidRPr="00E6002E" w:rsidRDefault="00E6002E" w:rsidP="00692D16">
      <w:pPr>
        <w:ind w:firstLine="206"/>
        <w:jc w:val="right"/>
        <w:rPr>
          <w:rFonts w:ascii="B Jadid" w:hAnsi="B Jadid" w:cs="B Jadid" w:hint="cs"/>
          <w:sz w:val="32"/>
          <w:szCs w:val="32"/>
          <w:rtl/>
          <w:lang w:bidi="fa-IR"/>
        </w:rPr>
      </w:pPr>
      <w:r w:rsidRPr="00E6002E">
        <w:rPr>
          <w:rFonts w:ascii="Traditional Arabic" w:hAnsi="Traditional Arabic" w:cs="Traditional Arabic"/>
          <w:rtl/>
        </w:rPr>
        <w:t>هود: ١٨</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خداوند به م</w:t>
      </w:r>
      <w:r w:rsidRPr="00E6002E">
        <w:rPr>
          <w:rFonts w:ascii="Arial" w:hAnsi="Arial" w:hint="cs"/>
          <w:rtl/>
          <w:lang w:bidi="fa-IR"/>
        </w:rPr>
        <w:t>ؤ</w:t>
      </w:r>
      <w:r w:rsidRPr="00E6002E">
        <w:rPr>
          <w:rFonts w:ascii="Arial" w:hAnsi="Arial"/>
          <w:rtl/>
          <w:lang w:bidi="fa-IR"/>
        </w:rPr>
        <w:t>من نزديك مي شود</w:t>
      </w:r>
      <w:r w:rsidRPr="00E6002E">
        <w:rPr>
          <w:rFonts w:ascii="Arial" w:hAnsi="Arial" w:hint="cs"/>
          <w:rtl/>
          <w:lang w:bidi="ar-KW"/>
        </w:rPr>
        <w:t xml:space="preserve">، </w:t>
      </w:r>
      <w:r w:rsidRPr="00E6002E">
        <w:rPr>
          <w:rFonts w:ascii="Arial" w:hAnsi="Arial"/>
          <w:rtl/>
          <w:lang w:bidi="fa-IR"/>
        </w:rPr>
        <w:t>او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زير</w:t>
      </w:r>
      <w:r w:rsidRPr="00E6002E">
        <w:rPr>
          <w:rFonts w:ascii="Arial" w:hAnsi="Arial" w:hint="cs"/>
          <w:rtl/>
          <w:lang w:bidi="fa-IR"/>
        </w:rPr>
        <w:t xml:space="preserve"> </w:t>
      </w:r>
      <w:r w:rsidRPr="00E6002E">
        <w:rPr>
          <w:rFonts w:ascii="Arial" w:hAnsi="Arial"/>
          <w:rtl/>
          <w:lang w:bidi="fa-IR"/>
        </w:rPr>
        <w:t>بغل گرفته</w:t>
      </w:r>
      <w:r w:rsidRPr="00E6002E">
        <w:rPr>
          <w:rFonts w:ascii="Arial" w:hAnsi="Arial" w:hint="cs"/>
          <w:rtl/>
          <w:lang w:bidi="fa-IR"/>
        </w:rPr>
        <w:t xml:space="preserve"> و</w:t>
      </w:r>
      <w:r w:rsidRPr="00E6002E">
        <w:rPr>
          <w:rFonts w:ascii="Arial" w:hAnsi="Arial"/>
          <w:rtl/>
          <w:lang w:bidi="fa-IR"/>
        </w:rPr>
        <w:t xml:space="preserve"> مي پوشاند</w:t>
      </w:r>
      <w:r w:rsidRPr="00E6002E">
        <w:rPr>
          <w:rFonts w:ascii="Arial" w:hAnsi="Arial" w:hint="cs"/>
          <w:rtl/>
          <w:lang w:bidi="ar-KW"/>
        </w:rPr>
        <w:t xml:space="preserve"> سپس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 xml:space="preserve">وي سؤال مي كند: فلان </w:t>
      </w:r>
      <w:r w:rsidRPr="00E6002E">
        <w:rPr>
          <w:rFonts w:ascii="Arial" w:hAnsi="Arial" w:hint="cs"/>
          <w:rtl/>
          <w:lang w:bidi="fa-IR"/>
        </w:rPr>
        <w:t xml:space="preserve">و </w:t>
      </w:r>
      <w:r w:rsidRPr="00E6002E">
        <w:rPr>
          <w:rFonts w:ascii="Arial" w:hAnsi="Arial"/>
          <w:rtl/>
          <w:lang w:bidi="fa-IR"/>
        </w:rPr>
        <w:t>فلان گناه را بياد</w:t>
      </w:r>
      <w:r w:rsidRPr="00E6002E">
        <w:rPr>
          <w:rFonts w:ascii="Arial" w:hAnsi="Arial" w:hint="cs"/>
          <w:rtl/>
          <w:lang w:bidi="fa-IR"/>
        </w:rPr>
        <w:t xml:space="preserve"> </w:t>
      </w:r>
      <w:r w:rsidRPr="00E6002E">
        <w:rPr>
          <w:rFonts w:ascii="Arial" w:hAnsi="Arial"/>
          <w:rtl/>
          <w:lang w:bidi="fa-IR"/>
        </w:rPr>
        <w:t>داري؟</w:t>
      </w:r>
      <w:r w:rsidRPr="00E6002E">
        <w:rPr>
          <w:rFonts w:ascii="Arial" w:hAnsi="Arial" w:hint="cs"/>
          <w:rtl/>
          <w:lang w:bidi="fa-IR"/>
        </w:rPr>
        <w:t xml:space="preserve"> </w:t>
      </w:r>
      <w:r w:rsidRPr="00E6002E">
        <w:rPr>
          <w:rFonts w:ascii="Arial" w:hAnsi="Arial"/>
          <w:rtl/>
          <w:lang w:bidi="fa-IR"/>
        </w:rPr>
        <w:t xml:space="preserve">مي گويد: </w:t>
      </w:r>
      <w:r w:rsidRPr="00E6002E">
        <w:rPr>
          <w:rFonts w:ascii="Arial" w:hAnsi="Arial" w:hint="cs"/>
          <w:rtl/>
          <w:lang w:bidi="fa-IR"/>
        </w:rPr>
        <w:t>بل</w:t>
      </w:r>
      <w:r w:rsidRPr="00E6002E">
        <w:rPr>
          <w:rFonts w:ascii="Arial" w:hAnsi="Arial"/>
          <w:rtl/>
          <w:lang w:bidi="fa-IR"/>
        </w:rPr>
        <w:t>ي، پروردگارا</w:t>
      </w:r>
      <w:r w:rsidRPr="00E6002E">
        <w:rPr>
          <w:rFonts w:ascii="Arial" w:hAnsi="Arial" w:hint="cs"/>
          <w:rtl/>
          <w:lang w:bidi="fa-IR"/>
        </w:rPr>
        <w:t xml:space="preserve">! </w:t>
      </w:r>
      <w:r w:rsidRPr="00E6002E">
        <w:rPr>
          <w:rFonts w:ascii="Arial" w:hAnsi="Arial"/>
          <w:rtl/>
          <w:lang w:bidi="fa-IR"/>
        </w:rPr>
        <w:t xml:space="preserve">به گناهان خود اعتراف </w:t>
      </w:r>
      <w:r w:rsidRPr="00E6002E">
        <w:rPr>
          <w:rFonts w:ascii="Arial" w:hAnsi="Arial" w:hint="cs"/>
          <w:rtl/>
          <w:lang w:bidi="fa-IR"/>
        </w:rPr>
        <w:t>کرده‌</w:t>
      </w:r>
      <w:r w:rsidRPr="00E6002E">
        <w:rPr>
          <w:rFonts w:ascii="Arial" w:hAnsi="Arial"/>
          <w:rtl/>
          <w:lang w:bidi="fa-IR"/>
        </w:rPr>
        <w:t xml:space="preserve"> و</w:t>
      </w:r>
      <w:r w:rsidRPr="00E6002E">
        <w:rPr>
          <w:rFonts w:ascii="Arial" w:hAnsi="Arial" w:hint="cs"/>
          <w:rtl/>
          <w:lang w:bidi="fa-IR"/>
        </w:rPr>
        <w:t xml:space="preserve"> </w:t>
      </w:r>
      <w:r w:rsidRPr="00E6002E">
        <w:rPr>
          <w:rFonts w:ascii="Arial" w:hAnsi="Arial"/>
          <w:rtl/>
          <w:lang w:bidi="fa-IR"/>
        </w:rPr>
        <w:t>فكر مي كند كه هلاك شدني است.</w:t>
      </w:r>
      <w:r w:rsidRPr="00E6002E">
        <w:rPr>
          <w:rFonts w:ascii="Arial" w:hAnsi="Arial" w:hint="cs"/>
          <w:rtl/>
          <w:lang w:bidi="fa-IR"/>
        </w:rPr>
        <w:t xml:space="preserve"> </w:t>
      </w:r>
      <w:r w:rsidRPr="00E6002E">
        <w:rPr>
          <w:rFonts w:ascii="Arial" w:hAnsi="Arial"/>
          <w:rtl/>
          <w:lang w:bidi="fa-IR"/>
        </w:rPr>
        <w:t>خداوند مي فرمايد: در دنيا گناهانت را ستر كردم و</w:t>
      </w:r>
      <w:r w:rsidRPr="00E6002E">
        <w:rPr>
          <w:rFonts w:ascii="Arial" w:hAnsi="Arial" w:hint="cs"/>
          <w:rtl/>
          <w:lang w:bidi="fa-IR"/>
        </w:rPr>
        <w:t xml:space="preserve"> </w:t>
      </w:r>
      <w:r w:rsidRPr="00E6002E">
        <w:rPr>
          <w:rFonts w:ascii="Arial" w:hAnsi="Arial"/>
          <w:rtl/>
          <w:lang w:bidi="fa-IR"/>
        </w:rPr>
        <w:t>امروز نيز از گناهان تو مي گذرم. آنگاه خداوند نامه اعمال نيكش را</w:t>
      </w:r>
      <w:r w:rsidRPr="00E6002E">
        <w:rPr>
          <w:rFonts w:ascii="Arial" w:hAnsi="Arial" w:hint="cs"/>
          <w:rtl/>
          <w:lang w:bidi="fa-IR"/>
        </w:rPr>
        <w:t xml:space="preserve"> </w:t>
      </w:r>
      <w:r w:rsidRPr="00E6002E">
        <w:rPr>
          <w:rFonts w:ascii="Arial" w:hAnsi="Arial"/>
          <w:rtl/>
          <w:lang w:bidi="fa-IR"/>
        </w:rPr>
        <w:t>به او</w:t>
      </w:r>
      <w:r w:rsidRPr="00E6002E">
        <w:rPr>
          <w:rFonts w:ascii="Arial" w:hAnsi="Arial" w:hint="cs"/>
          <w:rtl/>
          <w:lang w:bidi="fa-IR"/>
        </w:rPr>
        <w:t xml:space="preserve"> </w:t>
      </w:r>
      <w:r w:rsidRPr="00E6002E">
        <w:rPr>
          <w:rFonts w:ascii="Arial" w:hAnsi="Arial"/>
          <w:rtl/>
          <w:lang w:bidi="fa-IR"/>
        </w:rPr>
        <w:t>مي سپارد.</w:t>
      </w:r>
      <w:r w:rsidRPr="00E6002E">
        <w:rPr>
          <w:rFonts w:ascii="Arial" w:hAnsi="Arial" w:hint="cs"/>
          <w:rtl/>
          <w:lang w:bidi="fa-IR"/>
        </w:rPr>
        <w:t xml:space="preserve"> </w:t>
      </w:r>
      <w:r w:rsidRPr="00E6002E">
        <w:rPr>
          <w:rFonts w:ascii="Arial" w:hAnsi="Arial"/>
          <w:rtl/>
          <w:lang w:bidi="fa-IR"/>
        </w:rPr>
        <w:t>اما</w:t>
      </w:r>
      <w:r w:rsidRPr="00E6002E">
        <w:rPr>
          <w:rFonts w:ascii="Arial" w:hAnsi="Arial" w:hint="cs"/>
          <w:rtl/>
          <w:lang w:bidi="fa-IR"/>
        </w:rPr>
        <w:t xml:space="preserve"> </w:t>
      </w:r>
      <w:r w:rsidRPr="00E6002E">
        <w:rPr>
          <w:rFonts w:ascii="Arial" w:hAnsi="Arial"/>
          <w:rtl/>
          <w:lang w:bidi="fa-IR"/>
        </w:rPr>
        <w:t>درباره كفار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منافقان، گواهان مي گويند: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اينان بر پروردگار خود دروغ بسته‌اند (و لذا زشت‌ترين گناه و رسواكننده‌ترين ستم را مرتكب شده‌اند). هان! نفرين خدا بر ستمگران باد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قرطبي درباره معني حديث </w:t>
      </w:r>
      <w:r w:rsidRPr="00E6002E">
        <w:rPr>
          <w:rFonts w:ascii="Traditional Arabic" w:hAnsi="Traditional Arabic" w:cs="Traditional Arabic"/>
          <w:sz w:val="32"/>
          <w:szCs w:val="32"/>
          <w:rtl/>
          <w:lang/>
        </w:rPr>
        <w:t>" فيضع عليه كنفه "</w:t>
      </w:r>
      <w:r w:rsidRPr="00E6002E">
        <w:rPr>
          <w:rFonts w:cs="Simplified Arabic" w:hint="cs"/>
          <w:sz w:val="27"/>
          <w:szCs w:val="27"/>
          <w:rtl/>
          <w:lang/>
        </w:rPr>
        <w:t xml:space="preserve"> </w:t>
      </w:r>
      <w:r w:rsidR="001C7881">
        <w:rPr>
          <w:rFonts w:ascii="Arial" w:hAnsi="Arial"/>
          <w:rtl/>
          <w:lang w:bidi="fa-IR"/>
        </w:rPr>
        <w:t>مي</w:t>
      </w:r>
      <w:r w:rsidR="001C7881">
        <w:rPr>
          <w:rFonts w:ascii="Arial" w:hAnsi="Arial" w:cs="CTraditional Arabic" w:hint="cs"/>
          <w:cs/>
          <w:lang w:bidi="fa-IR"/>
        </w:rPr>
        <w:t>‎</w:t>
      </w:r>
      <w:r w:rsidRPr="00E6002E">
        <w:rPr>
          <w:rFonts w:ascii="Arial" w:hAnsi="Arial"/>
          <w:rtl/>
          <w:lang w:bidi="fa-IR"/>
        </w:rPr>
        <w:t xml:space="preserve">گويد: خداوند بنده را </w:t>
      </w:r>
      <w:r w:rsidR="001C7881">
        <w:rPr>
          <w:rFonts w:ascii="Arial" w:hAnsi="Arial"/>
          <w:rtl/>
          <w:lang w:bidi="fa-IR"/>
        </w:rPr>
        <w:t>زير ستر، لطف واكرام خود قرار مي</w:t>
      </w:r>
      <w:r w:rsidR="001C7881">
        <w:rPr>
          <w:rFonts w:ascii="Arial" w:hAnsi="Arial" w:cs="CTraditional Arabic" w:hint="cs"/>
          <w:cs/>
          <w:lang w:bidi="fa-IR"/>
        </w:rPr>
        <w:t>‎</w:t>
      </w:r>
      <w:r w:rsidRPr="00E6002E">
        <w:rPr>
          <w:rFonts w:ascii="Arial" w:hAnsi="Arial"/>
          <w:rtl/>
          <w:lang w:bidi="fa-IR"/>
        </w:rPr>
        <w:t>دهد و</w:t>
      </w:r>
      <w:r w:rsidRPr="00E6002E">
        <w:rPr>
          <w:rFonts w:ascii="Arial" w:hAnsi="Arial" w:hint="cs"/>
          <w:rtl/>
          <w:lang w:bidi="fa-IR"/>
        </w:rPr>
        <w:t xml:space="preserve"> </w:t>
      </w:r>
      <w:r w:rsidRPr="00E6002E">
        <w:rPr>
          <w:rFonts w:ascii="Arial" w:hAnsi="Arial"/>
          <w:rtl/>
          <w:lang w:bidi="fa-IR"/>
        </w:rPr>
        <w:t>با نرمي ب</w:t>
      </w:r>
      <w:r w:rsidRPr="00E6002E">
        <w:rPr>
          <w:rFonts w:ascii="Arial" w:hAnsi="Arial" w:hint="cs"/>
          <w:rtl/>
          <w:lang w:bidi="fa-IR"/>
        </w:rPr>
        <w:t xml:space="preserve">ه </w:t>
      </w:r>
      <w:r w:rsidRPr="00E6002E">
        <w:rPr>
          <w:rFonts w:ascii="Arial" w:hAnsi="Arial"/>
          <w:rtl/>
          <w:lang w:bidi="fa-IR"/>
        </w:rPr>
        <w:t>اوخطاب مي كند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اخلاص و</w:t>
      </w:r>
      <w:r w:rsidRPr="00E6002E">
        <w:rPr>
          <w:rFonts w:ascii="Arial" w:hAnsi="Arial" w:hint="cs"/>
          <w:rtl/>
          <w:lang w:bidi="fa-IR"/>
        </w:rPr>
        <w:t xml:space="preserve"> </w:t>
      </w:r>
      <w:r w:rsidRPr="00E6002E">
        <w:rPr>
          <w:rFonts w:ascii="Arial" w:hAnsi="Arial"/>
          <w:rtl/>
          <w:lang w:bidi="fa-IR"/>
        </w:rPr>
        <w:t>صفا با</w:t>
      </w:r>
      <w:r w:rsidRPr="00E6002E">
        <w:rPr>
          <w:rFonts w:ascii="Arial" w:hAnsi="Arial" w:hint="cs"/>
          <w:rtl/>
          <w:lang w:bidi="fa-IR"/>
        </w:rPr>
        <w:t xml:space="preserve"> </w:t>
      </w:r>
      <w:r w:rsidRPr="00E6002E">
        <w:rPr>
          <w:rFonts w:ascii="Arial" w:hAnsi="Arial"/>
          <w:rtl/>
          <w:lang w:bidi="fa-IR"/>
        </w:rPr>
        <w:t>وي حرف مي زند.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وي مي</w:t>
      </w:r>
      <w:r w:rsidRPr="00E6002E">
        <w:rPr>
          <w:rFonts w:ascii="Arial" w:hAnsi="Arial" w:hint="cs"/>
          <w:rtl/>
          <w:lang w:bidi="ar-KW"/>
        </w:rPr>
        <w:t>‌</w:t>
      </w:r>
      <w:r w:rsidRPr="00E6002E">
        <w:rPr>
          <w:rFonts w:ascii="Arial" w:hAnsi="Arial"/>
          <w:rtl/>
          <w:lang w:bidi="fa-IR"/>
        </w:rPr>
        <w:t>پرسد: آيا</w:t>
      </w:r>
      <w:r w:rsidRPr="00E6002E">
        <w:rPr>
          <w:rFonts w:ascii="Arial" w:hAnsi="Arial" w:hint="cs"/>
          <w:rtl/>
          <w:lang w:bidi="fa-IR"/>
        </w:rPr>
        <w:t xml:space="preserve"> </w:t>
      </w:r>
      <w:r w:rsidRPr="00E6002E">
        <w:rPr>
          <w:rFonts w:ascii="Arial" w:hAnsi="Arial"/>
          <w:rtl/>
          <w:lang w:bidi="fa-IR"/>
        </w:rPr>
        <w:t>مي شناسي؟</w:t>
      </w:r>
      <w:r w:rsidRPr="00E6002E">
        <w:rPr>
          <w:rFonts w:ascii="Arial" w:hAnsi="Arial" w:hint="cs"/>
          <w:rtl/>
          <w:lang w:bidi="fa-IR"/>
        </w:rPr>
        <w:t xml:space="preserve"> </w:t>
      </w:r>
      <w:r w:rsidRPr="00E6002E">
        <w:rPr>
          <w:rFonts w:ascii="Arial" w:hAnsi="Arial"/>
          <w:rtl/>
          <w:lang w:bidi="fa-IR"/>
        </w:rPr>
        <w:t>خداوند براي اظهار منت و</w:t>
      </w:r>
      <w:r w:rsidR="001C7881">
        <w:rPr>
          <w:rFonts w:ascii="Arial" w:hAnsi="Arial" w:hint="cs"/>
          <w:rtl/>
          <w:lang w:bidi="fa-IR"/>
        </w:rPr>
        <w:t xml:space="preserve"> </w:t>
      </w:r>
      <w:r w:rsidRPr="00E6002E">
        <w:rPr>
          <w:rFonts w:ascii="Arial" w:hAnsi="Arial"/>
          <w:rtl/>
          <w:lang w:bidi="fa-IR"/>
        </w:rPr>
        <w:t>احسان و</w:t>
      </w:r>
      <w:r w:rsidRPr="00E6002E">
        <w:rPr>
          <w:rFonts w:ascii="Arial" w:hAnsi="Arial" w:hint="cs"/>
          <w:rtl/>
          <w:lang w:bidi="fa-IR"/>
        </w:rPr>
        <w:t xml:space="preserve"> </w:t>
      </w:r>
      <w:r w:rsidRPr="00E6002E">
        <w:rPr>
          <w:rFonts w:ascii="Arial" w:hAnsi="Arial"/>
          <w:rtl/>
          <w:lang w:bidi="fa-IR"/>
        </w:rPr>
        <w:t>فضل خود ب</w:t>
      </w:r>
      <w:r w:rsidRPr="00E6002E">
        <w:rPr>
          <w:rFonts w:ascii="Arial" w:hAnsi="Arial" w:hint="cs"/>
          <w:rtl/>
          <w:lang w:bidi="fa-IR"/>
        </w:rPr>
        <w:t xml:space="preserve">ه </w:t>
      </w:r>
      <w:r w:rsidR="001C7881">
        <w:rPr>
          <w:rFonts w:ascii="Arial" w:hAnsi="Arial"/>
          <w:rtl/>
          <w:lang w:bidi="fa-IR"/>
        </w:rPr>
        <w:t>او مي</w:t>
      </w:r>
      <w:r w:rsidR="001C7881">
        <w:rPr>
          <w:rFonts w:ascii="Arial" w:hAnsi="Arial" w:cs="CTraditional Arabic" w:hint="cs"/>
          <w:cs/>
          <w:lang w:bidi="fa-IR"/>
        </w:rPr>
        <w:t>‎</w:t>
      </w:r>
      <w:r w:rsidRPr="00E6002E">
        <w:rPr>
          <w:rFonts w:ascii="Arial" w:hAnsi="Arial"/>
          <w:rtl/>
          <w:lang w:bidi="fa-IR"/>
        </w:rPr>
        <w:t>گويد: من در</w:t>
      </w:r>
      <w:r w:rsidRPr="00E6002E">
        <w:rPr>
          <w:rFonts w:ascii="Arial" w:hAnsi="Arial" w:hint="cs"/>
          <w:rtl/>
          <w:lang w:bidi="fa-IR"/>
        </w:rPr>
        <w:t xml:space="preserve"> </w:t>
      </w:r>
      <w:r w:rsidRPr="00E6002E">
        <w:rPr>
          <w:rFonts w:ascii="Arial" w:hAnsi="Arial"/>
          <w:rtl/>
          <w:lang w:bidi="fa-IR"/>
        </w:rPr>
        <w:t>دنيا</w:t>
      </w:r>
      <w:r w:rsidRPr="00E6002E">
        <w:rPr>
          <w:rFonts w:ascii="Arial" w:hAnsi="Arial" w:hint="cs"/>
          <w:rtl/>
          <w:lang w:bidi="fa-IR"/>
        </w:rPr>
        <w:t xml:space="preserve"> </w:t>
      </w:r>
      <w:r w:rsidRPr="00E6002E">
        <w:rPr>
          <w:rFonts w:ascii="Arial" w:hAnsi="Arial"/>
          <w:rtl/>
          <w:lang w:bidi="fa-IR"/>
        </w:rPr>
        <w:t>گناهان تو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ستر</w:t>
      </w:r>
      <w:r w:rsidRPr="00E6002E">
        <w:rPr>
          <w:rFonts w:ascii="Arial" w:hAnsi="Arial" w:hint="cs"/>
          <w:rtl/>
          <w:lang w:bidi="fa-IR"/>
        </w:rPr>
        <w:t xml:space="preserve"> </w:t>
      </w:r>
      <w:r w:rsidRPr="00E6002E">
        <w:rPr>
          <w:rFonts w:ascii="Arial" w:hAnsi="Arial"/>
          <w:rtl/>
          <w:lang w:bidi="fa-IR"/>
        </w:rPr>
        <w:t>كردم، يعني در</w:t>
      </w:r>
      <w:r w:rsidRPr="00E6002E">
        <w:rPr>
          <w:rFonts w:ascii="Arial" w:hAnsi="Arial" w:hint="cs"/>
          <w:rtl/>
          <w:lang w:bidi="fa-IR"/>
        </w:rPr>
        <w:t xml:space="preserve"> </w:t>
      </w:r>
      <w:r w:rsidRPr="00E6002E">
        <w:rPr>
          <w:rFonts w:ascii="Arial" w:hAnsi="Arial"/>
          <w:rtl/>
          <w:lang w:bidi="fa-IR"/>
        </w:rPr>
        <w:t>دنيا</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رسوا</w:t>
      </w:r>
      <w:r w:rsidRPr="00E6002E">
        <w:rPr>
          <w:rFonts w:ascii="Arial" w:hAnsi="Arial" w:hint="cs"/>
          <w:rtl/>
          <w:lang w:bidi="fa-IR"/>
        </w:rPr>
        <w:t xml:space="preserve"> </w:t>
      </w:r>
      <w:r w:rsidRPr="00E6002E">
        <w:rPr>
          <w:rFonts w:ascii="Arial" w:hAnsi="Arial"/>
          <w:rtl/>
          <w:lang w:bidi="fa-IR"/>
        </w:rPr>
        <w:t>نكردم و</w:t>
      </w:r>
      <w:r w:rsidRPr="00E6002E">
        <w:rPr>
          <w:rFonts w:ascii="Arial" w:hAnsi="Arial" w:hint="cs"/>
          <w:rtl/>
          <w:lang w:bidi="fa-IR"/>
        </w:rPr>
        <w:t xml:space="preserve"> </w:t>
      </w:r>
      <w:r w:rsidRPr="00E6002E">
        <w:rPr>
          <w:rFonts w:ascii="Arial" w:hAnsi="Arial"/>
          <w:rtl/>
          <w:lang w:bidi="fa-IR"/>
        </w:rPr>
        <w:t>امروز</w:t>
      </w:r>
      <w:r w:rsidRPr="00E6002E">
        <w:rPr>
          <w:rFonts w:ascii="Arial" w:hAnsi="Arial" w:hint="cs"/>
          <w:rtl/>
          <w:lang w:bidi="fa-IR"/>
        </w:rPr>
        <w:t xml:space="preserve"> </w:t>
      </w:r>
      <w:r w:rsidRPr="00E6002E">
        <w:rPr>
          <w:rFonts w:ascii="Arial" w:hAnsi="Arial"/>
          <w:rtl/>
          <w:lang w:bidi="fa-IR"/>
        </w:rPr>
        <w:t>نيز</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گناهان تو</w:t>
      </w:r>
      <w:r w:rsidRPr="00E6002E">
        <w:rPr>
          <w:rFonts w:ascii="Arial" w:hAnsi="Arial" w:hint="cs"/>
          <w:rtl/>
          <w:lang w:bidi="fa-IR"/>
        </w:rPr>
        <w:t xml:space="preserve"> </w:t>
      </w:r>
      <w:r w:rsidR="001C7881">
        <w:rPr>
          <w:rFonts w:ascii="Arial" w:hAnsi="Arial"/>
          <w:rtl/>
          <w:lang w:bidi="fa-IR"/>
        </w:rPr>
        <w:t>مي</w:t>
      </w:r>
      <w:r w:rsidR="001C7881">
        <w:rPr>
          <w:rFonts w:ascii="Arial" w:hAnsi="Arial" w:cs="CTraditional Arabic" w:hint="cs"/>
          <w:cs/>
          <w:lang w:bidi="fa-IR"/>
        </w:rPr>
        <w:t>‎</w:t>
      </w:r>
      <w:r w:rsidRPr="00E6002E">
        <w:rPr>
          <w:rFonts w:ascii="Arial" w:hAnsi="Arial"/>
          <w:rtl/>
          <w:lang w:bidi="fa-IR"/>
        </w:rPr>
        <w:t>گذرم</w:t>
      </w:r>
      <w:r w:rsidRPr="00E6002E">
        <w:rPr>
          <w:rStyle w:val="a4"/>
          <w:rFonts w:ascii="Arial" w:hAnsi="Arial"/>
          <w:rtl/>
          <w:lang w:bidi="fa-IR"/>
        </w:rPr>
        <w:footnoteReference w:id="205"/>
      </w:r>
      <w:r w:rsidR="001C7881">
        <w:rPr>
          <w:rFonts w:ascii="Arial" w:hAnsi="Arial" w:hint="cs"/>
          <w:rtl/>
          <w:lang w:bidi="fa-IR"/>
        </w:rPr>
        <w:t>.</w:t>
      </w:r>
    </w:p>
    <w:p w:rsidR="00E6002E" w:rsidRPr="00E6002E" w:rsidRDefault="000D4F8E" w:rsidP="000D4F8E">
      <w:pPr>
        <w:pStyle w:val="3"/>
        <w:rPr>
          <w:rFonts w:hint="cs"/>
          <w:rtl/>
          <w:lang w:bidi="fa-IR"/>
        </w:rPr>
      </w:pPr>
      <w:bookmarkStart w:id="751" w:name="_Toc231223071"/>
      <w:r>
        <w:rPr>
          <w:rFonts w:hint="cs"/>
          <w:rtl/>
          <w:lang w:bidi="fa-IR"/>
        </w:rPr>
        <w:t>مطلب سوم:</w:t>
      </w:r>
      <w:r w:rsidR="00E6002E" w:rsidRPr="00E6002E">
        <w:rPr>
          <w:rtl/>
          <w:lang w:bidi="fa-IR"/>
        </w:rPr>
        <w:t xml:space="preserve"> </w:t>
      </w:r>
      <w:r w:rsidR="00E6002E" w:rsidRPr="00E6002E">
        <w:rPr>
          <w:rFonts w:hint="cs"/>
          <w:rtl/>
          <w:lang w:bidi="ar-KW"/>
        </w:rPr>
        <w:t xml:space="preserve">سرزنش </w:t>
      </w:r>
      <w:r w:rsidR="00E6002E" w:rsidRPr="00E6002E">
        <w:rPr>
          <w:rtl/>
          <w:lang w:bidi="fa-IR"/>
        </w:rPr>
        <w:t xml:space="preserve">بنده </w:t>
      </w:r>
      <w:r w:rsidR="00E6002E" w:rsidRPr="00E6002E">
        <w:rPr>
          <w:rFonts w:hint="cs"/>
          <w:rtl/>
          <w:lang w:bidi="ar-KW"/>
        </w:rPr>
        <w:t xml:space="preserve">از جانب پروردگار </w:t>
      </w:r>
      <w:r w:rsidR="00E6002E" w:rsidRPr="00E6002E">
        <w:rPr>
          <w:rtl/>
          <w:lang w:bidi="fa-IR"/>
        </w:rPr>
        <w:t>در</w:t>
      </w:r>
      <w:r w:rsidR="00E6002E" w:rsidRPr="00E6002E">
        <w:rPr>
          <w:rFonts w:hint="cs"/>
          <w:rtl/>
          <w:lang w:bidi="fa-IR"/>
        </w:rPr>
        <w:t xml:space="preserve"> </w:t>
      </w:r>
      <w:r w:rsidR="00E6002E" w:rsidRPr="00E6002E">
        <w:rPr>
          <w:rtl/>
          <w:lang w:bidi="fa-IR"/>
        </w:rPr>
        <w:t>برابر</w:t>
      </w:r>
      <w:r w:rsidR="00E6002E" w:rsidRPr="00E6002E">
        <w:rPr>
          <w:rFonts w:hint="cs"/>
          <w:rtl/>
          <w:lang w:bidi="fa-IR"/>
        </w:rPr>
        <w:t xml:space="preserve"> </w:t>
      </w:r>
      <w:r w:rsidR="00E6002E" w:rsidRPr="00E6002E">
        <w:rPr>
          <w:rtl/>
          <w:lang w:bidi="fa-IR"/>
        </w:rPr>
        <w:t>كوتاهي</w:t>
      </w:r>
      <w:bookmarkEnd w:id="751"/>
      <w:r w:rsidR="00E6002E" w:rsidRPr="00E6002E">
        <w:rPr>
          <w:rtl/>
          <w:lang w:bidi="fa-IR"/>
        </w:rPr>
        <w:t xml:space="preserve"> </w:t>
      </w:r>
    </w:p>
    <w:p w:rsidR="00E6002E" w:rsidRPr="00E6002E" w:rsidRDefault="005F7A94" w:rsidP="00692D16">
      <w:pPr>
        <w:jc w:val="lowKashida"/>
        <w:rPr>
          <w:rFonts w:ascii="Arial" w:hAnsi="Arial" w:hint="cs"/>
          <w:rtl/>
          <w:lang w:bidi="fa-IR"/>
        </w:rPr>
      </w:pPr>
      <w:r>
        <w:rPr>
          <w:rFonts w:ascii="Arial" w:hAnsi="Arial"/>
          <w:rtl/>
          <w:lang w:bidi="fa-IR"/>
        </w:rPr>
        <w:t xml:space="preserve"> رسول</w:t>
      </w:r>
      <w:r>
        <w:rPr>
          <w:rFonts w:ascii="Arial" w:hAnsi="Arial"/>
          <w:cs/>
          <w:lang w:bidi="fa-IR"/>
        </w:rPr>
        <w:t>‎</w:t>
      </w:r>
      <w:r>
        <w:rPr>
          <w:rFonts w:ascii="Arial" w:hAnsi="Arial"/>
          <w:rtl/>
          <w:lang w:bidi="fa-IR"/>
        </w:rPr>
        <w:t>الله</w:t>
      </w:r>
      <w:r w:rsidR="00E6002E" w:rsidRPr="00E6002E">
        <w:rPr>
          <w:rFonts w:ascii="Arial" w:hAnsi="Arial" w:cs="CTraditional Arabic"/>
          <w:rtl/>
          <w:lang w:bidi="fa-IR"/>
        </w:rPr>
        <w:t>ص</w:t>
      </w:r>
      <w:r w:rsidR="00E6002E" w:rsidRPr="00E6002E">
        <w:rPr>
          <w:rFonts w:ascii="Arial" w:hAnsi="Arial" w:hint="cs"/>
          <w:rtl/>
          <w:lang w:bidi="fa-IR"/>
        </w:rPr>
        <w:t xml:space="preserve"> </w:t>
      </w:r>
      <w:r w:rsidR="00E6002E" w:rsidRPr="00E6002E">
        <w:rPr>
          <w:rFonts w:ascii="Arial" w:hAnsi="Arial"/>
          <w:rtl/>
          <w:lang w:bidi="fa-IR"/>
        </w:rPr>
        <w:t xml:space="preserve">درباره سرزنش </w:t>
      </w:r>
      <w:r w:rsidR="00E6002E" w:rsidRPr="00E6002E">
        <w:rPr>
          <w:rFonts w:ascii="Arial" w:hAnsi="Arial" w:hint="cs"/>
          <w:rtl/>
          <w:lang w:bidi="ar-KW"/>
        </w:rPr>
        <w:t xml:space="preserve">بندگان از جانب </w:t>
      </w:r>
      <w:r w:rsidR="00E6002E" w:rsidRPr="00E6002E">
        <w:rPr>
          <w:rFonts w:ascii="Arial" w:hAnsi="Arial"/>
          <w:rtl/>
          <w:lang w:bidi="fa-IR"/>
        </w:rPr>
        <w:t>پروردگار در برابرگناهان</w:t>
      </w:r>
      <w:r w:rsidR="00E6002E" w:rsidRPr="00E6002E">
        <w:rPr>
          <w:rFonts w:ascii="Arial" w:hAnsi="Arial" w:hint="cs"/>
          <w:rtl/>
          <w:lang w:bidi="ar-KW"/>
        </w:rPr>
        <w:t xml:space="preserve">، </w:t>
      </w:r>
      <w:r w:rsidR="00E6002E" w:rsidRPr="00E6002E">
        <w:rPr>
          <w:rFonts w:ascii="Arial" w:hAnsi="Arial"/>
          <w:rtl/>
          <w:lang w:bidi="fa-IR"/>
        </w:rPr>
        <w:t>سخن گفته است.</w:t>
      </w:r>
      <w:r w:rsidR="001C7881">
        <w:rPr>
          <w:rFonts w:ascii="Arial" w:hAnsi="Arial"/>
          <w:rtl/>
          <w:lang w:bidi="fa-IR"/>
        </w:rPr>
        <w:t xml:space="preserve"> در صحيح مسلم از حضرت ابي هريره</w:t>
      </w:r>
      <w:r w:rsidR="00E6002E" w:rsidRPr="00E6002E">
        <w:rPr>
          <w:rFonts w:ascii="Arial" w:hAnsi="Arial"/>
          <w:lang w:bidi="fa-IR"/>
        </w:rPr>
        <w:sym w:font="AGA Arabesque" w:char="F074"/>
      </w:r>
      <w:r w:rsidR="00E6002E" w:rsidRPr="00E6002E">
        <w:rPr>
          <w:rFonts w:ascii="Arial" w:hAnsi="Arial" w:hint="cs"/>
          <w:rtl/>
          <w:lang w:bidi="fa-IR"/>
        </w:rPr>
        <w:t xml:space="preserve"> روایت شده‌ که‌</w:t>
      </w:r>
      <w:r>
        <w:rPr>
          <w:rFonts w:ascii="Arial" w:hAnsi="Arial" w:hint="cs"/>
          <w:rtl/>
          <w:lang w:bidi="fa-IR"/>
        </w:rPr>
        <w:t xml:space="preserve"> رسول</w:t>
      </w:r>
      <w:r>
        <w:rPr>
          <w:rFonts w:ascii="Arial" w:hAnsi="Arial" w:hint="cs"/>
          <w:cs/>
          <w:lang w:bidi="fa-IR"/>
        </w:rPr>
        <w:t>‎</w:t>
      </w:r>
      <w:r>
        <w:rPr>
          <w:rFonts w:ascii="Arial" w:hAnsi="Arial" w:hint="cs"/>
          <w:rtl/>
          <w:lang w:bidi="fa-IR"/>
        </w:rPr>
        <w:t>الله</w:t>
      </w:r>
      <w:r w:rsidR="00E6002E" w:rsidRPr="00E6002E">
        <w:rPr>
          <w:rFonts w:ascii="Arial" w:hAnsi="Arial" w:cs="CTraditional Arabic"/>
          <w:rtl/>
          <w:lang w:bidi="fa-IR"/>
        </w:rPr>
        <w:t>ص</w:t>
      </w:r>
      <w:r w:rsidR="00E6002E" w:rsidRPr="00E6002E">
        <w:rPr>
          <w:rFonts w:ascii="Arial" w:hAnsi="Arial" w:hint="cs"/>
          <w:rtl/>
          <w:lang w:bidi="fa-IR"/>
        </w:rPr>
        <w:t xml:space="preserve"> </w:t>
      </w:r>
      <w:r w:rsidR="00E6002E" w:rsidRPr="00E6002E">
        <w:rPr>
          <w:rFonts w:ascii="Arial" w:hAnsi="Arial"/>
          <w:rtl/>
          <w:lang w:bidi="fa-IR"/>
        </w:rPr>
        <w:t xml:space="preserve">فرمود: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إن الله تعالى يقول يوم القيامة: يا ابن آدم، مرضت فلم تعدني.</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قال: يا رب كيف أعودك وأنت ربُّ العالمين؟</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قال: أما علمت أن عبدي فلاناً مرض فلم تعده، أما علمت أنك لو عدته لوجدتني عنده؟</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يا ابن آدم، استطعمتك فلم تطعمني؟</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قال: يا رب كيف أطعمك وأنت رب العالمين؟</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قال: أما علمت أنه استطعمتك عبدي فلان فلم تطعمه؟ أما علمت أنك لو أطعمته لوجدت ذلك عندي؟</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يا ابن آدم، استسقتيك فلم تسقني؟</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قال: يا رب كيف أسقيك وأنت رب العالمين؟</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rPr>
        <w:t>قال: استسقاك عبدي فلان فلم تسقه؟ أما علمت أنك لو سقيته وجدت ذلك عندي؟</w:t>
      </w:r>
      <w:r w:rsidRPr="00E6002E">
        <w:rPr>
          <w:rStyle w:val="a4"/>
          <w:rFonts w:ascii="Arial" w:hAnsi="Arial"/>
          <w:rtl/>
          <w:lang w:bidi="fa-IR"/>
        </w:rPr>
        <w:footnoteReference w:id="206"/>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001C7881">
        <w:rPr>
          <w:rFonts w:ascii="Arial" w:hAnsi="Arial"/>
          <w:rtl/>
          <w:lang w:bidi="fa-IR"/>
        </w:rPr>
        <w:t>روز قيامت خداوند خطاب به بنده</w:t>
      </w:r>
      <w:r w:rsidR="001C7881">
        <w:rPr>
          <w:rFonts w:ascii="Arial" w:hAnsi="Arial" w:cs="CTraditional Arabic" w:hint="cs"/>
          <w:cs/>
          <w:lang w:bidi="fa-IR"/>
        </w:rPr>
        <w:t>‎</w:t>
      </w:r>
      <w:r w:rsidR="001C7881">
        <w:rPr>
          <w:rFonts w:ascii="Arial" w:hAnsi="Arial"/>
          <w:rtl/>
          <w:lang w:bidi="fa-IR"/>
        </w:rPr>
        <w:t>اش مي</w:t>
      </w:r>
      <w:r w:rsidR="001C7881">
        <w:rPr>
          <w:rFonts w:ascii="Arial" w:hAnsi="Arial" w:cs="CTraditional Arabic" w:hint="cs"/>
          <w:cs/>
          <w:lang w:bidi="fa-IR"/>
        </w:rPr>
        <w:t>‎</w:t>
      </w:r>
      <w:r w:rsidRPr="00E6002E">
        <w:rPr>
          <w:rFonts w:ascii="Arial" w:hAnsi="Arial"/>
          <w:rtl/>
          <w:lang w:bidi="fa-IR"/>
        </w:rPr>
        <w:t>گويد: اي فرزند آدم</w:t>
      </w:r>
      <w:r w:rsidRPr="00E6002E">
        <w:rPr>
          <w:rFonts w:ascii="Arial" w:hAnsi="Arial" w:hint="cs"/>
          <w:rtl/>
          <w:lang w:bidi="fa-IR"/>
        </w:rPr>
        <w:t xml:space="preserve">! </w:t>
      </w:r>
      <w:r w:rsidRPr="00E6002E">
        <w:rPr>
          <w:rFonts w:ascii="Arial" w:hAnsi="Arial"/>
          <w:rtl/>
          <w:lang w:bidi="fa-IR"/>
        </w:rPr>
        <w:t>من بيمار شدم و</w:t>
      </w:r>
      <w:r w:rsidRPr="00E6002E">
        <w:rPr>
          <w:rFonts w:ascii="Arial" w:hAnsi="Arial" w:hint="cs"/>
          <w:rtl/>
          <w:lang w:bidi="fa-IR"/>
        </w:rPr>
        <w:t xml:space="preserve"> </w:t>
      </w:r>
      <w:r w:rsidRPr="00E6002E">
        <w:rPr>
          <w:rFonts w:ascii="Arial" w:hAnsi="Arial"/>
          <w:rtl/>
          <w:lang w:bidi="fa-IR"/>
        </w:rPr>
        <w:t>تو از من عيادت نكردي؟</w:t>
      </w:r>
      <w:r w:rsidRPr="00E6002E">
        <w:rPr>
          <w:rFonts w:ascii="Arial" w:hAnsi="Arial" w:hint="cs"/>
          <w:rtl/>
          <w:lang w:bidi="fa-IR"/>
        </w:rPr>
        <w:t xml:space="preserve"> </w:t>
      </w:r>
      <w:r w:rsidRPr="00E6002E">
        <w:rPr>
          <w:rFonts w:ascii="Arial" w:hAnsi="Arial"/>
          <w:rtl/>
          <w:lang w:bidi="fa-IR"/>
        </w:rPr>
        <w:t>انسان مي گويد: پروردگارا</w:t>
      </w:r>
      <w:r w:rsidRPr="00E6002E">
        <w:rPr>
          <w:rFonts w:ascii="Arial" w:hAnsi="Arial" w:hint="cs"/>
          <w:rtl/>
          <w:lang w:bidi="fa-IR"/>
        </w:rPr>
        <w:t>!</w:t>
      </w:r>
      <w:r w:rsidRPr="00E6002E">
        <w:rPr>
          <w:rFonts w:ascii="Arial" w:hAnsi="Arial"/>
          <w:rtl/>
          <w:lang w:bidi="fa-IR"/>
        </w:rPr>
        <w:t xml:space="preserve"> چگونه من تو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عيادت كنم</w:t>
      </w:r>
      <w:r w:rsidRPr="00E6002E">
        <w:rPr>
          <w:rFonts w:ascii="Arial" w:hAnsi="Arial" w:hint="cs"/>
          <w:rtl/>
          <w:lang w:bidi="ar-KW"/>
        </w:rPr>
        <w:t>، تو که‌ پروردگار جهانیان هستی</w:t>
      </w:r>
      <w:r w:rsidRPr="00E6002E">
        <w:rPr>
          <w:rFonts w:ascii="Arial" w:hAnsi="Arial"/>
          <w:rtl/>
          <w:lang w:bidi="fa-IR"/>
        </w:rPr>
        <w:t>؟</w:t>
      </w:r>
    </w:p>
    <w:p w:rsidR="00E6002E" w:rsidRPr="00E6002E" w:rsidRDefault="001C7881" w:rsidP="003948A9">
      <w:pPr>
        <w:ind w:firstLine="206"/>
        <w:jc w:val="lowKashida"/>
        <w:rPr>
          <w:rFonts w:ascii="Arial" w:hAnsi="Arial" w:hint="cs"/>
          <w:rtl/>
          <w:lang w:bidi="fa-IR"/>
        </w:rPr>
      </w:pPr>
      <w:r>
        <w:rPr>
          <w:rFonts w:ascii="Arial" w:hAnsi="Arial"/>
          <w:rtl/>
          <w:lang w:bidi="fa-IR"/>
        </w:rPr>
        <w:t>خداوند مي</w:t>
      </w:r>
      <w:r>
        <w:rPr>
          <w:rFonts w:ascii="Arial" w:hAnsi="Arial" w:cs="CTraditional Arabic" w:hint="cs"/>
          <w:cs/>
          <w:lang w:bidi="fa-IR"/>
        </w:rPr>
        <w:t>‎</w:t>
      </w:r>
      <w:r w:rsidR="00E6002E" w:rsidRPr="00E6002E">
        <w:rPr>
          <w:rFonts w:ascii="Arial" w:hAnsi="Arial"/>
          <w:rtl/>
          <w:lang w:bidi="fa-IR"/>
        </w:rPr>
        <w:t>فرمايد: مگر نمي داني كه فلان بنده من بيمار بود</w:t>
      </w:r>
      <w:r w:rsidR="00E6002E" w:rsidRPr="00E6002E">
        <w:rPr>
          <w:rFonts w:ascii="Arial" w:hAnsi="Arial" w:hint="cs"/>
          <w:rtl/>
          <w:lang w:bidi="fa-IR"/>
        </w:rPr>
        <w:t xml:space="preserve"> </w:t>
      </w:r>
      <w:r w:rsidR="00E6002E" w:rsidRPr="00E6002E">
        <w:rPr>
          <w:rFonts w:ascii="Arial" w:hAnsi="Arial"/>
          <w:rtl/>
          <w:lang w:bidi="fa-IR"/>
        </w:rPr>
        <w:t>و</w:t>
      </w:r>
      <w:r w:rsidR="00E6002E" w:rsidRPr="00E6002E">
        <w:rPr>
          <w:rFonts w:ascii="Arial" w:hAnsi="Arial" w:hint="cs"/>
          <w:rtl/>
          <w:lang w:bidi="fa-IR"/>
        </w:rPr>
        <w:t xml:space="preserve"> </w:t>
      </w:r>
      <w:r w:rsidR="00E6002E" w:rsidRPr="00E6002E">
        <w:rPr>
          <w:rFonts w:ascii="Arial" w:hAnsi="Arial"/>
          <w:rtl/>
          <w:lang w:bidi="fa-IR"/>
        </w:rPr>
        <w:t>تو</w:t>
      </w:r>
      <w:r w:rsidR="00E6002E" w:rsidRPr="00E6002E">
        <w:rPr>
          <w:rFonts w:ascii="Arial" w:hAnsi="Arial" w:hint="cs"/>
          <w:rtl/>
          <w:lang w:bidi="fa-IR"/>
        </w:rPr>
        <w:t xml:space="preserve"> </w:t>
      </w:r>
      <w:r w:rsidR="00E6002E" w:rsidRPr="00E6002E">
        <w:rPr>
          <w:rFonts w:ascii="Arial" w:hAnsi="Arial"/>
          <w:rtl/>
          <w:lang w:bidi="fa-IR"/>
        </w:rPr>
        <w:t>او</w:t>
      </w:r>
      <w:r w:rsidR="00E6002E" w:rsidRPr="00E6002E">
        <w:rPr>
          <w:rFonts w:ascii="Arial" w:hAnsi="Arial" w:hint="cs"/>
          <w:rtl/>
          <w:lang w:bidi="fa-IR"/>
        </w:rPr>
        <w:t xml:space="preserve"> </w:t>
      </w:r>
      <w:r w:rsidR="00E6002E" w:rsidRPr="00E6002E">
        <w:rPr>
          <w:rFonts w:ascii="Arial" w:hAnsi="Arial"/>
          <w:rtl/>
          <w:lang w:bidi="fa-IR"/>
        </w:rPr>
        <w:t>را</w:t>
      </w:r>
      <w:r w:rsidR="00E6002E" w:rsidRPr="00E6002E">
        <w:rPr>
          <w:rFonts w:ascii="Arial" w:hAnsi="Arial" w:hint="cs"/>
          <w:rtl/>
          <w:lang w:bidi="fa-IR"/>
        </w:rPr>
        <w:t xml:space="preserve"> </w:t>
      </w:r>
      <w:r w:rsidR="00E6002E" w:rsidRPr="00E6002E">
        <w:rPr>
          <w:rFonts w:ascii="Arial" w:hAnsi="Arial"/>
          <w:rtl/>
          <w:lang w:bidi="fa-IR"/>
        </w:rPr>
        <w:t>عيادت نكردي</w:t>
      </w:r>
      <w:r w:rsidR="00E6002E" w:rsidRPr="00E6002E">
        <w:rPr>
          <w:rFonts w:ascii="Arial" w:hAnsi="Arial" w:hint="cs"/>
          <w:rtl/>
          <w:lang w:bidi="ar-KW"/>
        </w:rPr>
        <w:t xml:space="preserve">، </w:t>
      </w:r>
      <w:r w:rsidR="00E6002E" w:rsidRPr="00E6002E">
        <w:rPr>
          <w:rFonts w:ascii="Arial" w:hAnsi="Arial"/>
          <w:rtl/>
          <w:lang w:bidi="fa-IR"/>
        </w:rPr>
        <w:t>مگر نمي</w:t>
      </w:r>
      <w:r w:rsidR="00E6002E" w:rsidRPr="00E6002E">
        <w:rPr>
          <w:rFonts w:ascii="Arial" w:hAnsi="Arial" w:hint="cs"/>
          <w:rtl/>
          <w:lang w:bidi="fa-IR"/>
        </w:rPr>
        <w:t>‌</w:t>
      </w:r>
      <w:r w:rsidR="00E6002E" w:rsidRPr="00E6002E">
        <w:rPr>
          <w:rFonts w:ascii="Arial" w:hAnsi="Arial"/>
          <w:rtl/>
          <w:lang w:bidi="fa-IR"/>
        </w:rPr>
        <w:t>داني</w:t>
      </w:r>
      <w:r w:rsidR="00E6002E" w:rsidRPr="00E6002E">
        <w:rPr>
          <w:rFonts w:ascii="Arial" w:hAnsi="Arial" w:hint="cs"/>
          <w:rtl/>
          <w:lang w:bidi="fa-IR"/>
        </w:rPr>
        <w:t xml:space="preserve"> </w:t>
      </w:r>
      <w:r w:rsidR="00E6002E" w:rsidRPr="00E6002E">
        <w:rPr>
          <w:rFonts w:ascii="Arial" w:hAnsi="Arial"/>
          <w:rtl/>
          <w:lang w:bidi="fa-IR"/>
        </w:rPr>
        <w:t>اگر از</w:t>
      </w:r>
      <w:r w:rsidR="00E6002E" w:rsidRPr="00E6002E">
        <w:rPr>
          <w:rFonts w:ascii="Arial" w:hAnsi="Arial" w:hint="cs"/>
          <w:rtl/>
          <w:lang w:bidi="fa-IR"/>
        </w:rPr>
        <w:t xml:space="preserve"> </w:t>
      </w:r>
      <w:r>
        <w:rPr>
          <w:rFonts w:ascii="Arial" w:hAnsi="Arial"/>
          <w:rtl/>
          <w:lang w:bidi="fa-IR"/>
        </w:rPr>
        <w:t>وي عيادت مي</w:t>
      </w:r>
      <w:r>
        <w:rPr>
          <w:rFonts w:ascii="Arial" w:hAnsi="Arial" w:cs="CTraditional Arabic" w:hint="cs"/>
          <w:cs/>
          <w:lang w:bidi="fa-IR"/>
        </w:rPr>
        <w:t>‎</w:t>
      </w:r>
      <w:r w:rsidR="00E6002E" w:rsidRPr="00E6002E">
        <w:rPr>
          <w:rFonts w:ascii="Arial" w:hAnsi="Arial"/>
          <w:rtl/>
          <w:lang w:bidi="fa-IR"/>
        </w:rPr>
        <w:t>كردي</w:t>
      </w:r>
      <w:r w:rsidR="00E6002E" w:rsidRPr="00E6002E">
        <w:rPr>
          <w:rFonts w:ascii="Arial" w:hAnsi="Arial" w:hint="cs"/>
          <w:rtl/>
          <w:lang w:bidi="ar-KW"/>
        </w:rPr>
        <w:t xml:space="preserve">، </w:t>
      </w:r>
      <w:r w:rsidR="00E6002E" w:rsidRPr="00E6002E">
        <w:rPr>
          <w:rFonts w:ascii="Arial" w:hAnsi="Arial"/>
          <w:rtl/>
          <w:lang w:bidi="fa-IR"/>
        </w:rPr>
        <w:t>مرا نزد</w:t>
      </w:r>
      <w:r w:rsidR="00E6002E" w:rsidRPr="00E6002E">
        <w:rPr>
          <w:rFonts w:ascii="Arial" w:hAnsi="Arial" w:hint="cs"/>
          <w:rtl/>
          <w:lang w:bidi="fa-IR"/>
        </w:rPr>
        <w:t xml:space="preserve"> </w:t>
      </w:r>
      <w:r w:rsidR="00E6002E" w:rsidRPr="00E6002E">
        <w:rPr>
          <w:rFonts w:ascii="Arial" w:hAnsi="Arial"/>
          <w:rtl/>
          <w:lang w:bidi="fa-IR"/>
        </w:rPr>
        <w:t>وي مي يافتي</w:t>
      </w:r>
      <w:r w:rsidR="00E6002E"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اي فرزند آدم</w:t>
      </w:r>
      <w:r w:rsidRPr="00E6002E">
        <w:rPr>
          <w:rFonts w:ascii="Arial" w:hAnsi="Arial" w:hint="cs"/>
          <w:rtl/>
          <w:lang w:bidi="fa-IR"/>
        </w:rPr>
        <w:t xml:space="preserve">! </w:t>
      </w:r>
      <w:r w:rsidRPr="00E6002E">
        <w:rPr>
          <w:rFonts w:ascii="Arial" w:hAnsi="Arial"/>
          <w:rtl/>
          <w:lang w:bidi="fa-IR"/>
        </w:rPr>
        <w:t>من از تو طعام خواستم و</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به من طعام ندادي؟</w:t>
      </w:r>
    </w:p>
    <w:p w:rsidR="00E6002E" w:rsidRPr="00E6002E" w:rsidRDefault="001C7881" w:rsidP="003948A9">
      <w:pPr>
        <w:ind w:firstLine="206"/>
        <w:jc w:val="lowKashida"/>
        <w:rPr>
          <w:rFonts w:ascii="Arial" w:hAnsi="Arial"/>
          <w:rtl/>
          <w:lang w:bidi="fa-IR"/>
        </w:rPr>
      </w:pPr>
      <w:r>
        <w:rPr>
          <w:rFonts w:ascii="Arial" w:hAnsi="Arial"/>
          <w:rtl/>
          <w:lang w:bidi="fa-IR"/>
        </w:rPr>
        <w:t>انسان مي</w:t>
      </w:r>
      <w:r>
        <w:rPr>
          <w:rFonts w:ascii="Arial" w:hAnsi="Arial" w:cs="CTraditional Arabic" w:hint="cs"/>
          <w:cs/>
          <w:lang w:bidi="fa-IR"/>
        </w:rPr>
        <w:t>‎</w:t>
      </w:r>
      <w:r w:rsidR="00E6002E" w:rsidRPr="00E6002E">
        <w:rPr>
          <w:rFonts w:ascii="Arial" w:hAnsi="Arial"/>
          <w:rtl/>
          <w:lang w:bidi="fa-IR"/>
        </w:rPr>
        <w:t>گويد: پروردگارا</w:t>
      </w:r>
      <w:r w:rsidR="00E6002E" w:rsidRPr="00E6002E">
        <w:rPr>
          <w:rFonts w:ascii="Arial" w:hAnsi="Arial" w:hint="cs"/>
          <w:rtl/>
          <w:lang w:bidi="fa-IR"/>
        </w:rPr>
        <w:t xml:space="preserve">! </w:t>
      </w:r>
      <w:r w:rsidR="00E6002E" w:rsidRPr="00E6002E">
        <w:rPr>
          <w:rFonts w:ascii="Arial" w:hAnsi="Arial"/>
          <w:rtl/>
          <w:lang w:bidi="fa-IR"/>
        </w:rPr>
        <w:t>تو</w:t>
      </w:r>
      <w:r w:rsidR="00E6002E" w:rsidRPr="00E6002E">
        <w:rPr>
          <w:rFonts w:ascii="Arial" w:hAnsi="Arial" w:hint="cs"/>
          <w:rtl/>
          <w:lang w:bidi="fa-IR"/>
        </w:rPr>
        <w:t xml:space="preserve"> </w:t>
      </w:r>
      <w:r w:rsidR="00E6002E" w:rsidRPr="00E6002E">
        <w:rPr>
          <w:rFonts w:ascii="Arial" w:hAnsi="Arial"/>
          <w:rtl/>
          <w:lang w:bidi="fa-IR"/>
        </w:rPr>
        <w:t>پروردگار</w:t>
      </w:r>
      <w:r w:rsidR="00E6002E" w:rsidRPr="00E6002E">
        <w:rPr>
          <w:rFonts w:ascii="Arial" w:hAnsi="Arial" w:hint="cs"/>
          <w:rtl/>
          <w:lang w:bidi="fa-IR"/>
        </w:rPr>
        <w:t xml:space="preserve"> </w:t>
      </w:r>
      <w:r w:rsidR="00E6002E" w:rsidRPr="00E6002E">
        <w:rPr>
          <w:rFonts w:ascii="Arial" w:hAnsi="Arial"/>
          <w:rtl/>
          <w:lang w:bidi="fa-IR"/>
        </w:rPr>
        <w:t>عالم هستي، من چگونه تو</w:t>
      </w:r>
      <w:r w:rsidR="00E6002E" w:rsidRPr="00E6002E">
        <w:rPr>
          <w:rFonts w:ascii="Arial" w:hAnsi="Arial" w:hint="cs"/>
          <w:rtl/>
          <w:lang w:bidi="fa-IR"/>
        </w:rPr>
        <w:t xml:space="preserve"> </w:t>
      </w:r>
      <w:r w:rsidR="00E6002E" w:rsidRPr="00E6002E">
        <w:rPr>
          <w:rFonts w:ascii="Arial" w:hAnsi="Arial"/>
          <w:rtl/>
          <w:lang w:bidi="fa-IR"/>
        </w:rPr>
        <w:t>را</w:t>
      </w:r>
      <w:r w:rsidR="00E6002E" w:rsidRPr="00E6002E">
        <w:rPr>
          <w:rFonts w:ascii="Arial" w:hAnsi="Arial" w:hint="cs"/>
          <w:rtl/>
          <w:lang w:bidi="fa-IR"/>
        </w:rPr>
        <w:t xml:space="preserve"> </w:t>
      </w:r>
      <w:r w:rsidR="00E6002E" w:rsidRPr="00E6002E">
        <w:rPr>
          <w:rFonts w:ascii="Arial" w:hAnsi="Arial"/>
          <w:rtl/>
          <w:lang w:bidi="fa-IR"/>
        </w:rPr>
        <w:t>طعام بدهم؟</w:t>
      </w:r>
    </w:p>
    <w:p w:rsidR="00E6002E" w:rsidRPr="00E6002E" w:rsidRDefault="001C7881" w:rsidP="003948A9">
      <w:pPr>
        <w:ind w:firstLine="206"/>
        <w:jc w:val="lowKashida"/>
        <w:rPr>
          <w:rFonts w:ascii="Arial" w:hAnsi="Arial" w:hint="cs"/>
          <w:rtl/>
          <w:lang w:bidi="fa-IR"/>
        </w:rPr>
      </w:pPr>
      <w:r>
        <w:rPr>
          <w:rFonts w:ascii="Arial" w:hAnsi="Arial"/>
          <w:rtl/>
          <w:lang w:bidi="fa-IR"/>
        </w:rPr>
        <w:t>خداوند مي</w:t>
      </w:r>
      <w:r>
        <w:rPr>
          <w:rFonts w:ascii="Arial" w:hAnsi="Arial" w:cs="CTraditional Arabic" w:hint="cs"/>
          <w:cs/>
          <w:lang w:bidi="fa-IR"/>
        </w:rPr>
        <w:t>‎</w:t>
      </w:r>
      <w:r w:rsidR="00E6002E" w:rsidRPr="00E6002E">
        <w:rPr>
          <w:rFonts w:ascii="Arial" w:hAnsi="Arial"/>
          <w:rtl/>
          <w:lang w:bidi="fa-IR"/>
        </w:rPr>
        <w:t>فرمايد: مگر نمي داني كه فلان بنده من از</w:t>
      </w:r>
      <w:r w:rsidR="00E6002E" w:rsidRPr="00E6002E">
        <w:rPr>
          <w:rFonts w:ascii="Arial" w:hAnsi="Arial" w:hint="cs"/>
          <w:rtl/>
          <w:lang w:bidi="fa-IR"/>
        </w:rPr>
        <w:t xml:space="preserve"> </w:t>
      </w:r>
      <w:r w:rsidR="00E6002E" w:rsidRPr="00E6002E">
        <w:rPr>
          <w:rFonts w:ascii="Arial" w:hAnsi="Arial"/>
          <w:rtl/>
          <w:lang w:bidi="fa-IR"/>
        </w:rPr>
        <w:t>تو طعام خواست و</w:t>
      </w:r>
      <w:r w:rsidR="00E6002E" w:rsidRPr="00E6002E">
        <w:rPr>
          <w:rFonts w:ascii="Arial" w:hAnsi="Arial" w:hint="cs"/>
          <w:rtl/>
          <w:lang w:bidi="fa-IR"/>
        </w:rPr>
        <w:t xml:space="preserve"> </w:t>
      </w:r>
      <w:r w:rsidR="00E6002E" w:rsidRPr="00E6002E">
        <w:rPr>
          <w:rFonts w:ascii="Arial" w:hAnsi="Arial"/>
          <w:rtl/>
          <w:lang w:bidi="fa-IR"/>
        </w:rPr>
        <w:t>تو</w:t>
      </w:r>
      <w:r w:rsidR="00E6002E" w:rsidRPr="00E6002E">
        <w:rPr>
          <w:rFonts w:ascii="Arial" w:hAnsi="Arial" w:hint="cs"/>
          <w:rtl/>
          <w:lang w:bidi="fa-IR"/>
        </w:rPr>
        <w:t xml:space="preserve"> </w:t>
      </w:r>
      <w:r w:rsidR="00E6002E" w:rsidRPr="00E6002E">
        <w:rPr>
          <w:rFonts w:ascii="Arial" w:hAnsi="Arial"/>
          <w:rtl/>
          <w:lang w:bidi="fa-IR"/>
        </w:rPr>
        <w:t>او</w:t>
      </w:r>
      <w:r w:rsidR="00E6002E" w:rsidRPr="00E6002E">
        <w:rPr>
          <w:rFonts w:ascii="Arial" w:hAnsi="Arial" w:hint="cs"/>
          <w:rtl/>
          <w:lang w:bidi="fa-IR"/>
        </w:rPr>
        <w:t xml:space="preserve"> </w:t>
      </w:r>
      <w:r w:rsidR="00E6002E" w:rsidRPr="00E6002E">
        <w:rPr>
          <w:rFonts w:ascii="Arial" w:hAnsi="Arial"/>
          <w:rtl/>
          <w:lang w:bidi="fa-IR"/>
        </w:rPr>
        <w:t>را</w:t>
      </w:r>
      <w:r w:rsidR="00E6002E" w:rsidRPr="00E6002E">
        <w:rPr>
          <w:rFonts w:ascii="Arial" w:hAnsi="Arial" w:hint="cs"/>
          <w:rtl/>
          <w:lang w:bidi="fa-IR"/>
        </w:rPr>
        <w:t xml:space="preserve"> </w:t>
      </w:r>
      <w:r w:rsidR="00E6002E" w:rsidRPr="00E6002E">
        <w:rPr>
          <w:rFonts w:ascii="Arial" w:hAnsi="Arial"/>
          <w:rtl/>
          <w:lang w:bidi="fa-IR"/>
        </w:rPr>
        <w:t>طعام ندادي</w:t>
      </w:r>
      <w:r w:rsidR="00E6002E"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مگر</w:t>
      </w:r>
      <w:r w:rsidRPr="00E6002E">
        <w:rPr>
          <w:rFonts w:ascii="Arial" w:hAnsi="Arial" w:hint="cs"/>
          <w:rtl/>
          <w:lang w:bidi="fa-IR"/>
        </w:rPr>
        <w:t xml:space="preserve"> </w:t>
      </w:r>
      <w:r w:rsidRPr="00E6002E">
        <w:rPr>
          <w:rFonts w:ascii="Arial" w:hAnsi="Arial"/>
          <w:rtl/>
          <w:lang w:bidi="fa-IR"/>
        </w:rPr>
        <w:t>نمي داني، اگر</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او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طعام مي</w:t>
      </w:r>
      <w:r w:rsidR="001C7881">
        <w:rPr>
          <w:rFonts w:ascii="Arial" w:hAnsi="Arial" w:cs="CTraditional Arabic" w:hint="cs"/>
          <w:cs/>
          <w:lang w:bidi="fa-IR"/>
        </w:rPr>
        <w:t>‎</w:t>
      </w:r>
      <w:r w:rsidRPr="00E6002E">
        <w:rPr>
          <w:rFonts w:ascii="Arial" w:hAnsi="Arial" w:hint="cs"/>
          <w:rtl/>
          <w:lang w:bidi="fa-IR"/>
        </w:rPr>
        <w:t>داد</w:t>
      </w:r>
      <w:r w:rsidRPr="00E6002E">
        <w:rPr>
          <w:rFonts w:ascii="Arial" w:hAnsi="Arial"/>
          <w:rtl/>
          <w:lang w:bidi="fa-IR"/>
        </w:rPr>
        <w:t>ي، مرا</w:t>
      </w:r>
      <w:r w:rsidRPr="00E6002E">
        <w:rPr>
          <w:rFonts w:ascii="Arial" w:hAnsi="Arial" w:hint="cs"/>
          <w:rtl/>
          <w:lang w:bidi="fa-IR"/>
        </w:rPr>
        <w:t xml:space="preserve"> </w:t>
      </w:r>
      <w:r w:rsidRPr="00E6002E">
        <w:rPr>
          <w:rFonts w:ascii="Arial" w:hAnsi="Arial"/>
          <w:rtl/>
          <w:lang w:bidi="fa-IR"/>
        </w:rPr>
        <w:t>نزد</w:t>
      </w:r>
      <w:r w:rsidRPr="00E6002E">
        <w:rPr>
          <w:rFonts w:ascii="Arial" w:hAnsi="Arial" w:hint="cs"/>
          <w:rtl/>
          <w:lang w:bidi="fa-IR"/>
        </w:rPr>
        <w:t xml:space="preserve"> </w:t>
      </w:r>
      <w:r w:rsidRPr="00E6002E">
        <w:rPr>
          <w:rFonts w:ascii="Arial" w:hAnsi="Arial"/>
          <w:rtl/>
          <w:lang w:bidi="fa-IR"/>
        </w:rPr>
        <w:t>او</w:t>
      </w:r>
      <w:r w:rsidRPr="00E6002E">
        <w:rPr>
          <w:rFonts w:ascii="Arial" w:hAnsi="Arial" w:hint="cs"/>
          <w:rtl/>
          <w:lang w:bidi="fa-IR"/>
        </w:rPr>
        <w:t xml:space="preserve"> </w:t>
      </w:r>
      <w:r w:rsidRPr="00E6002E">
        <w:rPr>
          <w:rFonts w:ascii="Arial" w:hAnsi="Arial"/>
          <w:rtl/>
          <w:lang w:bidi="fa-IR"/>
        </w:rPr>
        <w:t>مي</w:t>
      </w:r>
      <w:r w:rsidRPr="00E6002E">
        <w:rPr>
          <w:rFonts w:ascii="Arial" w:hAnsi="Arial" w:hint="cs"/>
          <w:rtl/>
          <w:lang w:bidi="fa-IR"/>
        </w:rPr>
        <w:t>‌</w:t>
      </w:r>
      <w:r w:rsidRPr="00E6002E">
        <w:rPr>
          <w:rFonts w:ascii="Arial" w:hAnsi="Arial"/>
          <w:rtl/>
          <w:lang w:bidi="fa-IR"/>
        </w:rPr>
        <w:t>يافتي</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اي فرزند آدم</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آب مي خواستم، به من آب ندادي</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 </w:t>
      </w:r>
      <w:r w:rsidRPr="00E6002E">
        <w:rPr>
          <w:rFonts w:ascii="Arial" w:hAnsi="Arial"/>
          <w:rtl/>
          <w:lang w:bidi="fa-IR"/>
        </w:rPr>
        <w:t>بنده مي گويد: پروردگارا</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رب العالمين هستي، من چگونه تو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001C7881">
        <w:rPr>
          <w:rFonts w:ascii="Arial" w:hAnsi="Arial"/>
          <w:rtl/>
          <w:lang w:bidi="fa-IR"/>
        </w:rPr>
        <w:t>آب مي</w:t>
      </w:r>
      <w:r w:rsidR="001C7881">
        <w:rPr>
          <w:rFonts w:ascii="Arial" w:hAnsi="Arial" w:cs="CTraditional Arabic" w:hint="cs"/>
          <w:cs/>
          <w:lang w:bidi="fa-IR"/>
        </w:rPr>
        <w:t>‎</w:t>
      </w:r>
      <w:r w:rsidRPr="00E6002E">
        <w:rPr>
          <w:rFonts w:ascii="Arial" w:hAnsi="Arial"/>
          <w:rtl/>
          <w:lang w:bidi="fa-IR"/>
        </w:rPr>
        <w:t>دادم</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خداوند مي فرمايد: فلان بنده من از</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طلب آب كرد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ب</w:t>
      </w:r>
      <w:r w:rsidRPr="00E6002E">
        <w:rPr>
          <w:rFonts w:ascii="Arial" w:hAnsi="Arial" w:hint="cs"/>
          <w:rtl/>
          <w:lang w:bidi="fa-IR"/>
        </w:rPr>
        <w:t xml:space="preserve">ه </w:t>
      </w:r>
      <w:r w:rsidRPr="00E6002E">
        <w:rPr>
          <w:rFonts w:ascii="Arial" w:hAnsi="Arial"/>
          <w:rtl/>
          <w:lang w:bidi="fa-IR"/>
        </w:rPr>
        <w:t>او آب ندادي، مگر نمي داني اگر</w:t>
      </w:r>
      <w:r w:rsidRPr="00E6002E">
        <w:rPr>
          <w:rFonts w:ascii="Arial" w:hAnsi="Arial" w:hint="cs"/>
          <w:rtl/>
          <w:lang w:bidi="fa-IR"/>
        </w:rPr>
        <w:t xml:space="preserve"> </w:t>
      </w:r>
      <w:r w:rsidRPr="00E6002E">
        <w:rPr>
          <w:rFonts w:ascii="Arial" w:hAnsi="Arial"/>
          <w:rtl/>
          <w:lang w:bidi="fa-IR"/>
        </w:rPr>
        <w:t>تو به او</w:t>
      </w:r>
      <w:r w:rsidR="001C7881">
        <w:rPr>
          <w:rFonts w:ascii="Arial" w:hAnsi="Arial" w:hint="cs"/>
          <w:rtl/>
          <w:lang w:bidi="fa-IR"/>
        </w:rPr>
        <w:t xml:space="preserve"> </w:t>
      </w:r>
      <w:r w:rsidRPr="00E6002E">
        <w:rPr>
          <w:rFonts w:ascii="Arial" w:hAnsi="Arial"/>
          <w:rtl/>
          <w:lang w:bidi="fa-IR"/>
        </w:rPr>
        <w:t xml:space="preserve">آب مي دادي، </w:t>
      </w:r>
      <w:r w:rsidRPr="00E6002E">
        <w:rPr>
          <w:rFonts w:ascii="Arial" w:hAnsi="Arial" w:hint="cs"/>
          <w:rtl/>
          <w:lang w:bidi="ar-KW"/>
        </w:rPr>
        <w:t xml:space="preserve">مرا نزد او </w:t>
      </w:r>
      <w:r w:rsidRPr="00E6002E">
        <w:rPr>
          <w:rFonts w:ascii="Arial" w:hAnsi="Arial"/>
          <w:rtl/>
          <w:lang w:bidi="fa-IR"/>
        </w:rPr>
        <w:t>مي</w:t>
      </w:r>
      <w:r w:rsidRPr="00E6002E">
        <w:rPr>
          <w:rFonts w:ascii="Arial" w:hAnsi="Arial" w:hint="cs"/>
          <w:rtl/>
          <w:lang w:bidi="fa-IR"/>
        </w:rPr>
        <w:t>‌</w:t>
      </w:r>
      <w:r w:rsidRPr="00E6002E">
        <w:rPr>
          <w:rFonts w:ascii="Arial" w:hAnsi="Arial"/>
          <w:rtl/>
          <w:lang w:bidi="fa-IR"/>
        </w:rPr>
        <w:t>يافتي</w:t>
      </w:r>
      <w:r w:rsidRPr="00E6002E">
        <w:rPr>
          <w:rFonts w:ascii="Arial" w:hAnsi="Arial" w:hint="cs"/>
          <w:rtl/>
          <w:lang w:bidi="fa-IR"/>
        </w:rPr>
        <w:t>؟)</w:t>
      </w:r>
      <w:r w:rsidRPr="00E6002E">
        <w:rPr>
          <w:rFonts w:ascii="Arial" w:hAnsi="Arial"/>
          <w:rtl/>
          <w:lang w:bidi="fa-IR"/>
        </w:rPr>
        <w:t>.</w:t>
      </w:r>
    </w:p>
    <w:p w:rsidR="00E6002E" w:rsidRPr="00E6002E" w:rsidRDefault="00E6002E" w:rsidP="00692D16">
      <w:pPr>
        <w:pStyle w:val="2"/>
        <w:rPr>
          <w:rtl/>
        </w:rPr>
      </w:pPr>
      <w:r w:rsidRPr="00E6002E">
        <w:rPr>
          <w:rFonts w:ascii="Arial" w:hAnsi="Arial"/>
          <w:rtl/>
        </w:rPr>
        <w:br w:type="page"/>
      </w:r>
      <w:bookmarkStart w:id="752" w:name="_Toc62932701"/>
      <w:bookmarkStart w:id="753" w:name="_Toc63026513"/>
      <w:bookmarkStart w:id="754" w:name="_Toc63026983"/>
      <w:bookmarkStart w:id="755" w:name="_Toc63027391"/>
      <w:bookmarkStart w:id="756" w:name="_Toc217318946"/>
      <w:bookmarkStart w:id="757" w:name="_Toc231223072"/>
      <w:r w:rsidRPr="00E6002E">
        <w:rPr>
          <w:rtl/>
        </w:rPr>
        <w:t>مبحث هفتم</w:t>
      </w:r>
      <w:r w:rsidRPr="00E6002E">
        <w:rPr>
          <w:rFonts w:hint="cs"/>
          <w:rtl/>
        </w:rPr>
        <w:t xml:space="preserve">: </w:t>
      </w:r>
      <w:r w:rsidRPr="00E6002E">
        <w:rPr>
          <w:rtl/>
        </w:rPr>
        <w:t>دادن نامه اعمال به بندگان</w:t>
      </w:r>
      <w:bookmarkEnd w:id="752"/>
      <w:bookmarkEnd w:id="753"/>
      <w:bookmarkEnd w:id="754"/>
      <w:bookmarkEnd w:id="755"/>
      <w:bookmarkEnd w:id="756"/>
      <w:bookmarkEnd w:id="757"/>
    </w:p>
    <w:p w:rsidR="00E6002E" w:rsidRPr="00E6002E" w:rsidRDefault="00E6002E" w:rsidP="00692D16">
      <w:pPr>
        <w:jc w:val="lowKashida"/>
        <w:rPr>
          <w:rFonts w:ascii="Arial" w:hAnsi="Arial" w:hint="cs"/>
          <w:rtl/>
          <w:lang w:bidi="fa-IR"/>
        </w:rPr>
      </w:pP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پايان جريان محاسبه به هر</w:t>
      </w:r>
      <w:r w:rsidRPr="00E6002E">
        <w:rPr>
          <w:rFonts w:ascii="Arial" w:hAnsi="Arial" w:hint="cs"/>
          <w:rtl/>
          <w:lang w:bidi="fa-IR"/>
        </w:rPr>
        <w:t xml:space="preserve"> </w:t>
      </w:r>
      <w:r w:rsidRPr="00E6002E">
        <w:rPr>
          <w:rFonts w:ascii="Arial" w:hAnsi="Arial"/>
          <w:rtl/>
          <w:lang w:bidi="fa-IR"/>
        </w:rPr>
        <w:t>انسان</w:t>
      </w:r>
      <w:r w:rsidRPr="00E6002E">
        <w:rPr>
          <w:rFonts w:ascii="Arial" w:hAnsi="Arial" w:hint="cs"/>
          <w:rtl/>
          <w:lang w:bidi="fa-IR"/>
        </w:rPr>
        <w:t>ي</w:t>
      </w:r>
      <w:r w:rsidRPr="00E6002E">
        <w:rPr>
          <w:rFonts w:ascii="Arial" w:hAnsi="Arial"/>
          <w:rtl/>
          <w:lang w:bidi="fa-IR"/>
        </w:rPr>
        <w:t xml:space="preserve"> نامه اعمالش كه حاوي اعمال انجام گرفته او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دنيا</w:t>
      </w:r>
      <w:r w:rsidRPr="00E6002E">
        <w:rPr>
          <w:rFonts w:ascii="Arial" w:hAnsi="Arial" w:hint="cs"/>
          <w:rtl/>
          <w:lang w:bidi="fa-IR"/>
        </w:rPr>
        <w:t xml:space="preserve"> </w:t>
      </w:r>
      <w:r w:rsidRPr="00E6002E">
        <w:rPr>
          <w:rFonts w:ascii="Arial" w:hAnsi="Arial"/>
          <w:rtl/>
          <w:lang w:bidi="fa-IR"/>
        </w:rPr>
        <w:t>است، داده مي</w:t>
      </w:r>
      <w:r w:rsidRPr="00E6002E">
        <w:rPr>
          <w:rFonts w:ascii="Arial" w:hAnsi="Arial" w:hint="cs"/>
          <w:rtl/>
          <w:lang w:bidi="fa-IR"/>
        </w:rPr>
        <w:t>‌</w:t>
      </w:r>
      <w:r w:rsidRPr="00E6002E">
        <w:rPr>
          <w:rFonts w:ascii="Arial" w:hAnsi="Arial"/>
          <w:rtl/>
          <w:lang w:bidi="fa-IR"/>
        </w:rPr>
        <w:t>شود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نحوه دادن نامه اعمال به بندگان مختلف و</w:t>
      </w:r>
      <w:r w:rsidRPr="00E6002E">
        <w:rPr>
          <w:rFonts w:ascii="Arial" w:hAnsi="Arial" w:hint="cs"/>
          <w:rtl/>
          <w:lang w:bidi="fa-IR"/>
        </w:rPr>
        <w:t xml:space="preserve"> </w:t>
      </w:r>
      <w:r w:rsidRPr="00E6002E">
        <w:rPr>
          <w:rFonts w:ascii="Arial" w:hAnsi="Arial"/>
          <w:rtl/>
          <w:lang w:bidi="fa-IR"/>
        </w:rPr>
        <w:t>متفاوت است.</w:t>
      </w:r>
      <w:r w:rsidRPr="00E6002E">
        <w:rPr>
          <w:rFonts w:ascii="Arial" w:hAnsi="Arial" w:hint="cs"/>
          <w:rtl/>
          <w:lang w:bidi="fa-IR"/>
        </w:rPr>
        <w:t xml:space="preserve"> </w:t>
      </w:r>
      <w:r w:rsidRPr="00E6002E">
        <w:rPr>
          <w:rFonts w:ascii="Arial" w:hAnsi="Arial"/>
          <w:rtl/>
          <w:lang w:bidi="fa-IR"/>
        </w:rPr>
        <w:t>نامه اعمال انسانهاي م</w:t>
      </w:r>
      <w:r w:rsidRPr="00E6002E">
        <w:rPr>
          <w:rFonts w:ascii="Arial" w:hAnsi="Arial" w:hint="cs"/>
          <w:rtl/>
          <w:lang w:bidi="fa-IR"/>
        </w:rPr>
        <w:t>ؤ</w:t>
      </w:r>
      <w:r w:rsidRPr="00E6002E">
        <w:rPr>
          <w:rFonts w:ascii="Arial" w:hAnsi="Arial"/>
          <w:rtl/>
          <w:lang w:bidi="fa-IR"/>
        </w:rPr>
        <w:t>من از جلو</w:t>
      </w:r>
      <w:r w:rsidRPr="00E6002E">
        <w:rPr>
          <w:rFonts w:ascii="Arial" w:hAnsi="Arial" w:hint="cs"/>
          <w:rtl/>
          <w:lang w:bidi="fa-IR"/>
        </w:rPr>
        <w:t xml:space="preserve"> </w:t>
      </w:r>
      <w:r w:rsidRPr="00E6002E">
        <w:rPr>
          <w:rFonts w:ascii="Arial" w:hAnsi="Arial"/>
          <w:rtl/>
          <w:lang w:bidi="fa-IR"/>
        </w:rPr>
        <w:t>به دست راست آنان داده مي شود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ساده‌ و </w:t>
      </w:r>
      <w:r w:rsidRPr="00E6002E">
        <w:rPr>
          <w:rFonts w:ascii="Arial" w:hAnsi="Arial"/>
          <w:rtl/>
          <w:lang w:bidi="fa-IR"/>
        </w:rPr>
        <w:t>آسان</w:t>
      </w:r>
      <w:r w:rsidRPr="00E6002E">
        <w:rPr>
          <w:rFonts w:ascii="Arial" w:hAnsi="Arial" w:hint="cs"/>
          <w:rtl/>
          <w:lang w:bidi="fa-IR"/>
        </w:rPr>
        <w:t xml:space="preserve"> با</w:t>
      </w:r>
      <w:r w:rsidRPr="00E6002E">
        <w:rPr>
          <w:rFonts w:ascii="Arial" w:hAnsi="Arial"/>
          <w:rtl/>
          <w:lang w:bidi="fa-IR"/>
        </w:rPr>
        <w:t xml:space="preserve"> آنان محاسبه خواهد </w:t>
      </w:r>
      <w:r w:rsidRPr="00E6002E">
        <w:rPr>
          <w:rFonts w:ascii="Arial" w:hAnsi="Arial" w:hint="cs"/>
          <w:rtl/>
          <w:lang w:bidi="fa-IR"/>
        </w:rPr>
        <w:t>ش</w:t>
      </w:r>
      <w:r w:rsidRPr="00E6002E">
        <w:rPr>
          <w:rFonts w:ascii="Arial" w:hAnsi="Arial"/>
          <w:rtl/>
          <w:lang w:bidi="fa-IR"/>
        </w:rPr>
        <w:t>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w:t>
      </w:r>
      <w:r w:rsidRPr="00E6002E">
        <w:rPr>
          <w:rFonts w:ascii="Arial" w:hAnsi="Arial" w:hint="cs"/>
          <w:rtl/>
          <w:lang w:bidi="fa-IR"/>
        </w:rPr>
        <w:t>ؤ</w:t>
      </w:r>
      <w:r w:rsidRPr="00E6002E">
        <w:rPr>
          <w:rFonts w:ascii="Arial" w:hAnsi="Arial"/>
          <w:rtl/>
          <w:lang w:bidi="fa-IR"/>
        </w:rPr>
        <w:t xml:space="preserve">من خرّم و شادان به سوي كسان و خويشان مؤمن خود </w:t>
      </w:r>
      <w:r w:rsidRPr="00E6002E">
        <w:rPr>
          <w:rFonts w:ascii="Arial" w:hAnsi="Arial" w:hint="cs"/>
          <w:rtl/>
          <w:lang w:bidi="ar-KW"/>
        </w:rPr>
        <w:t>در</w:t>
      </w:r>
      <w:r w:rsidR="001C7881">
        <w:rPr>
          <w:rFonts w:ascii="Arial" w:hAnsi="Arial"/>
          <w:rtl/>
          <w:lang w:bidi="fa-IR"/>
        </w:rPr>
        <w:t xml:space="preserve"> بهشت برمي</w:t>
      </w:r>
      <w:r w:rsidR="001C7881">
        <w:rPr>
          <w:rFonts w:ascii="Arial" w:hAnsi="Arial" w:cs="CTraditional Arabic" w:hint="cs"/>
          <w:cs/>
          <w:lang w:bidi="fa-IR"/>
        </w:rPr>
        <w:t>‎</w:t>
      </w:r>
      <w:r w:rsidRPr="00E6002E">
        <w:rPr>
          <w:rFonts w:ascii="Arial" w:hAnsi="Arial"/>
          <w:rtl/>
          <w:lang w:bidi="fa-IR"/>
        </w:rPr>
        <w:t>گردد</w:t>
      </w:r>
      <w:r w:rsidRPr="00E6002E">
        <w:rPr>
          <w:rFonts w:ascii="Arial" w:hAnsi="Arial" w:hint="cs"/>
          <w:rtl/>
          <w:lang w:bidi="fa-IR"/>
        </w:rPr>
        <w:t xml:space="preserve">: </w:t>
      </w:r>
    </w:p>
    <w:p w:rsidR="00E6002E" w:rsidRPr="003F0F15" w:rsidRDefault="00E6002E" w:rsidP="00692D16">
      <w:pPr>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589" w:hAnsi="QCF_P589" w:cs="QCF_P589"/>
          <w:sz w:val="32"/>
          <w:szCs w:val="32"/>
          <w:rtl/>
        </w:rPr>
        <w:t>ﭺ  ﭻ  ﭼ   ﭽ   ﭾ     ﭿ  ﮀ  ﮁ  ﮂ  ﮃ  ﮄ  ﮅ   ﮆ   ﮇ     ﮈ   ﮉ</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الانشقاق: ٧ - ٩</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در آن وقت، هر</w:t>
      </w:r>
      <w:r w:rsidRPr="00E6002E">
        <w:rPr>
          <w:rFonts w:ascii="Arial" w:hAnsi="Arial" w:hint="cs"/>
          <w:rtl/>
          <w:lang w:bidi="fa-IR"/>
        </w:rPr>
        <w:t xml:space="preserve"> </w:t>
      </w:r>
      <w:r w:rsidRPr="00E6002E">
        <w:rPr>
          <w:rFonts w:ascii="Arial" w:hAnsi="Arial"/>
          <w:rtl/>
          <w:lang w:bidi="fa-IR"/>
        </w:rPr>
        <w:t>كس نامه اعمالش به دست راستش داده شود</w:t>
      </w:r>
      <w:r w:rsidRPr="00E6002E">
        <w:rPr>
          <w:rFonts w:ascii="Arial" w:hAnsi="Arial" w:hint="cs"/>
          <w:rtl/>
          <w:lang w:bidi="fa-IR"/>
        </w:rPr>
        <w:t>.</w:t>
      </w:r>
      <w:r w:rsidRPr="00E6002E">
        <w:rPr>
          <w:rtl/>
        </w:rPr>
        <w:t xml:space="preserve"> </w:t>
      </w:r>
      <w:r w:rsidRPr="00E6002E">
        <w:rPr>
          <w:rFonts w:ascii="Arial" w:hAnsi="Arial"/>
          <w:rtl/>
          <w:lang w:bidi="fa-IR"/>
        </w:rPr>
        <w:t>‏ با او حساب ساده و آساني خواهد شد</w:t>
      </w:r>
      <w:r w:rsidRPr="00E6002E">
        <w:rPr>
          <w:rFonts w:ascii="Arial" w:hAnsi="Arial" w:hint="cs"/>
          <w:rtl/>
          <w:lang w:bidi="fa-IR"/>
        </w:rPr>
        <w:t>.</w:t>
      </w:r>
      <w:r w:rsidRPr="00E6002E">
        <w:rPr>
          <w:rtl/>
        </w:rPr>
        <w:t xml:space="preserve"> </w:t>
      </w:r>
      <w:r w:rsidRPr="00E6002E">
        <w:rPr>
          <w:rFonts w:ascii="Arial" w:hAnsi="Arial"/>
          <w:rtl/>
          <w:lang w:bidi="fa-IR"/>
        </w:rPr>
        <w:t>‏ و خرّم و شادان به سوي كسان و خويشان مؤمن خود برمي‌گردد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rtl/>
          <w:lang w:bidi="fa-IR"/>
        </w:rPr>
        <w:t>آنگاه كه م</w:t>
      </w:r>
      <w:r w:rsidRPr="00E6002E">
        <w:rPr>
          <w:rFonts w:ascii="Arial" w:hAnsi="Arial" w:hint="cs"/>
          <w:rtl/>
          <w:lang w:bidi="fa-IR"/>
        </w:rPr>
        <w:t>ؤ</w:t>
      </w:r>
      <w:r w:rsidRPr="00E6002E">
        <w:rPr>
          <w:rFonts w:ascii="Arial" w:hAnsi="Arial"/>
          <w:rtl/>
          <w:lang w:bidi="fa-IR"/>
        </w:rPr>
        <w:t>من از محتو</w:t>
      </w:r>
      <w:r w:rsidRPr="00E6002E">
        <w:rPr>
          <w:rFonts w:ascii="Arial" w:hAnsi="Arial" w:hint="cs"/>
          <w:rtl/>
          <w:lang w:bidi="fa-IR"/>
        </w:rPr>
        <w:t>ا</w:t>
      </w:r>
      <w:r w:rsidRPr="00E6002E">
        <w:rPr>
          <w:rFonts w:ascii="Arial" w:hAnsi="Arial"/>
          <w:rtl/>
          <w:lang w:bidi="fa-IR"/>
        </w:rPr>
        <w:t xml:space="preserve">ي نامه اعمالش </w:t>
      </w:r>
      <w:r w:rsidRPr="00E6002E">
        <w:rPr>
          <w:rFonts w:ascii="Arial" w:hAnsi="Arial" w:hint="cs"/>
          <w:rtl/>
          <w:lang w:bidi="fa-IR"/>
        </w:rPr>
        <w:t>(</w:t>
      </w:r>
      <w:r w:rsidRPr="00E6002E">
        <w:rPr>
          <w:rFonts w:ascii="Arial" w:hAnsi="Arial"/>
          <w:rtl/>
          <w:lang w:bidi="fa-IR"/>
        </w:rPr>
        <w:t>كه توحيد</w:t>
      </w:r>
      <w:r w:rsidRPr="00E6002E">
        <w:rPr>
          <w:rFonts w:ascii="Arial" w:hAnsi="Arial" w:hint="cs"/>
          <w:rtl/>
          <w:lang w:bidi="fa-IR"/>
        </w:rPr>
        <w:t xml:space="preserve"> </w:t>
      </w:r>
      <w:r w:rsidRPr="00E6002E">
        <w:rPr>
          <w:rFonts w:ascii="Arial" w:hAnsi="Arial"/>
          <w:rtl/>
          <w:lang w:bidi="fa-IR"/>
        </w:rPr>
        <w:t>و اعمال</w:t>
      </w:r>
      <w:r w:rsidRPr="00E6002E">
        <w:rPr>
          <w:rFonts w:ascii="Arial" w:hAnsi="Arial"/>
          <w:b/>
          <w:bCs/>
          <w:rtl/>
          <w:lang w:bidi="fa-IR"/>
        </w:rPr>
        <w:t xml:space="preserve"> </w:t>
      </w:r>
      <w:r w:rsidRPr="00E6002E">
        <w:rPr>
          <w:rFonts w:ascii="Arial" w:hAnsi="Arial"/>
          <w:rtl/>
          <w:lang w:bidi="fa-IR"/>
        </w:rPr>
        <w:t>نيك</w:t>
      </w:r>
      <w:r w:rsidRPr="00E6002E">
        <w:rPr>
          <w:rFonts w:ascii="Arial" w:hAnsi="Arial" w:hint="cs"/>
          <w:rtl/>
          <w:lang w:bidi="fa-IR"/>
        </w:rPr>
        <w:t xml:space="preserve"> </w:t>
      </w:r>
      <w:r w:rsidRPr="00E6002E">
        <w:rPr>
          <w:rFonts w:ascii="Arial" w:hAnsi="Arial" w:hint="cs"/>
          <w:rtl/>
          <w:lang w:bidi="ar-KW"/>
        </w:rPr>
        <w:t>است)</w:t>
      </w:r>
      <w:r w:rsidRPr="00E6002E">
        <w:rPr>
          <w:rFonts w:ascii="Arial" w:hAnsi="Arial" w:hint="cs"/>
          <w:rtl/>
          <w:lang w:bidi="fa-IR"/>
        </w:rPr>
        <w:t xml:space="preserve"> </w:t>
      </w:r>
      <w:r w:rsidRPr="00E6002E">
        <w:rPr>
          <w:rFonts w:ascii="Arial" w:hAnsi="Arial"/>
          <w:rtl/>
          <w:lang w:bidi="fa-IR"/>
        </w:rPr>
        <w:t xml:space="preserve">مطلع </w:t>
      </w:r>
      <w:r w:rsidRPr="00E6002E">
        <w:rPr>
          <w:rFonts w:ascii="Arial" w:hAnsi="Arial" w:hint="cs"/>
          <w:rtl/>
          <w:lang w:bidi="ar-KW"/>
        </w:rPr>
        <w:t>می‌</w:t>
      </w:r>
      <w:r w:rsidRPr="00E6002E">
        <w:rPr>
          <w:rFonts w:ascii="Arial" w:hAnsi="Arial"/>
          <w:rtl/>
          <w:lang w:bidi="fa-IR"/>
        </w:rPr>
        <w:t xml:space="preserve">شود، </w:t>
      </w:r>
      <w:r w:rsidRPr="00E6002E">
        <w:rPr>
          <w:rFonts w:ascii="Arial" w:hAnsi="Arial" w:hint="cs"/>
          <w:rtl/>
          <w:lang w:bidi="ar-KW"/>
        </w:rPr>
        <w:t>خرم و شادان است و</w:t>
      </w:r>
      <w:r w:rsidRPr="00E6002E">
        <w:rPr>
          <w:rFonts w:ascii="Arial" w:hAnsi="Arial"/>
          <w:rtl/>
          <w:lang w:bidi="fa-IR"/>
        </w:rPr>
        <w:t xml:space="preserve"> با صدايي بلند</w:t>
      </w:r>
      <w:r w:rsidRPr="00E6002E">
        <w:rPr>
          <w:rFonts w:ascii="Arial" w:hAnsi="Arial" w:hint="cs"/>
          <w:rtl/>
          <w:lang w:bidi="fa-IR"/>
        </w:rPr>
        <w:t xml:space="preserve"> </w:t>
      </w:r>
      <w:r w:rsidRPr="00E6002E">
        <w:rPr>
          <w:rFonts w:ascii="Arial" w:hAnsi="Arial"/>
          <w:rtl/>
          <w:lang w:bidi="fa-IR"/>
        </w:rPr>
        <w:t xml:space="preserve">ديگران را </w:t>
      </w:r>
      <w:r w:rsidRPr="00E6002E">
        <w:rPr>
          <w:rFonts w:ascii="Arial" w:hAnsi="Arial" w:hint="cs"/>
          <w:rtl/>
          <w:lang w:bidi="fa-IR"/>
        </w:rPr>
        <w:t xml:space="preserve">از </w:t>
      </w:r>
      <w:r w:rsidRPr="00E6002E">
        <w:rPr>
          <w:rFonts w:ascii="Arial" w:hAnsi="Arial"/>
          <w:rtl/>
          <w:lang w:bidi="fa-IR"/>
        </w:rPr>
        <w:t>جريان خوشحالي</w:t>
      </w:r>
      <w:r w:rsidRPr="00E6002E">
        <w:rPr>
          <w:rFonts w:ascii="Arial" w:hAnsi="Arial" w:hint="cs"/>
          <w:rtl/>
          <w:lang w:bidi="fa-IR"/>
        </w:rPr>
        <w:t xml:space="preserve"> </w:t>
      </w:r>
      <w:r w:rsidRPr="00E6002E">
        <w:rPr>
          <w:rFonts w:ascii="Arial" w:hAnsi="Arial" w:hint="cs"/>
          <w:rtl/>
          <w:lang w:bidi="ar-KW"/>
        </w:rPr>
        <w:t xml:space="preserve">خود آگاه می‌سازد: </w:t>
      </w:r>
    </w:p>
    <w:p w:rsidR="00E6002E" w:rsidRPr="003F0F15" w:rsidRDefault="00E6002E" w:rsidP="001C7881">
      <w:pPr>
        <w:ind w:firstLine="206"/>
        <w:rPr>
          <w:rFonts w:ascii="Arial" w:hAnsi="Arial" w:hint="cs"/>
          <w:sz w:val="32"/>
          <w:szCs w:val="32"/>
          <w:rtl/>
          <w:lang w:bidi="fa-IR"/>
        </w:rPr>
      </w:pPr>
      <w:r w:rsidRPr="003F0F15">
        <w:rPr>
          <w:rFonts w:ascii="QCF_BSML" w:hAnsi="QCF_BSML" w:cs="QCF_BSML"/>
          <w:sz w:val="32"/>
          <w:szCs w:val="32"/>
          <w:rtl/>
        </w:rPr>
        <w:t xml:space="preserve">ﭽ </w:t>
      </w:r>
      <w:r w:rsidRPr="003F0F15">
        <w:rPr>
          <w:rFonts w:ascii="QCF_P567" w:hAnsi="QCF_P567" w:cs="QCF_P567"/>
          <w:sz w:val="32"/>
          <w:szCs w:val="32"/>
          <w:rtl/>
        </w:rPr>
        <w:t xml:space="preserve">ﮘ  ﮙ  ﮚ   ﮛ ﮜ  ﮝ  ﮞ  ﮟ  ﮠ  ﮡ  ﮢ  ﮣ  ﮤ  ﮥ   ﮦ  ﮧ  ﮨ  ﮩ  ﮪ  ﮫ  ﮬ  ﮭ  ﮮ  ﮯ  ﮰ   ﮱ  ﯓ  ﯔ  ﯕ  ﯖ  ﯗ  ﯘ  ﯙ  ﯚ  ﯛ   ﯜ   ﯝ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الحاقة: ١٩ - ٢٤</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امّا هر كس كه نامه اعمالش به دست راست او داده شود،  (فرياد شادي سر مي‌دهد و) مي‌گويد:  (اي اهل محشر! بيائيد) نامه اعمال مرا بگيريد و بخوانيد! آخر من مي‌دانستم كه (رستاخيزي در كار است و) من با حساب و كتاب خود روياروي مي‌شوم</w:t>
      </w:r>
      <w:r w:rsidRPr="00E6002E">
        <w:rPr>
          <w:rFonts w:ascii="Arial" w:hAnsi="Arial" w:hint="cs"/>
          <w:rtl/>
          <w:lang w:bidi="fa-IR"/>
        </w:rPr>
        <w:t>.</w:t>
      </w:r>
      <w:r w:rsidRPr="00E6002E">
        <w:rPr>
          <w:rFonts w:ascii="Arial" w:hAnsi="Arial"/>
          <w:rtl/>
          <w:lang w:bidi="fa-IR"/>
        </w:rPr>
        <w:t>‏ پس او در زندگي رضايت بخشي خواهد بود</w:t>
      </w:r>
      <w:r w:rsidRPr="00E6002E">
        <w:rPr>
          <w:rFonts w:ascii="Arial" w:hAnsi="Arial" w:hint="cs"/>
          <w:rtl/>
          <w:lang w:bidi="fa-IR"/>
        </w:rPr>
        <w:t>.</w:t>
      </w:r>
      <w:r w:rsidRPr="00E6002E">
        <w:rPr>
          <w:rFonts w:ascii="Arial" w:hAnsi="Arial"/>
          <w:rtl/>
          <w:lang w:bidi="fa-IR"/>
        </w:rPr>
        <w:t>‏ در ميان باغ والاي بهشت، جايگزين خواهد شد</w:t>
      </w:r>
      <w:r w:rsidRPr="00E6002E">
        <w:rPr>
          <w:rFonts w:ascii="Arial" w:hAnsi="Arial" w:hint="cs"/>
          <w:rtl/>
          <w:lang w:bidi="fa-IR"/>
        </w:rPr>
        <w:t>.</w:t>
      </w:r>
      <w:r w:rsidRPr="00E6002E">
        <w:rPr>
          <w:rFonts w:ascii="Arial" w:hAnsi="Arial"/>
          <w:rtl/>
          <w:lang w:bidi="fa-IR"/>
        </w:rPr>
        <w:t>‏ ميوه‌هاي آن در دسترس است</w:t>
      </w:r>
      <w:r w:rsidRPr="00E6002E">
        <w:rPr>
          <w:rFonts w:ascii="Arial" w:hAnsi="Arial" w:hint="cs"/>
          <w:rtl/>
          <w:lang w:bidi="fa-IR"/>
        </w:rPr>
        <w:t>.</w:t>
      </w:r>
      <w:r w:rsidRPr="00E6002E">
        <w:rPr>
          <w:rtl/>
        </w:rPr>
        <w:t xml:space="preserve"> </w:t>
      </w:r>
      <w:r w:rsidRPr="00E6002E">
        <w:rPr>
          <w:rFonts w:ascii="Arial" w:hAnsi="Arial"/>
          <w:rtl/>
          <w:lang w:bidi="fa-IR"/>
        </w:rPr>
        <w:t>‏ در برابر كارهائي كه در روزگاران گذشته (دنيا) انجام مي‌داده‌ايد. بخوريد و بنوشيد، گوارا باد!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نامه اعمال كافران، منافقان وگمراهان ا</w:t>
      </w:r>
      <w:r w:rsidR="001C7881">
        <w:rPr>
          <w:rFonts w:ascii="Arial" w:hAnsi="Arial"/>
          <w:rtl/>
          <w:lang w:bidi="fa-IR"/>
        </w:rPr>
        <w:t>ز سمت پشت به دست چپ شان داده مي</w:t>
      </w:r>
      <w:r w:rsidR="001C7881">
        <w:rPr>
          <w:rFonts w:ascii="Arial" w:hAnsi="Arial" w:cs="CTraditional Arabic" w:hint="cs"/>
          <w:cs/>
          <w:lang w:bidi="fa-IR"/>
        </w:rPr>
        <w:t>‎</w:t>
      </w:r>
      <w:r w:rsidRPr="00E6002E">
        <w:rPr>
          <w:rFonts w:ascii="Arial" w:hAnsi="Arial"/>
          <w:rtl/>
          <w:lang w:bidi="fa-IR"/>
        </w:rPr>
        <w:t>شود.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كافر در آن هنگام عليه خود دعاي بد مي كند و</w:t>
      </w:r>
      <w:r w:rsidRPr="00E6002E">
        <w:rPr>
          <w:rFonts w:ascii="Arial" w:hAnsi="Arial" w:hint="cs"/>
          <w:rtl/>
          <w:lang w:bidi="fa-IR"/>
        </w:rPr>
        <w:t xml:space="preserve"> </w:t>
      </w:r>
      <w:r w:rsidRPr="00E6002E">
        <w:rPr>
          <w:rFonts w:ascii="Arial" w:hAnsi="Arial"/>
          <w:rtl/>
          <w:lang w:bidi="fa-IR"/>
        </w:rPr>
        <w:t>هلاك شدن خود را آرزو مي كند</w:t>
      </w:r>
      <w:r w:rsidRPr="00E6002E">
        <w:rPr>
          <w:rFonts w:ascii="Arial" w:hAnsi="Arial" w:hint="cs"/>
          <w:rtl/>
          <w:lang w:bidi="fa-IR"/>
        </w:rPr>
        <w:t xml:space="preserve">: </w:t>
      </w:r>
    </w:p>
    <w:p w:rsidR="00E6002E" w:rsidRPr="003F0F15" w:rsidRDefault="00E6002E" w:rsidP="00692D16">
      <w:pPr>
        <w:ind w:firstLine="206"/>
        <w:rPr>
          <w:rFonts w:ascii="B Jadid" w:hAnsi="B Jadid" w:cs="B Jadid" w:hint="cs"/>
          <w:rtl/>
          <w:lang w:bidi="fa-IR"/>
        </w:rPr>
      </w:pPr>
      <w:r w:rsidRPr="003F0F15">
        <w:rPr>
          <w:rFonts w:ascii="QCF_BSML" w:hAnsi="QCF_BSML" w:cs="QCF_BSML"/>
          <w:sz w:val="32"/>
          <w:szCs w:val="32"/>
          <w:rtl/>
        </w:rPr>
        <w:t xml:space="preserve">ﭽ </w:t>
      </w:r>
      <w:r w:rsidRPr="003F0F15">
        <w:rPr>
          <w:rFonts w:ascii="QCF_P567" w:hAnsi="QCF_P567" w:cs="QCF_P567"/>
          <w:sz w:val="32"/>
          <w:szCs w:val="32"/>
          <w:rtl/>
        </w:rPr>
        <w:t xml:space="preserve">ﯞ  ﯟ  ﯠ  ﯡ        ﯢ  ﯣ  ﯤ  ﯥ   ﯦ  ﯧ             ﯨ  ﯩ  ﯪ   ﯫ  ﯬ  ﯭ  ﯮ  ﯯ        ﯰ  ﯱ  ﯲ  ﯳ   ﯴ  ﯵﯶ  ﯷ  ﯸ  ﯹ  ﯺ  ﯻ  ﯼ  ﯽ  ﯾ  ﯿ  ﰀ   ﰁ  ﰂ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الحاقة: ٢٥ - ٣١</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امّا كسي كه نامه اعمالش به دست چپش داده شود، مي‌گويد: اي كاش هرگز نامه اعمالم به من داده نمي‌شد!</w:t>
      </w:r>
      <w:r w:rsidRPr="00E6002E">
        <w:rPr>
          <w:rtl/>
        </w:rPr>
        <w:t xml:space="preserve"> </w:t>
      </w:r>
      <w:r w:rsidRPr="00E6002E">
        <w:rPr>
          <w:rFonts w:ascii="Arial" w:hAnsi="Arial"/>
          <w:rtl/>
          <w:lang w:bidi="fa-IR"/>
        </w:rPr>
        <w:t>‏ و هرگز نمي‌دانستم كه حساب من چيست!‏‏ اي كاش پايان بخشِ عمرم، همان مرگ بود و بس!</w:t>
      </w:r>
      <w:r w:rsidRPr="00E6002E">
        <w:rPr>
          <w:rtl/>
        </w:rPr>
        <w:t xml:space="preserve"> </w:t>
      </w:r>
      <w:r w:rsidRPr="00E6002E">
        <w:rPr>
          <w:rFonts w:ascii="Arial" w:hAnsi="Arial"/>
          <w:rtl/>
          <w:lang w:bidi="fa-IR"/>
        </w:rPr>
        <w:t>‏ دارائي من، مرا سودي نبخشيد، و به درد (بيچارگي امروز) من نخورد</w:t>
      </w:r>
      <w:r w:rsidRPr="00E6002E">
        <w:rPr>
          <w:rFonts w:ascii="Arial" w:hAnsi="Arial" w:hint="cs"/>
          <w:rtl/>
          <w:lang w:bidi="fa-IR"/>
        </w:rPr>
        <w:t>.</w:t>
      </w:r>
      <w:r w:rsidRPr="00E6002E">
        <w:rPr>
          <w:rtl/>
        </w:rPr>
        <w:t xml:space="preserve"> </w:t>
      </w:r>
      <w:r w:rsidRPr="00E6002E">
        <w:rPr>
          <w:rFonts w:ascii="Arial" w:hAnsi="Arial"/>
          <w:rtl/>
          <w:lang w:bidi="fa-IR"/>
        </w:rPr>
        <w:t>‏ قدرت من، از دست من برفت!  (و دليل و برهان من، پوچ و نادرست از آب درآمد!)</w:t>
      </w:r>
      <w:r w:rsidRPr="00E6002E">
        <w:rPr>
          <w:rFonts w:ascii="Arial" w:hAnsi="Arial" w:hint="cs"/>
          <w:rtl/>
          <w:lang w:bidi="fa-IR"/>
        </w:rPr>
        <w:t>.</w:t>
      </w:r>
      <w:r w:rsidRPr="00E6002E">
        <w:rPr>
          <w:rtl/>
        </w:rPr>
        <w:t xml:space="preserve"> </w:t>
      </w:r>
      <w:r w:rsidRPr="00E6002E">
        <w:rPr>
          <w:rFonts w:ascii="Arial" w:hAnsi="Arial"/>
          <w:rtl/>
          <w:lang w:bidi="fa-IR"/>
        </w:rPr>
        <w:t>(خدا به فرشتگان نگهبان دوزخ دستور مي‌فرمايد:) او را بگيريد و به غل و بند و زنجيرش كشيد</w:t>
      </w:r>
      <w:r w:rsidRPr="00E6002E">
        <w:rPr>
          <w:rFonts w:ascii="Arial" w:hAnsi="Arial" w:hint="cs"/>
          <w:rtl/>
          <w:lang w:bidi="fa-IR"/>
        </w:rPr>
        <w:t>.</w:t>
      </w:r>
      <w:r w:rsidRPr="00E6002E">
        <w:rPr>
          <w:rFonts w:ascii="Arial" w:hAnsi="Arial"/>
          <w:rtl/>
          <w:lang w:bidi="fa-IR"/>
        </w:rPr>
        <w:t>‏ سپس او را به دوزخ بيندازيد</w:t>
      </w:r>
      <w:r w:rsidRPr="00E6002E">
        <w:rPr>
          <w:rFonts w:ascii="Arial" w:hAnsi="Arial" w:hint="cs"/>
          <w:rtl/>
          <w:lang w:bidi="fa-IR"/>
        </w:rPr>
        <w:t>)</w:t>
      </w:r>
      <w:r w:rsidRPr="00E6002E">
        <w:rPr>
          <w:rFonts w:ascii="Arial" w:hAnsi="Arial"/>
          <w:rtl/>
          <w:lang w:bidi="fa-IR"/>
        </w:rPr>
        <w:t>. ‏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موقعي كه نامه اعمال به انسانها داده شود، به آنان گفته </w:t>
      </w:r>
      <w:r w:rsidRPr="00E6002E">
        <w:rPr>
          <w:rFonts w:ascii="Arial" w:hAnsi="Arial" w:hint="cs"/>
          <w:rtl/>
          <w:lang w:bidi="ar-KW"/>
        </w:rPr>
        <w:t>می‌</w:t>
      </w:r>
      <w:r w:rsidRPr="00E6002E">
        <w:rPr>
          <w:rFonts w:ascii="Arial" w:hAnsi="Arial"/>
          <w:rtl/>
          <w:lang w:bidi="fa-IR"/>
        </w:rPr>
        <w:t>شود</w:t>
      </w:r>
      <w:r w:rsidRPr="00E6002E">
        <w:rPr>
          <w:rFonts w:ascii="Arial" w:hAnsi="Arial" w:hint="cs"/>
          <w:rtl/>
          <w:lang w:bidi="fa-IR"/>
        </w:rPr>
        <w:t xml:space="preserve">: </w:t>
      </w:r>
    </w:p>
    <w:p w:rsidR="003F0F15" w:rsidRDefault="00E6002E" w:rsidP="003948A9">
      <w:pPr>
        <w:ind w:firstLine="206"/>
        <w:jc w:val="lowKashida"/>
        <w:rPr>
          <w:rFonts w:ascii="Arial" w:hAnsi="Arial" w:cs="Arial" w:hint="cs"/>
          <w:sz w:val="18"/>
          <w:szCs w:val="18"/>
          <w:rtl/>
        </w:rPr>
      </w:pPr>
      <w:r w:rsidRPr="003F0F15">
        <w:rPr>
          <w:rFonts w:ascii="QCF_BSML" w:hAnsi="QCF_BSML" w:cs="QCF_BSML"/>
          <w:sz w:val="32"/>
          <w:szCs w:val="32"/>
          <w:rtl/>
        </w:rPr>
        <w:t xml:space="preserve">ﭽ </w:t>
      </w:r>
      <w:r w:rsidRPr="003F0F15">
        <w:rPr>
          <w:rFonts w:ascii="QCF_P501" w:hAnsi="QCF_P501" w:cs="QCF_P501"/>
          <w:sz w:val="32"/>
          <w:szCs w:val="32"/>
          <w:rtl/>
        </w:rPr>
        <w:t xml:space="preserve">ﯤ  ﯥ  ﯦ   ﯧ  ﯨﯩ  ﯪ  ﯫﯬ   ﯭ  ﯮ ﯯ  ﯰ  </w:t>
      </w:r>
      <w:r w:rsidRPr="003F0F15">
        <w:rPr>
          <w:rFonts w:ascii="QCF_BSML" w:hAnsi="QCF_BSML" w:cs="QCF_BSML"/>
          <w:sz w:val="32"/>
          <w:szCs w:val="32"/>
          <w:rtl/>
        </w:rPr>
        <w:t>ﭼ</w:t>
      </w:r>
      <w:r w:rsidRPr="003F0F15">
        <w:rPr>
          <w:rFonts w:ascii="Arial" w:hAnsi="Arial" w:cs="Arial"/>
          <w:sz w:val="18"/>
          <w:szCs w:val="18"/>
          <w:rtl/>
        </w:rPr>
        <w:t xml:space="preserve"> </w:t>
      </w:r>
    </w:p>
    <w:p w:rsidR="00E6002E" w:rsidRPr="003F0F15" w:rsidRDefault="00E6002E" w:rsidP="003F0F15">
      <w:pPr>
        <w:ind w:firstLine="206"/>
        <w:jc w:val="right"/>
        <w:rPr>
          <w:rFonts w:ascii="Arial" w:hAnsi="Arial" w:hint="cs"/>
          <w:rtl/>
          <w:lang w:bidi="fa-IR"/>
        </w:rPr>
      </w:pPr>
      <w:r w:rsidRPr="003F0F15">
        <w:rPr>
          <w:rFonts w:ascii="Traditional Arabic" w:hAnsi="Traditional Arabic" w:cs="Traditional Arabic"/>
          <w:rtl/>
        </w:rPr>
        <w:t>الجاثية: ٢٩</w:t>
      </w:r>
    </w:p>
    <w:p w:rsidR="00E6002E" w:rsidRPr="00E6002E" w:rsidRDefault="00E6002E" w:rsidP="00692D16">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اين (نامه اعمال كه دريافت مي‌داريد) كتاب ما است و اعمال شما را صادقانه بازگو مي‌كند. ما (از فرشتگان خود) خواسته بوديم كه تمام كارهائي را يادداشت كنند و بنويسند كه شما در دنيا انجام مي‌داديد</w:t>
      </w:r>
      <w:r w:rsidRPr="00E6002E">
        <w:rPr>
          <w:rFonts w:ascii="Arial" w:hAnsi="Arial" w:hint="cs"/>
          <w:rtl/>
          <w:lang w:bidi="fa-IR"/>
        </w:rPr>
        <w:t>).</w:t>
      </w:r>
      <w:r w:rsidRPr="00E6002E">
        <w:rPr>
          <w:rFonts w:ascii="Arial" w:hAnsi="Arial"/>
          <w:rtl/>
          <w:lang w:bidi="fa-IR"/>
        </w:rPr>
        <w:t>‏</w:t>
      </w:r>
    </w:p>
    <w:p w:rsidR="00E6002E" w:rsidRPr="00E6002E" w:rsidRDefault="00E6002E" w:rsidP="00692D16">
      <w:pPr>
        <w:pStyle w:val="2"/>
        <w:rPr>
          <w:rtl/>
        </w:rPr>
      </w:pPr>
      <w:r w:rsidRPr="00E6002E">
        <w:rPr>
          <w:rFonts w:ascii="Arial" w:hAnsi="Arial"/>
          <w:rtl/>
        </w:rPr>
        <w:br w:type="page"/>
      </w:r>
      <w:bookmarkStart w:id="758" w:name="_Toc217318947"/>
      <w:bookmarkStart w:id="759" w:name="_Toc231223073"/>
      <w:r w:rsidRPr="00E6002E">
        <w:rPr>
          <w:rtl/>
        </w:rPr>
        <w:t>مبحث هشتم</w:t>
      </w:r>
      <w:r w:rsidRPr="00E6002E">
        <w:rPr>
          <w:rFonts w:hint="cs"/>
          <w:rtl/>
        </w:rPr>
        <w:t xml:space="preserve">: </w:t>
      </w:r>
      <w:r w:rsidRPr="00E6002E">
        <w:rPr>
          <w:rtl/>
        </w:rPr>
        <w:t xml:space="preserve">قرطبي </w:t>
      </w:r>
      <w:r w:rsidRPr="00E6002E">
        <w:rPr>
          <w:rFonts w:hint="cs"/>
          <w:rtl/>
        </w:rPr>
        <w:t xml:space="preserve">و </w:t>
      </w:r>
      <w:r w:rsidRPr="00E6002E">
        <w:rPr>
          <w:rtl/>
        </w:rPr>
        <w:t>صحنه محشر</w:t>
      </w:r>
      <w:r w:rsidRPr="00E6002E">
        <w:rPr>
          <w:rFonts w:hint="cs"/>
          <w:rtl/>
        </w:rPr>
        <w:t xml:space="preserve"> </w:t>
      </w:r>
      <w:r w:rsidRPr="00E6002E">
        <w:rPr>
          <w:rtl/>
        </w:rPr>
        <w:t>و</w:t>
      </w:r>
      <w:r w:rsidRPr="00E6002E">
        <w:rPr>
          <w:rFonts w:hint="cs"/>
          <w:rtl/>
        </w:rPr>
        <w:t xml:space="preserve"> </w:t>
      </w:r>
      <w:r w:rsidRPr="00E6002E">
        <w:rPr>
          <w:rtl/>
        </w:rPr>
        <w:t>محاسبه</w:t>
      </w:r>
      <w:bookmarkEnd w:id="758"/>
      <w:bookmarkEnd w:id="759"/>
      <w:r w:rsidRPr="00E6002E">
        <w:rPr>
          <w:rtl/>
        </w:rPr>
        <w:t xml:space="preserve"> </w:t>
      </w:r>
    </w:p>
    <w:p w:rsidR="00E6002E" w:rsidRPr="00E6002E" w:rsidRDefault="00E6002E" w:rsidP="00692D16">
      <w:pPr>
        <w:jc w:val="lowKashida"/>
        <w:rPr>
          <w:rFonts w:ascii="Arial" w:hAnsi="Arial" w:hint="cs"/>
          <w:rtl/>
          <w:lang w:bidi="fa-IR"/>
        </w:rPr>
      </w:pPr>
      <w:r w:rsidRPr="00E6002E">
        <w:rPr>
          <w:rFonts w:ascii="Arial" w:hAnsi="Arial"/>
          <w:rtl/>
          <w:lang w:bidi="fa-IR"/>
        </w:rPr>
        <w:t>قرطبي صحنه محاسبه را چنين ترسيم مي كند</w:t>
      </w:r>
      <w:r w:rsidRPr="00E6002E">
        <w:rPr>
          <w:rFonts w:ascii="Arial" w:hAnsi="Arial" w:hint="cs"/>
          <w:rtl/>
          <w:lang w:bidi="fa-IR"/>
        </w:rPr>
        <w:t xml:space="preserve">: </w:t>
      </w:r>
      <w:r w:rsidRPr="00E6002E">
        <w:rPr>
          <w:rFonts w:ascii="Arial" w:hAnsi="Arial"/>
          <w:rtl/>
          <w:lang w:bidi="fa-IR"/>
        </w:rPr>
        <w:t>آنگاه كه بندگان از قبور</w:t>
      </w:r>
      <w:r w:rsidRPr="00E6002E">
        <w:rPr>
          <w:rFonts w:ascii="Arial" w:hAnsi="Arial" w:hint="cs"/>
          <w:rtl/>
          <w:lang w:bidi="fa-IR"/>
        </w:rPr>
        <w:t xml:space="preserve"> </w:t>
      </w:r>
      <w:r w:rsidRPr="00E6002E">
        <w:rPr>
          <w:rFonts w:ascii="Arial" w:hAnsi="Arial"/>
          <w:rtl/>
          <w:lang w:bidi="fa-IR"/>
        </w:rPr>
        <w:t>بسوي ميدان محشر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ايستگاه بزرگ برانگيخته مي شوند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تازماني كه خداوند</w:t>
      </w:r>
      <w:r w:rsidRPr="00E6002E">
        <w:rPr>
          <w:rFonts w:ascii="Arial" w:hAnsi="Arial" w:hint="cs"/>
          <w:rtl/>
          <w:lang w:bidi="fa-IR"/>
        </w:rPr>
        <w:t xml:space="preserve"> </w:t>
      </w:r>
      <w:r w:rsidRPr="00E6002E">
        <w:rPr>
          <w:rFonts w:ascii="Arial" w:hAnsi="Arial"/>
          <w:rtl/>
          <w:lang w:bidi="fa-IR"/>
        </w:rPr>
        <w:t>خواسته باشد در آن ميدان لخت وپا</w:t>
      </w:r>
      <w:r w:rsidRPr="00E6002E">
        <w:rPr>
          <w:rFonts w:ascii="Arial" w:hAnsi="Arial" w:hint="cs"/>
          <w:rtl/>
          <w:lang w:bidi="fa-IR"/>
        </w:rPr>
        <w:t xml:space="preserve"> </w:t>
      </w:r>
      <w:r w:rsidRPr="00E6002E">
        <w:rPr>
          <w:rFonts w:ascii="Arial" w:hAnsi="Arial"/>
          <w:rtl/>
          <w:lang w:bidi="fa-IR"/>
        </w:rPr>
        <w:t>برهنه مي ايستند و</w:t>
      </w:r>
      <w:r w:rsidRPr="00E6002E">
        <w:rPr>
          <w:rFonts w:ascii="Arial" w:hAnsi="Arial" w:hint="cs"/>
          <w:rtl/>
          <w:lang w:bidi="fa-IR"/>
        </w:rPr>
        <w:t xml:space="preserve"> </w:t>
      </w:r>
      <w:r w:rsidRPr="00E6002E">
        <w:rPr>
          <w:rFonts w:ascii="Arial" w:hAnsi="Arial"/>
          <w:rtl/>
          <w:lang w:bidi="fa-IR"/>
        </w:rPr>
        <w:t>موقع حساب فرا مي رسد.</w:t>
      </w:r>
      <w:r w:rsidRPr="00E6002E">
        <w:rPr>
          <w:rFonts w:ascii="Arial" w:hAnsi="Arial" w:hint="cs"/>
          <w:rtl/>
          <w:lang w:bidi="fa-IR"/>
        </w:rPr>
        <w:t xml:space="preserve"> </w:t>
      </w:r>
      <w:r w:rsidR="001C7881">
        <w:rPr>
          <w:rFonts w:ascii="Arial" w:hAnsi="Arial"/>
          <w:rtl/>
          <w:lang w:bidi="fa-IR"/>
        </w:rPr>
        <w:t>دستور داده مي شود تا نامه</w:t>
      </w:r>
      <w:r w:rsidR="001C7881">
        <w:rPr>
          <w:rFonts w:ascii="Arial" w:hAnsi="Arial" w:cs="CTraditional Arabic" w:hint="cs"/>
          <w:cs/>
          <w:lang w:bidi="fa-IR"/>
        </w:rPr>
        <w:t>‎</w:t>
      </w:r>
      <w:r w:rsidRPr="00E6002E">
        <w:rPr>
          <w:rFonts w:ascii="Arial" w:hAnsi="Arial"/>
          <w:rtl/>
          <w:lang w:bidi="fa-IR"/>
        </w:rPr>
        <w:t>هاي اعمال كه فرشتگان مكرم آنها را</w:t>
      </w:r>
      <w:r w:rsidRPr="00E6002E">
        <w:rPr>
          <w:rFonts w:ascii="Arial" w:hAnsi="Arial" w:hint="cs"/>
          <w:rtl/>
          <w:lang w:bidi="fa-IR"/>
        </w:rPr>
        <w:t xml:space="preserve"> </w:t>
      </w:r>
      <w:r w:rsidRPr="00E6002E">
        <w:rPr>
          <w:rFonts w:ascii="Arial" w:hAnsi="Arial"/>
          <w:rtl/>
          <w:lang w:bidi="fa-IR"/>
        </w:rPr>
        <w:t>نوشت</w:t>
      </w:r>
      <w:r w:rsidRPr="00E6002E">
        <w:rPr>
          <w:rFonts w:ascii="Arial" w:hAnsi="Arial" w:hint="cs"/>
          <w:rtl/>
          <w:lang w:bidi="fa-IR"/>
        </w:rPr>
        <w:t>ه‌</w:t>
      </w:r>
      <w:r w:rsidRPr="00E6002E">
        <w:rPr>
          <w:rFonts w:ascii="Arial" w:hAnsi="Arial"/>
          <w:rtl/>
          <w:lang w:bidi="fa-IR"/>
        </w:rPr>
        <w:t>اند، حاضركرده شوند.</w:t>
      </w:r>
      <w:r w:rsidRPr="00E6002E">
        <w:rPr>
          <w:rFonts w:ascii="Arial" w:hAnsi="Arial" w:hint="cs"/>
          <w:rtl/>
          <w:lang w:bidi="fa-IR"/>
        </w:rPr>
        <w:t xml:space="preserve"> </w:t>
      </w:r>
      <w:r w:rsidRPr="00E6002E">
        <w:rPr>
          <w:rFonts w:ascii="Arial" w:hAnsi="Arial"/>
          <w:rtl/>
          <w:lang w:bidi="fa-IR"/>
        </w:rPr>
        <w:t xml:space="preserve">بعضي انسانها </w:t>
      </w:r>
      <w:r w:rsidRPr="00E6002E">
        <w:rPr>
          <w:rFonts w:ascii="Arial" w:hAnsi="Arial" w:hint="cs"/>
          <w:rtl/>
          <w:lang w:bidi="fa-IR"/>
        </w:rPr>
        <w:t>(س</w:t>
      </w:r>
      <w:r w:rsidRPr="00E6002E">
        <w:rPr>
          <w:rFonts w:ascii="Arial" w:hAnsi="Arial" w:hint="cs"/>
          <w:rtl/>
          <w:lang w:bidi="ar-KW"/>
        </w:rPr>
        <w:t xml:space="preserve">عادتمندان) </w:t>
      </w:r>
      <w:r w:rsidRPr="00E6002E">
        <w:rPr>
          <w:rFonts w:ascii="Arial" w:hAnsi="Arial"/>
          <w:rtl/>
          <w:lang w:bidi="fa-IR"/>
        </w:rPr>
        <w:t xml:space="preserve">نامه اعمال </w:t>
      </w:r>
      <w:r w:rsidRPr="00E6002E">
        <w:rPr>
          <w:rFonts w:ascii="Arial" w:hAnsi="Arial" w:hint="cs"/>
          <w:rtl/>
          <w:lang w:bidi="fa-IR"/>
        </w:rPr>
        <w:t xml:space="preserve">را </w:t>
      </w:r>
      <w:r w:rsidRPr="00E6002E">
        <w:rPr>
          <w:rFonts w:ascii="Arial" w:hAnsi="Arial"/>
          <w:rtl/>
          <w:lang w:bidi="fa-IR"/>
        </w:rPr>
        <w:t xml:space="preserve">به دست راست </w:t>
      </w:r>
      <w:r w:rsidRPr="00E6002E">
        <w:rPr>
          <w:rFonts w:ascii="Arial" w:hAnsi="Arial" w:hint="cs"/>
          <w:rtl/>
          <w:lang w:bidi="fa-IR"/>
        </w:rPr>
        <w:t>دریافت می‌کنن</w:t>
      </w:r>
      <w:r w:rsidRPr="00E6002E">
        <w:rPr>
          <w:rFonts w:ascii="Arial" w:hAnsi="Arial"/>
          <w:rtl/>
          <w:lang w:bidi="fa-IR"/>
        </w:rPr>
        <w:t>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برخي ديگر </w:t>
      </w:r>
      <w:r w:rsidRPr="00E6002E">
        <w:rPr>
          <w:rFonts w:ascii="Arial" w:hAnsi="Arial" w:hint="cs"/>
          <w:rtl/>
          <w:lang w:bidi="fa-IR"/>
        </w:rPr>
        <w:t>(س</w:t>
      </w:r>
      <w:r w:rsidRPr="00E6002E">
        <w:rPr>
          <w:rFonts w:ascii="Arial" w:hAnsi="Arial" w:hint="cs"/>
          <w:rtl/>
          <w:lang w:bidi="ar-KW"/>
        </w:rPr>
        <w:t xml:space="preserve">یاهچارگان) </w:t>
      </w:r>
      <w:r w:rsidR="001C7881">
        <w:rPr>
          <w:rFonts w:ascii="Arial" w:hAnsi="Arial"/>
          <w:rtl/>
          <w:lang w:bidi="fa-IR"/>
        </w:rPr>
        <w:t>نامه</w:t>
      </w:r>
      <w:r w:rsidR="001C7881">
        <w:rPr>
          <w:rFonts w:ascii="Arial" w:hAnsi="Arial" w:cs="CTraditional Arabic" w:hint="cs"/>
          <w:cs/>
          <w:lang w:bidi="fa-IR"/>
        </w:rPr>
        <w:t>‎</w:t>
      </w:r>
      <w:r w:rsidRPr="00E6002E">
        <w:rPr>
          <w:rFonts w:ascii="Arial" w:hAnsi="Arial"/>
          <w:rtl/>
          <w:lang w:bidi="fa-IR"/>
        </w:rPr>
        <w:t xml:space="preserve">هاي اعمال شان </w:t>
      </w:r>
      <w:r w:rsidRPr="00E6002E">
        <w:rPr>
          <w:rFonts w:ascii="Arial" w:hAnsi="Arial" w:hint="cs"/>
          <w:rtl/>
          <w:lang w:bidi="fa-IR"/>
        </w:rPr>
        <w:t xml:space="preserve">را </w:t>
      </w:r>
      <w:r w:rsidRPr="00E6002E">
        <w:rPr>
          <w:rFonts w:ascii="Arial" w:hAnsi="Arial"/>
          <w:rtl/>
          <w:lang w:bidi="fa-IR"/>
        </w:rPr>
        <w:t xml:space="preserve">به دست چپ يا از پشت سر </w:t>
      </w:r>
      <w:r w:rsidRPr="00E6002E">
        <w:rPr>
          <w:rFonts w:ascii="Arial" w:hAnsi="Arial" w:hint="cs"/>
          <w:rtl/>
          <w:lang w:bidi="fa-IR"/>
        </w:rPr>
        <w:t>دریافت می‌نمایند</w:t>
      </w:r>
      <w:r w:rsidRPr="00E6002E">
        <w:rPr>
          <w:rFonts w:ascii="Arial" w:hAnsi="Arial"/>
          <w:rtl/>
          <w:lang w:bidi="fa-IR"/>
        </w:rPr>
        <w:t xml:space="preserve">، </w:t>
      </w:r>
      <w:r w:rsidR="001C7881">
        <w:rPr>
          <w:rFonts w:ascii="Arial" w:hAnsi="Arial" w:hint="cs"/>
          <w:rtl/>
          <w:lang w:bidi="ar-KW"/>
        </w:rPr>
        <w:t>سپس هر</w:t>
      </w:r>
      <w:r w:rsidRPr="00E6002E">
        <w:rPr>
          <w:rFonts w:ascii="Arial" w:hAnsi="Arial" w:hint="cs"/>
          <w:rtl/>
          <w:lang w:bidi="ar-KW"/>
        </w:rPr>
        <w:t xml:space="preserve">کسی نامه‌ی </w:t>
      </w:r>
      <w:r w:rsidRPr="00E6002E">
        <w:rPr>
          <w:rFonts w:ascii="Arial" w:hAnsi="Arial"/>
          <w:rtl/>
          <w:lang w:bidi="fa-IR"/>
        </w:rPr>
        <w:t xml:space="preserve">اعمال </w:t>
      </w:r>
      <w:r w:rsidRPr="00E6002E">
        <w:rPr>
          <w:rFonts w:ascii="Arial" w:hAnsi="Arial" w:hint="cs"/>
          <w:rtl/>
          <w:lang w:bidi="fa-IR"/>
        </w:rPr>
        <w:t>خود را نگاه کرده‌ و می‌خواند.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راجع به‌ تصویر و صحنه‌ی قیامت چنین سروده‌اند: </w:t>
      </w:r>
    </w:p>
    <w:tbl>
      <w:tblPr>
        <w:bidiVisual/>
        <w:tblW w:w="0" w:type="auto"/>
        <w:tblBorders>
          <w:insideH w:val="single" w:sz="4" w:space="0" w:color="auto"/>
          <w:insideV w:val="single" w:sz="4" w:space="0" w:color="auto"/>
        </w:tblBorders>
        <w:tblLook w:val="04A0"/>
      </w:tblPr>
      <w:tblGrid>
        <w:gridCol w:w="3253"/>
        <w:gridCol w:w="567"/>
        <w:gridCol w:w="3369"/>
      </w:tblGrid>
      <w:tr w:rsidR="00E6002E" w:rsidRPr="00E6002E">
        <w:tc>
          <w:tcPr>
            <w:tcW w:w="3253" w:type="dxa"/>
            <w:tcBorders>
              <w:right w:val="nil"/>
            </w:tcBorders>
          </w:tcPr>
          <w:p w:rsidR="00E6002E" w:rsidRPr="00E6002E" w:rsidRDefault="00E6002E" w:rsidP="0088761B">
            <w:pPr>
              <w:jc w:val="lowKashida"/>
              <w:rPr>
                <w:rFonts w:ascii="Arial" w:hAnsi="Arial" w:hint="cs"/>
                <w:sz w:val="2"/>
                <w:szCs w:val="2"/>
                <w:rtl/>
                <w:lang w:bidi="ar-KW"/>
              </w:rPr>
            </w:pPr>
            <w:r w:rsidRPr="00E6002E">
              <w:rPr>
                <w:rFonts w:ascii="Traditional Arabic" w:hAnsi="Traditional Arabic" w:cs="Traditional Arabic"/>
                <w:sz w:val="32"/>
                <w:szCs w:val="32"/>
                <w:rtl/>
                <w:lang/>
              </w:rPr>
              <w:t>مثل وقوفك يوم العرض عرياناً</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والنار تلهَّب من غيظ ومن حنق</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اقرأ كتابك يا عبدي على مهل</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لما قرأت ولم تنكر قراءته</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نادى الجليل خذوه يا ملائكتي</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المشركون غداً في النار يلتهبوا</w:t>
            </w:r>
            <w:r w:rsidRPr="00E6002E">
              <w:rPr>
                <w:rFonts w:ascii="Traditional Arabic" w:hAnsi="Traditional Arabic" w:cs="Traditional Arabic" w:hint="cs"/>
                <w:sz w:val="32"/>
                <w:szCs w:val="32"/>
                <w:rtl/>
                <w:lang/>
              </w:rPr>
              <w:br/>
            </w:r>
          </w:p>
        </w:tc>
        <w:tc>
          <w:tcPr>
            <w:tcW w:w="567" w:type="dxa"/>
            <w:tcBorders>
              <w:top w:val="nil"/>
              <w:left w:val="nil"/>
              <w:bottom w:val="nil"/>
              <w:right w:val="nil"/>
            </w:tcBorders>
          </w:tcPr>
          <w:p w:rsidR="00E6002E" w:rsidRPr="00E6002E" w:rsidRDefault="00E6002E" w:rsidP="0088761B">
            <w:pPr>
              <w:jc w:val="lowKashida"/>
              <w:rPr>
                <w:rFonts w:ascii="Arial" w:hAnsi="Arial" w:hint="cs"/>
                <w:rtl/>
                <w:lang w:bidi="ar-KW"/>
              </w:rPr>
            </w:pPr>
          </w:p>
        </w:tc>
        <w:tc>
          <w:tcPr>
            <w:tcW w:w="3369" w:type="dxa"/>
            <w:tcBorders>
              <w:left w:val="nil"/>
            </w:tcBorders>
          </w:tcPr>
          <w:p w:rsidR="00E6002E" w:rsidRPr="00E6002E" w:rsidRDefault="00E6002E" w:rsidP="0088761B">
            <w:pPr>
              <w:jc w:val="lowKashida"/>
              <w:rPr>
                <w:rFonts w:ascii="Arial" w:hAnsi="Arial" w:hint="cs"/>
                <w:sz w:val="2"/>
                <w:szCs w:val="2"/>
                <w:rtl/>
                <w:lang w:bidi="ar-KW"/>
              </w:rPr>
            </w:pPr>
            <w:r w:rsidRPr="00E6002E">
              <w:rPr>
                <w:rFonts w:ascii="Traditional Arabic" w:hAnsi="Traditional Arabic" w:cs="Traditional Arabic"/>
                <w:sz w:val="32"/>
                <w:szCs w:val="32"/>
                <w:rtl/>
                <w:lang/>
              </w:rPr>
              <w:t>مستوحشاً قلق الأحشاء حيرانا</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على العصاة ورب العرش غضبانا</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فهل ترى فيه حرفاً غير ما كانا</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إقرار من عرف الأشياء عرفانا</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امضوا بعبد عصا للنار عطشانا</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والمؤمنون بدار الخلد سكانا</w:t>
            </w:r>
            <w:r w:rsidRPr="00E6002E">
              <w:rPr>
                <w:rFonts w:ascii="Traditional Arabic" w:hAnsi="Traditional Arabic" w:cs="Traditional Arabic" w:hint="cs"/>
                <w:sz w:val="32"/>
                <w:szCs w:val="32"/>
                <w:rtl/>
                <w:lang/>
              </w:rPr>
              <w:br/>
            </w:r>
          </w:p>
        </w:tc>
      </w:tr>
    </w:tbl>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w:t>
      </w:r>
      <w:r w:rsidRPr="00E6002E">
        <w:rPr>
          <w:rFonts w:ascii="Arial" w:hAnsi="Arial" w:hint="cs"/>
          <w:rtl/>
          <w:lang w:bidi="ar-KW"/>
        </w:rPr>
        <w:t>آن لحظه‌ را تصور کن که‌ لخت و عریان در میدان محشر با دلی پریشان و عقلی سرگردان ایستاده‌اید، در حالی که‌ آتش دوزخ از شدت عصبانیت و کینه‌ علیه‌ گناهکاران می‌غرد و شعله‌ می‌پراکند و پروردگار عرش با حالتی غضبناک می‌گوید: ای بنده‌! نامه‌ی اعمالت را به‌ آرامی بخوان، و نگاه کن که‌ آیا حرفی جز آنچه‌ که‌ انجام داده‌اید در آن می‌یابی؟ بعد از آنکه‌ نامه‌ی اعمال را قرائت کردی و بدان اعتراف نمودی، خداوند عظیم الشأن ندا سر می‌دهد: ای فرشتگان! بندگان گناهکار را به‌ میان آتش تشنه‌ سرازیر نمایید، بنابر این مشرکان در لابه‌لای آتش سوزناک سوخته‌ می‌شوند و م</w:t>
      </w:r>
      <w:r w:rsidRPr="00E6002E">
        <w:rPr>
          <w:rFonts w:ascii="Arial" w:hAnsi="Arial" w:hint="cs"/>
          <w:rtl/>
        </w:rPr>
        <w:t>ؤ</w:t>
      </w:r>
      <w:r w:rsidRPr="00E6002E">
        <w:rPr>
          <w:rFonts w:ascii="Arial" w:hAnsi="Arial" w:hint="cs"/>
          <w:rtl/>
          <w:lang w:bidi="ar-KW"/>
        </w:rPr>
        <w:t>منین در میان بهشت جا</w:t>
      </w:r>
      <w:r w:rsidR="001C7881">
        <w:rPr>
          <w:rFonts w:ascii="Arial" w:hAnsi="Arial" w:hint="cs"/>
          <w:rtl/>
          <w:lang w:bidi="ar-KW"/>
        </w:rPr>
        <w:t>ی می‌گ</w:t>
      </w:r>
      <w:r w:rsidRPr="00E6002E">
        <w:rPr>
          <w:rFonts w:ascii="Arial" w:hAnsi="Arial" w:hint="cs"/>
          <w:rtl/>
          <w:lang w:bidi="ar-KW"/>
        </w:rPr>
        <w:t>ی</w:t>
      </w:r>
      <w:r w:rsidR="001C7881">
        <w:rPr>
          <w:rFonts w:ascii="Arial" w:hAnsi="Arial" w:hint="cs"/>
          <w:rtl/>
          <w:lang w:bidi="ar-KW"/>
        </w:rPr>
        <w:t>ر</w:t>
      </w:r>
      <w:r w:rsidRPr="00E6002E">
        <w:rPr>
          <w:rFonts w:ascii="Arial" w:hAnsi="Arial" w:hint="cs"/>
          <w:rtl/>
          <w:lang w:bidi="ar-KW"/>
        </w:rPr>
        <w:t>ند).</w:t>
      </w:r>
    </w:p>
    <w:p w:rsidR="00E6002E" w:rsidRPr="00E6002E" w:rsidRDefault="00E6002E" w:rsidP="003948A9">
      <w:pPr>
        <w:ind w:firstLine="206"/>
        <w:jc w:val="lowKashida"/>
        <w:rPr>
          <w:rFonts w:ascii="Arial" w:hAnsi="Arial"/>
          <w:rtl/>
          <w:lang w:bidi="fa-IR"/>
        </w:rPr>
      </w:pPr>
      <w:r w:rsidRPr="00E6002E">
        <w:rPr>
          <w:rFonts w:ascii="Arial" w:hAnsi="Arial"/>
          <w:rtl/>
          <w:lang w:bidi="fa-IR"/>
        </w:rPr>
        <w:t>اي برادر</w:t>
      </w:r>
      <w:r w:rsidRPr="00E6002E">
        <w:rPr>
          <w:rFonts w:ascii="Arial" w:hAnsi="Arial" w:hint="cs"/>
          <w:rtl/>
          <w:lang w:bidi="fa-IR"/>
        </w:rPr>
        <w:t xml:space="preserve"> </w:t>
      </w:r>
      <w:r w:rsidRPr="00E6002E">
        <w:rPr>
          <w:rFonts w:ascii="Arial" w:hAnsi="Arial"/>
          <w:rtl/>
          <w:lang w:bidi="fa-IR"/>
        </w:rPr>
        <w:t>مسلمان</w:t>
      </w:r>
      <w:r w:rsidRPr="00E6002E">
        <w:rPr>
          <w:rFonts w:ascii="Arial" w:hAnsi="Arial" w:hint="cs"/>
          <w:rtl/>
          <w:lang w:bidi="fa-IR"/>
        </w:rPr>
        <w:t>!</w:t>
      </w:r>
      <w:r w:rsidRPr="00E6002E">
        <w:rPr>
          <w:rFonts w:ascii="Arial" w:hAnsi="Arial"/>
          <w:rtl/>
          <w:lang w:bidi="fa-IR"/>
        </w:rPr>
        <w:t xml:space="preserve"> اندكي آن صحنه را تصور</w:t>
      </w:r>
      <w:r w:rsidRPr="00E6002E">
        <w:rPr>
          <w:rFonts w:ascii="Arial" w:hAnsi="Arial" w:hint="cs"/>
          <w:rtl/>
          <w:lang w:bidi="fa-IR"/>
        </w:rPr>
        <w:t xml:space="preserve"> </w:t>
      </w:r>
      <w:r w:rsidR="001C7881">
        <w:rPr>
          <w:rFonts w:ascii="Arial" w:hAnsi="Arial"/>
          <w:rtl/>
          <w:lang w:bidi="fa-IR"/>
        </w:rPr>
        <w:t>كن كه نامه</w:t>
      </w:r>
      <w:r w:rsidR="001C7881">
        <w:rPr>
          <w:rFonts w:ascii="Arial" w:hAnsi="Arial" w:cs="CTraditional Arabic" w:hint="cs"/>
          <w:cs/>
          <w:lang w:bidi="fa-IR"/>
        </w:rPr>
        <w:t>‎</w:t>
      </w:r>
      <w:r w:rsidR="001C7881">
        <w:rPr>
          <w:rFonts w:ascii="Arial" w:hAnsi="Arial"/>
          <w:rtl/>
          <w:lang w:bidi="fa-IR"/>
        </w:rPr>
        <w:t>هاي اعمال تقسيم مي</w:t>
      </w:r>
      <w:r w:rsidR="001C7881">
        <w:rPr>
          <w:rFonts w:ascii="Arial" w:hAnsi="Arial" w:cs="CTraditional Arabic" w:hint="cs"/>
          <w:cs/>
          <w:lang w:bidi="fa-IR"/>
        </w:rPr>
        <w:t>‎</w:t>
      </w:r>
      <w:r w:rsidRPr="00E6002E">
        <w:rPr>
          <w:rFonts w:ascii="Arial" w:hAnsi="Arial"/>
          <w:rtl/>
          <w:lang w:bidi="fa-IR"/>
        </w:rPr>
        <w:t>شوند، موازين قسط و</w:t>
      </w:r>
      <w:r w:rsidRPr="00E6002E">
        <w:rPr>
          <w:rFonts w:ascii="Arial" w:hAnsi="Arial" w:hint="cs"/>
          <w:rtl/>
          <w:lang w:bidi="fa-IR"/>
        </w:rPr>
        <w:t xml:space="preserve"> </w:t>
      </w:r>
      <w:r w:rsidRPr="00E6002E">
        <w:rPr>
          <w:rFonts w:ascii="Arial" w:hAnsi="Arial"/>
          <w:rtl/>
          <w:lang w:bidi="fa-IR"/>
        </w:rPr>
        <w:t>عدل</w:t>
      </w:r>
      <w:r w:rsidRPr="00E6002E">
        <w:rPr>
          <w:rFonts w:ascii="Arial" w:hAnsi="Arial" w:hint="cs"/>
          <w:rtl/>
          <w:lang w:bidi="fa-IR"/>
        </w:rPr>
        <w:t xml:space="preserve"> الهي </w:t>
      </w:r>
      <w:r w:rsidRPr="00E6002E">
        <w:rPr>
          <w:rFonts w:ascii="Arial" w:hAnsi="Arial"/>
          <w:rtl/>
          <w:lang w:bidi="fa-IR"/>
        </w:rPr>
        <w:t>نصب مي شوند و</w:t>
      </w:r>
      <w:r w:rsidRPr="00E6002E">
        <w:rPr>
          <w:rFonts w:ascii="Arial" w:hAnsi="Arial" w:hint="cs"/>
          <w:rtl/>
          <w:lang w:bidi="fa-IR"/>
        </w:rPr>
        <w:t xml:space="preserve"> </w:t>
      </w:r>
      <w:r w:rsidR="001C7881">
        <w:rPr>
          <w:rFonts w:ascii="Arial" w:hAnsi="Arial"/>
          <w:rtl/>
          <w:lang w:bidi="fa-IR"/>
        </w:rPr>
        <w:t>در انظار تمام انسانها طلبيده مي</w:t>
      </w:r>
      <w:r w:rsidR="001C7881">
        <w:rPr>
          <w:rFonts w:ascii="Arial" w:hAnsi="Arial" w:cs="CTraditional Arabic" w:hint="cs"/>
          <w:cs/>
          <w:lang w:bidi="fa-IR"/>
        </w:rPr>
        <w:t>‎</w:t>
      </w:r>
      <w:r w:rsidRPr="00E6002E">
        <w:rPr>
          <w:rFonts w:ascii="Arial" w:hAnsi="Arial"/>
          <w:rtl/>
          <w:lang w:bidi="fa-IR"/>
        </w:rPr>
        <w:t>شوي: فلان</w:t>
      </w:r>
      <w:r w:rsidRPr="00E6002E">
        <w:rPr>
          <w:rFonts w:ascii="Arial" w:hAnsi="Arial" w:hint="cs"/>
          <w:rtl/>
          <w:lang w:bidi="fa-IR"/>
        </w:rPr>
        <w:t>ي</w:t>
      </w:r>
      <w:r w:rsidRPr="00E6002E">
        <w:rPr>
          <w:rFonts w:ascii="Arial" w:hAnsi="Arial"/>
          <w:rtl/>
          <w:lang w:bidi="fa-IR"/>
        </w:rPr>
        <w:t xml:space="preserve"> فرزند فلان كجاست</w:t>
      </w:r>
      <w:r w:rsidRPr="00E6002E">
        <w:rPr>
          <w:rFonts w:ascii="Arial" w:hAnsi="Arial" w:hint="cs"/>
          <w:rtl/>
          <w:lang w:bidi="fa-IR"/>
        </w:rPr>
        <w:t xml:space="preserve">؟ </w:t>
      </w:r>
      <w:r w:rsidRPr="00E6002E">
        <w:rPr>
          <w:rFonts w:ascii="Arial" w:hAnsi="Arial"/>
          <w:rtl/>
          <w:lang w:bidi="fa-IR"/>
        </w:rPr>
        <w:t>براي محاسبه اعمال نزد خداوند متعال حاضر شود.</w:t>
      </w:r>
      <w:r w:rsidRPr="00E6002E">
        <w:rPr>
          <w:rFonts w:ascii="Arial" w:hAnsi="Arial" w:hint="cs"/>
          <w:rtl/>
          <w:lang w:bidi="fa-IR"/>
        </w:rPr>
        <w:t xml:space="preserve"> </w:t>
      </w:r>
      <w:r w:rsidRPr="00E6002E">
        <w:rPr>
          <w:rFonts w:ascii="Arial" w:hAnsi="Arial"/>
          <w:rtl/>
          <w:lang w:bidi="fa-IR"/>
        </w:rPr>
        <w:t>براي حاضر كردن تو</w:t>
      </w:r>
      <w:r w:rsidRPr="00E6002E">
        <w:rPr>
          <w:rFonts w:ascii="Arial" w:hAnsi="Arial" w:hint="cs"/>
          <w:rtl/>
          <w:lang w:bidi="fa-IR"/>
        </w:rPr>
        <w:t xml:space="preserve"> </w:t>
      </w:r>
      <w:r w:rsidRPr="00E6002E">
        <w:rPr>
          <w:rFonts w:ascii="Arial" w:hAnsi="Arial"/>
          <w:rtl/>
          <w:lang w:bidi="fa-IR"/>
        </w:rPr>
        <w:t>فرشتگان</w:t>
      </w:r>
      <w:r w:rsidRPr="00E6002E">
        <w:rPr>
          <w:rFonts w:ascii="Arial" w:hAnsi="Arial" w:hint="cs"/>
          <w:rtl/>
          <w:lang w:bidi="fa-IR"/>
        </w:rPr>
        <w:t>ي</w:t>
      </w:r>
      <w:r w:rsidR="001C7881">
        <w:rPr>
          <w:rFonts w:ascii="Arial" w:hAnsi="Arial"/>
          <w:rtl/>
          <w:lang w:bidi="fa-IR"/>
        </w:rPr>
        <w:t xml:space="preserve"> گماشته شده</w:t>
      </w:r>
      <w:r w:rsidR="001C7881">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پس آنان تو</w:t>
      </w:r>
      <w:r w:rsidRPr="00E6002E">
        <w:rPr>
          <w:rFonts w:ascii="Arial" w:hAnsi="Arial" w:hint="cs"/>
          <w:rtl/>
          <w:lang w:bidi="fa-IR"/>
        </w:rPr>
        <w:t xml:space="preserve"> </w:t>
      </w:r>
      <w:r w:rsidRPr="00E6002E">
        <w:rPr>
          <w:rFonts w:ascii="Arial" w:hAnsi="Arial"/>
          <w:rtl/>
          <w:lang w:bidi="fa-IR"/>
        </w:rPr>
        <w:t>را به محضر</w:t>
      </w:r>
      <w:r w:rsidRPr="00E6002E">
        <w:rPr>
          <w:rFonts w:ascii="Arial" w:hAnsi="Arial" w:hint="cs"/>
          <w:rtl/>
          <w:lang w:bidi="fa-IR"/>
        </w:rPr>
        <w:t xml:space="preserve"> </w:t>
      </w:r>
      <w:r w:rsidRPr="00E6002E">
        <w:rPr>
          <w:rFonts w:ascii="Arial" w:hAnsi="Arial"/>
          <w:rtl/>
          <w:lang w:bidi="fa-IR"/>
        </w:rPr>
        <w:t>خداي قهار مي آورند.</w:t>
      </w:r>
      <w:r w:rsidRPr="00E6002E">
        <w:rPr>
          <w:rFonts w:ascii="Arial" w:hAnsi="Arial" w:hint="cs"/>
          <w:rtl/>
          <w:lang w:bidi="fa-IR"/>
        </w:rPr>
        <w:t xml:space="preserve"> </w:t>
      </w:r>
      <w:r w:rsidRPr="00E6002E">
        <w:rPr>
          <w:rFonts w:ascii="Arial" w:hAnsi="Arial"/>
          <w:rtl/>
          <w:lang w:bidi="fa-IR"/>
        </w:rPr>
        <w:t>تشابه اسمي فرشتگان را</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احضار</w:t>
      </w:r>
      <w:r w:rsidRPr="00E6002E">
        <w:rPr>
          <w:rFonts w:ascii="Arial" w:hAnsi="Arial" w:hint="cs"/>
          <w:rtl/>
          <w:lang w:bidi="fa-IR"/>
        </w:rPr>
        <w:t xml:space="preserve"> </w:t>
      </w:r>
      <w:r w:rsidRPr="00E6002E">
        <w:rPr>
          <w:rFonts w:ascii="Arial" w:hAnsi="Arial"/>
          <w:rtl/>
          <w:lang w:bidi="fa-IR"/>
        </w:rPr>
        <w:t xml:space="preserve">كردن </w:t>
      </w:r>
      <w:r w:rsidRPr="00E6002E">
        <w:rPr>
          <w:rFonts w:ascii="Arial" w:hAnsi="Arial" w:hint="cs"/>
          <w:rtl/>
          <w:lang w:bidi="fa-IR"/>
        </w:rPr>
        <w:t xml:space="preserve">تو </w:t>
      </w:r>
      <w:r w:rsidRPr="00E6002E">
        <w:rPr>
          <w:rFonts w:ascii="Arial" w:hAnsi="Arial"/>
          <w:rtl/>
          <w:lang w:bidi="fa-IR"/>
        </w:rPr>
        <w:t xml:space="preserve">منع نمي </w:t>
      </w:r>
      <w:r w:rsidR="001C7881">
        <w:rPr>
          <w:rFonts w:ascii="Arial" w:hAnsi="Arial" w:hint="cs"/>
          <w:rtl/>
          <w:lang w:bidi="fa-IR"/>
        </w:rPr>
        <w:t>ك</w:t>
      </w:r>
      <w:r w:rsidRPr="00E6002E">
        <w:rPr>
          <w:rFonts w:ascii="Arial" w:hAnsi="Arial" w:hint="cs"/>
          <w:rtl/>
          <w:lang w:bidi="fa-IR"/>
        </w:rPr>
        <w:t>ن</w:t>
      </w:r>
      <w:r w:rsidRPr="00E6002E">
        <w:rPr>
          <w:rFonts w:ascii="Arial" w:hAnsi="Arial"/>
          <w:rtl/>
          <w:lang w:bidi="fa-IR"/>
        </w:rPr>
        <w:t>د. لحظ</w:t>
      </w:r>
      <w:r w:rsidRPr="00E6002E">
        <w:rPr>
          <w:rFonts w:ascii="Arial" w:hAnsi="Arial" w:hint="cs"/>
          <w:rtl/>
          <w:lang w:bidi="ar-KW"/>
        </w:rPr>
        <w:t>ه‌ا</w:t>
      </w:r>
      <w:r w:rsidRPr="00E6002E">
        <w:rPr>
          <w:rFonts w:ascii="Arial" w:hAnsi="Arial"/>
          <w:rtl/>
          <w:lang w:bidi="fa-IR"/>
        </w:rPr>
        <w:t>ي كه احساس مي كني ندا دهنده تو</w:t>
      </w:r>
      <w:r w:rsidRPr="00E6002E">
        <w:rPr>
          <w:rFonts w:ascii="Arial" w:hAnsi="Arial" w:hint="cs"/>
          <w:rtl/>
          <w:lang w:bidi="fa-IR"/>
        </w:rPr>
        <w:t xml:space="preserve"> </w:t>
      </w:r>
      <w:r w:rsidRPr="00E6002E">
        <w:rPr>
          <w:rFonts w:ascii="Arial" w:hAnsi="Arial"/>
          <w:rtl/>
          <w:lang w:bidi="fa-IR"/>
        </w:rPr>
        <w:t>را ندا</w:t>
      </w:r>
      <w:r w:rsidRPr="00E6002E">
        <w:rPr>
          <w:rFonts w:ascii="Arial" w:hAnsi="Arial" w:hint="cs"/>
          <w:rtl/>
          <w:lang w:bidi="fa-IR"/>
        </w:rPr>
        <w:t xml:space="preserve"> </w:t>
      </w:r>
      <w:r w:rsidRPr="00E6002E">
        <w:rPr>
          <w:rFonts w:ascii="Arial" w:hAnsi="Arial"/>
          <w:rtl/>
          <w:lang w:bidi="fa-IR"/>
        </w:rPr>
        <w:t>مي دهد</w:t>
      </w:r>
      <w:r w:rsidRPr="00E6002E">
        <w:rPr>
          <w:rFonts w:ascii="Arial" w:hAnsi="Arial" w:hint="cs"/>
          <w:rtl/>
          <w:lang w:bidi="fa-IR"/>
        </w:rPr>
        <w:t xml:space="preserve">، </w:t>
      </w:r>
      <w:r w:rsidRPr="00E6002E">
        <w:rPr>
          <w:rFonts w:ascii="Arial" w:hAnsi="Arial"/>
          <w:rtl/>
          <w:lang w:bidi="fa-IR"/>
        </w:rPr>
        <w:t>قلبت از اين ندا</w:t>
      </w:r>
      <w:r w:rsidRPr="00E6002E">
        <w:rPr>
          <w:rFonts w:ascii="Arial" w:hAnsi="Arial" w:hint="cs"/>
          <w:rtl/>
          <w:lang w:bidi="fa-IR"/>
        </w:rPr>
        <w:t xml:space="preserve"> </w:t>
      </w:r>
      <w:r w:rsidR="001C7881">
        <w:rPr>
          <w:rFonts w:ascii="Arial" w:hAnsi="Arial"/>
          <w:rtl/>
          <w:lang w:bidi="fa-IR"/>
        </w:rPr>
        <w:t>به لرزه در مي</w:t>
      </w:r>
      <w:r w:rsidR="001C7881">
        <w:rPr>
          <w:rFonts w:ascii="Arial" w:hAnsi="Arial" w:cs="CTraditional Arabic" w:hint="cs"/>
          <w:cs/>
          <w:lang w:bidi="fa-IR"/>
        </w:rPr>
        <w:t>‎</w:t>
      </w:r>
      <w:r w:rsidRPr="00E6002E">
        <w:rPr>
          <w:rFonts w:ascii="Arial" w:hAnsi="Arial"/>
          <w:rtl/>
          <w:lang w:bidi="fa-IR"/>
        </w:rPr>
        <w:t>آيد.</w:t>
      </w:r>
      <w:r w:rsidRPr="00E6002E">
        <w:rPr>
          <w:rFonts w:ascii="Arial" w:hAnsi="Arial" w:hint="cs"/>
          <w:rtl/>
          <w:lang w:bidi="fa-IR"/>
        </w:rPr>
        <w:t xml:space="preserve"> </w:t>
      </w:r>
      <w:r w:rsidRPr="00E6002E">
        <w:rPr>
          <w:rFonts w:ascii="Arial" w:hAnsi="Arial"/>
          <w:rtl/>
          <w:lang w:bidi="fa-IR"/>
        </w:rPr>
        <w:t>آنگاه كه اطمينان پيدا مي</w:t>
      </w:r>
      <w:r w:rsidRPr="00E6002E">
        <w:rPr>
          <w:rFonts w:ascii="Arial" w:hAnsi="Arial" w:hint="cs"/>
          <w:rtl/>
          <w:lang w:bidi="ar-KW"/>
        </w:rPr>
        <w:t>‌</w:t>
      </w:r>
      <w:r w:rsidRPr="00E6002E">
        <w:rPr>
          <w:rFonts w:ascii="Arial" w:hAnsi="Arial"/>
          <w:rtl/>
          <w:lang w:bidi="fa-IR"/>
        </w:rPr>
        <w:t xml:space="preserve">كني </w:t>
      </w:r>
      <w:r w:rsidR="001C7881">
        <w:rPr>
          <w:rFonts w:ascii="Arial" w:hAnsi="Arial"/>
          <w:rtl/>
          <w:lang w:bidi="fa-IR"/>
        </w:rPr>
        <w:t>كه مطلوب ندا دهنده توهستي، شانه</w:t>
      </w:r>
      <w:r w:rsidR="001C7881">
        <w:rPr>
          <w:rFonts w:ascii="Arial" w:hAnsi="Arial" w:cs="CTraditional Arabic" w:hint="cs"/>
          <w:cs/>
          <w:lang w:bidi="fa-IR"/>
        </w:rPr>
        <w:t>‎</w:t>
      </w:r>
      <w:r w:rsidRPr="00E6002E">
        <w:rPr>
          <w:rFonts w:ascii="Arial" w:hAnsi="Arial"/>
          <w:rtl/>
          <w:lang w:bidi="fa-IR"/>
        </w:rPr>
        <w:t>هاي تو</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بيم و</w:t>
      </w:r>
      <w:r w:rsidRPr="00E6002E">
        <w:rPr>
          <w:rFonts w:ascii="Arial" w:hAnsi="Arial" w:hint="cs"/>
          <w:rtl/>
          <w:lang w:bidi="fa-IR"/>
        </w:rPr>
        <w:t xml:space="preserve"> </w:t>
      </w:r>
      <w:r w:rsidR="001C7881">
        <w:rPr>
          <w:rFonts w:ascii="Arial" w:hAnsi="Arial"/>
          <w:rtl/>
          <w:lang w:bidi="fa-IR"/>
        </w:rPr>
        <w:t>ترس به لرزه در مي</w:t>
      </w:r>
      <w:r w:rsidR="001C7881">
        <w:rPr>
          <w:rFonts w:ascii="Arial" w:hAnsi="Arial" w:cs="CTraditional Arabic" w:hint="cs"/>
          <w:cs/>
          <w:lang w:bidi="fa-IR"/>
        </w:rPr>
        <w:t>‎</w:t>
      </w:r>
      <w:r w:rsidRPr="00E6002E">
        <w:rPr>
          <w:rFonts w:ascii="Arial" w:hAnsi="Arial"/>
          <w:rtl/>
          <w:lang w:bidi="fa-IR"/>
        </w:rPr>
        <w:t>آيند.</w:t>
      </w:r>
      <w:r w:rsidRPr="00E6002E">
        <w:rPr>
          <w:rFonts w:ascii="Arial" w:hAnsi="Arial" w:hint="cs"/>
          <w:rtl/>
          <w:lang w:bidi="fa-IR"/>
        </w:rPr>
        <w:t xml:space="preserve"> </w:t>
      </w:r>
      <w:r w:rsidR="001C7881">
        <w:rPr>
          <w:rFonts w:ascii="Arial" w:hAnsi="Arial"/>
          <w:rtl/>
          <w:lang w:bidi="fa-IR"/>
        </w:rPr>
        <w:t>اعضا</w:t>
      </w:r>
      <w:r w:rsidR="001C7881">
        <w:rPr>
          <w:rFonts w:ascii="Arial" w:hAnsi="Arial" w:hint="cs"/>
          <w:rtl/>
          <w:lang w:bidi="fa-IR"/>
        </w:rPr>
        <w:t>ی</w:t>
      </w:r>
      <w:r w:rsidRPr="00E6002E">
        <w:rPr>
          <w:rFonts w:ascii="Arial" w:hAnsi="Arial" w:hint="cs"/>
          <w:rtl/>
          <w:lang w:bidi="fa-IR"/>
        </w:rPr>
        <w:t xml:space="preserve"> </w:t>
      </w:r>
      <w:r w:rsidRPr="00E6002E">
        <w:rPr>
          <w:rFonts w:ascii="Arial" w:hAnsi="Arial"/>
          <w:rtl/>
          <w:lang w:bidi="fa-IR"/>
        </w:rPr>
        <w:t>بدن تو تكان مي خورند، رنگ چهره تو</w:t>
      </w:r>
      <w:r w:rsidRPr="00E6002E">
        <w:rPr>
          <w:rFonts w:ascii="Arial" w:hAnsi="Arial" w:hint="cs"/>
          <w:rtl/>
          <w:lang w:bidi="fa-IR"/>
        </w:rPr>
        <w:t xml:space="preserve"> </w:t>
      </w:r>
      <w:r w:rsidRPr="00E6002E">
        <w:rPr>
          <w:rFonts w:ascii="Arial" w:hAnsi="Arial"/>
          <w:rtl/>
          <w:lang w:bidi="fa-IR"/>
        </w:rPr>
        <w:t>تغي</w:t>
      </w:r>
      <w:r w:rsidRPr="00E6002E">
        <w:rPr>
          <w:rFonts w:ascii="Arial" w:hAnsi="Arial" w:hint="cs"/>
          <w:rtl/>
          <w:lang w:bidi="fa-IR"/>
        </w:rPr>
        <w:t>ي</w:t>
      </w:r>
      <w:r w:rsidRPr="00E6002E">
        <w:rPr>
          <w:rFonts w:ascii="Arial" w:hAnsi="Arial"/>
          <w:rtl/>
          <w:lang w:bidi="fa-IR"/>
        </w:rPr>
        <w:t>ر</w:t>
      </w:r>
      <w:r w:rsidRPr="00E6002E">
        <w:rPr>
          <w:rFonts w:ascii="Arial" w:hAnsi="Arial" w:hint="cs"/>
          <w:rtl/>
          <w:lang w:bidi="fa-IR"/>
        </w:rPr>
        <w:t xml:space="preserve"> </w:t>
      </w:r>
      <w:r w:rsidRPr="00E6002E">
        <w:rPr>
          <w:rFonts w:ascii="Arial" w:hAnsi="Arial"/>
          <w:rtl/>
          <w:lang w:bidi="fa-IR"/>
        </w:rPr>
        <w:t>مي</w:t>
      </w:r>
      <w:r w:rsidRPr="00E6002E">
        <w:rPr>
          <w:rFonts w:ascii="Arial" w:hAnsi="Arial" w:hint="cs"/>
          <w:rtl/>
          <w:lang w:bidi="fa-IR"/>
        </w:rPr>
        <w:t>‌یاب</w:t>
      </w:r>
      <w:r w:rsidRPr="00E6002E">
        <w:rPr>
          <w:rFonts w:ascii="Arial" w:hAnsi="Arial"/>
          <w:rtl/>
          <w:lang w:bidi="fa-IR"/>
        </w:rPr>
        <w:t>د</w:t>
      </w:r>
      <w:r w:rsidRPr="00E6002E">
        <w:rPr>
          <w:rFonts w:ascii="Arial" w:hAnsi="Arial" w:hint="cs"/>
          <w:rtl/>
          <w:lang w:bidi="ar-KW"/>
        </w:rPr>
        <w:t xml:space="preserve">، </w:t>
      </w:r>
      <w:r w:rsidR="001C7881">
        <w:rPr>
          <w:rFonts w:ascii="Arial" w:hAnsi="Arial"/>
          <w:rtl/>
          <w:lang w:bidi="fa-IR"/>
        </w:rPr>
        <w:t>قلبت پرواز مي كند، از ميان صف</w:t>
      </w:r>
      <w:r w:rsidR="001C7881">
        <w:rPr>
          <w:rFonts w:ascii="Arial" w:hAnsi="Arial" w:cs="CTraditional Arabic" w:hint="cs"/>
          <w:cs/>
          <w:lang w:bidi="fa-IR"/>
        </w:rPr>
        <w:t>‎</w:t>
      </w:r>
      <w:r w:rsidRPr="00E6002E">
        <w:rPr>
          <w:rFonts w:ascii="Arial" w:hAnsi="Arial"/>
          <w:rtl/>
          <w:lang w:bidi="fa-IR"/>
        </w:rPr>
        <w:t>ها براي حاضر كردن</w:t>
      </w:r>
      <w:r w:rsidR="001C7881">
        <w:rPr>
          <w:rFonts w:ascii="Arial" w:hAnsi="Arial"/>
          <w:rtl/>
          <w:lang w:bidi="fa-IR"/>
        </w:rPr>
        <w:t xml:space="preserve"> به محضر پروردگار، عبور داده مي</w:t>
      </w:r>
      <w:r w:rsidR="001C7881">
        <w:rPr>
          <w:rFonts w:ascii="Arial" w:hAnsi="Arial" w:cs="CTraditional Arabic" w:hint="cs"/>
          <w:cs/>
          <w:lang w:bidi="fa-IR"/>
        </w:rPr>
        <w:t>‎</w:t>
      </w:r>
      <w:r w:rsidRPr="00E6002E">
        <w:rPr>
          <w:rFonts w:ascii="Arial" w:hAnsi="Arial"/>
          <w:rtl/>
          <w:lang w:bidi="fa-IR"/>
        </w:rPr>
        <w:t>شوي</w:t>
      </w:r>
      <w:r w:rsidRPr="00E6002E">
        <w:rPr>
          <w:rFonts w:ascii="Arial" w:hAnsi="Arial" w:hint="cs"/>
          <w:rtl/>
          <w:lang w:bidi="ar-KW"/>
        </w:rPr>
        <w:t xml:space="preserve">، </w:t>
      </w:r>
      <w:r w:rsidRPr="00E6002E">
        <w:rPr>
          <w:rFonts w:ascii="Arial" w:hAnsi="Arial"/>
          <w:rtl/>
          <w:lang w:bidi="fa-IR"/>
        </w:rPr>
        <w:t>تمام مخلوقات چشم ها را بسوي تو</w:t>
      </w:r>
      <w:r w:rsidRPr="00E6002E">
        <w:rPr>
          <w:rFonts w:ascii="Arial" w:hAnsi="Arial" w:hint="cs"/>
          <w:rtl/>
          <w:lang w:bidi="fa-IR"/>
        </w:rPr>
        <w:t xml:space="preserve"> </w:t>
      </w:r>
      <w:r w:rsidR="001C7881">
        <w:rPr>
          <w:rFonts w:ascii="Arial" w:hAnsi="Arial"/>
          <w:rtl/>
          <w:lang w:bidi="fa-IR"/>
        </w:rPr>
        <w:t>بلند كرده</w:t>
      </w:r>
      <w:r w:rsidR="001C7881">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جلو</w:t>
      </w:r>
      <w:r w:rsidRPr="00E6002E">
        <w:rPr>
          <w:rFonts w:ascii="Arial" w:hAnsi="Arial" w:hint="cs"/>
          <w:rtl/>
          <w:lang w:bidi="fa-IR"/>
        </w:rPr>
        <w:t xml:space="preserve"> </w:t>
      </w:r>
      <w:r w:rsidRPr="00E6002E">
        <w:rPr>
          <w:rFonts w:ascii="Arial" w:hAnsi="Arial"/>
          <w:rtl/>
          <w:lang w:bidi="fa-IR"/>
        </w:rPr>
        <w:t>آنان هستي</w:t>
      </w:r>
      <w:r w:rsidRPr="00E6002E">
        <w:rPr>
          <w:rFonts w:ascii="Arial" w:hAnsi="Arial" w:hint="cs"/>
          <w:rtl/>
          <w:lang w:bidi="ar-KW"/>
        </w:rPr>
        <w:t xml:space="preserve">، </w:t>
      </w:r>
      <w:r w:rsidRPr="00E6002E">
        <w:rPr>
          <w:rFonts w:ascii="Arial" w:hAnsi="Arial"/>
          <w:rtl/>
          <w:lang w:bidi="fa-IR"/>
        </w:rPr>
        <w:t>بخاطر اينكه مي داني كه به كجا برده مي شوي، ترس و</w:t>
      </w:r>
      <w:r w:rsidRPr="00E6002E">
        <w:rPr>
          <w:rFonts w:ascii="Arial" w:hAnsi="Arial" w:hint="cs"/>
          <w:rtl/>
          <w:lang w:bidi="fa-IR"/>
        </w:rPr>
        <w:t xml:space="preserve"> </w:t>
      </w:r>
      <w:r w:rsidRPr="00E6002E">
        <w:rPr>
          <w:rFonts w:ascii="Arial" w:hAnsi="Arial"/>
          <w:rtl/>
          <w:lang w:bidi="fa-IR"/>
        </w:rPr>
        <w:t>وحشت در</w:t>
      </w:r>
      <w:r w:rsidRPr="00E6002E">
        <w:rPr>
          <w:rFonts w:ascii="Arial" w:hAnsi="Arial" w:hint="cs"/>
          <w:rtl/>
          <w:lang w:bidi="fa-IR"/>
        </w:rPr>
        <w:t xml:space="preserve"> </w:t>
      </w:r>
      <w:r w:rsidRPr="00E6002E">
        <w:rPr>
          <w:rFonts w:ascii="Arial" w:hAnsi="Arial"/>
          <w:rtl/>
          <w:lang w:bidi="fa-IR"/>
        </w:rPr>
        <w:t>دل تو</w:t>
      </w:r>
      <w:r w:rsidRPr="00E6002E">
        <w:rPr>
          <w:rFonts w:ascii="Arial" w:hAnsi="Arial" w:hint="cs"/>
          <w:rtl/>
          <w:lang w:bidi="fa-IR"/>
        </w:rPr>
        <w:t xml:space="preserve"> </w:t>
      </w:r>
      <w:r w:rsidRPr="00E6002E">
        <w:rPr>
          <w:rFonts w:ascii="Arial" w:hAnsi="Arial"/>
          <w:rtl/>
          <w:lang w:bidi="fa-IR"/>
        </w:rPr>
        <w:t>جاي پيدا كرده است و</w:t>
      </w:r>
      <w:r w:rsidRPr="00E6002E">
        <w:rPr>
          <w:rFonts w:ascii="Arial" w:hAnsi="Arial" w:hint="cs"/>
          <w:rtl/>
          <w:lang w:bidi="fa-IR"/>
        </w:rPr>
        <w:t xml:space="preserve"> </w:t>
      </w:r>
      <w:r w:rsidRPr="00E6002E">
        <w:rPr>
          <w:rFonts w:ascii="Arial" w:hAnsi="Arial"/>
          <w:rtl/>
          <w:lang w:bidi="fa-IR"/>
        </w:rPr>
        <w:t>ب</w:t>
      </w:r>
      <w:r w:rsidR="00F359D0">
        <w:rPr>
          <w:rFonts w:ascii="Arial" w:hAnsi="Arial" w:hint="cs"/>
          <w:rtl/>
          <w:lang w:bidi="fa-IR"/>
        </w:rPr>
        <w:t xml:space="preserve">ه </w:t>
      </w:r>
      <w:r w:rsidRPr="00E6002E">
        <w:rPr>
          <w:rFonts w:ascii="Arial" w:hAnsi="Arial"/>
          <w:rtl/>
          <w:lang w:bidi="fa-IR"/>
        </w:rPr>
        <w:t>شدت دچار خوف و</w:t>
      </w:r>
      <w:r w:rsidR="00F359D0">
        <w:rPr>
          <w:rFonts w:ascii="Arial" w:hAnsi="Arial"/>
          <w:rtl/>
          <w:lang w:bidi="fa-IR"/>
        </w:rPr>
        <w:t>هراس شده</w:t>
      </w:r>
      <w:r w:rsidR="00F359D0">
        <w:rPr>
          <w:rFonts w:ascii="Arial" w:hAnsi="Arial" w:cs="CTraditional Arabic" w:hint="cs"/>
          <w:cs/>
          <w:lang w:bidi="fa-IR"/>
        </w:rPr>
        <w:t>‎</w:t>
      </w:r>
      <w:r w:rsidRPr="00E6002E">
        <w:rPr>
          <w:rFonts w:ascii="Arial" w:hAnsi="Arial"/>
          <w:rtl/>
          <w:lang w:bidi="fa-IR"/>
        </w:rPr>
        <w:t>اي</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آري، اي انسان</w:t>
      </w:r>
      <w:r w:rsidRPr="00E6002E">
        <w:rPr>
          <w:rFonts w:ascii="Arial" w:hAnsi="Arial" w:hint="cs"/>
          <w:rtl/>
          <w:lang w:bidi="fa-IR"/>
        </w:rPr>
        <w:t>!</w:t>
      </w:r>
      <w:r w:rsidRPr="00E6002E">
        <w:rPr>
          <w:rFonts w:ascii="Arial" w:hAnsi="Arial"/>
          <w:rtl/>
          <w:lang w:bidi="fa-IR"/>
        </w:rPr>
        <w:t xml:space="preserve"> لحظه</w:t>
      </w:r>
      <w:r w:rsidRPr="00E6002E">
        <w:rPr>
          <w:rFonts w:ascii="Arial" w:hAnsi="Arial" w:hint="cs"/>
          <w:rtl/>
          <w:lang w:bidi="ar-KW"/>
        </w:rPr>
        <w:t>‌</w:t>
      </w:r>
      <w:r w:rsidRPr="00E6002E">
        <w:rPr>
          <w:rFonts w:ascii="Arial" w:hAnsi="Arial"/>
          <w:rtl/>
          <w:lang w:bidi="fa-IR"/>
        </w:rPr>
        <w:t>اي چنان بينديش كه تو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جلو</w:t>
      </w:r>
      <w:r w:rsidRPr="00E6002E">
        <w:rPr>
          <w:rFonts w:ascii="Arial" w:hAnsi="Arial" w:hint="cs"/>
          <w:rtl/>
          <w:lang w:bidi="fa-IR"/>
        </w:rPr>
        <w:t xml:space="preserve"> </w:t>
      </w:r>
      <w:r w:rsidRPr="00E6002E">
        <w:rPr>
          <w:rFonts w:ascii="Arial" w:hAnsi="Arial"/>
          <w:rtl/>
          <w:lang w:bidi="fa-IR"/>
        </w:rPr>
        <w:t>پروردگار خود</w:t>
      </w:r>
      <w:r w:rsidRPr="00E6002E">
        <w:rPr>
          <w:rFonts w:ascii="Arial" w:hAnsi="Arial" w:hint="cs"/>
          <w:rtl/>
          <w:lang w:bidi="fa-IR"/>
        </w:rPr>
        <w:t xml:space="preserve"> </w:t>
      </w:r>
      <w:r w:rsidRPr="00E6002E">
        <w:rPr>
          <w:rFonts w:ascii="Arial" w:hAnsi="Arial"/>
          <w:rtl/>
          <w:lang w:bidi="fa-IR"/>
        </w:rPr>
        <w:t>هستي</w:t>
      </w:r>
      <w:r w:rsidRPr="00E6002E">
        <w:rPr>
          <w:rFonts w:ascii="Arial" w:hAnsi="Arial" w:hint="cs"/>
          <w:rtl/>
          <w:lang w:bidi="ar-KW"/>
        </w:rPr>
        <w:t xml:space="preserve">، </w:t>
      </w:r>
      <w:r w:rsidRPr="00E6002E">
        <w:rPr>
          <w:rFonts w:ascii="Arial" w:hAnsi="Arial"/>
          <w:rtl/>
          <w:lang w:bidi="fa-IR"/>
        </w:rPr>
        <w:t>نامه اعمالت را</w:t>
      </w:r>
      <w:r w:rsidRPr="00E6002E">
        <w:rPr>
          <w:rFonts w:ascii="Arial" w:hAnsi="Arial" w:hint="cs"/>
          <w:rtl/>
          <w:lang w:bidi="fa-IR"/>
        </w:rPr>
        <w:t xml:space="preserve"> </w:t>
      </w:r>
      <w:r w:rsidR="00F359D0">
        <w:rPr>
          <w:rFonts w:ascii="Arial" w:hAnsi="Arial"/>
          <w:rtl/>
          <w:lang w:bidi="fa-IR"/>
        </w:rPr>
        <w:t>كه حكايت از كرد</w:t>
      </w:r>
      <w:r w:rsidR="00F359D0">
        <w:rPr>
          <w:rFonts w:ascii="Arial" w:hAnsi="Arial" w:hint="cs"/>
          <w:rtl/>
          <w:lang w:bidi="fa-IR"/>
        </w:rPr>
        <w:t>ار</w:t>
      </w:r>
      <w:r w:rsidRPr="00E6002E">
        <w:rPr>
          <w:rFonts w:ascii="Arial" w:hAnsi="Arial"/>
          <w:rtl/>
          <w:lang w:bidi="fa-IR"/>
        </w:rPr>
        <w:t>هاي تودارد، در دست داري</w:t>
      </w:r>
      <w:r w:rsidRPr="00E6002E">
        <w:rPr>
          <w:rFonts w:ascii="Arial" w:hAnsi="Arial" w:hint="cs"/>
          <w:rtl/>
          <w:lang w:bidi="ar-KW"/>
        </w:rPr>
        <w:t xml:space="preserve">، </w:t>
      </w:r>
      <w:r w:rsidR="00F359D0">
        <w:rPr>
          <w:rFonts w:ascii="Arial" w:hAnsi="Arial"/>
          <w:rtl/>
          <w:lang w:bidi="fa-IR"/>
        </w:rPr>
        <w:t>هيچ گناهي را كه پنهان كرده</w:t>
      </w:r>
      <w:r w:rsidR="00F359D0">
        <w:rPr>
          <w:rFonts w:ascii="Arial" w:hAnsi="Arial" w:cs="CTraditional Arabic" w:hint="cs"/>
          <w:cs/>
          <w:lang w:bidi="fa-IR"/>
        </w:rPr>
        <w:t>‎</w:t>
      </w:r>
      <w:r w:rsidRPr="00E6002E">
        <w:rPr>
          <w:rFonts w:ascii="Arial" w:hAnsi="Arial"/>
          <w:rtl/>
          <w:lang w:bidi="fa-IR"/>
        </w:rPr>
        <w:t>اي</w:t>
      </w:r>
      <w:r w:rsidRPr="00E6002E">
        <w:rPr>
          <w:rFonts w:ascii="Arial" w:hAnsi="Arial" w:hint="cs"/>
          <w:rtl/>
          <w:lang w:bidi="ar-KW"/>
        </w:rPr>
        <w:t xml:space="preserve">، </w:t>
      </w:r>
      <w:r w:rsidRPr="00E6002E">
        <w:rPr>
          <w:rFonts w:ascii="Arial" w:hAnsi="Arial"/>
          <w:rtl/>
          <w:lang w:bidi="fa-IR"/>
        </w:rPr>
        <w:t xml:space="preserve">رها نكرده </w:t>
      </w:r>
      <w:r w:rsidRPr="00E6002E">
        <w:rPr>
          <w:rFonts w:ascii="Arial" w:hAnsi="Arial" w:hint="cs"/>
          <w:rtl/>
          <w:lang w:bidi="fa-IR"/>
        </w:rPr>
        <w:t xml:space="preserve">و تمام اسرار تو را فاش نموده‌ است،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تو آن را</w:t>
      </w:r>
      <w:r w:rsidRPr="00E6002E">
        <w:rPr>
          <w:rFonts w:ascii="Arial" w:hAnsi="Arial" w:hint="cs"/>
          <w:rtl/>
          <w:lang w:bidi="fa-IR"/>
        </w:rPr>
        <w:t xml:space="preserve">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زباني خسته و</w:t>
      </w:r>
      <w:r w:rsidRPr="00E6002E">
        <w:rPr>
          <w:rFonts w:ascii="Arial" w:hAnsi="Arial" w:hint="cs"/>
          <w:rtl/>
          <w:lang w:bidi="fa-IR"/>
        </w:rPr>
        <w:t xml:space="preserve"> </w:t>
      </w:r>
      <w:r w:rsidRPr="00E6002E">
        <w:rPr>
          <w:rFonts w:ascii="Arial" w:hAnsi="Arial"/>
          <w:rtl/>
          <w:lang w:bidi="fa-IR"/>
        </w:rPr>
        <w:t>لكنت دار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با ق</w:t>
      </w:r>
      <w:r w:rsidR="00F359D0">
        <w:rPr>
          <w:rFonts w:ascii="Arial" w:hAnsi="Arial"/>
          <w:rtl/>
          <w:lang w:bidi="fa-IR"/>
        </w:rPr>
        <w:t>لبي شكسته مي</w:t>
      </w:r>
      <w:r w:rsidR="00F359D0">
        <w:rPr>
          <w:rFonts w:ascii="Arial" w:hAnsi="Arial" w:cs="CTraditional Arabic" w:hint="cs"/>
          <w:cs/>
          <w:lang w:bidi="fa-IR"/>
        </w:rPr>
        <w:t>‎</w:t>
      </w:r>
      <w:r w:rsidRPr="00E6002E">
        <w:rPr>
          <w:rFonts w:ascii="Arial" w:hAnsi="Arial"/>
          <w:rtl/>
          <w:lang w:bidi="fa-IR"/>
        </w:rPr>
        <w:t>خواني.</w:t>
      </w:r>
      <w:r w:rsidRPr="00E6002E">
        <w:rPr>
          <w:rFonts w:ascii="Arial" w:hAnsi="Arial" w:hint="cs"/>
          <w:rtl/>
          <w:lang w:bidi="fa-IR"/>
        </w:rPr>
        <w:t xml:space="preserve"> </w:t>
      </w:r>
      <w:r w:rsidRPr="00E6002E">
        <w:rPr>
          <w:rFonts w:ascii="Arial" w:hAnsi="Arial"/>
          <w:rtl/>
          <w:lang w:bidi="fa-IR"/>
        </w:rPr>
        <w:t>خطر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بيمناكي از</w:t>
      </w:r>
      <w:r w:rsidRPr="00E6002E">
        <w:rPr>
          <w:rFonts w:ascii="Arial" w:hAnsi="Arial" w:hint="cs"/>
          <w:rtl/>
          <w:lang w:bidi="fa-IR"/>
        </w:rPr>
        <w:t xml:space="preserve"> </w:t>
      </w:r>
      <w:r w:rsidRPr="00E6002E">
        <w:rPr>
          <w:rFonts w:ascii="Arial" w:hAnsi="Arial"/>
          <w:rtl/>
          <w:lang w:bidi="fa-IR"/>
        </w:rPr>
        <w:t>هر</w:t>
      </w:r>
      <w:r w:rsidRPr="00E6002E">
        <w:rPr>
          <w:rFonts w:ascii="Arial" w:hAnsi="Arial" w:hint="cs"/>
          <w:rtl/>
          <w:lang w:bidi="fa-IR"/>
        </w:rPr>
        <w:t xml:space="preserve"> </w:t>
      </w:r>
      <w:r w:rsidRPr="00E6002E">
        <w:rPr>
          <w:rFonts w:ascii="Arial" w:hAnsi="Arial"/>
          <w:rtl/>
          <w:lang w:bidi="fa-IR"/>
        </w:rPr>
        <w:t>سو</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زير</w:t>
      </w:r>
      <w:r w:rsidRPr="00E6002E">
        <w:rPr>
          <w:rFonts w:ascii="Arial" w:hAnsi="Arial" w:hint="cs"/>
          <w:rtl/>
          <w:lang w:bidi="fa-IR"/>
        </w:rPr>
        <w:t xml:space="preserve"> </w:t>
      </w:r>
      <w:r w:rsidR="00F359D0">
        <w:rPr>
          <w:rFonts w:ascii="Arial" w:hAnsi="Arial"/>
          <w:rtl/>
          <w:lang w:bidi="fa-IR"/>
        </w:rPr>
        <w:t>ذره بين قرار داده</w:t>
      </w:r>
      <w:r w:rsidR="00F359D0">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چقدر گناهان هستند كه تو</w:t>
      </w:r>
      <w:r w:rsidRPr="00E6002E">
        <w:rPr>
          <w:rFonts w:ascii="Arial" w:hAnsi="Arial" w:hint="cs"/>
          <w:rtl/>
          <w:lang w:bidi="fa-IR"/>
        </w:rPr>
        <w:t xml:space="preserve"> </w:t>
      </w:r>
      <w:r w:rsidRPr="00E6002E">
        <w:rPr>
          <w:rFonts w:ascii="Arial" w:hAnsi="Arial"/>
          <w:rtl/>
          <w:lang w:bidi="fa-IR"/>
        </w:rPr>
        <w:t>آنان را</w:t>
      </w:r>
      <w:r w:rsidRPr="00E6002E">
        <w:rPr>
          <w:rFonts w:ascii="Arial" w:hAnsi="Arial" w:hint="cs"/>
          <w:rtl/>
          <w:lang w:bidi="fa-IR"/>
        </w:rPr>
        <w:t xml:space="preserve"> </w:t>
      </w:r>
      <w:r w:rsidR="00F359D0">
        <w:rPr>
          <w:rFonts w:ascii="Arial" w:hAnsi="Arial"/>
          <w:rtl/>
          <w:lang w:bidi="fa-IR"/>
        </w:rPr>
        <w:t>فراموش كرده</w:t>
      </w:r>
      <w:r w:rsidR="00F359D0">
        <w:rPr>
          <w:rFonts w:ascii="Arial" w:hAnsi="Arial" w:cs="CTraditional Arabic" w:hint="cs"/>
          <w:cs/>
          <w:lang w:bidi="fa-IR"/>
        </w:rPr>
        <w:t>‎</w:t>
      </w:r>
      <w:r w:rsidRPr="00E6002E">
        <w:rPr>
          <w:rFonts w:ascii="Arial" w:hAnsi="Arial"/>
          <w:rtl/>
          <w:lang w:bidi="fa-IR"/>
        </w:rPr>
        <w:t xml:space="preserve">اي، </w:t>
      </w:r>
      <w:r w:rsidRPr="00E6002E">
        <w:rPr>
          <w:rFonts w:ascii="Arial" w:hAnsi="Arial" w:hint="cs"/>
          <w:rtl/>
          <w:lang w:bidi="ar-KW"/>
        </w:rPr>
        <w:t xml:space="preserve">اما امروز به‌ یادت می‌آیند، </w:t>
      </w:r>
      <w:r w:rsidR="00F359D0">
        <w:rPr>
          <w:rFonts w:ascii="Arial" w:hAnsi="Arial"/>
          <w:rtl/>
          <w:lang w:bidi="fa-IR"/>
        </w:rPr>
        <w:t>چقدر بدي</w:t>
      </w:r>
      <w:r w:rsidRPr="00E6002E">
        <w:rPr>
          <w:rFonts w:ascii="Arial" w:hAnsi="Arial"/>
          <w:rtl/>
          <w:lang w:bidi="fa-IR"/>
        </w:rPr>
        <w:t>ها هستند كه تو آنان را پنهان كرده</w:t>
      </w:r>
      <w:r w:rsidR="00F359D0">
        <w:rPr>
          <w:rFonts w:ascii="Arial" w:hAnsi="Arial" w:cs="CTraditional Arabic" w:hint="cs"/>
          <w:cs/>
          <w:lang w:bidi="fa-IR"/>
        </w:rPr>
        <w:t>‎</w:t>
      </w:r>
      <w:r w:rsidR="00F359D0">
        <w:rPr>
          <w:rFonts w:ascii="Arial" w:hAnsi="Arial" w:hint="cs"/>
          <w:rtl/>
          <w:lang w:bidi="fa-IR"/>
        </w:rPr>
        <w:t>ای</w:t>
      </w:r>
      <w:r w:rsidRPr="00E6002E">
        <w:rPr>
          <w:rFonts w:ascii="Arial" w:hAnsi="Arial"/>
          <w:rtl/>
          <w:lang w:bidi="fa-IR"/>
        </w:rPr>
        <w:t>، اما</w:t>
      </w:r>
      <w:r w:rsidRPr="00E6002E">
        <w:rPr>
          <w:rFonts w:ascii="Arial" w:hAnsi="Arial" w:hint="cs"/>
          <w:rtl/>
          <w:lang w:bidi="fa-IR"/>
        </w:rPr>
        <w:t xml:space="preserve"> </w:t>
      </w:r>
      <w:r w:rsidRPr="00E6002E">
        <w:rPr>
          <w:rFonts w:ascii="Arial" w:hAnsi="Arial"/>
          <w:rtl/>
          <w:lang w:bidi="fa-IR"/>
        </w:rPr>
        <w:t>نامه اعمال تو آنها را ظاهر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هويدا مي سازد.</w:t>
      </w:r>
    </w:p>
    <w:p w:rsidR="00E6002E" w:rsidRPr="00E6002E" w:rsidRDefault="00E6002E" w:rsidP="003948A9">
      <w:pPr>
        <w:ind w:firstLine="206"/>
        <w:jc w:val="lowKashida"/>
        <w:rPr>
          <w:rFonts w:ascii="Arial" w:hAnsi="Arial"/>
          <w:rtl/>
          <w:lang w:bidi="fa-IR"/>
        </w:rPr>
      </w:pPr>
      <w:r w:rsidRPr="00E6002E">
        <w:rPr>
          <w:rFonts w:ascii="Arial" w:hAnsi="Arial"/>
          <w:rtl/>
          <w:lang w:bidi="fa-IR"/>
        </w:rPr>
        <w:t>بسياري اعمال هستند كه تو بر اين باور</w:t>
      </w:r>
      <w:r w:rsidRPr="00E6002E">
        <w:rPr>
          <w:rFonts w:ascii="Arial" w:hAnsi="Arial" w:hint="cs"/>
          <w:rtl/>
          <w:lang w:bidi="fa-IR"/>
        </w:rPr>
        <w:t xml:space="preserve"> </w:t>
      </w:r>
      <w:r w:rsidR="00F359D0">
        <w:rPr>
          <w:rFonts w:ascii="Arial" w:hAnsi="Arial"/>
          <w:rtl/>
          <w:lang w:bidi="fa-IR"/>
        </w:rPr>
        <w:t>بوده</w:t>
      </w:r>
      <w:r w:rsidR="00F359D0">
        <w:rPr>
          <w:rFonts w:ascii="Arial" w:hAnsi="Arial" w:cs="CTraditional Arabic" w:hint="cs"/>
          <w:cs/>
          <w:lang w:bidi="fa-IR"/>
        </w:rPr>
        <w:t>‎</w:t>
      </w:r>
      <w:r w:rsidRPr="00E6002E">
        <w:rPr>
          <w:rFonts w:ascii="Arial" w:hAnsi="Arial"/>
          <w:rtl/>
          <w:lang w:bidi="fa-IR"/>
        </w:rPr>
        <w:t>اي كه آنها مايه سلامتي و</w:t>
      </w:r>
      <w:r w:rsidRPr="00E6002E">
        <w:rPr>
          <w:rFonts w:ascii="Arial" w:hAnsi="Arial" w:hint="cs"/>
          <w:rtl/>
          <w:lang w:bidi="fa-IR"/>
        </w:rPr>
        <w:t xml:space="preserve"> </w:t>
      </w:r>
      <w:r w:rsidRPr="00E6002E">
        <w:rPr>
          <w:rFonts w:ascii="Arial" w:hAnsi="Arial"/>
          <w:rtl/>
          <w:lang w:bidi="fa-IR"/>
        </w:rPr>
        <w:t>نجات تو هستند، اما در آن ايستگاه عظيم آن اعمال به</w:t>
      </w:r>
      <w:r w:rsidRPr="00E6002E">
        <w:rPr>
          <w:rFonts w:ascii="Arial" w:hAnsi="Arial" w:hint="cs"/>
          <w:rtl/>
          <w:lang w:bidi="fa-IR"/>
        </w:rPr>
        <w:t xml:space="preserve"> ه</w:t>
      </w:r>
      <w:r w:rsidRPr="00E6002E">
        <w:rPr>
          <w:rFonts w:ascii="Arial" w:hAnsi="Arial"/>
          <w:rtl/>
          <w:lang w:bidi="fa-IR"/>
        </w:rPr>
        <w:t xml:space="preserve">در رفته </w:t>
      </w:r>
      <w:r w:rsidRPr="00E6002E">
        <w:rPr>
          <w:rFonts w:ascii="Arial" w:hAnsi="Arial" w:hint="cs"/>
          <w:rtl/>
          <w:lang w:bidi="fa-IR"/>
        </w:rPr>
        <w:t xml:space="preserve">و </w:t>
      </w:r>
      <w:r w:rsidRPr="00E6002E">
        <w:rPr>
          <w:rFonts w:ascii="Arial" w:hAnsi="Arial"/>
          <w:rtl/>
          <w:lang w:bidi="fa-IR"/>
        </w:rPr>
        <w:t>مهر</w:t>
      </w:r>
      <w:r w:rsidRPr="00E6002E">
        <w:rPr>
          <w:rFonts w:ascii="Arial" w:hAnsi="Arial" w:hint="cs"/>
          <w:rtl/>
          <w:lang w:bidi="fa-IR"/>
        </w:rPr>
        <w:t xml:space="preserve"> </w:t>
      </w:r>
      <w:r w:rsidRPr="00E6002E">
        <w:rPr>
          <w:rFonts w:ascii="Arial" w:hAnsi="Arial"/>
          <w:rtl/>
          <w:lang w:bidi="fa-IR"/>
        </w:rPr>
        <w:t>ب</w:t>
      </w:r>
      <w:r w:rsidRPr="00E6002E">
        <w:rPr>
          <w:rFonts w:ascii="Arial" w:hAnsi="Arial" w:hint="cs"/>
          <w:rtl/>
          <w:lang w:bidi="fa-IR"/>
        </w:rPr>
        <w:t>اطل</w:t>
      </w:r>
      <w:r w:rsidRPr="00E6002E">
        <w:rPr>
          <w:rFonts w:ascii="Arial" w:hAnsi="Arial"/>
          <w:rtl/>
          <w:lang w:bidi="fa-IR"/>
        </w:rPr>
        <w:t xml:space="preserve"> به آنها</w:t>
      </w:r>
      <w:r w:rsidRPr="00E6002E">
        <w:rPr>
          <w:rFonts w:ascii="Arial" w:hAnsi="Arial" w:hint="cs"/>
          <w:rtl/>
          <w:lang w:bidi="fa-IR"/>
        </w:rPr>
        <w:t xml:space="preserve"> </w:t>
      </w:r>
      <w:r w:rsidR="00F359D0">
        <w:rPr>
          <w:rFonts w:ascii="Arial" w:hAnsi="Arial"/>
          <w:rtl/>
          <w:lang w:bidi="fa-IR"/>
        </w:rPr>
        <w:t>زده مي</w:t>
      </w:r>
      <w:r w:rsidR="00F359D0">
        <w:rPr>
          <w:rFonts w:ascii="Arial" w:hAnsi="Arial" w:cs="CTraditional Arabic" w:hint="cs"/>
          <w:cs/>
          <w:lang w:bidi="fa-IR"/>
        </w:rPr>
        <w:t>‎</w:t>
      </w:r>
      <w:r w:rsidRPr="00E6002E">
        <w:rPr>
          <w:rFonts w:ascii="Arial" w:hAnsi="Arial"/>
          <w:rtl/>
          <w:lang w:bidi="fa-IR"/>
        </w:rPr>
        <w:t>شود.</w:t>
      </w:r>
      <w:r w:rsidRPr="00E6002E">
        <w:rPr>
          <w:rFonts w:ascii="Arial" w:hAnsi="Arial" w:hint="cs"/>
          <w:rtl/>
          <w:lang w:bidi="fa-IR"/>
        </w:rPr>
        <w:t xml:space="preserve"> </w:t>
      </w:r>
      <w:r w:rsidRPr="00E6002E">
        <w:rPr>
          <w:rFonts w:ascii="Arial" w:hAnsi="Arial"/>
          <w:rtl/>
          <w:lang w:bidi="fa-IR"/>
        </w:rPr>
        <w:t xml:space="preserve">پس واي </w:t>
      </w:r>
      <w:r w:rsidRPr="00E6002E">
        <w:rPr>
          <w:rFonts w:ascii="Arial" w:hAnsi="Arial" w:hint="cs"/>
          <w:rtl/>
          <w:lang w:bidi="ar-KW"/>
        </w:rPr>
        <w:t xml:space="preserve">از آن </w:t>
      </w:r>
      <w:r w:rsidRPr="00E6002E">
        <w:rPr>
          <w:rFonts w:ascii="Arial" w:hAnsi="Arial"/>
          <w:rtl/>
          <w:lang w:bidi="fa-IR"/>
        </w:rPr>
        <w:t>ندامت و</w:t>
      </w:r>
      <w:r w:rsidRPr="00E6002E">
        <w:rPr>
          <w:rFonts w:ascii="Arial" w:hAnsi="Arial" w:hint="cs"/>
          <w:rtl/>
          <w:lang w:bidi="fa-IR"/>
        </w:rPr>
        <w:t xml:space="preserve"> </w:t>
      </w:r>
      <w:r w:rsidRPr="00E6002E">
        <w:rPr>
          <w:rFonts w:ascii="Arial" w:hAnsi="Arial"/>
          <w:rtl/>
          <w:lang w:bidi="fa-IR"/>
        </w:rPr>
        <w:t>پشيماني و</w:t>
      </w:r>
      <w:r w:rsidRPr="00E6002E">
        <w:rPr>
          <w:rFonts w:ascii="Arial" w:hAnsi="Arial" w:hint="cs"/>
          <w:rtl/>
          <w:lang w:bidi="fa-IR"/>
        </w:rPr>
        <w:t xml:space="preserve"> </w:t>
      </w:r>
      <w:r w:rsidRPr="00E6002E">
        <w:rPr>
          <w:rFonts w:ascii="Arial" w:hAnsi="Arial"/>
          <w:rtl/>
          <w:lang w:bidi="fa-IR"/>
        </w:rPr>
        <w:t>واي بر حسرتي كه بخاطر كوتاهي در</w:t>
      </w:r>
      <w:r w:rsidRPr="00E6002E">
        <w:rPr>
          <w:rFonts w:ascii="Arial" w:hAnsi="Arial" w:hint="cs"/>
          <w:rtl/>
          <w:lang w:bidi="fa-IR"/>
        </w:rPr>
        <w:t xml:space="preserve"> </w:t>
      </w:r>
      <w:r w:rsidRPr="00E6002E">
        <w:rPr>
          <w:rFonts w:ascii="Arial" w:hAnsi="Arial"/>
          <w:rtl/>
          <w:lang w:bidi="fa-IR"/>
        </w:rPr>
        <w:t>اطاعت پروردگار با</w:t>
      </w:r>
      <w:r w:rsidRPr="00E6002E">
        <w:rPr>
          <w:rFonts w:ascii="Arial" w:hAnsi="Arial" w:hint="cs"/>
          <w:rtl/>
          <w:lang w:bidi="fa-IR"/>
        </w:rPr>
        <w:t xml:space="preserve"> </w:t>
      </w:r>
      <w:r w:rsidRPr="00E6002E">
        <w:rPr>
          <w:rFonts w:ascii="Arial" w:hAnsi="Arial"/>
          <w:rtl/>
          <w:lang w:bidi="fa-IR"/>
        </w:rPr>
        <w:t>آن مواجه خواهي شد.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در آن وقت، هركس نامه اعمالش به دست راستش داده شود</w:t>
      </w:r>
      <w:r w:rsidRPr="00E6002E">
        <w:rPr>
          <w:rFonts w:ascii="Arial" w:hAnsi="Arial" w:hint="cs"/>
          <w:rtl/>
          <w:lang w:bidi="ar-KW"/>
        </w:rPr>
        <w:t xml:space="preserve">، </w:t>
      </w:r>
      <w:r w:rsidRPr="00E6002E">
        <w:rPr>
          <w:rFonts w:ascii="Arial" w:hAnsi="Arial"/>
          <w:rtl/>
          <w:lang w:bidi="fa-IR"/>
        </w:rPr>
        <w:t>مي</w:t>
      </w:r>
      <w:r w:rsidR="00F359D0">
        <w:rPr>
          <w:rFonts w:ascii="Arial" w:hAnsi="Arial"/>
          <w:rtl/>
          <w:lang w:bidi="fa-IR"/>
        </w:rPr>
        <w:t xml:space="preserve"> داند كه اهل بهشت است، آنگاه مي</w:t>
      </w:r>
      <w:r w:rsidR="00F359D0">
        <w:rPr>
          <w:rFonts w:ascii="Arial" w:hAnsi="Arial" w:cs="CTraditional Arabic" w:hint="cs"/>
          <w:cs/>
          <w:lang w:bidi="fa-IR"/>
        </w:rPr>
        <w:t>‎</w:t>
      </w:r>
      <w:r w:rsidRPr="00E6002E">
        <w:rPr>
          <w:rFonts w:ascii="Arial" w:hAnsi="Arial"/>
          <w:rtl/>
          <w:lang w:bidi="fa-IR"/>
        </w:rPr>
        <w:t>گويد: بياييد نامه اعمال مرا بخوانيد.</w:t>
      </w:r>
      <w:r w:rsidRPr="00E6002E">
        <w:rPr>
          <w:rFonts w:ascii="Arial" w:hAnsi="Arial" w:hint="cs"/>
          <w:rtl/>
          <w:lang w:bidi="fa-IR"/>
        </w:rPr>
        <w:t xml:space="preserve"> </w:t>
      </w:r>
      <w:r w:rsidRPr="00E6002E">
        <w:rPr>
          <w:rFonts w:ascii="Arial" w:hAnsi="Arial"/>
          <w:rtl/>
          <w:lang w:bidi="fa-IR"/>
        </w:rPr>
        <w:t>(</w:t>
      </w:r>
      <w:r w:rsidRPr="00E6002E">
        <w:rPr>
          <w:rFonts w:ascii="Arial" w:hAnsi="Arial" w:hint="cs"/>
          <w:rtl/>
          <w:lang w:bidi="ar-KW"/>
        </w:rPr>
        <w:t xml:space="preserve">و این </w:t>
      </w:r>
      <w:r w:rsidRPr="00E6002E">
        <w:rPr>
          <w:rFonts w:ascii="Arial" w:hAnsi="Arial"/>
          <w:rtl/>
          <w:lang w:bidi="fa-IR"/>
        </w:rPr>
        <w:t xml:space="preserve">زماني </w:t>
      </w:r>
      <w:r w:rsidRPr="00E6002E">
        <w:rPr>
          <w:rFonts w:ascii="Arial" w:hAnsi="Arial" w:hint="cs"/>
          <w:rtl/>
          <w:lang w:bidi="fa-IR"/>
        </w:rPr>
        <w:t xml:space="preserve">است </w:t>
      </w:r>
      <w:r w:rsidRPr="00E6002E">
        <w:rPr>
          <w:rFonts w:ascii="Arial" w:hAnsi="Arial"/>
          <w:rtl/>
          <w:lang w:bidi="fa-IR"/>
        </w:rPr>
        <w:t>كه خداوند اجاز</w:t>
      </w:r>
      <w:r w:rsidRPr="00E6002E">
        <w:rPr>
          <w:rFonts w:ascii="Arial" w:hAnsi="Arial" w:hint="cs"/>
          <w:rtl/>
          <w:lang w:bidi="fa-IR"/>
        </w:rPr>
        <w:t>ه</w:t>
      </w:r>
      <w:r w:rsidRPr="00E6002E">
        <w:rPr>
          <w:rFonts w:ascii="Arial" w:hAnsi="Arial"/>
          <w:rtl/>
          <w:lang w:bidi="fa-IR"/>
        </w:rPr>
        <w:t xml:space="preserve"> چنين كاري را</w:t>
      </w:r>
      <w:r w:rsidRPr="00E6002E">
        <w:rPr>
          <w:rFonts w:ascii="Arial" w:hAnsi="Arial" w:hint="cs"/>
          <w:rtl/>
          <w:lang w:bidi="fa-IR"/>
        </w:rPr>
        <w:t xml:space="preserve"> </w:t>
      </w:r>
      <w:r w:rsidRPr="00E6002E">
        <w:rPr>
          <w:rFonts w:ascii="Arial" w:hAnsi="Arial"/>
          <w:rtl/>
          <w:lang w:bidi="fa-IR"/>
        </w:rPr>
        <w:t>داده)</w:t>
      </w:r>
      <w:r w:rsidRPr="00E6002E">
        <w:rPr>
          <w:rFonts w:ascii="Arial" w:hAnsi="Arial" w:hint="cs"/>
          <w:rtl/>
          <w:lang w:bidi="fa-IR"/>
        </w:rPr>
        <w:t xml:space="preserve"> </w:t>
      </w:r>
      <w:r w:rsidR="00F359D0">
        <w:rPr>
          <w:rFonts w:ascii="Arial" w:hAnsi="Arial"/>
          <w:rtl/>
          <w:lang w:bidi="fa-IR"/>
        </w:rPr>
        <w:t>نامه اعمالش را مي</w:t>
      </w:r>
      <w:r w:rsidR="00F359D0">
        <w:rPr>
          <w:rFonts w:ascii="Arial" w:hAnsi="Arial" w:cs="CTraditional Arabic" w:hint="cs"/>
          <w:cs/>
          <w:lang w:bidi="fa-IR"/>
        </w:rPr>
        <w:t>‎</w:t>
      </w:r>
      <w:r w:rsidRPr="00E6002E">
        <w:rPr>
          <w:rFonts w:ascii="Arial" w:hAnsi="Arial"/>
          <w:rtl/>
          <w:lang w:bidi="fa-IR"/>
        </w:rPr>
        <w:t>خواند.</w:t>
      </w:r>
      <w:r w:rsidRPr="00E6002E">
        <w:rPr>
          <w:rFonts w:ascii="Arial" w:hAnsi="Arial" w:hint="cs"/>
          <w:rtl/>
          <w:lang w:bidi="fa-IR"/>
        </w:rPr>
        <w:t xml:space="preserve"> </w:t>
      </w:r>
      <w:r w:rsidRPr="00E6002E">
        <w:rPr>
          <w:rFonts w:ascii="Arial" w:hAnsi="Arial"/>
          <w:rtl/>
          <w:lang w:bidi="fa-IR"/>
        </w:rPr>
        <w:t>اگر اين شخص در زندگي دنيا كارهاي نيك</w:t>
      </w:r>
      <w:r w:rsidRPr="00E6002E">
        <w:rPr>
          <w:rFonts w:ascii="Arial" w:hAnsi="Arial" w:hint="cs"/>
          <w:rtl/>
          <w:lang w:bidi="fa-IR"/>
        </w:rPr>
        <w:t xml:space="preserve"> </w:t>
      </w:r>
      <w:r w:rsidRPr="00E6002E">
        <w:rPr>
          <w:rFonts w:ascii="Arial" w:hAnsi="Arial"/>
          <w:rtl/>
          <w:lang w:bidi="fa-IR"/>
        </w:rPr>
        <w:t>انجام داده است، ديگران</w:t>
      </w:r>
      <w:r w:rsidRPr="00E6002E">
        <w:rPr>
          <w:rFonts w:ascii="Arial" w:hAnsi="Arial" w:hint="cs"/>
          <w:rtl/>
          <w:lang w:bidi="fa-IR"/>
        </w:rPr>
        <w:t xml:space="preserve"> را</w:t>
      </w:r>
      <w:r w:rsidRPr="00E6002E">
        <w:rPr>
          <w:rFonts w:ascii="Arial" w:hAnsi="Arial"/>
          <w:rtl/>
          <w:lang w:bidi="fa-IR"/>
        </w:rPr>
        <w:t xml:space="preserve"> بسوي</w:t>
      </w:r>
      <w:r w:rsidR="00F359D0">
        <w:rPr>
          <w:rFonts w:ascii="Arial" w:hAnsi="Arial"/>
          <w:rtl/>
          <w:lang w:bidi="fa-IR"/>
        </w:rPr>
        <w:t xml:space="preserve"> نامه اعمال خود دعوت مي</w:t>
      </w:r>
      <w:r w:rsidR="00F359D0">
        <w:rPr>
          <w:rFonts w:ascii="Arial" w:hAnsi="Arial" w:cs="CTraditional Arabic" w:hint="cs"/>
          <w:cs/>
          <w:lang w:bidi="fa-IR"/>
        </w:rPr>
        <w:t>‎</w:t>
      </w:r>
      <w:r w:rsidRPr="00E6002E">
        <w:rPr>
          <w:rFonts w:ascii="Arial" w:hAnsi="Arial" w:hint="cs"/>
          <w:rtl/>
          <w:lang w:bidi="fa-IR"/>
        </w:rPr>
        <w:t>كن</w:t>
      </w:r>
      <w:r w:rsidRPr="00E6002E">
        <w:rPr>
          <w:rFonts w:ascii="Arial" w:hAnsi="Arial"/>
          <w:rtl/>
          <w:lang w:bidi="fa-IR"/>
        </w:rPr>
        <w:t>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به خواندن آن امر</w:t>
      </w:r>
      <w:r w:rsidRPr="00E6002E">
        <w:rPr>
          <w:rFonts w:ascii="Arial" w:hAnsi="Arial" w:hint="cs"/>
          <w:rtl/>
          <w:lang w:bidi="fa-IR"/>
        </w:rPr>
        <w:t xml:space="preserve"> </w:t>
      </w:r>
      <w:r w:rsidR="00F359D0">
        <w:rPr>
          <w:rFonts w:ascii="Arial" w:hAnsi="Arial"/>
          <w:rtl/>
          <w:lang w:bidi="fa-IR"/>
        </w:rPr>
        <w:t>مي</w:t>
      </w:r>
      <w:r w:rsidR="00F359D0">
        <w:rPr>
          <w:rFonts w:ascii="Arial" w:hAnsi="Arial" w:cs="CTraditional Arabic" w:hint="cs"/>
          <w:cs/>
          <w:lang w:bidi="fa-IR"/>
        </w:rPr>
        <w:t>‎</w:t>
      </w:r>
      <w:r w:rsidRPr="00E6002E">
        <w:rPr>
          <w:rFonts w:ascii="Arial" w:hAnsi="Arial" w:hint="cs"/>
          <w:rtl/>
          <w:lang w:bidi="fa-IR"/>
        </w:rPr>
        <w:t>نمای</w:t>
      </w:r>
      <w:r w:rsidRPr="00E6002E">
        <w:rPr>
          <w:rFonts w:ascii="Arial" w:hAnsi="Arial"/>
          <w:rtl/>
          <w:lang w:bidi="fa-IR"/>
        </w:rPr>
        <w:t>د.</w:t>
      </w:r>
      <w:r w:rsidRPr="00E6002E">
        <w:rPr>
          <w:rFonts w:ascii="Arial" w:hAnsi="Arial" w:hint="cs"/>
          <w:rtl/>
          <w:lang w:bidi="fa-IR"/>
        </w:rPr>
        <w:t xml:space="preserve">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 xml:space="preserve">نام </w:t>
      </w:r>
      <w:r w:rsidRPr="00E6002E">
        <w:rPr>
          <w:rFonts w:ascii="Arial" w:hAnsi="Arial" w:hint="cs"/>
          <w:rtl/>
          <w:lang w:bidi="fa-IR"/>
        </w:rPr>
        <w:t xml:space="preserve">خود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نام پدرش خوانده مي شود.</w:t>
      </w:r>
      <w:r w:rsidRPr="00E6002E">
        <w:rPr>
          <w:rFonts w:ascii="Arial" w:hAnsi="Arial" w:hint="cs"/>
          <w:rtl/>
          <w:lang w:bidi="fa-IR"/>
        </w:rPr>
        <w:t xml:space="preserve"> </w:t>
      </w:r>
      <w:r w:rsidRPr="00E6002E">
        <w:rPr>
          <w:rFonts w:ascii="Arial" w:hAnsi="Arial"/>
          <w:rtl/>
          <w:lang w:bidi="fa-IR"/>
        </w:rPr>
        <w:t>او</w:t>
      </w:r>
      <w:r w:rsidRPr="00E6002E">
        <w:rPr>
          <w:rFonts w:ascii="Arial" w:hAnsi="Arial" w:hint="cs"/>
          <w:rtl/>
          <w:lang w:bidi="fa-IR"/>
        </w:rPr>
        <w:t xml:space="preserve"> </w:t>
      </w:r>
      <w:r w:rsidRPr="00E6002E">
        <w:rPr>
          <w:rFonts w:ascii="Arial" w:hAnsi="Arial"/>
          <w:rtl/>
          <w:lang w:bidi="fa-IR"/>
        </w:rPr>
        <w:t>نيز</w:t>
      </w:r>
      <w:r w:rsidRPr="00E6002E">
        <w:rPr>
          <w:rFonts w:ascii="Arial" w:hAnsi="Arial" w:hint="cs"/>
          <w:rtl/>
          <w:lang w:bidi="fa-IR"/>
        </w:rPr>
        <w:t xml:space="preserve"> </w:t>
      </w:r>
      <w:r w:rsidR="00F359D0">
        <w:rPr>
          <w:rFonts w:ascii="Arial" w:hAnsi="Arial"/>
          <w:rtl/>
          <w:lang w:bidi="fa-IR"/>
        </w:rPr>
        <w:t>به جلو مي</w:t>
      </w:r>
      <w:r w:rsidR="00F359D0">
        <w:rPr>
          <w:rFonts w:ascii="Arial" w:hAnsi="Arial" w:cs="CTraditional Arabic" w:hint="cs"/>
          <w:cs/>
          <w:lang w:bidi="fa-IR"/>
        </w:rPr>
        <w:t>‎</w:t>
      </w:r>
      <w:r w:rsidRPr="00E6002E">
        <w:rPr>
          <w:rFonts w:ascii="Arial" w:hAnsi="Arial"/>
          <w:rtl/>
          <w:lang w:bidi="fa-IR"/>
        </w:rPr>
        <w:t>رود</w:t>
      </w:r>
      <w:r w:rsidRPr="00E6002E">
        <w:rPr>
          <w:rFonts w:ascii="Arial" w:hAnsi="Arial" w:hint="cs"/>
          <w:rtl/>
          <w:lang w:bidi="ar-KW"/>
        </w:rPr>
        <w:t xml:space="preserve">، </w:t>
      </w:r>
      <w:r w:rsidRPr="00E6002E">
        <w:rPr>
          <w:rFonts w:ascii="Arial" w:hAnsi="Arial"/>
          <w:rtl/>
          <w:lang w:bidi="fa-IR"/>
        </w:rPr>
        <w:t>وقتي كه ندا دهنده نزديك مي شود.</w:t>
      </w:r>
      <w:r w:rsidRPr="00E6002E">
        <w:rPr>
          <w:rFonts w:ascii="Arial" w:hAnsi="Arial" w:hint="cs"/>
          <w:rtl/>
          <w:lang w:bidi="fa-IR"/>
        </w:rPr>
        <w:t xml:space="preserve"> </w:t>
      </w:r>
      <w:r w:rsidR="00F359D0">
        <w:rPr>
          <w:rFonts w:ascii="Arial" w:hAnsi="Arial"/>
          <w:rtl/>
          <w:lang w:bidi="fa-IR"/>
        </w:rPr>
        <w:t>كتاب سفيدي برايش بيرون آورده مي</w:t>
      </w:r>
      <w:r w:rsidR="00F359D0">
        <w:rPr>
          <w:rFonts w:ascii="Arial" w:hAnsi="Arial" w:cs="CTraditional Arabic" w:hint="cs"/>
          <w:cs/>
          <w:lang w:bidi="fa-IR"/>
        </w:rPr>
        <w:t>‎</w:t>
      </w:r>
      <w:r w:rsidRPr="00E6002E">
        <w:rPr>
          <w:rFonts w:ascii="Arial" w:hAnsi="Arial"/>
          <w:rtl/>
          <w:lang w:bidi="fa-IR"/>
        </w:rPr>
        <w:t>شود.</w:t>
      </w:r>
      <w:r w:rsidRPr="00E6002E">
        <w:rPr>
          <w:rFonts w:ascii="Arial" w:hAnsi="Arial" w:hint="cs"/>
          <w:rtl/>
          <w:lang w:bidi="fa-IR"/>
        </w:rPr>
        <w:t xml:space="preserve"> </w:t>
      </w:r>
      <w:r w:rsidRPr="00E6002E">
        <w:rPr>
          <w:rFonts w:ascii="Arial" w:hAnsi="Arial"/>
          <w:rtl/>
          <w:lang w:bidi="fa-IR"/>
        </w:rPr>
        <w:t>در داخل آن بدي 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ظاهر</w:t>
      </w:r>
      <w:r w:rsidRPr="00E6002E">
        <w:rPr>
          <w:rFonts w:ascii="Arial" w:hAnsi="Arial" w:hint="cs"/>
          <w:rtl/>
          <w:lang w:bidi="fa-IR"/>
        </w:rPr>
        <w:t xml:space="preserve"> </w:t>
      </w:r>
      <w:r w:rsidRPr="00E6002E">
        <w:rPr>
          <w:rFonts w:ascii="Arial" w:hAnsi="Arial"/>
          <w:rtl/>
          <w:lang w:bidi="fa-IR"/>
        </w:rPr>
        <w:t>آن</w:t>
      </w:r>
      <w:r w:rsidRPr="00E6002E">
        <w:rPr>
          <w:rFonts w:ascii="Arial" w:hAnsi="Arial" w:hint="cs"/>
          <w:rtl/>
          <w:lang w:bidi="fa-IR"/>
        </w:rPr>
        <w:t xml:space="preserve"> </w:t>
      </w:r>
      <w:r w:rsidRPr="00E6002E">
        <w:rPr>
          <w:rFonts w:ascii="Arial" w:hAnsi="Arial"/>
          <w:rtl/>
          <w:lang w:bidi="fa-IR"/>
        </w:rPr>
        <w:t xml:space="preserve">نيكي </w:t>
      </w:r>
      <w:r w:rsidRPr="00E6002E">
        <w:rPr>
          <w:rFonts w:ascii="Arial" w:hAnsi="Arial" w:hint="cs"/>
          <w:rtl/>
          <w:lang w:bidi="fa-IR"/>
        </w:rPr>
        <w:t>وجود دارد</w:t>
      </w:r>
      <w:r w:rsidRPr="00E6002E">
        <w:rPr>
          <w:rFonts w:ascii="Arial" w:hAnsi="Arial"/>
          <w:rtl/>
          <w:lang w:bidi="fa-IR"/>
        </w:rPr>
        <w:t>.</w:t>
      </w:r>
      <w:r w:rsidRPr="00E6002E">
        <w:rPr>
          <w:rFonts w:ascii="Arial" w:hAnsi="Arial" w:hint="cs"/>
          <w:rtl/>
          <w:lang w:bidi="fa-IR"/>
        </w:rPr>
        <w:t xml:space="preserve"> </w:t>
      </w:r>
      <w:r w:rsidRPr="00E6002E">
        <w:rPr>
          <w:rFonts w:ascii="Arial" w:hAnsi="Arial"/>
          <w:rtl/>
          <w:lang w:bidi="fa-IR"/>
        </w:rPr>
        <w:t>او</w:t>
      </w:r>
      <w:r w:rsidRPr="00E6002E">
        <w:rPr>
          <w:rFonts w:ascii="Arial" w:hAnsi="Arial" w:hint="cs"/>
          <w:rtl/>
          <w:lang w:bidi="fa-IR"/>
        </w:rPr>
        <w:t xml:space="preserve"> </w:t>
      </w:r>
      <w:r w:rsidR="00F359D0">
        <w:rPr>
          <w:rFonts w:ascii="Arial" w:hAnsi="Arial"/>
          <w:rtl/>
          <w:lang w:bidi="fa-IR"/>
        </w:rPr>
        <w:t>نخست بدي</w:t>
      </w:r>
      <w:r w:rsidR="00F359D0">
        <w:rPr>
          <w:rFonts w:ascii="Arial" w:hAnsi="Arial" w:cs="CTraditional Arabic" w:hint="cs"/>
          <w:cs/>
          <w:lang w:bidi="fa-IR"/>
        </w:rPr>
        <w:t>‎</w:t>
      </w:r>
      <w:r w:rsidRPr="00E6002E">
        <w:rPr>
          <w:rFonts w:ascii="Arial" w:hAnsi="Arial"/>
          <w:rtl/>
          <w:lang w:bidi="fa-IR"/>
        </w:rPr>
        <w:t xml:space="preserve">ها را مي خواند، </w:t>
      </w:r>
      <w:r w:rsidRPr="00E6002E">
        <w:rPr>
          <w:rFonts w:ascii="Arial" w:hAnsi="Arial" w:hint="cs"/>
          <w:rtl/>
          <w:lang w:bidi="ar-KW"/>
        </w:rPr>
        <w:t xml:space="preserve">پس </w:t>
      </w:r>
      <w:r w:rsidR="00F359D0">
        <w:rPr>
          <w:rFonts w:ascii="Arial" w:hAnsi="Arial"/>
          <w:rtl/>
          <w:lang w:bidi="fa-IR"/>
        </w:rPr>
        <w:t>مي ترسد، چهره</w:t>
      </w:r>
      <w:r w:rsidR="00F359D0">
        <w:rPr>
          <w:rFonts w:ascii="Arial" w:hAnsi="Arial" w:cs="CTraditional Arabic" w:hint="cs"/>
          <w:cs/>
          <w:lang w:bidi="fa-IR"/>
        </w:rPr>
        <w:t>‎</w:t>
      </w:r>
      <w:r w:rsidR="00F359D0">
        <w:rPr>
          <w:rFonts w:ascii="Arial" w:hAnsi="Arial"/>
          <w:rtl/>
          <w:lang w:bidi="fa-IR"/>
        </w:rPr>
        <w:t>اش زرد مي</w:t>
      </w:r>
      <w:r w:rsidR="00F359D0">
        <w:rPr>
          <w:rFonts w:ascii="Arial" w:hAnsi="Arial" w:cs="CTraditional Arabic" w:hint="cs"/>
          <w:cs/>
          <w:lang w:bidi="fa-IR"/>
        </w:rPr>
        <w:t>‎</w:t>
      </w:r>
      <w:r w:rsidRPr="00E6002E">
        <w:rPr>
          <w:rFonts w:ascii="Arial" w:hAnsi="Arial"/>
          <w:rtl/>
          <w:lang w:bidi="fa-IR"/>
        </w:rPr>
        <w:t>شود</w:t>
      </w:r>
      <w:r w:rsidRPr="00E6002E">
        <w:rPr>
          <w:rFonts w:ascii="Arial" w:hAnsi="Arial" w:hint="cs"/>
          <w:rtl/>
          <w:lang w:bidi="fa-IR"/>
        </w:rPr>
        <w:t xml:space="preserve"> و </w:t>
      </w:r>
      <w:r w:rsidRPr="00E6002E">
        <w:rPr>
          <w:rFonts w:ascii="Arial" w:hAnsi="Arial"/>
          <w:rtl/>
          <w:lang w:bidi="fa-IR"/>
        </w:rPr>
        <w:t>رنگش تغيير</w:t>
      </w:r>
      <w:r w:rsidRPr="00E6002E">
        <w:rPr>
          <w:rFonts w:ascii="Arial" w:hAnsi="Arial" w:hint="cs"/>
          <w:rtl/>
          <w:lang w:bidi="fa-IR"/>
        </w:rPr>
        <w:t xml:space="preserve"> </w:t>
      </w:r>
      <w:r w:rsidRPr="00E6002E">
        <w:rPr>
          <w:rFonts w:ascii="Arial" w:hAnsi="Arial"/>
          <w:rtl/>
          <w:lang w:bidi="fa-IR"/>
        </w:rPr>
        <w:t xml:space="preserve">مي </w:t>
      </w:r>
      <w:r w:rsidRPr="00E6002E">
        <w:rPr>
          <w:rFonts w:ascii="Arial" w:hAnsi="Arial" w:hint="cs"/>
          <w:rtl/>
          <w:lang w:bidi="fa-IR"/>
        </w:rPr>
        <w:t>كن</w:t>
      </w:r>
      <w:r w:rsidRPr="00E6002E">
        <w:rPr>
          <w:rFonts w:ascii="Arial" w:hAnsi="Arial"/>
          <w:rtl/>
          <w:lang w:bidi="fa-IR"/>
        </w:rPr>
        <w:t>د.</w:t>
      </w:r>
      <w:r w:rsidRPr="00E6002E">
        <w:rPr>
          <w:rFonts w:ascii="Arial" w:hAnsi="Arial" w:hint="cs"/>
          <w:rtl/>
          <w:lang w:bidi="fa-IR"/>
        </w:rPr>
        <w:t xml:space="preserve"> </w:t>
      </w:r>
      <w:r w:rsidRPr="00E6002E">
        <w:rPr>
          <w:rFonts w:ascii="Arial" w:hAnsi="Arial"/>
          <w:rtl/>
          <w:lang w:bidi="fa-IR"/>
        </w:rPr>
        <w:t xml:space="preserve">وقتي به </w:t>
      </w:r>
      <w:r w:rsidRPr="00E6002E">
        <w:rPr>
          <w:rFonts w:ascii="Arial" w:hAnsi="Arial" w:hint="cs"/>
          <w:rtl/>
          <w:lang w:bidi="fa-IR"/>
        </w:rPr>
        <w:t>پایان</w:t>
      </w:r>
      <w:r w:rsidR="00F359D0">
        <w:rPr>
          <w:rFonts w:ascii="Arial" w:hAnsi="Arial"/>
          <w:rtl/>
          <w:lang w:bidi="fa-IR"/>
        </w:rPr>
        <w:t xml:space="preserve"> نامه اعمال مي</w:t>
      </w:r>
      <w:r w:rsidR="00F359D0">
        <w:rPr>
          <w:rFonts w:ascii="Arial" w:hAnsi="Arial" w:cs="CTraditional Arabic" w:hint="cs"/>
          <w:cs/>
          <w:lang w:bidi="fa-IR"/>
        </w:rPr>
        <w:t>‎</w:t>
      </w:r>
      <w:r w:rsidRPr="00E6002E">
        <w:rPr>
          <w:rFonts w:ascii="Arial" w:hAnsi="Arial"/>
          <w:rtl/>
          <w:lang w:bidi="fa-IR"/>
        </w:rPr>
        <w:t>رسد، مي بيند</w:t>
      </w:r>
      <w:r w:rsidRPr="00E6002E">
        <w:rPr>
          <w:rFonts w:ascii="Arial" w:hAnsi="Arial" w:hint="cs"/>
          <w:rtl/>
          <w:lang w:bidi="ar-KW"/>
        </w:rPr>
        <w:t>، نوشته‌ شده‌</w:t>
      </w:r>
      <w:r w:rsidRPr="00E6002E">
        <w:rPr>
          <w:rFonts w:ascii="Arial" w:hAnsi="Arial"/>
          <w:rtl/>
          <w:lang w:bidi="fa-IR"/>
        </w:rPr>
        <w:t>: اينها بديها</w:t>
      </w:r>
      <w:r w:rsidRPr="00E6002E">
        <w:rPr>
          <w:rFonts w:ascii="Arial" w:hAnsi="Arial" w:hint="cs"/>
          <w:rtl/>
          <w:lang w:bidi="ar-KW"/>
        </w:rPr>
        <w:t>ی تو</w:t>
      </w:r>
      <w:r w:rsidRPr="00E6002E">
        <w:rPr>
          <w:rFonts w:ascii="Arial" w:hAnsi="Arial" w:hint="cs"/>
          <w:rtl/>
          <w:lang w:bidi="fa-IR"/>
        </w:rPr>
        <w:t xml:space="preserve"> </w:t>
      </w:r>
      <w:r w:rsidRPr="00E6002E">
        <w:rPr>
          <w:rFonts w:ascii="Arial" w:hAnsi="Arial"/>
          <w:rtl/>
          <w:lang w:bidi="fa-IR"/>
        </w:rPr>
        <w:t>بودند و</w:t>
      </w:r>
      <w:r w:rsidRPr="00E6002E">
        <w:rPr>
          <w:rFonts w:ascii="Arial" w:hAnsi="Arial" w:hint="cs"/>
          <w:rtl/>
          <w:lang w:bidi="fa-IR"/>
        </w:rPr>
        <w:t xml:space="preserve"> </w:t>
      </w:r>
      <w:r w:rsidRPr="00E6002E">
        <w:rPr>
          <w:rFonts w:ascii="Arial" w:hAnsi="Arial"/>
          <w:rtl/>
          <w:lang w:bidi="fa-IR"/>
        </w:rPr>
        <w:t>همانا تو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مورد مغفرت قرار دادم، بسيارخوشحال مي شود</w:t>
      </w:r>
      <w:r w:rsidRPr="00E6002E">
        <w:rPr>
          <w:rFonts w:ascii="Arial" w:hAnsi="Arial" w:hint="cs"/>
          <w:rtl/>
          <w:lang w:bidi="ar-KW"/>
        </w:rPr>
        <w:t xml:space="preserve">، </w:t>
      </w:r>
      <w:r w:rsidRPr="00E6002E">
        <w:rPr>
          <w:rFonts w:ascii="Arial" w:hAnsi="Arial"/>
          <w:rtl/>
          <w:lang w:bidi="fa-IR"/>
        </w:rPr>
        <w:t>بعد</w:t>
      </w:r>
      <w:r w:rsidRPr="00E6002E">
        <w:rPr>
          <w:rFonts w:ascii="Arial" w:hAnsi="Arial" w:hint="cs"/>
          <w:rtl/>
          <w:lang w:bidi="fa-IR"/>
        </w:rPr>
        <w:t xml:space="preserve"> </w:t>
      </w:r>
      <w:r w:rsidR="00F359D0">
        <w:rPr>
          <w:rFonts w:ascii="Arial" w:hAnsi="Arial"/>
          <w:rtl/>
          <w:lang w:bidi="fa-IR"/>
        </w:rPr>
        <w:t>نامه اعمالش را بر مي</w:t>
      </w:r>
      <w:r w:rsidR="00F359D0">
        <w:rPr>
          <w:rFonts w:ascii="Arial" w:hAnsi="Arial" w:cs="CTraditional Arabic" w:hint="cs"/>
          <w:cs/>
          <w:lang w:bidi="fa-IR"/>
        </w:rPr>
        <w:t>‎</w:t>
      </w:r>
      <w:r w:rsidRPr="00E6002E">
        <w:rPr>
          <w:rFonts w:ascii="Arial" w:hAnsi="Arial"/>
          <w:rtl/>
          <w:lang w:bidi="fa-IR"/>
        </w:rPr>
        <w:t>گرداند وروي صفحه آخر</w:t>
      </w:r>
      <w:r w:rsidRPr="00E6002E">
        <w:rPr>
          <w:rFonts w:ascii="Arial" w:hAnsi="Arial" w:hint="cs"/>
          <w:rtl/>
          <w:lang w:bidi="fa-IR"/>
        </w:rPr>
        <w:t xml:space="preserve"> </w:t>
      </w:r>
      <w:r w:rsidR="00F359D0">
        <w:rPr>
          <w:rFonts w:ascii="Arial" w:hAnsi="Arial"/>
          <w:rtl/>
          <w:lang w:bidi="fa-IR"/>
        </w:rPr>
        <w:t>نيكي</w:t>
      </w:r>
      <w:r w:rsidRPr="00E6002E">
        <w:rPr>
          <w:rFonts w:ascii="Arial" w:hAnsi="Arial"/>
          <w:rtl/>
          <w:lang w:bidi="fa-IR"/>
        </w:rPr>
        <w:t>هاي خود را</w:t>
      </w:r>
      <w:r w:rsidRPr="00E6002E">
        <w:rPr>
          <w:rFonts w:ascii="Arial" w:hAnsi="Arial" w:hint="cs"/>
          <w:rtl/>
          <w:lang w:bidi="fa-IR"/>
        </w:rPr>
        <w:t xml:space="preserve"> </w:t>
      </w:r>
      <w:r w:rsidRPr="00E6002E">
        <w:rPr>
          <w:rFonts w:ascii="Arial" w:hAnsi="Arial"/>
          <w:rtl/>
          <w:lang w:bidi="fa-IR"/>
        </w:rPr>
        <w:t>مي بيند و</w:t>
      </w:r>
      <w:r w:rsidRPr="00E6002E">
        <w:rPr>
          <w:rFonts w:ascii="Arial" w:hAnsi="Arial" w:hint="cs"/>
          <w:rtl/>
          <w:lang w:bidi="fa-IR"/>
        </w:rPr>
        <w:t xml:space="preserve"> </w:t>
      </w:r>
      <w:r w:rsidRPr="00E6002E">
        <w:rPr>
          <w:rFonts w:ascii="Arial" w:hAnsi="Arial"/>
          <w:rtl/>
          <w:lang w:bidi="fa-IR"/>
        </w:rPr>
        <w:t>مي خواند به خوشحالي و</w:t>
      </w:r>
      <w:r w:rsidRPr="00E6002E">
        <w:rPr>
          <w:rFonts w:ascii="Arial" w:hAnsi="Arial" w:hint="cs"/>
          <w:rtl/>
          <w:lang w:bidi="fa-IR"/>
        </w:rPr>
        <w:t xml:space="preserve"> </w:t>
      </w:r>
      <w:r w:rsidRPr="00E6002E">
        <w:rPr>
          <w:rFonts w:ascii="Arial" w:hAnsi="Arial"/>
          <w:rtl/>
          <w:lang w:bidi="fa-IR"/>
        </w:rPr>
        <w:t>شادماني</w:t>
      </w:r>
      <w:r w:rsidRPr="00E6002E">
        <w:rPr>
          <w:rFonts w:ascii="Arial" w:hAnsi="Arial" w:hint="cs"/>
          <w:rtl/>
          <w:lang w:bidi="ar-KW"/>
        </w:rPr>
        <w:t>‌</w:t>
      </w:r>
      <w:r w:rsidRPr="00E6002E">
        <w:rPr>
          <w:rFonts w:ascii="Arial" w:hAnsi="Arial"/>
          <w:rtl/>
          <w:lang w:bidi="fa-IR"/>
        </w:rPr>
        <w:t>اش افزوده خواهدشد.</w:t>
      </w:r>
      <w:r w:rsidRPr="00E6002E">
        <w:rPr>
          <w:rFonts w:ascii="Arial" w:hAnsi="Arial" w:hint="cs"/>
          <w:rtl/>
          <w:lang w:bidi="fa-IR"/>
        </w:rPr>
        <w:t xml:space="preserve"> </w:t>
      </w:r>
      <w:r w:rsidRPr="00E6002E">
        <w:rPr>
          <w:rFonts w:ascii="Arial" w:hAnsi="Arial"/>
          <w:rtl/>
          <w:lang w:bidi="fa-IR"/>
        </w:rPr>
        <w:t>وقتي به پايان كتاب مي رسد و</w:t>
      </w:r>
      <w:r w:rsidRPr="00E6002E">
        <w:rPr>
          <w:rFonts w:ascii="Arial" w:hAnsi="Arial" w:hint="cs"/>
          <w:rtl/>
          <w:lang w:bidi="fa-IR"/>
        </w:rPr>
        <w:t xml:space="preserve"> </w:t>
      </w:r>
      <w:r w:rsidRPr="00E6002E">
        <w:rPr>
          <w:rFonts w:ascii="Arial" w:hAnsi="Arial"/>
          <w:rtl/>
          <w:lang w:bidi="fa-IR"/>
        </w:rPr>
        <w:t>در آن چنين مي بيند</w:t>
      </w:r>
      <w:r w:rsidRPr="00E6002E">
        <w:rPr>
          <w:rFonts w:ascii="Arial" w:hAnsi="Arial" w:hint="cs"/>
          <w:rtl/>
          <w:lang w:bidi="fa-IR"/>
        </w:rPr>
        <w:t xml:space="preserve">: </w:t>
      </w:r>
      <w:r w:rsidR="00F359D0">
        <w:rPr>
          <w:rFonts w:ascii="Arial" w:hAnsi="Arial"/>
          <w:rtl/>
          <w:lang w:bidi="fa-IR"/>
        </w:rPr>
        <w:t>اينها نيكي</w:t>
      </w:r>
      <w:r w:rsidRPr="00E6002E">
        <w:rPr>
          <w:rFonts w:ascii="Arial" w:hAnsi="Arial"/>
          <w:rtl/>
          <w:lang w:bidi="fa-IR"/>
        </w:rPr>
        <w:t>هاي تو هستند و</w:t>
      </w:r>
      <w:r w:rsidRPr="00E6002E">
        <w:rPr>
          <w:rFonts w:ascii="Arial" w:hAnsi="Arial" w:hint="cs"/>
          <w:rtl/>
          <w:lang w:bidi="fa-IR"/>
        </w:rPr>
        <w:t xml:space="preserve"> </w:t>
      </w:r>
      <w:r w:rsidRPr="00E6002E">
        <w:rPr>
          <w:rFonts w:ascii="Arial" w:hAnsi="Arial"/>
          <w:rtl/>
          <w:lang w:bidi="fa-IR"/>
        </w:rPr>
        <w:t>براي تو</w:t>
      </w:r>
      <w:r w:rsidRPr="00E6002E">
        <w:rPr>
          <w:rFonts w:ascii="Arial" w:hAnsi="Arial" w:hint="cs"/>
          <w:rtl/>
          <w:lang w:bidi="fa-IR"/>
        </w:rPr>
        <w:t xml:space="preserve"> </w:t>
      </w:r>
      <w:r w:rsidRPr="00E6002E">
        <w:rPr>
          <w:rFonts w:ascii="Arial" w:hAnsi="Arial"/>
          <w:rtl/>
          <w:lang w:bidi="fa-IR"/>
        </w:rPr>
        <w:t>چند برابر</w:t>
      </w:r>
      <w:r w:rsidRPr="00E6002E">
        <w:rPr>
          <w:rFonts w:ascii="Arial" w:hAnsi="Arial" w:hint="cs"/>
          <w:rtl/>
          <w:lang w:bidi="fa-IR"/>
        </w:rPr>
        <w:t xml:space="preserve"> </w:t>
      </w:r>
      <w:r w:rsidR="00F359D0">
        <w:rPr>
          <w:rFonts w:ascii="Arial" w:hAnsi="Arial"/>
          <w:rtl/>
          <w:lang w:bidi="fa-IR"/>
        </w:rPr>
        <w:t>افزوده شده</w:t>
      </w:r>
      <w:r w:rsidR="00F359D0">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ar-KW"/>
        </w:rPr>
        <w:t xml:space="preserve">، </w:t>
      </w:r>
      <w:r w:rsidR="00F359D0">
        <w:rPr>
          <w:rFonts w:ascii="Arial" w:hAnsi="Arial"/>
          <w:rtl/>
          <w:lang w:bidi="fa-IR"/>
        </w:rPr>
        <w:t>چهره</w:t>
      </w:r>
      <w:r w:rsidR="00F359D0">
        <w:rPr>
          <w:rFonts w:ascii="Arial" w:hAnsi="Arial" w:cs="CTraditional Arabic" w:hint="cs"/>
          <w:cs/>
          <w:lang w:bidi="fa-IR"/>
        </w:rPr>
        <w:t>‎</w:t>
      </w:r>
      <w:r w:rsidRPr="00E6002E">
        <w:rPr>
          <w:rFonts w:ascii="Arial" w:hAnsi="Arial"/>
          <w:rtl/>
          <w:lang w:bidi="fa-IR"/>
        </w:rPr>
        <w:t>اش درخشان و</w:t>
      </w:r>
      <w:r w:rsidRPr="00E6002E">
        <w:rPr>
          <w:rFonts w:ascii="Arial" w:hAnsi="Arial" w:hint="cs"/>
          <w:rtl/>
          <w:lang w:bidi="fa-IR"/>
        </w:rPr>
        <w:t xml:space="preserve"> </w:t>
      </w:r>
      <w:r w:rsidR="00F359D0">
        <w:rPr>
          <w:rFonts w:ascii="Arial" w:hAnsi="Arial"/>
          <w:rtl/>
          <w:lang w:bidi="fa-IR"/>
        </w:rPr>
        <w:t>نوراني مي</w:t>
      </w:r>
      <w:r w:rsidR="00F359D0">
        <w:rPr>
          <w:rFonts w:ascii="Arial" w:hAnsi="Arial" w:cs="CTraditional Arabic" w:hint="cs"/>
          <w:cs/>
          <w:lang w:bidi="fa-IR"/>
        </w:rPr>
        <w:t>‎</w:t>
      </w:r>
      <w:r w:rsidRPr="00E6002E">
        <w:rPr>
          <w:rFonts w:ascii="Arial" w:hAnsi="Arial"/>
          <w:rtl/>
          <w:lang w:bidi="fa-IR"/>
        </w:rPr>
        <w:t>شود</w:t>
      </w:r>
      <w:r w:rsidRPr="00E6002E">
        <w:rPr>
          <w:rFonts w:ascii="Arial" w:hAnsi="Arial" w:hint="cs"/>
          <w:rtl/>
          <w:lang w:bidi="fa-IR"/>
        </w:rPr>
        <w:t xml:space="preserve">، </w:t>
      </w:r>
      <w:r w:rsidRPr="00E6002E">
        <w:rPr>
          <w:rFonts w:ascii="Arial" w:hAnsi="Arial"/>
          <w:rtl/>
          <w:lang w:bidi="fa-IR"/>
        </w:rPr>
        <w:t>تاجي آورده مي شود</w:t>
      </w:r>
      <w:r w:rsidRPr="00E6002E">
        <w:rPr>
          <w:rFonts w:ascii="Arial" w:hAnsi="Arial" w:hint="cs"/>
          <w:rtl/>
          <w:lang w:bidi="fa-IR"/>
        </w:rPr>
        <w:t xml:space="preserve"> و </w:t>
      </w:r>
      <w:r w:rsidRPr="00E6002E">
        <w:rPr>
          <w:rFonts w:ascii="Arial" w:hAnsi="Arial"/>
          <w:rtl/>
          <w:lang w:bidi="fa-IR"/>
        </w:rPr>
        <w:t>بر</w:t>
      </w:r>
      <w:r w:rsidRPr="00E6002E">
        <w:rPr>
          <w:rFonts w:ascii="Arial" w:hAnsi="Arial" w:hint="cs"/>
          <w:rtl/>
          <w:lang w:bidi="fa-IR"/>
        </w:rPr>
        <w:t xml:space="preserve"> </w:t>
      </w:r>
      <w:r w:rsidRPr="00E6002E">
        <w:rPr>
          <w:rFonts w:ascii="Arial" w:hAnsi="Arial"/>
          <w:rtl/>
          <w:lang w:bidi="fa-IR"/>
        </w:rPr>
        <w:t>سرش گذاشته مي شود</w:t>
      </w:r>
      <w:r w:rsidRPr="00E6002E">
        <w:rPr>
          <w:rFonts w:ascii="Arial" w:hAnsi="Arial" w:hint="cs"/>
          <w:rtl/>
          <w:lang w:bidi="ar-KW"/>
        </w:rPr>
        <w:t xml:space="preserve">، </w:t>
      </w:r>
      <w:r w:rsidRPr="00E6002E">
        <w:rPr>
          <w:rFonts w:ascii="Arial" w:hAnsi="Arial"/>
          <w:rtl/>
          <w:lang w:bidi="fa-IR"/>
        </w:rPr>
        <w:t xml:space="preserve">لباس بهشت </w:t>
      </w:r>
      <w:r w:rsidRPr="00E6002E">
        <w:rPr>
          <w:rFonts w:ascii="Arial" w:hAnsi="Arial" w:hint="cs"/>
          <w:rtl/>
          <w:lang w:bidi="ar-KW"/>
        </w:rPr>
        <w:t xml:space="preserve">بدو </w:t>
      </w:r>
      <w:r w:rsidRPr="00E6002E">
        <w:rPr>
          <w:rFonts w:ascii="Arial" w:hAnsi="Arial"/>
          <w:rtl/>
          <w:lang w:bidi="fa-IR"/>
        </w:rPr>
        <w:t>پوشانده مي شود و</w:t>
      </w:r>
      <w:r w:rsidRPr="00E6002E">
        <w:rPr>
          <w:rFonts w:ascii="Arial" w:hAnsi="Arial" w:hint="cs"/>
          <w:rtl/>
          <w:lang w:bidi="fa-IR"/>
        </w:rPr>
        <w:t xml:space="preserve"> </w:t>
      </w:r>
      <w:r w:rsidRPr="00E6002E">
        <w:rPr>
          <w:rFonts w:ascii="Arial" w:hAnsi="Arial"/>
          <w:rtl/>
          <w:lang w:bidi="fa-IR"/>
        </w:rPr>
        <w:t>تمام مفاصل او با</w:t>
      </w:r>
      <w:r w:rsidRPr="00E6002E">
        <w:rPr>
          <w:rFonts w:ascii="Arial" w:hAnsi="Arial" w:hint="cs"/>
          <w:rtl/>
          <w:lang w:bidi="fa-IR"/>
        </w:rPr>
        <w:t xml:space="preserve"> </w:t>
      </w:r>
      <w:r w:rsidRPr="00E6002E">
        <w:rPr>
          <w:rFonts w:ascii="Arial" w:hAnsi="Arial"/>
          <w:rtl/>
          <w:lang w:bidi="fa-IR"/>
        </w:rPr>
        <w:t>زيور</w:t>
      </w:r>
      <w:r w:rsidRPr="00E6002E">
        <w:rPr>
          <w:rFonts w:ascii="Arial" w:hAnsi="Arial" w:hint="cs"/>
          <w:rtl/>
          <w:lang w:bidi="fa-IR"/>
        </w:rPr>
        <w:t xml:space="preserve"> </w:t>
      </w:r>
      <w:r w:rsidRPr="00E6002E">
        <w:rPr>
          <w:rFonts w:ascii="Arial" w:hAnsi="Arial"/>
          <w:rtl/>
          <w:lang w:bidi="fa-IR"/>
        </w:rPr>
        <w:t>آراسته كرده مي شوند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w:t>
      </w:r>
      <w:r w:rsidRPr="00E6002E">
        <w:rPr>
          <w:rFonts w:ascii="Arial" w:hAnsi="Arial" w:hint="cs"/>
          <w:rtl/>
          <w:lang w:bidi="fa-IR"/>
        </w:rPr>
        <w:t xml:space="preserve">ه </w:t>
      </w:r>
      <w:r w:rsidRPr="00E6002E">
        <w:rPr>
          <w:rFonts w:ascii="Arial" w:hAnsi="Arial"/>
          <w:rtl/>
          <w:lang w:bidi="fa-IR"/>
        </w:rPr>
        <w:t>اندازه شصت ذراع به قامت او</w:t>
      </w:r>
      <w:r w:rsidRPr="00E6002E">
        <w:rPr>
          <w:rFonts w:ascii="Arial" w:hAnsi="Arial" w:hint="cs"/>
          <w:rtl/>
          <w:lang w:bidi="fa-IR"/>
        </w:rPr>
        <w:t xml:space="preserve"> </w:t>
      </w:r>
      <w:r w:rsidRPr="00E6002E">
        <w:rPr>
          <w:rFonts w:ascii="Arial" w:hAnsi="Arial"/>
          <w:rtl/>
          <w:lang w:bidi="fa-IR"/>
        </w:rPr>
        <w:t>كه همانا قامت حضرت آدم بود، افزوده مي شود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به او گفته مي شود</w:t>
      </w:r>
      <w:r w:rsidRPr="00E6002E">
        <w:rPr>
          <w:rFonts w:ascii="Arial" w:hAnsi="Arial" w:hint="cs"/>
          <w:rtl/>
          <w:lang w:bidi="fa-IR"/>
        </w:rPr>
        <w:t xml:space="preserve">: </w:t>
      </w:r>
      <w:r w:rsidRPr="00E6002E">
        <w:rPr>
          <w:rFonts w:ascii="Arial" w:hAnsi="Arial"/>
          <w:rtl/>
          <w:lang w:bidi="fa-IR"/>
        </w:rPr>
        <w:t>نزد دوستان وخويشاوندانت برو</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به آنان بشارت</w:t>
      </w:r>
      <w:r w:rsidRPr="00E6002E">
        <w:rPr>
          <w:rFonts w:ascii="Arial" w:hAnsi="Arial" w:hint="cs"/>
          <w:rtl/>
          <w:lang w:bidi="fa-IR"/>
        </w:rPr>
        <w:t xml:space="preserve"> </w:t>
      </w:r>
      <w:r w:rsidRPr="00E6002E">
        <w:rPr>
          <w:rFonts w:ascii="Arial" w:hAnsi="Arial"/>
          <w:rtl/>
          <w:lang w:bidi="fa-IR"/>
        </w:rPr>
        <w:t>بده كه براي هر يك از آنان چنين چيزهايي در نظر گرفته شده است</w:t>
      </w:r>
      <w:r w:rsidRPr="00E6002E">
        <w:rPr>
          <w:rFonts w:ascii="Arial" w:hAnsi="Arial" w:hint="cs"/>
          <w:rtl/>
          <w:lang w:bidi="fa-IR"/>
        </w:rPr>
        <w:t xml:space="preserve">، </w:t>
      </w:r>
      <w:r w:rsidRPr="00E6002E">
        <w:rPr>
          <w:rFonts w:ascii="Arial" w:hAnsi="Arial"/>
          <w:rtl/>
          <w:lang w:bidi="fa-IR"/>
        </w:rPr>
        <w:t>وقتي برمي گردد</w:t>
      </w:r>
      <w:r w:rsidRPr="00E6002E">
        <w:rPr>
          <w:rFonts w:ascii="Arial" w:hAnsi="Arial" w:hint="cs"/>
          <w:rtl/>
          <w:lang w:bidi="ar-KW"/>
        </w:rPr>
        <w:t xml:space="preserve">، </w:t>
      </w:r>
      <w:r w:rsidRPr="00E6002E">
        <w:rPr>
          <w:rFonts w:ascii="Arial" w:hAnsi="Arial"/>
          <w:rtl/>
          <w:lang w:bidi="fa-IR"/>
        </w:rPr>
        <w:t>چنين ندا مي دهد</w:t>
      </w:r>
      <w:r w:rsidRPr="00E6002E">
        <w:rPr>
          <w:rFonts w:ascii="Arial" w:hAnsi="Arial" w:hint="cs"/>
          <w:rtl/>
          <w:lang w:bidi="fa-IR"/>
        </w:rPr>
        <w:t xml:space="preserve">: </w:t>
      </w:r>
    </w:p>
    <w:p w:rsidR="00E6002E" w:rsidRPr="003F0F15" w:rsidRDefault="00E6002E" w:rsidP="003948A9">
      <w:pPr>
        <w:ind w:firstLine="206"/>
        <w:jc w:val="lowKashida"/>
        <w:rPr>
          <w:rFonts w:ascii="B Jadid" w:hAnsi="B Jadid" w:cs="B Jadid" w:hint="cs"/>
          <w:sz w:val="32"/>
          <w:szCs w:val="32"/>
          <w:rtl/>
          <w:lang w:bidi="fa-IR"/>
        </w:rPr>
      </w:pPr>
      <w:r w:rsidRPr="003F0F15">
        <w:rPr>
          <w:rFonts w:ascii="QCF_BSML" w:hAnsi="QCF_BSML" w:cs="QCF_BSML"/>
          <w:sz w:val="32"/>
          <w:szCs w:val="32"/>
          <w:rtl/>
        </w:rPr>
        <w:t xml:space="preserve">ﭽ </w:t>
      </w:r>
      <w:r w:rsidRPr="003F0F15">
        <w:rPr>
          <w:rFonts w:ascii="QCF_P567" w:hAnsi="QCF_P567" w:cs="QCF_P567"/>
          <w:sz w:val="32"/>
          <w:szCs w:val="32"/>
          <w:rtl/>
        </w:rPr>
        <w:t>ﮝ  ﮞ  ﮟ  ﮠﮡ  ﮢ  ﮣ  ﮤ  ﮥ   ﮦ  ﮧ</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الحاقة: ١٩ - ٢٠</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مي‌گويد:  (اي اهل محشر! بيائيد) نامه اعمال مرا بگيريد و بخوانيد! آخر من مي‌دانستم كه (رستاخيزي در كار است و) من با حساب و كتاب خود روياروي مي‌شوم</w:t>
      </w:r>
      <w:r w:rsidRPr="00E6002E">
        <w:rPr>
          <w:rFonts w:ascii="Arial" w:hAnsi="Arial" w:hint="cs"/>
          <w:rtl/>
          <w:lang w:bidi="fa-IR"/>
        </w:rPr>
        <w:t>).</w:t>
      </w:r>
    </w:p>
    <w:p w:rsidR="00E6002E" w:rsidRPr="00E6002E" w:rsidRDefault="00F359D0" w:rsidP="003948A9">
      <w:pPr>
        <w:ind w:firstLine="206"/>
        <w:jc w:val="lowKashida"/>
        <w:rPr>
          <w:rFonts w:cs="Simplified Arabic" w:hint="cs"/>
          <w:sz w:val="27"/>
          <w:szCs w:val="27"/>
          <w:rtl/>
          <w:lang/>
        </w:rPr>
      </w:pPr>
      <w:r>
        <w:rPr>
          <w:rFonts w:ascii="Arial" w:hAnsi="Arial"/>
          <w:rtl/>
          <w:lang w:bidi="fa-IR"/>
        </w:rPr>
        <w:t>خداوند درباره اين شخص مي</w:t>
      </w:r>
      <w:r>
        <w:rPr>
          <w:rFonts w:ascii="Arial" w:hAnsi="Arial" w:cs="CTraditional Arabic" w:hint="cs"/>
          <w:cs/>
          <w:lang w:bidi="fa-IR"/>
        </w:rPr>
        <w:t>‎</w:t>
      </w:r>
      <w:r w:rsidR="00E6002E" w:rsidRPr="00E6002E">
        <w:rPr>
          <w:rFonts w:ascii="Arial" w:hAnsi="Arial"/>
          <w:rtl/>
          <w:lang w:bidi="fa-IR"/>
        </w:rPr>
        <w:t xml:space="preserve">گويد: </w:t>
      </w:r>
    </w:p>
    <w:p w:rsidR="00E6002E" w:rsidRPr="003F0F15" w:rsidRDefault="00E6002E" w:rsidP="003948A9">
      <w:pPr>
        <w:ind w:firstLine="206"/>
        <w:jc w:val="lowKashida"/>
        <w:rPr>
          <w:rFonts w:ascii="QCF_BSML" w:hAnsi="QCF_BSML" w:cs="QCF_BSML" w:hint="cs"/>
          <w:sz w:val="32"/>
          <w:szCs w:val="32"/>
          <w:rtl/>
        </w:rPr>
      </w:pPr>
      <w:r w:rsidRPr="003F0F15">
        <w:rPr>
          <w:rFonts w:ascii="QCF_BSML" w:hAnsi="QCF_BSML" w:cs="QCF_BSML"/>
          <w:sz w:val="32"/>
          <w:szCs w:val="32"/>
          <w:rtl/>
        </w:rPr>
        <w:t xml:space="preserve">ﭽ </w:t>
      </w:r>
      <w:r w:rsidRPr="003F0F15">
        <w:rPr>
          <w:rFonts w:ascii="QCF_P567" w:hAnsi="QCF_P567" w:cs="QCF_P567"/>
          <w:sz w:val="32"/>
          <w:szCs w:val="32"/>
          <w:rtl/>
        </w:rPr>
        <w:t xml:space="preserve">ﮨ  ﮩ  ﮪ  ﮫ  ﮬ  ﮭ  ﮮ  ﮯ  ﮰ   ﮱ  ﯓ  ﯔ  </w:t>
      </w:r>
      <w:r w:rsidRPr="003F0F15">
        <w:rPr>
          <w:rFonts w:ascii="QCF_BSML" w:hAnsi="QCF_BSML" w:cs="QCF_BSML"/>
          <w:sz w:val="32"/>
          <w:szCs w:val="32"/>
          <w:rtl/>
        </w:rPr>
        <w:t>ﭼ</w:t>
      </w:r>
    </w:p>
    <w:p w:rsidR="00E6002E" w:rsidRPr="00E6002E" w:rsidRDefault="00E6002E" w:rsidP="004737E4">
      <w:pPr>
        <w:ind w:firstLine="206"/>
        <w:jc w:val="right"/>
        <w:rPr>
          <w:rFonts w:ascii="Arial" w:hAnsi="Arial" w:hint="cs"/>
          <w:rtl/>
          <w:lang w:bidi="fa-IR"/>
        </w:rPr>
      </w:pPr>
      <w:r w:rsidRPr="00E6002E">
        <w:rPr>
          <w:rFonts w:ascii="Arial" w:hAnsi="Arial" w:cs="Arial"/>
          <w:sz w:val="18"/>
          <w:szCs w:val="18"/>
          <w:rtl/>
        </w:rPr>
        <w:t xml:space="preserve"> </w:t>
      </w:r>
      <w:r w:rsidRPr="00E6002E">
        <w:rPr>
          <w:rFonts w:ascii="Traditional Arabic" w:hAnsi="Traditional Arabic" w:cs="Traditional Arabic"/>
          <w:rtl/>
        </w:rPr>
        <w:t>الحاقة: ٢١ - ٢٣</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پس او در زندگي رضايت بخشي خواهد بود</w:t>
      </w:r>
      <w:r w:rsidRPr="00E6002E">
        <w:rPr>
          <w:rFonts w:ascii="Arial" w:hAnsi="Arial" w:hint="cs"/>
          <w:rtl/>
          <w:lang w:bidi="fa-IR"/>
        </w:rPr>
        <w:t>.</w:t>
      </w:r>
      <w:r w:rsidRPr="00E6002E">
        <w:rPr>
          <w:rFonts w:ascii="Arial" w:hAnsi="Arial"/>
          <w:rtl/>
          <w:lang w:bidi="fa-IR"/>
        </w:rPr>
        <w:t>‏ در ميان باغ والاي بهشت، جايگزين خواهد شد</w:t>
      </w:r>
      <w:r w:rsidRPr="00E6002E">
        <w:rPr>
          <w:rFonts w:ascii="Arial" w:hAnsi="Arial" w:hint="cs"/>
          <w:rtl/>
          <w:lang w:bidi="fa-IR"/>
        </w:rPr>
        <w:t>.</w:t>
      </w:r>
      <w:r w:rsidRPr="00E6002E">
        <w:rPr>
          <w:rFonts w:ascii="Arial" w:hAnsi="Arial"/>
          <w:rtl/>
          <w:lang w:bidi="fa-IR"/>
        </w:rPr>
        <w:t>‏ ميوه‌هاي آن در دسترس است</w:t>
      </w:r>
      <w:r w:rsidRPr="00E6002E">
        <w:rPr>
          <w:rFonts w:ascii="Arial" w:hAnsi="Arial" w:hint="cs"/>
          <w:rtl/>
          <w:lang w:bidi="fa-IR"/>
        </w:rPr>
        <w:t>).</w:t>
      </w:r>
      <w:r w:rsidRPr="00E6002E">
        <w:rPr>
          <w:rtl/>
        </w:rPr>
        <w:t xml:space="preserve"> </w:t>
      </w:r>
      <w:r w:rsidRPr="00E6002E">
        <w:rPr>
          <w:rFonts w:ascii="Arial" w:hAnsi="Arial"/>
          <w:rtl/>
          <w:lang w:bidi="fa-IR"/>
        </w:rPr>
        <w:t xml:space="preserve">‏ </w:t>
      </w:r>
    </w:p>
    <w:p w:rsidR="00E6002E" w:rsidRPr="003F0F15" w:rsidRDefault="00E6002E" w:rsidP="003948A9">
      <w:pPr>
        <w:ind w:firstLine="206"/>
        <w:jc w:val="lowKashida"/>
        <w:rPr>
          <w:rFonts w:ascii="B Jadid" w:hAnsi="B Jadid" w:cs="B Jadid"/>
          <w:sz w:val="26"/>
          <w:szCs w:val="26"/>
          <w:rtl/>
        </w:rPr>
      </w:pPr>
      <w:r w:rsidRPr="003F0F15">
        <w:rPr>
          <w:rFonts w:ascii="Arial" w:hAnsi="Arial"/>
          <w:rtl/>
          <w:lang w:bidi="fa-IR"/>
        </w:rPr>
        <w:t>از دوستان وخويشاوندان س</w:t>
      </w:r>
      <w:r w:rsidRPr="003F0F15">
        <w:rPr>
          <w:rFonts w:ascii="Arial" w:hAnsi="Arial" w:hint="cs"/>
          <w:rtl/>
          <w:lang w:bidi="fa-IR"/>
        </w:rPr>
        <w:t>ؤ</w:t>
      </w:r>
      <w:r w:rsidR="00F359D0" w:rsidRPr="003F0F15">
        <w:rPr>
          <w:rFonts w:ascii="Arial" w:hAnsi="Arial"/>
          <w:rtl/>
          <w:lang w:bidi="fa-IR"/>
        </w:rPr>
        <w:t>ال مي</w:t>
      </w:r>
      <w:r w:rsidR="00F359D0" w:rsidRPr="003F0F15">
        <w:rPr>
          <w:rFonts w:ascii="Arial" w:hAnsi="Arial" w:cs="CTraditional Arabic" w:hint="cs"/>
          <w:cs/>
          <w:lang w:bidi="fa-IR"/>
        </w:rPr>
        <w:t>‎</w:t>
      </w:r>
      <w:r w:rsidRPr="003F0F15">
        <w:rPr>
          <w:rFonts w:ascii="Arial" w:hAnsi="Arial"/>
          <w:rtl/>
          <w:lang w:bidi="fa-IR"/>
        </w:rPr>
        <w:t>كند</w:t>
      </w:r>
      <w:r w:rsidRPr="003F0F15">
        <w:rPr>
          <w:rFonts w:ascii="Arial" w:hAnsi="Arial" w:hint="cs"/>
          <w:rtl/>
          <w:lang w:bidi="fa-IR"/>
        </w:rPr>
        <w:t xml:space="preserve">: </w:t>
      </w:r>
      <w:r w:rsidRPr="003F0F15">
        <w:rPr>
          <w:rFonts w:ascii="Arial" w:hAnsi="Arial"/>
          <w:rtl/>
          <w:lang w:bidi="fa-IR"/>
        </w:rPr>
        <w:t>آيا مرا مي شناسيد؟</w:t>
      </w:r>
      <w:r w:rsidRPr="003F0F15">
        <w:rPr>
          <w:rFonts w:ascii="Arial" w:hAnsi="Arial" w:hint="cs"/>
          <w:rtl/>
          <w:lang w:bidi="fa-IR"/>
        </w:rPr>
        <w:t xml:space="preserve"> </w:t>
      </w:r>
      <w:r w:rsidR="00F359D0" w:rsidRPr="003F0F15">
        <w:rPr>
          <w:rFonts w:ascii="Arial" w:hAnsi="Arial"/>
          <w:rtl/>
          <w:lang w:bidi="fa-IR"/>
        </w:rPr>
        <w:t>آنها مي</w:t>
      </w:r>
      <w:r w:rsidR="00F359D0" w:rsidRPr="003F0F15">
        <w:rPr>
          <w:rFonts w:ascii="Arial" w:hAnsi="Arial" w:cs="CTraditional Arabic" w:hint="cs"/>
          <w:cs/>
          <w:lang w:bidi="fa-IR"/>
        </w:rPr>
        <w:t>‎</w:t>
      </w:r>
      <w:r w:rsidRPr="003F0F15">
        <w:rPr>
          <w:rFonts w:ascii="Arial" w:hAnsi="Arial"/>
          <w:rtl/>
          <w:lang w:bidi="fa-IR"/>
        </w:rPr>
        <w:t xml:space="preserve">گويند: تو چه كسي هستي </w:t>
      </w:r>
      <w:r w:rsidRPr="003F0F15">
        <w:rPr>
          <w:rFonts w:ascii="Arial" w:hAnsi="Arial" w:hint="cs"/>
          <w:rtl/>
          <w:lang w:bidi="fa-IR"/>
        </w:rPr>
        <w:t xml:space="preserve">كه </w:t>
      </w:r>
      <w:r w:rsidRPr="003F0F15">
        <w:rPr>
          <w:rFonts w:ascii="Arial" w:hAnsi="Arial"/>
          <w:rtl/>
          <w:lang w:bidi="fa-IR"/>
        </w:rPr>
        <w:t>انعام والطاف الهي تو</w:t>
      </w:r>
      <w:r w:rsidRPr="003F0F15">
        <w:rPr>
          <w:rFonts w:ascii="Arial" w:hAnsi="Arial" w:hint="cs"/>
          <w:rtl/>
          <w:lang w:bidi="fa-IR"/>
        </w:rPr>
        <w:t xml:space="preserve"> </w:t>
      </w:r>
      <w:r w:rsidRPr="003F0F15">
        <w:rPr>
          <w:rFonts w:ascii="Arial" w:hAnsi="Arial"/>
          <w:rtl/>
          <w:lang w:bidi="fa-IR"/>
        </w:rPr>
        <w:t>را احاطه كرده</w:t>
      </w:r>
      <w:r w:rsidRPr="003F0F15">
        <w:rPr>
          <w:rFonts w:ascii="Arial" w:hAnsi="Arial" w:hint="cs"/>
          <w:rtl/>
          <w:lang w:bidi="fa-IR"/>
        </w:rPr>
        <w:t>‌</w:t>
      </w:r>
      <w:r w:rsidRPr="003F0F15">
        <w:rPr>
          <w:rFonts w:ascii="Arial" w:hAnsi="Arial"/>
          <w:rtl/>
          <w:lang w:bidi="fa-IR"/>
        </w:rPr>
        <w:t>اند؟</w:t>
      </w:r>
      <w:r w:rsidRPr="003F0F15">
        <w:rPr>
          <w:rFonts w:ascii="Arial" w:hAnsi="Arial" w:hint="cs"/>
          <w:rtl/>
          <w:lang w:bidi="fa-IR"/>
        </w:rPr>
        <w:t xml:space="preserve"> </w:t>
      </w:r>
      <w:r w:rsidR="00F359D0" w:rsidRPr="003F0F15">
        <w:rPr>
          <w:rFonts w:ascii="Arial" w:hAnsi="Arial"/>
          <w:rtl/>
          <w:lang w:bidi="fa-IR"/>
        </w:rPr>
        <w:t>مي</w:t>
      </w:r>
      <w:r w:rsidR="00F359D0" w:rsidRPr="003F0F15">
        <w:rPr>
          <w:rFonts w:ascii="Arial" w:hAnsi="Arial" w:cs="CTraditional Arabic" w:hint="cs"/>
          <w:cs/>
          <w:lang w:bidi="fa-IR"/>
        </w:rPr>
        <w:t>‎</w:t>
      </w:r>
      <w:r w:rsidRPr="003F0F15">
        <w:rPr>
          <w:rFonts w:ascii="Arial" w:hAnsi="Arial"/>
          <w:rtl/>
          <w:lang w:bidi="fa-IR"/>
        </w:rPr>
        <w:t>گويد: من فلاني فرزند فلان هستم و</w:t>
      </w:r>
      <w:r w:rsidRPr="003F0F15">
        <w:rPr>
          <w:rFonts w:ascii="Arial" w:hAnsi="Arial" w:hint="cs"/>
          <w:rtl/>
          <w:lang w:bidi="fa-IR"/>
        </w:rPr>
        <w:t xml:space="preserve"> </w:t>
      </w:r>
      <w:r w:rsidRPr="003F0F15">
        <w:rPr>
          <w:rFonts w:ascii="Arial" w:hAnsi="Arial"/>
          <w:rtl/>
          <w:lang w:bidi="fa-IR"/>
        </w:rPr>
        <w:t>همه شما</w:t>
      </w:r>
      <w:r w:rsidRPr="003F0F15">
        <w:rPr>
          <w:rFonts w:ascii="Arial" w:hAnsi="Arial" w:hint="cs"/>
          <w:rtl/>
          <w:lang w:bidi="fa-IR"/>
        </w:rPr>
        <w:t xml:space="preserve"> </w:t>
      </w:r>
      <w:r w:rsidRPr="003F0F15">
        <w:rPr>
          <w:rFonts w:ascii="Arial" w:hAnsi="Arial"/>
          <w:rtl/>
          <w:lang w:bidi="fa-IR"/>
        </w:rPr>
        <w:t>را به چنين نعمت هايي بشارت مي دهم</w:t>
      </w:r>
      <w:r w:rsidRPr="003F0F15">
        <w:rPr>
          <w:rFonts w:ascii="Arial" w:hAnsi="Arial" w:hint="cs"/>
          <w:rtl/>
          <w:lang w:bidi="fa-IR"/>
        </w:rPr>
        <w:t xml:space="preserve">: </w:t>
      </w:r>
      <w:r w:rsidRPr="003F0F15">
        <w:rPr>
          <w:rFonts w:ascii="Arial" w:hAnsi="Arial"/>
          <w:rtl/>
          <w:lang w:bidi="fa-IR"/>
        </w:rPr>
        <w:t xml:space="preserve"> </w:t>
      </w:r>
      <w:r w:rsidRPr="003F0F15">
        <w:rPr>
          <w:rFonts w:ascii="QCF_BSML" w:hAnsi="QCF_BSML" w:cs="QCF_BSML"/>
          <w:sz w:val="32"/>
          <w:szCs w:val="32"/>
          <w:rtl/>
        </w:rPr>
        <w:t xml:space="preserve">ﭽ </w:t>
      </w:r>
      <w:r w:rsidRPr="003F0F15">
        <w:rPr>
          <w:rFonts w:ascii="QCF_P567" w:hAnsi="QCF_P567" w:cs="QCF_P567"/>
          <w:sz w:val="32"/>
          <w:szCs w:val="32"/>
          <w:rtl/>
        </w:rPr>
        <w:t xml:space="preserve">ﯕ  ﯖ  ﯗ  ﯘ  ﯙ  ﯚ  ﯛ   ﯜ   ﯝ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الحاقة: ٢٤</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در برابر كارهائي كه در روزگاران گذشته (دنيا) انجام مي‌داده‌ايد. بخوريد و بنوشيد، گوارا باد</w:t>
      </w:r>
      <w:r w:rsidRPr="00E6002E">
        <w:rPr>
          <w:rFonts w:ascii="Arial" w:hAnsi="Arial" w:hint="cs"/>
          <w:rtl/>
          <w:lang w:bidi="fa-IR"/>
        </w:rPr>
        <w:t>).</w:t>
      </w:r>
    </w:p>
    <w:p w:rsidR="00E6002E" w:rsidRPr="00E6002E" w:rsidRDefault="00E6002E" w:rsidP="003948A9">
      <w:pPr>
        <w:ind w:firstLine="206"/>
        <w:jc w:val="lowKashida"/>
        <w:rPr>
          <w:rFonts w:cs="Simplified Arabic" w:hint="cs"/>
          <w:sz w:val="27"/>
          <w:szCs w:val="27"/>
          <w:rtl/>
          <w:lang w:bidi="ar-KW"/>
        </w:rPr>
      </w:pPr>
      <w:r w:rsidRPr="00E6002E">
        <w:rPr>
          <w:rFonts w:ascii="Arial" w:hAnsi="Arial" w:hint="cs"/>
          <w:rtl/>
          <w:lang w:bidi="fa-IR"/>
        </w:rPr>
        <w:t xml:space="preserve">اما </w:t>
      </w:r>
      <w:r w:rsidRPr="00E6002E">
        <w:rPr>
          <w:rFonts w:ascii="Arial" w:hAnsi="Arial"/>
          <w:rtl/>
          <w:lang w:bidi="fa-IR"/>
        </w:rPr>
        <w:t>اگر</w:t>
      </w:r>
      <w:r w:rsidRPr="00E6002E">
        <w:rPr>
          <w:rFonts w:ascii="Arial" w:hAnsi="Arial" w:hint="cs"/>
          <w:rtl/>
          <w:lang w:bidi="fa-IR"/>
        </w:rPr>
        <w:t xml:space="preserve"> </w:t>
      </w:r>
      <w:r w:rsidRPr="00E6002E">
        <w:rPr>
          <w:rFonts w:ascii="Arial" w:hAnsi="Arial"/>
          <w:rtl/>
          <w:lang w:bidi="fa-IR"/>
        </w:rPr>
        <w:t xml:space="preserve">آن شخص </w:t>
      </w:r>
      <w:r w:rsidRPr="00E6002E">
        <w:rPr>
          <w:rFonts w:ascii="Arial" w:hAnsi="Arial" w:hint="cs"/>
          <w:rtl/>
          <w:lang w:bidi="fa-IR"/>
        </w:rPr>
        <w:t xml:space="preserve">رئیس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محور شرارت بوده</w:t>
      </w:r>
      <w:r w:rsidRPr="00E6002E">
        <w:rPr>
          <w:rFonts w:ascii="Arial" w:hAnsi="Arial" w:hint="cs"/>
          <w:rtl/>
          <w:lang w:bidi="ar-KW"/>
        </w:rPr>
        <w:t xml:space="preserve">، </w:t>
      </w:r>
      <w:r w:rsidRPr="00E6002E">
        <w:rPr>
          <w:rFonts w:ascii="Arial" w:hAnsi="Arial"/>
          <w:rtl/>
          <w:lang w:bidi="fa-IR"/>
        </w:rPr>
        <w:t>مردم را</w:t>
      </w:r>
      <w:r w:rsidRPr="00E6002E">
        <w:rPr>
          <w:rFonts w:ascii="Arial" w:hAnsi="Arial" w:hint="cs"/>
          <w:rtl/>
          <w:lang w:bidi="fa-IR"/>
        </w:rPr>
        <w:t xml:space="preserve"> </w:t>
      </w:r>
      <w:r w:rsidRPr="00E6002E">
        <w:rPr>
          <w:rFonts w:ascii="Arial" w:hAnsi="Arial"/>
          <w:rtl/>
          <w:lang w:bidi="fa-IR"/>
        </w:rPr>
        <w:t>بدان دعوت كرده و</w:t>
      </w:r>
      <w:r w:rsidRPr="00E6002E">
        <w:rPr>
          <w:rFonts w:ascii="Arial" w:hAnsi="Arial" w:hint="cs"/>
          <w:rtl/>
          <w:lang w:bidi="fa-IR"/>
        </w:rPr>
        <w:t xml:space="preserve"> </w:t>
      </w:r>
      <w:r w:rsidRPr="00E6002E">
        <w:rPr>
          <w:rFonts w:ascii="Arial" w:hAnsi="Arial"/>
          <w:rtl/>
          <w:lang w:bidi="fa-IR"/>
        </w:rPr>
        <w:t>به انجام آن امر</w:t>
      </w:r>
      <w:r w:rsidRPr="00E6002E">
        <w:rPr>
          <w:rFonts w:ascii="Arial" w:hAnsi="Arial" w:hint="cs"/>
          <w:rtl/>
          <w:lang w:bidi="fa-IR"/>
        </w:rPr>
        <w:t xml:space="preserve"> نمو</w:t>
      </w:r>
      <w:r w:rsidRPr="00E6002E">
        <w:rPr>
          <w:rFonts w:ascii="Arial" w:hAnsi="Arial"/>
          <w:rtl/>
          <w:lang w:bidi="fa-IR"/>
        </w:rPr>
        <w:t>ده و</w:t>
      </w:r>
      <w:r w:rsidRPr="00E6002E">
        <w:rPr>
          <w:rFonts w:ascii="Arial" w:hAnsi="Arial" w:hint="cs"/>
          <w:rtl/>
          <w:lang w:bidi="fa-IR"/>
        </w:rPr>
        <w:t xml:space="preserve"> </w:t>
      </w:r>
      <w:r w:rsidRPr="00E6002E">
        <w:rPr>
          <w:rFonts w:ascii="Arial" w:hAnsi="Arial"/>
          <w:rtl/>
          <w:lang w:bidi="fa-IR"/>
        </w:rPr>
        <w:t>پيروان زيادي از</w:t>
      </w:r>
      <w:r w:rsidRPr="00E6002E">
        <w:rPr>
          <w:rFonts w:ascii="Arial" w:hAnsi="Arial" w:hint="cs"/>
          <w:rtl/>
          <w:lang w:bidi="fa-IR"/>
        </w:rPr>
        <w:t xml:space="preserve"> </w:t>
      </w:r>
      <w:r w:rsidR="00F359D0">
        <w:rPr>
          <w:rFonts w:ascii="Arial" w:hAnsi="Arial"/>
          <w:rtl/>
          <w:lang w:bidi="fa-IR"/>
        </w:rPr>
        <w:t>وي تبعيت كرده</w:t>
      </w:r>
      <w:r w:rsidR="00F359D0">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 xml:space="preserve">با نام </w:t>
      </w:r>
      <w:r w:rsidRPr="00E6002E">
        <w:rPr>
          <w:rFonts w:ascii="Arial" w:hAnsi="Arial" w:hint="cs"/>
          <w:rtl/>
          <w:lang w:bidi="fa-IR"/>
        </w:rPr>
        <w:t xml:space="preserve">خود </w:t>
      </w:r>
      <w:r w:rsidRPr="00E6002E">
        <w:rPr>
          <w:rFonts w:ascii="Arial" w:hAnsi="Arial"/>
          <w:rtl/>
          <w:lang w:bidi="fa-IR"/>
        </w:rPr>
        <w:t>و</w:t>
      </w:r>
      <w:r w:rsidRPr="00E6002E">
        <w:rPr>
          <w:rFonts w:ascii="Arial" w:hAnsi="Arial" w:hint="cs"/>
          <w:rtl/>
          <w:lang w:bidi="fa-IR"/>
        </w:rPr>
        <w:t xml:space="preserve"> </w:t>
      </w:r>
      <w:r w:rsidR="00F359D0">
        <w:rPr>
          <w:rFonts w:ascii="Arial" w:hAnsi="Arial"/>
          <w:rtl/>
          <w:lang w:bidi="fa-IR"/>
        </w:rPr>
        <w:t>نام پدرش ندا داده مي</w:t>
      </w:r>
      <w:r w:rsidR="00F359D0">
        <w:rPr>
          <w:rFonts w:ascii="Arial" w:hAnsi="Arial" w:cs="CTraditional Arabic" w:hint="cs"/>
          <w:cs/>
          <w:lang w:bidi="fa-IR"/>
        </w:rPr>
        <w:t>‎</w:t>
      </w:r>
      <w:r w:rsidRPr="00E6002E">
        <w:rPr>
          <w:rFonts w:ascii="Arial" w:hAnsi="Arial"/>
          <w:rtl/>
          <w:lang w:bidi="fa-IR"/>
        </w:rPr>
        <w:t>شود</w:t>
      </w:r>
      <w:r w:rsidRPr="00E6002E">
        <w:rPr>
          <w:rFonts w:ascii="Arial" w:hAnsi="Arial" w:hint="cs"/>
          <w:rtl/>
          <w:lang w:bidi="ar-KW"/>
        </w:rPr>
        <w:t xml:space="preserve">، پس </w:t>
      </w:r>
      <w:r w:rsidRPr="00E6002E">
        <w:rPr>
          <w:rFonts w:ascii="Arial" w:hAnsi="Arial"/>
          <w:rtl/>
          <w:lang w:bidi="fa-IR"/>
        </w:rPr>
        <w:t>بسوي تسويه حسابش</w:t>
      </w:r>
      <w:r w:rsidRPr="00E6002E">
        <w:rPr>
          <w:rFonts w:ascii="Arial" w:hAnsi="Arial" w:hint="cs"/>
          <w:rtl/>
          <w:lang w:bidi="fa-IR"/>
        </w:rPr>
        <w:t xml:space="preserve"> </w:t>
      </w:r>
      <w:r w:rsidRPr="00E6002E">
        <w:rPr>
          <w:rFonts w:ascii="Arial" w:hAnsi="Arial"/>
          <w:rtl/>
          <w:lang w:bidi="fa-IR"/>
        </w:rPr>
        <w:t>جلو مي</w:t>
      </w:r>
      <w:r w:rsidRPr="00E6002E">
        <w:rPr>
          <w:rFonts w:ascii="Arial" w:hAnsi="Arial" w:hint="cs"/>
          <w:rtl/>
          <w:lang w:bidi="fa-IR"/>
        </w:rPr>
        <w:t>‌</w:t>
      </w:r>
      <w:r w:rsidRPr="00E6002E">
        <w:rPr>
          <w:rFonts w:ascii="Arial" w:hAnsi="Arial"/>
          <w:rtl/>
          <w:lang w:bidi="fa-IR"/>
        </w:rPr>
        <w:t>رود</w:t>
      </w:r>
      <w:r w:rsidRPr="00E6002E">
        <w:rPr>
          <w:rFonts w:ascii="Arial" w:hAnsi="Arial" w:hint="cs"/>
          <w:rtl/>
          <w:lang w:bidi="fa-IR"/>
        </w:rPr>
        <w:t xml:space="preserve">، </w:t>
      </w:r>
      <w:r w:rsidRPr="00E6002E">
        <w:rPr>
          <w:rFonts w:ascii="Arial" w:hAnsi="Arial"/>
          <w:rtl/>
          <w:lang w:bidi="fa-IR"/>
        </w:rPr>
        <w:t>نامه اعمال سياهي كه با خط سياه نوشته شده است برايش بيرون آورده مي شود</w:t>
      </w:r>
      <w:r w:rsidRPr="00E6002E">
        <w:rPr>
          <w:rFonts w:ascii="Arial" w:hAnsi="Arial" w:hint="cs"/>
          <w:rtl/>
          <w:lang w:bidi="ar-KW"/>
        </w:rPr>
        <w:t xml:space="preserve">، </w:t>
      </w:r>
      <w:r w:rsidRPr="00E6002E">
        <w:rPr>
          <w:rFonts w:ascii="Arial" w:hAnsi="Arial"/>
          <w:rtl/>
          <w:lang w:bidi="fa-IR"/>
        </w:rPr>
        <w:t xml:space="preserve">در </w:t>
      </w:r>
      <w:r w:rsidRPr="00E6002E">
        <w:rPr>
          <w:rFonts w:ascii="Arial" w:hAnsi="Arial" w:hint="cs"/>
          <w:rtl/>
          <w:lang w:bidi="ar-KW"/>
        </w:rPr>
        <w:t xml:space="preserve">نهان آن نیکی و در </w:t>
      </w:r>
      <w:r w:rsidRPr="00E6002E">
        <w:rPr>
          <w:rFonts w:ascii="Arial" w:hAnsi="Arial"/>
          <w:rtl/>
          <w:lang w:bidi="fa-IR"/>
        </w:rPr>
        <w:t>ظاهر آن بدي نوشته شده</w:t>
      </w:r>
      <w:r w:rsidRPr="00E6002E">
        <w:rPr>
          <w:rFonts w:ascii="Arial" w:hAnsi="Arial" w:hint="cs"/>
          <w:rtl/>
          <w:lang w:bidi="fa-IR"/>
        </w:rPr>
        <w:t>‌</w:t>
      </w:r>
      <w:r w:rsidR="00F359D0">
        <w:rPr>
          <w:rFonts w:ascii="Arial" w:hAnsi="Arial"/>
          <w:rtl/>
          <w:lang w:bidi="fa-IR"/>
        </w:rPr>
        <w:t>. او به نيكي</w:t>
      </w:r>
      <w:r w:rsidR="00F359D0">
        <w:rPr>
          <w:rFonts w:ascii="Arial" w:hAnsi="Arial" w:cs="CTraditional Arabic" w:hint="cs"/>
          <w:cs/>
          <w:lang w:bidi="fa-IR"/>
        </w:rPr>
        <w:t>‎</w:t>
      </w:r>
      <w:r w:rsidRPr="00E6002E">
        <w:rPr>
          <w:rFonts w:ascii="Arial" w:hAnsi="Arial"/>
          <w:rtl/>
          <w:lang w:bidi="fa-IR"/>
        </w:rPr>
        <w:t>هايش خواندن را آغاز</w:t>
      </w:r>
      <w:r w:rsidRPr="00E6002E">
        <w:rPr>
          <w:rFonts w:ascii="Arial" w:hAnsi="Arial" w:hint="cs"/>
          <w:rtl/>
          <w:lang w:bidi="fa-IR"/>
        </w:rPr>
        <w:t xml:space="preserve"> </w:t>
      </w:r>
      <w:r w:rsidRPr="00E6002E">
        <w:rPr>
          <w:rFonts w:ascii="Arial" w:hAnsi="Arial"/>
          <w:rtl/>
          <w:lang w:bidi="fa-IR"/>
        </w:rPr>
        <w:t>مي كند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00F359D0">
        <w:rPr>
          <w:rFonts w:ascii="Arial" w:hAnsi="Arial"/>
          <w:rtl/>
          <w:lang w:bidi="fa-IR"/>
        </w:rPr>
        <w:t>گمان مي</w:t>
      </w:r>
      <w:r w:rsidR="00F359D0">
        <w:rPr>
          <w:rFonts w:ascii="Arial" w:hAnsi="Arial" w:cs="CTraditional Arabic" w:hint="cs"/>
          <w:cs/>
          <w:lang w:bidi="fa-IR"/>
        </w:rPr>
        <w:t>‎</w:t>
      </w:r>
      <w:r w:rsidRPr="00E6002E">
        <w:rPr>
          <w:rFonts w:ascii="Arial" w:hAnsi="Arial"/>
          <w:rtl/>
          <w:lang w:bidi="fa-IR"/>
        </w:rPr>
        <w:t>كند</w:t>
      </w:r>
      <w:r w:rsidRPr="00E6002E">
        <w:rPr>
          <w:rFonts w:ascii="Arial" w:hAnsi="Arial" w:hint="cs"/>
          <w:rtl/>
          <w:lang w:bidi="fa-IR"/>
        </w:rPr>
        <w:t xml:space="preserve"> </w:t>
      </w:r>
      <w:r w:rsidRPr="00E6002E">
        <w:rPr>
          <w:rFonts w:ascii="Arial" w:hAnsi="Arial"/>
          <w:rtl/>
          <w:lang w:bidi="fa-IR"/>
        </w:rPr>
        <w:t>كه در آينده نزديك نجات مي ياب</w:t>
      </w:r>
      <w:r w:rsidRPr="00E6002E">
        <w:rPr>
          <w:rFonts w:ascii="Arial" w:hAnsi="Arial" w:hint="cs"/>
          <w:rtl/>
          <w:lang w:bidi="ar-KW"/>
        </w:rPr>
        <w:t xml:space="preserve">د، اما </w:t>
      </w:r>
      <w:r w:rsidRPr="00E6002E">
        <w:rPr>
          <w:rFonts w:ascii="Arial" w:hAnsi="Arial"/>
          <w:rtl/>
          <w:lang w:bidi="fa-IR"/>
        </w:rPr>
        <w:t>وقتي به پايان نامه اعمال مي رسد در</w:t>
      </w:r>
      <w:r w:rsidRPr="00E6002E">
        <w:rPr>
          <w:rFonts w:ascii="Arial" w:hAnsi="Arial" w:hint="cs"/>
          <w:rtl/>
          <w:lang w:bidi="fa-IR"/>
        </w:rPr>
        <w:t xml:space="preserve"> </w:t>
      </w:r>
      <w:r w:rsidR="00F359D0">
        <w:rPr>
          <w:rFonts w:ascii="Arial" w:hAnsi="Arial"/>
          <w:rtl/>
          <w:lang w:bidi="fa-IR"/>
        </w:rPr>
        <w:t>آن چنين مي يابد: اين نيكي</w:t>
      </w:r>
      <w:r w:rsidRPr="00E6002E">
        <w:rPr>
          <w:rFonts w:ascii="Arial" w:hAnsi="Arial"/>
          <w:rtl/>
          <w:lang w:bidi="fa-IR"/>
        </w:rPr>
        <w:t>هاي تو هستند</w:t>
      </w:r>
      <w:r w:rsidRPr="00E6002E">
        <w:rPr>
          <w:rFonts w:ascii="Arial" w:hAnsi="Arial" w:hint="cs"/>
          <w:rtl/>
          <w:lang w:bidi="fa-IR"/>
        </w:rPr>
        <w:t xml:space="preserve"> </w:t>
      </w:r>
      <w:r w:rsidRPr="00E6002E">
        <w:rPr>
          <w:rFonts w:ascii="Arial" w:hAnsi="Arial"/>
          <w:rtl/>
          <w:lang w:bidi="fa-IR"/>
        </w:rPr>
        <w:t xml:space="preserve">كه </w:t>
      </w:r>
      <w:r w:rsidRPr="00E6002E">
        <w:rPr>
          <w:rFonts w:ascii="Arial" w:hAnsi="Arial" w:hint="cs"/>
          <w:rtl/>
          <w:lang w:bidi="ar-KW"/>
        </w:rPr>
        <w:t>باطل شده‌اند.</w:t>
      </w:r>
      <w:r w:rsidRPr="00E6002E">
        <w:rPr>
          <w:rFonts w:ascii="Arial" w:hAnsi="Arial" w:hint="cs"/>
          <w:rtl/>
          <w:lang w:bidi="fa-IR"/>
        </w:rPr>
        <w:t xml:space="preserve"> </w:t>
      </w:r>
      <w:r w:rsidR="00F359D0">
        <w:rPr>
          <w:rFonts w:ascii="Arial" w:hAnsi="Arial"/>
          <w:rtl/>
          <w:lang w:bidi="fa-IR"/>
        </w:rPr>
        <w:t>چهره</w:t>
      </w:r>
      <w:r w:rsidR="00F359D0">
        <w:rPr>
          <w:rFonts w:ascii="Arial" w:hAnsi="Arial" w:cs="CTraditional Arabic" w:hint="cs"/>
          <w:cs/>
          <w:lang w:bidi="fa-IR"/>
        </w:rPr>
        <w:t>‎</w:t>
      </w:r>
      <w:r w:rsidRPr="00E6002E">
        <w:rPr>
          <w:rFonts w:ascii="Arial" w:hAnsi="Arial"/>
          <w:rtl/>
          <w:lang w:bidi="fa-IR"/>
        </w:rPr>
        <w:t>اش سياه مي شود</w:t>
      </w:r>
      <w:r w:rsidRPr="00E6002E">
        <w:rPr>
          <w:rFonts w:ascii="Arial" w:hAnsi="Arial" w:hint="cs"/>
          <w:rtl/>
          <w:lang w:bidi="fa-IR"/>
        </w:rPr>
        <w:t xml:space="preserve">، </w:t>
      </w:r>
      <w:r w:rsidRPr="00E6002E">
        <w:rPr>
          <w:rFonts w:ascii="Arial" w:hAnsi="Arial"/>
          <w:rtl/>
          <w:lang w:bidi="fa-IR"/>
        </w:rPr>
        <w:t>غم واندوه بر</w:t>
      </w:r>
      <w:r w:rsidRPr="00E6002E">
        <w:rPr>
          <w:rFonts w:ascii="Arial" w:hAnsi="Arial" w:hint="cs"/>
          <w:rtl/>
          <w:lang w:bidi="fa-IR"/>
        </w:rPr>
        <w:t xml:space="preserve"> </w:t>
      </w:r>
      <w:r w:rsidR="00F359D0">
        <w:rPr>
          <w:rFonts w:ascii="Arial" w:hAnsi="Arial"/>
          <w:rtl/>
          <w:lang w:bidi="fa-IR"/>
        </w:rPr>
        <w:t>وي غلبه مي</w:t>
      </w:r>
      <w:r w:rsidR="00F359D0">
        <w:rPr>
          <w:rFonts w:ascii="Arial" w:hAnsi="Arial" w:cs="CTraditional Arabic" w:hint="cs"/>
          <w:cs/>
          <w:lang w:bidi="fa-IR"/>
        </w:rPr>
        <w:t>‎</w:t>
      </w:r>
      <w:r w:rsidRPr="00E6002E">
        <w:rPr>
          <w:rFonts w:ascii="Arial" w:hAnsi="Arial"/>
          <w:rtl/>
          <w:lang w:bidi="fa-IR"/>
        </w:rPr>
        <w:t>كند و</w:t>
      </w:r>
      <w:r w:rsidRPr="00E6002E">
        <w:rPr>
          <w:rFonts w:ascii="Arial" w:hAnsi="Arial" w:hint="cs"/>
          <w:rtl/>
          <w:lang w:bidi="fa-IR"/>
        </w:rPr>
        <w:t xml:space="preserve"> </w:t>
      </w:r>
      <w:r w:rsidRPr="00E6002E">
        <w:rPr>
          <w:rFonts w:ascii="Arial" w:hAnsi="Arial"/>
          <w:rtl/>
          <w:lang w:bidi="fa-IR"/>
        </w:rPr>
        <w:t>از هرگونه خير</w:t>
      </w:r>
      <w:r w:rsidRPr="00E6002E">
        <w:rPr>
          <w:rFonts w:ascii="Arial" w:hAnsi="Arial" w:hint="cs"/>
          <w:rtl/>
          <w:lang w:bidi="fa-IR"/>
        </w:rPr>
        <w:t xml:space="preserve">ي </w:t>
      </w:r>
      <w:r w:rsidRPr="00E6002E">
        <w:rPr>
          <w:rFonts w:ascii="Arial" w:hAnsi="Arial"/>
          <w:rtl/>
          <w:lang w:bidi="fa-IR"/>
        </w:rPr>
        <w:t>م</w:t>
      </w:r>
      <w:r w:rsidRPr="00E6002E">
        <w:rPr>
          <w:rFonts w:ascii="Arial" w:hAnsi="Arial" w:hint="cs"/>
          <w:rtl/>
          <w:lang w:bidi="ar-KW"/>
        </w:rPr>
        <w:t>أ</w:t>
      </w:r>
      <w:r w:rsidRPr="00E6002E">
        <w:rPr>
          <w:rFonts w:ascii="Arial" w:hAnsi="Arial"/>
          <w:rtl/>
          <w:lang w:bidi="fa-IR"/>
        </w:rPr>
        <w:t>يوس مي</w:t>
      </w:r>
      <w:r w:rsidRPr="00E6002E">
        <w:rPr>
          <w:rFonts w:ascii="Arial" w:hAnsi="Arial" w:hint="cs"/>
          <w:rtl/>
          <w:lang w:bidi="fa-IR"/>
        </w:rPr>
        <w:t>‌گرد</w:t>
      </w:r>
      <w:r w:rsidRPr="00E6002E">
        <w:rPr>
          <w:rFonts w:ascii="Arial" w:hAnsi="Arial"/>
          <w:rtl/>
          <w:lang w:bidi="fa-IR"/>
        </w:rPr>
        <w:t>د.</w:t>
      </w:r>
      <w:r w:rsidRPr="00E6002E">
        <w:rPr>
          <w:rFonts w:ascii="Arial" w:hAnsi="Arial" w:hint="cs"/>
          <w:rtl/>
          <w:lang w:bidi="fa-IR"/>
        </w:rPr>
        <w:t xml:space="preserve"> </w:t>
      </w:r>
      <w:r w:rsidR="00F359D0">
        <w:rPr>
          <w:rFonts w:ascii="Arial" w:hAnsi="Arial"/>
          <w:rtl/>
          <w:lang w:bidi="fa-IR"/>
        </w:rPr>
        <w:t>نامه اعمالش را بر مي</w:t>
      </w:r>
      <w:r w:rsidR="00F359D0">
        <w:rPr>
          <w:rFonts w:ascii="Arial" w:hAnsi="Arial" w:cs="CTraditional Arabic" w:hint="cs"/>
          <w:cs/>
          <w:lang w:bidi="fa-IR"/>
        </w:rPr>
        <w:t>‎</w:t>
      </w:r>
      <w:r w:rsidRPr="00E6002E">
        <w:rPr>
          <w:rFonts w:ascii="Arial" w:hAnsi="Arial"/>
          <w:rtl/>
          <w:lang w:bidi="fa-IR"/>
        </w:rPr>
        <w:t>گرداند و</w:t>
      </w:r>
      <w:r w:rsidRPr="00E6002E">
        <w:rPr>
          <w:rFonts w:ascii="Arial" w:hAnsi="Arial" w:hint="cs"/>
          <w:rtl/>
          <w:lang w:bidi="fa-IR"/>
        </w:rPr>
        <w:t xml:space="preserve"> </w:t>
      </w:r>
      <w:r w:rsidR="00F359D0">
        <w:rPr>
          <w:rFonts w:ascii="Arial" w:hAnsi="Arial"/>
          <w:rtl/>
          <w:lang w:bidi="fa-IR"/>
        </w:rPr>
        <w:t>بدي</w:t>
      </w:r>
      <w:r w:rsidRPr="00E6002E">
        <w:rPr>
          <w:rFonts w:ascii="Arial" w:hAnsi="Arial"/>
          <w:rtl/>
          <w:lang w:bidi="fa-IR"/>
        </w:rPr>
        <w:t>هايش را مي خواند</w:t>
      </w:r>
      <w:r w:rsidRPr="00E6002E">
        <w:rPr>
          <w:rFonts w:ascii="Arial" w:hAnsi="Arial" w:hint="cs"/>
          <w:rtl/>
          <w:lang w:bidi="ar-KW"/>
        </w:rPr>
        <w:t xml:space="preserve">، </w:t>
      </w:r>
      <w:r w:rsidRPr="00E6002E">
        <w:rPr>
          <w:rFonts w:ascii="Arial" w:hAnsi="Arial"/>
          <w:rtl/>
          <w:lang w:bidi="fa-IR"/>
        </w:rPr>
        <w:t>به غم واندوهش افزوده مي شود.</w:t>
      </w:r>
      <w:r w:rsidRPr="00E6002E">
        <w:rPr>
          <w:rFonts w:ascii="Arial" w:hAnsi="Arial" w:hint="cs"/>
          <w:rtl/>
          <w:lang w:bidi="fa-IR"/>
        </w:rPr>
        <w:t xml:space="preserve"> </w:t>
      </w:r>
      <w:r w:rsidRPr="00E6002E">
        <w:rPr>
          <w:rFonts w:ascii="Arial" w:hAnsi="Arial"/>
          <w:rtl/>
          <w:lang w:bidi="fa-IR"/>
        </w:rPr>
        <w:t xml:space="preserve">وقتي به </w:t>
      </w:r>
      <w:r w:rsidRPr="00E6002E">
        <w:rPr>
          <w:rFonts w:ascii="Arial" w:hAnsi="Arial" w:hint="cs"/>
          <w:rtl/>
          <w:lang w:bidi="fa-IR"/>
        </w:rPr>
        <w:t xml:space="preserve">پایان </w:t>
      </w:r>
      <w:r w:rsidRPr="00E6002E">
        <w:rPr>
          <w:rFonts w:ascii="Arial" w:hAnsi="Arial"/>
          <w:rtl/>
          <w:lang w:bidi="fa-IR"/>
        </w:rPr>
        <w:t>نامه اعمالش مي رسد، در آن چنين مي بيند: اينها</w:t>
      </w:r>
      <w:r w:rsidR="00F359D0">
        <w:rPr>
          <w:rFonts w:ascii="Arial" w:hAnsi="Arial"/>
          <w:rtl/>
          <w:lang w:bidi="fa-IR"/>
        </w:rPr>
        <w:t xml:space="preserve"> بدي هاي تو هستند كه افزوده شده</w:t>
      </w:r>
      <w:r w:rsidR="00F359D0">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يعني عذاب بر</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چند برابر</w:t>
      </w:r>
      <w:r w:rsidRPr="00E6002E">
        <w:rPr>
          <w:rFonts w:ascii="Arial" w:hAnsi="Arial" w:hint="cs"/>
          <w:rtl/>
          <w:lang w:bidi="fa-IR"/>
        </w:rPr>
        <w:t xml:space="preserve"> </w:t>
      </w:r>
      <w:r w:rsidRPr="00E6002E">
        <w:rPr>
          <w:rFonts w:ascii="Arial" w:hAnsi="Arial"/>
          <w:rtl/>
          <w:lang w:bidi="fa-IR"/>
        </w:rPr>
        <w:t>خواهد بود نه اينكه بدي</w:t>
      </w:r>
      <w:r w:rsidRPr="00E6002E">
        <w:rPr>
          <w:rFonts w:ascii="Arial" w:hAnsi="Arial" w:hint="cs"/>
          <w:rtl/>
          <w:lang w:bidi="ar-KW"/>
        </w:rPr>
        <w:t xml:space="preserve">هایی بدان </w:t>
      </w:r>
      <w:r w:rsidR="00F359D0">
        <w:rPr>
          <w:rFonts w:ascii="Arial" w:hAnsi="Arial" w:hint="cs"/>
          <w:rtl/>
          <w:lang w:bidi="ar-KW"/>
        </w:rPr>
        <w:t>افزوده‌ شود که‌ آن را انجام ندا</w:t>
      </w:r>
      <w:r w:rsidRPr="00E6002E">
        <w:rPr>
          <w:rFonts w:ascii="Arial" w:hAnsi="Arial" w:hint="cs"/>
          <w:rtl/>
          <w:lang w:bidi="ar-KW"/>
        </w:rPr>
        <w:t>ده‌ است</w:t>
      </w:r>
      <w:r w:rsidRPr="00E6002E">
        <w:rPr>
          <w:rFonts w:ascii="Arial" w:hAnsi="Arial" w:hint="cs"/>
          <w:rtl/>
          <w:lang w:bidi="fa-IR"/>
        </w:rPr>
        <w:t>)</w:t>
      </w:r>
      <w:r w:rsidRPr="00E6002E">
        <w:rPr>
          <w:rFonts w:ascii="Arial" w:hAnsi="Arial"/>
          <w:rtl/>
          <w:lang w:bidi="fa-IR"/>
        </w:rPr>
        <w:t>.</w:t>
      </w:r>
      <w:r w:rsidRPr="00E6002E">
        <w:rPr>
          <w:rFonts w:ascii="Arial" w:hAnsi="Arial" w:hint="cs"/>
          <w:rtl/>
          <w:lang w:bidi="fa-IR"/>
        </w:rPr>
        <w:t xml:space="preserve"> س</w:t>
      </w:r>
      <w:r w:rsidRPr="00E6002E">
        <w:rPr>
          <w:rFonts w:ascii="Arial" w:hAnsi="Arial" w:hint="cs"/>
          <w:rtl/>
          <w:lang w:bidi="ar-KW"/>
        </w:rPr>
        <w:t xml:space="preserve">پس </w:t>
      </w:r>
      <w:r w:rsidRPr="00E6002E">
        <w:rPr>
          <w:rFonts w:ascii="Arial" w:hAnsi="Arial"/>
          <w:rtl/>
          <w:lang w:bidi="fa-IR"/>
        </w:rPr>
        <w:t>د</w:t>
      </w:r>
      <w:r w:rsidR="00F359D0">
        <w:rPr>
          <w:rFonts w:ascii="Arial" w:hAnsi="Arial"/>
          <w:rtl/>
          <w:lang w:bidi="fa-IR"/>
        </w:rPr>
        <w:t>ر حالي كه چشم هايش نيلگون، چهره</w:t>
      </w:r>
      <w:r w:rsidR="00F359D0">
        <w:rPr>
          <w:rFonts w:ascii="Arial" w:hAnsi="Arial" w:cs="CTraditional Arabic" w:hint="cs"/>
          <w:cs/>
          <w:lang w:bidi="fa-IR"/>
        </w:rPr>
        <w:t>‎</w:t>
      </w:r>
      <w:r w:rsidRPr="00E6002E">
        <w:rPr>
          <w:rFonts w:ascii="Arial" w:hAnsi="Arial"/>
          <w:rtl/>
          <w:lang w:bidi="fa-IR"/>
        </w:rPr>
        <w:t>اش سياه و</w:t>
      </w:r>
      <w:r w:rsidRPr="00E6002E">
        <w:rPr>
          <w:rFonts w:ascii="Arial" w:hAnsi="Arial" w:hint="cs"/>
          <w:rtl/>
          <w:lang w:bidi="fa-IR"/>
        </w:rPr>
        <w:t xml:space="preserve"> </w:t>
      </w:r>
      <w:r w:rsidRPr="00E6002E">
        <w:rPr>
          <w:rFonts w:ascii="Arial" w:hAnsi="Arial"/>
          <w:rtl/>
          <w:lang w:bidi="fa-IR"/>
        </w:rPr>
        <w:t>لباس قير</w:t>
      </w:r>
      <w:r w:rsidRPr="00E6002E">
        <w:rPr>
          <w:rFonts w:ascii="Arial" w:hAnsi="Arial" w:hint="cs"/>
          <w:rtl/>
          <w:lang w:bidi="fa-IR"/>
        </w:rPr>
        <w:t xml:space="preserve"> </w:t>
      </w:r>
      <w:r w:rsidRPr="00E6002E">
        <w:rPr>
          <w:rFonts w:ascii="Arial" w:hAnsi="Arial" w:hint="cs"/>
          <w:rtl/>
          <w:lang w:bidi="ar-KW"/>
        </w:rPr>
        <w:t xml:space="preserve">بدو </w:t>
      </w:r>
      <w:r w:rsidRPr="00E6002E">
        <w:rPr>
          <w:rFonts w:ascii="Arial" w:hAnsi="Arial"/>
          <w:rtl/>
          <w:lang w:bidi="fa-IR"/>
        </w:rPr>
        <w:t xml:space="preserve">پوشانده مي شود، </w:t>
      </w:r>
      <w:r w:rsidRPr="00E6002E">
        <w:rPr>
          <w:rFonts w:ascii="Arial" w:hAnsi="Arial" w:hint="cs"/>
          <w:rtl/>
          <w:lang w:bidi="ar-KW"/>
        </w:rPr>
        <w:t xml:space="preserve">به‌ سوی دوزخ رانده‌ می‌شود، و </w:t>
      </w:r>
      <w:r w:rsidRPr="00E6002E">
        <w:rPr>
          <w:rFonts w:ascii="Arial" w:hAnsi="Arial"/>
          <w:rtl/>
          <w:lang w:bidi="fa-IR"/>
        </w:rPr>
        <w:t>ب</w:t>
      </w:r>
      <w:r w:rsidRPr="00E6002E">
        <w:rPr>
          <w:rFonts w:ascii="Arial" w:hAnsi="Arial" w:hint="cs"/>
          <w:rtl/>
          <w:lang w:bidi="fa-IR"/>
        </w:rPr>
        <w:t xml:space="preserve">ه </w:t>
      </w:r>
      <w:r w:rsidRPr="00E6002E">
        <w:rPr>
          <w:rFonts w:ascii="Arial" w:hAnsi="Arial"/>
          <w:rtl/>
          <w:lang w:bidi="fa-IR"/>
        </w:rPr>
        <w:t>او</w:t>
      </w:r>
      <w:r w:rsidRPr="00E6002E">
        <w:rPr>
          <w:rFonts w:ascii="Arial" w:hAnsi="Arial" w:hint="cs"/>
          <w:rtl/>
          <w:lang w:bidi="fa-IR"/>
        </w:rPr>
        <w:t xml:space="preserve"> </w:t>
      </w:r>
      <w:r w:rsidR="00F359D0">
        <w:rPr>
          <w:rFonts w:ascii="Arial" w:hAnsi="Arial"/>
          <w:rtl/>
          <w:lang w:bidi="fa-IR"/>
        </w:rPr>
        <w:t>گفته مي</w:t>
      </w:r>
      <w:r w:rsidR="00F359D0">
        <w:rPr>
          <w:rFonts w:ascii="Arial" w:hAnsi="Arial" w:cs="CTraditional Arabic" w:hint="cs"/>
          <w:cs/>
          <w:lang w:bidi="fa-IR"/>
        </w:rPr>
        <w:t>‎</w:t>
      </w:r>
      <w:r w:rsidRPr="00E6002E">
        <w:rPr>
          <w:rFonts w:ascii="Arial" w:hAnsi="Arial"/>
          <w:rtl/>
          <w:lang w:bidi="fa-IR"/>
        </w:rPr>
        <w:t>شود</w:t>
      </w:r>
      <w:r w:rsidRPr="00E6002E">
        <w:rPr>
          <w:rFonts w:ascii="Arial" w:hAnsi="Arial" w:hint="cs"/>
          <w:rtl/>
          <w:lang w:bidi="fa-IR"/>
        </w:rPr>
        <w:t xml:space="preserve">: </w:t>
      </w:r>
      <w:r w:rsidRPr="00E6002E">
        <w:rPr>
          <w:rFonts w:ascii="Arial" w:hAnsi="Arial"/>
          <w:rtl/>
          <w:lang w:bidi="fa-IR"/>
        </w:rPr>
        <w:t>نزد</w:t>
      </w:r>
      <w:r w:rsidRPr="00E6002E">
        <w:rPr>
          <w:rFonts w:ascii="Arial" w:hAnsi="Arial" w:hint="cs"/>
          <w:rtl/>
          <w:lang w:bidi="fa-IR"/>
        </w:rPr>
        <w:t xml:space="preserve"> </w:t>
      </w:r>
      <w:r w:rsidRPr="00E6002E">
        <w:rPr>
          <w:rFonts w:ascii="Arial" w:hAnsi="Arial"/>
          <w:rtl/>
          <w:lang w:bidi="fa-IR"/>
        </w:rPr>
        <w:t>پيروان و</w:t>
      </w:r>
      <w:r w:rsidRPr="00E6002E">
        <w:rPr>
          <w:rFonts w:ascii="Arial" w:hAnsi="Arial" w:hint="cs"/>
          <w:rtl/>
          <w:lang w:bidi="fa-IR"/>
        </w:rPr>
        <w:t xml:space="preserve"> </w:t>
      </w:r>
      <w:r w:rsidRPr="00E6002E">
        <w:rPr>
          <w:rFonts w:ascii="Arial" w:hAnsi="Arial"/>
          <w:rtl/>
          <w:lang w:bidi="fa-IR"/>
        </w:rPr>
        <w:t>همراهانت برو</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به آنا خبر بده </w:t>
      </w:r>
      <w:r w:rsidR="00F359D0">
        <w:rPr>
          <w:rFonts w:ascii="Arial" w:hAnsi="Arial"/>
          <w:rtl/>
          <w:lang w:bidi="fa-IR"/>
        </w:rPr>
        <w:t>كه براي هر</w:t>
      </w:r>
      <w:r w:rsidRPr="00E6002E">
        <w:rPr>
          <w:rFonts w:ascii="Arial" w:hAnsi="Arial"/>
          <w:rtl/>
          <w:lang w:bidi="fa-IR"/>
        </w:rPr>
        <w:t>كدام از آنان چنين چيزهايي هست</w:t>
      </w:r>
      <w:r w:rsidRPr="00E6002E">
        <w:rPr>
          <w:rFonts w:ascii="Arial" w:hAnsi="Arial" w:hint="cs"/>
          <w:rtl/>
          <w:lang w:bidi="ar-KW"/>
        </w:rPr>
        <w:t xml:space="preserve">، </w:t>
      </w:r>
      <w:r w:rsidR="00F359D0">
        <w:rPr>
          <w:rFonts w:ascii="Arial" w:hAnsi="Arial"/>
          <w:rtl/>
          <w:lang w:bidi="fa-IR"/>
        </w:rPr>
        <w:t>مي رود ومي</w:t>
      </w:r>
      <w:r w:rsidR="00F359D0">
        <w:rPr>
          <w:rFonts w:ascii="Arial" w:hAnsi="Arial" w:cs="CTraditional Arabic" w:hint="cs"/>
          <w:cs/>
          <w:lang w:bidi="fa-IR"/>
        </w:rPr>
        <w:t>‎</w:t>
      </w:r>
      <w:r w:rsidRPr="00E6002E">
        <w:rPr>
          <w:rFonts w:ascii="Arial" w:hAnsi="Arial"/>
          <w:rtl/>
          <w:lang w:bidi="fa-IR"/>
        </w:rPr>
        <w:t xml:space="preserve">گويد: </w:t>
      </w:r>
    </w:p>
    <w:p w:rsidR="00E6002E" w:rsidRPr="003F0F15" w:rsidRDefault="00E6002E" w:rsidP="00F359D0">
      <w:pPr>
        <w:ind w:firstLine="206"/>
        <w:rPr>
          <w:rFonts w:ascii="B Jadid" w:hAnsi="B Jadid" w:cs="B Jadid" w:hint="cs"/>
          <w:sz w:val="36"/>
          <w:szCs w:val="36"/>
          <w:rtl/>
          <w:lang w:bidi="ar-KW"/>
        </w:rPr>
      </w:pPr>
      <w:r w:rsidRPr="003F0F15">
        <w:rPr>
          <w:rFonts w:ascii="QCF_BSML" w:hAnsi="QCF_BSML" w:cs="QCF_BSML"/>
          <w:sz w:val="32"/>
          <w:szCs w:val="32"/>
          <w:rtl/>
        </w:rPr>
        <w:t xml:space="preserve">ﭽ </w:t>
      </w:r>
      <w:r w:rsidRPr="003F0F15">
        <w:rPr>
          <w:rFonts w:ascii="QCF_P567" w:hAnsi="QCF_P567" w:cs="QCF_P567"/>
          <w:sz w:val="32"/>
          <w:szCs w:val="32"/>
          <w:rtl/>
        </w:rPr>
        <w:t xml:space="preserve">ﯤ  ﯥ   ﯦ  ﯧﯨ  ﯩ  ﯪ   ﯫ  ﯬ  ﯭ  ﯮ  ﯯ ﯰ  ﯱ  ﯲ  ﯳ   ﯴ  ﯵﯶ  ﯷ  ﯸ  ﯹ  ﯺ  ﯻ  ﯼ  ﯽ  ﯾ  ﯿ  ﰀ   ﰁ  ﰂ  ﰃ  ﰄ  ﰅ  ﰆ  ﰇ  ﰈ  ﰉ  ﰊ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الحاقة: ٢٥ - ٣٢</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w:t>
      </w:r>
      <w:r w:rsidRPr="00E6002E">
        <w:rPr>
          <w:rFonts w:ascii="Arial" w:hAnsi="Arial"/>
          <w:rtl/>
          <w:lang w:bidi="fa-IR"/>
        </w:rPr>
        <w:t>اي كاش هرگز نامه اعمالم به من داده نمي‌شد!</w:t>
      </w:r>
      <w:r w:rsidRPr="00E6002E">
        <w:rPr>
          <w:rtl/>
        </w:rPr>
        <w:t xml:space="preserve"> </w:t>
      </w:r>
      <w:r w:rsidRPr="00E6002E">
        <w:rPr>
          <w:rFonts w:ascii="Arial" w:hAnsi="Arial"/>
          <w:rtl/>
          <w:lang w:bidi="fa-IR"/>
        </w:rPr>
        <w:t>‏ و هرگز نمي‌دانستم كه حساب من چيست!‏‏ اي كاش پايان بخشِ عمرم، همان مرگ بود و بس!</w:t>
      </w:r>
      <w:r w:rsidRPr="00E6002E">
        <w:rPr>
          <w:rtl/>
        </w:rPr>
        <w:t xml:space="preserve"> </w:t>
      </w:r>
      <w:r w:rsidRPr="00E6002E">
        <w:rPr>
          <w:rFonts w:ascii="Arial" w:hAnsi="Arial"/>
          <w:rtl/>
          <w:lang w:bidi="fa-IR"/>
        </w:rPr>
        <w:t>‏ دارائي من، مرا سودي نبخشيد، و به درد (بيچارگي امروز) من نخورد</w:t>
      </w:r>
      <w:r w:rsidRPr="00E6002E">
        <w:rPr>
          <w:rFonts w:ascii="Arial" w:hAnsi="Arial" w:hint="cs"/>
          <w:rtl/>
          <w:lang w:bidi="fa-IR"/>
        </w:rPr>
        <w:t>.</w:t>
      </w:r>
      <w:r w:rsidRPr="00E6002E">
        <w:rPr>
          <w:rFonts w:ascii="Arial" w:hAnsi="Arial"/>
          <w:rtl/>
          <w:lang w:bidi="fa-IR"/>
        </w:rPr>
        <w:t>‏ قدرت من، از دست من برفت! (و دليل و برهان من، پوچ و نادرست از آب درآمد!)</w:t>
      </w:r>
      <w:r w:rsidRPr="00E6002E">
        <w:rPr>
          <w:rFonts w:ascii="Arial" w:hAnsi="Arial" w:hint="cs"/>
          <w:rtl/>
          <w:lang w:bidi="fa-IR"/>
        </w:rPr>
        <w:t>.</w:t>
      </w:r>
      <w:r w:rsidRPr="00E6002E">
        <w:rPr>
          <w:rFonts w:ascii="Arial" w:hAnsi="Arial"/>
          <w:rtl/>
          <w:lang w:bidi="fa-IR"/>
        </w:rPr>
        <w:t>(خدا به فرشتگان نگهبان دوزخ دستور مي‌فرمايد:) او را بگيريد و به غل و بند و زنجيرش كشيد</w:t>
      </w:r>
      <w:r w:rsidRPr="00E6002E">
        <w:rPr>
          <w:rFonts w:ascii="Arial" w:hAnsi="Arial" w:hint="cs"/>
          <w:rtl/>
          <w:lang w:bidi="fa-IR"/>
        </w:rPr>
        <w:t>.</w:t>
      </w:r>
      <w:r w:rsidRPr="00E6002E">
        <w:rPr>
          <w:rFonts w:ascii="Arial" w:hAnsi="Arial"/>
          <w:rtl/>
          <w:lang w:bidi="fa-IR"/>
        </w:rPr>
        <w:t>‏ سپس او را به دوزخ بيندازيد</w:t>
      </w:r>
      <w:r w:rsidRPr="00E6002E">
        <w:rPr>
          <w:rFonts w:ascii="Arial" w:hAnsi="Arial" w:hint="cs"/>
          <w:rtl/>
          <w:lang w:bidi="fa-IR"/>
        </w:rPr>
        <w:t>.</w:t>
      </w:r>
      <w:r w:rsidRPr="00E6002E">
        <w:rPr>
          <w:rtl/>
        </w:rPr>
        <w:t xml:space="preserve"> </w:t>
      </w:r>
      <w:r w:rsidRPr="00E6002E">
        <w:rPr>
          <w:rFonts w:ascii="Arial" w:hAnsi="Arial"/>
          <w:rtl/>
          <w:lang w:bidi="fa-IR"/>
        </w:rPr>
        <w:t>‏ سپس او را با زنجيري ببنديد و بكَشيد كه هفتاد ذراع درازا دارد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حسن و </w:t>
      </w:r>
      <w:r w:rsidRPr="00E6002E">
        <w:rPr>
          <w:rFonts w:ascii="Arial" w:hAnsi="Arial"/>
          <w:rtl/>
          <w:lang w:bidi="fa-IR"/>
        </w:rPr>
        <w:t xml:space="preserve">ابن عباس </w:t>
      </w:r>
      <w:r w:rsidRPr="00E6002E">
        <w:rPr>
          <w:rFonts w:ascii="Arial" w:hAnsi="Arial" w:hint="cs"/>
          <w:rtl/>
          <w:lang w:bidi="fa-IR"/>
        </w:rPr>
        <w:t xml:space="preserve">در تفسیر ذراع گفته‌اند: </w:t>
      </w:r>
      <w:r w:rsidRPr="00E6002E">
        <w:rPr>
          <w:rFonts w:ascii="Arial" w:hAnsi="Arial"/>
          <w:rtl/>
          <w:lang w:bidi="fa-IR"/>
        </w:rPr>
        <w:t xml:space="preserve">مي فرمايد: </w:t>
      </w:r>
      <w:r w:rsidRPr="00E6002E">
        <w:rPr>
          <w:rFonts w:ascii="Arial" w:hAnsi="Arial" w:hint="cs"/>
          <w:rtl/>
          <w:lang w:bidi="ar-KW"/>
        </w:rPr>
        <w:t>هفتاد ذراع به‌ ذراعهای فرشتگان.</w:t>
      </w:r>
    </w:p>
    <w:p w:rsidR="00E6002E" w:rsidRPr="00E6002E" w:rsidRDefault="00E6002E" w:rsidP="003948A9">
      <w:pPr>
        <w:ind w:firstLine="206"/>
        <w:jc w:val="lowKashida"/>
        <w:rPr>
          <w:rFonts w:ascii="Arial" w:hAnsi="Arial"/>
          <w:rtl/>
          <w:lang w:bidi="fa-IR"/>
        </w:rPr>
      </w:pPr>
      <w:r w:rsidRPr="00E6002E">
        <w:rPr>
          <w:rFonts w:ascii="Arial" w:hAnsi="Arial"/>
          <w:rtl/>
          <w:lang w:bidi="fa-IR"/>
        </w:rPr>
        <w:t>آنگاه رفيقان، پيروان وهمراهانش را</w:t>
      </w:r>
      <w:r w:rsidRPr="00E6002E">
        <w:rPr>
          <w:rFonts w:ascii="Arial" w:hAnsi="Arial" w:hint="cs"/>
          <w:rtl/>
          <w:lang w:bidi="fa-IR"/>
        </w:rPr>
        <w:t xml:space="preserve"> </w:t>
      </w:r>
      <w:r w:rsidRPr="00E6002E">
        <w:rPr>
          <w:rFonts w:ascii="Arial" w:hAnsi="Arial"/>
          <w:rtl/>
          <w:lang w:bidi="fa-IR"/>
        </w:rPr>
        <w:t>ندا مي دهد و</w:t>
      </w:r>
      <w:r w:rsidRPr="00E6002E">
        <w:rPr>
          <w:rFonts w:ascii="Arial" w:hAnsi="Arial" w:hint="cs"/>
          <w:rtl/>
          <w:lang w:bidi="fa-IR"/>
        </w:rPr>
        <w:t xml:space="preserve"> </w:t>
      </w:r>
      <w:r w:rsidRPr="00E6002E">
        <w:rPr>
          <w:rFonts w:ascii="Arial" w:hAnsi="Arial"/>
          <w:rtl/>
          <w:lang w:bidi="fa-IR"/>
        </w:rPr>
        <w:t>مي گويد: آيا</w:t>
      </w:r>
      <w:r w:rsidRPr="00E6002E">
        <w:rPr>
          <w:rFonts w:ascii="Arial" w:hAnsi="Arial" w:hint="cs"/>
          <w:rtl/>
          <w:lang w:bidi="fa-IR"/>
        </w:rPr>
        <w:t xml:space="preserve"> </w:t>
      </w:r>
      <w:r w:rsidRPr="00E6002E">
        <w:rPr>
          <w:rFonts w:ascii="Arial" w:hAnsi="Arial"/>
          <w:rtl/>
          <w:lang w:bidi="fa-IR"/>
        </w:rPr>
        <w:t>مرا</w:t>
      </w:r>
      <w:r w:rsidRPr="00E6002E">
        <w:rPr>
          <w:rFonts w:ascii="Arial" w:hAnsi="Arial" w:hint="cs"/>
          <w:rtl/>
          <w:lang w:bidi="fa-IR"/>
        </w:rPr>
        <w:t xml:space="preserve"> </w:t>
      </w:r>
      <w:r w:rsidRPr="00E6002E">
        <w:rPr>
          <w:rFonts w:ascii="Arial" w:hAnsi="Arial"/>
          <w:rtl/>
          <w:lang w:bidi="fa-IR"/>
        </w:rPr>
        <w:t>مي شناسيد؟</w:t>
      </w:r>
      <w:r w:rsidRPr="00E6002E">
        <w:rPr>
          <w:rFonts w:ascii="Arial" w:hAnsi="Arial" w:hint="cs"/>
          <w:rtl/>
          <w:lang w:bidi="fa-IR"/>
        </w:rPr>
        <w:t xml:space="preserve"> </w:t>
      </w:r>
      <w:r w:rsidR="00F359D0">
        <w:rPr>
          <w:rFonts w:ascii="Arial" w:hAnsi="Arial"/>
          <w:rtl/>
          <w:lang w:bidi="fa-IR"/>
        </w:rPr>
        <w:t>آنها مي</w:t>
      </w:r>
      <w:r w:rsidR="00F359D0">
        <w:rPr>
          <w:rFonts w:ascii="Arial" w:hAnsi="Arial" w:cs="CTraditional Arabic" w:hint="cs"/>
          <w:cs/>
          <w:lang w:bidi="fa-IR"/>
        </w:rPr>
        <w:t>‎</w:t>
      </w:r>
      <w:r w:rsidRPr="00E6002E">
        <w:rPr>
          <w:rFonts w:ascii="Arial" w:hAnsi="Arial"/>
          <w:rtl/>
          <w:lang w:bidi="fa-IR"/>
        </w:rPr>
        <w:t>گويند: خير اما تو</w:t>
      </w:r>
      <w:r w:rsidRPr="00E6002E">
        <w:rPr>
          <w:rFonts w:ascii="Arial" w:hAnsi="Arial" w:hint="cs"/>
          <w:rtl/>
          <w:lang w:bidi="fa-IR"/>
        </w:rPr>
        <w:t xml:space="preserve"> </w:t>
      </w:r>
      <w:r w:rsidRPr="00E6002E">
        <w:rPr>
          <w:rFonts w:ascii="Arial" w:hAnsi="Arial"/>
          <w:rtl/>
          <w:lang w:bidi="fa-IR"/>
        </w:rPr>
        <w:t xml:space="preserve">را چه شده است، </w:t>
      </w:r>
      <w:r w:rsidRPr="00E6002E">
        <w:rPr>
          <w:rFonts w:ascii="Arial" w:hAnsi="Arial" w:hint="cs"/>
          <w:rtl/>
          <w:lang w:bidi="fa-IR"/>
        </w:rPr>
        <w:t>كه</w:t>
      </w:r>
      <w:r w:rsidRPr="00E6002E">
        <w:rPr>
          <w:rFonts w:ascii="Arial" w:hAnsi="Arial"/>
          <w:rtl/>
          <w:lang w:bidi="fa-IR"/>
        </w:rPr>
        <w:t xml:space="preserve"> اين قدر غمگين هستي؟</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چه كسي هستي؟</w:t>
      </w:r>
      <w:r w:rsidR="00F359D0">
        <w:rPr>
          <w:rFonts w:ascii="Arial" w:hAnsi="Arial" w:hint="cs"/>
          <w:rtl/>
          <w:lang w:bidi="fa-IR"/>
        </w:rPr>
        <w:t xml:space="preserve"> </w:t>
      </w:r>
      <w:r w:rsidR="00F359D0">
        <w:rPr>
          <w:rFonts w:ascii="Arial" w:hAnsi="Arial"/>
          <w:rtl/>
          <w:lang w:bidi="fa-IR"/>
        </w:rPr>
        <w:t>مي</w:t>
      </w:r>
      <w:r w:rsidR="00F359D0">
        <w:rPr>
          <w:rFonts w:ascii="Arial" w:hAnsi="Arial" w:cs="CTraditional Arabic" w:hint="cs"/>
          <w:cs/>
          <w:lang w:bidi="fa-IR"/>
        </w:rPr>
        <w:t>‎</w:t>
      </w:r>
      <w:r w:rsidRPr="00E6002E">
        <w:rPr>
          <w:rFonts w:ascii="Arial" w:hAnsi="Arial"/>
          <w:rtl/>
          <w:lang w:bidi="fa-IR"/>
        </w:rPr>
        <w:t>گويد: من فلاني فرزند فلانم و</w:t>
      </w:r>
      <w:r w:rsidRPr="00E6002E">
        <w:rPr>
          <w:rFonts w:ascii="Arial" w:hAnsi="Arial" w:hint="cs"/>
          <w:rtl/>
          <w:lang w:bidi="fa-IR"/>
        </w:rPr>
        <w:t xml:space="preserve"> </w:t>
      </w:r>
      <w:r w:rsidRPr="00E6002E">
        <w:rPr>
          <w:rFonts w:ascii="Arial" w:hAnsi="Arial"/>
          <w:rtl/>
          <w:lang w:bidi="fa-IR"/>
        </w:rPr>
        <w:t>براي هركدام از</w:t>
      </w:r>
      <w:r w:rsidRPr="00E6002E">
        <w:rPr>
          <w:rFonts w:ascii="Arial" w:hAnsi="Arial" w:hint="cs"/>
          <w:rtl/>
          <w:lang w:bidi="fa-IR"/>
        </w:rPr>
        <w:t xml:space="preserve"> </w:t>
      </w:r>
      <w:r w:rsidR="00F359D0">
        <w:rPr>
          <w:rFonts w:ascii="Arial" w:hAnsi="Arial"/>
          <w:rtl/>
          <w:lang w:bidi="fa-IR"/>
        </w:rPr>
        <w:t>شما از اين ناراحتي</w:t>
      </w:r>
      <w:r w:rsidRPr="00E6002E">
        <w:rPr>
          <w:rFonts w:ascii="Arial" w:hAnsi="Arial"/>
          <w:rtl/>
          <w:lang w:bidi="fa-IR"/>
        </w:rPr>
        <w:t>ها وجود دارد.</w:t>
      </w:r>
    </w:p>
    <w:p w:rsidR="00E6002E" w:rsidRPr="00E6002E" w:rsidRDefault="00E6002E" w:rsidP="003948A9">
      <w:pPr>
        <w:ind w:firstLine="206"/>
        <w:jc w:val="lowKashida"/>
        <w:rPr>
          <w:rFonts w:ascii="Arial" w:hAnsi="Arial"/>
          <w:rtl/>
          <w:lang w:bidi="fa-IR"/>
        </w:rPr>
      </w:pPr>
      <w:r w:rsidRPr="00E6002E">
        <w:rPr>
          <w:rFonts w:ascii="Arial" w:hAnsi="Arial"/>
          <w:rtl/>
          <w:lang w:bidi="fa-IR"/>
        </w:rPr>
        <w:t>اما كسي كه نامه اعمالش از پشت سر داده شود</w:t>
      </w:r>
      <w:r w:rsidRPr="00E6002E">
        <w:rPr>
          <w:rFonts w:ascii="Arial" w:hAnsi="Arial" w:hint="cs"/>
          <w:rtl/>
          <w:lang w:bidi="ar-KW"/>
        </w:rPr>
        <w:t xml:space="preserve">، </w:t>
      </w:r>
      <w:r w:rsidRPr="00E6002E">
        <w:rPr>
          <w:rFonts w:ascii="Arial" w:hAnsi="Arial"/>
          <w:rtl/>
          <w:lang w:bidi="fa-IR"/>
        </w:rPr>
        <w:t>دستش را از شانه چپ بيرون مي برد و</w:t>
      </w:r>
      <w:r w:rsidRPr="00E6002E">
        <w:rPr>
          <w:rFonts w:ascii="Arial" w:hAnsi="Arial" w:hint="cs"/>
          <w:rtl/>
          <w:lang w:bidi="fa-IR"/>
        </w:rPr>
        <w:t xml:space="preserve"> </w:t>
      </w:r>
      <w:r w:rsidRPr="00E6002E">
        <w:rPr>
          <w:rFonts w:ascii="Arial" w:hAnsi="Arial"/>
          <w:rtl/>
          <w:lang w:bidi="fa-IR"/>
        </w:rPr>
        <w:t xml:space="preserve">نامه اعمالش را از پشت سر مي گيرد. </w:t>
      </w:r>
    </w:p>
    <w:p w:rsidR="00E6002E" w:rsidRPr="00E6002E" w:rsidRDefault="00E6002E" w:rsidP="003948A9">
      <w:pPr>
        <w:ind w:firstLine="206"/>
        <w:jc w:val="lowKashida"/>
        <w:rPr>
          <w:rFonts w:ascii="Arial" w:hAnsi="Arial"/>
          <w:rtl/>
          <w:lang w:bidi="fa-IR"/>
        </w:rPr>
      </w:pPr>
      <w:r w:rsidRPr="00E6002E">
        <w:rPr>
          <w:rFonts w:ascii="Arial" w:hAnsi="Arial"/>
          <w:rtl/>
          <w:lang w:bidi="fa-IR"/>
        </w:rPr>
        <w:t>مجاهد مي گويد: صورتش به طرف گردن (</w:t>
      </w:r>
      <w:r w:rsidRPr="00E6002E">
        <w:rPr>
          <w:rFonts w:ascii="Arial" w:hAnsi="Arial" w:hint="cs"/>
          <w:rtl/>
          <w:lang w:bidi="fa-IR"/>
        </w:rPr>
        <w:t>ق</w:t>
      </w:r>
      <w:r w:rsidRPr="00E6002E">
        <w:rPr>
          <w:rFonts w:ascii="Arial" w:hAnsi="Arial"/>
          <w:rtl/>
          <w:lang w:bidi="fa-IR"/>
        </w:rPr>
        <w:t>فا)</w:t>
      </w:r>
      <w:r w:rsidRPr="00E6002E">
        <w:rPr>
          <w:rFonts w:ascii="Arial" w:hAnsi="Arial" w:hint="cs"/>
          <w:rtl/>
          <w:lang w:bidi="fa-IR"/>
        </w:rPr>
        <w:t xml:space="preserve"> </w:t>
      </w:r>
      <w:r w:rsidRPr="00E6002E">
        <w:rPr>
          <w:rFonts w:ascii="Arial" w:hAnsi="Arial"/>
          <w:rtl/>
          <w:lang w:bidi="fa-IR"/>
        </w:rPr>
        <w:t>برگردانده مي شود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نامه اعمالش را مي خواند.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اي انسان</w:t>
      </w:r>
      <w:r w:rsidRPr="00E6002E">
        <w:rPr>
          <w:rFonts w:ascii="Arial" w:hAnsi="Arial" w:hint="cs"/>
          <w:rtl/>
          <w:lang w:bidi="fa-IR"/>
        </w:rPr>
        <w:t>!</w:t>
      </w:r>
      <w:r w:rsidRPr="00E6002E">
        <w:rPr>
          <w:rFonts w:ascii="Arial" w:hAnsi="Arial"/>
          <w:rtl/>
          <w:lang w:bidi="fa-IR"/>
        </w:rPr>
        <w:t xml:space="preserve"> لحظه</w:t>
      </w:r>
      <w:r w:rsidRPr="00E6002E">
        <w:rPr>
          <w:rFonts w:ascii="Arial" w:hAnsi="Arial" w:hint="cs"/>
          <w:rtl/>
          <w:lang w:bidi="fa-IR"/>
        </w:rPr>
        <w:t>‌</w:t>
      </w:r>
      <w:r w:rsidRPr="00E6002E">
        <w:rPr>
          <w:rFonts w:ascii="Arial" w:hAnsi="Arial"/>
          <w:rtl/>
          <w:lang w:bidi="fa-IR"/>
        </w:rPr>
        <w:t xml:space="preserve">اي به خود بينديش، اگر از نيكان </w:t>
      </w:r>
      <w:r w:rsidRPr="00E6002E">
        <w:rPr>
          <w:rFonts w:ascii="Arial" w:hAnsi="Arial" w:hint="cs"/>
          <w:rtl/>
          <w:lang w:bidi="ar-KW"/>
        </w:rPr>
        <w:t>و سعادتمندان با</w:t>
      </w:r>
      <w:r w:rsidRPr="00E6002E">
        <w:rPr>
          <w:rFonts w:ascii="Arial" w:hAnsi="Arial"/>
          <w:rtl/>
          <w:lang w:bidi="fa-IR"/>
        </w:rPr>
        <w:t>شي</w:t>
      </w:r>
      <w:r w:rsidRPr="00E6002E">
        <w:rPr>
          <w:rFonts w:ascii="Arial" w:hAnsi="Arial" w:hint="cs"/>
          <w:rtl/>
          <w:lang w:bidi="fa-IR"/>
        </w:rPr>
        <w:t xml:space="preserve">، </w:t>
      </w:r>
      <w:r w:rsidRPr="00E6002E">
        <w:rPr>
          <w:rFonts w:ascii="Arial" w:hAnsi="Arial" w:hint="cs"/>
          <w:rtl/>
          <w:lang w:bidi="ar-KW"/>
        </w:rPr>
        <w:t xml:space="preserve">با رویی </w:t>
      </w:r>
      <w:r w:rsidRPr="00E6002E">
        <w:rPr>
          <w:rFonts w:ascii="Arial" w:hAnsi="Arial"/>
          <w:rtl/>
          <w:lang w:bidi="fa-IR"/>
        </w:rPr>
        <w:t xml:space="preserve">شادان </w:t>
      </w:r>
      <w:r w:rsidRPr="00E6002E">
        <w:rPr>
          <w:rFonts w:ascii="Arial" w:hAnsi="Arial" w:hint="cs"/>
          <w:rtl/>
          <w:lang w:bidi="ar-KW"/>
        </w:rPr>
        <w:t xml:space="preserve">و خرم </w:t>
      </w:r>
      <w:r w:rsidRPr="00E6002E">
        <w:rPr>
          <w:rFonts w:ascii="Arial" w:hAnsi="Arial"/>
          <w:rtl/>
          <w:lang w:bidi="fa-IR"/>
        </w:rPr>
        <w:t xml:space="preserve">در انظار مخلوقات بيرون </w:t>
      </w:r>
      <w:r w:rsidRPr="00E6002E">
        <w:rPr>
          <w:rFonts w:ascii="Arial" w:hAnsi="Arial" w:hint="cs"/>
          <w:rtl/>
          <w:lang w:bidi="fa-IR"/>
        </w:rPr>
        <w:t>مي</w:t>
      </w:r>
      <w:r w:rsidRPr="00E6002E">
        <w:rPr>
          <w:rFonts w:ascii="Arial" w:hAnsi="Arial" w:hint="cs"/>
          <w:rtl/>
          <w:lang w:bidi="ar-KW"/>
        </w:rPr>
        <w:t>‌</w:t>
      </w:r>
      <w:r w:rsidRPr="00E6002E">
        <w:rPr>
          <w:rFonts w:ascii="Arial" w:hAnsi="Arial"/>
          <w:rtl/>
          <w:lang w:bidi="fa-IR"/>
        </w:rPr>
        <w:t xml:space="preserve">آيي، </w:t>
      </w:r>
      <w:r w:rsidRPr="00E6002E">
        <w:rPr>
          <w:rFonts w:ascii="Arial" w:hAnsi="Arial" w:hint="cs"/>
          <w:rtl/>
          <w:lang w:bidi="fa-IR"/>
        </w:rPr>
        <w:t>و</w:t>
      </w:r>
      <w:r w:rsidRPr="00E6002E">
        <w:rPr>
          <w:rFonts w:ascii="Arial" w:hAnsi="Arial"/>
          <w:rtl/>
          <w:lang w:bidi="fa-IR"/>
        </w:rPr>
        <w:t xml:space="preserve"> به درجه كمال و</w:t>
      </w:r>
      <w:r w:rsidRPr="00E6002E">
        <w:rPr>
          <w:rFonts w:ascii="Arial" w:hAnsi="Arial" w:hint="cs"/>
          <w:rtl/>
          <w:lang w:bidi="fa-IR"/>
        </w:rPr>
        <w:t xml:space="preserve"> </w:t>
      </w:r>
      <w:r w:rsidRPr="00E6002E">
        <w:rPr>
          <w:rFonts w:ascii="Arial" w:hAnsi="Arial"/>
          <w:rtl/>
          <w:lang w:bidi="fa-IR"/>
        </w:rPr>
        <w:t xml:space="preserve">حسن جمال وارد </w:t>
      </w:r>
      <w:r w:rsidRPr="00E6002E">
        <w:rPr>
          <w:rFonts w:ascii="Arial" w:hAnsi="Arial" w:hint="cs"/>
          <w:rtl/>
          <w:lang w:bidi="fa-IR"/>
        </w:rPr>
        <w:t xml:space="preserve">مي </w:t>
      </w:r>
      <w:r w:rsidRPr="00E6002E">
        <w:rPr>
          <w:rFonts w:ascii="Arial" w:hAnsi="Arial"/>
          <w:rtl/>
          <w:lang w:bidi="fa-IR"/>
        </w:rPr>
        <w:t>ش</w:t>
      </w:r>
      <w:r w:rsidRPr="00E6002E">
        <w:rPr>
          <w:rFonts w:ascii="Arial" w:hAnsi="Arial" w:hint="cs"/>
          <w:rtl/>
          <w:lang w:bidi="fa-IR"/>
        </w:rPr>
        <w:t>و</w:t>
      </w:r>
      <w:r w:rsidRPr="00E6002E">
        <w:rPr>
          <w:rFonts w:ascii="Arial" w:hAnsi="Arial"/>
          <w:rtl/>
          <w:lang w:bidi="fa-IR"/>
        </w:rPr>
        <w:t>ي.</w:t>
      </w:r>
      <w:r w:rsidRPr="00E6002E">
        <w:rPr>
          <w:rFonts w:ascii="Arial" w:hAnsi="Arial" w:hint="cs"/>
          <w:rtl/>
          <w:lang w:bidi="fa-IR"/>
        </w:rPr>
        <w:t xml:space="preserve"> </w:t>
      </w:r>
      <w:r w:rsidRPr="00E6002E">
        <w:rPr>
          <w:rFonts w:ascii="Arial" w:hAnsi="Arial"/>
          <w:rtl/>
          <w:lang w:bidi="fa-IR"/>
        </w:rPr>
        <w:t>نامه اعمالت را در دست راست داري.</w:t>
      </w:r>
      <w:r w:rsidRPr="00E6002E">
        <w:rPr>
          <w:rFonts w:ascii="Arial" w:hAnsi="Arial" w:hint="cs"/>
          <w:rtl/>
          <w:lang w:bidi="fa-IR"/>
        </w:rPr>
        <w:t xml:space="preserve"> </w:t>
      </w:r>
      <w:r w:rsidRPr="00E6002E">
        <w:rPr>
          <w:rFonts w:ascii="Arial" w:hAnsi="Arial"/>
          <w:rtl/>
          <w:lang w:bidi="fa-IR"/>
        </w:rPr>
        <w:t>فرشت</w:t>
      </w:r>
      <w:r w:rsidRPr="00E6002E">
        <w:rPr>
          <w:rFonts w:ascii="Arial" w:hAnsi="Arial" w:hint="cs"/>
          <w:rtl/>
          <w:lang w:bidi="ar-KW"/>
        </w:rPr>
        <w:t>ه‌ای</w:t>
      </w:r>
      <w:r w:rsidRPr="00E6002E">
        <w:rPr>
          <w:rFonts w:ascii="Arial" w:hAnsi="Arial"/>
          <w:rtl/>
          <w:lang w:bidi="fa-IR"/>
        </w:rPr>
        <w:t xml:space="preserve"> شانه</w:t>
      </w:r>
      <w:r w:rsidRPr="00E6002E">
        <w:rPr>
          <w:rFonts w:ascii="Arial" w:hAnsi="Arial" w:hint="cs"/>
          <w:rtl/>
          <w:lang w:bidi="fa-IR"/>
        </w:rPr>
        <w:t>‌</w:t>
      </w:r>
      <w:r w:rsidRPr="00E6002E">
        <w:rPr>
          <w:rFonts w:ascii="Arial" w:hAnsi="Arial"/>
          <w:rtl/>
          <w:lang w:bidi="fa-IR"/>
        </w:rPr>
        <w:t>ات را گرفته و</w:t>
      </w:r>
      <w:r w:rsidRPr="00E6002E">
        <w:rPr>
          <w:rFonts w:ascii="Arial" w:hAnsi="Arial" w:hint="cs"/>
          <w:rtl/>
          <w:lang w:bidi="fa-IR"/>
        </w:rPr>
        <w:t xml:space="preserve"> </w:t>
      </w:r>
      <w:r w:rsidRPr="00E6002E">
        <w:rPr>
          <w:rFonts w:ascii="Arial" w:hAnsi="Arial"/>
          <w:rtl/>
          <w:lang w:bidi="fa-IR"/>
        </w:rPr>
        <w:t xml:space="preserve">در انظار مخلوقات چنين ندا مي دهد: اين فلاني فرزند فلاني است به سعادتي نايل آمده است كه هرگز روي بدبختي را نخواهد ديد.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اما اي انسان</w:t>
      </w:r>
      <w:r w:rsidRPr="00E6002E">
        <w:rPr>
          <w:rFonts w:ascii="Arial" w:hAnsi="Arial" w:hint="cs"/>
          <w:rtl/>
          <w:lang w:bidi="fa-IR"/>
        </w:rPr>
        <w:t>!</w:t>
      </w:r>
      <w:r w:rsidRPr="00E6002E">
        <w:rPr>
          <w:rFonts w:ascii="Arial" w:hAnsi="Arial"/>
          <w:rtl/>
          <w:lang w:bidi="fa-IR"/>
        </w:rPr>
        <w:t xml:space="preserve"> تو اگر از اهل شقاوت </w:t>
      </w:r>
      <w:r w:rsidRPr="00E6002E">
        <w:rPr>
          <w:rFonts w:ascii="Arial" w:hAnsi="Arial" w:hint="cs"/>
          <w:rtl/>
          <w:lang w:bidi="fa-IR"/>
        </w:rPr>
        <w:t>باشی</w:t>
      </w:r>
      <w:r w:rsidR="00F359D0">
        <w:rPr>
          <w:rFonts w:ascii="Arial" w:hAnsi="Arial"/>
          <w:rtl/>
          <w:lang w:bidi="fa-IR"/>
        </w:rPr>
        <w:t>، چهره</w:t>
      </w:r>
      <w:r w:rsidR="00F359D0">
        <w:rPr>
          <w:rFonts w:ascii="Arial" w:hAnsi="Arial" w:cs="CTraditional Arabic" w:hint="cs"/>
          <w:cs/>
          <w:lang w:bidi="fa-IR"/>
        </w:rPr>
        <w:t>‎</w:t>
      </w:r>
      <w:r w:rsidRPr="00E6002E">
        <w:rPr>
          <w:rFonts w:ascii="Arial" w:hAnsi="Arial"/>
          <w:rtl/>
          <w:lang w:bidi="fa-IR"/>
        </w:rPr>
        <w:t>ات سياه مي شود</w:t>
      </w:r>
      <w:r w:rsidRPr="00E6002E">
        <w:rPr>
          <w:rFonts w:ascii="Arial" w:hAnsi="Arial" w:hint="cs"/>
          <w:rtl/>
          <w:lang w:bidi="ar-KW"/>
        </w:rPr>
        <w:t xml:space="preserve">، </w:t>
      </w:r>
      <w:r w:rsidRPr="00E6002E">
        <w:rPr>
          <w:rFonts w:ascii="Arial" w:hAnsi="Arial"/>
          <w:rtl/>
          <w:lang w:bidi="fa-IR"/>
        </w:rPr>
        <w:t xml:space="preserve">نامه اعمالت به دست چپ </w:t>
      </w:r>
      <w:r w:rsidRPr="00E6002E">
        <w:rPr>
          <w:rFonts w:ascii="Arial" w:hAnsi="Arial" w:hint="cs"/>
          <w:rtl/>
          <w:lang w:bidi="fa-IR"/>
        </w:rPr>
        <w:t>و</w:t>
      </w:r>
      <w:r w:rsidRPr="00E6002E">
        <w:rPr>
          <w:rFonts w:ascii="Arial" w:hAnsi="Arial"/>
          <w:rtl/>
          <w:lang w:bidi="fa-IR"/>
        </w:rPr>
        <w:t xml:space="preserve"> از پشت سر داده مي شود و</w:t>
      </w:r>
      <w:r w:rsidRPr="00E6002E">
        <w:rPr>
          <w:rFonts w:ascii="Arial" w:hAnsi="Arial" w:hint="cs"/>
          <w:rtl/>
          <w:lang w:bidi="fa-IR"/>
        </w:rPr>
        <w:t xml:space="preserve"> </w:t>
      </w:r>
      <w:r w:rsidRPr="00E6002E">
        <w:rPr>
          <w:rFonts w:ascii="Arial" w:hAnsi="Arial"/>
          <w:rtl/>
          <w:lang w:bidi="fa-IR"/>
        </w:rPr>
        <w:t>مخلوقات آن را زير پاها له مي كنند.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براي نابودي و</w:t>
      </w:r>
      <w:r w:rsidRPr="00E6002E">
        <w:rPr>
          <w:rFonts w:ascii="Arial" w:hAnsi="Arial" w:hint="cs"/>
          <w:rtl/>
          <w:lang w:bidi="fa-IR"/>
        </w:rPr>
        <w:t xml:space="preserve"> </w:t>
      </w:r>
      <w:r w:rsidRPr="00E6002E">
        <w:rPr>
          <w:rFonts w:ascii="Arial" w:hAnsi="Arial"/>
          <w:rtl/>
          <w:lang w:bidi="fa-IR"/>
        </w:rPr>
        <w:t>هلاكت خود ندا مي دهي</w:t>
      </w:r>
      <w:r w:rsidR="00F359D0">
        <w:rPr>
          <w:rFonts w:ascii="Arial" w:hAnsi="Arial" w:hint="cs"/>
          <w:rtl/>
          <w:lang w:bidi="ar-KW"/>
        </w:rPr>
        <w:t xml:space="preserve">، </w:t>
      </w:r>
      <w:r w:rsidRPr="00E6002E">
        <w:rPr>
          <w:rFonts w:ascii="Arial" w:hAnsi="Arial"/>
          <w:rtl/>
          <w:lang w:bidi="fa-IR"/>
        </w:rPr>
        <w:t>فرشته</w:t>
      </w:r>
      <w:r w:rsidRPr="00E6002E">
        <w:rPr>
          <w:rFonts w:ascii="Arial" w:hAnsi="Arial" w:hint="cs"/>
          <w:rtl/>
          <w:lang w:bidi="fa-IR"/>
        </w:rPr>
        <w:t>‌</w:t>
      </w:r>
      <w:r w:rsidRPr="00E6002E">
        <w:rPr>
          <w:rFonts w:ascii="Arial" w:hAnsi="Arial"/>
          <w:rtl/>
          <w:lang w:bidi="fa-IR"/>
        </w:rPr>
        <w:t>اي بازوهايت را</w:t>
      </w:r>
      <w:r w:rsidRPr="00E6002E">
        <w:rPr>
          <w:rFonts w:ascii="Arial" w:hAnsi="Arial" w:hint="cs"/>
          <w:rtl/>
          <w:lang w:bidi="fa-IR"/>
        </w:rPr>
        <w:t xml:space="preserve"> </w:t>
      </w:r>
      <w:r w:rsidRPr="00E6002E">
        <w:rPr>
          <w:rFonts w:ascii="Arial" w:hAnsi="Arial"/>
          <w:rtl/>
          <w:lang w:bidi="fa-IR"/>
        </w:rPr>
        <w:t xml:space="preserve">گرفته </w:t>
      </w:r>
      <w:r w:rsidRPr="00E6002E">
        <w:rPr>
          <w:rFonts w:ascii="Arial" w:hAnsi="Arial" w:hint="cs"/>
          <w:rtl/>
          <w:lang w:bidi="fa-IR"/>
        </w:rPr>
        <w:t xml:space="preserve">و </w:t>
      </w:r>
      <w:r w:rsidRPr="00E6002E">
        <w:rPr>
          <w:rFonts w:ascii="Arial" w:hAnsi="Arial"/>
          <w:rtl/>
          <w:lang w:bidi="fa-IR"/>
        </w:rPr>
        <w:t>در جمع خلايق ندا مي دهد</w:t>
      </w:r>
      <w:r w:rsidRPr="00E6002E">
        <w:rPr>
          <w:rFonts w:ascii="Arial" w:hAnsi="Arial" w:hint="cs"/>
          <w:rtl/>
          <w:lang w:bidi="fa-IR"/>
        </w:rPr>
        <w:t xml:space="preserve">: </w:t>
      </w:r>
      <w:r w:rsidRPr="00E6002E">
        <w:rPr>
          <w:rFonts w:ascii="Arial" w:hAnsi="Arial"/>
          <w:rtl/>
          <w:lang w:bidi="fa-IR"/>
        </w:rPr>
        <w:t>اي مردم</w:t>
      </w:r>
      <w:r w:rsidRPr="00E6002E">
        <w:rPr>
          <w:rFonts w:ascii="Arial" w:hAnsi="Arial" w:hint="cs"/>
          <w:rtl/>
          <w:lang w:bidi="fa-IR"/>
        </w:rPr>
        <w:t>!</w:t>
      </w:r>
      <w:r w:rsidRPr="00E6002E">
        <w:rPr>
          <w:rFonts w:ascii="Arial" w:hAnsi="Arial"/>
          <w:rtl/>
          <w:lang w:bidi="fa-IR"/>
        </w:rPr>
        <w:t xml:space="preserve"> آگاه باشيد، فلاني فرزند فلاني به شقاوت و</w:t>
      </w:r>
      <w:r w:rsidR="00F359D0">
        <w:rPr>
          <w:rFonts w:ascii="Arial" w:hAnsi="Arial" w:hint="cs"/>
          <w:rtl/>
          <w:lang w:bidi="fa-IR"/>
        </w:rPr>
        <w:t xml:space="preserve"> </w:t>
      </w:r>
      <w:r w:rsidRPr="00E6002E">
        <w:rPr>
          <w:rFonts w:ascii="Arial" w:hAnsi="Arial"/>
          <w:rtl/>
          <w:lang w:bidi="fa-IR"/>
        </w:rPr>
        <w:t>رسوايي رسيده است كه هرگز روي سعادت</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w:t>
      </w:r>
      <w:r w:rsidR="00F359D0">
        <w:rPr>
          <w:rFonts w:ascii="Arial" w:hAnsi="Arial" w:hint="cs"/>
          <w:rtl/>
          <w:lang w:bidi="fa-IR"/>
        </w:rPr>
        <w:t xml:space="preserve">ه </w:t>
      </w:r>
      <w:r w:rsidRPr="00E6002E">
        <w:rPr>
          <w:rFonts w:ascii="Arial" w:hAnsi="Arial"/>
          <w:rtl/>
          <w:lang w:bidi="fa-IR"/>
        </w:rPr>
        <w:t>خود</w:t>
      </w:r>
      <w:r w:rsidRPr="00E6002E">
        <w:rPr>
          <w:rFonts w:ascii="Arial" w:hAnsi="Arial" w:hint="cs"/>
          <w:rtl/>
          <w:lang w:bidi="fa-IR"/>
        </w:rPr>
        <w:t xml:space="preserve"> </w:t>
      </w:r>
      <w:r w:rsidRPr="00E6002E">
        <w:rPr>
          <w:rFonts w:ascii="Arial" w:hAnsi="Arial"/>
          <w:rtl/>
          <w:lang w:bidi="fa-IR"/>
        </w:rPr>
        <w:t>نخواهد ديد</w:t>
      </w:r>
      <w:r w:rsidRPr="00E6002E">
        <w:rPr>
          <w:rStyle w:val="a4"/>
          <w:rFonts w:ascii="Arial" w:hAnsi="Arial"/>
          <w:rtl/>
          <w:lang w:bidi="fa-IR"/>
        </w:rPr>
        <w:footnoteReference w:id="207"/>
      </w:r>
      <w:r w:rsidR="00F359D0">
        <w:rPr>
          <w:rFonts w:ascii="Arial" w:hAnsi="Arial" w:hint="cs"/>
          <w:rtl/>
          <w:lang w:bidi="fa-IR"/>
        </w:rPr>
        <w:t>.</w:t>
      </w:r>
    </w:p>
    <w:p w:rsidR="00E6002E" w:rsidRPr="00E6002E" w:rsidRDefault="00E6002E" w:rsidP="004737E4">
      <w:pPr>
        <w:pStyle w:val="2"/>
        <w:rPr>
          <w:rFonts w:hint="cs"/>
          <w:rtl/>
        </w:rPr>
      </w:pPr>
      <w:r w:rsidRPr="00E6002E">
        <w:rPr>
          <w:rFonts w:cs="B Lotus"/>
          <w:szCs w:val="28"/>
          <w:rtl/>
        </w:rPr>
        <w:br w:type="page"/>
      </w:r>
      <w:bookmarkStart w:id="760" w:name="_Toc62932702"/>
      <w:bookmarkStart w:id="761" w:name="_Toc63026514"/>
      <w:bookmarkStart w:id="762" w:name="_Toc63026984"/>
      <w:bookmarkStart w:id="763" w:name="_Toc63027392"/>
      <w:bookmarkStart w:id="764" w:name="_Toc217318948"/>
      <w:bookmarkStart w:id="765" w:name="_Toc231223074"/>
      <w:r w:rsidRPr="00E6002E">
        <w:rPr>
          <w:rtl/>
        </w:rPr>
        <w:t>مبحث يازدهم</w:t>
      </w:r>
      <w:r w:rsidRPr="00E6002E">
        <w:rPr>
          <w:rFonts w:hint="cs"/>
          <w:rtl/>
        </w:rPr>
        <w:t xml:space="preserve">: </w:t>
      </w:r>
      <w:r w:rsidRPr="00E6002E">
        <w:rPr>
          <w:rtl/>
        </w:rPr>
        <w:t>قضاوت بین بندگا</w:t>
      </w:r>
      <w:r w:rsidRPr="00E6002E">
        <w:rPr>
          <w:rFonts w:hint="cs"/>
          <w:rtl/>
        </w:rPr>
        <w:t>ن</w:t>
      </w:r>
      <w:bookmarkEnd w:id="760"/>
      <w:bookmarkEnd w:id="761"/>
      <w:bookmarkEnd w:id="762"/>
      <w:bookmarkEnd w:id="763"/>
      <w:bookmarkEnd w:id="764"/>
      <w:bookmarkEnd w:id="765"/>
    </w:p>
    <w:p w:rsidR="00E6002E" w:rsidRPr="00E6002E" w:rsidRDefault="00E6002E" w:rsidP="004737E4">
      <w:pPr>
        <w:jc w:val="lowKashida"/>
        <w:rPr>
          <w:rFonts w:ascii="Arial" w:hAnsi="Arial" w:hint="cs"/>
          <w:rtl/>
          <w:lang w:bidi="fa-IR"/>
        </w:rPr>
      </w:pPr>
      <w:r w:rsidRPr="00E6002E">
        <w:rPr>
          <w:rFonts w:ascii="Arial" w:hAnsi="Arial"/>
          <w:rtl/>
          <w:lang w:bidi="fa-IR"/>
        </w:rPr>
        <w:t>خداوند حكيم و</w:t>
      </w:r>
      <w:r w:rsidRPr="00E6002E">
        <w:rPr>
          <w:rFonts w:ascii="Arial" w:hAnsi="Arial" w:hint="cs"/>
          <w:rtl/>
          <w:lang w:bidi="fa-IR"/>
        </w:rPr>
        <w:t xml:space="preserve"> </w:t>
      </w:r>
      <w:r w:rsidRPr="00E6002E">
        <w:rPr>
          <w:rFonts w:ascii="Arial" w:hAnsi="Arial"/>
          <w:rtl/>
          <w:lang w:bidi="fa-IR"/>
        </w:rPr>
        <w:t>عادل روز قيامت حق مظلوم و</w:t>
      </w:r>
      <w:r w:rsidRPr="00E6002E">
        <w:rPr>
          <w:rFonts w:ascii="Arial" w:hAnsi="Arial" w:hint="cs"/>
          <w:rtl/>
          <w:lang w:bidi="fa-IR"/>
        </w:rPr>
        <w:t xml:space="preserve"> </w:t>
      </w:r>
      <w:r w:rsidRPr="00E6002E">
        <w:rPr>
          <w:rFonts w:ascii="Arial" w:hAnsi="Arial"/>
          <w:rtl/>
          <w:lang w:bidi="fa-IR"/>
        </w:rPr>
        <w:t>ستمديده را از</w:t>
      </w:r>
      <w:r w:rsidRPr="00E6002E">
        <w:rPr>
          <w:rFonts w:ascii="Arial" w:hAnsi="Arial" w:hint="cs"/>
          <w:rtl/>
          <w:lang w:bidi="fa-IR"/>
        </w:rPr>
        <w:t xml:space="preserve"> </w:t>
      </w:r>
      <w:r w:rsidRPr="00E6002E">
        <w:rPr>
          <w:rFonts w:ascii="Arial" w:hAnsi="Arial"/>
          <w:rtl/>
          <w:lang w:bidi="fa-IR"/>
        </w:rPr>
        <w:t xml:space="preserve">ظالم </w:t>
      </w:r>
      <w:r w:rsidRPr="00E6002E">
        <w:rPr>
          <w:rFonts w:ascii="Arial" w:hAnsi="Arial" w:hint="cs"/>
          <w:rtl/>
          <w:lang w:bidi="ar-KW"/>
        </w:rPr>
        <w:t xml:space="preserve">پس </w:t>
      </w:r>
      <w:r w:rsidRPr="00E6002E">
        <w:rPr>
          <w:rFonts w:ascii="Arial" w:hAnsi="Arial"/>
          <w:rtl/>
          <w:lang w:bidi="fa-IR"/>
        </w:rPr>
        <w:t xml:space="preserve">مي گيرد تا </w:t>
      </w:r>
      <w:r w:rsidRPr="00E6002E">
        <w:rPr>
          <w:rFonts w:ascii="Arial" w:hAnsi="Arial" w:hint="cs"/>
          <w:rtl/>
          <w:lang w:bidi="fa-IR"/>
        </w:rPr>
        <w:t xml:space="preserve">حق </w:t>
      </w:r>
      <w:r w:rsidRPr="00E6002E">
        <w:rPr>
          <w:rFonts w:ascii="Arial" w:hAnsi="Arial"/>
          <w:rtl/>
          <w:lang w:bidi="fa-IR"/>
        </w:rPr>
        <w:t>هيچ ستمديد</w:t>
      </w:r>
      <w:r w:rsidRPr="00E6002E">
        <w:rPr>
          <w:rFonts w:ascii="Arial" w:hAnsi="Arial" w:hint="cs"/>
          <w:rtl/>
          <w:lang w:bidi="ar-KW"/>
        </w:rPr>
        <w:t>ه‌ای</w:t>
      </w:r>
      <w:r w:rsidRPr="00E6002E">
        <w:rPr>
          <w:rFonts w:ascii="Arial" w:hAnsi="Arial"/>
          <w:rtl/>
          <w:lang w:bidi="fa-IR"/>
        </w:rPr>
        <w:t xml:space="preserve"> نزد ستمكاري باقي نماند.</w:t>
      </w:r>
      <w:r w:rsidRPr="00E6002E">
        <w:rPr>
          <w:rFonts w:hint="cs"/>
          <w:rtl/>
          <w:lang w:bidi="fa-IR"/>
        </w:rPr>
        <w:t xml:space="preserve"> تا جایی که از حیوان شاخدار که به حیوان بی‌شاخی شاخ زده باشد نیز قصاص گرفته می‌شود</w:t>
      </w:r>
      <w:r w:rsidRPr="00E6002E">
        <w:rPr>
          <w:rFonts w:ascii="Arial" w:hAnsi="Arial"/>
          <w:rtl/>
          <w:lang w:bidi="fa-IR"/>
        </w:rPr>
        <w:t>.</w:t>
      </w:r>
    </w:p>
    <w:p w:rsidR="00E6002E" w:rsidRPr="00E6002E" w:rsidRDefault="00F359D0" w:rsidP="003948A9">
      <w:pPr>
        <w:ind w:firstLine="206"/>
        <w:jc w:val="lowKashida"/>
        <w:rPr>
          <w:rFonts w:ascii="Arial" w:hAnsi="Arial" w:hint="cs"/>
          <w:rtl/>
          <w:lang w:bidi="fa-IR"/>
        </w:rPr>
      </w:pPr>
      <w:r>
        <w:rPr>
          <w:rFonts w:ascii="Arial" w:hAnsi="Arial"/>
          <w:rtl/>
          <w:lang w:bidi="fa-IR"/>
        </w:rPr>
        <w:t>در صحيح مسلم از حضرت ابي هريره</w:t>
      </w:r>
      <w:r w:rsidR="00E6002E" w:rsidRPr="00E6002E">
        <w:rPr>
          <w:rFonts w:ascii="Arial" w:hAnsi="Arial"/>
          <w:lang w:bidi="fa-IR"/>
        </w:rPr>
        <w:sym w:font="AGA Arabesque" w:char="F074"/>
      </w:r>
      <w:r w:rsidR="00E6002E" w:rsidRPr="00E6002E">
        <w:rPr>
          <w:rFonts w:ascii="Arial" w:hAnsi="Arial" w:hint="cs"/>
          <w:rtl/>
          <w:lang w:bidi="fa-IR"/>
        </w:rPr>
        <w:t xml:space="preserve"> </w:t>
      </w:r>
      <w:r w:rsidR="00E6002E" w:rsidRPr="00E6002E">
        <w:rPr>
          <w:rFonts w:ascii="Arial" w:hAnsi="Arial" w:hint="cs"/>
          <w:rtl/>
          <w:lang w:bidi="ar-KW"/>
        </w:rPr>
        <w:t xml:space="preserve">روایت شده‌ که‌ </w:t>
      </w:r>
      <w:r w:rsidR="00E6002E" w:rsidRPr="00E6002E">
        <w:rPr>
          <w:rFonts w:ascii="Arial" w:hAnsi="Arial"/>
          <w:rtl/>
          <w:lang w:bidi="fa-IR"/>
        </w:rPr>
        <w:t>رسول اكرم</w:t>
      </w:r>
      <w:r w:rsidR="00E6002E" w:rsidRPr="00E6002E">
        <w:rPr>
          <w:rFonts w:ascii="Arial" w:hAnsi="Arial" w:cs="CTraditional Arabic" w:hint="cs"/>
          <w:rtl/>
          <w:lang w:bidi="fa-IR"/>
        </w:rPr>
        <w:t>ص</w:t>
      </w:r>
      <w:r w:rsidR="00E6002E" w:rsidRPr="00E6002E">
        <w:rPr>
          <w:rFonts w:ascii="Arial" w:hAnsi="Arial" w:hint="cs"/>
          <w:rtl/>
          <w:lang w:bidi="fa-IR"/>
        </w:rPr>
        <w:t xml:space="preserve"> </w:t>
      </w:r>
      <w:r w:rsidR="00E6002E"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«لتؤدن الحقوق إلى أهلها يوم القيامة، حتى يقاد للشاة الجلحاء من الشاة القرناء»</w:t>
      </w:r>
      <w:r w:rsidRPr="00E6002E">
        <w:rPr>
          <w:spacing w:val="-6"/>
          <w:vertAlign w:val="superscript"/>
          <w:rtl/>
          <w:lang w:bidi="fa-IR"/>
        </w:rPr>
        <w:footnoteReference w:id="208"/>
      </w:r>
      <w:r w:rsidRPr="00E6002E">
        <w:rPr>
          <w:rFonts w:ascii="Traditional Arabic" w:hAnsi="Traditional Arabic" w:cs="Traditional Arabic"/>
          <w:sz w:val="32"/>
          <w:szCs w:val="32"/>
          <w:rtl/>
          <w:lang/>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hint="cs"/>
          <w:rtl/>
          <w:lang w:bidi="fa-IR"/>
        </w:rPr>
        <w:t>در قیامت حق را به حق‌دار خواهند داد تا جایی که از حیوان شاخدار که به حیوان بی‌شاخی شاخ زده باشد نیز قصاص گرفته می‌شود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اگر كسي با ضرب و</w:t>
      </w:r>
      <w:r w:rsidRPr="00E6002E">
        <w:rPr>
          <w:rFonts w:ascii="Arial" w:hAnsi="Arial" w:hint="cs"/>
          <w:rtl/>
          <w:lang w:bidi="fa-IR"/>
        </w:rPr>
        <w:t xml:space="preserve"> </w:t>
      </w:r>
      <w:r w:rsidRPr="00E6002E">
        <w:rPr>
          <w:rFonts w:ascii="Arial" w:hAnsi="Arial"/>
          <w:rtl/>
          <w:lang w:bidi="fa-IR"/>
        </w:rPr>
        <w:t xml:space="preserve">شتم </w:t>
      </w:r>
      <w:r w:rsidRPr="00E6002E">
        <w:rPr>
          <w:rFonts w:ascii="Arial" w:hAnsi="Arial" w:hint="cs"/>
          <w:rtl/>
          <w:lang w:bidi="fa-IR"/>
        </w:rPr>
        <w:t xml:space="preserve">به‌ دیگری تعدی و تجاوز نموده‌، </w:t>
      </w:r>
      <w:r w:rsidRPr="00E6002E">
        <w:rPr>
          <w:rFonts w:ascii="Arial" w:hAnsi="Arial"/>
          <w:rtl/>
          <w:lang w:bidi="fa-IR"/>
        </w:rPr>
        <w:t>روز قيامت با ضرب وشتم از وي قصاص گرفته</w:t>
      </w:r>
      <w:r w:rsidRPr="00E6002E">
        <w:rPr>
          <w:rFonts w:ascii="Arial" w:hAnsi="Arial" w:hint="cs"/>
          <w:rtl/>
          <w:lang w:bidi="fa-IR"/>
        </w:rPr>
        <w:t xml:space="preserve"> </w:t>
      </w:r>
      <w:r w:rsidRPr="00E6002E">
        <w:rPr>
          <w:rFonts w:ascii="Arial" w:hAnsi="Arial"/>
          <w:rtl/>
          <w:lang w:bidi="fa-IR"/>
        </w:rPr>
        <w:t>مي شود.</w:t>
      </w:r>
      <w:r w:rsidRPr="00E6002E">
        <w:rPr>
          <w:rFonts w:ascii="Arial" w:hAnsi="Arial" w:hint="cs"/>
          <w:rtl/>
          <w:lang w:bidi="fa-IR"/>
        </w:rPr>
        <w:t xml:space="preserve"> </w:t>
      </w:r>
      <w:r w:rsidRPr="00E6002E">
        <w:rPr>
          <w:rFonts w:ascii="Arial" w:hAnsi="Arial"/>
          <w:rtl/>
          <w:lang w:bidi="fa-IR"/>
        </w:rPr>
        <w:t>در حديث صحيح كه بخاري و</w:t>
      </w:r>
      <w:r w:rsidRPr="00E6002E">
        <w:rPr>
          <w:rFonts w:ascii="Arial" w:hAnsi="Arial" w:hint="cs"/>
          <w:rtl/>
          <w:lang w:bidi="fa-IR"/>
        </w:rPr>
        <w:t xml:space="preserve"> </w:t>
      </w:r>
      <w:r w:rsidR="00F359D0">
        <w:rPr>
          <w:rFonts w:ascii="Arial" w:hAnsi="Arial"/>
          <w:rtl/>
          <w:lang w:bidi="fa-IR"/>
        </w:rPr>
        <w:t>بيهقي از اب</w:t>
      </w:r>
      <w:r w:rsidR="00F359D0">
        <w:rPr>
          <w:rFonts w:ascii="Arial" w:hAnsi="Arial" w:hint="cs"/>
          <w:rtl/>
          <w:lang w:bidi="fa-IR"/>
        </w:rPr>
        <w:t>و</w:t>
      </w:r>
      <w:r w:rsidR="00F359D0">
        <w:rPr>
          <w:rFonts w:ascii="Arial" w:hAnsi="Arial"/>
          <w:rtl/>
          <w:lang w:bidi="fa-IR"/>
        </w:rPr>
        <w:t>هريره</w:t>
      </w:r>
      <w:r w:rsidRPr="00E6002E">
        <w:rPr>
          <w:rFonts w:ascii="Arial" w:hAnsi="Arial"/>
          <w:lang w:bidi="fa-IR"/>
        </w:rPr>
        <w:sym w:font="AGA Arabesque" w:char="F074"/>
      </w:r>
      <w:r w:rsidRPr="00E6002E">
        <w:rPr>
          <w:rFonts w:ascii="Arial" w:hAnsi="Arial" w:hint="cs"/>
          <w:rtl/>
          <w:lang w:bidi="fa-IR"/>
        </w:rPr>
        <w:t xml:space="preserve"> </w:t>
      </w:r>
      <w:r w:rsidR="00F359D0">
        <w:rPr>
          <w:rFonts w:ascii="Arial" w:hAnsi="Arial"/>
          <w:rtl/>
          <w:lang w:bidi="fa-IR"/>
        </w:rPr>
        <w:t>روايت كرده</w:t>
      </w:r>
      <w:r w:rsidR="00F359D0">
        <w:rPr>
          <w:rFonts w:ascii="Arial" w:hAnsi="Arial" w:cs="CTraditional Arabic" w:hint="cs"/>
          <w:cs/>
          <w:lang w:bidi="fa-IR"/>
        </w:rPr>
        <w:t>‎</w:t>
      </w:r>
      <w:r w:rsidRPr="00E6002E">
        <w:rPr>
          <w:rFonts w:ascii="Arial" w:hAnsi="Arial"/>
          <w:rtl/>
          <w:lang w:bidi="fa-IR"/>
        </w:rPr>
        <w:t xml:space="preserve">اند، آمده است </w:t>
      </w:r>
      <w:r w:rsidRPr="00E6002E">
        <w:rPr>
          <w:rFonts w:ascii="Arial" w:hAnsi="Arial" w:hint="cs"/>
          <w:rtl/>
          <w:lang w:bidi="fa-IR"/>
        </w:rPr>
        <w:t xml:space="preserve">كه </w:t>
      </w:r>
      <w:r w:rsidRPr="00E6002E">
        <w:rPr>
          <w:rFonts w:ascii="Arial" w:hAnsi="Arial"/>
          <w:rtl/>
          <w:lang w:bidi="fa-IR"/>
        </w:rPr>
        <w:t>رسول 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من ضرب بسوط ظلماً، اقتص منه يوم القيامة ».</w:t>
      </w:r>
      <w:r w:rsidRPr="00E6002E">
        <w:rPr>
          <w:rStyle w:val="a4"/>
          <w:rFonts w:ascii="Lotus Linotype" w:hAnsi="Lotus Linotype" w:cs="Lotus Linotype"/>
          <w:sz w:val="32"/>
          <w:szCs w:val="32"/>
          <w:rtl/>
          <w:lang w:bidi="fa-IR"/>
        </w:rPr>
        <w:footnoteReference w:id="209"/>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هركس با</w:t>
      </w:r>
      <w:r w:rsidRPr="00E6002E">
        <w:rPr>
          <w:rFonts w:ascii="Arial" w:hAnsi="Arial" w:hint="cs"/>
          <w:rtl/>
          <w:lang w:bidi="fa-IR"/>
        </w:rPr>
        <w:t xml:space="preserve"> </w:t>
      </w:r>
      <w:r w:rsidRPr="00E6002E">
        <w:rPr>
          <w:rFonts w:ascii="Arial" w:hAnsi="Arial"/>
          <w:rtl/>
          <w:lang w:bidi="fa-IR"/>
        </w:rPr>
        <w:t>تازيانه و</w:t>
      </w:r>
      <w:r w:rsidRPr="00E6002E">
        <w:rPr>
          <w:rFonts w:ascii="Arial" w:hAnsi="Arial" w:hint="cs"/>
          <w:rtl/>
          <w:lang w:bidi="fa-IR"/>
        </w:rPr>
        <w:t xml:space="preserve"> </w:t>
      </w:r>
      <w:r w:rsidRPr="00E6002E">
        <w:rPr>
          <w:rFonts w:ascii="Arial" w:hAnsi="Arial"/>
          <w:rtl/>
          <w:lang w:bidi="fa-IR"/>
        </w:rPr>
        <w:t>به ناحق كسي را زده باشد، روز قيامت از وي قصاص گرفته خواهد شد</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در</w:t>
      </w:r>
      <w:r w:rsidRPr="00E6002E">
        <w:rPr>
          <w:rFonts w:ascii="Arial" w:hAnsi="Arial" w:hint="cs"/>
          <w:rtl/>
          <w:lang w:bidi="fa-IR"/>
        </w:rPr>
        <w:t xml:space="preserve"> </w:t>
      </w:r>
      <w:r w:rsidR="00F359D0">
        <w:rPr>
          <w:rFonts w:ascii="Arial" w:hAnsi="Arial"/>
          <w:rtl/>
          <w:lang w:bidi="fa-IR"/>
        </w:rPr>
        <w:t>معجم طبراني از حضرت عمار</w:t>
      </w:r>
      <w:r w:rsidRPr="00E6002E">
        <w:rPr>
          <w:rFonts w:ascii="Arial" w:hAnsi="Arial"/>
          <w:lang w:bidi="fa-IR"/>
        </w:rPr>
        <w:sym w:font="AGA Arabesque" w:char="F074"/>
      </w:r>
      <w:r w:rsidRPr="00E6002E">
        <w:rPr>
          <w:rFonts w:ascii="Arial" w:hAnsi="Arial" w:hint="cs"/>
          <w:rtl/>
          <w:lang w:bidi="fa-IR"/>
        </w:rPr>
        <w:t xml:space="preserve"> روایت شده‌ که‌ </w:t>
      </w:r>
      <w:r w:rsidR="00F359D0">
        <w:rPr>
          <w:rFonts w:ascii="Arial" w:hAnsi="Arial"/>
          <w:rtl/>
          <w:lang w:bidi="fa-IR"/>
        </w:rPr>
        <w:t>رسول</w:t>
      </w:r>
      <w:r w:rsidR="00F359D0">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من ضرب مملوكه ظالماً، أقيد منه يوم القيامة»</w:t>
      </w:r>
      <w:r w:rsidRPr="00E6002E">
        <w:rPr>
          <w:rStyle w:val="a4"/>
          <w:rFonts w:ascii="Lotus Linotype" w:hAnsi="Lotus Linotype" w:cs="Lotus Linotype"/>
          <w:sz w:val="32"/>
          <w:szCs w:val="32"/>
          <w:rtl/>
          <w:lang w:bidi="fa-IR"/>
        </w:rPr>
        <w:footnoteReference w:id="210"/>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هركس خادم و</w:t>
      </w:r>
      <w:r w:rsidRPr="00E6002E">
        <w:rPr>
          <w:rFonts w:ascii="Arial" w:hAnsi="Arial" w:hint="cs"/>
          <w:rtl/>
          <w:lang w:bidi="fa-IR"/>
        </w:rPr>
        <w:t xml:space="preserve"> </w:t>
      </w:r>
      <w:r w:rsidRPr="00E6002E">
        <w:rPr>
          <w:rFonts w:ascii="Arial" w:hAnsi="Arial"/>
          <w:rtl/>
          <w:lang w:bidi="fa-IR"/>
        </w:rPr>
        <w:t>غلام خود را</w:t>
      </w:r>
      <w:r w:rsidRPr="00E6002E">
        <w:rPr>
          <w:rFonts w:ascii="Arial" w:hAnsi="Arial" w:hint="cs"/>
          <w:rtl/>
          <w:lang w:bidi="fa-IR"/>
        </w:rPr>
        <w:t xml:space="preserve"> </w:t>
      </w:r>
      <w:r w:rsidRPr="00E6002E">
        <w:rPr>
          <w:rFonts w:ascii="Arial" w:hAnsi="Arial"/>
          <w:rtl/>
          <w:lang w:bidi="fa-IR"/>
        </w:rPr>
        <w:t>به ناحق بزند، روز قيامت از وي قصاص</w:t>
      </w:r>
      <w:r w:rsidRPr="00E6002E">
        <w:rPr>
          <w:rFonts w:ascii="Arial" w:hAnsi="Arial" w:hint="cs"/>
          <w:rtl/>
          <w:lang w:bidi="fa-IR"/>
        </w:rPr>
        <w:t xml:space="preserve"> </w:t>
      </w:r>
      <w:r w:rsidRPr="00E6002E">
        <w:rPr>
          <w:rFonts w:ascii="Arial" w:hAnsi="Arial"/>
          <w:rtl/>
          <w:lang w:bidi="fa-IR"/>
        </w:rPr>
        <w:t>گرفته خواهد شد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هركس خادم و</w:t>
      </w:r>
      <w:r w:rsidRPr="00E6002E">
        <w:rPr>
          <w:rFonts w:ascii="Arial" w:hAnsi="Arial" w:hint="cs"/>
          <w:rtl/>
          <w:lang w:bidi="fa-IR"/>
        </w:rPr>
        <w:t xml:space="preserve"> </w:t>
      </w:r>
      <w:r w:rsidRPr="00E6002E">
        <w:rPr>
          <w:rFonts w:ascii="Arial" w:hAnsi="Arial"/>
          <w:rtl/>
          <w:lang w:bidi="fa-IR"/>
        </w:rPr>
        <w:t>غلامش را</w:t>
      </w:r>
      <w:r w:rsidRPr="00E6002E">
        <w:rPr>
          <w:rFonts w:ascii="Arial" w:hAnsi="Arial" w:hint="cs"/>
          <w:rtl/>
          <w:lang w:bidi="fa-IR"/>
        </w:rPr>
        <w:t xml:space="preserve"> </w:t>
      </w:r>
      <w:r w:rsidRPr="00E6002E">
        <w:rPr>
          <w:rFonts w:ascii="Arial" w:hAnsi="Arial"/>
          <w:rtl/>
          <w:lang w:bidi="fa-IR"/>
        </w:rPr>
        <w:t>به دروغ متهم به زنا كند، روز قيامت حد</w:t>
      </w:r>
      <w:r w:rsidRPr="00E6002E">
        <w:rPr>
          <w:rFonts w:ascii="Arial" w:hAnsi="Arial" w:hint="cs"/>
          <w:rtl/>
          <w:lang w:bidi="fa-IR"/>
        </w:rPr>
        <w:t xml:space="preserve"> </w:t>
      </w:r>
      <w:r w:rsidRPr="00E6002E">
        <w:rPr>
          <w:rFonts w:ascii="Arial" w:hAnsi="Arial"/>
          <w:rtl/>
          <w:lang w:bidi="fa-IR"/>
        </w:rPr>
        <w:t>قذف بر</w:t>
      </w:r>
      <w:r w:rsidRPr="00E6002E">
        <w:rPr>
          <w:rFonts w:ascii="Arial" w:hAnsi="Arial" w:hint="cs"/>
          <w:rtl/>
          <w:lang w:bidi="fa-IR"/>
        </w:rPr>
        <w:t xml:space="preserve"> </w:t>
      </w:r>
      <w:r w:rsidRPr="00E6002E">
        <w:rPr>
          <w:rFonts w:ascii="Arial" w:hAnsi="Arial"/>
          <w:rtl/>
          <w:lang w:bidi="fa-IR"/>
        </w:rPr>
        <w:t>وي جاري مي گردد.</w:t>
      </w:r>
    </w:p>
    <w:p w:rsidR="00E6002E" w:rsidRPr="00E6002E" w:rsidRDefault="008431F1" w:rsidP="003948A9">
      <w:pPr>
        <w:ind w:firstLine="206"/>
        <w:jc w:val="lowKashida"/>
        <w:rPr>
          <w:rFonts w:ascii="Arial" w:hAnsi="Arial" w:hint="cs"/>
          <w:rtl/>
          <w:lang w:bidi="fa-IR"/>
        </w:rPr>
      </w:pPr>
      <w:r>
        <w:rPr>
          <w:rFonts w:ascii="Arial" w:hAnsi="Arial"/>
          <w:rtl/>
          <w:lang w:bidi="fa-IR"/>
        </w:rPr>
        <w:t>در صحيح مسلم از حضرت ابوهريره</w:t>
      </w:r>
      <w:r w:rsidR="00E6002E" w:rsidRPr="00E6002E">
        <w:rPr>
          <w:rFonts w:ascii="Arial" w:hAnsi="Arial"/>
          <w:lang w:bidi="fa-IR"/>
        </w:rPr>
        <w:sym w:font="AGA Arabesque" w:char="F074"/>
      </w:r>
      <w:r w:rsidR="00E6002E" w:rsidRPr="00E6002E">
        <w:rPr>
          <w:rFonts w:ascii="Arial" w:hAnsi="Arial" w:hint="cs"/>
          <w:rtl/>
          <w:lang w:bidi="fa-IR"/>
        </w:rPr>
        <w:t xml:space="preserve"> </w:t>
      </w:r>
      <w:r w:rsidR="00E6002E" w:rsidRPr="00E6002E">
        <w:rPr>
          <w:rFonts w:ascii="Arial" w:hAnsi="Arial" w:hint="cs"/>
          <w:rtl/>
          <w:lang w:bidi="ar-KW"/>
        </w:rPr>
        <w:t xml:space="preserve">روایت شده‌ که‌ </w:t>
      </w:r>
      <w:r>
        <w:rPr>
          <w:rFonts w:ascii="Arial" w:hAnsi="Arial"/>
          <w:rtl/>
          <w:lang w:bidi="fa-IR"/>
        </w:rPr>
        <w:t>رسول</w:t>
      </w:r>
      <w:r>
        <w:rPr>
          <w:rFonts w:ascii="Arial" w:hAnsi="Arial" w:cs="CTraditional Arabic" w:hint="cs"/>
          <w:cs/>
          <w:lang w:bidi="fa-IR"/>
        </w:rPr>
        <w:t>‎</w:t>
      </w:r>
      <w:r w:rsidR="00E6002E" w:rsidRPr="00E6002E">
        <w:rPr>
          <w:rFonts w:ascii="Arial" w:hAnsi="Arial"/>
          <w:rtl/>
          <w:lang w:bidi="fa-IR"/>
        </w:rPr>
        <w:t>اكرم</w:t>
      </w:r>
      <w:r w:rsidR="00E6002E" w:rsidRPr="00E6002E">
        <w:rPr>
          <w:rFonts w:ascii="Arial" w:hAnsi="Arial" w:cs="CTraditional Arabic"/>
          <w:rtl/>
          <w:lang w:bidi="fa-IR"/>
        </w:rPr>
        <w:t>ص</w:t>
      </w:r>
      <w:r w:rsidR="00E6002E" w:rsidRPr="00E6002E">
        <w:rPr>
          <w:rFonts w:ascii="Arial" w:hAnsi="Arial" w:hint="cs"/>
          <w:rtl/>
          <w:lang w:bidi="fa-IR"/>
        </w:rPr>
        <w:t xml:space="preserve"> </w:t>
      </w:r>
      <w:r w:rsidR="00E6002E" w:rsidRPr="00E6002E">
        <w:rPr>
          <w:rFonts w:ascii="Arial" w:hAnsi="Arial"/>
          <w:rtl/>
          <w:lang w:bidi="fa-IR"/>
        </w:rPr>
        <w:t>فرمودند</w:t>
      </w:r>
      <w:r w:rsidR="00E6002E" w:rsidRPr="00E6002E">
        <w:rPr>
          <w:rFonts w:ascii="Arial" w:hAnsi="Arial" w:hint="cs"/>
          <w:rtl/>
          <w:lang w:bidi="fa-IR"/>
        </w:rPr>
        <w:t xml:space="preserve">: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من قذف مملوكه بالزنا يقام عليه الحد يوم القيامة، إلا أن يكون كما قال»</w:t>
      </w:r>
      <w:r w:rsidRPr="00E6002E">
        <w:rPr>
          <w:rStyle w:val="a4"/>
          <w:rFonts w:ascii="Lotus Linotype" w:hAnsi="Lotus Linotype" w:cs="Lotus Linotype"/>
          <w:sz w:val="32"/>
          <w:szCs w:val="32"/>
          <w:rtl/>
          <w:lang w:bidi="fa-IR"/>
        </w:rPr>
        <w:footnoteReference w:id="211"/>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هركس غلامش را به زنا متهم كند</w:t>
      </w:r>
      <w:r w:rsidRPr="00E6002E">
        <w:rPr>
          <w:rFonts w:ascii="Arial" w:hAnsi="Arial" w:hint="cs"/>
          <w:rtl/>
          <w:lang w:bidi="ar-KW"/>
        </w:rPr>
        <w:t xml:space="preserve">، </w:t>
      </w:r>
      <w:r w:rsidRPr="00E6002E">
        <w:rPr>
          <w:rFonts w:ascii="Arial" w:hAnsi="Arial"/>
          <w:rtl/>
          <w:lang w:bidi="fa-IR"/>
        </w:rPr>
        <w:t>روز قيامت از</w:t>
      </w:r>
      <w:r w:rsidRPr="00E6002E">
        <w:rPr>
          <w:rFonts w:ascii="Arial" w:hAnsi="Arial" w:hint="cs"/>
          <w:rtl/>
          <w:lang w:bidi="fa-IR"/>
        </w:rPr>
        <w:t xml:space="preserve"> </w:t>
      </w:r>
      <w:r w:rsidRPr="00E6002E">
        <w:rPr>
          <w:rFonts w:ascii="Arial" w:hAnsi="Arial"/>
          <w:rtl/>
          <w:lang w:bidi="fa-IR"/>
        </w:rPr>
        <w:t>وي قصاص گرفته خواهد شد.</w:t>
      </w:r>
      <w:r w:rsidRPr="00E6002E">
        <w:rPr>
          <w:rFonts w:ascii="Arial" w:hAnsi="Arial" w:hint="cs"/>
          <w:rtl/>
          <w:lang w:bidi="fa-IR"/>
        </w:rPr>
        <w:t xml:space="preserve"> </w:t>
      </w:r>
      <w:r w:rsidRPr="00E6002E">
        <w:rPr>
          <w:rFonts w:ascii="Arial" w:hAnsi="Arial"/>
          <w:rtl/>
          <w:lang w:bidi="fa-IR"/>
        </w:rPr>
        <w:t>مگر اينكه چنين باشد</w:t>
      </w:r>
      <w:r w:rsidRPr="00E6002E">
        <w:rPr>
          <w:rFonts w:ascii="Arial" w:hAnsi="Arial" w:hint="cs"/>
          <w:rtl/>
          <w:lang w:bidi="fa-IR"/>
        </w:rPr>
        <w:t>)</w:t>
      </w:r>
      <w:r w:rsidRPr="00E6002E">
        <w:rPr>
          <w:rFonts w:ascii="Arial" w:hAnsi="Arial"/>
          <w:rtl/>
          <w:lang w:bidi="fa-IR"/>
        </w:rPr>
        <w:t>.</w:t>
      </w:r>
    </w:p>
    <w:p w:rsidR="00E6002E" w:rsidRPr="00E6002E" w:rsidRDefault="00E6002E" w:rsidP="004737E4">
      <w:pPr>
        <w:pStyle w:val="3"/>
        <w:rPr>
          <w:rtl/>
          <w:lang w:bidi="fa-IR"/>
        </w:rPr>
      </w:pPr>
      <w:bookmarkStart w:id="766" w:name="_Toc62932703"/>
      <w:bookmarkStart w:id="767" w:name="_Toc63026515"/>
      <w:bookmarkStart w:id="768" w:name="_Toc63026985"/>
      <w:bookmarkStart w:id="769" w:name="_Toc63027393"/>
      <w:bookmarkStart w:id="770" w:name="_Toc217318949"/>
      <w:bookmarkStart w:id="771" w:name="_Toc231223075"/>
      <w:r w:rsidRPr="00E6002E">
        <w:rPr>
          <w:rtl/>
          <w:lang w:bidi="fa-IR"/>
        </w:rPr>
        <w:t xml:space="preserve">مطلب اول: </w:t>
      </w:r>
      <w:r w:rsidRPr="00E6002E">
        <w:rPr>
          <w:rtl/>
          <w:lang w:bidi="ar-KW"/>
        </w:rPr>
        <w:t xml:space="preserve">روش اجرای </w:t>
      </w:r>
      <w:r w:rsidRPr="00E6002E">
        <w:rPr>
          <w:rtl/>
          <w:lang w:bidi="fa-IR"/>
        </w:rPr>
        <w:t xml:space="preserve">قصاص </w:t>
      </w:r>
      <w:r w:rsidRPr="00E6002E">
        <w:rPr>
          <w:rtl/>
          <w:lang w:bidi="ar-KW"/>
        </w:rPr>
        <w:t>در روز رستاخیز</w:t>
      </w:r>
      <w:bookmarkEnd w:id="766"/>
      <w:bookmarkEnd w:id="767"/>
      <w:bookmarkEnd w:id="768"/>
      <w:bookmarkEnd w:id="769"/>
      <w:bookmarkEnd w:id="770"/>
      <w:bookmarkEnd w:id="771"/>
      <w:r w:rsidRPr="00E6002E">
        <w:rPr>
          <w:rtl/>
          <w:lang w:bidi="fa-IR"/>
        </w:rPr>
        <w:t xml:space="preserve"> </w:t>
      </w:r>
    </w:p>
    <w:p w:rsidR="00E6002E" w:rsidRPr="00E6002E" w:rsidRDefault="00E6002E" w:rsidP="004737E4">
      <w:pPr>
        <w:jc w:val="lowKashida"/>
        <w:rPr>
          <w:rFonts w:ascii="Arial" w:hAnsi="Arial" w:hint="cs"/>
          <w:rtl/>
          <w:lang w:bidi="fa-IR"/>
        </w:rPr>
      </w:pPr>
      <w:r w:rsidRPr="00E6002E">
        <w:rPr>
          <w:rFonts w:ascii="Arial" w:hAnsi="Arial"/>
          <w:rtl/>
          <w:lang w:bidi="fa-IR"/>
        </w:rPr>
        <w:t>روز قيامت تنها سرمايه انسان حسنات و</w:t>
      </w:r>
      <w:r w:rsidRPr="00E6002E">
        <w:rPr>
          <w:rFonts w:ascii="Arial" w:hAnsi="Arial" w:hint="cs"/>
          <w:rtl/>
          <w:lang w:bidi="fa-IR"/>
        </w:rPr>
        <w:t xml:space="preserve"> </w:t>
      </w:r>
      <w:r w:rsidR="008431F1">
        <w:rPr>
          <w:rFonts w:ascii="Arial" w:hAnsi="Arial"/>
          <w:rtl/>
          <w:lang w:bidi="fa-IR"/>
        </w:rPr>
        <w:t>نيكي</w:t>
      </w:r>
      <w:r w:rsidRPr="00E6002E">
        <w:rPr>
          <w:rFonts w:ascii="Arial" w:hAnsi="Arial"/>
          <w:rtl/>
          <w:lang w:bidi="fa-IR"/>
        </w:rPr>
        <w:t>هاي او</w:t>
      </w:r>
      <w:r w:rsidRPr="00E6002E">
        <w:rPr>
          <w:rFonts w:ascii="Arial" w:hAnsi="Arial" w:hint="cs"/>
          <w:rtl/>
          <w:lang w:bidi="fa-IR"/>
        </w:rPr>
        <w:t xml:space="preserve"> </w:t>
      </w:r>
      <w:r w:rsidRPr="00E6002E">
        <w:rPr>
          <w:rFonts w:ascii="Arial" w:hAnsi="Arial"/>
          <w:rtl/>
          <w:lang w:bidi="fa-IR"/>
        </w:rPr>
        <w:t>خواهند</w:t>
      </w:r>
      <w:r w:rsidRPr="00E6002E">
        <w:rPr>
          <w:rFonts w:ascii="Arial" w:hAnsi="Arial" w:hint="cs"/>
          <w:rtl/>
          <w:lang w:bidi="fa-IR"/>
        </w:rPr>
        <w:t xml:space="preserve"> </w:t>
      </w:r>
      <w:r w:rsidRPr="00E6002E">
        <w:rPr>
          <w:rFonts w:ascii="Arial" w:hAnsi="Arial"/>
          <w:rtl/>
          <w:lang w:bidi="fa-IR"/>
        </w:rPr>
        <w:t>بود</w:t>
      </w:r>
      <w:r w:rsidRPr="00E6002E">
        <w:rPr>
          <w:rFonts w:ascii="Arial" w:hAnsi="Arial" w:hint="cs"/>
          <w:rtl/>
          <w:lang w:bidi="ar-KW"/>
        </w:rPr>
        <w:t xml:space="preserve">، </w:t>
      </w:r>
      <w:r w:rsidRPr="00E6002E">
        <w:rPr>
          <w:rFonts w:ascii="Arial" w:hAnsi="Arial"/>
          <w:rtl/>
          <w:lang w:bidi="fa-IR"/>
        </w:rPr>
        <w:t>اگر حقوق بندگان بر گردن كسي باشند</w:t>
      </w:r>
      <w:r w:rsidRPr="00E6002E">
        <w:rPr>
          <w:rFonts w:ascii="Arial" w:hAnsi="Arial" w:hint="cs"/>
          <w:rtl/>
          <w:lang w:bidi="fa-IR"/>
        </w:rPr>
        <w:t xml:space="preserve">، </w:t>
      </w:r>
      <w:r w:rsidRPr="00E6002E">
        <w:rPr>
          <w:rFonts w:ascii="Arial" w:hAnsi="Arial"/>
          <w:rtl/>
          <w:lang w:bidi="fa-IR"/>
        </w:rPr>
        <w:t>صاحبان حق حقوق خود</w:t>
      </w:r>
      <w:r w:rsidRPr="00E6002E">
        <w:rPr>
          <w:rFonts w:ascii="Arial" w:hAnsi="Arial" w:hint="cs"/>
          <w:rtl/>
          <w:lang w:bidi="fa-IR"/>
        </w:rPr>
        <w:t xml:space="preserve"> را</w:t>
      </w:r>
      <w:r w:rsidRPr="00E6002E">
        <w:rPr>
          <w:rFonts w:ascii="Arial" w:hAnsi="Arial"/>
          <w:rtl/>
          <w:lang w:bidi="fa-IR"/>
        </w:rPr>
        <w:t xml:space="preserve"> از نيكي و</w:t>
      </w:r>
      <w:r w:rsidRPr="00E6002E">
        <w:rPr>
          <w:rFonts w:ascii="Arial" w:hAnsi="Arial" w:hint="cs"/>
          <w:rtl/>
          <w:lang w:bidi="fa-IR"/>
        </w:rPr>
        <w:t xml:space="preserve"> </w:t>
      </w:r>
      <w:r w:rsidRPr="00E6002E">
        <w:rPr>
          <w:rFonts w:ascii="Arial" w:hAnsi="Arial"/>
          <w:rtl/>
          <w:lang w:bidi="fa-IR"/>
        </w:rPr>
        <w:t xml:space="preserve">حسنات فرد بدهكار </w:t>
      </w:r>
      <w:r w:rsidRPr="00E6002E">
        <w:rPr>
          <w:rFonts w:ascii="Arial" w:hAnsi="Arial" w:hint="cs"/>
          <w:rtl/>
          <w:lang w:bidi="fa-IR"/>
        </w:rPr>
        <w:t>پس می‌گیرند</w:t>
      </w:r>
      <w:r w:rsidRPr="00E6002E">
        <w:rPr>
          <w:rFonts w:ascii="Arial" w:hAnsi="Arial"/>
          <w:rtl/>
          <w:lang w:bidi="fa-IR"/>
        </w:rPr>
        <w:t>، اگر</w:t>
      </w:r>
      <w:r w:rsidRPr="00E6002E">
        <w:rPr>
          <w:rFonts w:ascii="Arial" w:hAnsi="Arial" w:hint="cs"/>
          <w:rtl/>
          <w:lang w:bidi="fa-IR"/>
        </w:rPr>
        <w:t xml:space="preserve"> </w:t>
      </w:r>
      <w:r w:rsidRPr="00E6002E">
        <w:rPr>
          <w:rFonts w:ascii="Arial" w:hAnsi="Arial" w:hint="cs"/>
          <w:rtl/>
          <w:lang w:bidi="ar-KW"/>
        </w:rPr>
        <w:t>شخص</w:t>
      </w:r>
      <w:r w:rsidRPr="00E6002E">
        <w:rPr>
          <w:rFonts w:ascii="Arial" w:hAnsi="Arial"/>
          <w:rtl/>
          <w:lang w:bidi="fa-IR"/>
        </w:rPr>
        <w:t xml:space="preserve"> بدهكار اصلاً</w:t>
      </w:r>
      <w:r w:rsidRPr="00E6002E">
        <w:rPr>
          <w:rFonts w:ascii="Arial" w:hAnsi="Arial" w:hint="cs"/>
          <w:rtl/>
          <w:lang w:bidi="fa-IR"/>
        </w:rPr>
        <w:t xml:space="preserve"> </w:t>
      </w:r>
      <w:r w:rsidRPr="00E6002E">
        <w:rPr>
          <w:rFonts w:ascii="Arial" w:hAnsi="Arial"/>
          <w:rtl/>
          <w:lang w:bidi="fa-IR"/>
        </w:rPr>
        <w:t>اعمال نيك نداشته باشد و</w:t>
      </w:r>
      <w:r w:rsidRPr="00E6002E">
        <w:rPr>
          <w:rFonts w:ascii="Arial" w:hAnsi="Arial" w:hint="cs"/>
          <w:rtl/>
          <w:lang w:bidi="fa-IR"/>
        </w:rPr>
        <w:t xml:space="preserve"> </w:t>
      </w:r>
      <w:r w:rsidRPr="00E6002E">
        <w:rPr>
          <w:rFonts w:ascii="Arial" w:hAnsi="Arial"/>
          <w:rtl/>
          <w:lang w:bidi="fa-IR"/>
        </w:rPr>
        <w:t>يا</w:t>
      </w:r>
      <w:r w:rsidRPr="00E6002E">
        <w:rPr>
          <w:rFonts w:ascii="Arial" w:hAnsi="Arial" w:hint="cs"/>
          <w:rtl/>
          <w:lang w:bidi="fa-IR"/>
        </w:rPr>
        <w:t xml:space="preserve"> </w:t>
      </w:r>
      <w:r w:rsidRPr="00E6002E">
        <w:rPr>
          <w:rFonts w:ascii="Arial" w:hAnsi="Arial"/>
          <w:rtl/>
          <w:lang w:bidi="fa-IR"/>
        </w:rPr>
        <w:t>داشته</w:t>
      </w:r>
      <w:r w:rsidRPr="00E6002E">
        <w:rPr>
          <w:rFonts w:ascii="Arial" w:hAnsi="Arial" w:hint="cs"/>
          <w:rtl/>
          <w:lang w:bidi="ar-KW"/>
        </w:rPr>
        <w:t xml:space="preserve">، </w:t>
      </w:r>
      <w:r w:rsidR="008431F1">
        <w:rPr>
          <w:rFonts w:ascii="Arial" w:hAnsi="Arial"/>
          <w:rtl/>
          <w:lang w:bidi="fa-IR"/>
        </w:rPr>
        <w:t>اما تمام شده</w:t>
      </w:r>
      <w:r w:rsidR="008431F1">
        <w:rPr>
          <w:rFonts w:ascii="Arial" w:hAnsi="Arial" w:cs="CTraditional Arabic" w:hint="cs"/>
          <w:cs/>
          <w:lang w:bidi="fa-IR"/>
        </w:rPr>
        <w:t>‎</w:t>
      </w:r>
      <w:r w:rsidRPr="00E6002E">
        <w:rPr>
          <w:rFonts w:ascii="Arial" w:hAnsi="Arial"/>
          <w:rtl/>
          <w:lang w:bidi="fa-IR"/>
        </w:rPr>
        <w:t>اند،</w:t>
      </w:r>
      <w:r w:rsidR="008431F1">
        <w:rPr>
          <w:rFonts w:ascii="Arial" w:hAnsi="Arial"/>
          <w:rtl/>
          <w:lang w:bidi="fa-IR"/>
        </w:rPr>
        <w:t xml:space="preserve"> آنگاه از بدي</w:t>
      </w:r>
      <w:r w:rsidRPr="00E6002E">
        <w:rPr>
          <w:rFonts w:ascii="Arial" w:hAnsi="Arial"/>
          <w:rtl/>
          <w:lang w:bidi="fa-IR"/>
        </w:rPr>
        <w:t>هاي طلبكاران برداشته شده و</w:t>
      </w:r>
      <w:r w:rsidRPr="00E6002E">
        <w:rPr>
          <w:rFonts w:ascii="Arial" w:hAnsi="Arial" w:hint="cs"/>
          <w:rtl/>
          <w:lang w:bidi="fa-IR"/>
        </w:rPr>
        <w:t xml:space="preserve"> </w:t>
      </w:r>
      <w:r w:rsidRPr="00E6002E">
        <w:rPr>
          <w:rFonts w:ascii="Arial" w:hAnsi="Arial"/>
          <w:rtl/>
          <w:lang w:bidi="fa-IR"/>
        </w:rPr>
        <w:t>به حساب</w:t>
      </w:r>
      <w:r w:rsidRPr="00E6002E">
        <w:rPr>
          <w:rFonts w:ascii="Arial" w:hAnsi="Arial" w:hint="cs"/>
          <w:rtl/>
          <w:lang w:bidi="fa-IR"/>
        </w:rPr>
        <w:t xml:space="preserve"> </w:t>
      </w:r>
      <w:r w:rsidRPr="00E6002E">
        <w:rPr>
          <w:rFonts w:ascii="Arial" w:hAnsi="Arial"/>
          <w:rtl/>
          <w:lang w:bidi="fa-IR"/>
        </w:rPr>
        <w:t xml:space="preserve">بدهكاران </w:t>
      </w:r>
      <w:r w:rsidRPr="00E6002E">
        <w:rPr>
          <w:rFonts w:ascii="Arial" w:hAnsi="Arial" w:hint="cs"/>
          <w:rtl/>
          <w:lang w:bidi="fa-IR"/>
        </w:rPr>
        <w:t>وصول</w:t>
      </w:r>
      <w:r w:rsidRPr="00E6002E">
        <w:rPr>
          <w:rFonts w:ascii="Arial" w:hAnsi="Arial"/>
          <w:rtl/>
          <w:lang w:bidi="fa-IR"/>
        </w:rPr>
        <w:t xml:space="preserve"> مي شوند.</w:t>
      </w:r>
      <w:r w:rsidRPr="00E6002E">
        <w:rPr>
          <w:rFonts w:ascii="Arial" w:hAnsi="Arial" w:hint="cs"/>
          <w:rtl/>
          <w:lang w:bidi="fa-IR"/>
        </w:rPr>
        <w:t xml:space="preserve"> </w:t>
      </w:r>
      <w:r w:rsidRPr="00E6002E">
        <w:rPr>
          <w:rFonts w:ascii="Arial" w:hAnsi="Arial"/>
          <w:rtl/>
          <w:lang w:bidi="fa-IR"/>
        </w:rPr>
        <w:t>در صحيح بخاري از حضرت ابوهريره</w:t>
      </w:r>
      <w:r w:rsidRPr="00E6002E">
        <w:rPr>
          <w:rFonts w:ascii="Arial" w:hAnsi="Arial" w:hint="cs"/>
          <w:lang w:bidi="fa-IR"/>
        </w:rPr>
        <w:sym w:font="AGA Arabesque" w:char="F074"/>
      </w:r>
      <w:r w:rsidRPr="00E6002E">
        <w:rPr>
          <w:rFonts w:ascii="Arial" w:hAnsi="Arial" w:hint="cs"/>
          <w:rtl/>
          <w:lang w:bidi="fa-IR"/>
        </w:rPr>
        <w:t xml:space="preserve"> </w:t>
      </w:r>
      <w:r w:rsidRPr="00E6002E">
        <w:rPr>
          <w:rFonts w:ascii="Arial" w:hAnsi="Arial" w:hint="cs"/>
          <w:rtl/>
          <w:lang w:bidi="ar-KW"/>
        </w:rPr>
        <w:t xml:space="preserve">روایت شده‌ که‌ </w:t>
      </w:r>
      <w:r w:rsidRPr="00E6002E">
        <w:rPr>
          <w:rFonts w:ascii="Arial" w:hAnsi="Arial" w:hint="cs"/>
          <w:rtl/>
          <w:lang w:bidi="fa-IR"/>
        </w:rPr>
        <w:t>پیامبر</w:t>
      </w:r>
      <w:r w:rsidRPr="00E6002E">
        <w:rPr>
          <w:rFonts w:ascii="Arial" w:hAnsi="Arial" w:cs="CTraditional Arabic" w:hint="cs"/>
          <w:rtl/>
          <w:lang w:bidi="fa-IR"/>
        </w:rPr>
        <w:t>ص</w:t>
      </w:r>
      <w:r w:rsidRPr="00E6002E">
        <w:rPr>
          <w:rFonts w:ascii="Arial" w:hAnsi="Arial"/>
          <w:rtl/>
          <w:lang w:bidi="fa-IR"/>
        </w:rPr>
        <w:t xml:space="preserve"> فرمودند: </w:t>
      </w:r>
    </w:p>
    <w:p w:rsidR="00E6002E" w:rsidRPr="00E6002E" w:rsidRDefault="00E6002E" w:rsidP="003948A9">
      <w:pPr>
        <w:ind w:firstLine="206"/>
        <w:jc w:val="lowKashida"/>
        <w:rPr>
          <w:rFonts w:ascii="Traditional Arabic" w:hAnsi="Traditional Arabic" w:cs="Traditional Arabic"/>
          <w:b/>
          <w:bCs/>
          <w:sz w:val="30"/>
          <w:szCs w:val="30"/>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من كانت له مظلمة لأخيه من عرضه أو شيء، فليتحلل منه اليوم، قبل أن لا يكون دينار ولا درهم، إن كان له عمل صالح أخذ منه بقدر مظلمته، وإن لم يكن له حسنات أخذ من سيئات صاحبه فحمل عليه ».</w:t>
      </w:r>
      <w:r w:rsidRPr="00E6002E">
        <w:rPr>
          <w:rStyle w:val="a4"/>
          <w:rFonts w:ascii="Lotus Linotype" w:hAnsi="Lotus Linotype" w:cs="Lotus Linotype"/>
          <w:sz w:val="32"/>
          <w:szCs w:val="32"/>
          <w:rtl/>
          <w:lang w:bidi="fa-IR"/>
        </w:rPr>
        <w:footnoteReference w:id="212"/>
      </w:r>
      <w:r w:rsidRPr="00E6002E">
        <w:rPr>
          <w:rFonts w:ascii="Traditional Arabic" w:hAnsi="Traditional Arabic" w:cs="Traditional Arabic"/>
          <w:b/>
          <w:bCs/>
          <w:sz w:val="30"/>
          <w:szCs w:val="30"/>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hint="cs"/>
          <w:rtl/>
          <w:lang w:bidi="fa-IR"/>
        </w:rPr>
        <w:t xml:space="preserve">کسی که ظلم و ستمی به برادرش روا داشته از او حلالیت بطلبد قبل از اینکه روزی رسد که دیگر درهم و دینار وجود ندارد و از نیکی‌هایش پرداخت می‌شود، و اگر نیکی و ثوابی نداشت، از گناهان برادرش برداشته شده و به گناهان او اضافه و </w:t>
      </w:r>
      <w:r w:rsidRPr="00E6002E">
        <w:rPr>
          <w:rFonts w:ascii="Arial" w:hAnsi="Arial"/>
          <w:rtl/>
          <w:lang w:bidi="fa-IR"/>
        </w:rPr>
        <w:t>اگر</w:t>
      </w:r>
      <w:r w:rsidRPr="00E6002E">
        <w:rPr>
          <w:rFonts w:ascii="Arial" w:hAnsi="Arial" w:hint="cs"/>
          <w:rtl/>
          <w:lang w:bidi="fa-IR"/>
        </w:rPr>
        <w:t xml:space="preserve"> </w:t>
      </w:r>
      <w:r w:rsidRPr="00E6002E">
        <w:rPr>
          <w:rFonts w:ascii="Arial" w:hAnsi="Arial"/>
          <w:rtl/>
          <w:lang w:bidi="fa-IR"/>
        </w:rPr>
        <w:t xml:space="preserve">شخص بدهكار عمل صالح نداشته باشد، از بدي هاي شخص طلبكار برداشته شده </w:t>
      </w:r>
      <w:r w:rsidRPr="00E6002E">
        <w:rPr>
          <w:rFonts w:ascii="Arial" w:hAnsi="Arial" w:hint="cs"/>
          <w:rtl/>
          <w:lang w:bidi="fa-IR"/>
        </w:rPr>
        <w:t xml:space="preserve">و </w:t>
      </w:r>
      <w:r w:rsidRPr="00E6002E">
        <w:rPr>
          <w:rFonts w:ascii="Arial" w:hAnsi="Arial"/>
          <w:rtl/>
          <w:lang w:bidi="fa-IR"/>
        </w:rPr>
        <w:t xml:space="preserve">به حساب بدهكار </w:t>
      </w:r>
      <w:r w:rsidRPr="00E6002E">
        <w:rPr>
          <w:rFonts w:ascii="Arial" w:hAnsi="Arial" w:hint="cs"/>
          <w:rtl/>
          <w:lang w:bidi="fa-IR"/>
        </w:rPr>
        <w:t>وصول خواهد شد)</w:t>
      </w:r>
      <w:r w:rsidRPr="00E6002E">
        <w:rPr>
          <w:rFonts w:ascii="Arial" w:hAnsi="Arial"/>
          <w:rtl/>
          <w:lang w:bidi="fa-IR"/>
        </w:rPr>
        <w:t>.</w:t>
      </w:r>
    </w:p>
    <w:p w:rsidR="00E6002E" w:rsidRPr="00E6002E" w:rsidRDefault="00E6002E" w:rsidP="008431F1">
      <w:pPr>
        <w:ind w:firstLine="206"/>
        <w:jc w:val="lowKashida"/>
        <w:rPr>
          <w:rFonts w:ascii="Arial" w:hAnsi="Arial" w:hint="cs"/>
          <w:rtl/>
          <w:lang w:bidi="fa-IR"/>
        </w:rPr>
      </w:pPr>
      <w:r w:rsidRPr="00E6002E">
        <w:rPr>
          <w:rFonts w:ascii="Arial" w:hAnsi="Arial"/>
          <w:rtl/>
          <w:lang w:bidi="fa-IR"/>
        </w:rPr>
        <w:t>م</w:t>
      </w:r>
      <w:r w:rsidRPr="00E6002E">
        <w:rPr>
          <w:rFonts w:ascii="Arial" w:hAnsi="Arial" w:hint="cs"/>
          <w:rtl/>
          <w:lang w:bidi="fa-IR"/>
        </w:rPr>
        <w:t>ف</w:t>
      </w:r>
      <w:r w:rsidRPr="00E6002E">
        <w:rPr>
          <w:rFonts w:ascii="Arial" w:hAnsi="Arial"/>
          <w:rtl/>
          <w:lang w:bidi="fa-IR"/>
        </w:rPr>
        <w:t>لس واقعي كسي است كه روز قيامت حق ديگران برگردنش بوده و</w:t>
      </w:r>
      <w:r w:rsidRPr="00E6002E">
        <w:rPr>
          <w:rFonts w:ascii="Arial" w:hAnsi="Arial" w:hint="cs"/>
          <w:rtl/>
          <w:lang w:bidi="fa-IR"/>
        </w:rPr>
        <w:t xml:space="preserve"> </w:t>
      </w:r>
      <w:r w:rsidRPr="00E6002E">
        <w:rPr>
          <w:rFonts w:ascii="Arial" w:hAnsi="Arial"/>
          <w:rtl/>
          <w:lang w:bidi="fa-IR"/>
        </w:rPr>
        <w:t>صاحبان حقوق يا</w:t>
      </w:r>
      <w:r w:rsidRPr="00E6002E">
        <w:rPr>
          <w:rFonts w:ascii="Arial" w:hAnsi="Arial" w:hint="cs"/>
          <w:rtl/>
          <w:lang w:bidi="fa-IR"/>
        </w:rPr>
        <w:t xml:space="preserve"> </w:t>
      </w:r>
      <w:r w:rsidRPr="00E6002E">
        <w:rPr>
          <w:rFonts w:ascii="Arial" w:hAnsi="Arial"/>
          <w:rtl/>
          <w:lang w:bidi="fa-IR"/>
        </w:rPr>
        <w:t>نيكي هاي او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مي گيرند و</w:t>
      </w:r>
      <w:r w:rsidRPr="00E6002E">
        <w:rPr>
          <w:rFonts w:ascii="Arial" w:hAnsi="Arial" w:hint="cs"/>
          <w:rtl/>
          <w:lang w:bidi="fa-IR"/>
        </w:rPr>
        <w:t xml:space="preserve"> </w:t>
      </w:r>
      <w:r w:rsidRPr="00E6002E">
        <w:rPr>
          <w:rFonts w:ascii="Arial" w:hAnsi="Arial"/>
          <w:rtl/>
          <w:lang w:bidi="fa-IR"/>
        </w:rPr>
        <w:t>يا</w:t>
      </w:r>
      <w:r w:rsidRPr="00E6002E">
        <w:rPr>
          <w:rFonts w:ascii="Arial" w:hAnsi="Arial" w:hint="cs"/>
          <w:rtl/>
          <w:lang w:bidi="fa-IR"/>
        </w:rPr>
        <w:t xml:space="preserve"> </w:t>
      </w:r>
      <w:r w:rsidRPr="00E6002E">
        <w:rPr>
          <w:rFonts w:ascii="Arial" w:hAnsi="Arial"/>
          <w:rtl/>
          <w:lang w:bidi="fa-IR"/>
        </w:rPr>
        <w:t>بدي هاي خودشان را</w:t>
      </w:r>
      <w:r w:rsidRPr="00E6002E">
        <w:rPr>
          <w:rFonts w:ascii="Arial" w:hAnsi="Arial" w:hint="cs"/>
          <w:rtl/>
          <w:lang w:bidi="fa-IR"/>
        </w:rPr>
        <w:t xml:space="preserve"> </w:t>
      </w:r>
      <w:r w:rsidRPr="00E6002E">
        <w:rPr>
          <w:rFonts w:ascii="Arial" w:hAnsi="Arial"/>
          <w:rtl/>
          <w:lang w:bidi="fa-IR"/>
        </w:rPr>
        <w:t>به گردن او</w:t>
      </w:r>
      <w:r w:rsidRPr="00E6002E">
        <w:rPr>
          <w:rFonts w:ascii="Arial" w:hAnsi="Arial" w:hint="cs"/>
          <w:rtl/>
          <w:lang w:bidi="fa-IR"/>
        </w:rPr>
        <w:t xml:space="preserve"> </w:t>
      </w:r>
      <w:r w:rsidRPr="00E6002E">
        <w:rPr>
          <w:rFonts w:ascii="Arial" w:hAnsi="Arial"/>
          <w:rtl/>
          <w:lang w:bidi="fa-IR"/>
        </w:rPr>
        <w:t>مي اندازند. رسول اكرم</w:t>
      </w:r>
      <w:r w:rsidR="008431F1">
        <w:rPr>
          <w:rFonts w:ascii="Arial" w:hAnsi="Arial" w:cs="CTraditional Arabic" w:hint="cs"/>
          <w:rtl/>
          <w:lang w:bidi="fa-IR"/>
        </w:rPr>
        <w:t>ص</w:t>
      </w:r>
      <w:r w:rsidR="008431F1">
        <w:rPr>
          <w:rFonts w:ascii="Arial" w:hAnsi="Arial" w:hint="cs"/>
          <w:rtl/>
          <w:lang w:bidi="fa-IR"/>
        </w:rPr>
        <w:t xml:space="preserve"> </w:t>
      </w:r>
      <w:r w:rsidRPr="00E6002E">
        <w:rPr>
          <w:rFonts w:ascii="Arial" w:hAnsi="Arial"/>
          <w:rtl/>
          <w:lang w:bidi="fa-IR"/>
        </w:rPr>
        <w:t>چنين شخصي را</w:t>
      </w:r>
      <w:r w:rsidRPr="00E6002E">
        <w:rPr>
          <w:rFonts w:ascii="Arial" w:hAnsi="Arial" w:hint="cs"/>
          <w:rtl/>
          <w:lang w:bidi="fa-IR"/>
        </w:rPr>
        <w:t xml:space="preserve"> مف</w:t>
      </w:r>
      <w:r w:rsidRPr="00E6002E">
        <w:rPr>
          <w:rFonts w:ascii="Arial" w:hAnsi="Arial"/>
          <w:rtl/>
          <w:lang w:bidi="fa-IR"/>
        </w:rPr>
        <w:t xml:space="preserve">لس </w:t>
      </w:r>
      <w:r w:rsidRPr="00E6002E">
        <w:rPr>
          <w:rFonts w:ascii="Arial" w:hAnsi="Arial" w:hint="cs"/>
          <w:rtl/>
          <w:lang w:bidi="ar-KW"/>
        </w:rPr>
        <w:t>نامیده‌ است</w:t>
      </w:r>
      <w:r w:rsidRPr="00E6002E">
        <w:rPr>
          <w:rFonts w:ascii="Arial" w:hAnsi="Arial"/>
          <w:rtl/>
          <w:lang w:bidi="fa-IR"/>
        </w:rPr>
        <w:t>.</w:t>
      </w:r>
    </w:p>
    <w:p w:rsidR="00E6002E" w:rsidRPr="00E6002E" w:rsidRDefault="008431F1" w:rsidP="003948A9">
      <w:pPr>
        <w:ind w:firstLine="206"/>
        <w:jc w:val="lowKashida"/>
        <w:rPr>
          <w:rFonts w:ascii="Arial" w:hAnsi="Arial" w:hint="cs"/>
          <w:rtl/>
          <w:lang w:bidi="fa-IR"/>
        </w:rPr>
      </w:pPr>
      <w:r>
        <w:rPr>
          <w:rFonts w:ascii="Arial" w:hAnsi="Arial"/>
          <w:rtl/>
          <w:lang w:bidi="fa-IR"/>
        </w:rPr>
        <w:t>در صحيح مسلم از حضرت اب</w:t>
      </w:r>
      <w:r>
        <w:rPr>
          <w:rFonts w:ascii="Arial" w:hAnsi="Arial" w:hint="cs"/>
          <w:rtl/>
          <w:lang w:bidi="fa-IR"/>
        </w:rPr>
        <w:t>و</w:t>
      </w:r>
      <w:r>
        <w:rPr>
          <w:rFonts w:ascii="Arial" w:hAnsi="Arial"/>
          <w:rtl/>
          <w:lang w:bidi="fa-IR"/>
        </w:rPr>
        <w:t>هريره</w:t>
      </w:r>
      <w:r w:rsidR="00E6002E" w:rsidRPr="00E6002E">
        <w:rPr>
          <w:rFonts w:ascii="Arial" w:hAnsi="Arial"/>
          <w:lang w:bidi="fa-IR"/>
        </w:rPr>
        <w:sym w:font="AGA Arabesque" w:char="F074"/>
      </w:r>
      <w:r w:rsidR="00E6002E" w:rsidRPr="00E6002E">
        <w:rPr>
          <w:rFonts w:ascii="Arial" w:hAnsi="Arial" w:hint="cs"/>
          <w:rtl/>
          <w:lang w:bidi="fa-IR"/>
        </w:rPr>
        <w:t xml:space="preserve"> </w:t>
      </w:r>
      <w:r w:rsidR="00E6002E" w:rsidRPr="00E6002E">
        <w:rPr>
          <w:rFonts w:ascii="Arial" w:hAnsi="Arial" w:hint="cs"/>
          <w:rtl/>
          <w:lang w:bidi="ar-KW"/>
        </w:rPr>
        <w:t xml:space="preserve">روایت شده‌ که‌ </w:t>
      </w:r>
      <w:r>
        <w:rPr>
          <w:rFonts w:ascii="Arial" w:hAnsi="Arial"/>
          <w:rtl/>
          <w:lang w:bidi="fa-IR"/>
        </w:rPr>
        <w:t>رسول</w:t>
      </w:r>
      <w:r>
        <w:rPr>
          <w:rFonts w:ascii="Arial" w:hAnsi="Arial" w:cs="CTraditional Arabic" w:hint="cs"/>
          <w:cs/>
          <w:lang w:bidi="fa-IR"/>
        </w:rPr>
        <w:t>‎</w:t>
      </w:r>
      <w:r w:rsidR="00E6002E" w:rsidRPr="00E6002E">
        <w:rPr>
          <w:rFonts w:ascii="Arial" w:hAnsi="Arial"/>
          <w:rtl/>
          <w:lang w:bidi="fa-IR"/>
        </w:rPr>
        <w:t>اكرم</w:t>
      </w:r>
      <w:r w:rsidR="00E6002E" w:rsidRPr="00E6002E">
        <w:rPr>
          <w:rFonts w:ascii="Arial" w:hAnsi="Arial" w:cs="CTraditional Arabic" w:hint="cs"/>
          <w:rtl/>
          <w:lang w:bidi="fa-IR"/>
        </w:rPr>
        <w:t>ص</w:t>
      </w:r>
      <w:r w:rsidR="00E6002E" w:rsidRPr="00E6002E">
        <w:rPr>
          <w:rFonts w:ascii="Arial" w:hAnsi="Arial" w:hint="cs"/>
          <w:rtl/>
          <w:lang w:bidi="fa-IR"/>
        </w:rPr>
        <w:t xml:space="preserve"> </w:t>
      </w:r>
      <w:r w:rsidR="00E6002E"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أتدرون من المفلس؟ " قالوا: المفلس فينا من لا درهم له ولا متاع. فقال: " إن المفلس من أمتي، من يأتي يوم القيامة بصلاة وصيام وزكاة، ويأتي وقد شتم هذا، وقذف هذا، وأكل مال هذا، وسفك دم هذا، وضرب هذا، فيعطى هذا من حسناته، وهذا من حسناته، فإذا فنيت حسناته، قبل أن يقضي ما عليه، أخذ من خطاياهم فطرحت عليه، ثم طرح في النار ».</w:t>
      </w:r>
      <w:r w:rsidRPr="00E6002E">
        <w:rPr>
          <w:rStyle w:val="a4"/>
          <w:rFonts w:ascii="Lotus Linotype" w:hAnsi="Lotus Linotype" w:cs="Lotus Linotype"/>
          <w:sz w:val="32"/>
          <w:szCs w:val="32"/>
          <w:rtl/>
          <w:lang w:bidi="fa-IR"/>
        </w:rPr>
        <w:footnoteReference w:id="213"/>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hint="cs"/>
          <w:rtl/>
          <w:lang w:bidi="fa-IR"/>
        </w:rPr>
        <w:t>آیا می‌دانید که مفلس چه کسی است؟ گفتند: «کسی که درهم و دیناری نداشته ب</w:t>
      </w:r>
      <w:r w:rsidR="008431F1">
        <w:rPr>
          <w:rFonts w:hint="cs"/>
          <w:rtl/>
          <w:lang w:bidi="fa-IR"/>
        </w:rPr>
        <w:t>اشد. فرمود: ولیکن مفلس امت من</w:t>
      </w:r>
      <w:r w:rsidRPr="00E6002E">
        <w:rPr>
          <w:rFonts w:hint="cs"/>
          <w:rtl/>
          <w:lang w:bidi="fa-IR"/>
        </w:rPr>
        <w:t xml:space="preserve"> کسی </w:t>
      </w:r>
      <w:r w:rsidR="008431F1">
        <w:rPr>
          <w:rFonts w:hint="cs"/>
          <w:rtl/>
          <w:lang w:bidi="fa-IR"/>
        </w:rPr>
        <w:t xml:space="preserve">است </w:t>
      </w:r>
      <w:r w:rsidRPr="00E6002E">
        <w:rPr>
          <w:rFonts w:hint="cs"/>
          <w:rtl/>
          <w:lang w:bidi="fa-IR"/>
        </w:rPr>
        <w:t>که در روز قیام با کوله‌باری از نماز و روزه و زکات بیاید، ولی به این ناسزا گفته و مال آن یکی را خورده و خون دیگری را ریخته و آن یکی را کتک زده است. پس اعمال نیکش بین این و آن تقسیم می‌شود و اگر قبل از ادای حقوق دیگران نیکی‌هایش تمام شود، از گناهان مظلومان به او داده خواهد شد و وارد جهنم می‌گردد</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شخص مديون هرگاه بميرد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حق مردم برعهد</w:t>
      </w:r>
      <w:r w:rsidR="008431F1">
        <w:rPr>
          <w:rFonts w:ascii="Arial" w:hAnsi="Arial"/>
          <w:rtl/>
          <w:lang w:bidi="fa-IR"/>
        </w:rPr>
        <w:t>ه</w:t>
      </w:r>
      <w:r w:rsidR="008431F1">
        <w:rPr>
          <w:rFonts w:ascii="Arial" w:hAnsi="Arial" w:cs="CTraditional Arabic" w:hint="cs"/>
          <w:cs/>
          <w:lang w:bidi="fa-IR"/>
        </w:rPr>
        <w:t>‎</w:t>
      </w:r>
      <w:r w:rsidRPr="00E6002E">
        <w:rPr>
          <w:rFonts w:ascii="Arial" w:hAnsi="Arial"/>
          <w:rtl/>
          <w:lang w:bidi="fa-IR"/>
        </w:rPr>
        <w:t>اش باشد، صاح</w:t>
      </w:r>
      <w:r w:rsidR="008431F1">
        <w:rPr>
          <w:rFonts w:ascii="Arial" w:hAnsi="Arial"/>
          <w:rtl/>
          <w:lang w:bidi="fa-IR"/>
        </w:rPr>
        <w:t>بان حق باندازه حقوق خود از نيكي</w:t>
      </w:r>
      <w:r w:rsidR="008431F1">
        <w:rPr>
          <w:rFonts w:ascii="Arial" w:hAnsi="Arial" w:cs="CTraditional Arabic" w:hint="cs"/>
          <w:cs/>
          <w:lang w:bidi="fa-IR"/>
        </w:rPr>
        <w:t>‎</w:t>
      </w:r>
      <w:r w:rsidRPr="00E6002E">
        <w:rPr>
          <w:rFonts w:ascii="Arial" w:hAnsi="Arial"/>
          <w:rtl/>
          <w:lang w:bidi="fa-IR"/>
        </w:rPr>
        <w:t>هاي او</w:t>
      </w:r>
      <w:r w:rsidRPr="00E6002E">
        <w:rPr>
          <w:rFonts w:ascii="Arial" w:hAnsi="Arial" w:hint="cs"/>
          <w:rtl/>
          <w:lang w:bidi="fa-IR"/>
        </w:rPr>
        <w:t xml:space="preserve"> </w:t>
      </w:r>
      <w:r w:rsidRPr="00E6002E">
        <w:rPr>
          <w:rFonts w:ascii="Arial" w:hAnsi="Arial"/>
          <w:rtl/>
          <w:lang w:bidi="fa-IR"/>
        </w:rPr>
        <w:t>بر</w:t>
      </w:r>
      <w:r w:rsidRPr="00E6002E">
        <w:rPr>
          <w:rFonts w:ascii="Arial" w:hAnsi="Arial" w:hint="cs"/>
          <w:rtl/>
          <w:lang w:bidi="fa-IR"/>
        </w:rPr>
        <w:t xml:space="preserve"> </w:t>
      </w:r>
      <w:r w:rsidR="008431F1">
        <w:rPr>
          <w:rFonts w:ascii="Arial" w:hAnsi="Arial"/>
          <w:rtl/>
          <w:lang w:bidi="fa-IR"/>
        </w:rPr>
        <w:t>مي</w:t>
      </w:r>
      <w:r w:rsidR="008431F1">
        <w:rPr>
          <w:rFonts w:ascii="Arial" w:hAnsi="Arial" w:cs="CTraditional Arabic" w:hint="cs"/>
          <w:cs/>
          <w:lang w:bidi="fa-IR"/>
        </w:rPr>
        <w:t>‎</w:t>
      </w:r>
      <w:r w:rsidRPr="00E6002E">
        <w:rPr>
          <w:rFonts w:ascii="Arial" w:hAnsi="Arial"/>
          <w:rtl/>
          <w:lang w:bidi="fa-IR"/>
        </w:rPr>
        <w:t>دارند.</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در </w:t>
      </w:r>
      <w:r w:rsidRPr="00E6002E">
        <w:rPr>
          <w:rFonts w:ascii="Arial" w:hAnsi="Arial"/>
          <w:rtl/>
          <w:lang w:bidi="fa-IR"/>
        </w:rPr>
        <w:t>سنن ابن ماجه با</w:t>
      </w:r>
      <w:r w:rsidRPr="00E6002E">
        <w:rPr>
          <w:rFonts w:ascii="Arial" w:hAnsi="Arial" w:hint="cs"/>
          <w:rtl/>
          <w:lang w:bidi="fa-IR"/>
        </w:rPr>
        <w:t xml:space="preserve"> </w:t>
      </w:r>
      <w:r w:rsidRPr="00E6002E">
        <w:rPr>
          <w:rFonts w:ascii="Arial" w:hAnsi="Arial"/>
          <w:rtl/>
          <w:lang w:bidi="fa-IR"/>
        </w:rPr>
        <w:t>سند</w:t>
      </w:r>
      <w:r w:rsidRPr="00E6002E">
        <w:rPr>
          <w:rFonts w:ascii="Arial" w:hAnsi="Arial" w:hint="cs"/>
          <w:rtl/>
          <w:lang w:bidi="fa-IR"/>
        </w:rPr>
        <w:t>ي</w:t>
      </w:r>
      <w:r w:rsidRPr="00E6002E">
        <w:rPr>
          <w:rFonts w:ascii="Arial" w:hAnsi="Arial"/>
          <w:rtl/>
          <w:lang w:bidi="fa-IR"/>
        </w:rPr>
        <w:t xml:space="preserve"> صحيح از</w:t>
      </w:r>
      <w:r w:rsidRPr="00E6002E">
        <w:rPr>
          <w:rFonts w:ascii="Arial" w:hAnsi="Arial" w:hint="cs"/>
          <w:rtl/>
          <w:lang w:bidi="fa-IR"/>
        </w:rPr>
        <w:t xml:space="preserve"> </w:t>
      </w:r>
      <w:r w:rsidR="008431F1">
        <w:rPr>
          <w:rFonts w:ascii="Arial" w:hAnsi="Arial"/>
          <w:rtl/>
          <w:lang w:bidi="fa-IR"/>
        </w:rPr>
        <w:t>حضرت ابن عمر</w:t>
      </w:r>
      <w:r w:rsidR="008431F1">
        <w:rPr>
          <w:rFonts w:ascii="Arial" w:hAnsi="Arial" w:cs="CTraditional Arabic" w:hint="cs"/>
          <w:rtl/>
          <w:lang w:bidi="fa-IR"/>
        </w:rPr>
        <w:t>ب</w:t>
      </w:r>
      <w:r w:rsidRPr="00E6002E">
        <w:rPr>
          <w:rFonts w:ascii="Arial" w:hAnsi="Arial" w:hint="cs"/>
          <w:rtl/>
          <w:lang w:bidi="fa-IR"/>
        </w:rPr>
        <w:t xml:space="preserve"> </w:t>
      </w:r>
      <w:r w:rsidRPr="00E6002E">
        <w:rPr>
          <w:rFonts w:ascii="Arial" w:hAnsi="Arial"/>
          <w:rtl/>
          <w:lang w:bidi="fa-IR"/>
        </w:rPr>
        <w:t xml:space="preserve">نقل </w:t>
      </w:r>
      <w:r w:rsidRPr="00E6002E">
        <w:rPr>
          <w:rFonts w:ascii="Arial" w:hAnsi="Arial" w:hint="cs"/>
          <w:rtl/>
          <w:lang w:bidi="fa-IR"/>
        </w:rPr>
        <w:t xml:space="preserve">شده‌ که‌ </w:t>
      </w:r>
      <w:r w:rsidRPr="00E6002E">
        <w:rPr>
          <w:rFonts w:ascii="Arial" w:hAnsi="Arial"/>
          <w:rtl/>
          <w:lang w:bidi="fa-IR"/>
        </w:rPr>
        <w:t>ر</w:t>
      </w:r>
      <w:r w:rsidR="008431F1">
        <w:rPr>
          <w:rFonts w:ascii="Arial" w:hAnsi="Arial"/>
          <w:rtl/>
          <w:lang w:bidi="fa-IR"/>
        </w:rPr>
        <w:t>سول</w:t>
      </w:r>
      <w:r w:rsidR="008431F1">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من مات وعليه دينار أو درهم، قضى من حسناته، ليس ثم دينار ولا درهم».</w:t>
      </w:r>
      <w:r w:rsidRPr="00E6002E">
        <w:rPr>
          <w:rStyle w:val="a4"/>
          <w:rFonts w:ascii="Lotus Linotype" w:hAnsi="Lotus Linotype" w:cs="Lotus Linotype"/>
          <w:sz w:val="32"/>
          <w:szCs w:val="32"/>
          <w:rtl/>
          <w:lang w:bidi="fa-IR"/>
        </w:rPr>
        <w:footnoteReference w:id="214"/>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هر</w:t>
      </w:r>
      <w:r w:rsidRPr="00E6002E">
        <w:rPr>
          <w:rFonts w:ascii="Arial" w:hAnsi="Arial" w:hint="cs"/>
          <w:rtl/>
          <w:lang w:bidi="fa-IR"/>
        </w:rPr>
        <w:t xml:space="preserve"> </w:t>
      </w:r>
      <w:r w:rsidRPr="00E6002E">
        <w:rPr>
          <w:rFonts w:ascii="Arial" w:hAnsi="Arial"/>
          <w:rtl/>
          <w:lang w:bidi="fa-IR"/>
        </w:rPr>
        <w:t>كس در</w:t>
      </w:r>
      <w:r w:rsidRPr="00E6002E">
        <w:rPr>
          <w:rFonts w:ascii="Arial" w:hAnsi="Arial" w:hint="cs"/>
          <w:rtl/>
          <w:lang w:bidi="fa-IR"/>
        </w:rPr>
        <w:t xml:space="preserve"> </w:t>
      </w:r>
      <w:r w:rsidRPr="00E6002E">
        <w:rPr>
          <w:rFonts w:ascii="Arial" w:hAnsi="Arial"/>
          <w:rtl/>
          <w:lang w:bidi="fa-IR"/>
        </w:rPr>
        <w:t>حالي بميرد كه حق مردم</w:t>
      </w:r>
      <w:r w:rsidRPr="00E6002E">
        <w:rPr>
          <w:rFonts w:ascii="Arial" w:hAnsi="Arial" w:hint="cs"/>
          <w:rtl/>
          <w:lang w:bidi="fa-IR"/>
        </w:rPr>
        <w:t xml:space="preserve"> </w:t>
      </w:r>
      <w:r w:rsidRPr="00E6002E">
        <w:rPr>
          <w:rFonts w:ascii="Arial" w:hAnsi="Arial"/>
          <w:rtl/>
          <w:lang w:bidi="fa-IR"/>
        </w:rPr>
        <w:t>(</w:t>
      </w:r>
      <w:r w:rsidRPr="00E6002E">
        <w:rPr>
          <w:rFonts w:ascii="Arial" w:hAnsi="Arial" w:hint="cs"/>
          <w:rtl/>
          <w:lang w:bidi="fa-IR"/>
        </w:rPr>
        <w:t>دینار و درهم</w:t>
      </w:r>
      <w:r w:rsidRPr="00E6002E">
        <w:rPr>
          <w:rFonts w:ascii="Arial" w:hAnsi="Arial"/>
          <w:rtl/>
          <w:lang w:bidi="fa-IR"/>
        </w:rPr>
        <w:t>)</w:t>
      </w:r>
      <w:r w:rsidRPr="00E6002E">
        <w:rPr>
          <w:rFonts w:ascii="Arial" w:hAnsi="Arial" w:hint="cs"/>
          <w:rtl/>
          <w:lang w:bidi="fa-IR"/>
        </w:rPr>
        <w:t xml:space="preserve"> </w:t>
      </w:r>
      <w:r w:rsidR="008431F1">
        <w:rPr>
          <w:rFonts w:ascii="Arial" w:hAnsi="Arial"/>
          <w:rtl/>
          <w:lang w:bidi="fa-IR"/>
        </w:rPr>
        <w:t>بر عهده</w:t>
      </w:r>
      <w:r w:rsidR="008431F1">
        <w:rPr>
          <w:rFonts w:ascii="Arial" w:hAnsi="Arial" w:cs="CTraditional Arabic" w:hint="cs"/>
          <w:cs/>
          <w:lang w:bidi="fa-IR"/>
        </w:rPr>
        <w:t>‎</w:t>
      </w:r>
      <w:r w:rsidRPr="00E6002E">
        <w:rPr>
          <w:rFonts w:ascii="Arial" w:hAnsi="Arial"/>
          <w:rtl/>
          <w:lang w:bidi="fa-IR"/>
        </w:rPr>
        <w:t>اش باشد، چون در</w:t>
      </w:r>
      <w:r w:rsidRPr="00E6002E">
        <w:rPr>
          <w:rFonts w:ascii="Arial" w:hAnsi="Arial" w:hint="cs"/>
          <w:rtl/>
          <w:lang w:bidi="fa-IR"/>
        </w:rPr>
        <w:t xml:space="preserve"> </w:t>
      </w:r>
      <w:r w:rsidRPr="00E6002E">
        <w:rPr>
          <w:rFonts w:ascii="Arial" w:hAnsi="Arial"/>
          <w:rtl/>
          <w:lang w:bidi="fa-IR"/>
        </w:rPr>
        <w:t>آنجا دينار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درهمي وجود ندارد، با</w:t>
      </w:r>
      <w:r w:rsidRPr="00E6002E">
        <w:rPr>
          <w:rFonts w:ascii="Arial" w:hAnsi="Arial" w:hint="cs"/>
          <w:rtl/>
          <w:lang w:bidi="fa-IR"/>
        </w:rPr>
        <w:t xml:space="preserve"> </w:t>
      </w:r>
      <w:r w:rsidR="008431F1">
        <w:rPr>
          <w:rFonts w:ascii="Arial" w:hAnsi="Arial"/>
          <w:rtl/>
          <w:lang w:bidi="fa-IR"/>
        </w:rPr>
        <w:t>دادن پاداش اعمال صالحه</w:t>
      </w:r>
      <w:r w:rsidR="008431F1">
        <w:rPr>
          <w:rFonts w:ascii="Arial" w:hAnsi="Arial" w:cs="CTraditional Arabic" w:hint="cs"/>
          <w:cs/>
          <w:lang w:bidi="fa-IR"/>
        </w:rPr>
        <w:t>‎</w:t>
      </w:r>
      <w:r w:rsidRPr="00E6002E">
        <w:rPr>
          <w:rFonts w:ascii="Arial" w:hAnsi="Arial"/>
          <w:rtl/>
          <w:lang w:bidi="fa-IR"/>
        </w:rPr>
        <w:t xml:space="preserve">اش </w:t>
      </w:r>
      <w:r w:rsidRPr="00E6002E">
        <w:rPr>
          <w:rFonts w:ascii="Arial" w:hAnsi="Arial" w:hint="cs"/>
          <w:rtl/>
          <w:lang w:bidi="fa-IR"/>
        </w:rPr>
        <w:t>حق مردم را پرداخت می‌نماید).</w:t>
      </w:r>
    </w:p>
    <w:p w:rsidR="00E6002E" w:rsidRPr="00E6002E" w:rsidRDefault="00E6002E" w:rsidP="003948A9">
      <w:pPr>
        <w:ind w:firstLine="206"/>
        <w:jc w:val="lowKashida"/>
        <w:rPr>
          <w:rFonts w:ascii="Arial" w:hAnsi="Arial"/>
          <w:rtl/>
          <w:lang w:bidi="fa-IR"/>
        </w:rPr>
      </w:pPr>
      <w:r w:rsidRPr="00E6002E">
        <w:rPr>
          <w:rFonts w:ascii="Arial" w:hAnsi="Arial"/>
          <w:rtl/>
          <w:lang w:bidi="fa-IR"/>
        </w:rPr>
        <w:t>اگر</w:t>
      </w:r>
      <w:r w:rsidRPr="00E6002E">
        <w:rPr>
          <w:rFonts w:ascii="Arial" w:hAnsi="Arial" w:hint="cs"/>
          <w:rtl/>
          <w:lang w:bidi="fa-IR"/>
        </w:rPr>
        <w:t xml:space="preserve"> </w:t>
      </w:r>
      <w:r w:rsidRPr="00E6002E">
        <w:rPr>
          <w:rFonts w:ascii="Arial" w:hAnsi="Arial" w:hint="cs"/>
          <w:rtl/>
          <w:lang w:bidi="ar-KW"/>
        </w:rPr>
        <w:t>بندگان در دنیا به‌ هم ستم روا داشته‌ باشند، در روز قیامت از همدیگر قصاص می‌گیرند، پس</w:t>
      </w:r>
      <w:r w:rsidRPr="00E6002E">
        <w:rPr>
          <w:rFonts w:ascii="Arial" w:hAnsi="Arial" w:hint="cs"/>
          <w:rtl/>
          <w:lang w:bidi="fa-IR"/>
        </w:rPr>
        <w:t xml:space="preserve"> </w:t>
      </w:r>
      <w:r w:rsidRPr="00E6002E">
        <w:rPr>
          <w:rFonts w:ascii="Arial" w:hAnsi="Arial"/>
          <w:rtl/>
          <w:lang w:bidi="fa-IR"/>
        </w:rPr>
        <w:t xml:space="preserve">اگر </w:t>
      </w:r>
      <w:r w:rsidRPr="00E6002E">
        <w:rPr>
          <w:rFonts w:ascii="Arial" w:hAnsi="Arial" w:hint="cs"/>
          <w:rtl/>
          <w:lang w:bidi="ar-KW"/>
        </w:rPr>
        <w:t xml:space="preserve">به‌ طور مساوی به‌ هم ستم کرده‌ باشند </w:t>
      </w:r>
      <w:r w:rsidRPr="00E6002E">
        <w:rPr>
          <w:rFonts w:ascii="Arial" w:hAnsi="Arial" w:hint="cs"/>
          <w:rtl/>
          <w:lang w:bidi="fa-IR"/>
        </w:rPr>
        <w:t>هیچکدام از دیگری حقی را طلب نمی‌کند، اما اگر حقشان نزد شخص دیگری باشد برای دریافت آن تلاش می‌کنند</w:t>
      </w:r>
      <w:r w:rsidRPr="00E6002E">
        <w:rPr>
          <w:rFonts w:ascii="Arial" w:hAnsi="Arial"/>
          <w:rtl/>
          <w:lang w:bidi="fa-IR"/>
        </w:rPr>
        <w:t>.</w:t>
      </w:r>
    </w:p>
    <w:p w:rsidR="00E6002E" w:rsidRPr="00E6002E" w:rsidRDefault="00E6002E" w:rsidP="008431F1">
      <w:pPr>
        <w:ind w:right="360" w:firstLine="206"/>
        <w:jc w:val="lowKashida"/>
        <w:rPr>
          <w:rFonts w:ascii="Arial" w:hAnsi="Arial" w:hint="cs"/>
          <w:rtl/>
          <w:lang w:bidi="fa-IR"/>
        </w:rPr>
      </w:pP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سنن ترمذي ازحضرت عايشه</w:t>
      </w:r>
      <w:r w:rsidR="008431F1">
        <w:rPr>
          <w:rFonts w:ascii="Arial" w:hAnsi="Arial" w:cs="CTraditional Arabic" w:hint="cs"/>
          <w:rtl/>
          <w:lang w:bidi="fa-IR"/>
        </w:rPr>
        <w:t>ل</w:t>
      </w:r>
      <w:r w:rsidRPr="00E6002E">
        <w:rPr>
          <w:rFonts w:ascii="Arial" w:hAnsi="Arial" w:hint="cs"/>
          <w:rtl/>
          <w:lang w:bidi="fa-IR"/>
        </w:rPr>
        <w:t xml:space="preserve"> </w:t>
      </w:r>
      <w:r w:rsidRPr="00E6002E">
        <w:rPr>
          <w:rFonts w:ascii="Arial" w:hAnsi="Arial" w:hint="cs"/>
          <w:rtl/>
          <w:lang w:bidi="ar-KW"/>
        </w:rPr>
        <w:t xml:space="preserve">روایت شده‌ که‌ </w:t>
      </w:r>
      <w:r w:rsidR="008431F1">
        <w:rPr>
          <w:rFonts w:ascii="Arial" w:hAnsi="Arial"/>
          <w:rtl/>
          <w:lang w:bidi="fa-IR"/>
        </w:rPr>
        <w:t>شخصي نزد رسول</w:t>
      </w:r>
      <w:r w:rsidR="008431F1">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آمد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عرض كرد: اي پيامبر خدا</w:t>
      </w:r>
      <w:r w:rsidRPr="00E6002E">
        <w:rPr>
          <w:rFonts w:ascii="Arial" w:hAnsi="Arial" w:hint="cs"/>
          <w:rtl/>
          <w:lang w:bidi="fa-IR"/>
        </w:rPr>
        <w:t xml:space="preserve">! </w:t>
      </w:r>
      <w:r w:rsidRPr="00E6002E">
        <w:rPr>
          <w:rFonts w:ascii="Arial" w:hAnsi="Arial"/>
          <w:rtl/>
          <w:lang w:bidi="fa-IR"/>
        </w:rPr>
        <w:t>من چند</w:t>
      </w:r>
      <w:r w:rsidRPr="00E6002E">
        <w:rPr>
          <w:rFonts w:ascii="Arial" w:hAnsi="Arial" w:hint="cs"/>
          <w:rtl/>
          <w:lang w:bidi="fa-IR"/>
        </w:rPr>
        <w:t xml:space="preserve"> </w:t>
      </w:r>
      <w:r w:rsidRPr="00E6002E">
        <w:rPr>
          <w:rFonts w:ascii="Arial" w:hAnsi="Arial"/>
          <w:rtl/>
          <w:lang w:bidi="fa-IR"/>
        </w:rPr>
        <w:t>تا</w:t>
      </w:r>
      <w:r w:rsidRPr="00E6002E">
        <w:rPr>
          <w:rFonts w:ascii="Arial" w:hAnsi="Arial" w:hint="cs"/>
          <w:rtl/>
          <w:lang w:bidi="fa-IR"/>
        </w:rPr>
        <w:t xml:space="preserve"> </w:t>
      </w:r>
      <w:r w:rsidRPr="00E6002E">
        <w:rPr>
          <w:rFonts w:ascii="Arial" w:hAnsi="Arial"/>
          <w:rtl/>
          <w:lang w:bidi="fa-IR"/>
        </w:rPr>
        <w:t xml:space="preserve">غلام دارم كه به حرف من گوش نمي كنند، </w:t>
      </w:r>
      <w:r w:rsidRPr="00E6002E">
        <w:rPr>
          <w:rFonts w:ascii="Arial" w:hAnsi="Arial" w:hint="cs"/>
          <w:rtl/>
          <w:lang w:bidi="fa-IR"/>
        </w:rPr>
        <w:t xml:space="preserve">آنها </w:t>
      </w:r>
      <w:r w:rsidRPr="00E6002E">
        <w:rPr>
          <w:rFonts w:ascii="Arial" w:hAnsi="Arial"/>
          <w:rtl/>
          <w:lang w:bidi="fa-IR"/>
        </w:rPr>
        <w:t>مرا</w:t>
      </w:r>
      <w:r w:rsidRPr="00E6002E">
        <w:rPr>
          <w:rFonts w:ascii="Arial" w:hAnsi="Arial" w:hint="cs"/>
          <w:rtl/>
          <w:lang w:bidi="fa-IR"/>
        </w:rPr>
        <w:t xml:space="preserve"> </w:t>
      </w:r>
      <w:r w:rsidRPr="00E6002E">
        <w:rPr>
          <w:rFonts w:ascii="Arial" w:hAnsi="Arial"/>
          <w:rtl/>
          <w:lang w:bidi="fa-IR"/>
        </w:rPr>
        <w:t>تكذيب مي</w:t>
      </w:r>
      <w:r w:rsidRPr="00E6002E">
        <w:rPr>
          <w:rFonts w:ascii="Arial" w:hAnsi="Arial" w:hint="cs"/>
          <w:rtl/>
          <w:lang w:bidi="fa-IR"/>
        </w:rPr>
        <w:t>‌</w:t>
      </w:r>
      <w:r w:rsidRPr="00E6002E">
        <w:rPr>
          <w:rFonts w:ascii="Arial" w:hAnsi="Arial"/>
          <w:rtl/>
          <w:lang w:bidi="fa-IR"/>
        </w:rPr>
        <w:t xml:space="preserve">كنند، </w:t>
      </w:r>
      <w:r w:rsidRPr="00E6002E">
        <w:rPr>
          <w:rFonts w:ascii="Arial" w:hAnsi="Arial" w:hint="cs"/>
          <w:rtl/>
          <w:lang w:bidi="fa-IR"/>
        </w:rPr>
        <w:t xml:space="preserve">به‌ </w:t>
      </w:r>
      <w:r w:rsidR="008431F1">
        <w:rPr>
          <w:rFonts w:ascii="Arial" w:hAnsi="Arial"/>
          <w:rtl/>
          <w:lang w:bidi="fa-IR"/>
        </w:rPr>
        <w:t>مال من خيانت مي</w:t>
      </w:r>
      <w:r w:rsidR="008431F1">
        <w:rPr>
          <w:rFonts w:ascii="Arial" w:hAnsi="Arial" w:cs="CTraditional Arabic" w:hint="cs"/>
          <w:cs/>
          <w:lang w:bidi="fa-IR"/>
        </w:rPr>
        <w:t>‎</w:t>
      </w:r>
      <w:r w:rsidRPr="00E6002E">
        <w:rPr>
          <w:rFonts w:ascii="Arial" w:hAnsi="Arial"/>
          <w:rtl/>
          <w:lang w:bidi="fa-IR"/>
        </w:rPr>
        <w:t>ن</w:t>
      </w:r>
      <w:r w:rsidRPr="00E6002E">
        <w:rPr>
          <w:rFonts w:ascii="Arial" w:hAnsi="Arial" w:hint="cs"/>
          <w:rtl/>
          <w:lang w:bidi="fa-IR"/>
        </w:rPr>
        <w:t>ماي</w:t>
      </w:r>
      <w:r w:rsidR="008431F1">
        <w:rPr>
          <w:rFonts w:ascii="Arial" w:hAnsi="Arial" w:hint="cs"/>
          <w:rtl/>
          <w:lang w:bidi="fa-IR"/>
        </w:rPr>
        <w:t>ن</w:t>
      </w:r>
      <w:r w:rsidRPr="00E6002E">
        <w:rPr>
          <w:rFonts w:ascii="Arial" w:hAnsi="Arial"/>
          <w:rtl/>
          <w:lang w:bidi="fa-IR"/>
        </w:rPr>
        <w:t xml:space="preserve">د، </w:t>
      </w:r>
      <w:r w:rsidRPr="00E6002E">
        <w:rPr>
          <w:rFonts w:ascii="Arial" w:hAnsi="Arial" w:hint="cs"/>
          <w:rtl/>
          <w:lang w:bidi="ar-KW"/>
        </w:rPr>
        <w:t xml:space="preserve">از این رو </w:t>
      </w:r>
      <w:r w:rsidRPr="00E6002E">
        <w:rPr>
          <w:rFonts w:ascii="Arial" w:hAnsi="Arial" w:hint="cs"/>
          <w:rtl/>
          <w:lang w:bidi="fa-IR"/>
        </w:rPr>
        <w:t>به‌</w:t>
      </w:r>
      <w:r w:rsidRPr="00E6002E">
        <w:rPr>
          <w:rFonts w:ascii="Arial" w:hAnsi="Arial"/>
          <w:rtl/>
          <w:lang w:bidi="fa-IR"/>
        </w:rPr>
        <w:t xml:space="preserve"> آنان بدو</w:t>
      </w:r>
      <w:r w:rsidRPr="00E6002E">
        <w:rPr>
          <w:rFonts w:ascii="Arial" w:hAnsi="Arial" w:hint="cs"/>
          <w:rtl/>
          <w:lang w:bidi="fa-IR"/>
        </w:rPr>
        <w:t xml:space="preserve"> </w:t>
      </w:r>
      <w:r w:rsidRPr="00E6002E">
        <w:rPr>
          <w:rFonts w:ascii="Arial" w:hAnsi="Arial"/>
          <w:rtl/>
          <w:lang w:bidi="fa-IR"/>
        </w:rPr>
        <w:t>بي راه مي گويم و</w:t>
      </w:r>
      <w:r w:rsidRPr="00E6002E">
        <w:rPr>
          <w:rFonts w:ascii="Arial" w:hAnsi="Arial" w:hint="cs"/>
          <w:rtl/>
          <w:lang w:bidi="fa-IR"/>
        </w:rPr>
        <w:t xml:space="preserve"> </w:t>
      </w:r>
      <w:r w:rsidRPr="00E6002E">
        <w:rPr>
          <w:rFonts w:ascii="Arial" w:hAnsi="Arial" w:hint="cs"/>
          <w:rtl/>
          <w:lang w:bidi="ar-KW"/>
        </w:rPr>
        <w:t xml:space="preserve">آنها را </w:t>
      </w:r>
      <w:r w:rsidRPr="00E6002E">
        <w:rPr>
          <w:rFonts w:ascii="Arial" w:hAnsi="Arial"/>
          <w:rtl/>
          <w:lang w:bidi="fa-IR"/>
        </w:rPr>
        <w:t>مي زنم، موقعيت من در</w:t>
      </w:r>
      <w:r w:rsidRPr="00E6002E">
        <w:rPr>
          <w:rFonts w:ascii="Arial" w:hAnsi="Arial" w:hint="cs"/>
          <w:rtl/>
          <w:lang w:bidi="fa-IR"/>
        </w:rPr>
        <w:t xml:space="preserve"> </w:t>
      </w:r>
      <w:r w:rsidRPr="00E6002E">
        <w:rPr>
          <w:rFonts w:ascii="Arial" w:hAnsi="Arial"/>
          <w:rtl/>
          <w:lang w:bidi="fa-IR"/>
        </w:rPr>
        <w:t>برابر آنان چه خواهد بود؟</w:t>
      </w:r>
      <w:r w:rsidRPr="00E6002E">
        <w:rPr>
          <w:rFonts w:ascii="Arial" w:hAnsi="Arial" w:hint="cs"/>
          <w:rtl/>
          <w:lang w:bidi="fa-IR"/>
        </w:rPr>
        <w:t xml:space="preserve"> </w:t>
      </w:r>
      <w:r w:rsidR="008431F1">
        <w:rPr>
          <w:rFonts w:ascii="Arial" w:hAnsi="Arial"/>
          <w:rtl/>
          <w:lang w:bidi="fa-IR"/>
        </w:rPr>
        <w:t>رسول</w:t>
      </w:r>
      <w:r w:rsidR="008431F1">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right="360"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إذا كان يوم القيامة يحسب ما خانوك وعصوك وكذبوك، وعقابك إياهم، فإن كان عقابك إياهم بقدر ذنوبهم كان كفافاً لا لك، ولا عليك. وإن كان عقابك إياهم دون ذنبهم كان فضلاً لك، وإن كان عقابك إياهم فوق ذنوبهم، اقتص لهم منك الفضل».</w:t>
      </w:r>
    </w:p>
    <w:p w:rsidR="00E6002E" w:rsidRPr="00E6002E" w:rsidRDefault="00E6002E" w:rsidP="003948A9">
      <w:pPr>
        <w:ind w:right="360"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روز قيامت نافرماني، تكذيب وخيانت آنان و</w:t>
      </w:r>
      <w:r w:rsidRPr="00E6002E">
        <w:rPr>
          <w:rFonts w:ascii="Arial" w:hAnsi="Arial" w:hint="cs"/>
          <w:rtl/>
          <w:lang w:bidi="fa-IR"/>
        </w:rPr>
        <w:t xml:space="preserve"> </w:t>
      </w:r>
      <w:r w:rsidRPr="00E6002E">
        <w:rPr>
          <w:rFonts w:ascii="Arial" w:hAnsi="Arial"/>
          <w:rtl/>
          <w:lang w:bidi="fa-IR"/>
        </w:rPr>
        <w:t>عذاب تو</w:t>
      </w:r>
      <w:r w:rsidRPr="00E6002E">
        <w:rPr>
          <w:rFonts w:ascii="Arial" w:hAnsi="Arial" w:hint="cs"/>
          <w:rtl/>
          <w:lang w:bidi="fa-IR"/>
        </w:rPr>
        <w:t xml:space="preserve"> </w:t>
      </w:r>
      <w:r w:rsidRPr="00E6002E">
        <w:rPr>
          <w:rFonts w:ascii="Arial" w:hAnsi="Arial"/>
          <w:rtl/>
          <w:lang w:bidi="fa-IR"/>
        </w:rPr>
        <w:t>با</w:t>
      </w:r>
      <w:r w:rsidRPr="00E6002E">
        <w:rPr>
          <w:rFonts w:ascii="Arial" w:hAnsi="Arial" w:hint="cs"/>
          <w:rtl/>
          <w:lang w:bidi="fa-IR"/>
        </w:rPr>
        <w:t xml:space="preserve"> </w:t>
      </w:r>
      <w:r w:rsidR="008431F1">
        <w:rPr>
          <w:rFonts w:ascii="Arial" w:hAnsi="Arial"/>
          <w:rtl/>
          <w:lang w:bidi="fa-IR"/>
        </w:rPr>
        <w:t>هم محاسبه مي</w:t>
      </w:r>
      <w:r w:rsidR="008431F1">
        <w:rPr>
          <w:rFonts w:ascii="Arial" w:hAnsi="Arial" w:cs="CTraditional Arabic" w:hint="cs"/>
          <w:cs/>
          <w:lang w:bidi="fa-IR"/>
        </w:rPr>
        <w:t>‎</w:t>
      </w:r>
      <w:r w:rsidRPr="00E6002E">
        <w:rPr>
          <w:rFonts w:ascii="Arial" w:hAnsi="Arial"/>
          <w:rtl/>
          <w:lang w:bidi="fa-IR"/>
        </w:rPr>
        <w:t>شوند، و</w:t>
      </w:r>
      <w:r w:rsidRPr="00E6002E">
        <w:rPr>
          <w:rFonts w:ascii="Arial" w:hAnsi="Arial" w:hint="cs"/>
          <w:rtl/>
          <w:lang w:bidi="fa-IR"/>
        </w:rPr>
        <w:t xml:space="preserve"> </w:t>
      </w:r>
      <w:r w:rsidRPr="00E6002E">
        <w:rPr>
          <w:rFonts w:ascii="Arial" w:hAnsi="Arial" w:hint="cs"/>
          <w:rtl/>
          <w:lang w:bidi="ar-KW"/>
        </w:rPr>
        <w:t xml:space="preserve">میان آن </w:t>
      </w:r>
      <w:r w:rsidRPr="00E6002E">
        <w:rPr>
          <w:rFonts w:ascii="Arial" w:hAnsi="Arial"/>
          <w:rtl/>
          <w:lang w:bidi="fa-IR"/>
        </w:rPr>
        <w:t xml:space="preserve">مقايسه </w:t>
      </w:r>
      <w:r w:rsidRPr="00E6002E">
        <w:rPr>
          <w:rFonts w:ascii="Arial" w:hAnsi="Arial" w:hint="cs"/>
          <w:rtl/>
          <w:lang w:bidi="ar-KW"/>
        </w:rPr>
        <w:t xml:space="preserve">قرار داده‌ </w:t>
      </w:r>
      <w:r w:rsidRPr="00E6002E">
        <w:rPr>
          <w:rFonts w:ascii="Arial" w:hAnsi="Arial"/>
          <w:rtl/>
          <w:lang w:bidi="fa-IR"/>
        </w:rPr>
        <w:t xml:space="preserve">مي شود، </w:t>
      </w:r>
      <w:r w:rsidRPr="00E6002E">
        <w:rPr>
          <w:rFonts w:ascii="Arial" w:hAnsi="Arial" w:hint="cs"/>
          <w:rtl/>
          <w:lang w:bidi="fa-IR"/>
        </w:rPr>
        <w:t xml:space="preserve">پس </w:t>
      </w:r>
      <w:r w:rsidRPr="00E6002E">
        <w:rPr>
          <w:rFonts w:ascii="Arial" w:hAnsi="Arial"/>
          <w:rtl/>
          <w:lang w:bidi="fa-IR"/>
        </w:rPr>
        <w:t xml:space="preserve">اگر عذاب دادن تو </w:t>
      </w:r>
      <w:r w:rsidRPr="00E6002E">
        <w:rPr>
          <w:rFonts w:ascii="Arial" w:hAnsi="Arial" w:hint="cs"/>
          <w:rtl/>
          <w:lang w:bidi="fa-IR"/>
        </w:rPr>
        <w:t>ب</w:t>
      </w:r>
      <w:r w:rsidRPr="00E6002E">
        <w:rPr>
          <w:rFonts w:ascii="Arial" w:hAnsi="Arial"/>
          <w:rtl/>
          <w:lang w:bidi="fa-IR"/>
        </w:rPr>
        <w:t>ا معصيت وخيانت آنان مساوي باشد، حساب تو</w:t>
      </w:r>
      <w:r w:rsidRPr="00E6002E">
        <w:rPr>
          <w:rFonts w:ascii="Arial" w:hAnsi="Arial" w:hint="cs"/>
          <w:rtl/>
          <w:lang w:bidi="fa-IR"/>
        </w:rPr>
        <w:t xml:space="preserve"> </w:t>
      </w:r>
      <w:r w:rsidRPr="00E6002E">
        <w:rPr>
          <w:rFonts w:ascii="Arial" w:hAnsi="Arial"/>
          <w:rtl/>
          <w:lang w:bidi="fa-IR"/>
        </w:rPr>
        <w:t>پاك است، نه ضرري متوجه تو</w:t>
      </w:r>
      <w:r w:rsidRPr="00E6002E">
        <w:rPr>
          <w:rFonts w:ascii="Arial" w:hAnsi="Arial" w:hint="cs"/>
          <w:rtl/>
          <w:lang w:bidi="fa-IR"/>
        </w:rPr>
        <w:t xml:space="preserve"> </w:t>
      </w:r>
      <w:r w:rsidRPr="00E6002E">
        <w:rPr>
          <w:rFonts w:ascii="Arial" w:hAnsi="Arial"/>
          <w:rtl/>
          <w:lang w:bidi="fa-IR"/>
        </w:rPr>
        <w:t>مي شود و</w:t>
      </w:r>
      <w:r w:rsidRPr="00E6002E">
        <w:rPr>
          <w:rFonts w:ascii="Arial" w:hAnsi="Arial" w:hint="cs"/>
          <w:rtl/>
          <w:lang w:bidi="fa-IR"/>
        </w:rPr>
        <w:t xml:space="preserve"> </w:t>
      </w:r>
      <w:r w:rsidRPr="00E6002E">
        <w:rPr>
          <w:rFonts w:ascii="Arial" w:hAnsi="Arial"/>
          <w:rtl/>
          <w:lang w:bidi="fa-IR"/>
        </w:rPr>
        <w:t xml:space="preserve">نه سودي </w:t>
      </w:r>
      <w:r w:rsidRPr="00E6002E">
        <w:rPr>
          <w:rFonts w:ascii="Arial" w:hAnsi="Arial" w:hint="cs"/>
          <w:rtl/>
          <w:lang w:bidi="fa-IR"/>
        </w:rPr>
        <w:t>عاید</w:t>
      </w:r>
      <w:r w:rsidRPr="00E6002E">
        <w:rPr>
          <w:rFonts w:ascii="Arial" w:hAnsi="Arial"/>
          <w:rtl/>
          <w:lang w:bidi="fa-IR"/>
        </w:rPr>
        <w:t xml:space="preserve"> تو</w:t>
      </w:r>
      <w:r w:rsidRPr="00E6002E">
        <w:rPr>
          <w:rFonts w:ascii="Arial" w:hAnsi="Arial" w:hint="cs"/>
          <w:rtl/>
          <w:lang w:bidi="fa-IR"/>
        </w:rPr>
        <w:t xml:space="preserve"> </w:t>
      </w:r>
      <w:r w:rsidR="008431F1">
        <w:rPr>
          <w:rFonts w:ascii="Arial" w:hAnsi="Arial"/>
          <w:rtl/>
          <w:lang w:bidi="fa-IR"/>
        </w:rPr>
        <w:t>مي</w:t>
      </w:r>
      <w:r w:rsidR="008431F1">
        <w:rPr>
          <w:rFonts w:ascii="Arial" w:hAnsi="Arial" w:cs="CTraditional Arabic" w:hint="cs"/>
          <w:cs/>
          <w:lang w:bidi="fa-IR"/>
        </w:rPr>
        <w:t>‎</w:t>
      </w:r>
      <w:r w:rsidRPr="00E6002E">
        <w:rPr>
          <w:rFonts w:ascii="Arial" w:hAnsi="Arial" w:hint="cs"/>
          <w:rtl/>
          <w:lang w:bidi="fa-IR"/>
        </w:rPr>
        <w:t>گرد</w:t>
      </w:r>
      <w:r w:rsidRPr="00E6002E">
        <w:rPr>
          <w:rFonts w:ascii="Arial" w:hAnsi="Arial"/>
          <w:rtl/>
          <w:lang w:bidi="fa-IR"/>
        </w:rPr>
        <w:t>د.</w:t>
      </w:r>
      <w:r w:rsidRPr="00E6002E">
        <w:rPr>
          <w:rFonts w:ascii="Arial" w:hAnsi="Arial" w:hint="cs"/>
          <w:rtl/>
          <w:lang w:bidi="fa-IR"/>
        </w:rPr>
        <w:t xml:space="preserve"> اما </w:t>
      </w:r>
      <w:r w:rsidRPr="00E6002E">
        <w:rPr>
          <w:rFonts w:ascii="Arial" w:hAnsi="Arial"/>
          <w:rtl/>
          <w:lang w:bidi="fa-IR"/>
        </w:rPr>
        <w:t>اگر</w:t>
      </w:r>
      <w:r w:rsidRPr="00E6002E">
        <w:rPr>
          <w:rFonts w:ascii="Arial" w:hAnsi="Arial" w:hint="cs"/>
          <w:rtl/>
          <w:lang w:bidi="fa-IR"/>
        </w:rPr>
        <w:t xml:space="preserve"> </w:t>
      </w:r>
      <w:r w:rsidRPr="00E6002E">
        <w:rPr>
          <w:rFonts w:ascii="Arial" w:hAnsi="Arial"/>
          <w:rtl/>
          <w:lang w:bidi="fa-IR"/>
        </w:rPr>
        <w:t>عذاب تو</w:t>
      </w:r>
      <w:r w:rsidRPr="00E6002E">
        <w:rPr>
          <w:rFonts w:ascii="Arial" w:hAnsi="Arial" w:hint="cs"/>
          <w:rtl/>
          <w:lang w:bidi="fa-IR"/>
        </w:rPr>
        <w:t xml:space="preserve"> </w:t>
      </w:r>
      <w:r w:rsidRPr="00E6002E">
        <w:rPr>
          <w:rFonts w:ascii="Arial" w:hAnsi="Arial"/>
          <w:rtl/>
          <w:lang w:bidi="fa-IR"/>
        </w:rPr>
        <w:t>كمتر از گناهان آنان باشد، اين لطف و</w:t>
      </w:r>
      <w:r w:rsidRPr="00E6002E">
        <w:rPr>
          <w:rFonts w:ascii="Arial" w:hAnsi="Arial" w:hint="cs"/>
          <w:rtl/>
          <w:lang w:bidi="fa-IR"/>
        </w:rPr>
        <w:t xml:space="preserve"> </w:t>
      </w:r>
      <w:r w:rsidRPr="00E6002E">
        <w:rPr>
          <w:rFonts w:ascii="Arial" w:hAnsi="Arial"/>
          <w:rtl/>
          <w:lang w:bidi="fa-IR"/>
        </w:rPr>
        <w:t>احسان تو در حق آنها است و</w:t>
      </w:r>
      <w:r w:rsidRPr="00E6002E">
        <w:rPr>
          <w:rFonts w:ascii="Arial" w:hAnsi="Arial" w:hint="cs"/>
          <w:rtl/>
          <w:lang w:bidi="fa-IR"/>
        </w:rPr>
        <w:t xml:space="preserve"> </w:t>
      </w:r>
      <w:r w:rsidRPr="00E6002E">
        <w:rPr>
          <w:rFonts w:ascii="Arial" w:hAnsi="Arial"/>
          <w:rtl/>
          <w:lang w:bidi="fa-IR"/>
        </w:rPr>
        <w:t>اگر عذاب تو</w:t>
      </w:r>
      <w:r w:rsidRPr="00E6002E">
        <w:rPr>
          <w:rFonts w:ascii="Arial" w:hAnsi="Arial" w:hint="cs"/>
          <w:rtl/>
          <w:lang w:bidi="fa-IR"/>
        </w:rPr>
        <w:t xml:space="preserve"> </w:t>
      </w:r>
      <w:r w:rsidRPr="00E6002E">
        <w:rPr>
          <w:rFonts w:ascii="Arial" w:hAnsi="Arial"/>
          <w:rtl/>
          <w:lang w:bidi="fa-IR"/>
        </w:rPr>
        <w:t>بيشتر از گناهان و</w:t>
      </w:r>
      <w:r w:rsidRPr="00E6002E">
        <w:rPr>
          <w:rFonts w:ascii="Arial" w:hAnsi="Arial" w:hint="cs"/>
          <w:rtl/>
          <w:lang w:bidi="fa-IR"/>
        </w:rPr>
        <w:t xml:space="preserve"> </w:t>
      </w:r>
      <w:r w:rsidRPr="00E6002E">
        <w:rPr>
          <w:rFonts w:ascii="Arial" w:hAnsi="Arial"/>
          <w:rtl/>
          <w:lang w:bidi="fa-IR"/>
        </w:rPr>
        <w:t>تقصير</w:t>
      </w:r>
      <w:r w:rsidRPr="00E6002E">
        <w:rPr>
          <w:rFonts w:ascii="Arial" w:hAnsi="Arial" w:hint="cs"/>
          <w:rtl/>
          <w:lang w:bidi="fa-IR"/>
        </w:rPr>
        <w:t xml:space="preserve"> </w:t>
      </w:r>
      <w:r w:rsidRPr="00E6002E">
        <w:rPr>
          <w:rFonts w:ascii="Arial" w:hAnsi="Arial"/>
          <w:rtl/>
          <w:lang w:bidi="fa-IR"/>
        </w:rPr>
        <w:t xml:space="preserve">آنان باشد، </w:t>
      </w:r>
      <w:r w:rsidRPr="00E6002E">
        <w:rPr>
          <w:rFonts w:ascii="Arial" w:hAnsi="Arial" w:hint="cs"/>
          <w:rtl/>
          <w:lang w:bidi="ar-KW"/>
        </w:rPr>
        <w:t xml:space="preserve">در برابر </w:t>
      </w:r>
      <w:r w:rsidRPr="00E6002E">
        <w:rPr>
          <w:rFonts w:ascii="Arial" w:hAnsi="Arial"/>
          <w:rtl/>
          <w:lang w:bidi="fa-IR"/>
        </w:rPr>
        <w:t xml:space="preserve">اين </w:t>
      </w:r>
      <w:r w:rsidRPr="00E6002E">
        <w:rPr>
          <w:rFonts w:ascii="Arial" w:hAnsi="Arial" w:hint="cs"/>
          <w:rtl/>
          <w:lang w:bidi="fa-IR"/>
        </w:rPr>
        <w:t>ستم از ت</w:t>
      </w:r>
      <w:r w:rsidRPr="00E6002E">
        <w:rPr>
          <w:rFonts w:ascii="Arial" w:hAnsi="Arial"/>
          <w:rtl/>
          <w:lang w:bidi="fa-IR"/>
        </w:rPr>
        <w:t xml:space="preserve">و </w:t>
      </w:r>
      <w:r w:rsidRPr="00E6002E">
        <w:rPr>
          <w:rFonts w:ascii="Arial" w:hAnsi="Arial" w:hint="cs"/>
          <w:rtl/>
          <w:lang w:bidi="fa-IR"/>
        </w:rPr>
        <w:t>قصاص</w:t>
      </w:r>
      <w:r w:rsidRPr="00E6002E">
        <w:rPr>
          <w:rFonts w:ascii="Arial" w:hAnsi="Arial"/>
          <w:rtl/>
          <w:lang w:bidi="fa-IR"/>
        </w:rPr>
        <w:t xml:space="preserve"> گرفته خواهد</w:t>
      </w:r>
      <w:r w:rsidRPr="00E6002E">
        <w:rPr>
          <w:rFonts w:ascii="Arial" w:hAnsi="Arial" w:hint="cs"/>
          <w:rtl/>
          <w:lang w:bidi="fa-IR"/>
        </w:rPr>
        <w:t xml:space="preserve"> </w:t>
      </w:r>
      <w:r w:rsidRPr="00E6002E">
        <w:rPr>
          <w:rFonts w:ascii="Arial" w:hAnsi="Arial"/>
          <w:rtl/>
          <w:lang w:bidi="fa-IR"/>
        </w:rPr>
        <w:t>شد</w:t>
      </w:r>
      <w:r w:rsidRPr="00E6002E">
        <w:rPr>
          <w:rFonts w:ascii="Arial" w:hAnsi="Arial" w:hint="cs"/>
          <w:rtl/>
          <w:lang w:bidi="fa-IR"/>
        </w:rPr>
        <w:t>)</w:t>
      </w:r>
      <w:r w:rsidRPr="00E6002E">
        <w:rPr>
          <w:rFonts w:ascii="Arial" w:hAnsi="Arial"/>
          <w:rtl/>
          <w:lang w:bidi="fa-IR"/>
        </w:rPr>
        <w:t>.</w:t>
      </w:r>
    </w:p>
    <w:p w:rsidR="00E6002E" w:rsidRPr="00E6002E" w:rsidRDefault="00E6002E" w:rsidP="008431F1">
      <w:pPr>
        <w:ind w:right="360" w:firstLine="206"/>
        <w:jc w:val="lowKashida"/>
        <w:rPr>
          <w:rFonts w:ascii="Arial" w:hAnsi="Arial" w:hint="cs"/>
          <w:rtl/>
          <w:lang w:bidi="ar-KW"/>
        </w:rPr>
      </w:pPr>
      <w:r w:rsidRPr="00E6002E">
        <w:rPr>
          <w:rFonts w:ascii="Arial" w:hAnsi="Arial"/>
          <w:rtl/>
          <w:lang w:bidi="fa-IR"/>
        </w:rPr>
        <w:t>حضرت عايشه</w:t>
      </w:r>
      <w:r w:rsidR="008431F1">
        <w:rPr>
          <w:rFonts w:ascii="Arial" w:hAnsi="Arial" w:cs="CTraditional Arabic" w:hint="cs"/>
          <w:rtl/>
          <w:lang w:bidi="fa-IR"/>
        </w:rPr>
        <w:t>ل</w:t>
      </w:r>
      <w:r w:rsidR="008431F1">
        <w:rPr>
          <w:rFonts w:ascii="Arial" w:hAnsi="Arial" w:hint="cs"/>
          <w:rtl/>
          <w:lang w:bidi="fa-IR"/>
        </w:rPr>
        <w:t xml:space="preserve"> </w:t>
      </w:r>
      <w:r w:rsidRPr="00E6002E">
        <w:rPr>
          <w:rFonts w:ascii="Arial" w:hAnsi="Arial"/>
          <w:rtl/>
          <w:lang w:bidi="fa-IR"/>
        </w:rPr>
        <w:t>مي فرمايد: آن مرد بعد از اين گفتگو خود</w:t>
      </w:r>
      <w:r w:rsidRPr="00E6002E">
        <w:rPr>
          <w:rFonts w:ascii="Arial" w:hAnsi="Arial" w:hint="cs"/>
          <w:rtl/>
          <w:lang w:bidi="fa-IR"/>
        </w:rPr>
        <w:t xml:space="preserve"> </w:t>
      </w:r>
      <w:r w:rsidRPr="00E6002E">
        <w:rPr>
          <w:rFonts w:ascii="Arial" w:hAnsi="Arial"/>
          <w:rtl/>
          <w:lang w:bidi="fa-IR"/>
        </w:rPr>
        <w:t>را كنار</w:t>
      </w:r>
      <w:r w:rsidRPr="00E6002E">
        <w:rPr>
          <w:rFonts w:ascii="Arial" w:hAnsi="Arial" w:hint="cs"/>
          <w:rtl/>
          <w:lang w:bidi="fa-IR"/>
        </w:rPr>
        <w:t xml:space="preserve"> </w:t>
      </w:r>
      <w:r w:rsidRPr="00E6002E">
        <w:rPr>
          <w:rFonts w:ascii="Arial" w:hAnsi="Arial"/>
          <w:rtl/>
          <w:lang w:bidi="fa-IR"/>
        </w:rPr>
        <w:t>كشيد</w:t>
      </w:r>
      <w:r w:rsidRPr="00E6002E">
        <w:rPr>
          <w:rFonts w:ascii="Arial" w:hAnsi="Arial" w:hint="cs"/>
          <w:rtl/>
          <w:lang w:bidi="fa-IR"/>
        </w:rPr>
        <w:t xml:space="preserve"> و با گریان و حسرت </w:t>
      </w:r>
      <w:r w:rsidRPr="00E6002E">
        <w:rPr>
          <w:rFonts w:ascii="Arial" w:hAnsi="Arial" w:hint="cs"/>
          <w:rtl/>
          <w:lang w:bidi="ar-KW"/>
        </w:rPr>
        <w:t>بیرون رفت.</w:t>
      </w:r>
    </w:p>
    <w:p w:rsidR="00E6002E" w:rsidRPr="00E6002E" w:rsidRDefault="00E6002E" w:rsidP="003948A9">
      <w:pPr>
        <w:ind w:right="360" w:firstLine="206"/>
        <w:jc w:val="lowKashida"/>
        <w:rPr>
          <w:rStyle w:val="a4"/>
          <w:rFonts w:ascii="Arial" w:hAnsi="Arial" w:hint="cs"/>
          <w:rtl/>
          <w:lang w:bidi="fa-IR"/>
        </w:rPr>
      </w:pPr>
      <w:r w:rsidRPr="00E6002E">
        <w:rPr>
          <w:rFonts w:ascii="Arial" w:hAnsi="Arial"/>
          <w:rtl/>
          <w:lang w:bidi="fa-IR"/>
        </w:rPr>
        <w:t>بعد ر</w:t>
      </w:r>
      <w:r w:rsidR="008431F1">
        <w:rPr>
          <w:rFonts w:ascii="Arial" w:hAnsi="Arial"/>
          <w:rtl/>
          <w:lang w:bidi="fa-IR"/>
        </w:rPr>
        <w:t>سول</w:t>
      </w:r>
      <w:r w:rsidR="008431F1">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فرمود: آيا اين آيه را</w:t>
      </w:r>
      <w:r w:rsidRPr="00E6002E">
        <w:rPr>
          <w:rFonts w:ascii="Arial" w:hAnsi="Arial" w:hint="cs"/>
          <w:rtl/>
          <w:lang w:bidi="fa-IR"/>
        </w:rPr>
        <w:t xml:space="preserve"> </w:t>
      </w:r>
      <w:r w:rsidR="008431F1">
        <w:rPr>
          <w:rFonts w:ascii="Arial" w:hAnsi="Arial"/>
          <w:rtl/>
          <w:lang w:bidi="fa-IR"/>
        </w:rPr>
        <w:t>نخوانده</w:t>
      </w:r>
      <w:r w:rsidR="008431F1">
        <w:rPr>
          <w:rFonts w:ascii="Arial" w:hAnsi="Arial" w:cs="CTraditional Arabic" w:hint="cs"/>
          <w:cs/>
          <w:lang w:bidi="fa-IR"/>
        </w:rPr>
        <w:t>‎</w:t>
      </w:r>
      <w:r w:rsidRPr="00E6002E">
        <w:rPr>
          <w:rFonts w:ascii="Arial" w:hAnsi="Arial"/>
          <w:rtl/>
          <w:lang w:bidi="fa-IR"/>
        </w:rPr>
        <w:t xml:space="preserve">اي: </w:t>
      </w:r>
    </w:p>
    <w:p w:rsidR="00E6002E" w:rsidRPr="003F0F15" w:rsidRDefault="00E6002E" w:rsidP="003F0F15">
      <w:pPr>
        <w:ind w:right="360" w:firstLine="206"/>
        <w:rPr>
          <w:rFonts w:ascii="B Jadid" w:hAnsi="B Jadid" w:cs="B Jadid" w:hint="cs"/>
          <w:sz w:val="32"/>
          <w:szCs w:val="32"/>
          <w:rtl/>
          <w:lang w:bidi="fa-IR"/>
        </w:rPr>
      </w:pPr>
      <w:r w:rsidRPr="003F0F15">
        <w:rPr>
          <w:rFonts w:ascii="QCF_BSML" w:hAnsi="QCF_BSML" w:cs="QCF_BSML"/>
          <w:sz w:val="32"/>
          <w:szCs w:val="32"/>
          <w:rtl/>
        </w:rPr>
        <w:t xml:space="preserve">ﭽ </w:t>
      </w:r>
      <w:r w:rsidRPr="003F0F15">
        <w:rPr>
          <w:rFonts w:ascii="QCF_P326" w:hAnsi="QCF_P326" w:cs="QCF_P326"/>
          <w:sz w:val="32"/>
          <w:szCs w:val="32"/>
          <w:rtl/>
        </w:rPr>
        <w:t xml:space="preserve">ﭪ  ﭫ      ﭬ  ﭭ      ﭮ  ﭯ  ﭰ  ﭱ  ﭲﭳ  ﭴ  ﭵ   ﭶ  ﭷ  ﭸ  ﭹ  ﭺ  ﭻﭼ  ﭽ  ﭾ   ﭿ   ﮀ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الأنبياء: ٤٧</w:t>
      </w:r>
      <w:r w:rsidRPr="003F0F15">
        <w:rPr>
          <w:rFonts w:ascii="Traditional Arabic" w:hAnsi="Traditional Arabic" w:cs="Traditional Arabic"/>
        </w:rPr>
        <w:t xml:space="preserve"> </w:t>
      </w:r>
    </w:p>
    <w:p w:rsidR="00E6002E" w:rsidRPr="00E6002E" w:rsidRDefault="00E6002E" w:rsidP="003948A9">
      <w:pPr>
        <w:ind w:right="360"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ما ترازوي عدل و داد را در روز قيامت خواهيم نهاد، و اصلاً به هيچ كسي كمترين ستمي نمي‌شود، و اگر به اندازه دانه خردلي (كار نيك يا بدي انجام گرفته) باشد، آن را حاضر و آماده مي‌سازيم (و سزا و جزاي آن را مي‌دهيم) و بسنده خواهد بود كه ما حسابرس و حسابگر (اعمال و اقوال شما انسانها) باشيم</w:t>
      </w:r>
      <w:r w:rsidRPr="00E6002E">
        <w:rPr>
          <w:rFonts w:ascii="Arial" w:hAnsi="Arial" w:hint="cs"/>
          <w:rtl/>
          <w:lang w:bidi="fa-IR"/>
        </w:rPr>
        <w:t>).</w:t>
      </w:r>
    </w:p>
    <w:p w:rsidR="00E6002E" w:rsidRPr="00E6002E" w:rsidRDefault="00E6002E" w:rsidP="003948A9">
      <w:pPr>
        <w:ind w:right="360" w:firstLine="206"/>
        <w:jc w:val="lowKashida"/>
        <w:rPr>
          <w:rFonts w:ascii="Arial" w:hAnsi="Arial" w:hint="cs"/>
          <w:rtl/>
          <w:lang w:bidi="fa-IR"/>
        </w:rPr>
      </w:pPr>
      <w:r w:rsidRPr="00E6002E">
        <w:rPr>
          <w:rFonts w:ascii="Arial" w:hAnsi="Arial"/>
          <w:rtl/>
          <w:lang w:bidi="fa-IR"/>
        </w:rPr>
        <w:t>آري، وقتي روز قيامت ظلم و</w:t>
      </w:r>
      <w:r w:rsidRPr="00E6002E">
        <w:rPr>
          <w:rFonts w:ascii="Arial" w:hAnsi="Arial" w:hint="cs"/>
          <w:rtl/>
          <w:lang w:bidi="fa-IR"/>
        </w:rPr>
        <w:t xml:space="preserve"> </w:t>
      </w:r>
      <w:r w:rsidRPr="00E6002E">
        <w:rPr>
          <w:rFonts w:ascii="Arial" w:hAnsi="Arial"/>
          <w:rtl/>
          <w:lang w:bidi="fa-IR"/>
        </w:rPr>
        <w:t xml:space="preserve">ستم چنين حالتي دارد پس انسانهايي كه از روز قيامت بيم دارند، براي آنان شايسته است كه ستم را ترك نموده واز آن دوري </w:t>
      </w:r>
      <w:r w:rsidRPr="00E6002E">
        <w:rPr>
          <w:rFonts w:ascii="Arial" w:hAnsi="Arial" w:hint="cs"/>
          <w:rtl/>
          <w:lang w:bidi="ar-KW"/>
        </w:rPr>
        <w:t>گزی</w:t>
      </w:r>
      <w:r w:rsidRPr="00E6002E">
        <w:rPr>
          <w:rFonts w:ascii="Arial" w:hAnsi="Arial"/>
          <w:rtl/>
          <w:lang w:bidi="fa-IR"/>
        </w:rPr>
        <w:t xml:space="preserve">نند. </w:t>
      </w:r>
      <w:r w:rsidRPr="00E6002E">
        <w:rPr>
          <w:rFonts w:ascii="Arial" w:hAnsi="Arial" w:hint="cs"/>
          <w:rtl/>
          <w:lang w:bidi="fa-IR"/>
        </w:rPr>
        <w:t>پیامبر</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به ما خبر داده است كه روز قيامت ستم موجب</w:t>
      </w:r>
      <w:r w:rsidRPr="00E6002E">
        <w:rPr>
          <w:rFonts w:ascii="Arial" w:hAnsi="Arial" w:hint="cs"/>
          <w:rtl/>
          <w:lang w:bidi="fa-IR"/>
        </w:rPr>
        <w:t xml:space="preserve"> </w:t>
      </w:r>
      <w:r w:rsidR="008431F1">
        <w:rPr>
          <w:rFonts w:ascii="Arial" w:hAnsi="Arial"/>
          <w:rtl/>
          <w:lang w:bidi="fa-IR"/>
        </w:rPr>
        <w:t>تاريكي</w:t>
      </w:r>
      <w:r w:rsidR="008431F1">
        <w:rPr>
          <w:rFonts w:ascii="Arial" w:hAnsi="Arial" w:cs="CTraditional Arabic" w:hint="cs"/>
          <w:cs/>
          <w:lang w:bidi="fa-IR"/>
        </w:rPr>
        <w:t>‎</w:t>
      </w:r>
      <w:r w:rsidRPr="00E6002E">
        <w:rPr>
          <w:rFonts w:ascii="Arial" w:hAnsi="Arial"/>
          <w:rtl/>
          <w:lang w:bidi="fa-IR"/>
        </w:rPr>
        <w:t>هاي زيادي مي گردد.</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صحيح بخاري و</w:t>
      </w:r>
      <w:r w:rsidRPr="00E6002E">
        <w:rPr>
          <w:rFonts w:ascii="Arial" w:hAnsi="Arial" w:hint="cs"/>
          <w:rtl/>
          <w:lang w:bidi="fa-IR"/>
        </w:rPr>
        <w:t xml:space="preserve"> </w:t>
      </w:r>
      <w:r w:rsidR="008431F1">
        <w:rPr>
          <w:rFonts w:ascii="Arial" w:hAnsi="Arial"/>
          <w:rtl/>
          <w:lang w:bidi="fa-IR"/>
        </w:rPr>
        <w:t>مسلم از حضرت عبدالله</w:t>
      </w:r>
      <w:r w:rsidR="008431F1">
        <w:rPr>
          <w:rFonts w:ascii="Arial" w:hAnsi="Arial" w:cs="CTraditional Arabic" w:hint="cs"/>
          <w:cs/>
          <w:lang w:bidi="fa-IR"/>
        </w:rPr>
        <w:t>‎</w:t>
      </w:r>
      <w:r w:rsidR="008431F1">
        <w:rPr>
          <w:rFonts w:ascii="Arial" w:hAnsi="Arial"/>
          <w:rtl/>
          <w:lang w:bidi="fa-IR"/>
        </w:rPr>
        <w:t>بن</w:t>
      </w:r>
      <w:r w:rsidR="008431F1">
        <w:rPr>
          <w:rFonts w:ascii="Arial" w:hAnsi="Arial" w:cs="CTraditional Arabic" w:hint="cs"/>
          <w:cs/>
          <w:lang w:bidi="fa-IR"/>
        </w:rPr>
        <w:t>‎</w:t>
      </w:r>
      <w:r w:rsidRPr="00E6002E">
        <w:rPr>
          <w:rFonts w:ascii="Arial" w:hAnsi="Arial"/>
          <w:rtl/>
          <w:lang w:bidi="fa-IR"/>
        </w:rPr>
        <w:t>عمر</w:t>
      </w:r>
      <w:r w:rsidR="008431F1">
        <w:rPr>
          <w:rFonts w:ascii="Arial" w:hAnsi="Arial" w:cs="CTraditional Arabic" w:hint="cs"/>
          <w:rtl/>
          <w:lang w:bidi="fa-IR"/>
        </w:rPr>
        <w:t>ب</w:t>
      </w:r>
      <w:r w:rsidRPr="00E6002E">
        <w:rPr>
          <w:rFonts w:ascii="Arial" w:hAnsi="Arial" w:hint="cs"/>
          <w:rtl/>
          <w:lang w:bidi="fa-IR"/>
        </w:rPr>
        <w:t xml:space="preserve"> </w:t>
      </w:r>
      <w:r w:rsidRPr="00E6002E">
        <w:rPr>
          <w:rFonts w:ascii="Arial" w:hAnsi="Arial" w:hint="cs"/>
          <w:rtl/>
          <w:lang w:bidi="ar-KW"/>
        </w:rPr>
        <w:t xml:space="preserve">روایت شده‌ که‌ </w:t>
      </w:r>
      <w:r w:rsidR="008431F1">
        <w:rPr>
          <w:rFonts w:ascii="Arial" w:hAnsi="Arial"/>
          <w:rtl/>
          <w:lang w:bidi="fa-IR"/>
        </w:rPr>
        <w:t>رسول</w:t>
      </w:r>
      <w:r w:rsidR="008431F1">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right="360"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اتقوا الظلم، فإن الظلم ظلمات يوم القيامة».</w:t>
      </w:r>
      <w:r w:rsidRPr="00E6002E">
        <w:rPr>
          <w:rStyle w:val="a4"/>
          <w:rFonts w:ascii="Lotus Linotype" w:hAnsi="Lotus Linotype" w:cs="Lotus Linotype"/>
          <w:sz w:val="32"/>
          <w:szCs w:val="32"/>
          <w:rtl/>
          <w:lang w:bidi="fa-IR"/>
        </w:rPr>
        <w:footnoteReference w:id="215"/>
      </w:r>
    </w:p>
    <w:p w:rsidR="00E6002E" w:rsidRPr="00E6002E" w:rsidRDefault="00E6002E" w:rsidP="003948A9">
      <w:pPr>
        <w:ind w:right="360" w:firstLine="206"/>
        <w:jc w:val="lowKashida"/>
        <w:rPr>
          <w:rFonts w:ascii="Arial" w:hAnsi="Arial" w:hint="cs"/>
          <w:rtl/>
          <w:lang w:bidi="fa-IR"/>
        </w:rPr>
      </w:pPr>
      <w:r w:rsidRPr="00E6002E">
        <w:rPr>
          <w:rFonts w:ascii="Arial" w:hAnsi="Arial" w:hint="cs"/>
          <w:rtl/>
          <w:lang w:bidi="fa-IR"/>
        </w:rPr>
        <w:t>(</w:t>
      </w:r>
      <w:r w:rsidRPr="00E6002E">
        <w:rPr>
          <w:rFonts w:ascii="Arial" w:hAnsi="Arial" w:hint="cs"/>
          <w:rtl/>
          <w:lang w:bidi="ar-KW"/>
        </w:rPr>
        <w:t xml:space="preserve">از ظلم و ستم بپرهیزید، زیرا در </w:t>
      </w:r>
      <w:r w:rsidR="008431F1">
        <w:rPr>
          <w:rFonts w:ascii="Arial" w:hAnsi="Arial"/>
          <w:rtl/>
          <w:lang w:bidi="fa-IR"/>
        </w:rPr>
        <w:t>روز قيامت ستم موجب تاريكيها مي</w:t>
      </w:r>
      <w:r w:rsidR="008431F1">
        <w:rPr>
          <w:rFonts w:ascii="Arial" w:hAnsi="Arial" w:cs="CTraditional Arabic" w:hint="cs"/>
          <w:cs/>
          <w:lang w:bidi="fa-IR"/>
        </w:rPr>
        <w:t>‎</w:t>
      </w:r>
      <w:r w:rsidRPr="00E6002E">
        <w:rPr>
          <w:rFonts w:ascii="Arial" w:hAnsi="Arial"/>
          <w:rtl/>
          <w:lang w:bidi="fa-IR"/>
        </w:rPr>
        <w:t>گردد</w:t>
      </w:r>
      <w:r w:rsidRPr="00E6002E">
        <w:rPr>
          <w:rFonts w:ascii="Arial" w:hAnsi="Arial" w:hint="cs"/>
          <w:rtl/>
          <w:lang w:bidi="fa-IR"/>
        </w:rPr>
        <w:t>)</w:t>
      </w:r>
      <w:r w:rsidRPr="00E6002E">
        <w:rPr>
          <w:rFonts w:ascii="Arial" w:hAnsi="Arial"/>
          <w:rtl/>
          <w:lang w:bidi="fa-IR"/>
        </w:rPr>
        <w:t>.</w:t>
      </w:r>
    </w:p>
    <w:p w:rsidR="00E6002E" w:rsidRPr="003F0F15" w:rsidRDefault="00E6002E" w:rsidP="003F0F15">
      <w:pPr>
        <w:pStyle w:val="3"/>
        <w:rPr>
          <w:rtl/>
        </w:rPr>
      </w:pPr>
      <w:bookmarkStart w:id="772" w:name="_Toc62932704"/>
      <w:bookmarkStart w:id="773" w:name="_Toc63026516"/>
      <w:bookmarkStart w:id="774" w:name="_Toc63026986"/>
      <w:bookmarkStart w:id="775" w:name="_Toc63027394"/>
      <w:bookmarkStart w:id="776" w:name="_Toc217318950"/>
      <w:bookmarkStart w:id="777" w:name="_Toc231223076"/>
      <w:r w:rsidRPr="003F0F15">
        <w:rPr>
          <w:rtl/>
        </w:rPr>
        <w:t>مطلب دوم</w:t>
      </w:r>
      <w:r w:rsidRPr="003F0F15">
        <w:rPr>
          <w:rFonts w:hint="cs"/>
          <w:rtl/>
        </w:rPr>
        <w:t xml:space="preserve">: </w:t>
      </w:r>
      <w:r w:rsidRPr="003F0F15">
        <w:rPr>
          <w:rtl/>
        </w:rPr>
        <w:t>اهميت خون هاي به ناحق ريخته شده</w:t>
      </w:r>
      <w:bookmarkEnd w:id="772"/>
      <w:bookmarkEnd w:id="773"/>
      <w:bookmarkEnd w:id="774"/>
      <w:bookmarkEnd w:id="775"/>
      <w:bookmarkEnd w:id="776"/>
      <w:bookmarkEnd w:id="777"/>
      <w:r w:rsidRPr="003F0F15">
        <w:rPr>
          <w:rtl/>
        </w:rPr>
        <w:t xml:space="preserve"> </w:t>
      </w:r>
    </w:p>
    <w:p w:rsidR="00E6002E" w:rsidRPr="00E6002E" w:rsidRDefault="00E6002E" w:rsidP="003F0F15">
      <w:pPr>
        <w:ind w:right="360"/>
        <w:jc w:val="lowKashida"/>
        <w:rPr>
          <w:rFonts w:ascii="Arial" w:hAnsi="Arial" w:hint="cs"/>
          <w:rtl/>
          <w:lang w:bidi="fa-IR"/>
        </w:rPr>
      </w:pPr>
      <w:r w:rsidRPr="00E6002E">
        <w:rPr>
          <w:rFonts w:ascii="Arial" w:hAnsi="Arial"/>
          <w:rtl/>
          <w:lang w:bidi="fa-IR"/>
        </w:rPr>
        <w:t>از جمله مسايل بسيار بزرگ نزد خداوند ريختن خون همديگر بدون مجوز شرعي است.</w:t>
      </w:r>
      <w:r w:rsidRPr="00E6002E">
        <w:rPr>
          <w:rFonts w:ascii="Arial" w:hAnsi="Arial" w:hint="cs"/>
          <w:rtl/>
          <w:lang w:bidi="fa-IR"/>
        </w:rPr>
        <w:t xml:space="preserve"> </w:t>
      </w:r>
      <w:r w:rsidR="008431F1">
        <w:rPr>
          <w:rFonts w:ascii="Arial" w:hAnsi="Arial"/>
          <w:rtl/>
          <w:lang w:bidi="fa-IR"/>
        </w:rPr>
        <w:t>در حديث ابن مسعود</w:t>
      </w:r>
      <w:r w:rsidRPr="00E6002E">
        <w:rPr>
          <w:rFonts w:ascii="Arial" w:hAnsi="Arial"/>
          <w:lang w:bidi="fa-IR"/>
        </w:rPr>
        <w:sym w:font="AGA Arabesque" w:char="F074"/>
      </w:r>
      <w:r w:rsidRPr="00E6002E">
        <w:rPr>
          <w:rFonts w:ascii="Arial" w:hAnsi="Arial" w:hint="cs"/>
          <w:rtl/>
          <w:lang w:bidi="fa-IR"/>
        </w:rPr>
        <w:t xml:space="preserve"> </w:t>
      </w:r>
      <w:r w:rsidRPr="00E6002E">
        <w:rPr>
          <w:rFonts w:ascii="Arial" w:hAnsi="Arial"/>
          <w:rtl/>
          <w:lang w:bidi="fa-IR"/>
        </w:rPr>
        <w:t xml:space="preserve">كه امام ترمذي آن را روايت كرده است، </w:t>
      </w:r>
      <w:r w:rsidR="008431F1">
        <w:rPr>
          <w:rFonts w:ascii="Arial" w:hAnsi="Arial"/>
          <w:rtl/>
          <w:lang w:bidi="fa-IR"/>
        </w:rPr>
        <w:t>چنين وارد شده است: رسول</w:t>
      </w:r>
      <w:r w:rsidR="008431F1">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فرمودند</w:t>
      </w:r>
      <w:r w:rsidRPr="00E6002E">
        <w:rPr>
          <w:rFonts w:ascii="Arial" w:hAnsi="Arial" w:hint="cs"/>
          <w:rtl/>
          <w:lang w:bidi="fa-IR"/>
        </w:rPr>
        <w:t xml:space="preserve">: </w:t>
      </w:r>
    </w:p>
    <w:p w:rsidR="00E6002E" w:rsidRPr="00E6002E" w:rsidRDefault="00E6002E" w:rsidP="003948A9">
      <w:pPr>
        <w:ind w:right="360"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يجيء الرجل آخذاً بيد الرجل، فيقول: يا رب، هذا قتلني: فيقول: لم قتلته؟</w:t>
      </w:r>
    </w:p>
    <w:p w:rsidR="00E6002E" w:rsidRPr="00E6002E" w:rsidRDefault="00E6002E" w:rsidP="003948A9">
      <w:pPr>
        <w:ind w:right="360"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فيقول: قتلته لتكون العزة لك.</w:t>
      </w:r>
    </w:p>
    <w:p w:rsidR="00E6002E" w:rsidRPr="00E6002E" w:rsidRDefault="00E6002E" w:rsidP="003948A9">
      <w:pPr>
        <w:ind w:right="360"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فيقول: فإنها لي.</w:t>
      </w:r>
    </w:p>
    <w:p w:rsidR="00E6002E" w:rsidRPr="00E6002E" w:rsidRDefault="00E6002E" w:rsidP="003948A9">
      <w:pPr>
        <w:ind w:right="360"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ويجيء الرجل آخذاً بيد الرجل، فيقول: أي رب، إن هذا قتلني.</w:t>
      </w:r>
    </w:p>
    <w:p w:rsidR="00E6002E" w:rsidRPr="00E6002E" w:rsidRDefault="00E6002E" w:rsidP="003948A9">
      <w:pPr>
        <w:ind w:right="360"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فيقول الله: لم قتلته؟</w:t>
      </w:r>
    </w:p>
    <w:p w:rsidR="00E6002E" w:rsidRPr="00E6002E" w:rsidRDefault="00E6002E" w:rsidP="003948A9">
      <w:pPr>
        <w:ind w:right="360" w:firstLine="206"/>
        <w:jc w:val="lowKashida"/>
        <w:rPr>
          <w:rFonts w:ascii="Arial" w:hAnsi="Arial" w:hint="cs"/>
          <w:rtl/>
          <w:lang w:bidi="fa-IR"/>
        </w:rPr>
      </w:pPr>
      <w:r w:rsidRPr="00E6002E">
        <w:rPr>
          <w:rFonts w:ascii="Traditional Arabic" w:hAnsi="Traditional Arabic" w:cs="Traditional Arabic"/>
          <w:sz w:val="32"/>
          <w:szCs w:val="32"/>
          <w:rtl/>
          <w:lang/>
        </w:rPr>
        <w:t>فيقول: لتكون العزة لفلان. فيقول: إنها ليست لفلان، فيبوء بإثمه</w:t>
      </w:r>
      <w:r w:rsidRPr="00E6002E">
        <w:rPr>
          <w:rFonts w:ascii="Arial" w:hAnsi="Arial" w:hint="cs"/>
          <w:rtl/>
          <w:lang w:bidi="fa-IR"/>
        </w:rPr>
        <w:t>»</w:t>
      </w:r>
      <w:r w:rsidRPr="00E6002E">
        <w:rPr>
          <w:rStyle w:val="a4"/>
          <w:rFonts w:ascii="Arial" w:hAnsi="Arial"/>
          <w:rtl/>
          <w:lang w:bidi="fa-IR"/>
        </w:rPr>
        <w:footnoteReference w:id="216"/>
      </w:r>
      <w:r w:rsidRPr="00E6002E">
        <w:rPr>
          <w:rFonts w:ascii="Arial" w:hAnsi="Arial" w:hint="cs"/>
          <w:rtl/>
          <w:lang w:bidi="fa-IR"/>
        </w:rPr>
        <w:t>.</w:t>
      </w:r>
    </w:p>
    <w:p w:rsidR="00E6002E" w:rsidRPr="00E6002E" w:rsidRDefault="00E6002E" w:rsidP="003948A9">
      <w:pPr>
        <w:ind w:right="360" w:firstLine="206"/>
        <w:jc w:val="lowKashida"/>
        <w:rPr>
          <w:rFonts w:ascii="Arial" w:hAnsi="Arial"/>
          <w:rtl/>
          <w:lang w:bidi="fa-IR"/>
        </w:rPr>
      </w:pPr>
      <w:r w:rsidRPr="00E6002E">
        <w:rPr>
          <w:rFonts w:ascii="Arial" w:hAnsi="Arial" w:hint="cs"/>
          <w:rtl/>
          <w:lang w:bidi="fa-IR"/>
        </w:rPr>
        <w:t>(</w:t>
      </w:r>
      <w:r w:rsidR="008431F1">
        <w:rPr>
          <w:rFonts w:ascii="Arial" w:hAnsi="Arial"/>
          <w:rtl/>
          <w:lang w:bidi="fa-IR"/>
        </w:rPr>
        <w:t>مردي كه دست مرد</w:t>
      </w:r>
      <w:r w:rsidRPr="00E6002E">
        <w:rPr>
          <w:rFonts w:ascii="Arial" w:hAnsi="Arial"/>
          <w:rtl/>
          <w:lang w:bidi="fa-IR"/>
        </w:rPr>
        <w:t xml:space="preserve"> ديگر</w:t>
      </w:r>
      <w:r w:rsidR="008431F1">
        <w:rPr>
          <w:rFonts w:ascii="Arial" w:hAnsi="Arial" w:hint="cs"/>
          <w:rtl/>
          <w:lang w:bidi="fa-IR"/>
        </w:rPr>
        <w:t>ی</w:t>
      </w:r>
      <w:r w:rsidRPr="00E6002E">
        <w:rPr>
          <w:rFonts w:ascii="Arial" w:hAnsi="Arial"/>
          <w:rtl/>
          <w:lang w:bidi="fa-IR"/>
        </w:rPr>
        <w:t xml:space="preserve"> را گرفته نزد</w:t>
      </w:r>
      <w:r w:rsidRPr="00E6002E">
        <w:rPr>
          <w:rFonts w:ascii="Arial" w:hAnsi="Arial" w:hint="cs"/>
          <w:rtl/>
          <w:lang w:bidi="fa-IR"/>
        </w:rPr>
        <w:t xml:space="preserve"> </w:t>
      </w:r>
      <w:r w:rsidRPr="00E6002E">
        <w:rPr>
          <w:rFonts w:ascii="Arial" w:hAnsi="Arial"/>
          <w:rtl/>
          <w:lang w:bidi="fa-IR"/>
        </w:rPr>
        <w:t>پروردگار</w:t>
      </w:r>
      <w:r w:rsidRPr="00E6002E">
        <w:rPr>
          <w:rFonts w:ascii="Arial" w:hAnsi="Arial" w:hint="cs"/>
          <w:rtl/>
          <w:lang w:bidi="fa-IR"/>
        </w:rPr>
        <w:t xml:space="preserve"> </w:t>
      </w:r>
      <w:r w:rsidRPr="00E6002E">
        <w:rPr>
          <w:rFonts w:ascii="Arial" w:hAnsi="Arial"/>
          <w:rtl/>
          <w:lang w:bidi="fa-IR"/>
        </w:rPr>
        <w:t>مي آيد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مي گويد: پروردگارا</w:t>
      </w:r>
      <w:r w:rsidRPr="00E6002E">
        <w:rPr>
          <w:rFonts w:ascii="Arial" w:hAnsi="Arial" w:hint="cs"/>
          <w:rtl/>
          <w:lang w:bidi="fa-IR"/>
        </w:rPr>
        <w:t xml:space="preserve">! </w:t>
      </w:r>
      <w:r w:rsidRPr="00E6002E">
        <w:rPr>
          <w:rFonts w:ascii="Arial" w:hAnsi="Arial"/>
          <w:rtl/>
          <w:lang w:bidi="fa-IR"/>
        </w:rPr>
        <w:t xml:space="preserve">اين </w:t>
      </w:r>
      <w:r w:rsidR="008431F1">
        <w:rPr>
          <w:rFonts w:ascii="Arial" w:hAnsi="Arial" w:hint="cs"/>
          <w:rtl/>
          <w:lang w:bidi="fa-IR"/>
        </w:rPr>
        <w:t xml:space="preserve">مرد </w:t>
      </w:r>
      <w:r w:rsidRPr="00E6002E">
        <w:rPr>
          <w:rFonts w:ascii="Arial" w:hAnsi="Arial"/>
          <w:rtl/>
          <w:lang w:bidi="fa-IR"/>
        </w:rPr>
        <w:t>مرا كشته است.</w:t>
      </w:r>
      <w:r w:rsidRPr="00E6002E">
        <w:rPr>
          <w:rFonts w:ascii="Arial" w:hAnsi="Arial" w:hint="cs"/>
          <w:rtl/>
          <w:lang w:bidi="fa-IR"/>
        </w:rPr>
        <w:t xml:space="preserve"> </w:t>
      </w:r>
      <w:r w:rsidRPr="00E6002E">
        <w:rPr>
          <w:rFonts w:ascii="Arial" w:hAnsi="Arial"/>
          <w:rtl/>
          <w:lang w:bidi="fa-IR"/>
        </w:rPr>
        <w:t>پروردگار</w:t>
      </w:r>
      <w:r w:rsidRPr="00E6002E">
        <w:rPr>
          <w:rFonts w:ascii="Arial" w:hAnsi="Arial" w:hint="cs"/>
          <w:rtl/>
          <w:lang w:bidi="fa-IR"/>
        </w:rPr>
        <w:t xml:space="preserve"> </w:t>
      </w:r>
      <w:r w:rsidRPr="00E6002E">
        <w:rPr>
          <w:rFonts w:ascii="Arial" w:hAnsi="Arial"/>
          <w:rtl/>
          <w:lang w:bidi="fa-IR"/>
        </w:rPr>
        <w:t>از قاتل مي پرسد</w:t>
      </w:r>
      <w:r w:rsidRPr="00E6002E">
        <w:rPr>
          <w:rFonts w:ascii="Arial" w:hAnsi="Arial" w:hint="cs"/>
          <w:rtl/>
          <w:lang w:bidi="fa-IR"/>
        </w:rPr>
        <w:t xml:space="preserve">: </w:t>
      </w:r>
      <w:r w:rsidRPr="00E6002E">
        <w:rPr>
          <w:rFonts w:ascii="Arial" w:hAnsi="Arial"/>
          <w:rtl/>
          <w:lang w:bidi="fa-IR"/>
        </w:rPr>
        <w:t>چرا</w:t>
      </w:r>
      <w:r w:rsidRPr="00E6002E">
        <w:rPr>
          <w:rFonts w:ascii="Arial" w:hAnsi="Arial" w:hint="cs"/>
          <w:rtl/>
          <w:lang w:bidi="fa-IR"/>
        </w:rPr>
        <w:t xml:space="preserve"> </w:t>
      </w:r>
      <w:r w:rsidRPr="00E6002E">
        <w:rPr>
          <w:rFonts w:ascii="Arial" w:hAnsi="Arial"/>
          <w:rtl/>
          <w:lang w:bidi="fa-IR"/>
        </w:rPr>
        <w:t>وي را</w:t>
      </w:r>
      <w:r w:rsidRPr="00E6002E">
        <w:rPr>
          <w:rFonts w:ascii="Arial" w:hAnsi="Arial" w:hint="cs"/>
          <w:rtl/>
          <w:lang w:bidi="fa-IR"/>
        </w:rPr>
        <w:t xml:space="preserve"> </w:t>
      </w:r>
      <w:r w:rsidR="008431F1">
        <w:rPr>
          <w:rFonts w:ascii="Arial" w:hAnsi="Arial"/>
          <w:rtl/>
          <w:lang w:bidi="fa-IR"/>
        </w:rPr>
        <w:t>كشته</w:t>
      </w:r>
      <w:r w:rsidR="008431F1">
        <w:rPr>
          <w:rFonts w:ascii="Arial" w:hAnsi="Arial" w:cs="CTraditional Arabic" w:hint="cs"/>
          <w:cs/>
          <w:lang w:bidi="fa-IR"/>
        </w:rPr>
        <w:t>‎</w:t>
      </w:r>
      <w:r w:rsidRPr="00E6002E">
        <w:rPr>
          <w:rFonts w:ascii="Arial" w:hAnsi="Arial"/>
          <w:rtl/>
          <w:lang w:bidi="fa-IR"/>
        </w:rPr>
        <w:t>اي؟</w:t>
      </w:r>
      <w:r w:rsidRPr="00E6002E">
        <w:rPr>
          <w:rFonts w:ascii="Arial" w:hAnsi="Arial" w:hint="cs"/>
          <w:rtl/>
          <w:lang w:bidi="fa-IR"/>
        </w:rPr>
        <w:t xml:space="preserve"> </w:t>
      </w:r>
      <w:r w:rsidR="008431F1">
        <w:rPr>
          <w:rFonts w:ascii="Arial" w:hAnsi="Arial"/>
          <w:rtl/>
          <w:lang w:bidi="fa-IR"/>
        </w:rPr>
        <w:t>قاتل مي</w:t>
      </w:r>
      <w:r w:rsidR="008431F1">
        <w:rPr>
          <w:rFonts w:ascii="Arial" w:hAnsi="Arial" w:cs="CTraditional Arabic" w:hint="cs"/>
          <w:cs/>
          <w:lang w:bidi="fa-IR"/>
        </w:rPr>
        <w:t>‎</w:t>
      </w:r>
      <w:r w:rsidRPr="00E6002E">
        <w:rPr>
          <w:rFonts w:ascii="Arial" w:hAnsi="Arial"/>
          <w:rtl/>
          <w:lang w:bidi="fa-IR"/>
        </w:rPr>
        <w:t>گويد: او</w:t>
      </w:r>
      <w:r w:rsidR="008431F1">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008431F1">
        <w:rPr>
          <w:rFonts w:ascii="Arial" w:hAnsi="Arial"/>
          <w:rtl/>
          <w:lang w:bidi="fa-IR"/>
        </w:rPr>
        <w:t>كشته</w:t>
      </w:r>
      <w:r w:rsidR="008431F1">
        <w:rPr>
          <w:rFonts w:ascii="Arial" w:hAnsi="Arial" w:cs="CTraditional Arabic" w:hint="cs"/>
          <w:cs/>
          <w:lang w:bidi="fa-IR"/>
        </w:rPr>
        <w:t>‎</w:t>
      </w:r>
      <w:r w:rsidRPr="00E6002E">
        <w:rPr>
          <w:rFonts w:ascii="Arial" w:hAnsi="Arial"/>
          <w:rtl/>
          <w:lang w:bidi="fa-IR"/>
        </w:rPr>
        <w:t>ام، تا</w:t>
      </w:r>
      <w:r w:rsidRPr="00E6002E">
        <w:rPr>
          <w:rFonts w:ascii="Arial" w:hAnsi="Arial" w:hint="cs"/>
          <w:rtl/>
          <w:lang w:bidi="fa-IR"/>
        </w:rPr>
        <w:t xml:space="preserve"> </w:t>
      </w:r>
      <w:r w:rsidRPr="00E6002E">
        <w:rPr>
          <w:rFonts w:ascii="Arial" w:hAnsi="Arial"/>
          <w:rtl/>
          <w:lang w:bidi="fa-IR"/>
        </w:rPr>
        <w:t>عزت و</w:t>
      </w:r>
      <w:r w:rsidRPr="00E6002E">
        <w:rPr>
          <w:rFonts w:ascii="Arial" w:hAnsi="Arial" w:hint="cs"/>
          <w:rtl/>
          <w:lang w:bidi="fa-IR"/>
        </w:rPr>
        <w:t xml:space="preserve"> </w:t>
      </w:r>
      <w:r w:rsidRPr="00E6002E">
        <w:rPr>
          <w:rFonts w:ascii="Arial" w:hAnsi="Arial"/>
          <w:rtl/>
          <w:lang w:bidi="fa-IR"/>
        </w:rPr>
        <w:t>قدرت از آن تو</w:t>
      </w:r>
      <w:r w:rsidRPr="00E6002E">
        <w:rPr>
          <w:rFonts w:ascii="Arial" w:hAnsi="Arial" w:hint="cs"/>
          <w:rtl/>
          <w:lang w:bidi="fa-IR"/>
        </w:rPr>
        <w:t xml:space="preserve"> </w:t>
      </w:r>
      <w:r w:rsidR="008431F1">
        <w:rPr>
          <w:rFonts w:ascii="Arial" w:hAnsi="Arial"/>
          <w:rtl/>
          <w:lang w:bidi="fa-IR"/>
        </w:rPr>
        <w:t>باشد. پروردگار</w:t>
      </w:r>
      <w:r w:rsidR="008431F1">
        <w:rPr>
          <w:rFonts w:ascii="Arial" w:hAnsi="Arial" w:hint="cs"/>
          <w:rtl/>
          <w:lang w:bidi="fa-IR"/>
        </w:rPr>
        <w:t xml:space="preserve"> </w:t>
      </w:r>
      <w:r w:rsidR="008431F1">
        <w:rPr>
          <w:rFonts w:ascii="Arial" w:hAnsi="Arial"/>
          <w:rtl/>
          <w:lang w:bidi="fa-IR"/>
        </w:rPr>
        <w:t>مي</w:t>
      </w:r>
      <w:r w:rsidR="008431F1">
        <w:rPr>
          <w:rFonts w:ascii="Arial" w:hAnsi="Arial" w:cs="CTraditional Arabic" w:hint="cs"/>
          <w:cs/>
          <w:lang w:bidi="fa-IR"/>
        </w:rPr>
        <w:t>‎</w:t>
      </w:r>
      <w:r w:rsidRPr="00E6002E">
        <w:rPr>
          <w:rFonts w:ascii="Arial" w:hAnsi="Arial"/>
          <w:rtl/>
          <w:lang w:bidi="fa-IR"/>
        </w:rPr>
        <w:t>گويد: عزت و</w:t>
      </w:r>
      <w:r w:rsidRPr="00E6002E">
        <w:rPr>
          <w:rFonts w:ascii="Arial" w:hAnsi="Arial" w:hint="cs"/>
          <w:rtl/>
          <w:lang w:bidi="fa-IR"/>
        </w:rPr>
        <w:t xml:space="preserve"> </w:t>
      </w:r>
      <w:r w:rsidRPr="00E6002E">
        <w:rPr>
          <w:rFonts w:ascii="Arial" w:hAnsi="Arial"/>
          <w:rtl/>
          <w:lang w:bidi="fa-IR"/>
        </w:rPr>
        <w:t>غلبه از آن من است.</w:t>
      </w:r>
    </w:p>
    <w:p w:rsidR="00E6002E" w:rsidRPr="00E6002E" w:rsidRDefault="00E6002E" w:rsidP="003948A9">
      <w:pPr>
        <w:ind w:right="360" w:firstLine="206"/>
        <w:jc w:val="lowKashida"/>
        <w:rPr>
          <w:rFonts w:ascii="Arial" w:hAnsi="Arial"/>
          <w:rtl/>
          <w:lang w:bidi="fa-IR"/>
        </w:rPr>
      </w:pPr>
      <w:r w:rsidRPr="00E6002E">
        <w:rPr>
          <w:rFonts w:ascii="Arial" w:hAnsi="Arial" w:hint="cs"/>
          <w:rtl/>
          <w:lang w:bidi="fa-IR"/>
        </w:rPr>
        <w:t xml:space="preserve">و </w:t>
      </w:r>
      <w:r w:rsidRPr="00E6002E">
        <w:rPr>
          <w:rFonts w:ascii="Arial" w:hAnsi="Arial"/>
          <w:rtl/>
          <w:lang w:bidi="fa-IR"/>
        </w:rPr>
        <w:t>مردي كه دست مرد ديگري را گرفته نزد</w:t>
      </w:r>
      <w:r w:rsidRPr="00E6002E">
        <w:rPr>
          <w:rFonts w:ascii="Arial" w:hAnsi="Arial" w:hint="cs"/>
          <w:rtl/>
          <w:lang w:bidi="fa-IR"/>
        </w:rPr>
        <w:t xml:space="preserve"> </w:t>
      </w:r>
      <w:r w:rsidRPr="00E6002E">
        <w:rPr>
          <w:rFonts w:ascii="Arial" w:hAnsi="Arial"/>
          <w:rtl/>
          <w:lang w:bidi="fa-IR"/>
        </w:rPr>
        <w:t>پروردگار مي آيد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مي گويد: پروردگارا</w:t>
      </w:r>
      <w:r w:rsidRPr="00E6002E">
        <w:rPr>
          <w:rFonts w:ascii="Arial" w:hAnsi="Arial" w:hint="cs"/>
          <w:rtl/>
          <w:lang w:bidi="fa-IR"/>
        </w:rPr>
        <w:t xml:space="preserve">! </w:t>
      </w:r>
      <w:r w:rsidRPr="00E6002E">
        <w:rPr>
          <w:rFonts w:ascii="Arial" w:hAnsi="Arial"/>
          <w:rtl/>
          <w:lang w:bidi="fa-IR"/>
        </w:rPr>
        <w:t xml:space="preserve">اين </w:t>
      </w:r>
      <w:r w:rsidRPr="00E6002E">
        <w:rPr>
          <w:rFonts w:ascii="Arial" w:hAnsi="Arial" w:hint="cs"/>
          <w:rtl/>
          <w:lang w:bidi="ar-KW"/>
        </w:rPr>
        <w:t xml:space="preserve">مرد </w:t>
      </w:r>
      <w:r w:rsidRPr="00E6002E">
        <w:rPr>
          <w:rFonts w:ascii="Arial" w:hAnsi="Arial"/>
          <w:rtl/>
          <w:lang w:bidi="fa-IR"/>
        </w:rPr>
        <w:t>مرا كشته است.</w:t>
      </w:r>
      <w:r w:rsidRPr="00E6002E">
        <w:rPr>
          <w:rFonts w:ascii="Arial" w:hAnsi="Arial" w:hint="cs"/>
          <w:rtl/>
          <w:lang w:bidi="fa-IR"/>
        </w:rPr>
        <w:t xml:space="preserve"> </w:t>
      </w:r>
      <w:r w:rsidRPr="00E6002E">
        <w:rPr>
          <w:rFonts w:ascii="Arial" w:hAnsi="Arial"/>
          <w:rtl/>
          <w:lang w:bidi="fa-IR"/>
        </w:rPr>
        <w:t>خداوند از قاتل سؤال مي كند: چرا</w:t>
      </w:r>
      <w:r w:rsidRPr="00E6002E">
        <w:rPr>
          <w:rFonts w:ascii="Arial" w:hAnsi="Arial" w:hint="cs"/>
          <w:rtl/>
          <w:lang w:bidi="fa-IR"/>
        </w:rPr>
        <w:t xml:space="preserve"> </w:t>
      </w:r>
      <w:r w:rsidRPr="00E6002E">
        <w:rPr>
          <w:rFonts w:ascii="Arial" w:hAnsi="Arial"/>
          <w:rtl/>
          <w:lang w:bidi="fa-IR"/>
        </w:rPr>
        <w:t>او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00E1400B">
        <w:rPr>
          <w:rFonts w:ascii="Arial" w:hAnsi="Arial"/>
          <w:rtl/>
          <w:lang w:bidi="fa-IR"/>
        </w:rPr>
        <w:t>كشته</w:t>
      </w:r>
      <w:r w:rsidR="00E1400B">
        <w:rPr>
          <w:rFonts w:ascii="Arial" w:hAnsi="Arial" w:cs="CTraditional Arabic" w:hint="cs"/>
          <w:cs/>
          <w:lang w:bidi="fa-IR"/>
        </w:rPr>
        <w:t>‎</w:t>
      </w:r>
      <w:r w:rsidRPr="00E6002E">
        <w:rPr>
          <w:rFonts w:ascii="Arial" w:hAnsi="Arial"/>
          <w:rtl/>
          <w:lang w:bidi="fa-IR"/>
        </w:rPr>
        <w:t>اي؟</w:t>
      </w:r>
      <w:r w:rsidRPr="00E6002E">
        <w:rPr>
          <w:rFonts w:ascii="Arial" w:hAnsi="Arial" w:hint="cs"/>
          <w:rtl/>
          <w:lang w:bidi="fa-IR"/>
        </w:rPr>
        <w:t xml:space="preserve"> </w:t>
      </w:r>
      <w:r w:rsidRPr="00E6002E">
        <w:rPr>
          <w:rFonts w:ascii="Arial" w:hAnsi="Arial"/>
          <w:rtl/>
          <w:lang w:bidi="fa-IR"/>
        </w:rPr>
        <w:t>قاتل مي گويد: تا</w:t>
      </w:r>
      <w:r w:rsidRPr="00E6002E">
        <w:rPr>
          <w:rFonts w:ascii="Arial" w:hAnsi="Arial" w:hint="cs"/>
          <w:rtl/>
          <w:lang w:bidi="fa-IR"/>
        </w:rPr>
        <w:t xml:space="preserve"> </w:t>
      </w:r>
      <w:r w:rsidRPr="00E6002E">
        <w:rPr>
          <w:rFonts w:ascii="Arial" w:hAnsi="Arial"/>
          <w:rtl/>
          <w:lang w:bidi="fa-IR"/>
        </w:rPr>
        <w:t>عزت و</w:t>
      </w:r>
      <w:r w:rsidRPr="00E6002E">
        <w:rPr>
          <w:rFonts w:ascii="Arial" w:hAnsi="Arial" w:hint="cs"/>
          <w:rtl/>
          <w:lang w:bidi="fa-IR"/>
        </w:rPr>
        <w:t xml:space="preserve"> </w:t>
      </w:r>
      <w:r w:rsidRPr="00E6002E">
        <w:rPr>
          <w:rFonts w:ascii="Arial" w:hAnsi="Arial"/>
          <w:rtl/>
          <w:lang w:bidi="fa-IR"/>
        </w:rPr>
        <w:t xml:space="preserve">غلبه از آن </w:t>
      </w:r>
      <w:r w:rsidRPr="00E6002E">
        <w:rPr>
          <w:rFonts w:ascii="Arial" w:hAnsi="Arial" w:hint="cs"/>
          <w:rtl/>
          <w:lang w:bidi="fa-IR"/>
        </w:rPr>
        <w:t xml:space="preserve">فلانی </w:t>
      </w:r>
      <w:r w:rsidRPr="00E6002E">
        <w:rPr>
          <w:rFonts w:ascii="Arial" w:hAnsi="Arial"/>
          <w:rtl/>
          <w:lang w:bidi="fa-IR"/>
        </w:rPr>
        <w:t>باشد.</w:t>
      </w:r>
      <w:r w:rsidRPr="00E6002E">
        <w:rPr>
          <w:rFonts w:ascii="Arial" w:hAnsi="Arial" w:hint="cs"/>
          <w:rtl/>
          <w:lang w:bidi="fa-IR"/>
        </w:rPr>
        <w:t xml:space="preserve"> </w:t>
      </w:r>
      <w:r w:rsidRPr="00E6002E">
        <w:rPr>
          <w:rFonts w:ascii="Arial" w:hAnsi="Arial"/>
          <w:rtl/>
          <w:lang w:bidi="fa-IR"/>
        </w:rPr>
        <w:t>خداوند</w:t>
      </w:r>
      <w:r w:rsidRPr="00E6002E">
        <w:rPr>
          <w:rFonts w:ascii="Arial" w:hAnsi="Arial" w:hint="cs"/>
          <w:rtl/>
          <w:lang w:bidi="fa-IR"/>
        </w:rPr>
        <w:t xml:space="preserve"> </w:t>
      </w:r>
      <w:r w:rsidRPr="00E6002E">
        <w:rPr>
          <w:rFonts w:ascii="Arial" w:hAnsi="Arial"/>
          <w:rtl/>
          <w:lang w:bidi="fa-IR"/>
        </w:rPr>
        <w:t>مي فرمايد: عزت و</w:t>
      </w:r>
      <w:r w:rsidRPr="00E6002E">
        <w:rPr>
          <w:rFonts w:ascii="Arial" w:hAnsi="Arial" w:hint="cs"/>
          <w:rtl/>
          <w:lang w:bidi="fa-IR"/>
        </w:rPr>
        <w:t xml:space="preserve"> </w:t>
      </w:r>
      <w:r w:rsidRPr="00E6002E">
        <w:rPr>
          <w:rFonts w:ascii="Arial" w:hAnsi="Arial"/>
          <w:rtl/>
          <w:lang w:bidi="fa-IR"/>
        </w:rPr>
        <w:t>غلبه از آن او</w:t>
      </w:r>
      <w:r w:rsidRPr="00E6002E">
        <w:rPr>
          <w:rFonts w:ascii="Arial" w:hAnsi="Arial" w:hint="cs"/>
          <w:rtl/>
          <w:lang w:bidi="fa-IR"/>
        </w:rPr>
        <w:t xml:space="preserve"> </w:t>
      </w:r>
      <w:r w:rsidRPr="00E6002E">
        <w:rPr>
          <w:rFonts w:ascii="Arial" w:hAnsi="Arial"/>
          <w:rtl/>
          <w:lang w:bidi="fa-IR"/>
        </w:rPr>
        <w:t>نيست، پس قاتل با گناهان مقتول بر مي گردد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right="360" w:firstLine="206"/>
        <w:jc w:val="lowKashida"/>
        <w:rPr>
          <w:rFonts w:ascii="Arial" w:hAnsi="Arial" w:hint="cs"/>
          <w:rtl/>
          <w:lang w:bidi="fa-IR"/>
        </w:rPr>
      </w:pP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سنن ترمذي، ابوداود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00E1400B">
        <w:rPr>
          <w:rFonts w:ascii="Arial" w:hAnsi="Arial"/>
          <w:rtl/>
          <w:lang w:bidi="fa-IR"/>
        </w:rPr>
        <w:t>ابن ماجه از حضرت ابن عباس</w:t>
      </w:r>
      <w:r w:rsidRPr="00E6002E">
        <w:rPr>
          <w:rFonts w:ascii="Arial" w:hAnsi="Arial"/>
          <w:lang w:bidi="fa-IR"/>
        </w:rPr>
        <w:sym w:font="AGA Arabesque" w:char="F074"/>
      </w:r>
      <w:r w:rsidRPr="00E6002E">
        <w:rPr>
          <w:rFonts w:ascii="Arial" w:hAnsi="Arial" w:hint="cs"/>
          <w:rtl/>
          <w:lang w:bidi="fa-IR"/>
        </w:rPr>
        <w:t xml:space="preserve"> </w:t>
      </w:r>
      <w:r w:rsidRPr="00E6002E">
        <w:rPr>
          <w:rFonts w:ascii="Arial" w:hAnsi="Arial" w:hint="cs"/>
          <w:rtl/>
          <w:lang w:bidi="ar-KW"/>
        </w:rPr>
        <w:t xml:space="preserve">روایت شده‌ که‌ </w:t>
      </w:r>
      <w:r w:rsidR="00E1400B">
        <w:rPr>
          <w:rFonts w:ascii="Arial" w:hAnsi="Arial"/>
          <w:rtl/>
          <w:lang w:bidi="fa-IR"/>
        </w:rPr>
        <w:t>رسول</w:t>
      </w:r>
      <w:r w:rsidR="00E1400B">
        <w:rPr>
          <w:rFonts w:ascii="Arial" w:hAnsi="Arial" w:cs="CTraditional Arabic" w:hint="cs"/>
          <w:cs/>
          <w:lang w:bidi="fa-IR"/>
        </w:rPr>
        <w:t>‎</w:t>
      </w:r>
      <w:r w:rsidRPr="00E6002E">
        <w:rPr>
          <w:rFonts w:ascii="Arial" w:hAnsi="Arial" w:hint="cs"/>
          <w:rtl/>
          <w:lang w:bidi="fa-IR"/>
        </w:rPr>
        <w:t>اکرم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right="360"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يجيء المقتول بالقاتل يوم القيامة، ناصيته ورأسه بيده، وأوداجه تشخب دماًَ، فيقول: يا رب، سل هذا فيم قتلني؟ حتى يدنيه من العرش».</w:t>
      </w:r>
      <w:r w:rsidRPr="00E6002E">
        <w:rPr>
          <w:rStyle w:val="a4"/>
          <w:rFonts w:ascii="Lotus Linotype" w:hAnsi="Lotus Linotype" w:cs="Lotus Linotype"/>
          <w:sz w:val="32"/>
          <w:szCs w:val="32"/>
          <w:rtl/>
          <w:lang w:bidi="fa-IR"/>
        </w:rPr>
        <w:footnoteReference w:id="217"/>
      </w:r>
    </w:p>
    <w:p w:rsidR="00E6002E" w:rsidRPr="00E6002E" w:rsidRDefault="00E6002E" w:rsidP="003948A9">
      <w:pPr>
        <w:ind w:right="360"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روز</w:t>
      </w:r>
      <w:r w:rsidRPr="00E6002E">
        <w:rPr>
          <w:rFonts w:ascii="Arial" w:hAnsi="Arial" w:hint="cs"/>
          <w:rtl/>
          <w:lang w:bidi="fa-IR"/>
        </w:rPr>
        <w:t xml:space="preserve"> </w:t>
      </w:r>
      <w:r w:rsidRPr="00E6002E">
        <w:rPr>
          <w:rFonts w:ascii="Arial" w:hAnsi="Arial"/>
          <w:rtl/>
          <w:lang w:bidi="fa-IR"/>
        </w:rPr>
        <w:t>قيامت مقتول</w:t>
      </w:r>
      <w:r w:rsidRPr="00E6002E">
        <w:rPr>
          <w:rFonts w:ascii="Arial" w:hAnsi="Arial" w:hint="cs"/>
          <w:rtl/>
          <w:lang w:bidi="fa-IR"/>
        </w:rPr>
        <w:t xml:space="preserve">، </w:t>
      </w:r>
      <w:r w:rsidRPr="00E6002E">
        <w:rPr>
          <w:rFonts w:ascii="Arial" w:hAnsi="Arial"/>
          <w:rtl/>
          <w:lang w:bidi="fa-IR"/>
        </w:rPr>
        <w:t>قاتل را</w:t>
      </w:r>
      <w:r w:rsidRPr="00E6002E">
        <w:rPr>
          <w:rFonts w:ascii="Arial" w:hAnsi="Arial" w:hint="cs"/>
          <w:rtl/>
          <w:lang w:bidi="fa-IR"/>
        </w:rPr>
        <w:t xml:space="preserve"> </w:t>
      </w:r>
      <w:r w:rsidRPr="00E6002E">
        <w:rPr>
          <w:rFonts w:ascii="Arial" w:hAnsi="Arial"/>
          <w:rtl/>
          <w:lang w:bidi="fa-IR"/>
        </w:rPr>
        <w:t>احضار مي ك</w:t>
      </w:r>
      <w:r w:rsidRPr="00E6002E">
        <w:rPr>
          <w:rFonts w:ascii="Arial" w:hAnsi="Arial" w:hint="cs"/>
          <w:rtl/>
          <w:lang w:bidi="fa-IR"/>
        </w:rPr>
        <w:t>ن</w:t>
      </w:r>
      <w:r w:rsidRPr="00E6002E">
        <w:rPr>
          <w:rFonts w:ascii="Arial" w:hAnsi="Arial"/>
          <w:rtl/>
          <w:lang w:bidi="fa-IR"/>
        </w:rPr>
        <w:t>د</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حالي كه پيشاني و</w:t>
      </w:r>
      <w:r w:rsidRPr="00E6002E">
        <w:rPr>
          <w:rFonts w:ascii="Arial" w:hAnsi="Arial" w:hint="cs"/>
          <w:rtl/>
          <w:lang w:bidi="fa-IR"/>
        </w:rPr>
        <w:t xml:space="preserve"> </w:t>
      </w:r>
      <w:r w:rsidRPr="00E6002E">
        <w:rPr>
          <w:rFonts w:ascii="Arial" w:hAnsi="Arial"/>
          <w:rtl/>
          <w:lang w:bidi="fa-IR"/>
        </w:rPr>
        <w:t>سر</w:t>
      </w:r>
      <w:r w:rsidRPr="00E6002E">
        <w:rPr>
          <w:rFonts w:ascii="Arial" w:hAnsi="Arial" w:hint="cs"/>
          <w:rtl/>
          <w:lang w:bidi="fa-IR"/>
        </w:rPr>
        <w:t xml:space="preserve"> </w:t>
      </w:r>
      <w:r w:rsidRPr="00E6002E">
        <w:rPr>
          <w:rFonts w:ascii="Arial" w:hAnsi="Arial"/>
          <w:rtl/>
          <w:lang w:bidi="fa-IR"/>
        </w:rPr>
        <w:t>او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دست خود</w:t>
      </w:r>
      <w:r w:rsidRPr="00E6002E">
        <w:rPr>
          <w:rFonts w:ascii="Arial" w:hAnsi="Arial" w:hint="cs"/>
          <w:rtl/>
          <w:lang w:bidi="fa-IR"/>
        </w:rPr>
        <w:t xml:space="preserve"> </w:t>
      </w:r>
      <w:r w:rsidRPr="00E6002E">
        <w:rPr>
          <w:rFonts w:ascii="Arial" w:hAnsi="Arial"/>
          <w:rtl/>
          <w:lang w:bidi="fa-IR"/>
        </w:rPr>
        <w:t>گرفته است و</w:t>
      </w:r>
      <w:r w:rsidRPr="00E6002E">
        <w:rPr>
          <w:rFonts w:ascii="Arial" w:hAnsi="Arial" w:hint="cs"/>
          <w:rtl/>
          <w:lang w:bidi="fa-IR"/>
        </w:rPr>
        <w:t xml:space="preserve"> </w:t>
      </w:r>
      <w:r w:rsidRPr="00E6002E">
        <w:rPr>
          <w:rFonts w:ascii="Arial" w:hAnsi="Arial"/>
          <w:rtl/>
          <w:lang w:bidi="fa-IR"/>
        </w:rPr>
        <w:t>خون از رگهاي گردن</w:t>
      </w:r>
      <w:r w:rsidRPr="00E6002E">
        <w:rPr>
          <w:rFonts w:ascii="Arial" w:hAnsi="Arial" w:hint="cs"/>
          <w:rtl/>
          <w:lang w:bidi="fa-IR"/>
        </w:rPr>
        <w:t xml:space="preserve">ش </w:t>
      </w:r>
      <w:r w:rsidRPr="00E6002E">
        <w:rPr>
          <w:rFonts w:ascii="Arial" w:hAnsi="Arial"/>
          <w:rtl/>
          <w:lang w:bidi="fa-IR"/>
        </w:rPr>
        <w:t>جريان دارد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مي گويد: پروردگارا</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وي (قاتل)</w:t>
      </w:r>
      <w:r w:rsidRPr="00E6002E">
        <w:rPr>
          <w:rFonts w:ascii="Arial" w:hAnsi="Arial" w:hint="cs"/>
          <w:rtl/>
          <w:lang w:bidi="fa-IR"/>
        </w:rPr>
        <w:t xml:space="preserve"> </w:t>
      </w:r>
      <w:r w:rsidRPr="00E6002E">
        <w:rPr>
          <w:rFonts w:ascii="Arial" w:hAnsi="Arial"/>
          <w:rtl/>
          <w:lang w:bidi="fa-IR"/>
        </w:rPr>
        <w:t>سؤال كن، چرا مرا</w:t>
      </w:r>
      <w:r w:rsidRPr="00E6002E">
        <w:rPr>
          <w:rFonts w:ascii="Arial" w:hAnsi="Arial" w:hint="cs"/>
          <w:rtl/>
          <w:lang w:bidi="fa-IR"/>
        </w:rPr>
        <w:t xml:space="preserve"> </w:t>
      </w:r>
      <w:r w:rsidRPr="00E6002E">
        <w:rPr>
          <w:rFonts w:ascii="Arial" w:hAnsi="Arial"/>
          <w:rtl/>
          <w:lang w:bidi="fa-IR"/>
        </w:rPr>
        <w:t>بقتل رسانده است؟</w:t>
      </w:r>
      <w:r w:rsidRPr="00E6002E">
        <w:rPr>
          <w:rFonts w:ascii="Arial" w:hAnsi="Arial" w:hint="cs"/>
          <w:rtl/>
          <w:lang w:bidi="fa-IR"/>
        </w:rPr>
        <w:t xml:space="preserve"> </w:t>
      </w:r>
      <w:r w:rsidRPr="00E6002E">
        <w:rPr>
          <w:rFonts w:ascii="Arial" w:hAnsi="Arial" w:hint="cs"/>
          <w:rtl/>
          <w:lang w:bidi="ar-KW"/>
        </w:rPr>
        <w:t xml:space="preserve">لازم است بدانید که‌ </w:t>
      </w:r>
      <w:r w:rsidRPr="00E6002E">
        <w:rPr>
          <w:rFonts w:ascii="Arial" w:hAnsi="Arial"/>
          <w:rtl/>
          <w:lang w:bidi="fa-IR"/>
        </w:rPr>
        <w:t>قاتل</w:t>
      </w:r>
      <w:r w:rsidRPr="00E6002E">
        <w:rPr>
          <w:rFonts w:ascii="Arial" w:hAnsi="Arial" w:hint="cs"/>
          <w:rtl/>
          <w:lang w:bidi="ar-KW"/>
        </w:rPr>
        <w:t xml:space="preserve">، </w:t>
      </w:r>
      <w:r w:rsidRPr="00E6002E">
        <w:rPr>
          <w:rFonts w:ascii="Arial" w:hAnsi="Arial"/>
          <w:rtl/>
          <w:lang w:bidi="fa-IR"/>
        </w:rPr>
        <w:t xml:space="preserve">مقتول را </w:t>
      </w:r>
      <w:r w:rsidRPr="00E6002E">
        <w:rPr>
          <w:rFonts w:ascii="Arial" w:hAnsi="Arial" w:hint="cs"/>
          <w:rtl/>
          <w:lang w:bidi="fa-IR"/>
        </w:rPr>
        <w:t xml:space="preserve">از </w:t>
      </w:r>
      <w:r w:rsidRPr="00E6002E">
        <w:rPr>
          <w:rFonts w:ascii="Arial" w:hAnsi="Arial"/>
          <w:rtl/>
          <w:lang w:bidi="fa-IR"/>
        </w:rPr>
        <w:t xml:space="preserve">عرش </w:t>
      </w:r>
      <w:r w:rsidRPr="00E6002E">
        <w:rPr>
          <w:rFonts w:ascii="Arial" w:hAnsi="Arial" w:hint="cs"/>
          <w:rtl/>
          <w:lang w:bidi="ar-KW"/>
        </w:rPr>
        <w:t xml:space="preserve">پروردگار </w:t>
      </w:r>
      <w:r w:rsidRPr="00E6002E">
        <w:rPr>
          <w:rFonts w:ascii="Arial" w:hAnsi="Arial"/>
          <w:rtl/>
          <w:lang w:bidi="fa-IR"/>
        </w:rPr>
        <w:t xml:space="preserve">نزديك مي </w:t>
      </w:r>
      <w:r w:rsidRPr="00E6002E">
        <w:rPr>
          <w:rFonts w:ascii="Arial" w:hAnsi="Arial" w:hint="cs"/>
          <w:rtl/>
          <w:lang w:bidi="fa-IR"/>
        </w:rPr>
        <w:t>کن</w:t>
      </w:r>
      <w:r w:rsidRPr="00E6002E">
        <w:rPr>
          <w:rFonts w:ascii="Arial" w:hAnsi="Arial"/>
          <w:rtl/>
          <w:lang w:bidi="fa-IR"/>
        </w:rPr>
        <w:t>د</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right="360" w:firstLine="206"/>
        <w:jc w:val="lowKashida"/>
        <w:rPr>
          <w:rFonts w:ascii="Arial" w:hAnsi="Arial"/>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بدليل اهميت خون هاي به ناحق ريخته شده، روز قيامت نخستين فيصله ميان بندگان خداوند، حل و</w:t>
      </w:r>
      <w:r w:rsidRPr="00E6002E">
        <w:rPr>
          <w:rFonts w:ascii="Arial" w:hAnsi="Arial" w:hint="cs"/>
          <w:rtl/>
          <w:lang w:bidi="fa-IR"/>
        </w:rPr>
        <w:t xml:space="preserve"> </w:t>
      </w:r>
      <w:r w:rsidR="00E1400B">
        <w:rPr>
          <w:rFonts w:ascii="Arial" w:hAnsi="Arial"/>
          <w:rtl/>
          <w:lang w:bidi="fa-IR"/>
        </w:rPr>
        <w:t>فصل خون</w:t>
      </w:r>
      <w:r w:rsidRPr="00E6002E">
        <w:rPr>
          <w:rFonts w:ascii="Arial" w:hAnsi="Arial"/>
          <w:rtl/>
          <w:lang w:bidi="fa-IR"/>
        </w:rPr>
        <w:t>هاي به ناحق ريخته شده خواهد بود.</w:t>
      </w:r>
    </w:p>
    <w:p w:rsidR="00E6002E" w:rsidRPr="00E6002E" w:rsidRDefault="00E6002E" w:rsidP="003948A9">
      <w:pPr>
        <w:ind w:right="360" w:firstLine="206"/>
        <w:jc w:val="lowKashida"/>
        <w:rPr>
          <w:rFonts w:ascii="Arial" w:hAnsi="Arial" w:hint="cs"/>
          <w:rtl/>
          <w:lang w:bidi="fa-IR"/>
        </w:rPr>
      </w:pPr>
      <w:r w:rsidRPr="00E6002E">
        <w:rPr>
          <w:rFonts w:ascii="Arial" w:hAnsi="Arial"/>
          <w:rtl/>
          <w:lang w:bidi="fa-IR"/>
        </w:rPr>
        <w:t>در</w:t>
      </w:r>
      <w:r w:rsidR="00E1400B">
        <w:rPr>
          <w:rFonts w:ascii="Arial" w:hAnsi="Arial" w:hint="cs"/>
          <w:rtl/>
          <w:lang w:bidi="fa-IR"/>
        </w:rPr>
        <w:t xml:space="preserve"> </w:t>
      </w:r>
      <w:r w:rsidRPr="00E6002E">
        <w:rPr>
          <w:rFonts w:ascii="Arial" w:hAnsi="Arial"/>
          <w:rtl/>
          <w:lang w:bidi="fa-IR"/>
        </w:rPr>
        <w:t xml:space="preserve">بخاري، مسلم </w:t>
      </w:r>
      <w:r w:rsidRPr="00E6002E">
        <w:rPr>
          <w:rFonts w:ascii="Arial" w:hAnsi="Arial" w:hint="cs"/>
          <w:rtl/>
          <w:lang w:bidi="fa-IR"/>
        </w:rPr>
        <w:t xml:space="preserve">و </w:t>
      </w:r>
      <w:r w:rsidRPr="00E6002E">
        <w:rPr>
          <w:rFonts w:ascii="Arial" w:hAnsi="Arial"/>
          <w:rtl/>
          <w:lang w:bidi="fa-IR"/>
        </w:rPr>
        <w:t>ترمذي از حضرت عبدالله بن مسعود</w:t>
      </w:r>
      <w:r w:rsidRPr="00E6002E">
        <w:rPr>
          <w:rFonts w:ascii="Arial" w:hAnsi="Arial" w:hint="cs"/>
          <w:lang w:bidi="fa-IR"/>
        </w:rPr>
        <w:sym w:font="AGA Arabesque" w:char="F074"/>
      </w:r>
      <w:r w:rsidRPr="00E6002E">
        <w:rPr>
          <w:rFonts w:ascii="Arial" w:hAnsi="Arial" w:hint="cs"/>
          <w:rtl/>
          <w:lang w:bidi="fa-IR"/>
        </w:rPr>
        <w:t xml:space="preserve"> روایت شده‌ که‌ </w:t>
      </w:r>
      <w:r w:rsidR="00E1400B">
        <w:rPr>
          <w:rFonts w:ascii="Arial" w:hAnsi="Arial"/>
          <w:rtl/>
          <w:lang w:bidi="fa-IR"/>
        </w:rPr>
        <w:t>رسول</w:t>
      </w:r>
      <w:r w:rsidR="00E1400B">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right="360"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أول ما يقضى بين الناس يوم القيامة في الدماء».</w:t>
      </w:r>
      <w:r w:rsidRPr="00E6002E">
        <w:rPr>
          <w:rStyle w:val="a4"/>
          <w:rFonts w:ascii="Lotus Linotype" w:hAnsi="Lotus Linotype" w:cs="Lotus Linotype"/>
          <w:sz w:val="32"/>
          <w:szCs w:val="32"/>
          <w:rtl/>
          <w:lang w:bidi="fa-IR"/>
        </w:rPr>
        <w:footnoteReference w:id="218"/>
      </w:r>
    </w:p>
    <w:p w:rsidR="00E6002E" w:rsidRPr="00E6002E" w:rsidRDefault="00E6002E" w:rsidP="003948A9">
      <w:pPr>
        <w:ind w:right="360" w:firstLine="206"/>
        <w:jc w:val="lowKashida"/>
        <w:rPr>
          <w:rFonts w:ascii="Arial" w:hAnsi="Arial" w:hint="cs"/>
          <w:rtl/>
          <w:lang w:bidi="fa-IR"/>
        </w:rPr>
      </w:pPr>
      <w:r w:rsidRPr="00E6002E">
        <w:rPr>
          <w:rFonts w:ascii="Arial" w:hAnsi="Arial" w:hint="cs"/>
          <w:rtl/>
          <w:lang w:bidi="fa-IR"/>
        </w:rPr>
        <w:t>(</w:t>
      </w:r>
      <w:r w:rsidRPr="00E6002E">
        <w:rPr>
          <w:rFonts w:hint="cs"/>
          <w:rtl/>
          <w:lang w:bidi="fa-IR"/>
        </w:rPr>
        <w:t>نخستین چیزی که در روز قیامت در میان انسان‌ها بررسی می‌شود، خون‌ها هستند</w:t>
      </w:r>
      <w:r w:rsidRPr="00E6002E">
        <w:rPr>
          <w:rFonts w:ascii="Arial" w:hAnsi="Arial" w:hint="cs"/>
          <w:rtl/>
          <w:lang w:bidi="fa-IR"/>
        </w:rPr>
        <w:t>).</w:t>
      </w:r>
    </w:p>
    <w:p w:rsidR="00E6002E" w:rsidRPr="00E6002E" w:rsidRDefault="00E6002E" w:rsidP="003948A9">
      <w:pPr>
        <w:ind w:right="360" w:firstLine="206"/>
        <w:jc w:val="lowKashida"/>
        <w:rPr>
          <w:rFonts w:ascii="Arial" w:hAnsi="Arial"/>
          <w:rtl/>
          <w:lang w:bidi="fa-IR"/>
        </w:rPr>
      </w:pPr>
      <w:r w:rsidRPr="00E6002E">
        <w:rPr>
          <w:rFonts w:ascii="Arial" w:hAnsi="Arial"/>
          <w:rtl/>
          <w:lang w:bidi="fa-IR"/>
        </w:rPr>
        <w:t xml:space="preserve">ابن </w:t>
      </w:r>
      <w:r w:rsidRPr="00E6002E">
        <w:rPr>
          <w:rFonts w:ascii="Arial" w:hAnsi="Arial" w:hint="cs"/>
          <w:rtl/>
          <w:lang w:bidi="fa-IR"/>
        </w:rPr>
        <w:t>ح</w:t>
      </w:r>
      <w:r w:rsidRPr="00E6002E">
        <w:rPr>
          <w:rFonts w:ascii="Arial" w:hAnsi="Arial"/>
          <w:rtl/>
          <w:lang w:bidi="fa-IR"/>
        </w:rPr>
        <w:t>جر</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 xml:space="preserve">شرح حديث </w:t>
      </w:r>
      <w:r w:rsidRPr="00E6002E">
        <w:rPr>
          <w:rFonts w:ascii="Arial" w:hAnsi="Arial" w:hint="cs"/>
          <w:rtl/>
          <w:lang w:bidi="fa-IR"/>
        </w:rPr>
        <w:t xml:space="preserve">فوق </w:t>
      </w:r>
      <w:r w:rsidR="00E1400B">
        <w:rPr>
          <w:rFonts w:ascii="Arial" w:hAnsi="Arial"/>
          <w:rtl/>
          <w:lang w:bidi="fa-IR"/>
        </w:rPr>
        <w:t>مي</w:t>
      </w:r>
      <w:r w:rsidR="00E1400B">
        <w:rPr>
          <w:rFonts w:ascii="Arial" w:hAnsi="Arial" w:cs="CTraditional Arabic" w:hint="cs"/>
          <w:cs/>
          <w:lang w:bidi="fa-IR"/>
        </w:rPr>
        <w:t>‎</w:t>
      </w:r>
      <w:r w:rsidRPr="00E6002E">
        <w:rPr>
          <w:rFonts w:ascii="Arial" w:hAnsi="Arial"/>
          <w:rtl/>
          <w:lang w:bidi="fa-IR"/>
        </w:rPr>
        <w:t xml:space="preserve">گويد: حديث حكايت از مهم بودن مساله خون </w:t>
      </w:r>
      <w:r w:rsidRPr="00E6002E">
        <w:rPr>
          <w:rFonts w:ascii="Arial" w:hAnsi="Arial" w:hint="cs"/>
          <w:rtl/>
          <w:lang w:bidi="fa-IR"/>
        </w:rPr>
        <w:t xml:space="preserve">به </w:t>
      </w:r>
      <w:r w:rsidRPr="00E6002E">
        <w:rPr>
          <w:rFonts w:ascii="Arial" w:hAnsi="Arial"/>
          <w:rtl/>
          <w:lang w:bidi="fa-IR"/>
        </w:rPr>
        <w:t xml:space="preserve">ناحق </w:t>
      </w:r>
      <w:r w:rsidRPr="00E6002E">
        <w:rPr>
          <w:rFonts w:ascii="Arial" w:hAnsi="Arial" w:hint="cs"/>
          <w:rtl/>
          <w:lang w:bidi="ar-KW"/>
        </w:rPr>
        <w:t xml:space="preserve">ریخته‌ شده‌ </w:t>
      </w:r>
      <w:r w:rsidRPr="00E6002E">
        <w:rPr>
          <w:rFonts w:ascii="Arial" w:hAnsi="Arial"/>
          <w:rtl/>
          <w:lang w:bidi="fa-IR"/>
        </w:rPr>
        <w:t>دارد</w:t>
      </w:r>
      <w:r w:rsidRPr="00E6002E">
        <w:rPr>
          <w:rFonts w:ascii="Arial" w:hAnsi="Arial" w:hint="cs"/>
          <w:rtl/>
          <w:lang w:bidi="fa-IR"/>
        </w:rPr>
        <w:t xml:space="preserve">، </w:t>
      </w:r>
      <w:r w:rsidRPr="00E6002E">
        <w:rPr>
          <w:rFonts w:ascii="Arial" w:hAnsi="Arial"/>
          <w:rtl/>
          <w:lang w:bidi="fa-IR"/>
        </w:rPr>
        <w:t xml:space="preserve">زيرا </w:t>
      </w:r>
      <w:r w:rsidRPr="00E6002E">
        <w:rPr>
          <w:rFonts w:ascii="Arial" w:hAnsi="Arial" w:hint="cs"/>
          <w:rtl/>
          <w:lang w:bidi="ar-KW"/>
        </w:rPr>
        <w:t>قضاوت به‌ چیزی شروع می‌شود که‌</w:t>
      </w:r>
      <w:r w:rsidR="00E1400B">
        <w:rPr>
          <w:rFonts w:ascii="Arial" w:hAnsi="Arial" w:hint="cs"/>
          <w:rtl/>
          <w:lang w:bidi="ar-KW"/>
        </w:rPr>
        <w:t xml:space="preserve">‌ از اهمیت بیشتری برخوردار است،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اهميت گناه منوط </w:t>
      </w:r>
      <w:r w:rsidRPr="00E6002E">
        <w:rPr>
          <w:rFonts w:ascii="Arial" w:hAnsi="Arial" w:hint="cs"/>
          <w:rtl/>
          <w:lang w:bidi="fa-IR"/>
        </w:rPr>
        <w:t xml:space="preserve">به </w:t>
      </w:r>
      <w:r w:rsidRPr="00E6002E">
        <w:rPr>
          <w:rFonts w:ascii="Arial" w:hAnsi="Arial"/>
          <w:rtl/>
          <w:lang w:bidi="fa-IR"/>
        </w:rPr>
        <w:t>اهميت فسادي است كه در</w:t>
      </w:r>
      <w:r w:rsidRPr="00E6002E">
        <w:rPr>
          <w:rFonts w:ascii="Arial" w:hAnsi="Arial" w:hint="cs"/>
          <w:rtl/>
          <w:lang w:bidi="fa-IR"/>
        </w:rPr>
        <w:t xml:space="preserve"> </w:t>
      </w:r>
      <w:r w:rsidRPr="00E6002E">
        <w:rPr>
          <w:rFonts w:ascii="Arial" w:hAnsi="Arial"/>
          <w:rtl/>
          <w:lang w:bidi="fa-IR"/>
        </w:rPr>
        <w:t>بردارد.</w:t>
      </w:r>
    </w:p>
    <w:p w:rsidR="00E6002E" w:rsidRPr="00E6002E" w:rsidRDefault="00E6002E" w:rsidP="003948A9">
      <w:pPr>
        <w:ind w:right="360" w:firstLine="206"/>
        <w:jc w:val="lowKashida"/>
        <w:rPr>
          <w:rFonts w:ascii="Arial" w:hAnsi="Arial" w:hint="cs"/>
          <w:rtl/>
          <w:lang w:bidi="fa-IR"/>
        </w:rPr>
      </w:pPr>
      <w:r w:rsidRPr="00E6002E">
        <w:rPr>
          <w:rFonts w:ascii="Arial" w:hAnsi="Arial" w:hint="cs"/>
          <w:rtl/>
          <w:lang w:bidi="ar-KW"/>
        </w:rPr>
        <w:t xml:space="preserve">ابن حجر می‌افزاید: لازم به‌ ذکر است که‌ </w:t>
      </w:r>
      <w:r w:rsidRPr="00E6002E">
        <w:rPr>
          <w:rFonts w:ascii="Arial" w:hAnsi="Arial"/>
          <w:rtl/>
          <w:lang w:bidi="fa-IR"/>
        </w:rPr>
        <w:t xml:space="preserve">اين </w:t>
      </w:r>
      <w:r w:rsidRPr="00E6002E">
        <w:rPr>
          <w:rFonts w:ascii="Arial" w:hAnsi="Arial" w:hint="cs"/>
          <w:rtl/>
          <w:lang w:bidi="ar-KW"/>
        </w:rPr>
        <w:t xml:space="preserve">حدیث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حديث</w:t>
      </w:r>
      <w:r w:rsidRPr="00E6002E">
        <w:rPr>
          <w:rFonts w:ascii="Arial" w:hAnsi="Arial" w:hint="cs"/>
          <w:rtl/>
          <w:lang w:bidi="fa-IR"/>
        </w:rPr>
        <w:t xml:space="preserve"> ابوهریره‌ تعارض ندارد، آنجا که‌ می‌گوید: </w:t>
      </w:r>
    </w:p>
    <w:p w:rsidR="00E6002E" w:rsidRPr="00E6002E" w:rsidRDefault="00E6002E" w:rsidP="004737E4">
      <w:pPr>
        <w:ind w:right="360" w:firstLine="206"/>
        <w:jc w:val="center"/>
        <w:rPr>
          <w:rFonts w:ascii="Traditional Arabic" w:hAnsi="Traditional Arabic" w:cs="Traditional Arabic" w:hint="cs"/>
          <w:b/>
          <w:bCs/>
          <w:sz w:val="30"/>
          <w:szCs w:val="30"/>
          <w:rtl/>
          <w:lang w:bidi="fa-IR"/>
        </w:rPr>
      </w:pPr>
      <w:r w:rsidRPr="00E6002E">
        <w:rPr>
          <w:rFonts w:ascii="Traditional Arabic" w:hAnsi="Traditional Arabic" w:cs="Traditional Arabic"/>
          <w:b/>
          <w:bCs/>
          <w:sz w:val="30"/>
          <w:szCs w:val="30"/>
          <w:rtl/>
          <w:lang w:bidi="fa-IR"/>
        </w:rPr>
        <w:t>«</w:t>
      </w:r>
      <w:r w:rsidRPr="00E6002E">
        <w:rPr>
          <w:rFonts w:ascii="Traditional Arabic" w:hAnsi="Traditional Arabic" w:cs="Traditional Arabic"/>
          <w:b/>
          <w:bCs/>
          <w:sz w:val="30"/>
          <w:szCs w:val="30"/>
          <w:rtl/>
          <w:lang/>
        </w:rPr>
        <w:t xml:space="preserve"> إن أول ما يح</w:t>
      </w:r>
      <w:r w:rsidR="00E1400B">
        <w:rPr>
          <w:rFonts w:ascii="Traditional Arabic" w:hAnsi="Traditional Arabic" w:cs="Traditional Arabic"/>
          <w:b/>
          <w:bCs/>
          <w:sz w:val="30"/>
          <w:szCs w:val="30"/>
          <w:rtl/>
          <w:lang/>
        </w:rPr>
        <w:t>اسب به العبد يوم القيامة صلاته»</w:t>
      </w:r>
    </w:p>
    <w:p w:rsidR="00E6002E" w:rsidRPr="00E6002E" w:rsidRDefault="00E6002E" w:rsidP="003948A9">
      <w:pPr>
        <w:ind w:right="360" w:firstLine="206"/>
        <w:jc w:val="lowKashida"/>
        <w:rPr>
          <w:rFonts w:ascii="Arial" w:hAnsi="Arial" w:hint="cs"/>
          <w:rtl/>
          <w:lang w:bidi="fa-IR"/>
        </w:rPr>
      </w:pPr>
      <w:r w:rsidRPr="00E6002E">
        <w:rPr>
          <w:rFonts w:ascii="Arial" w:hAnsi="Arial" w:hint="cs"/>
          <w:rtl/>
          <w:lang w:bidi="fa-IR"/>
        </w:rPr>
        <w:t xml:space="preserve"> </w:t>
      </w:r>
      <w:r w:rsidRPr="00E6002E">
        <w:rPr>
          <w:rFonts w:ascii="Arial" w:hAnsi="Arial" w:hint="cs"/>
          <w:rtl/>
          <w:lang w:bidi="ar-KW"/>
        </w:rPr>
        <w:t>(روز قیامت نماز نخستین چیزی است که‌ مورد محاسبه‌ واقع می‌شود).</w:t>
      </w:r>
    </w:p>
    <w:p w:rsidR="00E6002E" w:rsidRPr="00E6002E" w:rsidRDefault="00E6002E" w:rsidP="003948A9">
      <w:pPr>
        <w:ind w:right="360" w:firstLine="206"/>
        <w:jc w:val="lowKashida"/>
        <w:rPr>
          <w:rFonts w:ascii="Arial" w:hAnsi="Arial" w:hint="cs"/>
          <w:rtl/>
          <w:lang w:bidi="fa-IR"/>
        </w:rPr>
      </w:pPr>
      <w:r w:rsidRPr="00E6002E">
        <w:rPr>
          <w:rFonts w:ascii="Arial" w:hAnsi="Arial"/>
          <w:rtl/>
          <w:lang w:bidi="fa-IR"/>
        </w:rPr>
        <w:t>زيرا حديث اول متعلق به حقوق انسا</w:t>
      </w:r>
      <w:r w:rsidRPr="00E6002E">
        <w:rPr>
          <w:rFonts w:ascii="Arial" w:hAnsi="Arial" w:hint="cs"/>
          <w:rtl/>
          <w:lang w:bidi="fa-IR"/>
        </w:rPr>
        <w:t>ن</w:t>
      </w:r>
      <w:r w:rsidRPr="00E6002E">
        <w:rPr>
          <w:rFonts w:ascii="Arial" w:hAnsi="Arial"/>
          <w:rtl/>
          <w:lang w:bidi="fa-IR"/>
        </w:rPr>
        <w:t xml:space="preserve"> است</w:t>
      </w:r>
      <w:r w:rsidRPr="00E6002E">
        <w:rPr>
          <w:rFonts w:ascii="Arial" w:hAnsi="Arial" w:hint="cs"/>
          <w:rtl/>
          <w:lang w:bidi="ar-KW"/>
        </w:rPr>
        <w:t>، و</w:t>
      </w:r>
      <w:r w:rsidRPr="00E6002E">
        <w:rPr>
          <w:rFonts w:ascii="Arial" w:hAnsi="Arial"/>
          <w:rtl/>
          <w:lang w:bidi="fa-IR"/>
        </w:rPr>
        <w:t xml:space="preserve"> حديث دوم (نماز)</w:t>
      </w:r>
      <w:r w:rsidRPr="00E6002E">
        <w:rPr>
          <w:rFonts w:ascii="Arial" w:hAnsi="Arial" w:hint="cs"/>
          <w:rtl/>
          <w:lang w:bidi="fa-IR"/>
        </w:rPr>
        <w:t xml:space="preserve"> </w:t>
      </w:r>
      <w:r w:rsidRPr="00E6002E">
        <w:rPr>
          <w:rFonts w:ascii="Arial" w:hAnsi="Arial"/>
          <w:rtl/>
          <w:lang w:bidi="fa-IR"/>
        </w:rPr>
        <w:t>متعلق به حقوق خالق است.</w:t>
      </w:r>
      <w:r w:rsidRPr="00E6002E">
        <w:rPr>
          <w:rFonts w:ascii="Arial" w:hAnsi="Arial" w:hint="cs"/>
          <w:rtl/>
          <w:lang w:bidi="fa-IR"/>
        </w:rPr>
        <w:t xml:space="preserve"> </w:t>
      </w:r>
      <w:r w:rsidRPr="00E6002E">
        <w:rPr>
          <w:rFonts w:ascii="Arial" w:hAnsi="Arial"/>
          <w:rtl/>
          <w:lang w:bidi="fa-IR"/>
        </w:rPr>
        <w:t>نسايي هر</w:t>
      </w:r>
      <w:r w:rsidRPr="00E6002E">
        <w:rPr>
          <w:rFonts w:ascii="Arial" w:hAnsi="Arial" w:hint="cs"/>
          <w:rtl/>
          <w:lang w:bidi="fa-IR"/>
        </w:rPr>
        <w:t xml:space="preserve"> </w:t>
      </w:r>
      <w:r w:rsidRPr="00E6002E">
        <w:rPr>
          <w:rFonts w:ascii="Arial" w:hAnsi="Arial"/>
          <w:rtl/>
          <w:lang w:bidi="fa-IR"/>
        </w:rPr>
        <w:t>دو حديث را</w:t>
      </w:r>
      <w:r w:rsidRPr="00E6002E">
        <w:rPr>
          <w:rFonts w:ascii="Arial" w:hAnsi="Arial" w:hint="cs"/>
          <w:rtl/>
          <w:lang w:bidi="fa-IR"/>
        </w:rPr>
        <w:t xml:space="preserve"> </w:t>
      </w:r>
      <w:r w:rsidRPr="00E6002E">
        <w:rPr>
          <w:rFonts w:ascii="Arial" w:hAnsi="Arial"/>
          <w:rtl/>
          <w:lang w:bidi="fa-IR"/>
        </w:rPr>
        <w:t xml:space="preserve">جمع كرده </w:t>
      </w:r>
      <w:r w:rsidRPr="00E6002E">
        <w:rPr>
          <w:rFonts w:ascii="Arial" w:hAnsi="Arial" w:hint="cs"/>
          <w:rtl/>
          <w:lang w:bidi="ar-KW"/>
        </w:rPr>
        <w:t xml:space="preserve">و آن را </w:t>
      </w:r>
      <w:r w:rsidRPr="00E6002E">
        <w:rPr>
          <w:rFonts w:ascii="Arial" w:hAnsi="Arial"/>
          <w:rtl/>
          <w:lang w:bidi="fa-IR"/>
        </w:rPr>
        <w:t xml:space="preserve">چنين آورده است: </w:t>
      </w:r>
    </w:p>
    <w:p w:rsidR="00E6002E" w:rsidRPr="00E6002E" w:rsidRDefault="00E6002E" w:rsidP="003948A9">
      <w:pPr>
        <w:ind w:right="360"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أول ما يحاسب العبد عليه صلاته، وأول ما يقضى بين الناس في الدماء».</w:t>
      </w:r>
      <w:r w:rsidRPr="00E6002E">
        <w:rPr>
          <w:rStyle w:val="a4"/>
          <w:rFonts w:ascii="Lotus Linotype" w:hAnsi="Lotus Linotype" w:cs="Lotus Linotype"/>
          <w:sz w:val="32"/>
          <w:szCs w:val="32"/>
          <w:rtl/>
          <w:lang w:bidi="fa-IR"/>
        </w:rPr>
        <w:footnoteReference w:id="219"/>
      </w:r>
    </w:p>
    <w:p w:rsidR="00E6002E" w:rsidRPr="00E6002E" w:rsidRDefault="00E6002E" w:rsidP="003948A9">
      <w:pPr>
        <w:ind w:firstLine="206"/>
        <w:jc w:val="lowKashida"/>
        <w:rPr>
          <w:rFonts w:ascii="Arial" w:hAnsi="Arial" w:hint="cs"/>
          <w:b/>
          <w:bCs/>
          <w:rtl/>
          <w:lang w:bidi="ar-KW"/>
        </w:rPr>
      </w:pPr>
      <w:r w:rsidRPr="00E6002E">
        <w:rPr>
          <w:rFonts w:ascii="Arial" w:hAnsi="Arial" w:hint="cs"/>
          <w:b/>
          <w:bCs/>
          <w:rtl/>
          <w:lang w:bidi="fa-IR"/>
        </w:rPr>
        <w:t>(</w:t>
      </w:r>
      <w:r w:rsidRPr="00E6002E">
        <w:rPr>
          <w:rFonts w:ascii="Arial" w:hAnsi="Arial" w:hint="cs"/>
          <w:rtl/>
          <w:lang w:bidi="ar-KW"/>
        </w:rPr>
        <w:t>روز قیامت نماز نخستین چیزی است که‌ مورد محاسبه‌ واقع می‌شود، و نخستین چیزی که‌ میان بندگان به‌ پای قضاوت خوانده‌ می‌شود خون‌ها است).</w:t>
      </w:r>
    </w:p>
    <w:p w:rsidR="00E6002E" w:rsidRPr="00E6002E" w:rsidRDefault="00E6002E" w:rsidP="000A23C4">
      <w:pPr>
        <w:pStyle w:val="3"/>
        <w:rPr>
          <w:rtl/>
          <w:lang w:bidi="fa-IR"/>
        </w:rPr>
      </w:pPr>
      <w:bookmarkStart w:id="778" w:name="_Toc62932705"/>
      <w:bookmarkStart w:id="779" w:name="_Toc63026517"/>
      <w:bookmarkStart w:id="780" w:name="_Toc63026987"/>
      <w:bookmarkStart w:id="781" w:name="_Toc63027395"/>
      <w:bookmarkStart w:id="782" w:name="_Toc217318951"/>
      <w:bookmarkStart w:id="783" w:name="_Toc231223077"/>
      <w:r w:rsidRPr="00E6002E">
        <w:rPr>
          <w:rFonts w:hint="cs"/>
          <w:rtl/>
          <w:lang w:bidi="ar-KW"/>
        </w:rPr>
        <w:t xml:space="preserve">مطلب سوم: </w:t>
      </w:r>
      <w:r w:rsidRPr="00E6002E">
        <w:rPr>
          <w:rtl/>
          <w:lang w:bidi="fa-IR"/>
        </w:rPr>
        <w:t>مس</w:t>
      </w:r>
      <w:r w:rsidRPr="00E6002E">
        <w:rPr>
          <w:rFonts w:hint="cs"/>
          <w:rtl/>
          <w:lang w:bidi="fa-IR"/>
        </w:rPr>
        <w:t>أ</w:t>
      </w:r>
      <w:r w:rsidRPr="00E6002E">
        <w:rPr>
          <w:rtl/>
          <w:lang w:bidi="fa-IR"/>
        </w:rPr>
        <w:t>له قصاص ميان حيوان</w:t>
      </w:r>
      <w:bookmarkEnd w:id="778"/>
      <w:bookmarkEnd w:id="779"/>
      <w:bookmarkEnd w:id="780"/>
      <w:bookmarkEnd w:id="781"/>
      <w:r w:rsidRPr="00E6002E">
        <w:rPr>
          <w:rFonts w:hint="cs"/>
          <w:rtl/>
          <w:lang w:bidi="fa-IR"/>
        </w:rPr>
        <w:t>ات</w:t>
      </w:r>
      <w:bookmarkEnd w:id="782"/>
      <w:bookmarkEnd w:id="783"/>
      <w:r w:rsidRPr="00E6002E">
        <w:rPr>
          <w:rtl/>
          <w:lang w:bidi="fa-IR"/>
        </w:rPr>
        <w:t xml:space="preserve">  </w:t>
      </w:r>
    </w:p>
    <w:p w:rsidR="00E6002E" w:rsidRPr="00E6002E" w:rsidRDefault="00E6002E" w:rsidP="000A23C4">
      <w:pPr>
        <w:jc w:val="lowKashida"/>
        <w:rPr>
          <w:rFonts w:ascii="Arial" w:hAnsi="Arial" w:hint="cs"/>
          <w:rtl/>
          <w:lang w:bidi="fa-IR"/>
        </w:rPr>
      </w:pPr>
      <w:r w:rsidRPr="00E6002E">
        <w:rPr>
          <w:rFonts w:ascii="Arial" w:hAnsi="Arial"/>
          <w:rtl/>
          <w:lang w:bidi="fa-IR"/>
        </w:rPr>
        <w:t>خداوند ميان تمام مخلوقاتش</w:t>
      </w:r>
      <w:r w:rsidRPr="00E6002E">
        <w:rPr>
          <w:rFonts w:ascii="Arial" w:hAnsi="Arial" w:hint="cs"/>
          <w:rtl/>
          <w:lang w:bidi="fa-IR"/>
        </w:rPr>
        <w:t xml:space="preserve"> </w:t>
      </w:r>
      <w:r w:rsidRPr="00E6002E">
        <w:rPr>
          <w:rFonts w:ascii="Arial" w:hAnsi="Arial"/>
          <w:rtl/>
          <w:lang w:bidi="fa-IR"/>
        </w:rPr>
        <w:t>جن، انس و</w:t>
      </w:r>
      <w:r w:rsidRPr="00E6002E">
        <w:rPr>
          <w:rFonts w:ascii="Arial" w:hAnsi="Arial" w:hint="cs"/>
          <w:rtl/>
          <w:lang w:bidi="fa-IR"/>
        </w:rPr>
        <w:t xml:space="preserve"> </w:t>
      </w:r>
      <w:r w:rsidR="00E1400B">
        <w:rPr>
          <w:rFonts w:ascii="Arial" w:hAnsi="Arial"/>
          <w:rtl/>
          <w:lang w:bidi="fa-IR"/>
        </w:rPr>
        <w:t>حيوان</w:t>
      </w:r>
      <w:r w:rsidRPr="00E6002E">
        <w:rPr>
          <w:rFonts w:ascii="Arial" w:hAnsi="Arial"/>
          <w:rtl/>
          <w:lang w:bidi="fa-IR"/>
        </w:rPr>
        <w:t>ا</w:t>
      </w:r>
      <w:r w:rsidR="00E1400B">
        <w:rPr>
          <w:rFonts w:ascii="Arial" w:hAnsi="Arial" w:hint="cs"/>
          <w:rtl/>
          <w:lang w:bidi="fa-IR"/>
        </w:rPr>
        <w:t>ت</w:t>
      </w:r>
      <w:r w:rsidRPr="00E6002E">
        <w:rPr>
          <w:rFonts w:ascii="Arial" w:hAnsi="Arial"/>
          <w:rtl/>
          <w:lang w:bidi="fa-IR"/>
        </w:rPr>
        <w:t xml:space="preserve">، </w:t>
      </w:r>
      <w:r w:rsidRPr="00E6002E">
        <w:rPr>
          <w:rFonts w:ascii="Arial" w:hAnsi="Arial" w:hint="cs"/>
          <w:rtl/>
          <w:lang w:bidi="fa-IR"/>
        </w:rPr>
        <w:t>قضاوت</w:t>
      </w:r>
      <w:r w:rsidRPr="00E6002E">
        <w:rPr>
          <w:rFonts w:ascii="Arial" w:hAnsi="Arial"/>
          <w:rtl/>
          <w:lang w:bidi="fa-IR"/>
        </w:rPr>
        <w:t xml:space="preserve"> مي كند.</w:t>
      </w:r>
      <w:r w:rsidRPr="00E6002E">
        <w:rPr>
          <w:rFonts w:ascii="Arial" w:hAnsi="Arial" w:hint="cs"/>
          <w:rtl/>
          <w:lang w:bidi="fa-IR"/>
        </w:rPr>
        <w:t xml:space="preserve"> </w:t>
      </w:r>
      <w:r w:rsidR="00E1400B">
        <w:rPr>
          <w:rFonts w:ascii="Arial" w:hAnsi="Arial"/>
          <w:rtl/>
          <w:lang w:bidi="fa-IR"/>
        </w:rPr>
        <w:t>حيوان بي</w:t>
      </w:r>
      <w:r w:rsidR="00E1400B">
        <w:rPr>
          <w:rFonts w:ascii="Arial" w:hAnsi="Arial" w:cs="CTraditional Arabic" w:hint="cs"/>
          <w:cs/>
          <w:lang w:bidi="fa-IR"/>
        </w:rPr>
        <w:t>‎</w:t>
      </w:r>
      <w:r w:rsidRPr="00E6002E">
        <w:rPr>
          <w:rFonts w:ascii="Arial" w:hAnsi="Arial"/>
          <w:rtl/>
          <w:lang w:bidi="fa-IR"/>
        </w:rPr>
        <w:t>شاخ و</w:t>
      </w:r>
      <w:r w:rsidRPr="00E6002E">
        <w:rPr>
          <w:rFonts w:ascii="Arial" w:hAnsi="Arial" w:hint="cs"/>
          <w:rtl/>
          <w:lang w:bidi="fa-IR"/>
        </w:rPr>
        <w:t xml:space="preserve"> </w:t>
      </w:r>
      <w:r w:rsidR="00E1400B">
        <w:rPr>
          <w:rFonts w:ascii="Arial" w:hAnsi="Arial"/>
          <w:rtl/>
          <w:lang w:bidi="fa-IR"/>
        </w:rPr>
        <w:t>ناتوان از حيوان شاخ</w:t>
      </w:r>
      <w:r w:rsidR="00E1400B">
        <w:rPr>
          <w:rFonts w:ascii="Arial" w:hAnsi="Arial" w:cs="CTraditional Arabic" w:hint="cs"/>
          <w:cs/>
          <w:lang w:bidi="fa-IR"/>
        </w:rPr>
        <w:t>‎</w:t>
      </w:r>
      <w:r w:rsidRPr="00E6002E">
        <w:rPr>
          <w:rFonts w:ascii="Arial" w:hAnsi="Arial"/>
          <w:rtl/>
          <w:lang w:bidi="fa-IR"/>
        </w:rPr>
        <w:t>دار و</w:t>
      </w:r>
      <w:r w:rsidRPr="00E6002E">
        <w:rPr>
          <w:rFonts w:ascii="Arial" w:hAnsi="Arial" w:hint="cs"/>
          <w:rtl/>
          <w:lang w:bidi="fa-IR"/>
        </w:rPr>
        <w:t xml:space="preserve"> </w:t>
      </w:r>
      <w:r w:rsidRPr="00E6002E">
        <w:rPr>
          <w:rFonts w:ascii="Arial" w:hAnsi="Arial"/>
          <w:rtl/>
          <w:lang w:bidi="fa-IR"/>
        </w:rPr>
        <w:t>توانمند قصاص مي گيرد</w:t>
      </w:r>
      <w:r w:rsidRPr="00E6002E">
        <w:rPr>
          <w:rFonts w:ascii="Arial" w:hAnsi="Arial" w:hint="cs"/>
          <w:rtl/>
          <w:lang w:bidi="ar-KW"/>
        </w:rPr>
        <w:t xml:space="preserve">، </w:t>
      </w:r>
      <w:r w:rsidRPr="00E6002E">
        <w:rPr>
          <w:rFonts w:ascii="Arial" w:hAnsi="Arial"/>
          <w:rtl/>
          <w:lang w:bidi="fa-IR"/>
        </w:rPr>
        <w:t>تا اينكه حق هيچ حيواني بر حيوان ديگر</w:t>
      </w:r>
      <w:r w:rsidRPr="00E6002E">
        <w:rPr>
          <w:rFonts w:ascii="Arial" w:hAnsi="Arial" w:hint="cs"/>
          <w:rtl/>
          <w:lang w:bidi="fa-IR"/>
        </w:rPr>
        <w:t xml:space="preserve"> </w:t>
      </w:r>
      <w:r w:rsidRPr="00E6002E">
        <w:rPr>
          <w:rFonts w:ascii="Arial" w:hAnsi="Arial"/>
          <w:rtl/>
          <w:lang w:bidi="fa-IR"/>
        </w:rPr>
        <w:t>باقي نماند، آنگاه خداوند امر مي كند</w:t>
      </w:r>
      <w:r w:rsidRPr="00E6002E">
        <w:rPr>
          <w:rFonts w:ascii="Arial" w:hAnsi="Arial" w:hint="cs"/>
          <w:rtl/>
          <w:lang w:bidi="fa-IR"/>
        </w:rPr>
        <w:t xml:space="preserve">: </w:t>
      </w:r>
      <w:r w:rsidRPr="00E6002E">
        <w:rPr>
          <w:rFonts w:ascii="Arial" w:hAnsi="Arial"/>
          <w:rtl/>
          <w:lang w:bidi="fa-IR"/>
        </w:rPr>
        <w:t xml:space="preserve">به خاك </w:t>
      </w:r>
      <w:r w:rsidRPr="00E6002E">
        <w:rPr>
          <w:rFonts w:ascii="Arial" w:hAnsi="Arial" w:hint="cs"/>
          <w:rtl/>
          <w:lang w:bidi="fa-IR"/>
        </w:rPr>
        <w:t>ت</w:t>
      </w:r>
      <w:r w:rsidRPr="00E6002E">
        <w:rPr>
          <w:rFonts w:ascii="Arial" w:hAnsi="Arial"/>
          <w:rtl/>
          <w:lang w:bidi="fa-IR"/>
        </w:rPr>
        <w:t>بد</w:t>
      </w:r>
      <w:r w:rsidRPr="00E6002E">
        <w:rPr>
          <w:rFonts w:ascii="Arial" w:hAnsi="Arial" w:hint="cs"/>
          <w:rtl/>
          <w:lang w:bidi="fa-IR"/>
        </w:rPr>
        <w:t>ي</w:t>
      </w:r>
      <w:r w:rsidRPr="00E6002E">
        <w:rPr>
          <w:rFonts w:ascii="Arial" w:hAnsi="Arial"/>
          <w:rtl/>
          <w:lang w:bidi="fa-IR"/>
        </w:rPr>
        <w:t>ل شويد</w:t>
      </w:r>
      <w:r w:rsidRPr="00E6002E">
        <w:rPr>
          <w:rFonts w:ascii="Arial" w:hAnsi="Arial" w:hint="cs"/>
          <w:rtl/>
          <w:lang w:bidi="fa-IR"/>
        </w:rPr>
        <w:t xml:space="preserve">. </w:t>
      </w:r>
      <w:r w:rsidRPr="00E6002E">
        <w:rPr>
          <w:rFonts w:ascii="Arial" w:hAnsi="Arial"/>
          <w:rtl/>
          <w:lang w:bidi="fa-IR"/>
        </w:rPr>
        <w:t>در اين لحظه از ميان انسانها</w:t>
      </w:r>
      <w:r w:rsidRPr="00E6002E">
        <w:rPr>
          <w:rFonts w:ascii="Arial" w:hAnsi="Arial" w:hint="cs"/>
          <w:rtl/>
          <w:lang w:bidi="fa-IR"/>
        </w:rPr>
        <w:t xml:space="preserve"> </w:t>
      </w:r>
      <w:r w:rsidRPr="00E6002E">
        <w:rPr>
          <w:rFonts w:ascii="Arial" w:hAnsi="Arial"/>
          <w:rtl/>
          <w:lang w:bidi="fa-IR"/>
        </w:rPr>
        <w:t>كفار آرزو مي كن</w:t>
      </w:r>
      <w:r w:rsidRPr="00E6002E">
        <w:rPr>
          <w:rFonts w:ascii="Arial" w:hAnsi="Arial" w:hint="cs"/>
          <w:rtl/>
          <w:lang w:bidi="fa-IR"/>
        </w:rPr>
        <w:t>ن</w:t>
      </w:r>
      <w:r w:rsidRPr="00E6002E">
        <w:rPr>
          <w:rFonts w:ascii="Arial" w:hAnsi="Arial"/>
          <w:rtl/>
          <w:lang w:bidi="fa-IR"/>
        </w:rPr>
        <w:t xml:space="preserve">د: </w:t>
      </w:r>
    </w:p>
    <w:p w:rsidR="00E6002E" w:rsidRPr="003F0F15" w:rsidRDefault="00E6002E" w:rsidP="003948A9">
      <w:pPr>
        <w:ind w:firstLine="206"/>
        <w:jc w:val="lowKashida"/>
        <w:rPr>
          <w:rFonts w:ascii="B Jadid" w:hAnsi="B Jadid" w:cs="B Jadid" w:hint="cs"/>
          <w:sz w:val="36"/>
          <w:szCs w:val="36"/>
          <w:rtl/>
          <w:lang w:bidi="fa-IR"/>
        </w:rPr>
      </w:pPr>
      <w:r w:rsidRPr="003F0F15">
        <w:rPr>
          <w:rFonts w:ascii="QCF_BSML" w:hAnsi="QCF_BSML" w:cs="QCF_BSML"/>
          <w:sz w:val="32"/>
          <w:szCs w:val="32"/>
          <w:rtl/>
        </w:rPr>
        <w:t xml:space="preserve">ﭽ </w:t>
      </w:r>
      <w:r w:rsidRPr="003F0F15">
        <w:rPr>
          <w:rFonts w:ascii="QCF_P583" w:hAnsi="QCF_P583" w:cs="QCF_P583"/>
          <w:sz w:val="32"/>
          <w:szCs w:val="32"/>
          <w:rtl/>
        </w:rPr>
        <w:t>ﮞ  ﮟﮠ  ﮡ</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النبأ: ٤٠</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كاش من خاك مي‌بودم!</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rtl/>
          <w:lang w:bidi="fa-IR"/>
        </w:rPr>
        <w:t>ابن جرير</w:t>
      </w:r>
      <w:r w:rsidRPr="00E6002E">
        <w:rPr>
          <w:rFonts w:ascii="Arial" w:hAnsi="Arial" w:hint="cs"/>
          <w:rtl/>
          <w:lang w:bidi="fa-IR"/>
        </w:rPr>
        <w:t xml:space="preserve"> </w:t>
      </w:r>
      <w:r w:rsidRPr="00E6002E">
        <w:rPr>
          <w:rFonts w:ascii="Arial" w:hAnsi="Arial" w:hint="cs"/>
          <w:rtl/>
          <w:lang w:bidi="ar-KW"/>
        </w:rPr>
        <w:t xml:space="preserve">در تفسیر خود به‌ سندی مرفوع از ابوهریره‌ نقل می‌کند که‌ گفته‌ است: </w:t>
      </w:r>
    </w:p>
    <w:p w:rsidR="00E6002E" w:rsidRPr="00E6002E" w:rsidRDefault="00E6002E" w:rsidP="003948A9">
      <w:pPr>
        <w:ind w:firstLine="206"/>
        <w:jc w:val="lowKashida"/>
        <w:rPr>
          <w:rFonts w:ascii="Arial" w:hAnsi="Arial" w:hint="cs"/>
          <w:sz w:val="32"/>
          <w:szCs w:val="32"/>
          <w:rtl/>
          <w:lang/>
        </w:rPr>
      </w:pPr>
      <w:r w:rsidRPr="00E6002E">
        <w:rPr>
          <w:rFonts w:ascii="Arial" w:hAnsi="Arial" w:hint="cs"/>
          <w:sz w:val="32"/>
          <w:szCs w:val="32"/>
          <w:rtl/>
        </w:rPr>
        <w:t>«</w:t>
      </w:r>
      <w:r w:rsidRPr="00E6002E">
        <w:rPr>
          <w:rFonts w:cs="Simplified Arabic" w:hint="cs"/>
          <w:sz w:val="32"/>
          <w:szCs w:val="32"/>
          <w:rtl/>
          <w:lang/>
        </w:rPr>
        <w:t xml:space="preserve"> </w:t>
      </w:r>
      <w:r w:rsidRPr="00E6002E">
        <w:rPr>
          <w:rFonts w:ascii="Traditional Arabic" w:hAnsi="Traditional Arabic" w:cs="Traditional Arabic"/>
          <w:sz w:val="32"/>
          <w:szCs w:val="32"/>
          <w:rtl/>
          <w:lang/>
        </w:rPr>
        <w:t xml:space="preserve">إن الله يحشر الخلق كلهم، كل دابة وطائر وإنسان، يقول للبهائم والطير: كونوا تراباً، فعند ذلك يقول الكافر: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w:t>
      </w:r>
      <w:r w:rsidRPr="00E6002E">
        <w:rPr>
          <w:rFonts w:ascii="Arial" w:hAnsi="Arial" w:hint="cs"/>
          <w:rtl/>
          <w:lang w:bidi="ar-KW"/>
        </w:rPr>
        <w:t xml:space="preserve">خداوند همه‌ی مخلوقات را حشر می‌نماید، یعنی همه‌ی حشرات، پرندگان و انسانها را گرد می‌آورد، سپس رو به‌ حشرات و پرندگان می‌فرماید: به‌ خاک تبدیل شوید، در آن لحظه‌ کافران می‌گویند: </w:t>
      </w:r>
    </w:p>
    <w:p w:rsidR="00E6002E" w:rsidRPr="003F0F15" w:rsidRDefault="00E6002E" w:rsidP="003948A9">
      <w:pPr>
        <w:ind w:firstLine="206"/>
        <w:jc w:val="lowKashida"/>
        <w:rPr>
          <w:rFonts w:ascii="B Jadid" w:hAnsi="B Jadid" w:cs="B Jadid" w:hint="cs"/>
          <w:sz w:val="36"/>
          <w:szCs w:val="36"/>
          <w:rtl/>
          <w:lang w:bidi="fa-IR"/>
        </w:rPr>
      </w:pPr>
      <w:r w:rsidRPr="003F0F15">
        <w:rPr>
          <w:rFonts w:ascii="QCF_BSML" w:hAnsi="QCF_BSML" w:cs="QCF_BSML"/>
          <w:sz w:val="32"/>
          <w:szCs w:val="32"/>
          <w:rtl/>
        </w:rPr>
        <w:t xml:space="preserve">ﭽ </w:t>
      </w:r>
      <w:r w:rsidRPr="003F0F15">
        <w:rPr>
          <w:rFonts w:ascii="QCF_P583" w:hAnsi="QCF_P583" w:cs="QCF_P583"/>
          <w:sz w:val="32"/>
          <w:szCs w:val="32"/>
          <w:rtl/>
        </w:rPr>
        <w:t xml:space="preserve">ﮞ  ﮟﮠ  ﮡ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النبأ: ٤٠</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و ب</w:t>
      </w:r>
      <w:r w:rsidR="00E1400B">
        <w:rPr>
          <w:rFonts w:ascii="Arial" w:hAnsi="Arial" w:hint="cs"/>
          <w:rtl/>
          <w:lang w:bidi="ar-KW"/>
        </w:rPr>
        <w:t>از ابن جریر از عبدالله‌ بن عمرو</w:t>
      </w:r>
      <w:r w:rsidRPr="00E6002E">
        <w:rPr>
          <w:rFonts w:ascii="Arial" w:hAnsi="Arial" w:hint="cs"/>
          <w:lang w:bidi="ar-KW"/>
        </w:rPr>
        <w:sym w:font="AGA Arabesque" w:char="F074"/>
      </w:r>
      <w:r w:rsidRPr="00E6002E">
        <w:rPr>
          <w:rFonts w:ascii="Arial" w:hAnsi="Arial" w:hint="cs"/>
          <w:rtl/>
          <w:lang w:bidi="ar-KW"/>
        </w:rPr>
        <w:t xml:space="preserve"> روایت کرده‌ و می‌گوید: </w:t>
      </w:r>
    </w:p>
    <w:p w:rsidR="00E6002E" w:rsidRPr="003F0F15" w:rsidRDefault="00E6002E" w:rsidP="003948A9">
      <w:pPr>
        <w:ind w:firstLine="206"/>
        <w:jc w:val="lowKashida"/>
        <w:rPr>
          <w:rFonts w:ascii="B Jadid" w:hAnsi="B Jadid" w:cs="B Jadid" w:hint="cs"/>
          <w:sz w:val="36"/>
          <w:szCs w:val="36"/>
          <w:rtl/>
          <w:lang w:bidi="fa-IR"/>
        </w:rPr>
      </w:pPr>
      <w:r w:rsidRPr="003F0F15">
        <w:rPr>
          <w:rFonts w:ascii="Traditional Arabic" w:hAnsi="Traditional Arabic" w:cs="Traditional Arabic"/>
          <w:sz w:val="32"/>
          <w:szCs w:val="32"/>
          <w:rtl/>
        </w:rPr>
        <w:t>«</w:t>
      </w:r>
      <w:r w:rsidRPr="003F0F15">
        <w:rPr>
          <w:rFonts w:ascii="Traditional Arabic" w:hAnsi="Traditional Arabic" w:cs="Traditional Arabic"/>
          <w:sz w:val="32"/>
          <w:szCs w:val="32"/>
          <w:rtl/>
          <w:lang/>
        </w:rPr>
        <w:t xml:space="preserve"> إذا كان يوم القيامة مد الأديم، وحشر الدواب والبهائم والوحش، ثم يحصل القصاص بين الدواب، يقتص للشاة الجماء من الشاة القرناء نطحتها، فإذا فرغ من القصاص بين الدواب، قال لها: كوني تراباً، قال فعند ذلك يقول الكافر: </w:t>
      </w:r>
      <w:r w:rsidRPr="003F0F15">
        <w:rPr>
          <w:rFonts w:ascii="QCF_BSML" w:hAnsi="QCF_BSML" w:cs="QCF_BSML"/>
          <w:sz w:val="32"/>
          <w:szCs w:val="32"/>
          <w:rtl/>
        </w:rPr>
        <w:t xml:space="preserve">ﭽ </w:t>
      </w:r>
      <w:r w:rsidRPr="003F0F15">
        <w:rPr>
          <w:rFonts w:ascii="QCF_P583" w:hAnsi="QCF_P583" w:cs="QCF_P583"/>
          <w:sz w:val="32"/>
          <w:szCs w:val="32"/>
          <w:rtl/>
        </w:rPr>
        <w:t xml:space="preserve">ﮞ  ﮟ ﮠ  ﮡ   </w:t>
      </w:r>
      <w:r w:rsidRPr="003F0F15">
        <w:rPr>
          <w:rFonts w:ascii="QCF_BSML" w:hAnsi="QCF_BSML" w:cs="QCF_BSML"/>
          <w:sz w:val="32"/>
          <w:szCs w:val="32"/>
          <w:rtl/>
        </w:rPr>
        <w:t>ﭼ</w:t>
      </w:r>
      <w:r w:rsidRPr="003F0F15">
        <w:rPr>
          <w:rFonts w:ascii="Arial" w:hAnsi="Arial" w:cs="Arial"/>
          <w:sz w:val="18"/>
          <w:szCs w:val="18"/>
          <w:rtl/>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وقتي كه روز قيامت فرا مي رسد، زمين گسترانيده مي شو</w:t>
      </w:r>
      <w:r w:rsidR="00E1400B">
        <w:rPr>
          <w:rFonts w:ascii="Arial" w:hAnsi="Arial"/>
          <w:rtl/>
          <w:lang w:bidi="fa-IR"/>
        </w:rPr>
        <w:t xml:space="preserve">د، </w:t>
      </w:r>
      <w:r w:rsidR="00E1400B">
        <w:rPr>
          <w:rFonts w:ascii="Arial" w:hAnsi="Arial" w:hint="cs"/>
          <w:rtl/>
          <w:lang w:bidi="fa-IR"/>
        </w:rPr>
        <w:t>چهارپایان</w:t>
      </w:r>
      <w:r w:rsidRPr="00E6002E">
        <w:rPr>
          <w:rFonts w:ascii="Arial" w:hAnsi="Arial"/>
          <w:rtl/>
          <w:lang w:bidi="fa-IR"/>
        </w:rPr>
        <w:t>، حيوانات و</w:t>
      </w:r>
      <w:r w:rsidRPr="00E6002E">
        <w:rPr>
          <w:rFonts w:ascii="Arial" w:hAnsi="Arial" w:hint="cs"/>
          <w:rtl/>
          <w:lang w:bidi="fa-IR"/>
        </w:rPr>
        <w:t xml:space="preserve"> </w:t>
      </w:r>
      <w:r w:rsidR="00E1400B">
        <w:rPr>
          <w:rFonts w:ascii="Arial" w:hAnsi="Arial"/>
          <w:rtl/>
          <w:lang w:bidi="fa-IR"/>
        </w:rPr>
        <w:t>وحشي</w:t>
      </w:r>
      <w:r w:rsidR="00E1400B">
        <w:rPr>
          <w:rFonts w:ascii="Arial" w:hAnsi="Arial" w:cs="CTraditional Arabic" w:hint="cs"/>
          <w:cs/>
          <w:lang w:bidi="fa-IR"/>
        </w:rPr>
        <w:t>‎</w:t>
      </w:r>
      <w:r w:rsidRPr="00E6002E">
        <w:rPr>
          <w:rFonts w:ascii="Arial" w:hAnsi="Arial"/>
          <w:rtl/>
          <w:lang w:bidi="fa-IR"/>
        </w:rPr>
        <w:t>ها</w:t>
      </w:r>
      <w:r w:rsidRPr="00E6002E">
        <w:rPr>
          <w:rFonts w:ascii="Arial" w:hAnsi="Arial" w:hint="cs"/>
          <w:rtl/>
          <w:lang w:bidi="fa-IR"/>
        </w:rPr>
        <w:t xml:space="preserve"> </w:t>
      </w:r>
      <w:r w:rsidRPr="00E6002E">
        <w:rPr>
          <w:rFonts w:ascii="Arial" w:hAnsi="Arial"/>
          <w:rtl/>
          <w:lang w:bidi="fa-IR"/>
        </w:rPr>
        <w:t>(دريك ميدان)</w:t>
      </w:r>
      <w:r w:rsidRPr="00E6002E">
        <w:rPr>
          <w:rFonts w:ascii="Arial" w:hAnsi="Arial" w:hint="cs"/>
          <w:rtl/>
          <w:lang w:bidi="fa-IR"/>
        </w:rPr>
        <w:t xml:space="preserve"> </w:t>
      </w:r>
      <w:r w:rsidRPr="00E6002E">
        <w:rPr>
          <w:rFonts w:ascii="Arial" w:hAnsi="Arial"/>
          <w:rtl/>
          <w:lang w:bidi="fa-IR"/>
        </w:rPr>
        <w:t>جمع كرده مي شوند</w:t>
      </w:r>
      <w:r w:rsidRPr="00E6002E">
        <w:rPr>
          <w:rFonts w:ascii="Arial" w:hAnsi="Arial" w:hint="cs"/>
          <w:rtl/>
          <w:lang w:bidi="ar-KW"/>
        </w:rPr>
        <w:t xml:space="preserve">، </w:t>
      </w:r>
      <w:r w:rsidR="00E1400B">
        <w:rPr>
          <w:rFonts w:ascii="Arial" w:hAnsi="Arial"/>
          <w:rtl/>
          <w:lang w:bidi="fa-IR"/>
        </w:rPr>
        <w:t>بعد قصاص ميان حيوان</w:t>
      </w:r>
      <w:r w:rsidRPr="00E6002E">
        <w:rPr>
          <w:rFonts w:ascii="Arial" w:hAnsi="Arial"/>
          <w:rtl/>
          <w:lang w:bidi="fa-IR"/>
        </w:rPr>
        <w:t>ا</w:t>
      </w:r>
      <w:r w:rsidR="00E1400B">
        <w:rPr>
          <w:rFonts w:ascii="Arial" w:hAnsi="Arial" w:hint="cs"/>
          <w:rtl/>
          <w:lang w:bidi="fa-IR"/>
        </w:rPr>
        <w:t>ت</w:t>
      </w:r>
      <w:r w:rsidRPr="00E6002E">
        <w:rPr>
          <w:rFonts w:ascii="Arial" w:hAnsi="Arial"/>
          <w:rtl/>
          <w:lang w:bidi="fa-IR"/>
        </w:rPr>
        <w:t xml:space="preserve"> ب</w:t>
      </w:r>
      <w:r w:rsidRPr="00E6002E">
        <w:rPr>
          <w:rFonts w:ascii="Arial" w:hAnsi="Arial" w:hint="cs"/>
          <w:rtl/>
          <w:lang w:bidi="fa-IR"/>
        </w:rPr>
        <w:t xml:space="preserve">ه </w:t>
      </w:r>
      <w:r w:rsidRPr="00E6002E">
        <w:rPr>
          <w:rFonts w:ascii="Arial" w:hAnsi="Arial"/>
          <w:rtl/>
          <w:lang w:bidi="fa-IR"/>
        </w:rPr>
        <w:t>اجرا</w:t>
      </w:r>
      <w:r w:rsidRPr="00E6002E">
        <w:rPr>
          <w:rFonts w:ascii="Arial" w:hAnsi="Arial" w:hint="cs"/>
          <w:rtl/>
          <w:lang w:bidi="fa-IR"/>
        </w:rPr>
        <w:t xml:space="preserve"> </w:t>
      </w:r>
      <w:r w:rsidRPr="00E6002E">
        <w:rPr>
          <w:rFonts w:ascii="Arial" w:hAnsi="Arial"/>
          <w:rtl/>
          <w:lang w:bidi="fa-IR"/>
        </w:rPr>
        <w:t>در مي آيد</w:t>
      </w:r>
      <w:r w:rsidRPr="00E6002E">
        <w:rPr>
          <w:rFonts w:ascii="Arial" w:hAnsi="Arial" w:hint="cs"/>
          <w:rtl/>
          <w:lang w:bidi="ar-KW"/>
        </w:rPr>
        <w:t xml:space="preserve">، </w:t>
      </w:r>
      <w:r w:rsidRPr="00E6002E">
        <w:rPr>
          <w:rFonts w:ascii="Arial" w:hAnsi="Arial"/>
          <w:rtl/>
          <w:lang w:bidi="fa-IR"/>
        </w:rPr>
        <w:t>از گوسفند شاخ دار</w:t>
      </w:r>
      <w:r w:rsidRPr="00E6002E">
        <w:rPr>
          <w:rFonts w:ascii="Arial" w:hAnsi="Arial" w:hint="cs"/>
          <w:rtl/>
          <w:lang w:bidi="fa-IR"/>
        </w:rPr>
        <w:t xml:space="preserve"> </w:t>
      </w:r>
      <w:r w:rsidRPr="00E6002E">
        <w:rPr>
          <w:rFonts w:ascii="Arial" w:hAnsi="Arial"/>
          <w:rtl/>
          <w:lang w:bidi="fa-IR"/>
        </w:rPr>
        <w:t>براي گوسفند بي شاخ كه در</w:t>
      </w:r>
      <w:r w:rsidRPr="00E6002E">
        <w:rPr>
          <w:rFonts w:ascii="Arial" w:hAnsi="Arial" w:hint="cs"/>
          <w:rtl/>
          <w:lang w:bidi="fa-IR"/>
        </w:rPr>
        <w:t xml:space="preserve"> </w:t>
      </w:r>
      <w:r w:rsidRPr="00E6002E">
        <w:rPr>
          <w:rFonts w:ascii="Arial" w:hAnsi="Arial"/>
          <w:rtl/>
          <w:lang w:bidi="fa-IR"/>
        </w:rPr>
        <w:t>دنيا آن را</w:t>
      </w:r>
      <w:r w:rsidRPr="00E6002E">
        <w:rPr>
          <w:rFonts w:ascii="Arial" w:hAnsi="Arial" w:hint="cs"/>
          <w:rtl/>
          <w:lang w:bidi="fa-IR"/>
        </w:rPr>
        <w:t xml:space="preserve"> </w:t>
      </w:r>
      <w:r w:rsidRPr="00E6002E">
        <w:rPr>
          <w:rFonts w:ascii="Arial" w:hAnsi="Arial"/>
          <w:rtl/>
          <w:lang w:bidi="fa-IR"/>
        </w:rPr>
        <w:t>زده است</w:t>
      </w:r>
      <w:r w:rsidRPr="00E6002E">
        <w:rPr>
          <w:rFonts w:ascii="Arial" w:hAnsi="Arial" w:hint="cs"/>
          <w:rtl/>
          <w:lang w:bidi="fa-IR"/>
        </w:rPr>
        <w:t xml:space="preserve">، </w:t>
      </w:r>
      <w:r w:rsidRPr="00E6002E">
        <w:rPr>
          <w:rFonts w:ascii="Arial" w:hAnsi="Arial"/>
          <w:rtl/>
          <w:lang w:bidi="fa-IR"/>
        </w:rPr>
        <w:t xml:space="preserve">قصاص گرفته مي شود. </w:t>
      </w:r>
      <w:r w:rsidR="00E1400B">
        <w:rPr>
          <w:rFonts w:ascii="Arial" w:hAnsi="Arial"/>
          <w:rtl/>
          <w:lang w:bidi="fa-IR"/>
        </w:rPr>
        <w:t>وقتي خداوند كار قصاص ميان حيوان</w:t>
      </w:r>
      <w:r w:rsidRPr="00E6002E">
        <w:rPr>
          <w:rFonts w:ascii="Arial" w:hAnsi="Arial"/>
          <w:rtl/>
          <w:lang w:bidi="fa-IR"/>
        </w:rPr>
        <w:t>ا</w:t>
      </w:r>
      <w:r w:rsidR="00E1400B">
        <w:rPr>
          <w:rFonts w:ascii="Arial" w:hAnsi="Arial" w:hint="cs"/>
          <w:rtl/>
          <w:lang w:bidi="fa-IR"/>
        </w:rPr>
        <w:t>ت</w:t>
      </w:r>
      <w:r w:rsidRPr="00E6002E">
        <w:rPr>
          <w:rFonts w:ascii="Arial" w:hAnsi="Arial"/>
          <w:rtl/>
          <w:lang w:bidi="fa-IR"/>
        </w:rPr>
        <w:t xml:space="preserve"> را خاتمه مي دهد، به آنها</w:t>
      </w:r>
      <w:r w:rsidRPr="00E6002E">
        <w:rPr>
          <w:rFonts w:ascii="Arial" w:hAnsi="Arial" w:hint="cs"/>
          <w:rtl/>
          <w:lang w:bidi="fa-IR"/>
        </w:rPr>
        <w:t xml:space="preserve"> </w:t>
      </w:r>
      <w:r w:rsidRPr="00E6002E">
        <w:rPr>
          <w:rFonts w:ascii="Arial" w:hAnsi="Arial"/>
          <w:rtl/>
          <w:lang w:bidi="fa-IR"/>
        </w:rPr>
        <w:t>مي گويد: خاك شويد</w:t>
      </w:r>
      <w:r w:rsidRPr="00E6002E">
        <w:rPr>
          <w:rFonts w:ascii="Arial" w:hAnsi="Arial" w:hint="cs"/>
          <w:rtl/>
          <w:lang w:bidi="fa-IR"/>
        </w:rPr>
        <w:t xml:space="preserve">. </w:t>
      </w:r>
      <w:r w:rsidRPr="00E6002E">
        <w:rPr>
          <w:rFonts w:ascii="Arial" w:hAnsi="Arial"/>
          <w:rtl/>
          <w:lang w:bidi="fa-IR"/>
        </w:rPr>
        <w:t>آنگاه انسان كافر مي گويد: كاش من خاك مي‌بودم!</w:t>
      </w:r>
    </w:p>
    <w:p w:rsidR="00E6002E" w:rsidRPr="00E6002E" w:rsidRDefault="00E6002E" w:rsidP="003948A9">
      <w:pPr>
        <w:ind w:firstLine="206"/>
        <w:jc w:val="lowKashida"/>
        <w:rPr>
          <w:rFonts w:ascii="Arial" w:hAnsi="Arial" w:hint="cs"/>
          <w:rtl/>
          <w:lang w:bidi="ar-KW"/>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در </w:t>
      </w:r>
      <w:r w:rsidRPr="00E6002E">
        <w:rPr>
          <w:rFonts w:ascii="Arial" w:hAnsi="Arial" w:hint="cs"/>
          <w:rtl/>
          <w:lang w:bidi="fa-IR"/>
        </w:rPr>
        <w:t>م</w:t>
      </w:r>
      <w:r w:rsidRPr="00E6002E">
        <w:rPr>
          <w:rFonts w:ascii="Arial" w:hAnsi="Arial"/>
          <w:rtl/>
          <w:lang w:bidi="fa-IR"/>
        </w:rPr>
        <w:t>سند احمد</w:t>
      </w:r>
      <w:r w:rsidRPr="00E6002E">
        <w:rPr>
          <w:rFonts w:ascii="Arial" w:hAnsi="Arial" w:hint="cs"/>
          <w:rtl/>
          <w:lang w:bidi="ar-KW"/>
        </w:rPr>
        <w:t xml:space="preserve"> به‌ سندی صحیح </w:t>
      </w:r>
      <w:r w:rsidR="00E1400B">
        <w:rPr>
          <w:rFonts w:ascii="Arial" w:hAnsi="Arial"/>
          <w:rtl/>
          <w:lang w:bidi="fa-IR"/>
        </w:rPr>
        <w:t>از ابو هريره</w:t>
      </w:r>
      <w:r w:rsidRPr="00E6002E">
        <w:rPr>
          <w:rFonts w:ascii="Arial" w:hAnsi="Arial"/>
          <w:lang w:bidi="fa-IR"/>
        </w:rPr>
        <w:sym w:font="AGA Arabesque" w:char="F074"/>
      </w:r>
      <w:r w:rsidRPr="00E6002E">
        <w:rPr>
          <w:rFonts w:ascii="Arial" w:hAnsi="Arial" w:hint="cs"/>
          <w:rtl/>
          <w:lang w:bidi="fa-IR"/>
        </w:rPr>
        <w:t xml:space="preserve"> </w:t>
      </w:r>
      <w:r w:rsidRPr="00E6002E">
        <w:rPr>
          <w:rFonts w:ascii="Arial" w:hAnsi="Arial" w:hint="cs"/>
          <w:rtl/>
          <w:lang w:bidi="ar-KW"/>
        </w:rPr>
        <w:t>روایت شده‌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ind w:firstLine="206"/>
        <w:jc w:val="lowKashida"/>
        <w:rPr>
          <w:rFonts w:ascii="Traditional Arabic" w:hAnsi="Traditional Arabic" w:cs="Traditional Arabic"/>
          <w:sz w:val="32"/>
          <w:szCs w:val="32"/>
          <w:rtl/>
          <w:lang w:bidi="ar-KW"/>
        </w:rPr>
      </w:pPr>
      <w:r w:rsidRPr="00E6002E">
        <w:rPr>
          <w:rFonts w:ascii="Traditional Arabic" w:hAnsi="Traditional Arabic" w:cs="Traditional Arabic"/>
          <w:sz w:val="32"/>
          <w:szCs w:val="32"/>
          <w:rtl/>
          <w:lang w:bidi="ar-KW"/>
        </w:rPr>
        <w:t>«</w:t>
      </w:r>
      <w:r w:rsidRPr="00E6002E">
        <w:rPr>
          <w:rFonts w:ascii="Traditional Arabic" w:hAnsi="Traditional Arabic" w:cs="Traditional Arabic"/>
          <w:sz w:val="32"/>
          <w:szCs w:val="32"/>
          <w:rtl/>
          <w:lang/>
        </w:rPr>
        <w:t xml:space="preserve"> يقتص الخلق بعضهم من بعض حتى الجماء من القرناء، وحتى الذَّرة من الذَّرة».</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روز قيامت مخلوقات از همديگر قصاص مي گيرند حتي حيوان بي شاخ از شاخ دار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حتي مورچه از مورچه</w:t>
      </w:r>
      <w:r w:rsidRPr="00E6002E">
        <w:rPr>
          <w:rFonts w:ascii="Arial" w:hAnsi="Arial" w:hint="cs"/>
          <w:rtl/>
          <w:lang w:bidi="ar-KW"/>
        </w:rPr>
        <w:t xml:space="preserve"> قصاص می‌گیرد)</w:t>
      </w:r>
      <w:r w:rsidRPr="00E6002E">
        <w:rPr>
          <w:rFonts w:ascii="Arial" w:hAnsi="Arial"/>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و باز در مسند امام احمد به‌ سندی مرفوع از ابوهریره‌ روایت شده‌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ind w:firstLine="206"/>
        <w:jc w:val="lowKashida"/>
        <w:rPr>
          <w:rFonts w:ascii="Traditional Arabic" w:hAnsi="Traditional Arabic" w:cs="Traditional Arabic"/>
          <w:sz w:val="32"/>
          <w:szCs w:val="32"/>
          <w:rtl/>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ألا والذي نفسي بيده ليختصمن كل شيء يوم القيامة، حتى الشاتان فيما انتطحتا».</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w:t>
      </w:r>
      <w:r w:rsidRPr="00E6002E">
        <w:rPr>
          <w:rFonts w:ascii="Arial" w:hAnsi="Arial" w:hint="cs"/>
          <w:rtl/>
          <w:lang w:bidi="ar-KW"/>
        </w:rPr>
        <w:t>آگاه باشید، سوگند به‌ کسی که‌ جان من در دست او است، در روز قیامت هر چیزی با هم به‌ مجادله‌ و مخاصمه‌ می‌افتد، حتی گوسفندان نیز در برابر ضربه‌ی شاخ یکدیگر مخاصمه‌ می‌کنند).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امام احمد با</w:t>
      </w:r>
      <w:r w:rsidRPr="00E6002E">
        <w:rPr>
          <w:rFonts w:ascii="Arial" w:hAnsi="Arial" w:hint="cs"/>
          <w:rtl/>
          <w:lang w:bidi="fa-IR"/>
        </w:rPr>
        <w:t xml:space="preserve"> </w:t>
      </w:r>
      <w:r w:rsidRPr="00E6002E">
        <w:rPr>
          <w:rFonts w:ascii="Arial" w:hAnsi="Arial"/>
          <w:rtl/>
          <w:lang w:bidi="fa-IR"/>
        </w:rPr>
        <w:t>سند</w:t>
      </w:r>
      <w:r w:rsidRPr="00E6002E">
        <w:rPr>
          <w:rFonts w:ascii="Arial" w:hAnsi="Arial" w:hint="cs"/>
          <w:rtl/>
          <w:lang w:bidi="fa-IR"/>
        </w:rPr>
        <w:t xml:space="preserve">ي </w:t>
      </w:r>
      <w:r w:rsidRPr="00E6002E">
        <w:rPr>
          <w:rFonts w:ascii="Arial" w:hAnsi="Arial"/>
          <w:rtl/>
          <w:lang w:bidi="fa-IR"/>
        </w:rPr>
        <w:t>صحيح از ابي ذر روايت مي كند</w:t>
      </w:r>
      <w:r w:rsidRPr="00E6002E">
        <w:rPr>
          <w:rFonts w:ascii="Arial" w:hAnsi="Arial" w:hint="cs"/>
          <w:rtl/>
          <w:lang w:bidi="fa-IR"/>
        </w:rPr>
        <w:t xml:space="preserve"> که‌ پیامبر</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hint="cs"/>
          <w:rtl/>
          <w:lang w:bidi="ar-KW"/>
        </w:rPr>
        <w:t xml:space="preserve">بعد از دیدن شاخ زدن دو گوسفند با هم، </w:t>
      </w:r>
      <w:r w:rsidRPr="00E6002E">
        <w:rPr>
          <w:rFonts w:ascii="Arial" w:hAnsi="Arial" w:hint="cs"/>
          <w:rtl/>
          <w:lang w:bidi="fa-IR"/>
        </w:rPr>
        <w:t xml:space="preserve">فرمود: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أبا ذر، هل تدري فيم تنطحان؟</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قال: لا.</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قال: ولكن الله يدري، وسيقضي بينهما».</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(ای ابوذر! آیا می‌دانی که‌ چرا با هم دعوا می‌کنند؟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ابوذر گفت: ای رسول خدا! راجع بدان چیزی نمی‌دانم.</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پیامبر</w:t>
      </w:r>
      <w:r w:rsidRPr="00E6002E">
        <w:rPr>
          <w:rFonts w:ascii="Arial" w:hAnsi="Arial" w:cs="CTraditional Arabic" w:hint="cs"/>
          <w:rtl/>
          <w:lang w:bidi="ar-KW"/>
        </w:rPr>
        <w:t>ص</w:t>
      </w:r>
      <w:r w:rsidRPr="00E6002E">
        <w:rPr>
          <w:rFonts w:ascii="Arial" w:hAnsi="Arial" w:hint="cs"/>
          <w:rtl/>
          <w:lang w:bidi="ar-KW"/>
        </w:rPr>
        <w:t xml:space="preserve"> فرمود: اما خداوند از آن اطلاع دارد و در روز قیامت میان آنها قضاوت می‌کند).</w:t>
      </w:r>
    </w:p>
    <w:p w:rsidR="00E6002E" w:rsidRPr="00E6002E" w:rsidRDefault="00E6002E" w:rsidP="000A23C4">
      <w:pPr>
        <w:pStyle w:val="heading4"/>
        <w:rPr>
          <w:rFonts w:hint="cs"/>
          <w:rtl/>
        </w:rPr>
      </w:pPr>
      <w:bookmarkStart w:id="784" w:name="_Toc62932706"/>
      <w:bookmarkStart w:id="785" w:name="_Toc63026518"/>
      <w:bookmarkStart w:id="786" w:name="_Toc63026988"/>
      <w:bookmarkStart w:id="787" w:name="_Toc63027396"/>
      <w:bookmarkStart w:id="788" w:name="_Toc217318952"/>
      <w:r w:rsidRPr="00E6002E">
        <w:rPr>
          <w:rFonts w:hint="cs"/>
          <w:rtl/>
        </w:rPr>
        <w:t>قصاص میان حیوانات چگونه‌ واقع می‌شود؟</w:t>
      </w:r>
      <w:bookmarkEnd w:id="784"/>
      <w:bookmarkEnd w:id="785"/>
      <w:bookmarkEnd w:id="786"/>
      <w:bookmarkEnd w:id="787"/>
      <w:bookmarkEnd w:id="788"/>
    </w:p>
    <w:p w:rsidR="00E6002E" w:rsidRPr="00E6002E" w:rsidRDefault="00E6002E" w:rsidP="000A23C4">
      <w:pPr>
        <w:jc w:val="lowKashida"/>
        <w:rPr>
          <w:rFonts w:ascii="Arial" w:hAnsi="Arial" w:hint="cs"/>
          <w:rtl/>
          <w:lang w:bidi="ar-KW"/>
        </w:rPr>
      </w:pPr>
      <w:r w:rsidRPr="00E6002E">
        <w:rPr>
          <w:rFonts w:ascii="Arial" w:hAnsi="Arial" w:hint="cs"/>
          <w:rtl/>
          <w:lang w:bidi="ar-KW"/>
        </w:rPr>
        <w:t>این مسأله‌ای که‌ پیامبر</w:t>
      </w:r>
      <w:r w:rsidRPr="00E6002E">
        <w:rPr>
          <w:rFonts w:ascii="Arial" w:hAnsi="Arial" w:cs="CTraditional Arabic" w:hint="cs"/>
          <w:rtl/>
          <w:lang w:bidi="ar-KW"/>
        </w:rPr>
        <w:t>ص</w:t>
      </w:r>
      <w:r w:rsidRPr="00E6002E">
        <w:rPr>
          <w:rFonts w:ascii="Arial" w:hAnsi="Arial" w:hint="cs"/>
          <w:rtl/>
          <w:lang w:bidi="ar-KW"/>
        </w:rPr>
        <w:t xml:space="preserve"> راجع به‌ حشر حیوانات و قصاص میان آنها بدان اشاره‌ کرده‌ برای بسیاری از دانشمن</w:t>
      </w:r>
      <w:r w:rsidR="00E1400B">
        <w:rPr>
          <w:rFonts w:ascii="Arial" w:hAnsi="Arial" w:hint="cs"/>
          <w:rtl/>
          <w:lang w:bidi="ar-KW"/>
        </w:rPr>
        <w:t>دان گنگ و پیچیده‌ شده</w:t>
      </w:r>
      <w:r w:rsidRPr="00E6002E">
        <w:rPr>
          <w:rFonts w:ascii="Arial" w:hAnsi="Arial" w:hint="cs"/>
          <w:rtl/>
          <w:lang w:bidi="ar-KW"/>
        </w:rPr>
        <w:t xml:space="preserve">‌ است، و امام نووی در شرح احادیث صحیح مسلم بدان پرداخته‌ و گفته‌ است: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این حدیث به‌ حشر حیوانات در روز قیامت تصریح نموده‌ و بیان داشته‌ که‌ حیوانات نیز همانند آدمیان، کودکان، دیوانه‌گان و کسانی که‌ دعوت به‌ آنها نرسیده‌، زنده‌ خواهند شد، و راجع به‌ این مسأله‌ دلایل فراوانی از قرآن و سنت وجود دارد، خداوند می‌فرماید: </w:t>
      </w:r>
    </w:p>
    <w:p w:rsidR="00E6002E" w:rsidRPr="003F0F15" w:rsidRDefault="00E6002E" w:rsidP="003948A9">
      <w:pPr>
        <w:ind w:firstLine="206"/>
        <w:jc w:val="lowKashida"/>
        <w:rPr>
          <w:rFonts w:ascii="B Jadid" w:hAnsi="B Jadid" w:cs="B Jadid" w:hint="cs"/>
          <w:sz w:val="26"/>
          <w:szCs w:val="26"/>
          <w:rtl/>
          <w:lang w:bidi="ar-KW"/>
        </w:rPr>
      </w:pPr>
      <w:r w:rsidRPr="003F0F15">
        <w:rPr>
          <w:rFonts w:ascii="QCF_BSML" w:hAnsi="QCF_BSML" w:cs="QCF_BSML"/>
          <w:sz w:val="32"/>
          <w:szCs w:val="32"/>
          <w:rtl/>
        </w:rPr>
        <w:t xml:space="preserve">ﭽ </w:t>
      </w:r>
      <w:r w:rsidRPr="003F0F15">
        <w:rPr>
          <w:rFonts w:ascii="QCF_P586" w:hAnsi="QCF_P586" w:cs="QCF_P586"/>
          <w:sz w:val="32"/>
          <w:szCs w:val="32"/>
          <w:rtl/>
        </w:rPr>
        <w:t xml:space="preserve">ﭡ  ﭢ  ﭣ   ﭤ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التكوير: ٥</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w:t>
      </w:r>
      <w:r w:rsidRPr="00E6002E">
        <w:rPr>
          <w:rFonts w:ascii="Arial" w:hAnsi="Arial"/>
          <w:rtl/>
          <w:lang w:bidi="ar-KW"/>
        </w:rPr>
        <w:t>و هنگامي كه ددان و جانداران گرد آورده مي‌شوند (و خوي درندگي و رمندگي را از ترس فراموش مي‌كنند، و براي كاستن از وحشت در كنار هم قرار مي‌گيرند و به هم مي‌آميزند</w:t>
      </w:r>
      <w:r w:rsidRPr="00E6002E">
        <w:rPr>
          <w:rFonts w:ascii="Arial" w:hAnsi="Arial" w:hint="cs"/>
          <w:rtl/>
          <w:lang w:bidi="ar-KW"/>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هرگاه در شریعت اسلامی لفظی وارد شده‌ باشد که‌ اجرای ظاهری آن از نظر عقل و شرع ناممکن نباشد، لازم است که‌ بر ظاهر حمل شود.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دانشمندان گفته‌اند: شرط نیست هر آنچه‌ که‌ زنده‌ و حشر شود به‌ پای محکمه‌، عقاب و پاداش کشانده‌ شود. و قصاصی که‌ از شاخ‌دار برای بی‌شاخ گرفته‌ می‌شود با قصاص مکلف تفاوت دارد، زیرا آنها مکلف نمی‌باشند و تنها جهت مقابله‌ از آنان قصاص گرفته‌ می‌شود.</w:t>
      </w:r>
    </w:p>
    <w:p w:rsidR="00E6002E" w:rsidRPr="00E6002E" w:rsidRDefault="00E1400B" w:rsidP="003948A9">
      <w:pPr>
        <w:ind w:firstLine="206"/>
        <w:jc w:val="lowKashida"/>
        <w:rPr>
          <w:rFonts w:ascii="Arial" w:hAnsi="Arial" w:hint="cs"/>
          <w:rtl/>
          <w:lang w:bidi="ar-KW"/>
        </w:rPr>
      </w:pPr>
      <w:r>
        <w:rPr>
          <w:rFonts w:ascii="Arial" w:hAnsi="Arial" w:hint="cs"/>
          <w:rtl/>
          <w:lang w:bidi="ar-KW"/>
        </w:rPr>
        <w:t>شیخ ناصر الدین آ</w:t>
      </w:r>
      <w:r w:rsidR="00E6002E" w:rsidRPr="00E6002E">
        <w:rPr>
          <w:rFonts w:ascii="Arial" w:hAnsi="Arial" w:hint="cs"/>
          <w:rtl/>
          <w:lang w:bidi="ar-KW"/>
        </w:rPr>
        <w:t xml:space="preserve">لبانی بعد از نقل این قسمت از سخنان نووی می‌گوید: </w:t>
      </w:r>
    </w:p>
    <w:p w:rsidR="00E6002E" w:rsidRPr="00E6002E" w:rsidRDefault="00E6002E" w:rsidP="003948A9">
      <w:pPr>
        <w:ind w:firstLine="206"/>
        <w:jc w:val="lowKashida"/>
        <w:rPr>
          <w:rFonts w:ascii="Arial" w:hAnsi="Arial" w:hint="cs"/>
          <w:rtl/>
        </w:rPr>
      </w:pPr>
      <w:r w:rsidRPr="00E6002E">
        <w:rPr>
          <w:rFonts w:ascii="Arial" w:hAnsi="Arial" w:hint="cs"/>
          <w:rtl/>
          <w:lang w:bidi="ar-KW"/>
        </w:rPr>
        <w:t xml:space="preserve">ابن الملک نیز در </w:t>
      </w:r>
      <w:r w:rsidRPr="00E6002E">
        <w:rPr>
          <w:rFonts w:ascii="Arial" w:hAnsi="Arial" w:hint="cs"/>
          <w:rtl/>
        </w:rPr>
        <w:t>«</w:t>
      </w:r>
      <w:r w:rsidRPr="00E6002E">
        <w:rPr>
          <w:rFonts w:ascii="Arial" w:hAnsi="Arial" w:hint="cs"/>
          <w:rtl/>
          <w:lang w:bidi="ar-KW"/>
        </w:rPr>
        <w:t>مبارق الازهار</w:t>
      </w:r>
      <w:r w:rsidRPr="00E6002E">
        <w:rPr>
          <w:rFonts w:ascii="Arial" w:hAnsi="Arial" w:hint="cs"/>
          <w:rtl/>
        </w:rPr>
        <w:t>» (2/293) س</w:t>
      </w:r>
      <w:r w:rsidRPr="00E6002E">
        <w:rPr>
          <w:rFonts w:ascii="Arial" w:hAnsi="Arial" w:hint="cs"/>
          <w:rtl/>
          <w:lang w:bidi="ar-KW"/>
        </w:rPr>
        <w:t>خنانی همانند نوو</w:t>
      </w:r>
      <w:r w:rsidR="00E1400B">
        <w:rPr>
          <w:rFonts w:ascii="Arial" w:hAnsi="Arial" w:hint="cs"/>
          <w:rtl/>
          <w:lang w:bidi="ar-KW"/>
        </w:rPr>
        <w:t xml:space="preserve">ی </w:t>
      </w:r>
      <w:r w:rsidRPr="00E6002E">
        <w:rPr>
          <w:rFonts w:ascii="Arial" w:hAnsi="Arial" w:hint="cs"/>
          <w:rtl/>
          <w:lang w:bidi="ar-KW"/>
        </w:rPr>
        <w:t xml:space="preserve">به‌ طور اختصار بیان داشته‌ است، و شیخ علی قاریء در </w:t>
      </w:r>
      <w:r w:rsidRPr="00E6002E">
        <w:rPr>
          <w:rFonts w:ascii="Arial" w:hAnsi="Arial" w:hint="cs"/>
          <w:rtl/>
        </w:rPr>
        <w:t>«</w:t>
      </w:r>
      <w:r w:rsidRPr="00E6002E">
        <w:rPr>
          <w:rFonts w:ascii="Arial" w:hAnsi="Arial" w:hint="cs"/>
          <w:rtl/>
          <w:lang w:bidi="ar-KW"/>
        </w:rPr>
        <w:t>المرقاة</w:t>
      </w:r>
      <w:r w:rsidRPr="00E6002E">
        <w:rPr>
          <w:rFonts w:ascii="Arial" w:hAnsi="Arial" w:hint="cs"/>
          <w:rtl/>
        </w:rPr>
        <w:t xml:space="preserve">»(4/761) از او نقل کرده‌ که‌ گفته‌ است: </w:t>
      </w:r>
    </w:p>
    <w:p w:rsidR="00E6002E" w:rsidRPr="00E6002E" w:rsidRDefault="00E6002E" w:rsidP="003948A9">
      <w:pPr>
        <w:ind w:firstLine="206"/>
        <w:jc w:val="lowKashida"/>
        <w:rPr>
          <w:rFonts w:ascii="Arial" w:hAnsi="Arial" w:hint="cs"/>
          <w:rtl/>
          <w:lang w:bidi="ar-KW"/>
        </w:rPr>
      </w:pPr>
      <w:r w:rsidRPr="00E6002E">
        <w:rPr>
          <w:rFonts w:ascii="Arial" w:hAnsi="Arial" w:hint="cs"/>
          <w:rtl/>
        </w:rPr>
        <w:t>اگر گفته‌ شود: گوسفند مکلف نیستند، پس چگونه‌ میان آنان قصاص واقع می‌شود؟ در پاسخ می‌گوییم: خداوند متعال هر آنچه‌ که‌ بخواهد انجام می‌دهد و کسی او را در</w:t>
      </w:r>
      <w:r w:rsidR="00E1400B">
        <w:rPr>
          <w:rFonts w:ascii="Arial" w:hAnsi="Arial" w:hint="cs"/>
          <w:rtl/>
        </w:rPr>
        <w:t xml:space="preserve"> مقابل اعمال</w:t>
      </w:r>
      <w:r w:rsidRPr="00E6002E">
        <w:rPr>
          <w:rFonts w:ascii="Arial" w:hAnsi="Arial" w:hint="cs"/>
          <w:rtl/>
        </w:rPr>
        <w:t xml:space="preserve">ش محاسبه‌ نمی‌کند، و مراد از آن این است که‌ به‌ بندگان اعلام شود: هیچ حقی ضایع نمی‌گردد و هر ستمدیده‌ای </w:t>
      </w:r>
      <w:r w:rsidRPr="00E6002E">
        <w:rPr>
          <w:rFonts w:ascii="Arial" w:hAnsi="Arial" w:hint="cs"/>
          <w:rtl/>
          <w:lang w:bidi="ar-KW"/>
        </w:rPr>
        <w:t xml:space="preserve">حقش را </w:t>
      </w:r>
      <w:r w:rsidRPr="00E6002E">
        <w:rPr>
          <w:rFonts w:ascii="Arial" w:hAnsi="Arial" w:hint="cs"/>
          <w:rtl/>
        </w:rPr>
        <w:t xml:space="preserve">از ستمکار </w:t>
      </w:r>
      <w:r w:rsidRPr="00E6002E">
        <w:rPr>
          <w:rFonts w:ascii="Arial" w:hAnsi="Arial" w:hint="cs"/>
          <w:rtl/>
          <w:lang w:bidi="ar-KW"/>
        </w:rPr>
        <w:t>پس می‌گیرد.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قاریء می‌گوید: سخن ابن الملک توجیهی بسیار زیبا و ارزشمند است، اما تعبیر از کلمه‌ی حکمت به‌ (غرض و مراد) در غیر موقع خود می‌باشد، خلاصه‌ی قضیه‌ این است که‌ در حد وفوری بر کمال عدالت میان همه‌ی مکلفین دلالت می‌کند، زیرا اگر حیوانات که‌ مکلف نیستند این چنین حالی داشته‌ باشند، باید افراد پست و شریف، قوی و ضعیف از میان عقلا چه‌ حال و وضعی به‌ خود بیابند؟</w:t>
      </w:r>
    </w:p>
    <w:p w:rsidR="00E6002E" w:rsidRPr="00E6002E" w:rsidRDefault="00E6002E" w:rsidP="003948A9">
      <w:pPr>
        <w:ind w:firstLine="206"/>
        <w:jc w:val="lowKashida"/>
        <w:rPr>
          <w:rFonts w:ascii="QCF_BSML" w:hAnsi="QCF_BSML" w:cs="QCF_BSML" w:hint="cs"/>
          <w:sz w:val="32"/>
          <w:szCs w:val="32"/>
          <w:rtl/>
        </w:rPr>
      </w:pPr>
      <w:r w:rsidRPr="00E6002E">
        <w:rPr>
          <w:rFonts w:ascii="Arial" w:hAnsi="Arial" w:hint="cs"/>
          <w:rtl/>
          <w:lang w:bidi="ar-KW"/>
        </w:rPr>
        <w:t xml:space="preserve">شیخ ناصر در تعقیب آن چنین بیان داشته‌: آنچه‌ جای تأسف است اینکه‌ علمای کلام به‌ پیروی از عقل و نظر و دیدگاه شخصی خود این احادیث را رد کرده‌اند، و شگفتناک‌تر از آن اینکه‌ علامه‌ آلوسی نیز از آنها پیروی نموده‌ است، ایشان در تفسیر </w:t>
      </w:r>
      <w:r w:rsidRPr="00E6002E">
        <w:rPr>
          <w:rFonts w:ascii="Arial" w:hAnsi="Arial" w:hint="cs"/>
          <w:rtl/>
        </w:rPr>
        <w:t>«</w:t>
      </w:r>
      <w:r w:rsidRPr="00E6002E">
        <w:rPr>
          <w:rFonts w:ascii="Arial" w:hAnsi="Arial" w:hint="cs"/>
          <w:rtl/>
          <w:lang w:bidi="ar-KW"/>
        </w:rPr>
        <w:t>روح المعانی</w:t>
      </w:r>
      <w:r w:rsidRPr="00E6002E">
        <w:rPr>
          <w:rFonts w:ascii="Arial" w:hAnsi="Arial" w:hint="cs"/>
          <w:rtl/>
        </w:rPr>
        <w:t>»</w:t>
      </w:r>
      <w:r w:rsidRPr="00E6002E">
        <w:rPr>
          <w:rFonts w:ascii="Arial" w:hAnsi="Arial" w:hint="cs"/>
          <w:rtl/>
          <w:lang w:bidi="ar-KW"/>
        </w:rPr>
        <w:t xml:space="preserve"> (9/3006) بعد از نقل روایت مسلم از ابوهریره‌ و روایت احمد در تفسیر آیه‌ی: </w:t>
      </w:r>
    </w:p>
    <w:p w:rsidR="00E6002E" w:rsidRPr="003F0F15" w:rsidRDefault="00E6002E" w:rsidP="003948A9">
      <w:pPr>
        <w:ind w:firstLine="206"/>
        <w:jc w:val="lowKashida"/>
        <w:rPr>
          <w:rFonts w:ascii="B Jadid" w:hAnsi="B Jadid" w:cs="B Jadid" w:hint="cs"/>
          <w:sz w:val="26"/>
          <w:szCs w:val="26"/>
          <w:rtl/>
          <w:lang w:bidi="ar-KW"/>
        </w:rPr>
      </w:pPr>
      <w:r w:rsidRPr="003F0F15">
        <w:rPr>
          <w:rFonts w:ascii="QCF_BSML" w:hAnsi="QCF_BSML" w:cs="QCF_BSML"/>
          <w:sz w:val="32"/>
          <w:szCs w:val="32"/>
          <w:rtl/>
        </w:rPr>
        <w:t xml:space="preserve">ﭽ </w:t>
      </w:r>
      <w:r w:rsidRPr="003F0F15">
        <w:rPr>
          <w:rFonts w:ascii="QCF_P586" w:hAnsi="QCF_P586" w:cs="QCF_P586"/>
          <w:sz w:val="32"/>
          <w:szCs w:val="32"/>
          <w:rtl/>
        </w:rPr>
        <w:t xml:space="preserve">ﭡ  ﭢ  ﭣ   ﭤ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Arial" w:hAnsi="Arial" w:hint="cs"/>
          <w:rtl/>
          <w:lang w:bidi="ar-KW"/>
        </w:rPr>
        <w:t xml:space="preserve">می‌گوید: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حجة الاسلام امام محمد غزالی و گروهی چند از دانشمندان اسلامی معتقد هستند که‌ غیر از ثقلین (جن و انس) هیچ ذی روح دیگر</w:t>
      </w:r>
      <w:r w:rsidR="00E1400B">
        <w:rPr>
          <w:rFonts w:ascii="Arial" w:hAnsi="Arial" w:hint="cs"/>
          <w:rtl/>
          <w:lang w:bidi="ar-KW"/>
        </w:rPr>
        <w:t>ی</w:t>
      </w:r>
      <w:r w:rsidRPr="00E6002E">
        <w:rPr>
          <w:rFonts w:ascii="Arial" w:hAnsi="Arial" w:hint="cs"/>
          <w:rtl/>
          <w:lang w:bidi="ar-KW"/>
        </w:rPr>
        <w:t xml:space="preserve"> حشر نمی‌شود، زیرا غیر از آن دو هیچ جنبنده‌ دیگری مکلف نمی‌باشد و شایسته‌ی این چنین مقامی ندارد، و در قرآن و سنت دلیل </w:t>
      </w:r>
      <w:r w:rsidR="00E1400B">
        <w:rPr>
          <w:rFonts w:ascii="Arial" w:hAnsi="Arial" w:hint="cs"/>
          <w:rtl/>
          <w:lang w:bidi="ar-KW"/>
        </w:rPr>
        <w:t>قابل اعتمادی راجع به‌ حشر و گردآ</w:t>
      </w:r>
      <w:r w:rsidRPr="00E6002E">
        <w:rPr>
          <w:rFonts w:ascii="Arial" w:hAnsi="Arial" w:hint="cs"/>
          <w:rtl/>
          <w:lang w:bidi="ar-KW"/>
        </w:rPr>
        <w:t xml:space="preserve">وری جانداران وجود ندارد، و آن روایت مسلم و ترمذی هر چند که‌ صحیح نیز می‌باشند، اما جهت تفسیر آیه‌ گزارش نشده‌اند، و ممکن است کنایه‌ از نهایت عدل الهی باشد، بنده‌ (آلوسی) نیز این دیدگاه را تأیید می‌کنم، اما دیدگاه دسته‌ی نخست را نیز تخطئه‌ نمی‌نمایم، زیرا آنان نیز در کل دلایلی دارند که‌ می‌توان به‌ عنوان مستندی بدان استناد نمود. </w:t>
      </w:r>
    </w:p>
    <w:p w:rsidR="00E6002E" w:rsidRPr="00E6002E" w:rsidRDefault="00E6002E" w:rsidP="003948A9">
      <w:pPr>
        <w:ind w:firstLine="206"/>
        <w:jc w:val="lowKashida"/>
        <w:rPr>
          <w:rFonts w:ascii="Arial" w:hAnsi="Arial" w:hint="cs"/>
          <w:rtl/>
        </w:rPr>
      </w:pPr>
      <w:r w:rsidRPr="00E6002E">
        <w:rPr>
          <w:rFonts w:ascii="Arial" w:hAnsi="Arial" w:hint="cs"/>
          <w:rtl/>
          <w:lang w:bidi="ar-KW"/>
        </w:rPr>
        <w:t>شیخ ناصر می‌گوید: این است نظر و دیدگاه او - خداوند ما و او را ببخشاید- اما حقیقت این است که‌ اظهار این رأی از جانب وی بسیار غریب می‌باشد، زیرا این رأی بر خلاف سایر نظریاتی می‌باشد که‌ در آن تفسیر ارائه‌ داده‌ است، زیرا ایشان‌ در تفسیر آیات بدون تأویل و یا تعطیل از راه‌ و منش سلف صالح پیروی نموده‌ است، پس چه‌ چیزی او را بر آن داشته‌ که‌ حدیث را بر خلاف مدلول ظاهری تفسیر نماید و آن را به‌ کنایه‌ از عدل کامل الهی شرح کند، آیا این رأی بیانگر تکذیب حدیثی نیست که‌ صریح و روشن از قصاص حیوان شاخ</w:t>
      </w:r>
      <w:r w:rsidR="00E1400B">
        <w:rPr>
          <w:rFonts w:ascii="Arial" w:hAnsi="Arial" w:hint="cs"/>
          <w:rtl/>
          <w:lang w:bidi="ar-KW"/>
        </w:rPr>
        <w:t>‌دار توسط حیوان بی‌شاخ بحث می</w:t>
      </w:r>
      <w:r w:rsidR="00E1400B">
        <w:rPr>
          <w:rFonts w:ascii="Arial" w:hAnsi="Arial" w:cs="CTraditional Arabic" w:hint="cs"/>
          <w:cs/>
          <w:lang w:bidi="ar-KW"/>
        </w:rPr>
        <w:t>‎</w:t>
      </w:r>
      <w:r w:rsidR="00E1400B">
        <w:rPr>
          <w:rFonts w:ascii="Arial" w:hAnsi="Arial" w:hint="cs"/>
          <w:rtl/>
          <w:lang w:bidi="ar-KW"/>
        </w:rPr>
        <w:t>ک</w:t>
      </w:r>
      <w:r w:rsidRPr="00E6002E">
        <w:rPr>
          <w:rFonts w:ascii="Arial" w:hAnsi="Arial" w:hint="cs"/>
          <w:rtl/>
          <w:lang w:bidi="ar-KW"/>
        </w:rPr>
        <w:t xml:space="preserve">ند، و به‌ تبعیت از علمای کلام اعلام می‌دارد که‌ این حدیث کنایه‌ از نهایت عدل الهی است! یعنی اینکه‌ از حیوان شاخ‌دار قصاص گرفته‌ نمی‌شود. لازم به‌ ذکر است که‌ تمام این سخنان روی روایت ذکر شده‌ از مسلم به‌ وجود می‌آیند، اما اگر به‌ عنوان شرح حدیث به‌ روایات دیگری همچون روایت ابوذر و... روی آوریم، می‌بینیم که‌ آن روایات به‌ طور قاطع اعلام می‌دارند که‌ این گونه‌ قصاصها حقیقی هستند و حاوی هیچ گونه‌ کنایه‌ای نمی‌باشند، و خداوند امام نووی را مورد رحمت خویش قرار دهد که‌ بیان داشت: </w:t>
      </w:r>
      <w:r w:rsidRPr="00E6002E">
        <w:rPr>
          <w:rFonts w:ascii="Arial" w:hAnsi="Arial" w:hint="cs"/>
          <w:rtl/>
        </w:rPr>
        <w:t>«</w:t>
      </w:r>
      <w:r w:rsidRPr="00E6002E">
        <w:rPr>
          <w:rFonts w:ascii="Arial" w:hAnsi="Arial" w:hint="cs"/>
          <w:rtl/>
          <w:lang w:bidi="ar-KW"/>
        </w:rPr>
        <w:t xml:space="preserve"> هرگاه در شریعت اسلامی لفظی وارد شده‌ باشد که‌ اجرای ظاهری آن از نظر عقل و شرع ناممکن نباشد، لازم است که‌ بر ظاهر حمل شود</w:t>
      </w:r>
      <w:r w:rsidRPr="00E6002E">
        <w:rPr>
          <w:rFonts w:ascii="Arial" w:hAnsi="Arial" w:hint="cs"/>
          <w:rtl/>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می‌گویم: ایشان با ذکر این دیدگاه به‌ رد تأویل ذکر شده‌ اشاره‌ داشته‌ است، زیرا فلاسفه‌ و بسیاری از دانشمندان علم کلام، امثال معتزله‌ و... که‌ ر</w:t>
      </w:r>
      <w:r w:rsidRPr="00E6002E">
        <w:rPr>
          <w:rFonts w:ascii="Arial" w:hAnsi="Arial" w:hint="cs"/>
          <w:rtl/>
        </w:rPr>
        <w:t>ؤ</w:t>
      </w:r>
      <w:r w:rsidRPr="00E6002E">
        <w:rPr>
          <w:rFonts w:ascii="Arial" w:hAnsi="Arial" w:hint="cs"/>
          <w:rtl/>
          <w:lang w:bidi="ar-KW"/>
        </w:rPr>
        <w:t>یت خداوند در قیامت توسط م</w:t>
      </w:r>
      <w:r w:rsidRPr="00E6002E">
        <w:rPr>
          <w:rFonts w:ascii="Arial" w:hAnsi="Arial" w:hint="cs"/>
          <w:rtl/>
        </w:rPr>
        <w:t>ؤ</w:t>
      </w:r>
      <w:r w:rsidRPr="00E6002E">
        <w:rPr>
          <w:rFonts w:ascii="Arial" w:hAnsi="Arial" w:hint="cs"/>
          <w:rtl/>
          <w:lang w:bidi="ar-KW"/>
        </w:rPr>
        <w:t>منین، علو خداوند بر عرش خود، نزول حضرت حق هر شب به‌ آسمان دنیا و آمدنش در روز قیامت را انکار کرده‌اند، آنان به‌ این گونه‌ آراء استناد و پناه جسته‌اند.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خلاصه‌: دیدگاه گردآوری حیوانات و گرفتن قصاص از آنها تنها دیدگاهی است که‌ جایز می‌باشد، زیرا این دیدگاه جمهور علما و دیدگاه آلوسی در جای دیگری از تفسیرش (9/281) می‌باشد و امام شوکانی در تفسیر خود </w:t>
      </w:r>
      <w:r w:rsidRPr="00E6002E">
        <w:rPr>
          <w:rFonts w:ascii="Arial" w:hAnsi="Arial" w:hint="cs"/>
          <w:rtl/>
        </w:rPr>
        <w:t>«</w:t>
      </w:r>
      <w:r w:rsidRPr="00E6002E">
        <w:rPr>
          <w:rFonts w:ascii="Arial" w:hAnsi="Arial" w:hint="cs"/>
          <w:rtl/>
          <w:lang w:bidi="ar-KW"/>
        </w:rPr>
        <w:t>فتح القدیر</w:t>
      </w:r>
      <w:r w:rsidRPr="00E6002E">
        <w:rPr>
          <w:rFonts w:ascii="Arial" w:hAnsi="Arial" w:hint="cs"/>
          <w:rtl/>
        </w:rPr>
        <w:t>»</w:t>
      </w:r>
      <w:r w:rsidR="00CE2EFE">
        <w:rPr>
          <w:rFonts w:ascii="Arial" w:hAnsi="Arial" w:hint="cs"/>
          <w:rtl/>
          <w:lang w:bidi="ar-KW"/>
        </w:rPr>
        <w:t xml:space="preserve"> (5/377) رو</w:t>
      </w:r>
      <w:r w:rsidRPr="00E6002E">
        <w:rPr>
          <w:rFonts w:ascii="Arial" w:hAnsi="Arial" w:hint="cs"/>
          <w:rtl/>
          <w:lang w:bidi="ar-KW"/>
        </w:rPr>
        <w:t>ی آیه‌ی 5 از سور</w:t>
      </w:r>
      <w:r w:rsidR="00CE2EFE">
        <w:rPr>
          <w:rFonts w:ascii="Arial" w:hAnsi="Arial" w:hint="cs"/>
          <w:rtl/>
          <w:lang w:bidi="ar-KW"/>
        </w:rPr>
        <w:t>ه</w:t>
      </w:r>
      <w:r w:rsidR="00CE2EFE">
        <w:rPr>
          <w:rFonts w:ascii="Arial" w:hAnsi="Arial" w:cs="CTraditional Arabic" w:hint="cs"/>
          <w:cs/>
          <w:lang w:bidi="ar-KW"/>
        </w:rPr>
        <w:t>‎</w:t>
      </w:r>
      <w:r w:rsidRPr="00E6002E">
        <w:rPr>
          <w:rFonts w:ascii="Arial" w:hAnsi="Arial" w:hint="cs"/>
          <w:rtl/>
          <w:lang w:bidi="ar-KW"/>
        </w:rPr>
        <w:t xml:space="preserve">ی تکویر به‌ طور قاطع بیان داشته‌: </w:t>
      </w:r>
    </w:p>
    <w:p w:rsidR="00E6002E" w:rsidRPr="00E6002E" w:rsidRDefault="00E6002E" w:rsidP="003948A9">
      <w:pPr>
        <w:ind w:firstLine="206"/>
        <w:jc w:val="lowKashida"/>
        <w:rPr>
          <w:rFonts w:hint="cs"/>
          <w:rtl/>
        </w:rPr>
      </w:pPr>
      <w:r w:rsidRPr="00E6002E">
        <w:rPr>
          <w:rFonts w:ascii="Arial" w:hAnsi="Arial" w:hint="cs"/>
          <w:rtl/>
        </w:rPr>
        <w:t>«</w:t>
      </w:r>
      <w:r w:rsidRPr="00E6002E">
        <w:rPr>
          <w:rFonts w:ascii="Arial" w:hAnsi="Arial" w:hint="cs"/>
          <w:rtl/>
          <w:lang w:bidi="ar-KW"/>
        </w:rPr>
        <w:t>وحوش عبارت از هر ددان و جانداری می‌باشد، و حشرت به‌ معنی گردآوری و جمع کردن است، تا اینکه‌ میان آنها قصاص واقع شود، از این رو حیوان بی شاخ‌ از حیوان شاخ‌دار قصاص می‌گیرد</w:t>
      </w:r>
      <w:r w:rsidRPr="00E6002E">
        <w:rPr>
          <w:rFonts w:ascii="Arial" w:hAnsi="Arial" w:hint="cs"/>
          <w:rtl/>
        </w:rPr>
        <w:t>».</w:t>
      </w:r>
    </w:p>
    <w:p w:rsidR="00E6002E" w:rsidRPr="00E6002E" w:rsidRDefault="00E6002E" w:rsidP="000A23C4">
      <w:pPr>
        <w:pStyle w:val="3"/>
        <w:rPr>
          <w:rtl/>
          <w:lang w:bidi="fa-IR"/>
        </w:rPr>
      </w:pPr>
      <w:r w:rsidRPr="00E6002E">
        <w:rPr>
          <w:rFonts w:ascii="Arial" w:hAnsi="Arial" w:hint="cs"/>
          <w:rtl/>
          <w:lang w:bidi="ar-KW"/>
        </w:rPr>
        <w:t xml:space="preserve"> </w:t>
      </w:r>
      <w:bookmarkStart w:id="789" w:name="_Toc62932707"/>
      <w:bookmarkStart w:id="790" w:name="_Toc63026519"/>
      <w:bookmarkStart w:id="791" w:name="_Toc63026989"/>
      <w:bookmarkStart w:id="792" w:name="_Toc63027397"/>
      <w:bookmarkStart w:id="793" w:name="_Toc217318953"/>
      <w:bookmarkStart w:id="794" w:name="_Toc231223078"/>
      <w:r w:rsidRPr="00E6002E">
        <w:rPr>
          <w:rtl/>
          <w:lang w:bidi="fa-IR"/>
        </w:rPr>
        <w:t>مطلب چهارم: م</w:t>
      </w:r>
      <w:r w:rsidRPr="00E6002E">
        <w:rPr>
          <w:rFonts w:hint="cs"/>
          <w:rtl/>
          <w:lang w:bidi="fa-IR"/>
        </w:rPr>
        <w:t>ؤ</w:t>
      </w:r>
      <w:r w:rsidRPr="00E6002E">
        <w:rPr>
          <w:rtl/>
          <w:lang w:bidi="fa-IR"/>
        </w:rPr>
        <w:t>منان در</w:t>
      </w:r>
      <w:r w:rsidRPr="00E6002E">
        <w:rPr>
          <w:rFonts w:hint="cs"/>
          <w:rtl/>
          <w:lang w:bidi="fa-IR"/>
        </w:rPr>
        <w:t xml:space="preserve"> </w:t>
      </w:r>
      <w:r w:rsidRPr="00E6002E">
        <w:rPr>
          <w:rtl/>
          <w:lang w:bidi="fa-IR"/>
        </w:rPr>
        <w:t>چه زماني از</w:t>
      </w:r>
      <w:r w:rsidRPr="00E6002E">
        <w:rPr>
          <w:rFonts w:hint="cs"/>
          <w:rtl/>
          <w:lang w:bidi="fa-IR"/>
        </w:rPr>
        <w:t xml:space="preserve"> يك</w:t>
      </w:r>
      <w:r w:rsidRPr="00E6002E">
        <w:rPr>
          <w:rtl/>
          <w:lang w:bidi="fa-IR"/>
        </w:rPr>
        <w:t>ديگرقصاص مي گيرند؟</w:t>
      </w:r>
      <w:bookmarkEnd w:id="789"/>
      <w:bookmarkEnd w:id="790"/>
      <w:bookmarkEnd w:id="791"/>
      <w:bookmarkEnd w:id="792"/>
      <w:bookmarkEnd w:id="793"/>
      <w:bookmarkEnd w:id="794"/>
    </w:p>
    <w:p w:rsidR="00E6002E" w:rsidRPr="00E6002E" w:rsidRDefault="00E6002E" w:rsidP="000A23C4">
      <w:pPr>
        <w:jc w:val="lowKashida"/>
        <w:rPr>
          <w:rFonts w:ascii="Arial" w:hAnsi="Arial" w:hint="cs"/>
          <w:rtl/>
          <w:lang w:bidi="fa-IR"/>
        </w:rPr>
      </w:pPr>
      <w:r w:rsidRPr="00E6002E">
        <w:rPr>
          <w:rFonts w:ascii="Arial" w:hAnsi="Arial"/>
          <w:rtl/>
          <w:lang w:bidi="fa-IR"/>
        </w:rPr>
        <w:t>در صحيح بخاري از حضرت ابي سعيد</w:t>
      </w:r>
      <w:r w:rsidRPr="00E6002E">
        <w:rPr>
          <w:rFonts w:ascii="Arial" w:hAnsi="Arial" w:hint="cs"/>
          <w:rtl/>
          <w:lang w:bidi="fa-IR"/>
        </w:rPr>
        <w:t xml:space="preserve"> </w:t>
      </w:r>
      <w:r w:rsidR="00CE2EFE">
        <w:rPr>
          <w:rFonts w:ascii="Arial" w:hAnsi="Arial"/>
          <w:rtl/>
          <w:lang w:bidi="fa-IR"/>
        </w:rPr>
        <w:t>خدري</w:t>
      </w:r>
      <w:r w:rsidRPr="00E6002E">
        <w:rPr>
          <w:rFonts w:ascii="Arial" w:hAnsi="Arial"/>
          <w:lang w:bidi="fa-IR"/>
        </w:rPr>
        <w:sym w:font="AGA Arabesque" w:char="F074"/>
      </w:r>
      <w:r w:rsidRPr="00E6002E">
        <w:rPr>
          <w:rFonts w:ascii="Arial" w:hAnsi="Arial" w:hint="cs"/>
          <w:rtl/>
          <w:lang w:bidi="fa-IR"/>
        </w:rPr>
        <w:t xml:space="preserve"> روایت شده‌ که‌ </w:t>
      </w:r>
      <w:r w:rsidR="00CE2EFE">
        <w:rPr>
          <w:rFonts w:ascii="Arial" w:hAnsi="Arial"/>
          <w:rtl/>
          <w:lang w:bidi="fa-IR"/>
        </w:rPr>
        <w:t>رسول</w:t>
      </w:r>
      <w:r w:rsidR="00CE2EFE">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إذا خلص المؤمنون من النار، حبسوا بقنطرة بين الجنة والنار، فيتقاصون مظالم كانت بينهم في الدنيا، حتى إذا نقوا وهذِّبوا، أذن لهم بدخول الجنة، فو الذي نفس محمد بيده، لأحدهم بمسكنه في الجنة أدل بمنزله كان في الدنيا».</w:t>
      </w:r>
      <w:r w:rsidRPr="00E6002E">
        <w:rPr>
          <w:rStyle w:val="a4"/>
          <w:rFonts w:ascii="Lotus Linotype" w:hAnsi="Lotus Linotype" w:cs="Lotus Linotype"/>
          <w:sz w:val="32"/>
          <w:szCs w:val="32"/>
          <w:rtl/>
          <w:lang w:bidi="fa-IR"/>
        </w:rPr>
        <w:footnoteReference w:id="220"/>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وقتي كه م</w:t>
      </w:r>
      <w:r w:rsidRPr="00E6002E">
        <w:rPr>
          <w:rFonts w:ascii="Arial" w:hAnsi="Arial" w:hint="cs"/>
          <w:rtl/>
          <w:lang w:bidi="fa-IR"/>
        </w:rPr>
        <w:t>ؤ</w:t>
      </w:r>
      <w:r w:rsidRPr="00E6002E">
        <w:rPr>
          <w:rFonts w:ascii="Arial" w:hAnsi="Arial"/>
          <w:rtl/>
          <w:lang w:bidi="fa-IR"/>
        </w:rPr>
        <w:t>منان از دوزخ رها شوند، روي پلي ميان بهشت و</w:t>
      </w:r>
      <w:r w:rsidRPr="00E6002E">
        <w:rPr>
          <w:rFonts w:ascii="Arial" w:hAnsi="Arial" w:hint="cs"/>
          <w:rtl/>
          <w:lang w:bidi="fa-IR"/>
        </w:rPr>
        <w:t xml:space="preserve"> </w:t>
      </w:r>
      <w:r w:rsidRPr="00E6002E">
        <w:rPr>
          <w:rFonts w:ascii="Arial" w:hAnsi="Arial"/>
          <w:rtl/>
          <w:lang w:bidi="fa-IR"/>
        </w:rPr>
        <w:t>دوزخ جلو</w:t>
      </w:r>
      <w:r w:rsidRPr="00E6002E">
        <w:rPr>
          <w:rFonts w:ascii="Arial" w:hAnsi="Arial" w:hint="cs"/>
          <w:rtl/>
          <w:lang w:bidi="fa-IR"/>
        </w:rPr>
        <w:t xml:space="preserve"> </w:t>
      </w:r>
      <w:r w:rsidRPr="00E6002E">
        <w:rPr>
          <w:rFonts w:ascii="Arial" w:hAnsi="Arial"/>
          <w:rtl/>
          <w:lang w:bidi="fa-IR"/>
        </w:rPr>
        <w:t>آنها</w:t>
      </w:r>
      <w:r w:rsidRPr="00E6002E">
        <w:rPr>
          <w:rFonts w:ascii="Arial" w:hAnsi="Arial" w:hint="cs"/>
          <w:rtl/>
          <w:lang w:bidi="fa-IR"/>
        </w:rPr>
        <w:t xml:space="preserve"> </w:t>
      </w:r>
      <w:r w:rsidRPr="00E6002E">
        <w:rPr>
          <w:rFonts w:ascii="Arial" w:hAnsi="Arial"/>
          <w:rtl/>
          <w:lang w:bidi="fa-IR"/>
        </w:rPr>
        <w:t>گرفته مي شود.</w:t>
      </w:r>
      <w:r w:rsidRPr="00E6002E">
        <w:rPr>
          <w:rFonts w:ascii="Arial" w:hAnsi="Arial" w:hint="cs"/>
          <w:rtl/>
          <w:lang w:bidi="fa-IR"/>
        </w:rPr>
        <w:t xml:space="preserve"> </w:t>
      </w:r>
      <w:r w:rsidRPr="00E6002E">
        <w:rPr>
          <w:rFonts w:ascii="Arial" w:hAnsi="Arial" w:hint="cs"/>
          <w:rtl/>
          <w:lang w:bidi="ar-KW"/>
        </w:rPr>
        <w:t xml:space="preserve">و راجع به‌ </w:t>
      </w:r>
      <w:r w:rsidRPr="00E6002E">
        <w:rPr>
          <w:rFonts w:ascii="Arial" w:hAnsi="Arial"/>
          <w:rtl/>
          <w:lang w:bidi="fa-IR"/>
        </w:rPr>
        <w:t>هرگونه ستم و</w:t>
      </w:r>
      <w:r w:rsidRPr="00E6002E">
        <w:rPr>
          <w:rFonts w:ascii="Arial" w:hAnsi="Arial" w:hint="cs"/>
          <w:rtl/>
          <w:lang w:bidi="fa-IR"/>
        </w:rPr>
        <w:t xml:space="preserve"> </w:t>
      </w:r>
      <w:r w:rsidRPr="00E6002E">
        <w:rPr>
          <w:rFonts w:ascii="Arial" w:hAnsi="Arial"/>
          <w:rtl/>
          <w:lang w:bidi="fa-IR"/>
        </w:rPr>
        <w:t>تعدي كه ميا</w:t>
      </w:r>
      <w:r w:rsidR="00CE2EFE">
        <w:rPr>
          <w:rFonts w:ascii="Arial" w:hAnsi="Arial"/>
          <w:rtl/>
          <w:lang w:bidi="fa-IR"/>
        </w:rPr>
        <w:t>ن آنها بوده است، قصاص به عمل مي</w:t>
      </w:r>
      <w:r w:rsidR="00CE2EFE">
        <w:rPr>
          <w:rFonts w:ascii="Arial" w:hAnsi="Arial" w:cs="CTraditional Arabic" w:hint="cs"/>
          <w:cs/>
          <w:lang w:bidi="fa-IR"/>
        </w:rPr>
        <w:t>‎</w:t>
      </w:r>
      <w:r w:rsidRPr="00E6002E">
        <w:rPr>
          <w:rFonts w:ascii="Arial" w:hAnsi="Arial"/>
          <w:rtl/>
          <w:lang w:bidi="fa-IR"/>
        </w:rPr>
        <w:t>آيد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بعد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اينكه آنها از گناهان صاف و</w:t>
      </w:r>
      <w:r w:rsidRPr="00E6002E">
        <w:rPr>
          <w:rFonts w:ascii="Arial" w:hAnsi="Arial" w:hint="cs"/>
          <w:rtl/>
          <w:lang w:bidi="fa-IR"/>
        </w:rPr>
        <w:t xml:space="preserve"> </w:t>
      </w:r>
      <w:r w:rsidRPr="00E6002E">
        <w:rPr>
          <w:rFonts w:ascii="Arial" w:hAnsi="Arial"/>
          <w:rtl/>
          <w:lang w:bidi="fa-IR"/>
        </w:rPr>
        <w:t>پالايش شوند، اجازه ورود</w:t>
      </w:r>
      <w:r w:rsidRPr="00E6002E">
        <w:rPr>
          <w:rFonts w:ascii="Arial" w:hAnsi="Arial" w:hint="cs"/>
          <w:rtl/>
          <w:lang w:bidi="fa-IR"/>
        </w:rPr>
        <w:t xml:space="preserve"> </w:t>
      </w:r>
      <w:r w:rsidRPr="00E6002E">
        <w:rPr>
          <w:rFonts w:ascii="Arial" w:hAnsi="Arial"/>
          <w:rtl/>
          <w:lang w:bidi="fa-IR"/>
        </w:rPr>
        <w:t>به بهشت به آنان داده مي شود.</w:t>
      </w:r>
      <w:r w:rsidRPr="00E6002E">
        <w:rPr>
          <w:rFonts w:ascii="Arial" w:hAnsi="Arial" w:hint="cs"/>
          <w:rtl/>
          <w:lang w:bidi="fa-IR"/>
        </w:rPr>
        <w:t xml:space="preserve"> </w:t>
      </w:r>
      <w:r w:rsidRPr="00E6002E">
        <w:rPr>
          <w:rFonts w:ascii="Arial" w:hAnsi="Arial"/>
          <w:rtl/>
          <w:lang w:bidi="fa-IR"/>
        </w:rPr>
        <w:t>سوگند به خدايي كه جان محمد</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در دست اوست، هركس از شما خانه خود در</w:t>
      </w:r>
      <w:r w:rsidRPr="00E6002E">
        <w:rPr>
          <w:rFonts w:ascii="Arial" w:hAnsi="Arial" w:hint="cs"/>
          <w:rtl/>
          <w:lang w:bidi="fa-IR"/>
        </w:rPr>
        <w:t xml:space="preserve"> </w:t>
      </w:r>
      <w:r w:rsidRPr="00E6002E">
        <w:rPr>
          <w:rFonts w:ascii="Arial" w:hAnsi="Arial"/>
          <w:rtl/>
          <w:lang w:bidi="fa-IR"/>
        </w:rPr>
        <w:t>بهشت را</w:t>
      </w:r>
      <w:r w:rsidRPr="00E6002E">
        <w:rPr>
          <w:rFonts w:ascii="Arial" w:hAnsi="Arial" w:hint="cs"/>
          <w:rtl/>
          <w:lang w:bidi="fa-IR"/>
        </w:rPr>
        <w:t xml:space="preserve"> </w:t>
      </w:r>
      <w:r w:rsidR="00CE2EFE">
        <w:rPr>
          <w:rFonts w:ascii="Arial" w:hAnsi="Arial"/>
          <w:rtl/>
          <w:lang w:bidi="fa-IR"/>
        </w:rPr>
        <w:t>ازخانه</w:t>
      </w:r>
      <w:r w:rsidR="00CE2EFE">
        <w:rPr>
          <w:rFonts w:ascii="Arial" w:hAnsi="Arial" w:cs="CTraditional Arabic" w:hint="cs"/>
          <w:cs/>
          <w:lang w:bidi="fa-IR"/>
        </w:rPr>
        <w:t>‎</w:t>
      </w:r>
      <w:r w:rsidRPr="00E6002E">
        <w:rPr>
          <w:rFonts w:ascii="Arial" w:hAnsi="Arial"/>
          <w:rtl/>
          <w:lang w:bidi="fa-IR"/>
        </w:rPr>
        <w:t>اش در</w:t>
      </w:r>
      <w:r w:rsidRPr="00E6002E">
        <w:rPr>
          <w:rFonts w:ascii="Arial" w:hAnsi="Arial" w:hint="cs"/>
          <w:rtl/>
          <w:lang w:bidi="fa-IR"/>
        </w:rPr>
        <w:t xml:space="preserve"> </w:t>
      </w:r>
      <w:r w:rsidRPr="00E6002E">
        <w:rPr>
          <w:rFonts w:ascii="Arial" w:hAnsi="Arial"/>
          <w:rtl/>
          <w:lang w:bidi="fa-IR"/>
        </w:rPr>
        <w:t>دنيا</w:t>
      </w:r>
      <w:r w:rsidRPr="00E6002E">
        <w:rPr>
          <w:rFonts w:ascii="Arial" w:hAnsi="Arial" w:hint="cs"/>
          <w:rtl/>
          <w:lang w:bidi="fa-IR"/>
        </w:rPr>
        <w:t xml:space="preserve"> </w:t>
      </w:r>
      <w:r w:rsidRPr="00E6002E">
        <w:rPr>
          <w:rFonts w:ascii="Arial" w:hAnsi="Arial"/>
          <w:rtl/>
          <w:lang w:bidi="fa-IR"/>
        </w:rPr>
        <w:t>بهتر مي داند</w:t>
      </w:r>
      <w:r w:rsidRPr="00E6002E">
        <w:rPr>
          <w:rFonts w:ascii="Arial" w:hAnsi="Arial" w:hint="cs"/>
          <w:rtl/>
          <w:lang w:bidi="fa-IR"/>
        </w:rPr>
        <w:t>)</w:t>
      </w:r>
      <w:r w:rsidRPr="00E6002E">
        <w:rPr>
          <w:rFonts w:ascii="Arial" w:hAnsi="Arial"/>
          <w:rtl/>
          <w:lang w:bidi="fa-IR"/>
        </w:rPr>
        <w:t>.</w:t>
      </w:r>
    </w:p>
    <w:p w:rsidR="00E6002E" w:rsidRPr="00E6002E" w:rsidRDefault="00E6002E" w:rsidP="003948A9">
      <w:pPr>
        <w:pStyle w:val="1"/>
        <w:spacing w:before="0" w:after="0"/>
        <w:rPr>
          <w:sz w:val="28"/>
          <w:szCs w:val="28"/>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rPr>
          <w:sz w:val="28"/>
          <w:szCs w:val="28"/>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rPr>
          <w:rFonts w:hint="cs"/>
          <w:sz w:val="28"/>
          <w:szCs w:val="28"/>
          <w:rtl/>
        </w:rPr>
      </w:pPr>
      <w:bookmarkStart w:id="795" w:name="_Toc62932708"/>
      <w:bookmarkStart w:id="796" w:name="_Toc63026520"/>
      <w:bookmarkStart w:id="797" w:name="_Toc63026990"/>
      <w:bookmarkStart w:id="798" w:name="_Toc63027398"/>
    </w:p>
    <w:p w:rsidR="00E6002E" w:rsidRPr="00E6002E" w:rsidRDefault="00E6002E" w:rsidP="003948A9">
      <w:pPr>
        <w:pStyle w:val="1"/>
        <w:spacing w:before="0" w:after="0"/>
        <w:rPr>
          <w:rFonts w:hint="cs"/>
          <w:sz w:val="28"/>
          <w:szCs w:val="28"/>
          <w:rtl/>
        </w:rPr>
      </w:pPr>
    </w:p>
    <w:p w:rsidR="00E6002E" w:rsidRPr="00E6002E" w:rsidRDefault="00E6002E" w:rsidP="000A23C4">
      <w:pPr>
        <w:rPr>
          <w:rFonts w:hint="cs"/>
          <w:rtl/>
          <w:lang w:bidi="fa-IR"/>
        </w:rPr>
      </w:pPr>
    </w:p>
    <w:p w:rsidR="00E6002E" w:rsidRPr="00E6002E" w:rsidRDefault="00E6002E" w:rsidP="003948A9">
      <w:pPr>
        <w:pStyle w:val="1"/>
        <w:spacing w:before="0" w:after="0"/>
        <w:rPr>
          <w:rFonts w:hint="cs"/>
          <w:sz w:val="28"/>
          <w:szCs w:val="28"/>
          <w:rtl/>
        </w:rPr>
      </w:pPr>
    </w:p>
    <w:p w:rsidR="00E6002E" w:rsidRPr="00E6002E" w:rsidRDefault="00E6002E" w:rsidP="003948A9">
      <w:pPr>
        <w:pStyle w:val="1"/>
        <w:spacing w:before="0" w:after="0"/>
        <w:rPr>
          <w:rFonts w:hint="cs"/>
          <w:sz w:val="28"/>
          <w:szCs w:val="28"/>
          <w:rtl/>
        </w:rPr>
      </w:pPr>
    </w:p>
    <w:p w:rsidR="00E6002E" w:rsidRPr="00E6002E" w:rsidRDefault="00E6002E" w:rsidP="003948A9">
      <w:pPr>
        <w:pStyle w:val="1"/>
        <w:spacing w:before="0" w:after="0"/>
        <w:rPr>
          <w:rFonts w:hint="cs"/>
          <w:sz w:val="28"/>
          <w:szCs w:val="28"/>
          <w:rtl/>
        </w:rPr>
      </w:pPr>
    </w:p>
    <w:p w:rsidR="00E6002E" w:rsidRPr="00E6002E" w:rsidRDefault="00E6002E" w:rsidP="000A23C4">
      <w:pPr>
        <w:pStyle w:val="1"/>
        <w:rPr>
          <w:rFonts w:hint="cs"/>
          <w:rtl/>
        </w:rPr>
      </w:pPr>
      <w:bookmarkStart w:id="799" w:name="_Toc217318954"/>
      <w:bookmarkStart w:id="800" w:name="_Toc231223079"/>
      <w:r w:rsidRPr="00E6002E">
        <w:rPr>
          <w:rtl/>
        </w:rPr>
        <w:t>فصل دوازدهم</w:t>
      </w:r>
      <w:r w:rsidRPr="00E6002E">
        <w:rPr>
          <w:rFonts w:hint="cs"/>
          <w:rtl/>
        </w:rPr>
        <w:br/>
      </w:r>
      <w:r w:rsidRPr="00E6002E">
        <w:rPr>
          <w:rtl/>
        </w:rPr>
        <w:t>ميزان (ترازوي اعمال)</w:t>
      </w:r>
      <w:bookmarkEnd w:id="795"/>
      <w:bookmarkEnd w:id="796"/>
      <w:bookmarkEnd w:id="797"/>
      <w:bookmarkEnd w:id="798"/>
      <w:bookmarkEnd w:id="799"/>
      <w:bookmarkEnd w:id="800"/>
    </w:p>
    <w:p w:rsidR="00E6002E" w:rsidRPr="00E6002E" w:rsidRDefault="00E6002E" w:rsidP="003948A9">
      <w:pPr>
        <w:rPr>
          <w:rFonts w:hint="cs"/>
          <w:rtl/>
          <w:lang w:bidi="fa-IR"/>
        </w:rPr>
      </w:pPr>
    </w:p>
    <w:p w:rsidR="00E6002E" w:rsidRPr="00E6002E" w:rsidRDefault="00E6002E" w:rsidP="003948A9">
      <w:pPr>
        <w:pStyle w:val="2"/>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bookmarkStart w:id="801" w:name="_Toc62932709"/>
      <w:bookmarkStart w:id="802" w:name="_Toc63026521"/>
      <w:bookmarkStart w:id="803" w:name="_Toc63026991"/>
      <w:bookmarkStart w:id="804" w:name="_Toc63027399"/>
    </w:p>
    <w:p w:rsidR="00E6002E" w:rsidRPr="00E6002E" w:rsidRDefault="00E6002E" w:rsidP="003948A9">
      <w:pPr>
        <w:pStyle w:val="2"/>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0A23C4">
      <w:pPr>
        <w:pStyle w:val="2"/>
        <w:rPr>
          <w:rtl/>
        </w:rPr>
      </w:pPr>
      <w:bookmarkStart w:id="805" w:name="_Toc217318955"/>
      <w:bookmarkStart w:id="806" w:name="_Toc231223080"/>
      <w:r w:rsidRPr="00E6002E">
        <w:rPr>
          <w:rtl/>
        </w:rPr>
        <w:t>م</w:t>
      </w:r>
      <w:r w:rsidRPr="00E6002E">
        <w:rPr>
          <w:rFonts w:hint="cs"/>
          <w:rtl/>
        </w:rPr>
        <w:t>بحث</w:t>
      </w:r>
      <w:r w:rsidRPr="00E6002E">
        <w:rPr>
          <w:rtl/>
        </w:rPr>
        <w:t xml:space="preserve"> اول</w:t>
      </w:r>
      <w:r w:rsidRPr="00E6002E">
        <w:rPr>
          <w:rFonts w:hint="cs"/>
          <w:rtl/>
        </w:rPr>
        <w:t>: شناخت</w:t>
      </w:r>
      <w:r w:rsidRPr="00E6002E">
        <w:rPr>
          <w:rtl/>
        </w:rPr>
        <w:t xml:space="preserve"> ميزان</w:t>
      </w:r>
      <w:bookmarkEnd w:id="801"/>
      <w:bookmarkEnd w:id="802"/>
      <w:bookmarkEnd w:id="803"/>
      <w:bookmarkEnd w:id="804"/>
      <w:bookmarkEnd w:id="805"/>
      <w:bookmarkEnd w:id="806"/>
      <w:r w:rsidRPr="00E6002E">
        <w:rPr>
          <w:rtl/>
        </w:rPr>
        <w:t xml:space="preserve"> </w:t>
      </w:r>
    </w:p>
    <w:p w:rsidR="00E6002E" w:rsidRPr="00E6002E" w:rsidRDefault="00E6002E" w:rsidP="00CE2EFE">
      <w:pPr>
        <w:jc w:val="lowKashida"/>
        <w:rPr>
          <w:rFonts w:ascii="Arial" w:hAnsi="Arial"/>
          <w:rtl/>
          <w:lang w:bidi="fa-IR"/>
        </w:rPr>
      </w:pPr>
      <w:r w:rsidRPr="00E6002E">
        <w:rPr>
          <w:rFonts w:ascii="Arial" w:hAnsi="Arial"/>
          <w:rtl/>
          <w:lang w:bidi="fa-IR"/>
        </w:rPr>
        <w:t>در پايان روز محشر ترازوي اعمال براي وزن اعمال انسانها گذاشته خواهد شد.</w:t>
      </w:r>
      <w:r w:rsidRPr="00E6002E">
        <w:rPr>
          <w:rFonts w:ascii="Arial" w:hAnsi="Arial" w:hint="cs"/>
          <w:rtl/>
          <w:lang w:bidi="fa-IR"/>
        </w:rPr>
        <w:t xml:space="preserve"> </w:t>
      </w:r>
      <w:r w:rsidR="00CE2EFE">
        <w:rPr>
          <w:rFonts w:ascii="Arial" w:hAnsi="Arial"/>
          <w:rtl/>
          <w:lang w:bidi="fa-IR"/>
        </w:rPr>
        <w:t>قرطبي</w:t>
      </w:r>
      <w:r w:rsidR="00CE2EFE">
        <w:rPr>
          <w:rFonts w:ascii="Arial" w:hAnsi="Arial" w:cs="CTraditional Arabic" w:hint="cs"/>
          <w:rtl/>
          <w:lang w:bidi="fa-IR"/>
        </w:rPr>
        <w:t>:</w:t>
      </w:r>
      <w:r w:rsidRPr="00E6002E">
        <w:rPr>
          <w:rFonts w:ascii="Arial" w:hAnsi="Arial" w:hint="cs"/>
          <w:rtl/>
          <w:lang w:bidi="fa-IR"/>
        </w:rPr>
        <w:t xml:space="preserve"> </w:t>
      </w:r>
      <w:r w:rsidRPr="00E6002E">
        <w:rPr>
          <w:rFonts w:ascii="Arial" w:hAnsi="Arial"/>
          <w:rtl/>
          <w:lang w:bidi="fa-IR"/>
        </w:rPr>
        <w:t>مي</w:t>
      </w:r>
      <w:r w:rsidRPr="00E6002E">
        <w:rPr>
          <w:rFonts w:ascii="Arial" w:hAnsi="Arial" w:hint="cs"/>
          <w:rtl/>
          <w:lang w:bidi="fa-IR"/>
        </w:rPr>
        <w:t>‌</w:t>
      </w:r>
      <w:r w:rsidRPr="00E6002E">
        <w:rPr>
          <w:rFonts w:ascii="Arial" w:hAnsi="Arial"/>
          <w:rtl/>
          <w:lang w:bidi="fa-IR"/>
        </w:rPr>
        <w:t xml:space="preserve">گويد: </w:t>
      </w:r>
      <w:r w:rsidRPr="00E6002E">
        <w:rPr>
          <w:rFonts w:hint="cs"/>
          <w:rtl/>
          <w:lang w:bidi="fa-IR"/>
        </w:rPr>
        <w:t>بعد از انقضای حساب، وزن اعمال شروع شده تا مقدارش مشخص شود و بر اساس آن پاداش و عقاب تعیین گردد، و صیغه جمع در آیات سابق «موازین» شاید دلیلی باشد بر تعدد میزان‌ها در قیامت و شاید نیز به اعتبار موزونات یعنی اعمالی که وزن می‌شود جمع بسته شده است «والله اعلم».</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نصوص قرآن و</w:t>
      </w:r>
      <w:r w:rsidRPr="00E6002E">
        <w:rPr>
          <w:rFonts w:ascii="Arial" w:hAnsi="Arial" w:hint="cs"/>
          <w:rtl/>
          <w:lang w:bidi="fa-IR"/>
        </w:rPr>
        <w:t xml:space="preserve"> </w:t>
      </w:r>
      <w:r w:rsidRPr="00E6002E">
        <w:rPr>
          <w:rFonts w:ascii="Arial" w:hAnsi="Arial"/>
          <w:rtl/>
          <w:lang w:bidi="fa-IR"/>
        </w:rPr>
        <w:t>حديث بر</w:t>
      </w:r>
      <w:r w:rsidRPr="00E6002E">
        <w:rPr>
          <w:rFonts w:ascii="Arial" w:hAnsi="Arial" w:hint="cs"/>
          <w:rtl/>
          <w:lang w:bidi="fa-IR"/>
        </w:rPr>
        <w:t xml:space="preserve"> </w:t>
      </w:r>
      <w:r w:rsidRPr="00E6002E">
        <w:rPr>
          <w:rFonts w:ascii="Arial" w:hAnsi="Arial"/>
          <w:rtl/>
          <w:lang w:bidi="fa-IR"/>
        </w:rPr>
        <w:t>اين مطلب دلالت دارند</w:t>
      </w:r>
      <w:r w:rsidRPr="00E6002E">
        <w:rPr>
          <w:rFonts w:ascii="Arial" w:hAnsi="Arial" w:hint="cs"/>
          <w:rtl/>
          <w:lang w:bidi="fa-IR"/>
        </w:rPr>
        <w:t xml:space="preserve"> </w:t>
      </w:r>
      <w:r w:rsidRPr="00E6002E">
        <w:rPr>
          <w:rFonts w:ascii="Arial" w:hAnsi="Arial"/>
          <w:rtl/>
          <w:lang w:bidi="fa-IR"/>
        </w:rPr>
        <w:t>كه منظور از ميزان</w:t>
      </w:r>
      <w:r w:rsidRPr="00E6002E">
        <w:rPr>
          <w:rFonts w:ascii="Arial" w:hAnsi="Arial" w:hint="cs"/>
          <w:rtl/>
          <w:lang w:bidi="fa-IR"/>
        </w:rPr>
        <w:t xml:space="preserve"> </w:t>
      </w:r>
      <w:r w:rsidRPr="00E6002E">
        <w:rPr>
          <w:rFonts w:ascii="Arial" w:hAnsi="Arial"/>
          <w:rtl/>
          <w:lang w:bidi="fa-IR"/>
        </w:rPr>
        <w:t>(ترازو)</w:t>
      </w:r>
      <w:r w:rsidRPr="00E6002E">
        <w:rPr>
          <w:rFonts w:ascii="Arial" w:hAnsi="Arial" w:hint="cs"/>
          <w:rtl/>
          <w:lang w:bidi="ar-KW"/>
        </w:rPr>
        <w:t xml:space="preserve">، </w:t>
      </w:r>
      <w:r w:rsidRPr="00E6002E">
        <w:rPr>
          <w:rFonts w:ascii="Arial" w:hAnsi="Arial"/>
          <w:rtl/>
          <w:lang w:bidi="fa-IR"/>
        </w:rPr>
        <w:t>ميزان حقيقي است كه بزرگي و</w:t>
      </w:r>
      <w:r w:rsidRPr="00E6002E">
        <w:rPr>
          <w:rFonts w:ascii="Arial" w:hAnsi="Arial" w:hint="cs"/>
          <w:rtl/>
          <w:lang w:bidi="fa-IR"/>
        </w:rPr>
        <w:t xml:space="preserve"> </w:t>
      </w:r>
      <w:r w:rsidRPr="00E6002E">
        <w:rPr>
          <w:rFonts w:ascii="Arial" w:hAnsi="Arial"/>
          <w:rtl/>
          <w:lang w:bidi="fa-IR"/>
        </w:rPr>
        <w:t>وسعت آن را غير</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خداي بزرگ كسي ديگر</w:t>
      </w:r>
      <w:r w:rsidRPr="00E6002E">
        <w:rPr>
          <w:rFonts w:ascii="Arial" w:hAnsi="Arial" w:hint="cs"/>
          <w:rtl/>
          <w:lang w:bidi="fa-IR"/>
        </w:rPr>
        <w:t xml:space="preserve"> </w:t>
      </w:r>
      <w:r w:rsidR="00CE2EFE">
        <w:rPr>
          <w:rFonts w:ascii="Arial" w:hAnsi="Arial"/>
          <w:rtl/>
          <w:lang w:bidi="fa-IR"/>
        </w:rPr>
        <w:t>نمي</w:t>
      </w:r>
      <w:r w:rsidR="00CE2EFE">
        <w:rPr>
          <w:rFonts w:ascii="Arial" w:hAnsi="Arial" w:cs="CTraditional Arabic" w:hint="cs"/>
          <w:cs/>
          <w:lang w:bidi="fa-IR"/>
        </w:rPr>
        <w:t>‎</w:t>
      </w:r>
      <w:r w:rsidRPr="00E6002E">
        <w:rPr>
          <w:rFonts w:ascii="Arial" w:hAnsi="Arial"/>
          <w:rtl/>
          <w:lang w:bidi="fa-IR"/>
        </w:rPr>
        <w:t>داند.</w:t>
      </w:r>
      <w:r w:rsidRPr="00E6002E">
        <w:rPr>
          <w:rFonts w:ascii="Arial" w:hAnsi="Arial" w:hint="cs"/>
          <w:rtl/>
          <w:lang w:bidi="fa-IR"/>
        </w:rPr>
        <w:t xml:space="preserve"> </w:t>
      </w:r>
      <w:r w:rsidR="00CE2EFE">
        <w:rPr>
          <w:rFonts w:ascii="Arial" w:hAnsi="Arial"/>
          <w:rtl/>
          <w:lang w:bidi="fa-IR"/>
        </w:rPr>
        <w:t>حاكم از حضرت سلمان</w:t>
      </w:r>
      <w:r w:rsidRPr="00E6002E">
        <w:rPr>
          <w:rFonts w:ascii="Arial" w:hAnsi="Arial"/>
          <w:lang w:bidi="fa-IR"/>
        </w:rPr>
        <w:sym w:font="AGA Arabesque" w:char="F074"/>
      </w:r>
      <w:r w:rsidRPr="00E6002E">
        <w:rPr>
          <w:rFonts w:ascii="Arial" w:hAnsi="Arial" w:hint="cs"/>
          <w:rtl/>
          <w:lang w:bidi="fa-IR"/>
        </w:rPr>
        <w:t xml:space="preserve"> روایت کرده‌ که‌</w:t>
      </w:r>
      <w:r w:rsidR="00CE2EFE">
        <w:rPr>
          <w:rFonts w:ascii="Arial" w:hAnsi="Arial"/>
          <w:rtl/>
          <w:lang w:bidi="fa-IR"/>
        </w:rPr>
        <w:t xml:space="preserve"> رسول</w:t>
      </w:r>
      <w:r w:rsidR="00CE2EFE">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فرمود</w:t>
      </w:r>
      <w:r w:rsidRPr="00E6002E">
        <w:rPr>
          <w:rFonts w:ascii="Arial" w:hAnsi="Arial"/>
          <w:rtl/>
          <w:lang w:bidi="fa-IR"/>
        </w:rPr>
        <w:t xml:space="preserve">: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يوضع الميزان يوم القيامة، فلو وزن فيه السماوات والأرض لوسعت. فتقول الملائكة: يا رب لمن يزن هذا؟ فيقول الله تعالى: لمن شئت من خلقي. فتقول الملائكة: سبحانك ما عبدناك حق عبادتك».</w:t>
      </w:r>
      <w:r w:rsidRPr="00E6002E">
        <w:rPr>
          <w:rStyle w:val="a4"/>
          <w:rFonts w:ascii="Lotus Linotype" w:hAnsi="Lotus Linotype" w:cs="Lotus Linotype"/>
          <w:sz w:val="32"/>
          <w:szCs w:val="32"/>
          <w:rtl/>
          <w:lang w:bidi="fa-IR"/>
        </w:rPr>
        <w:footnoteReference w:id="221"/>
      </w:r>
      <w:r w:rsidRPr="00E6002E">
        <w:rPr>
          <w:rFonts w:ascii="Traditional Arabic" w:hAnsi="Traditional Arabic" w:cs="Traditional Arabic"/>
          <w:sz w:val="32"/>
          <w:szCs w:val="32"/>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روز قيامت ترازو گذاشته مي شود</w:t>
      </w:r>
      <w:r w:rsidRPr="00E6002E">
        <w:rPr>
          <w:rFonts w:ascii="Arial" w:hAnsi="Arial" w:hint="cs"/>
          <w:rtl/>
          <w:lang w:bidi="fa-IR"/>
        </w:rPr>
        <w:t xml:space="preserve">، </w:t>
      </w:r>
      <w:r w:rsidRPr="00E6002E">
        <w:rPr>
          <w:rFonts w:ascii="Arial" w:hAnsi="Arial"/>
          <w:rtl/>
          <w:lang w:bidi="fa-IR"/>
        </w:rPr>
        <w:t>اگر</w:t>
      </w:r>
      <w:r w:rsidRPr="00E6002E">
        <w:rPr>
          <w:rFonts w:ascii="Arial" w:hAnsi="Arial" w:hint="cs"/>
          <w:rtl/>
          <w:lang w:bidi="fa-IR"/>
        </w:rPr>
        <w:t xml:space="preserve"> </w:t>
      </w:r>
      <w:r w:rsidRPr="00E6002E">
        <w:rPr>
          <w:rFonts w:ascii="Arial" w:hAnsi="Arial"/>
          <w:rtl/>
          <w:lang w:bidi="fa-IR"/>
        </w:rPr>
        <w:t>زمين و</w:t>
      </w:r>
      <w:r w:rsidRPr="00E6002E">
        <w:rPr>
          <w:rFonts w:ascii="Arial" w:hAnsi="Arial" w:hint="cs"/>
          <w:rtl/>
          <w:lang w:bidi="fa-IR"/>
        </w:rPr>
        <w:t xml:space="preserve"> </w:t>
      </w:r>
      <w:r w:rsidRPr="00E6002E">
        <w:rPr>
          <w:rFonts w:ascii="Arial" w:hAnsi="Arial"/>
          <w:rtl/>
          <w:lang w:bidi="fa-IR"/>
        </w:rPr>
        <w:t>آسمانها</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آن وزن كرده شوند، وسعت آن را دارد</w:t>
      </w:r>
      <w:r w:rsidRPr="00E6002E">
        <w:rPr>
          <w:rFonts w:ascii="Arial" w:hAnsi="Arial" w:hint="cs"/>
          <w:rtl/>
          <w:lang w:bidi="fa-IR"/>
        </w:rPr>
        <w:t xml:space="preserve">. </w:t>
      </w:r>
      <w:r w:rsidRPr="00E6002E">
        <w:rPr>
          <w:rFonts w:ascii="Arial" w:hAnsi="Arial"/>
          <w:rtl/>
          <w:lang w:bidi="fa-IR"/>
        </w:rPr>
        <w:t>فرشتگان مي گويند: پروردگارا</w:t>
      </w:r>
      <w:r w:rsidRPr="00E6002E">
        <w:rPr>
          <w:rFonts w:ascii="Arial" w:hAnsi="Arial" w:hint="cs"/>
          <w:rtl/>
          <w:lang w:bidi="fa-IR"/>
        </w:rPr>
        <w:t>!</w:t>
      </w:r>
      <w:r w:rsidRPr="00E6002E">
        <w:rPr>
          <w:rFonts w:ascii="Arial" w:hAnsi="Arial"/>
          <w:rtl/>
          <w:lang w:bidi="fa-IR"/>
        </w:rPr>
        <w:t xml:space="preserve"> اين ترازو</w:t>
      </w:r>
      <w:r w:rsidRPr="00E6002E">
        <w:rPr>
          <w:rFonts w:ascii="Arial" w:hAnsi="Arial" w:hint="cs"/>
          <w:rtl/>
          <w:lang w:bidi="fa-IR"/>
        </w:rPr>
        <w:t xml:space="preserve"> </w:t>
      </w:r>
      <w:r w:rsidRPr="00E6002E">
        <w:rPr>
          <w:rFonts w:ascii="Arial" w:hAnsi="Arial"/>
          <w:rtl/>
          <w:lang w:bidi="fa-IR"/>
        </w:rPr>
        <w:t>براي چه كساني وزن مي كند؟</w:t>
      </w:r>
      <w:r w:rsidRPr="00E6002E">
        <w:rPr>
          <w:rFonts w:ascii="Arial" w:hAnsi="Arial" w:hint="cs"/>
          <w:rtl/>
          <w:lang w:bidi="fa-IR"/>
        </w:rPr>
        <w:t xml:space="preserve"> </w:t>
      </w:r>
      <w:r w:rsidRPr="00E6002E">
        <w:rPr>
          <w:rFonts w:ascii="Arial" w:hAnsi="Arial"/>
          <w:rtl/>
          <w:lang w:bidi="fa-IR"/>
        </w:rPr>
        <w:t>پروردگار مي فرمايد: براي كساني از</w:t>
      </w:r>
      <w:r w:rsidRPr="00E6002E">
        <w:rPr>
          <w:rFonts w:ascii="Arial" w:hAnsi="Arial" w:hint="cs"/>
          <w:rtl/>
          <w:lang w:bidi="fa-IR"/>
        </w:rPr>
        <w:t xml:space="preserve"> </w:t>
      </w:r>
      <w:r w:rsidRPr="00E6002E">
        <w:rPr>
          <w:rFonts w:ascii="Arial" w:hAnsi="Arial"/>
          <w:rtl/>
          <w:lang w:bidi="fa-IR"/>
        </w:rPr>
        <w:t>بندگانم كه من خواسته باشم.</w:t>
      </w:r>
      <w:r w:rsidRPr="00E6002E">
        <w:rPr>
          <w:rFonts w:ascii="Arial" w:hAnsi="Arial" w:hint="cs"/>
          <w:rtl/>
          <w:lang w:bidi="fa-IR"/>
        </w:rPr>
        <w:t xml:space="preserve"> </w:t>
      </w:r>
      <w:r w:rsidR="00CE2EFE">
        <w:rPr>
          <w:rFonts w:ascii="Arial" w:hAnsi="Arial"/>
          <w:rtl/>
          <w:lang w:bidi="fa-IR"/>
        </w:rPr>
        <w:t>آنگاه فرشتگان مي</w:t>
      </w:r>
      <w:r w:rsidR="00CE2EFE">
        <w:rPr>
          <w:rFonts w:ascii="Arial" w:hAnsi="Arial" w:cs="CTraditional Arabic" w:hint="cs"/>
          <w:cs/>
          <w:lang w:bidi="fa-IR"/>
        </w:rPr>
        <w:t>‎</w:t>
      </w:r>
      <w:r w:rsidRPr="00E6002E">
        <w:rPr>
          <w:rFonts w:ascii="Arial" w:hAnsi="Arial"/>
          <w:rtl/>
          <w:lang w:bidi="fa-IR"/>
        </w:rPr>
        <w:t>گويند: پروردگارا</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پاك هستي، ما</w:t>
      </w:r>
      <w:r w:rsidRPr="00E6002E">
        <w:rPr>
          <w:rFonts w:ascii="Arial" w:hAnsi="Arial" w:hint="cs"/>
          <w:rtl/>
          <w:lang w:bidi="fa-IR"/>
        </w:rPr>
        <w:t xml:space="preserve"> </w:t>
      </w:r>
      <w:r w:rsidRPr="00E6002E">
        <w:rPr>
          <w:rFonts w:ascii="Arial" w:hAnsi="Arial"/>
          <w:rtl/>
          <w:lang w:bidi="fa-IR"/>
        </w:rPr>
        <w:t>حق عبادت تو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بجا</w:t>
      </w:r>
      <w:r w:rsidRPr="00E6002E">
        <w:rPr>
          <w:rFonts w:ascii="Arial" w:hAnsi="Arial" w:hint="cs"/>
          <w:rtl/>
          <w:lang w:bidi="fa-IR"/>
        </w:rPr>
        <w:t xml:space="preserve"> </w:t>
      </w:r>
      <w:r w:rsidR="00CE2EFE">
        <w:rPr>
          <w:rFonts w:ascii="Arial" w:hAnsi="Arial"/>
          <w:rtl/>
          <w:lang w:bidi="fa-IR"/>
        </w:rPr>
        <w:t>نياورده</w:t>
      </w:r>
      <w:r w:rsidR="00CE2EFE">
        <w:rPr>
          <w:rFonts w:ascii="Arial" w:hAnsi="Arial" w:cs="CTraditional Arabic" w:hint="cs"/>
          <w:cs/>
          <w:lang w:bidi="fa-IR"/>
        </w:rPr>
        <w:t>‎</w:t>
      </w:r>
      <w:r w:rsidRPr="00E6002E">
        <w:rPr>
          <w:rFonts w:ascii="Arial" w:hAnsi="Arial"/>
          <w:rtl/>
          <w:lang w:bidi="fa-IR"/>
        </w:rPr>
        <w:t>ايم</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روز قيامت ترازوي اعمال بسيار دقيق و</w:t>
      </w:r>
      <w:r w:rsidRPr="00E6002E">
        <w:rPr>
          <w:rFonts w:ascii="Arial" w:hAnsi="Arial" w:hint="cs"/>
          <w:rtl/>
          <w:lang w:bidi="fa-IR"/>
        </w:rPr>
        <w:t xml:space="preserve"> </w:t>
      </w:r>
      <w:r w:rsidR="00CE2EFE">
        <w:rPr>
          <w:rFonts w:ascii="Arial" w:hAnsi="Arial" w:hint="cs"/>
          <w:rtl/>
          <w:lang w:bidi="fa-IR"/>
        </w:rPr>
        <w:t>ریز</w:t>
      </w:r>
      <w:r w:rsidRPr="00E6002E">
        <w:rPr>
          <w:rFonts w:ascii="Arial" w:hAnsi="Arial" w:hint="cs"/>
          <w:rtl/>
          <w:lang w:bidi="ar-KW"/>
        </w:rPr>
        <w:t xml:space="preserve">بین </w:t>
      </w:r>
      <w:r w:rsidRPr="00E6002E">
        <w:rPr>
          <w:rFonts w:ascii="Arial" w:hAnsi="Arial"/>
          <w:rtl/>
          <w:lang w:bidi="fa-IR"/>
        </w:rPr>
        <w:t xml:space="preserve">است، </w:t>
      </w:r>
      <w:r w:rsidRPr="00E6002E">
        <w:rPr>
          <w:rFonts w:ascii="Arial" w:hAnsi="Arial" w:hint="cs"/>
          <w:rtl/>
          <w:lang w:bidi="fa-IR"/>
        </w:rPr>
        <w:t xml:space="preserve">نه </w:t>
      </w:r>
      <w:r w:rsidRPr="00E6002E">
        <w:rPr>
          <w:rFonts w:ascii="Arial" w:hAnsi="Arial"/>
          <w:rtl/>
          <w:lang w:bidi="fa-IR"/>
        </w:rPr>
        <w:t>اندك</w:t>
      </w:r>
      <w:r w:rsidRPr="00E6002E">
        <w:rPr>
          <w:rFonts w:ascii="Arial" w:hAnsi="Arial" w:hint="cs"/>
          <w:rtl/>
          <w:lang w:bidi="fa-IR"/>
        </w:rPr>
        <w:t>ي</w:t>
      </w:r>
      <w:r w:rsidRPr="00E6002E">
        <w:rPr>
          <w:rFonts w:ascii="Arial" w:hAnsi="Arial"/>
          <w:rtl/>
          <w:lang w:bidi="fa-IR"/>
        </w:rPr>
        <w:t xml:space="preserve"> كاستي و</w:t>
      </w:r>
      <w:r w:rsidRPr="00E6002E">
        <w:rPr>
          <w:rFonts w:ascii="Arial" w:hAnsi="Arial" w:hint="cs"/>
          <w:rtl/>
          <w:lang w:bidi="fa-IR"/>
        </w:rPr>
        <w:t xml:space="preserve"> نه اندكي اضافي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 xml:space="preserve">آن صورت </w:t>
      </w:r>
      <w:r w:rsidRPr="00E6002E">
        <w:rPr>
          <w:rFonts w:ascii="Arial" w:hAnsi="Arial" w:hint="cs"/>
          <w:rtl/>
          <w:lang w:bidi="fa-IR"/>
        </w:rPr>
        <w:t>ن</w:t>
      </w:r>
      <w:r w:rsidRPr="00E6002E">
        <w:rPr>
          <w:rFonts w:ascii="Arial" w:hAnsi="Arial"/>
          <w:rtl/>
          <w:lang w:bidi="fa-IR"/>
        </w:rPr>
        <w:t>مي گيرد</w:t>
      </w:r>
      <w:r w:rsidRPr="00E6002E">
        <w:rPr>
          <w:rFonts w:ascii="Arial" w:hAnsi="Arial" w:hint="cs"/>
          <w:rtl/>
          <w:lang w:bidi="fa-IR"/>
        </w:rPr>
        <w:t xml:space="preserve">: </w:t>
      </w:r>
    </w:p>
    <w:p w:rsidR="00E6002E" w:rsidRPr="003F0F15" w:rsidRDefault="00E6002E" w:rsidP="003F0F15">
      <w:pPr>
        <w:ind w:firstLine="204"/>
        <w:rPr>
          <w:rFonts w:ascii="B Jadid" w:hAnsi="B Jadid" w:cs="B Jadid" w:hint="cs"/>
          <w:sz w:val="32"/>
          <w:szCs w:val="32"/>
          <w:rtl/>
          <w:lang w:bidi="fa-IR"/>
        </w:rPr>
      </w:pPr>
      <w:r w:rsidRPr="003F0F15">
        <w:rPr>
          <w:rFonts w:ascii="QCF_BSML" w:hAnsi="QCF_BSML" w:cs="QCF_BSML"/>
          <w:sz w:val="32"/>
          <w:szCs w:val="32"/>
          <w:rtl/>
        </w:rPr>
        <w:t xml:space="preserve">ﭽ </w:t>
      </w:r>
      <w:r w:rsidRPr="003F0F15">
        <w:rPr>
          <w:rFonts w:ascii="QCF_P326" w:hAnsi="QCF_P326" w:cs="QCF_P326"/>
          <w:sz w:val="32"/>
          <w:szCs w:val="32"/>
          <w:rtl/>
        </w:rPr>
        <w:t xml:space="preserve">ﭪ  ﭫ      ﭬ  ﭭ      ﭮ  ﭯ  ﭰ  ﭱ  ﭲﭳ  ﭴ  ﭵ   ﭶ  ﭷ  ﭸ  ﭹ  ﭺ  ﭻﭼ  ﭽ  ﭾ   ﭿ   ﮀ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الأنبياء: ٤٧</w:t>
      </w:r>
      <w:r w:rsidRPr="003F0F15">
        <w:rPr>
          <w:rFonts w:ascii="Traditional Arabic" w:hAnsi="Traditional Arabic" w:cs="Traditional Arabic"/>
        </w:rPr>
        <w:t xml:space="preserve"> </w:t>
      </w:r>
    </w:p>
    <w:p w:rsidR="00E6002E" w:rsidRPr="00E6002E" w:rsidRDefault="00E6002E" w:rsidP="003948A9">
      <w:pPr>
        <w:ind w:right="360"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ما ترازوي عدل و داد را در روز قيامت خواهيم نهاد، و اصلاً به هيچ كسي كمترين ستمي نمي‌شود، و اگر به اندازه دانه خردلي (كار نيك يا بدي انجام گرفته) باشد، آن را حاضر و آماده مي‌سازيم (و سزا و جزاي آن را مي‌دهيم) و بسنده خواهد بود كه ما حسابرس و حسابگر (اعمال و اقوال شما انسانها) باشيم</w:t>
      </w:r>
      <w:r w:rsidRPr="00E6002E">
        <w:rPr>
          <w:rFonts w:ascii="Arial" w:hAnsi="Arial" w:hint="cs"/>
          <w:rtl/>
          <w:lang w:bidi="fa-IR"/>
        </w:rPr>
        <w:t>).</w:t>
      </w:r>
    </w:p>
    <w:p w:rsidR="00E6002E" w:rsidRPr="00E6002E" w:rsidRDefault="00CE2EFE" w:rsidP="003948A9">
      <w:pPr>
        <w:ind w:firstLine="206"/>
        <w:jc w:val="lowKashida"/>
        <w:rPr>
          <w:rFonts w:ascii="Arial" w:hAnsi="Arial" w:hint="cs"/>
          <w:rtl/>
          <w:lang w:bidi="fa-IR"/>
        </w:rPr>
      </w:pPr>
      <w:r>
        <w:rPr>
          <w:rFonts w:ascii="Arial" w:hAnsi="Arial"/>
          <w:rtl/>
          <w:lang w:bidi="fa-IR"/>
        </w:rPr>
        <w:t>علما</w:t>
      </w:r>
      <w:r>
        <w:rPr>
          <w:rFonts w:ascii="Arial" w:hAnsi="Arial" w:hint="cs"/>
          <w:rtl/>
          <w:lang w:bidi="fa-IR"/>
        </w:rPr>
        <w:t>ی</w:t>
      </w:r>
      <w:r w:rsidR="00E6002E" w:rsidRPr="00E6002E">
        <w:rPr>
          <w:rFonts w:ascii="Arial" w:hAnsi="Arial"/>
          <w:rtl/>
          <w:lang w:bidi="fa-IR"/>
        </w:rPr>
        <w:t xml:space="preserve"> اسلامي درباره يك و</w:t>
      </w:r>
      <w:r w:rsidR="00E6002E" w:rsidRPr="00E6002E">
        <w:rPr>
          <w:rFonts w:ascii="Arial" w:hAnsi="Arial" w:hint="cs"/>
          <w:rtl/>
          <w:lang w:bidi="fa-IR"/>
        </w:rPr>
        <w:t xml:space="preserve"> </w:t>
      </w:r>
      <w:r w:rsidR="00E6002E" w:rsidRPr="00E6002E">
        <w:rPr>
          <w:rFonts w:ascii="Arial" w:hAnsi="Arial"/>
          <w:rtl/>
          <w:lang w:bidi="fa-IR"/>
        </w:rPr>
        <w:t>يا</w:t>
      </w:r>
      <w:r w:rsidR="00E6002E" w:rsidRPr="00E6002E">
        <w:rPr>
          <w:rFonts w:ascii="Arial" w:hAnsi="Arial" w:hint="cs"/>
          <w:rtl/>
          <w:lang w:bidi="fa-IR"/>
        </w:rPr>
        <w:t xml:space="preserve"> </w:t>
      </w:r>
      <w:r w:rsidR="00E6002E" w:rsidRPr="00E6002E">
        <w:rPr>
          <w:rFonts w:ascii="Arial" w:hAnsi="Arial"/>
          <w:rtl/>
          <w:lang w:bidi="fa-IR"/>
        </w:rPr>
        <w:t>متعدد بودن</w:t>
      </w:r>
      <w:r w:rsidR="00E6002E" w:rsidRPr="00E6002E">
        <w:rPr>
          <w:rFonts w:ascii="Arial" w:hAnsi="Arial" w:hint="cs"/>
          <w:rtl/>
          <w:lang w:bidi="fa-IR"/>
        </w:rPr>
        <w:t xml:space="preserve"> </w:t>
      </w:r>
      <w:r w:rsidR="00E6002E" w:rsidRPr="00E6002E">
        <w:rPr>
          <w:rFonts w:ascii="Arial" w:hAnsi="Arial"/>
          <w:rtl/>
          <w:lang w:bidi="fa-IR"/>
        </w:rPr>
        <w:t>ميزان</w:t>
      </w:r>
      <w:r>
        <w:rPr>
          <w:rFonts w:ascii="Arial" w:hAnsi="Arial" w:hint="cs"/>
          <w:rtl/>
          <w:lang w:bidi="fa-IR"/>
        </w:rPr>
        <w:t>،</w:t>
      </w:r>
      <w:r w:rsidR="00E6002E" w:rsidRPr="00E6002E">
        <w:rPr>
          <w:rFonts w:ascii="Arial" w:hAnsi="Arial"/>
          <w:rtl/>
          <w:lang w:bidi="fa-IR"/>
        </w:rPr>
        <w:t xml:space="preserve"> اختلاف نظر دارند.</w:t>
      </w:r>
      <w:r w:rsidR="00E6002E" w:rsidRPr="00E6002E">
        <w:rPr>
          <w:rFonts w:ascii="Arial" w:hAnsi="Arial" w:hint="cs"/>
          <w:rtl/>
          <w:lang w:bidi="fa-IR"/>
        </w:rPr>
        <w:t xml:space="preserve"> </w:t>
      </w:r>
      <w:r w:rsidR="00E6002E" w:rsidRPr="00E6002E">
        <w:rPr>
          <w:rFonts w:ascii="Arial" w:hAnsi="Arial"/>
          <w:rtl/>
          <w:lang w:bidi="fa-IR"/>
        </w:rPr>
        <w:t>بعضي بر</w:t>
      </w:r>
      <w:r w:rsidR="00E6002E" w:rsidRPr="00E6002E">
        <w:rPr>
          <w:rFonts w:ascii="Arial" w:hAnsi="Arial" w:hint="cs"/>
          <w:rtl/>
          <w:lang w:bidi="fa-IR"/>
        </w:rPr>
        <w:t xml:space="preserve"> </w:t>
      </w:r>
      <w:r w:rsidR="00E6002E" w:rsidRPr="00E6002E">
        <w:rPr>
          <w:rFonts w:ascii="Arial" w:hAnsi="Arial"/>
          <w:rtl/>
          <w:lang w:bidi="fa-IR"/>
        </w:rPr>
        <w:t>اين باورند</w:t>
      </w:r>
      <w:r w:rsidR="00E6002E" w:rsidRPr="00E6002E">
        <w:rPr>
          <w:rFonts w:ascii="Arial" w:hAnsi="Arial" w:hint="cs"/>
          <w:rtl/>
          <w:lang w:bidi="fa-IR"/>
        </w:rPr>
        <w:t xml:space="preserve"> </w:t>
      </w:r>
      <w:r w:rsidR="00E6002E" w:rsidRPr="00E6002E">
        <w:rPr>
          <w:rFonts w:ascii="Arial" w:hAnsi="Arial"/>
          <w:rtl/>
          <w:lang w:bidi="fa-IR"/>
        </w:rPr>
        <w:t>كه هر</w:t>
      </w:r>
      <w:r w:rsidR="00E6002E" w:rsidRPr="00E6002E">
        <w:rPr>
          <w:rFonts w:ascii="Arial" w:hAnsi="Arial" w:hint="cs"/>
          <w:rtl/>
          <w:lang w:bidi="fa-IR"/>
        </w:rPr>
        <w:t xml:space="preserve"> </w:t>
      </w:r>
      <w:r w:rsidR="00E6002E" w:rsidRPr="00E6002E">
        <w:rPr>
          <w:rFonts w:ascii="Arial" w:hAnsi="Arial"/>
          <w:rtl/>
          <w:lang w:bidi="fa-IR"/>
        </w:rPr>
        <w:t>شخص</w:t>
      </w:r>
      <w:r w:rsidR="00E6002E" w:rsidRPr="00E6002E">
        <w:rPr>
          <w:rFonts w:ascii="Arial" w:hAnsi="Arial" w:hint="cs"/>
          <w:rtl/>
          <w:lang w:bidi="fa-IR"/>
        </w:rPr>
        <w:t xml:space="preserve">ي </w:t>
      </w:r>
      <w:r w:rsidR="00E6002E" w:rsidRPr="00E6002E">
        <w:rPr>
          <w:rFonts w:ascii="Arial" w:hAnsi="Arial"/>
          <w:rtl/>
          <w:lang w:bidi="fa-IR"/>
        </w:rPr>
        <w:t xml:space="preserve">ترازوي </w:t>
      </w:r>
      <w:r w:rsidR="00E6002E" w:rsidRPr="00E6002E">
        <w:rPr>
          <w:rFonts w:ascii="Arial" w:hAnsi="Arial" w:hint="cs"/>
          <w:rtl/>
          <w:lang w:bidi="fa-IR"/>
        </w:rPr>
        <w:t>م</w:t>
      </w:r>
      <w:r w:rsidR="00E6002E" w:rsidRPr="00E6002E">
        <w:rPr>
          <w:rFonts w:ascii="Arial" w:hAnsi="Arial"/>
          <w:rtl/>
          <w:lang w:bidi="fa-IR"/>
        </w:rPr>
        <w:t xml:space="preserve">خصوص </w:t>
      </w:r>
      <w:r w:rsidR="00E6002E" w:rsidRPr="00E6002E">
        <w:rPr>
          <w:rFonts w:ascii="Arial" w:hAnsi="Arial" w:hint="cs"/>
          <w:rtl/>
          <w:lang w:bidi="fa-IR"/>
        </w:rPr>
        <w:t xml:space="preserve">خود </w:t>
      </w:r>
      <w:r w:rsidR="00E6002E" w:rsidRPr="00E6002E">
        <w:rPr>
          <w:rFonts w:ascii="Arial" w:hAnsi="Arial"/>
          <w:rtl/>
          <w:lang w:bidi="fa-IR"/>
        </w:rPr>
        <w:t>دارد</w:t>
      </w:r>
      <w:r w:rsidR="00E6002E" w:rsidRPr="00E6002E">
        <w:rPr>
          <w:rFonts w:ascii="Arial" w:hAnsi="Arial" w:hint="cs"/>
          <w:rtl/>
          <w:lang w:bidi="fa-IR"/>
        </w:rPr>
        <w:t xml:space="preserve">، </w:t>
      </w:r>
      <w:r w:rsidR="00E6002E" w:rsidRPr="00E6002E">
        <w:rPr>
          <w:rFonts w:ascii="Arial" w:hAnsi="Arial"/>
          <w:rtl/>
          <w:lang w:bidi="fa-IR"/>
        </w:rPr>
        <w:t>يا</w:t>
      </w:r>
      <w:r w:rsidR="00E6002E" w:rsidRPr="00E6002E">
        <w:rPr>
          <w:rFonts w:ascii="Arial" w:hAnsi="Arial" w:hint="cs"/>
          <w:rtl/>
          <w:lang w:bidi="fa-IR"/>
        </w:rPr>
        <w:t xml:space="preserve"> </w:t>
      </w:r>
      <w:r w:rsidR="00E6002E" w:rsidRPr="00E6002E">
        <w:rPr>
          <w:rFonts w:ascii="Arial" w:hAnsi="Arial"/>
          <w:rtl/>
          <w:lang w:bidi="fa-IR"/>
        </w:rPr>
        <w:t>اينكه براي هر</w:t>
      </w:r>
      <w:r w:rsidR="00E6002E" w:rsidRPr="00E6002E">
        <w:rPr>
          <w:rFonts w:ascii="Arial" w:hAnsi="Arial" w:hint="cs"/>
          <w:rtl/>
          <w:lang w:bidi="fa-IR"/>
        </w:rPr>
        <w:t xml:space="preserve"> </w:t>
      </w:r>
      <w:r w:rsidR="00E6002E" w:rsidRPr="00E6002E">
        <w:rPr>
          <w:rFonts w:ascii="Arial" w:hAnsi="Arial"/>
          <w:rtl/>
          <w:lang w:bidi="fa-IR"/>
        </w:rPr>
        <w:t>عمل</w:t>
      </w:r>
      <w:r w:rsidR="00E6002E" w:rsidRPr="00E6002E">
        <w:rPr>
          <w:rFonts w:ascii="Arial" w:hAnsi="Arial" w:hint="cs"/>
          <w:rtl/>
          <w:lang w:bidi="fa-IR"/>
        </w:rPr>
        <w:t>ي</w:t>
      </w:r>
      <w:r w:rsidR="00E6002E" w:rsidRPr="00E6002E">
        <w:rPr>
          <w:rFonts w:ascii="Arial" w:hAnsi="Arial"/>
          <w:rtl/>
          <w:lang w:bidi="fa-IR"/>
        </w:rPr>
        <w:t xml:space="preserve"> ترازو</w:t>
      </w:r>
      <w:r w:rsidR="00E6002E" w:rsidRPr="00E6002E">
        <w:rPr>
          <w:rFonts w:ascii="Arial" w:hAnsi="Arial" w:hint="cs"/>
          <w:rtl/>
          <w:lang w:bidi="fa-IR"/>
        </w:rPr>
        <w:t>ي</w:t>
      </w:r>
      <w:r w:rsidR="00E6002E" w:rsidRPr="00E6002E">
        <w:rPr>
          <w:rFonts w:ascii="Arial" w:hAnsi="Arial"/>
          <w:rtl/>
          <w:lang w:bidi="fa-IR"/>
        </w:rPr>
        <w:t>ي مستقل وجود</w:t>
      </w:r>
      <w:r w:rsidR="00E6002E" w:rsidRPr="00E6002E">
        <w:rPr>
          <w:rFonts w:ascii="Arial" w:hAnsi="Arial" w:hint="cs"/>
          <w:rtl/>
          <w:lang w:bidi="fa-IR"/>
        </w:rPr>
        <w:t xml:space="preserve"> </w:t>
      </w:r>
      <w:r w:rsidR="00E6002E" w:rsidRPr="00E6002E">
        <w:rPr>
          <w:rFonts w:ascii="Arial" w:hAnsi="Arial"/>
          <w:rtl/>
          <w:lang w:bidi="fa-IR"/>
        </w:rPr>
        <w:t>دارد</w:t>
      </w:r>
      <w:r w:rsidR="00E6002E" w:rsidRPr="00E6002E">
        <w:rPr>
          <w:rFonts w:ascii="Arial" w:hAnsi="Arial" w:hint="cs"/>
          <w:rtl/>
          <w:lang w:bidi="fa-IR"/>
        </w:rPr>
        <w:t xml:space="preserve">، زیرا خداوند فرموده‌ است: </w:t>
      </w:r>
    </w:p>
    <w:p w:rsidR="00E6002E" w:rsidRPr="003F0F15" w:rsidRDefault="00E6002E" w:rsidP="003948A9">
      <w:pPr>
        <w:ind w:right="360" w:firstLine="206"/>
        <w:jc w:val="lowKashida"/>
        <w:rPr>
          <w:rFonts w:ascii="B Jadid" w:hAnsi="B Jadid" w:cs="B Jadid" w:hint="cs"/>
          <w:sz w:val="32"/>
          <w:szCs w:val="32"/>
          <w:rtl/>
          <w:lang w:bidi="fa-IR"/>
        </w:rPr>
      </w:pPr>
      <w:r w:rsidRPr="003F0F15">
        <w:rPr>
          <w:rFonts w:ascii="QCF_BSML" w:hAnsi="QCF_BSML" w:cs="QCF_BSML"/>
          <w:sz w:val="32"/>
          <w:szCs w:val="32"/>
          <w:rtl/>
        </w:rPr>
        <w:t xml:space="preserve">ﭽ </w:t>
      </w:r>
      <w:r w:rsidRPr="003F0F15">
        <w:rPr>
          <w:rFonts w:ascii="QCF_P326" w:hAnsi="QCF_P326" w:cs="QCF_P326"/>
          <w:sz w:val="32"/>
          <w:szCs w:val="32"/>
          <w:rtl/>
        </w:rPr>
        <w:t xml:space="preserve">ﭪ  ﭫ      ﭬ  ﭭ      ﭮ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الأنبياء: ٤٧</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برخي ديگر</w:t>
      </w:r>
      <w:r w:rsidRPr="00E6002E">
        <w:rPr>
          <w:rFonts w:ascii="Arial" w:hAnsi="Arial" w:hint="cs"/>
          <w:rtl/>
          <w:lang w:bidi="fa-IR"/>
        </w:rPr>
        <w:t xml:space="preserve"> معتقد</w:t>
      </w:r>
      <w:r w:rsidRPr="00E6002E">
        <w:rPr>
          <w:rFonts w:ascii="Arial" w:hAnsi="Arial"/>
          <w:rtl/>
          <w:lang w:bidi="fa-IR"/>
        </w:rPr>
        <w:t>ند</w:t>
      </w:r>
      <w:r w:rsidRPr="00E6002E">
        <w:rPr>
          <w:rFonts w:ascii="Arial" w:hAnsi="Arial" w:hint="cs"/>
          <w:rtl/>
          <w:lang w:bidi="fa-IR"/>
        </w:rPr>
        <w:t xml:space="preserve"> </w:t>
      </w:r>
      <w:r w:rsidRPr="00E6002E">
        <w:rPr>
          <w:rFonts w:ascii="Arial" w:hAnsi="Arial"/>
          <w:rtl/>
          <w:lang w:bidi="fa-IR"/>
        </w:rPr>
        <w:t>كه ميزان</w:t>
      </w:r>
      <w:r w:rsidRPr="00E6002E">
        <w:rPr>
          <w:rFonts w:ascii="Arial" w:hAnsi="Arial" w:hint="cs"/>
          <w:rtl/>
          <w:lang w:bidi="fa-IR"/>
        </w:rPr>
        <w:t xml:space="preserve"> </w:t>
      </w:r>
      <w:r w:rsidRPr="00E6002E">
        <w:rPr>
          <w:rFonts w:ascii="Arial" w:hAnsi="Arial"/>
          <w:rtl/>
          <w:lang w:bidi="fa-IR"/>
        </w:rPr>
        <w:t>يكي است و</w:t>
      </w:r>
      <w:r w:rsidRPr="00E6002E">
        <w:rPr>
          <w:rFonts w:ascii="Arial" w:hAnsi="Arial" w:hint="cs"/>
          <w:rtl/>
          <w:lang w:bidi="fa-IR"/>
        </w:rPr>
        <w:t xml:space="preserve"> </w:t>
      </w:r>
      <w:r w:rsidRPr="00E6002E">
        <w:rPr>
          <w:rFonts w:ascii="Arial" w:hAnsi="Arial"/>
          <w:rtl/>
          <w:lang w:bidi="fa-IR"/>
        </w:rPr>
        <w:t>لفظ جمع (موازين)</w:t>
      </w:r>
      <w:r w:rsidRPr="00E6002E">
        <w:rPr>
          <w:rFonts w:ascii="Arial" w:hAnsi="Arial" w:hint="cs"/>
          <w:rtl/>
          <w:lang w:bidi="fa-IR"/>
        </w:rPr>
        <w:t xml:space="preserve"> </w:t>
      </w:r>
      <w:r w:rsidRPr="00E6002E">
        <w:rPr>
          <w:rFonts w:ascii="Arial" w:hAnsi="Arial"/>
          <w:rtl/>
          <w:lang w:bidi="fa-IR"/>
        </w:rPr>
        <w:t>باعتبار تعدد</w:t>
      </w:r>
      <w:r w:rsidRPr="00E6002E">
        <w:rPr>
          <w:rFonts w:ascii="Arial" w:hAnsi="Arial" w:hint="cs"/>
          <w:rtl/>
          <w:lang w:bidi="fa-IR"/>
        </w:rPr>
        <w:t xml:space="preserve"> </w:t>
      </w:r>
      <w:r w:rsidRPr="00E6002E">
        <w:rPr>
          <w:rFonts w:ascii="Arial" w:hAnsi="Arial"/>
          <w:rtl/>
          <w:lang w:bidi="fa-IR"/>
        </w:rPr>
        <w:t>اعمال و</w:t>
      </w:r>
      <w:r w:rsidRPr="00E6002E">
        <w:rPr>
          <w:rFonts w:ascii="Arial" w:hAnsi="Arial" w:hint="cs"/>
          <w:rtl/>
          <w:lang w:bidi="fa-IR"/>
        </w:rPr>
        <w:t xml:space="preserve"> </w:t>
      </w:r>
      <w:r w:rsidRPr="00E6002E">
        <w:rPr>
          <w:rFonts w:ascii="Arial" w:hAnsi="Arial"/>
          <w:rtl/>
          <w:lang w:bidi="fa-IR"/>
        </w:rPr>
        <w:t xml:space="preserve">اشخاص است. </w:t>
      </w:r>
    </w:p>
    <w:p w:rsidR="00E6002E" w:rsidRPr="00E6002E" w:rsidRDefault="00E6002E" w:rsidP="003948A9">
      <w:pPr>
        <w:ind w:firstLine="206"/>
        <w:jc w:val="lowKashida"/>
        <w:rPr>
          <w:rFonts w:ascii="Arial" w:hAnsi="Arial"/>
          <w:rtl/>
          <w:lang w:bidi="fa-IR"/>
        </w:rPr>
      </w:pPr>
      <w:r w:rsidRPr="00E6002E">
        <w:rPr>
          <w:rFonts w:ascii="Arial" w:hAnsi="Arial"/>
          <w:rtl/>
          <w:lang w:bidi="fa-IR"/>
        </w:rPr>
        <w:t>علامه ابن حجر</w:t>
      </w:r>
      <w:r w:rsidRPr="00E6002E">
        <w:rPr>
          <w:rFonts w:ascii="Arial" w:hAnsi="Arial" w:hint="cs"/>
          <w:rtl/>
          <w:lang w:bidi="fa-IR"/>
        </w:rPr>
        <w:t xml:space="preserve"> </w:t>
      </w:r>
      <w:r w:rsidRPr="00E6002E">
        <w:rPr>
          <w:rFonts w:ascii="Arial" w:hAnsi="Arial"/>
          <w:rtl/>
          <w:lang w:bidi="fa-IR"/>
        </w:rPr>
        <w:t>بعد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00CE2EFE">
        <w:rPr>
          <w:rFonts w:ascii="Arial" w:hAnsi="Arial"/>
          <w:rtl/>
          <w:lang w:bidi="fa-IR"/>
        </w:rPr>
        <w:t>نقل ديدگاه</w:t>
      </w:r>
      <w:r w:rsidR="00CE2EFE">
        <w:rPr>
          <w:rFonts w:ascii="Arial" w:hAnsi="Arial" w:cs="CTraditional Arabic" w:hint="cs"/>
          <w:cs/>
          <w:lang w:bidi="fa-IR"/>
        </w:rPr>
        <w:t>‎</w:t>
      </w:r>
      <w:r w:rsidRPr="00E6002E">
        <w:rPr>
          <w:rFonts w:ascii="Arial" w:hAnsi="Arial"/>
          <w:rtl/>
          <w:lang w:bidi="fa-IR"/>
        </w:rPr>
        <w:t>هاي متعدد، يكي بودن ترازو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ترجيح داده است و</w:t>
      </w:r>
      <w:r w:rsidRPr="00E6002E">
        <w:rPr>
          <w:rFonts w:ascii="Arial" w:hAnsi="Arial" w:hint="cs"/>
          <w:rtl/>
          <w:lang w:bidi="fa-IR"/>
        </w:rPr>
        <w:t xml:space="preserve"> </w:t>
      </w:r>
      <w:r w:rsidRPr="00E6002E">
        <w:rPr>
          <w:rFonts w:ascii="Arial" w:hAnsi="Arial"/>
          <w:rtl/>
          <w:lang w:bidi="fa-IR"/>
        </w:rPr>
        <w:t>مي فرمايد: كثرت</w:t>
      </w:r>
      <w:r w:rsidRPr="00E6002E">
        <w:rPr>
          <w:rFonts w:ascii="Arial" w:hAnsi="Arial" w:hint="cs"/>
          <w:rtl/>
          <w:lang w:bidi="fa-IR"/>
        </w:rPr>
        <w:t xml:space="preserve"> </w:t>
      </w:r>
      <w:r w:rsidRPr="00E6002E">
        <w:rPr>
          <w:rFonts w:ascii="Arial" w:hAnsi="Arial"/>
          <w:rtl/>
          <w:lang w:bidi="fa-IR"/>
        </w:rPr>
        <w:t>كساني كه اعمال شان وزن كرده مي شوند، موجب اشكال ن</w:t>
      </w:r>
      <w:r w:rsidRPr="00E6002E">
        <w:rPr>
          <w:rFonts w:ascii="Arial" w:hAnsi="Arial" w:hint="cs"/>
          <w:rtl/>
          <w:lang w:bidi="fa-IR"/>
        </w:rPr>
        <w:t xml:space="preserve">گردد، </w:t>
      </w:r>
      <w:r w:rsidRPr="00E6002E">
        <w:rPr>
          <w:rFonts w:ascii="Arial" w:hAnsi="Arial"/>
          <w:rtl/>
          <w:lang w:bidi="fa-IR"/>
        </w:rPr>
        <w:t xml:space="preserve">يعني چنين </w:t>
      </w:r>
      <w:r w:rsidRPr="00E6002E">
        <w:rPr>
          <w:rFonts w:ascii="Arial" w:hAnsi="Arial" w:hint="cs"/>
          <w:rtl/>
          <w:lang w:bidi="fa-IR"/>
        </w:rPr>
        <w:t>تصور</w:t>
      </w:r>
      <w:r w:rsidRPr="00E6002E">
        <w:rPr>
          <w:rFonts w:ascii="Arial" w:hAnsi="Arial"/>
          <w:rtl/>
          <w:lang w:bidi="fa-IR"/>
        </w:rPr>
        <w:t xml:space="preserve"> نشود</w:t>
      </w:r>
      <w:r w:rsidRPr="00E6002E">
        <w:rPr>
          <w:rFonts w:ascii="Arial" w:hAnsi="Arial" w:hint="cs"/>
          <w:rtl/>
          <w:lang w:bidi="fa-IR"/>
        </w:rPr>
        <w:t xml:space="preserve"> </w:t>
      </w:r>
      <w:r w:rsidRPr="00E6002E">
        <w:rPr>
          <w:rFonts w:ascii="Arial" w:hAnsi="Arial"/>
          <w:rtl/>
          <w:lang w:bidi="fa-IR"/>
        </w:rPr>
        <w:t>كه: اين همه اعمال با يك</w:t>
      </w:r>
      <w:r w:rsidRPr="00E6002E">
        <w:rPr>
          <w:rFonts w:ascii="Arial" w:hAnsi="Arial" w:hint="cs"/>
          <w:rtl/>
          <w:lang w:bidi="fa-IR"/>
        </w:rPr>
        <w:t xml:space="preserve"> </w:t>
      </w:r>
      <w:r w:rsidRPr="00E6002E">
        <w:rPr>
          <w:rFonts w:ascii="Arial" w:hAnsi="Arial"/>
          <w:rtl/>
          <w:lang w:bidi="fa-IR"/>
        </w:rPr>
        <w:t>ترازو و</w:t>
      </w:r>
      <w:r w:rsidRPr="00E6002E">
        <w:rPr>
          <w:rFonts w:ascii="Arial" w:hAnsi="Arial" w:hint="cs"/>
          <w:rtl/>
          <w:lang w:bidi="fa-IR"/>
        </w:rPr>
        <w:t xml:space="preserve"> </w:t>
      </w:r>
      <w:r w:rsidRPr="00E6002E">
        <w:rPr>
          <w:rFonts w:ascii="Arial" w:hAnsi="Arial"/>
          <w:rtl/>
          <w:lang w:bidi="fa-IR"/>
        </w:rPr>
        <w:t>چگونه وزن كرده مي شوند</w:t>
      </w:r>
      <w:r w:rsidRPr="00E6002E">
        <w:rPr>
          <w:rFonts w:ascii="Arial" w:hAnsi="Arial" w:hint="cs"/>
          <w:rtl/>
          <w:lang w:bidi="fa-IR"/>
        </w:rPr>
        <w:t xml:space="preserve">، </w:t>
      </w:r>
      <w:r w:rsidRPr="00E6002E">
        <w:rPr>
          <w:rFonts w:ascii="Arial" w:hAnsi="Arial"/>
          <w:rtl/>
          <w:lang w:bidi="fa-IR"/>
        </w:rPr>
        <w:t>زيرا</w:t>
      </w:r>
      <w:r w:rsidRPr="00E6002E">
        <w:rPr>
          <w:rFonts w:ascii="Arial" w:hAnsi="Arial" w:hint="cs"/>
          <w:rtl/>
          <w:lang w:bidi="fa-IR"/>
        </w:rPr>
        <w:t xml:space="preserve"> </w:t>
      </w:r>
      <w:r w:rsidRPr="00E6002E">
        <w:rPr>
          <w:rFonts w:ascii="Arial" w:hAnsi="Arial"/>
          <w:rtl/>
          <w:lang w:bidi="fa-IR"/>
        </w:rPr>
        <w:t>احوال قيامت را</w:t>
      </w:r>
      <w:r w:rsidRPr="00E6002E">
        <w:rPr>
          <w:rFonts w:ascii="Arial" w:hAnsi="Arial" w:hint="cs"/>
          <w:rtl/>
          <w:lang w:bidi="fa-IR"/>
        </w:rPr>
        <w:t xml:space="preserve"> </w:t>
      </w:r>
      <w:r w:rsidRPr="00E6002E">
        <w:rPr>
          <w:rFonts w:ascii="Arial" w:hAnsi="Arial"/>
          <w:rtl/>
          <w:lang w:bidi="fa-IR"/>
        </w:rPr>
        <w:t>نمي توان با</w:t>
      </w:r>
      <w:r w:rsidRPr="00E6002E">
        <w:rPr>
          <w:rFonts w:ascii="Arial" w:hAnsi="Arial" w:hint="cs"/>
          <w:rtl/>
          <w:lang w:bidi="fa-IR"/>
        </w:rPr>
        <w:t xml:space="preserve"> </w:t>
      </w:r>
      <w:r w:rsidRPr="00E6002E">
        <w:rPr>
          <w:rFonts w:ascii="Arial" w:hAnsi="Arial"/>
          <w:rtl/>
          <w:lang w:bidi="fa-IR"/>
        </w:rPr>
        <w:t>احوال دنيا مقايسه نمود.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سفاريني به نقل از</w:t>
      </w:r>
      <w:r w:rsidRPr="00E6002E">
        <w:rPr>
          <w:rFonts w:ascii="Arial" w:hAnsi="Arial" w:hint="cs"/>
          <w:rtl/>
          <w:lang w:bidi="fa-IR"/>
        </w:rPr>
        <w:t xml:space="preserve"> </w:t>
      </w:r>
      <w:r w:rsidRPr="00E6002E">
        <w:rPr>
          <w:rFonts w:ascii="Arial" w:hAnsi="Arial"/>
          <w:rtl/>
          <w:lang w:bidi="fa-IR"/>
        </w:rPr>
        <w:t>حسن بصري مي گويد: براي هركدام از</w:t>
      </w:r>
      <w:r w:rsidRPr="00E6002E">
        <w:rPr>
          <w:rFonts w:ascii="Arial" w:hAnsi="Arial" w:hint="cs"/>
          <w:rtl/>
          <w:lang w:bidi="fa-IR"/>
        </w:rPr>
        <w:t xml:space="preserve"> </w:t>
      </w:r>
      <w:r w:rsidRPr="00E6002E">
        <w:rPr>
          <w:rFonts w:ascii="Arial" w:hAnsi="Arial"/>
          <w:rtl/>
          <w:lang w:bidi="fa-IR"/>
        </w:rPr>
        <w:t>انسانهاي مكلف</w:t>
      </w:r>
      <w:r w:rsidRPr="00E6002E">
        <w:rPr>
          <w:rFonts w:ascii="Arial" w:hAnsi="Arial" w:hint="cs"/>
          <w:rtl/>
          <w:lang w:bidi="fa-IR"/>
        </w:rPr>
        <w:t xml:space="preserve"> </w:t>
      </w:r>
      <w:r w:rsidRPr="00E6002E">
        <w:rPr>
          <w:rFonts w:ascii="Arial" w:hAnsi="Arial"/>
          <w:rtl/>
          <w:lang w:bidi="fa-IR"/>
        </w:rPr>
        <w:t>(عاقل وبالغ)</w:t>
      </w:r>
      <w:r w:rsidRPr="00E6002E">
        <w:rPr>
          <w:rFonts w:ascii="Arial" w:hAnsi="Arial" w:hint="cs"/>
          <w:rtl/>
          <w:lang w:bidi="fa-IR"/>
        </w:rPr>
        <w:t xml:space="preserve"> </w:t>
      </w:r>
      <w:r w:rsidRPr="00E6002E">
        <w:rPr>
          <w:rFonts w:ascii="Arial" w:hAnsi="Arial"/>
          <w:rtl/>
          <w:lang w:bidi="fa-IR"/>
        </w:rPr>
        <w:t>ترازوي مستقلي وجود دارد.</w:t>
      </w:r>
      <w:r w:rsidRPr="00E6002E">
        <w:rPr>
          <w:rFonts w:ascii="Arial" w:hAnsi="Arial" w:hint="cs"/>
          <w:rtl/>
          <w:lang w:bidi="fa-IR"/>
        </w:rPr>
        <w:t xml:space="preserve"> </w:t>
      </w:r>
      <w:r w:rsidRPr="00E6002E">
        <w:rPr>
          <w:rFonts w:ascii="Arial" w:hAnsi="Arial"/>
          <w:rtl/>
          <w:lang w:bidi="fa-IR"/>
        </w:rPr>
        <w:t xml:space="preserve">بعضي </w:t>
      </w:r>
      <w:r w:rsidRPr="00E6002E">
        <w:rPr>
          <w:rFonts w:ascii="Arial" w:hAnsi="Arial" w:hint="cs"/>
          <w:rtl/>
          <w:lang w:bidi="fa-IR"/>
        </w:rPr>
        <w:t>معتقد هست</w:t>
      </w:r>
      <w:r w:rsidRPr="00E6002E">
        <w:rPr>
          <w:rFonts w:ascii="Arial" w:hAnsi="Arial"/>
          <w:rtl/>
          <w:lang w:bidi="fa-IR"/>
        </w:rPr>
        <w:t>ند</w:t>
      </w:r>
      <w:r w:rsidRPr="00E6002E">
        <w:rPr>
          <w:rFonts w:ascii="Arial" w:hAnsi="Arial" w:hint="cs"/>
          <w:rtl/>
          <w:lang w:bidi="fa-IR"/>
        </w:rPr>
        <w:t xml:space="preserve"> </w:t>
      </w:r>
      <w:r w:rsidRPr="00E6002E">
        <w:rPr>
          <w:rFonts w:ascii="Arial" w:hAnsi="Arial"/>
          <w:rtl/>
          <w:lang w:bidi="fa-IR"/>
        </w:rPr>
        <w:t>كه بيش از</w:t>
      </w:r>
      <w:r w:rsidRPr="00E6002E">
        <w:rPr>
          <w:rFonts w:ascii="Arial" w:hAnsi="Arial" w:hint="cs"/>
          <w:rtl/>
          <w:lang w:bidi="fa-IR"/>
        </w:rPr>
        <w:t xml:space="preserve"> </w:t>
      </w:r>
      <w:r w:rsidRPr="00E6002E">
        <w:rPr>
          <w:rFonts w:ascii="Arial" w:hAnsi="Arial"/>
          <w:rtl/>
          <w:lang w:bidi="fa-IR"/>
        </w:rPr>
        <w:t>يك ترازو در روز قيامت خواهد</w:t>
      </w:r>
      <w:r w:rsidR="00CE2EFE">
        <w:rPr>
          <w:rFonts w:ascii="Arial" w:hAnsi="Arial" w:hint="cs"/>
          <w:rtl/>
          <w:lang w:bidi="fa-IR"/>
        </w:rPr>
        <w:t xml:space="preserve"> </w:t>
      </w:r>
      <w:r w:rsidRPr="00E6002E">
        <w:rPr>
          <w:rFonts w:ascii="Arial" w:hAnsi="Arial"/>
          <w:rtl/>
          <w:lang w:bidi="fa-IR"/>
        </w:rPr>
        <w:t>بود</w:t>
      </w:r>
      <w:r w:rsidRPr="00E6002E">
        <w:rPr>
          <w:rFonts w:ascii="Arial" w:hAnsi="Arial" w:hint="cs"/>
          <w:rtl/>
          <w:lang w:bidi="fa-IR"/>
        </w:rPr>
        <w:t xml:space="preserve">، </w:t>
      </w:r>
      <w:r w:rsidRPr="00E6002E">
        <w:rPr>
          <w:rFonts w:ascii="Arial" w:hAnsi="Arial"/>
          <w:rtl/>
          <w:lang w:bidi="fa-IR"/>
        </w:rPr>
        <w:t>چرا</w:t>
      </w:r>
      <w:r w:rsidRPr="00E6002E">
        <w:rPr>
          <w:rFonts w:ascii="Arial" w:hAnsi="Arial" w:hint="cs"/>
          <w:rtl/>
          <w:lang w:bidi="fa-IR"/>
        </w:rPr>
        <w:t xml:space="preserve"> </w:t>
      </w:r>
      <w:r w:rsidRPr="00E6002E">
        <w:rPr>
          <w:rFonts w:ascii="Arial" w:hAnsi="Arial"/>
          <w:rtl/>
          <w:lang w:bidi="fa-IR"/>
        </w:rPr>
        <w:t>كه در</w:t>
      </w:r>
      <w:r w:rsidRPr="00E6002E">
        <w:rPr>
          <w:rFonts w:ascii="Arial" w:hAnsi="Arial" w:hint="cs"/>
          <w:rtl/>
          <w:lang w:bidi="fa-IR"/>
        </w:rPr>
        <w:t xml:space="preserve"> </w:t>
      </w:r>
      <w:r w:rsidRPr="00E6002E">
        <w:rPr>
          <w:rFonts w:ascii="Arial" w:hAnsi="Arial"/>
          <w:rtl/>
          <w:lang w:bidi="fa-IR"/>
        </w:rPr>
        <w:t>قرآن</w:t>
      </w:r>
      <w:r w:rsidRPr="00E6002E">
        <w:rPr>
          <w:rFonts w:ascii="Arial" w:hAnsi="Arial" w:hint="cs"/>
          <w:rtl/>
          <w:lang w:bidi="fa-IR"/>
        </w:rPr>
        <w:t xml:space="preserve"> به </w:t>
      </w:r>
      <w:r w:rsidRPr="00E6002E">
        <w:rPr>
          <w:rFonts w:ascii="Arial" w:hAnsi="Arial"/>
          <w:rtl/>
          <w:lang w:bidi="fa-IR"/>
        </w:rPr>
        <w:t>صي</w:t>
      </w:r>
      <w:r w:rsidRPr="00E6002E">
        <w:rPr>
          <w:rFonts w:ascii="Arial" w:hAnsi="Arial" w:hint="cs"/>
          <w:rtl/>
          <w:lang w:bidi="fa-IR"/>
        </w:rPr>
        <w:t>غ</w:t>
      </w:r>
      <w:r w:rsidRPr="00E6002E">
        <w:rPr>
          <w:rFonts w:ascii="Arial" w:hAnsi="Arial"/>
          <w:rtl/>
          <w:lang w:bidi="fa-IR"/>
        </w:rPr>
        <w:t>ه جمع (موازين)</w:t>
      </w:r>
      <w:r w:rsidRPr="00E6002E">
        <w:rPr>
          <w:rFonts w:ascii="Arial" w:hAnsi="Arial" w:hint="cs"/>
          <w:rtl/>
          <w:lang w:bidi="fa-IR"/>
        </w:rPr>
        <w:t xml:space="preserve"> </w:t>
      </w:r>
      <w:r w:rsidRPr="00E6002E">
        <w:rPr>
          <w:rFonts w:ascii="Arial" w:hAnsi="Arial"/>
          <w:rtl/>
          <w:lang w:bidi="fa-IR"/>
        </w:rPr>
        <w:t>آمده است</w:t>
      </w:r>
      <w:r w:rsidRPr="00E6002E">
        <w:rPr>
          <w:rFonts w:ascii="Arial" w:hAnsi="Arial" w:hint="cs"/>
          <w:rtl/>
          <w:lang w:bidi="fa-IR"/>
        </w:rPr>
        <w:t xml:space="preserve">: </w:t>
      </w:r>
    </w:p>
    <w:p w:rsidR="00E6002E" w:rsidRPr="003F0F15" w:rsidRDefault="00E6002E" w:rsidP="003948A9">
      <w:pPr>
        <w:ind w:right="360" w:firstLine="206"/>
        <w:jc w:val="lowKashida"/>
        <w:rPr>
          <w:rFonts w:ascii="B Jadid" w:hAnsi="B Jadid" w:cs="B Jadid" w:hint="cs"/>
          <w:sz w:val="32"/>
          <w:szCs w:val="32"/>
          <w:rtl/>
          <w:lang w:bidi="fa-IR"/>
        </w:rPr>
      </w:pPr>
      <w:r w:rsidRPr="003F0F15">
        <w:rPr>
          <w:rFonts w:ascii="QCF_BSML" w:hAnsi="QCF_BSML" w:cs="QCF_BSML"/>
          <w:sz w:val="32"/>
          <w:szCs w:val="32"/>
          <w:rtl/>
        </w:rPr>
        <w:t xml:space="preserve">ﭽ </w:t>
      </w:r>
      <w:r w:rsidRPr="003F0F15">
        <w:rPr>
          <w:rFonts w:ascii="QCF_P326" w:hAnsi="QCF_P326" w:cs="QCF_P326"/>
          <w:sz w:val="32"/>
          <w:szCs w:val="32"/>
          <w:rtl/>
        </w:rPr>
        <w:t xml:space="preserve">ﭪ  ﭫ </w:t>
      </w:r>
      <w:r w:rsidRPr="003F0F15">
        <w:rPr>
          <w:rFonts w:ascii="QCF_BSML" w:hAnsi="QCF_BSML" w:cs="QCF_BSML"/>
          <w:sz w:val="32"/>
          <w:szCs w:val="32"/>
          <w:rtl/>
        </w:rPr>
        <w:t>ﭼ</w:t>
      </w:r>
      <w:r w:rsidRPr="003F0F15">
        <w:rPr>
          <w:rFonts w:ascii="Arial" w:hAnsi="Arial" w:cs="Arial"/>
          <w:sz w:val="18"/>
          <w:szCs w:val="18"/>
          <w:rtl/>
        </w:rPr>
        <w:t xml:space="preserve"> </w:t>
      </w:r>
    </w:p>
    <w:p w:rsidR="00E6002E" w:rsidRPr="00E6002E" w:rsidRDefault="00E6002E" w:rsidP="003948A9">
      <w:pPr>
        <w:ind w:right="360"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ما ترازوي عدل و داد را در روز قيامت خواهيم نهاد</w:t>
      </w:r>
      <w:r w:rsidRPr="00E6002E">
        <w:rPr>
          <w:rFonts w:ascii="Arial" w:hAnsi="Arial" w:hint="cs"/>
          <w:rtl/>
          <w:lang w:bidi="fa-IR"/>
        </w:rPr>
        <w:t>).</w:t>
      </w:r>
    </w:p>
    <w:p w:rsidR="00E6002E" w:rsidRPr="003F0F15" w:rsidRDefault="00E6002E" w:rsidP="003948A9">
      <w:pPr>
        <w:ind w:firstLine="206"/>
        <w:jc w:val="lowKashida"/>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151" w:hAnsi="QCF_P151" w:cs="QCF_P151"/>
          <w:sz w:val="32"/>
          <w:szCs w:val="32"/>
          <w:rtl/>
        </w:rPr>
        <w:t xml:space="preserve">ﮜ  ﮝ  ﮞ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الأعراف: ٨</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پس هر كه ترازوي او سنگين شود</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باتوجه به اينكه در قرآن لفظ</w:t>
      </w:r>
      <w:r w:rsidRPr="00E6002E">
        <w:rPr>
          <w:rFonts w:ascii="Arial" w:hAnsi="Arial" w:hint="cs"/>
          <w:rtl/>
          <w:lang w:bidi="fa-IR"/>
        </w:rPr>
        <w:t xml:space="preserve">: </w:t>
      </w:r>
      <w:r w:rsidRPr="00E6002E">
        <w:rPr>
          <w:rFonts w:ascii="Arial" w:hAnsi="Arial"/>
          <w:rtl/>
          <w:lang w:bidi="fa-IR"/>
        </w:rPr>
        <w:t>موازين</w:t>
      </w:r>
      <w:r w:rsidRPr="00E6002E">
        <w:rPr>
          <w:rFonts w:ascii="Arial" w:hAnsi="Arial" w:hint="cs"/>
          <w:rtl/>
          <w:lang w:bidi="fa-IR"/>
        </w:rPr>
        <w:t xml:space="preserve"> (</w:t>
      </w:r>
      <w:r w:rsidRPr="00E6002E">
        <w:rPr>
          <w:rFonts w:ascii="Arial" w:hAnsi="Arial"/>
          <w:rtl/>
          <w:lang w:bidi="fa-IR"/>
        </w:rPr>
        <w:t>ترازوها</w:t>
      </w:r>
      <w:r w:rsidRPr="00E6002E">
        <w:rPr>
          <w:rFonts w:ascii="Arial" w:hAnsi="Arial" w:hint="cs"/>
          <w:rtl/>
          <w:lang w:bidi="fa-IR"/>
        </w:rPr>
        <w:t>)</w:t>
      </w:r>
      <w:r w:rsidRPr="00E6002E">
        <w:rPr>
          <w:rFonts w:ascii="Arial" w:hAnsi="Arial"/>
          <w:rtl/>
          <w:lang w:bidi="fa-IR"/>
        </w:rPr>
        <w:t xml:space="preserve"> آمده است، ممكن است چنين باشد</w:t>
      </w:r>
      <w:r w:rsidRPr="00E6002E">
        <w:rPr>
          <w:rFonts w:ascii="Arial" w:hAnsi="Arial" w:hint="cs"/>
          <w:rtl/>
          <w:lang w:bidi="fa-IR"/>
        </w:rPr>
        <w:t xml:space="preserve"> </w:t>
      </w:r>
      <w:r w:rsidRPr="00E6002E">
        <w:rPr>
          <w:rFonts w:ascii="Arial" w:hAnsi="Arial"/>
          <w:rtl/>
          <w:lang w:bidi="fa-IR"/>
        </w:rPr>
        <w:t>كه، براي وزن كردن اعمال قلب يك ترازو، براي</w:t>
      </w:r>
      <w:r w:rsidR="00CE2EFE">
        <w:rPr>
          <w:rFonts w:ascii="Arial" w:hAnsi="Arial"/>
          <w:rtl/>
          <w:lang w:bidi="fa-IR"/>
        </w:rPr>
        <w:t xml:space="preserve"> اعمال اعضا</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جوارح، ترازو</w:t>
      </w:r>
      <w:r w:rsidRPr="00E6002E">
        <w:rPr>
          <w:rFonts w:ascii="Arial" w:hAnsi="Arial" w:hint="cs"/>
          <w:rtl/>
          <w:lang w:bidi="fa-IR"/>
        </w:rPr>
        <w:t>ي</w:t>
      </w:r>
      <w:r w:rsidRPr="00E6002E">
        <w:rPr>
          <w:rFonts w:ascii="Arial" w:hAnsi="Arial"/>
          <w:rtl/>
          <w:lang w:bidi="fa-IR"/>
        </w:rPr>
        <w:t>ي ديگر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براي وزن كردن اقوال ترازوي ديگر</w:t>
      </w:r>
      <w:r w:rsidR="00CE2EFE">
        <w:rPr>
          <w:rFonts w:ascii="Arial" w:hAnsi="Arial" w:hint="cs"/>
          <w:rtl/>
          <w:lang w:bidi="fa-IR"/>
        </w:rPr>
        <w:t>ی</w:t>
      </w:r>
      <w:r w:rsidRPr="00E6002E">
        <w:rPr>
          <w:rFonts w:ascii="Arial" w:hAnsi="Arial" w:hint="cs"/>
          <w:rtl/>
          <w:lang w:bidi="fa-IR"/>
        </w:rPr>
        <w:t xml:space="preserve"> </w:t>
      </w:r>
      <w:r w:rsidRPr="00E6002E">
        <w:rPr>
          <w:rFonts w:ascii="Arial" w:hAnsi="Arial"/>
          <w:rtl/>
          <w:lang w:bidi="fa-IR"/>
        </w:rPr>
        <w:t>وجود</w:t>
      </w:r>
      <w:r w:rsidRPr="00E6002E">
        <w:rPr>
          <w:rFonts w:ascii="Arial" w:hAnsi="Arial" w:hint="cs"/>
          <w:rtl/>
          <w:lang w:bidi="fa-IR"/>
        </w:rPr>
        <w:t xml:space="preserve"> </w:t>
      </w:r>
      <w:r w:rsidRPr="00E6002E">
        <w:rPr>
          <w:rFonts w:ascii="Arial" w:hAnsi="Arial"/>
          <w:rtl/>
          <w:lang w:bidi="fa-IR"/>
        </w:rPr>
        <w:t>داشته باشد.</w:t>
      </w:r>
      <w:r w:rsidRPr="00E6002E">
        <w:rPr>
          <w:rFonts w:ascii="Arial" w:hAnsi="Arial" w:hint="cs"/>
          <w:rtl/>
          <w:lang w:bidi="fa-IR"/>
        </w:rPr>
        <w:t xml:space="preserve"> </w:t>
      </w:r>
      <w:r w:rsidRPr="00E6002E">
        <w:rPr>
          <w:rFonts w:ascii="Arial" w:hAnsi="Arial"/>
          <w:rtl/>
          <w:lang w:bidi="fa-IR"/>
        </w:rPr>
        <w:t>اين قول اخير، مورد</w:t>
      </w:r>
      <w:r w:rsidRPr="00E6002E">
        <w:rPr>
          <w:rFonts w:ascii="Arial" w:hAnsi="Arial" w:hint="cs"/>
          <w:rtl/>
          <w:lang w:bidi="fa-IR"/>
        </w:rPr>
        <w:t xml:space="preserve"> </w:t>
      </w:r>
      <w:r w:rsidRPr="00E6002E">
        <w:rPr>
          <w:rFonts w:ascii="Arial" w:hAnsi="Arial"/>
          <w:rtl/>
          <w:lang w:bidi="fa-IR"/>
        </w:rPr>
        <w:t>ت</w:t>
      </w:r>
      <w:r w:rsidRPr="00E6002E">
        <w:rPr>
          <w:rFonts w:ascii="Arial" w:hAnsi="Arial" w:hint="cs"/>
          <w:rtl/>
          <w:lang w:bidi="fa-IR"/>
        </w:rPr>
        <w:t>أ</w:t>
      </w:r>
      <w:r w:rsidRPr="00E6002E">
        <w:rPr>
          <w:rFonts w:ascii="Arial" w:hAnsi="Arial"/>
          <w:rtl/>
          <w:lang w:bidi="fa-IR"/>
        </w:rPr>
        <w:t>ييد</w:t>
      </w:r>
      <w:r w:rsidRPr="00E6002E">
        <w:rPr>
          <w:rFonts w:ascii="Arial" w:hAnsi="Arial" w:hint="cs"/>
          <w:rtl/>
          <w:lang w:bidi="fa-IR"/>
        </w:rPr>
        <w:t xml:space="preserve"> </w:t>
      </w:r>
      <w:r w:rsidRPr="00E6002E">
        <w:rPr>
          <w:rFonts w:ascii="Arial" w:hAnsi="Arial"/>
          <w:rtl/>
          <w:lang w:bidi="fa-IR"/>
        </w:rPr>
        <w:t>ا</w:t>
      </w:r>
      <w:r w:rsidRPr="00E6002E">
        <w:rPr>
          <w:rFonts w:ascii="Arial" w:hAnsi="Arial" w:hint="cs"/>
          <w:rtl/>
          <w:lang w:bidi="fa-IR"/>
        </w:rPr>
        <w:t>ب</w:t>
      </w:r>
      <w:r w:rsidRPr="00E6002E">
        <w:rPr>
          <w:rFonts w:ascii="Arial" w:hAnsi="Arial"/>
          <w:rtl/>
          <w:lang w:bidi="fa-IR"/>
        </w:rPr>
        <w:t>ن عطيه است.</w:t>
      </w:r>
      <w:r w:rsidRPr="00E6002E">
        <w:rPr>
          <w:rStyle w:val="a4"/>
          <w:rFonts w:ascii="Arial" w:hAnsi="Arial"/>
          <w:rtl/>
          <w:lang w:bidi="fa-IR"/>
        </w:rPr>
        <w:footnoteReference w:id="222"/>
      </w:r>
    </w:p>
    <w:p w:rsidR="00E6002E" w:rsidRPr="00E6002E" w:rsidRDefault="00E6002E" w:rsidP="000A23C4">
      <w:pPr>
        <w:pStyle w:val="2"/>
        <w:rPr>
          <w:rtl/>
        </w:rPr>
      </w:pPr>
      <w:r w:rsidRPr="00E6002E">
        <w:rPr>
          <w:rFonts w:ascii="Arial" w:hAnsi="Arial"/>
          <w:b/>
          <w:bCs/>
          <w:rtl/>
        </w:rPr>
        <w:br w:type="page"/>
      </w:r>
      <w:bookmarkStart w:id="807" w:name="_Toc62932710"/>
      <w:bookmarkStart w:id="808" w:name="_Toc63026522"/>
      <w:bookmarkStart w:id="809" w:name="_Toc63026992"/>
      <w:bookmarkStart w:id="810" w:name="_Toc63027400"/>
      <w:bookmarkStart w:id="811" w:name="_Toc217318956"/>
      <w:bookmarkStart w:id="812" w:name="_Toc231223081"/>
      <w:r w:rsidRPr="00E6002E">
        <w:rPr>
          <w:rtl/>
        </w:rPr>
        <w:t>م</w:t>
      </w:r>
      <w:r w:rsidRPr="00E6002E">
        <w:rPr>
          <w:rFonts w:hint="cs"/>
          <w:rtl/>
        </w:rPr>
        <w:t>بحث</w:t>
      </w:r>
      <w:r w:rsidRPr="00E6002E">
        <w:rPr>
          <w:rtl/>
        </w:rPr>
        <w:t xml:space="preserve"> دوم</w:t>
      </w:r>
      <w:r w:rsidRPr="00E6002E">
        <w:rPr>
          <w:rFonts w:hint="cs"/>
          <w:rtl/>
        </w:rPr>
        <w:t xml:space="preserve">: </w:t>
      </w:r>
      <w:r w:rsidRPr="00E6002E">
        <w:rPr>
          <w:rtl/>
        </w:rPr>
        <w:t>ترازو</w:t>
      </w:r>
      <w:r w:rsidRPr="00E6002E">
        <w:rPr>
          <w:rFonts w:hint="cs"/>
          <w:rtl/>
        </w:rPr>
        <w:t xml:space="preserve"> </w:t>
      </w:r>
      <w:r w:rsidRPr="00E6002E">
        <w:rPr>
          <w:rtl/>
        </w:rPr>
        <w:t>از</w:t>
      </w:r>
      <w:r w:rsidRPr="00E6002E">
        <w:rPr>
          <w:rFonts w:hint="cs"/>
          <w:rtl/>
        </w:rPr>
        <w:t xml:space="preserve"> </w:t>
      </w:r>
      <w:r w:rsidRPr="00E6002E">
        <w:rPr>
          <w:rtl/>
        </w:rPr>
        <w:t>ديدگاه اهل سنت</w:t>
      </w:r>
      <w:bookmarkEnd w:id="807"/>
      <w:bookmarkEnd w:id="808"/>
      <w:bookmarkEnd w:id="809"/>
      <w:bookmarkEnd w:id="810"/>
      <w:bookmarkEnd w:id="811"/>
      <w:bookmarkEnd w:id="812"/>
    </w:p>
    <w:p w:rsidR="00E6002E" w:rsidRPr="00E6002E" w:rsidRDefault="00E6002E" w:rsidP="000A23C4">
      <w:pPr>
        <w:jc w:val="lowKashida"/>
        <w:rPr>
          <w:rFonts w:ascii="Arial" w:hAnsi="Arial"/>
          <w:rtl/>
          <w:lang w:bidi="fa-IR"/>
        </w:rPr>
      </w:pPr>
      <w:r w:rsidRPr="00E6002E">
        <w:rPr>
          <w:rFonts w:ascii="Arial" w:hAnsi="Arial"/>
          <w:rtl/>
          <w:lang w:bidi="fa-IR"/>
        </w:rPr>
        <w:t>منظور از ترازو نزد اهل سنت، ترازوي حقيقي است كه اعمال انسانها بدان وزن كرده مي شوند. و</w:t>
      </w:r>
      <w:r w:rsidRPr="00E6002E">
        <w:rPr>
          <w:rFonts w:ascii="Arial" w:hAnsi="Arial" w:hint="cs"/>
          <w:rtl/>
          <w:lang w:bidi="fa-IR"/>
        </w:rPr>
        <w:t xml:space="preserve"> </w:t>
      </w:r>
      <w:r w:rsidRPr="00E6002E">
        <w:rPr>
          <w:rFonts w:ascii="Arial" w:hAnsi="Arial"/>
          <w:rtl/>
          <w:lang w:bidi="fa-IR"/>
        </w:rPr>
        <w:t>تعداد</w:t>
      </w:r>
      <w:r w:rsidRPr="00E6002E">
        <w:rPr>
          <w:rFonts w:ascii="Arial" w:hAnsi="Arial" w:hint="cs"/>
          <w:rtl/>
          <w:lang w:bidi="fa-IR"/>
        </w:rPr>
        <w:t xml:space="preserve"> </w:t>
      </w:r>
      <w:r w:rsidRPr="00E6002E">
        <w:rPr>
          <w:rFonts w:ascii="Arial" w:hAnsi="Arial"/>
          <w:rtl/>
          <w:lang w:bidi="fa-IR"/>
        </w:rPr>
        <w:t>اندكي از اهل سنت، مخالف اين نظريه هستند</w:t>
      </w:r>
    </w:p>
    <w:p w:rsidR="00E6002E" w:rsidRPr="00E6002E" w:rsidRDefault="00E6002E" w:rsidP="003948A9">
      <w:pPr>
        <w:ind w:firstLine="206"/>
        <w:jc w:val="lowKashida"/>
        <w:rPr>
          <w:rFonts w:ascii="Arial" w:hAnsi="Arial"/>
          <w:rtl/>
          <w:lang w:bidi="fa-IR"/>
        </w:rPr>
      </w:pPr>
      <w:r w:rsidRPr="00E6002E">
        <w:rPr>
          <w:rFonts w:ascii="Arial" w:hAnsi="Arial"/>
          <w:rtl/>
          <w:lang w:bidi="fa-IR"/>
        </w:rPr>
        <w:t>ابن حجر</w:t>
      </w:r>
      <w:r w:rsidRPr="00E6002E">
        <w:rPr>
          <w:rFonts w:ascii="Arial" w:hAnsi="Arial" w:hint="cs"/>
          <w:rtl/>
          <w:lang w:bidi="fa-IR"/>
        </w:rPr>
        <w:t xml:space="preserve"> </w:t>
      </w:r>
      <w:r w:rsidRPr="00E6002E">
        <w:rPr>
          <w:rFonts w:ascii="Arial" w:hAnsi="Arial"/>
          <w:rtl/>
          <w:lang w:bidi="fa-IR"/>
        </w:rPr>
        <w:t xml:space="preserve">به نقل از ابواسحاق زجاج مي گويد: </w:t>
      </w:r>
      <w:r w:rsidRPr="00E6002E">
        <w:rPr>
          <w:rFonts w:ascii="Arial" w:hAnsi="Arial" w:hint="cs"/>
          <w:rtl/>
          <w:lang w:bidi="fa-IR"/>
        </w:rPr>
        <w:t>همه‌ی</w:t>
      </w:r>
      <w:r w:rsidRPr="00E6002E">
        <w:rPr>
          <w:rFonts w:ascii="Arial" w:hAnsi="Arial"/>
          <w:rtl/>
          <w:lang w:bidi="fa-IR"/>
        </w:rPr>
        <w:t xml:space="preserve"> اهل سنت </w:t>
      </w:r>
      <w:r w:rsidRPr="00E6002E">
        <w:rPr>
          <w:rFonts w:ascii="Arial" w:hAnsi="Arial" w:hint="cs"/>
          <w:rtl/>
          <w:lang w:bidi="fa-IR"/>
        </w:rPr>
        <w:t>مؤ</w:t>
      </w:r>
      <w:r w:rsidRPr="00E6002E">
        <w:rPr>
          <w:rFonts w:ascii="Arial" w:hAnsi="Arial"/>
          <w:rtl/>
          <w:lang w:bidi="fa-IR"/>
        </w:rPr>
        <w:t>من به ترازو هستند و</w:t>
      </w:r>
      <w:r w:rsidRPr="00E6002E">
        <w:rPr>
          <w:rFonts w:ascii="Arial" w:hAnsi="Arial" w:hint="cs"/>
          <w:rtl/>
          <w:lang w:bidi="fa-IR"/>
        </w:rPr>
        <w:t xml:space="preserve"> </w:t>
      </w:r>
      <w:r w:rsidRPr="00E6002E">
        <w:rPr>
          <w:rFonts w:ascii="Arial" w:hAnsi="Arial"/>
          <w:rtl/>
          <w:lang w:bidi="fa-IR"/>
        </w:rPr>
        <w:t>ايمان دارند كه روز</w:t>
      </w:r>
      <w:r w:rsidRPr="00E6002E">
        <w:rPr>
          <w:rFonts w:ascii="Arial" w:hAnsi="Arial" w:hint="cs"/>
          <w:rtl/>
          <w:lang w:bidi="fa-IR"/>
        </w:rPr>
        <w:t xml:space="preserve"> </w:t>
      </w:r>
      <w:r w:rsidRPr="00E6002E">
        <w:rPr>
          <w:rFonts w:ascii="Arial" w:hAnsi="Arial"/>
          <w:rtl/>
          <w:lang w:bidi="fa-IR"/>
        </w:rPr>
        <w:t>قيامت اعمال انسانها وزن كرده مي شوند و</w:t>
      </w:r>
      <w:r w:rsidRPr="00E6002E">
        <w:rPr>
          <w:rFonts w:ascii="Arial" w:hAnsi="Arial" w:hint="cs"/>
          <w:rtl/>
          <w:lang w:bidi="fa-IR"/>
        </w:rPr>
        <w:t xml:space="preserve"> </w:t>
      </w:r>
      <w:r w:rsidRPr="00E6002E">
        <w:rPr>
          <w:rFonts w:ascii="Arial" w:hAnsi="Arial"/>
          <w:rtl/>
          <w:lang w:bidi="fa-IR"/>
        </w:rPr>
        <w:t>اينكه ترازو</w:t>
      </w:r>
      <w:r w:rsidRPr="00E6002E">
        <w:rPr>
          <w:rFonts w:ascii="Arial" w:hAnsi="Arial" w:hint="cs"/>
          <w:rtl/>
          <w:lang w:bidi="fa-IR"/>
        </w:rPr>
        <w:t xml:space="preserve"> </w:t>
      </w:r>
      <w:r w:rsidRPr="00E6002E">
        <w:rPr>
          <w:rFonts w:ascii="Arial" w:hAnsi="Arial"/>
          <w:rtl/>
          <w:lang w:bidi="fa-IR"/>
        </w:rPr>
        <w:t>يك زبان و</w:t>
      </w:r>
      <w:r w:rsidRPr="00E6002E">
        <w:rPr>
          <w:rFonts w:ascii="Arial" w:hAnsi="Arial" w:hint="cs"/>
          <w:rtl/>
          <w:lang w:bidi="fa-IR"/>
        </w:rPr>
        <w:t xml:space="preserve"> </w:t>
      </w:r>
      <w:r w:rsidRPr="00E6002E">
        <w:rPr>
          <w:rFonts w:ascii="Arial" w:hAnsi="Arial"/>
          <w:rtl/>
          <w:lang w:bidi="fa-IR"/>
        </w:rPr>
        <w:t>دو</w:t>
      </w:r>
      <w:r w:rsidRPr="00E6002E">
        <w:rPr>
          <w:rFonts w:ascii="Arial" w:hAnsi="Arial" w:hint="cs"/>
          <w:rtl/>
          <w:lang w:bidi="fa-IR"/>
        </w:rPr>
        <w:t xml:space="preserve"> </w:t>
      </w:r>
      <w:r w:rsidRPr="00E6002E">
        <w:rPr>
          <w:rFonts w:ascii="Arial" w:hAnsi="Arial"/>
          <w:rtl/>
          <w:lang w:bidi="fa-IR"/>
        </w:rPr>
        <w:t>تا</w:t>
      </w:r>
      <w:r w:rsidRPr="00E6002E">
        <w:rPr>
          <w:rFonts w:ascii="Arial" w:hAnsi="Arial" w:hint="cs"/>
          <w:rtl/>
          <w:lang w:bidi="fa-IR"/>
        </w:rPr>
        <w:t xml:space="preserve"> </w:t>
      </w:r>
      <w:r w:rsidRPr="00E6002E">
        <w:rPr>
          <w:rFonts w:ascii="Arial" w:hAnsi="Arial"/>
          <w:rtl/>
          <w:lang w:bidi="fa-IR"/>
        </w:rPr>
        <w:t>كفه دارد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بدليل كثرت و</w:t>
      </w:r>
      <w:r w:rsidRPr="00E6002E">
        <w:rPr>
          <w:rFonts w:ascii="Arial" w:hAnsi="Arial" w:hint="cs"/>
          <w:rtl/>
          <w:lang w:bidi="fa-IR"/>
        </w:rPr>
        <w:t xml:space="preserve"> </w:t>
      </w:r>
      <w:r w:rsidRPr="00E6002E">
        <w:rPr>
          <w:rFonts w:ascii="Arial" w:hAnsi="Arial"/>
          <w:rtl/>
          <w:lang w:bidi="fa-IR"/>
        </w:rPr>
        <w:t>قلت اعمال بالا وپايين مي شود.</w:t>
      </w:r>
      <w:r w:rsidRPr="00E6002E">
        <w:rPr>
          <w:rFonts w:ascii="Arial" w:hAnsi="Arial" w:hint="cs"/>
          <w:rtl/>
          <w:lang w:bidi="fa-IR"/>
        </w:rPr>
        <w:t xml:space="preserve"> </w:t>
      </w:r>
      <w:r w:rsidRPr="00E6002E">
        <w:rPr>
          <w:rFonts w:ascii="Arial" w:hAnsi="Arial"/>
          <w:rtl/>
          <w:lang w:bidi="fa-IR"/>
        </w:rPr>
        <w:t>م</w:t>
      </w:r>
      <w:r w:rsidRPr="00E6002E">
        <w:rPr>
          <w:rFonts w:ascii="Arial" w:hAnsi="Arial" w:hint="cs"/>
          <w:rtl/>
          <w:lang w:bidi="fa-IR"/>
        </w:rPr>
        <w:t>عت</w:t>
      </w:r>
      <w:r w:rsidRPr="00E6002E">
        <w:rPr>
          <w:rFonts w:ascii="Arial" w:hAnsi="Arial"/>
          <w:rtl/>
          <w:lang w:bidi="fa-IR"/>
        </w:rPr>
        <w:t>زله منكر ترازو هستند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مي گويند: منظور از ترازو (عدل و</w:t>
      </w:r>
      <w:r w:rsidRPr="00E6002E">
        <w:rPr>
          <w:rFonts w:ascii="Arial" w:hAnsi="Arial" w:hint="cs"/>
          <w:rtl/>
          <w:lang w:bidi="fa-IR"/>
        </w:rPr>
        <w:t xml:space="preserve"> </w:t>
      </w:r>
      <w:r w:rsidRPr="00E6002E">
        <w:rPr>
          <w:rFonts w:ascii="Arial" w:hAnsi="Arial"/>
          <w:rtl/>
          <w:lang w:bidi="fa-IR"/>
        </w:rPr>
        <w:t>قسط)است.</w:t>
      </w:r>
      <w:r w:rsidRPr="00E6002E">
        <w:rPr>
          <w:rFonts w:ascii="Arial" w:hAnsi="Arial" w:hint="cs"/>
          <w:rtl/>
          <w:lang w:bidi="fa-IR"/>
        </w:rPr>
        <w:t xml:space="preserve"> </w:t>
      </w:r>
      <w:r w:rsidRPr="00E6002E">
        <w:rPr>
          <w:rFonts w:ascii="Arial" w:hAnsi="Arial"/>
          <w:rtl/>
          <w:lang w:bidi="fa-IR"/>
        </w:rPr>
        <w:t>اين عقيده م</w:t>
      </w:r>
      <w:r w:rsidRPr="00E6002E">
        <w:rPr>
          <w:rFonts w:ascii="Arial" w:hAnsi="Arial" w:hint="cs"/>
          <w:rtl/>
          <w:lang w:bidi="fa-IR"/>
        </w:rPr>
        <w:t>عت</w:t>
      </w:r>
      <w:r w:rsidRPr="00E6002E">
        <w:rPr>
          <w:rFonts w:ascii="Arial" w:hAnsi="Arial"/>
          <w:rtl/>
          <w:lang w:bidi="fa-IR"/>
        </w:rPr>
        <w:t>زله مخالف قرآن و</w:t>
      </w:r>
      <w:r w:rsidRPr="00E6002E">
        <w:rPr>
          <w:rFonts w:ascii="Arial" w:hAnsi="Arial" w:hint="cs"/>
          <w:rtl/>
          <w:lang w:bidi="fa-IR"/>
        </w:rPr>
        <w:t xml:space="preserve"> </w:t>
      </w:r>
      <w:r w:rsidRPr="00E6002E">
        <w:rPr>
          <w:rFonts w:ascii="Arial" w:hAnsi="Arial"/>
          <w:rtl/>
          <w:lang w:bidi="fa-IR"/>
        </w:rPr>
        <w:t>حديث</w:t>
      </w:r>
      <w:r w:rsidRPr="00E6002E">
        <w:rPr>
          <w:rFonts w:ascii="Arial" w:hAnsi="Arial" w:hint="cs"/>
          <w:rtl/>
          <w:lang w:bidi="ar-KW"/>
        </w:rPr>
        <w:t xml:space="preserve"> می‌باشد</w:t>
      </w:r>
      <w:r w:rsidRPr="00E6002E">
        <w:rPr>
          <w:rFonts w:ascii="Arial" w:hAnsi="Arial" w:hint="cs"/>
          <w:rtl/>
          <w:lang w:bidi="fa-IR"/>
        </w:rPr>
        <w:t xml:space="preserve">، </w:t>
      </w:r>
      <w:r w:rsidRPr="00E6002E">
        <w:rPr>
          <w:rFonts w:ascii="Arial" w:hAnsi="Arial"/>
          <w:rtl/>
          <w:lang w:bidi="fa-IR"/>
        </w:rPr>
        <w:t>زيرا خداوند خبر داده است كه روز قيامت براي وزن كردن اعمال انسانها ترازو را</w:t>
      </w:r>
      <w:r w:rsidRPr="00E6002E">
        <w:rPr>
          <w:rFonts w:ascii="Arial" w:hAnsi="Arial" w:hint="cs"/>
          <w:rtl/>
          <w:lang w:bidi="fa-IR"/>
        </w:rPr>
        <w:t xml:space="preserve"> </w:t>
      </w:r>
      <w:r w:rsidRPr="00E6002E">
        <w:rPr>
          <w:rFonts w:ascii="Arial" w:hAnsi="Arial"/>
          <w:rtl/>
          <w:lang w:bidi="fa-IR"/>
        </w:rPr>
        <w:t>مي نهند تا</w:t>
      </w:r>
      <w:r w:rsidRPr="00E6002E">
        <w:rPr>
          <w:rFonts w:ascii="Arial" w:hAnsi="Arial" w:hint="cs"/>
          <w:rtl/>
          <w:lang w:bidi="fa-IR"/>
        </w:rPr>
        <w:t xml:space="preserve"> </w:t>
      </w:r>
      <w:r w:rsidRPr="00E6002E">
        <w:rPr>
          <w:rFonts w:ascii="Arial" w:hAnsi="Arial"/>
          <w:rtl/>
          <w:lang w:bidi="fa-IR"/>
        </w:rPr>
        <w:t>انسانها اعمال خود</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 xml:space="preserve">چشم ببينند </w:t>
      </w:r>
      <w:r w:rsidRPr="00E6002E">
        <w:rPr>
          <w:rFonts w:ascii="Arial" w:hAnsi="Arial" w:hint="cs"/>
          <w:rtl/>
          <w:lang w:bidi="fa-IR"/>
        </w:rPr>
        <w:t xml:space="preserve">و </w:t>
      </w:r>
      <w:r w:rsidRPr="00E6002E">
        <w:rPr>
          <w:rFonts w:ascii="Arial" w:hAnsi="Arial"/>
          <w:rtl/>
          <w:lang w:bidi="fa-IR"/>
        </w:rPr>
        <w:t>عليه خود</w:t>
      </w:r>
      <w:r w:rsidRPr="00E6002E">
        <w:rPr>
          <w:rFonts w:ascii="Arial" w:hAnsi="Arial" w:hint="cs"/>
          <w:rtl/>
          <w:lang w:bidi="fa-IR"/>
        </w:rPr>
        <w:t xml:space="preserve"> </w:t>
      </w:r>
      <w:r w:rsidRPr="00E6002E">
        <w:rPr>
          <w:rFonts w:ascii="Arial" w:hAnsi="Arial"/>
          <w:rtl/>
          <w:lang w:bidi="fa-IR"/>
        </w:rPr>
        <w:t>گواه باشند.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اب</w:t>
      </w:r>
      <w:r w:rsidR="00CE2EFE">
        <w:rPr>
          <w:rFonts w:ascii="Arial" w:hAnsi="Arial"/>
          <w:rtl/>
          <w:lang w:bidi="fa-IR"/>
        </w:rPr>
        <w:t>ن فورك مي</w:t>
      </w:r>
      <w:r w:rsidR="00CE2EFE">
        <w:rPr>
          <w:rFonts w:ascii="Arial" w:hAnsi="Arial" w:cs="CTraditional Arabic" w:hint="cs"/>
          <w:cs/>
          <w:lang w:bidi="fa-IR"/>
        </w:rPr>
        <w:t>‎</w:t>
      </w:r>
      <w:r w:rsidRPr="00E6002E">
        <w:rPr>
          <w:rFonts w:ascii="Arial" w:hAnsi="Arial"/>
          <w:rtl/>
          <w:lang w:bidi="fa-IR"/>
        </w:rPr>
        <w:t>گويد: م</w:t>
      </w:r>
      <w:r w:rsidRPr="00E6002E">
        <w:rPr>
          <w:rFonts w:ascii="Arial" w:hAnsi="Arial" w:hint="cs"/>
          <w:rtl/>
          <w:lang w:bidi="fa-IR"/>
        </w:rPr>
        <w:t>عت</w:t>
      </w:r>
      <w:r w:rsidRPr="00E6002E">
        <w:rPr>
          <w:rFonts w:ascii="Arial" w:hAnsi="Arial"/>
          <w:rtl/>
          <w:lang w:bidi="fa-IR"/>
        </w:rPr>
        <w:t>زله بدان جهت منكر</w:t>
      </w:r>
      <w:r w:rsidRPr="00E6002E">
        <w:rPr>
          <w:rFonts w:ascii="Arial" w:hAnsi="Arial" w:hint="cs"/>
          <w:rtl/>
          <w:lang w:bidi="fa-IR"/>
        </w:rPr>
        <w:t xml:space="preserve"> </w:t>
      </w:r>
      <w:r w:rsidRPr="00E6002E">
        <w:rPr>
          <w:rFonts w:ascii="Arial" w:hAnsi="Arial"/>
          <w:rtl/>
          <w:lang w:bidi="fa-IR"/>
        </w:rPr>
        <w:t>وزن اعمال شدند</w:t>
      </w:r>
      <w:r w:rsidRPr="00E6002E">
        <w:rPr>
          <w:rFonts w:ascii="Arial" w:hAnsi="Arial" w:hint="cs"/>
          <w:rtl/>
          <w:lang w:bidi="fa-IR"/>
        </w:rPr>
        <w:t xml:space="preserve"> </w:t>
      </w:r>
      <w:r w:rsidRPr="00E6002E">
        <w:rPr>
          <w:rFonts w:ascii="Arial" w:hAnsi="Arial"/>
          <w:rtl/>
          <w:lang w:bidi="fa-IR"/>
        </w:rPr>
        <w:t xml:space="preserve">كه اعمال </w:t>
      </w:r>
      <w:r w:rsidRPr="00E6002E">
        <w:rPr>
          <w:rFonts w:ascii="Arial" w:hAnsi="Arial" w:hint="cs"/>
          <w:rtl/>
          <w:lang w:bidi="ar-KW"/>
        </w:rPr>
        <w:t>صفات</w:t>
      </w:r>
      <w:r w:rsidRPr="00E6002E">
        <w:rPr>
          <w:rFonts w:ascii="Arial" w:hAnsi="Arial"/>
          <w:rtl/>
          <w:lang w:bidi="fa-IR"/>
        </w:rPr>
        <w:t xml:space="preserve"> هستند و</w:t>
      </w:r>
      <w:r w:rsidRPr="00E6002E">
        <w:rPr>
          <w:rFonts w:ascii="Arial" w:hAnsi="Arial" w:hint="cs"/>
          <w:rtl/>
          <w:lang w:bidi="fa-IR"/>
        </w:rPr>
        <w:t xml:space="preserve"> </w:t>
      </w:r>
      <w:r w:rsidRPr="00E6002E">
        <w:rPr>
          <w:rFonts w:ascii="Arial" w:hAnsi="Arial"/>
          <w:rtl/>
          <w:lang w:bidi="fa-IR"/>
        </w:rPr>
        <w:t>وجود خارجي ندارند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آنچه كه وجود خارجي و</w:t>
      </w:r>
      <w:r w:rsidRPr="00E6002E">
        <w:rPr>
          <w:rFonts w:ascii="Arial" w:hAnsi="Arial" w:hint="cs"/>
          <w:rtl/>
          <w:lang w:bidi="fa-IR"/>
        </w:rPr>
        <w:t xml:space="preserve"> </w:t>
      </w:r>
      <w:r w:rsidRPr="00E6002E">
        <w:rPr>
          <w:rFonts w:ascii="Arial" w:hAnsi="Arial"/>
          <w:rtl/>
          <w:lang w:bidi="fa-IR"/>
        </w:rPr>
        <w:t>مستقل نداشته باشد</w:t>
      </w:r>
      <w:r w:rsidRPr="00E6002E">
        <w:rPr>
          <w:rFonts w:ascii="Arial" w:hAnsi="Arial" w:hint="cs"/>
          <w:rtl/>
          <w:lang w:bidi="fa-IR"/>
        </w:rPr>
        <w:t xml:space="preserve"> </w:t>
      </w:r>
      <w:r w:rsidRPr="00E6002E">
        <w:rPr>
          <w:rFonts w:ascii="Arial" w:hAnsi="Arial"/>
          <w:rtl/>
          <w:lang w:bidi="fa-IR"/>
        </w:rPr>
        <w:t>وزن كردن آن غير</w:t>
      </w:r>
      <w:r w:rsidRPr="00E6002E">
        <w:rPr>
          <w:rFonts w:ascii="Arial" w:hAnsi="Arial" w:hint="cs"/>
          <w:rtl/>
          <w:lang w:bidi="fa-IR"/>
        </w:rPr>
        <w:t xml:space="preserve"> </w:t>
      </w:r>
      <w:r w:rsidRPr="00E6002E">
        <w:rPr>
          <w:rFonts w:ascii="Arial" w:hAnsi="Arial"/>
          <w:rtl/>
          <w:lang w:bidi="fa-IR"/>
        </w:rPr>
        <w:t>ممكن است. ابن فورك مي</w:t>
      </w:r>
      <w:r w:rsidRPr="00E6002E">
        <w:rPr>
          <w:rFonts w:ascii="Arial" w:hAnsi="Arial" w:hint="cs"/>
          <w:rtl/>
          <w:lang w:bidi="fa-IR"/>
        </w:rPr>
        <w:t>‌</w:t>
      </w:r>
      <w:r w:rsidR="00CE2EFE">
        <w:rPr>
          <w:rFonts w:ascii="Arial" w:hAnsi="Arial"/>
          <w:rtl/>
          <w:lang w:bidi="fa-IR"/>
        </w:rPr>
        <w:t>گويد: بعضي از علما</w:t>
      </w:r>
      <w:r w:rsidR="00CE2EFE">
        <w:rPr>
          <w:rFonts w:ascii="Arial" w:hAnsi="Arial" w:hint="cs"/>
          <w:rtl/>
          <w:lang w:bidi="fa-IR"/>
        </w:rPr>
        <w:t>ی</w:t>
      </w:r>
      <w:r w:rsidRPr="00E6002E">
        <w:rPr>
          <w:rFonts w:ascii="Arial" w:hAnsi="Arial" w:hint="cs"/>
          <w:rtl/>
          <w:lang w:bidi="fa-IR"/>
        </w:rPr>
        <w:t xml:space="preserve"> </w:t>
      </w:r>
      <w:r w:rsidR="00CE2EFE">
        <w:rPr>
          <w:rFonts w:ascii="Arial" w:hAnsi="Arial"/>
          <w:rtl/>
          <w:lang w:bidi="fa-IR"/>
        </w:rPr>
        <w:t>علم كلام از ابن عباس نقل كرده</w:t>
      </w:r>
      <w:r w:rsidR="00CE2EFE">
        <w:rPr>
          <w:rFonts w:ascii="Arial" w:hAnsi="Arial" w:cs="CTraditional Arabic" w:hint="cs"/>
          <w:cs/>
          <w:lang w:bidi="fa-IR"/>
        </w:rPr>
        <w:t>‎</w:t>
      </w:r>
      <w:r w:rsidRPr="00E6002E">
        <w:rPr>
          <w:rFonts w:ascii="Arial" w:hAnsi="Arial"/>
          <w:rtl/>
          <w:lang w:bidi="fa-IR"/>
        </w:rPr>
        <w:t xml:space="preserve">اند: </w:t>
      </w:r>
      <w:r w:rsidRPr="00E6002E">
        <w:rPr>
          <w:rFonts w:hint="cs"/>
          <w:rtl/>
          <w:lang w:bidi="fa-IR"/>
        </w:rPr>
        <w:t xml:space="preserve">که خداوند صفت‌ها را به صورت جسم خلق کرده و وزن می‌شوند. </w:t>
      </w:r>
    </w:p>
    <w:p w:rsidR="00E6002E" w:rsidRPr="00E6002E" w:rsidRDefault="00CE2EFE" w:rsidP="003948A9">
      <w:pPr>
        <w:ind w:firstLine="206"/>
        <w:jc w:val="lowKashida"/>
        <w:rPr>
          <w:rFonts w:ascii="Arial" w:hAnsi="Arial"/>
          <w:rtl/>
          <w:lang w:bidi="fa-IR"/>
        </w:rPr>
      </w:pPr>
      <w:r>
        <w:rPr>
          <w:rFonts w:ascii="Arial" w:hAnsi="Arial"/>
          <w:rtl/>
          <w:lang w:bidi="fa-IR"/>
        </w:rPr>
        <w:t>بعضي از سلف بر اين عقيده</w:t>
      </w:r>
      <w:r>
        <w:rPr>
          <w:rFonts w:ascii="Arial" w:hAnsi="Arial" w:cs="CTraditional Arabic" w:hint="cs"/>
          <w:cs/>
          <w:lang w:bidi="fa-IR"/>
        </w:rPr>
        <w:t>‎</w:t>
      </w:r>
      <w:r w:rsidR="00E6002E" w:rsidRPr="00E6002E">
        <w:rPr>
          <w:rFonts w:ascii="Arial" w:hAnsi="Arial"/>
          <w:rtl/>
          <w:lang w:bidi="fa-IR"/>
        </w:rPr>
        <w:t>اند</w:t>
      </w:r>
      <w:r w:rsidR="00E6002E" w:rsidRPr="00E6002E">
        <w:rPr>
          <w:rFonts w:ascii="Arial" w:hAnsi="Arial" w:hint="cs"/>
          <w:rtl/>
          <w:lang w:bidi="fa-IR"/>
        </w:rPr>
        <w:t xml:space="preserve"> </w:t>
      </w:r>
      <w:r w:rsidR="00E6002E" w:rsidRPr="00E6002E">
        <w:rPr>
          <w:rFonts w:ascii="Arial" w:hAnsi="Arial"/>
          <w:rtl/>
          <w:lang w:bidi="fa-IR"/>
        </w:rPr>
        <w:t>كه ميزان (ترازو)</w:t>
      </w:r>
      <w:r w:rsidR="00E6002E" w:rsidRPr="00E6002E">
        <w:rPr>
          <w:rFonts w:ascii="Arial" w:hAnsi="Arial" w:hint="cs"/>
          <w:rtl/>
          <w:lang w:bidi="fa-IR"/>
        </w:rPr>
        <w:t xml:space="preserve"> </w:t>
      </w:r>
      <w:r w:rsidR="00E6002E" w:rsidRPr="00E6002E">
        <w:rPr>
          <w:rFonts w:ascii="Arial" w:hAnsi="Arial"/>
          <w:rtl/>
          <w:lang w:bidi="fa-IR"/>
        </w:rPr>
        <w:t>به معني عد</w:t>
      </w:r>
      <w:r w:rsidR="00E6002E" w:rsidRPr="00E6002E">
        <w:rPr>
          <w:rFonts w:ascii="Arial" w:hAnsi="Arial" w:hint="cs"/>
          <w:rtl/>
          <w:lang w:bidi="fa-IR"/>
        </w:rPr>
        <w:t xml:space="preserve">الت و قضاوت </w:t>
      </w:r>
      <w:r w:rsidR="00E6002E" w:rsidRPr="00E6002E">
        <w:rPr>
          <w:rFonts w:ascii="Arial" w:hAnsi="Arial"/>
          <w:rtl/>
          <w:lang w:bidi="fa-IR"/>
        </w:rPr>
        <w:t>است.</w:t>
      </w:r>
      <w:r w:rsidR="00E6002E" w:rsidRPr="00E6002E">
        <w:rPr>
          <w:rFonts w:ascii="Arial" w:hAnsi="Arial" w:hint="cs"/>
          <w:rtl/>
          <w:lang w:bidi="fa-IR"/>
        </w:rPr>
        <w:t xml:space="preserve"> </w:t>
      </w:r>
      <w:r w:rsidR="00E6002E" w:rsidRPr="00E6002E">
        <w:rPr>
          <w:rFonts w:ascii="Arial" w:hAnsi="Arial"/>
          <w:rtl/>
          <w:lang w:bidi="fa-IR"/>
        </w:rPr>
        <w:t>طبري اين قول را به مجاهد نسبت داده است.</w:t>
      </w:r>
      <w:r w:rsidR="00E6002E" w:rsidRPr="00E6002E">
        <w:rPr>
          <w:rFonts w:ascii="Arial" w:hAnsi="Arial" w:hint="cs"/>
          <w:rtl/>
          <w:lang w:bidi="fa-IR"/>
        </w:rPr>
        <w:t xml:space="preserve"> </w:t>
      </w:r>
      <w:r>
        <w:rPr>
          <w:rFonts w:ascii="Arial" w:hAnsi="Arial"/>
          <w:rtl/>
          <w:lang w:bidi="fa-IR"/>
        </w:rPr>
        <w:t>قول را</w:t>
      </w:r>
      <w:r w:rsidR="00E6002E" w:rsidRPr="00E6002E">
        <w:rPr>
          <w:rFonts w:ascii="Arial" w:hAnsi="Arial"/>
          <w:rtl/>
          <w:lang w:bidi="fa-IR"/>
        </w:rPr>
        <w:t>ج</w:t>
      </w:r>
      <w:r>
        <w:rPr>
          <w:rFonts w:ascii="Arial" w:hAnsi="Arial" w:hint="cs"/>
          <w:rtl/>
          <w:lang w:bidi="fa-IR"/>
        </w:rPr>
        <w:t>ح</w:t>
      </w:r>
      <w:r w:rsidR="00E6002E" w:rsidRPr="00E6002E">
        <w:rPr>
          <w:rFonts w:ascii="Arial" w:hAnsi="Arial"/>
          <w:rtl/>
          <w:lang w:bidi="fa-IR"/>
        </w:rPr>
        <w:t xml:space="preserve"> همان قول جمهور اهل سنت است</w:t>
      </w:r>
      <w:r w:rsidR="00E6002E" w:rsidRPr="00E6002E">
        <w:rPr>
          <w:rFonts w:ascii="Arial" w:hAnsi="Arial" w:hint="cs"/>
          <w:rtl/>
          <w:lang w:bidi="ar-KW"/>
        </w:rPr>
        <w:t xml:space="preserve">، </w:t>
      </w:r>
      <w:r w:rsidR="00E6002E" w:rsidRPr="00E6002E">
        <w:rPr>
          <w:rFonts w:ascii="Arial" w:hAnsi="Arial"/>
          <w:rtl/>
          <w:lang w:bidi="fa-IR"/>
        </w:rPr>
        <w:t>مساله (ميزان)</w:t>
      </w:r>
      <w:r w:rsidR="00E6002E" w:rsidRPr="00E6002E">
        <w:rPr>
          <w:rFonts w:ascii="Arial" w:hAnsi="Arial" w:hint="cs"/>
          <w:rtl/>
          <w:lang w:bidi="fa-IR"/>
        </w:rPr>
        <w:t xml:space="preserve"> </w:t>
      </w:r>
      <w:r w:rsidR="00E6002E" w:rsidRPr="00E6002E">
        <w:rPr>
          <w:rFonts w:ascii="Arial" w:hAnsi="Arial"/>
          <w:rtl/>
          <w:lang w:bidi="fa-IR"/>
        </w:rPr>
        <w:t>ترازوي اعمال نزد</w:t>
      </w:r>
      <w:r w:rsidR="00E6002E" w:rsidRPr="00E6002E">
        <w:rPr>
          <w:rFonts w:ascii="Arial" w:hAnsi="Arial" w:hint="cs"/>
          <w:rtl/>
          <w:lang w:bidi="fa-IR"/>
        </w:rPr>
        <w:t xml:space="preserve"> </w:t>
      </w:r>
      <w:r w:rsidR="00E6002E" w:rsidRPr="00E6002E">
        <w:rPr>
          <w:rFonts w:ascii="Arial" w:hAnsi="Arial"/>
          <w:rtl/>
          <w:lang w:bidi="fa-IR"/>
        </w:rPr>
        <w:t xml:space="preserve">حسن مطرح شد، فرمود: </w:t>
      </w:r>
    </w:p>
    <w:p w:rsidR="00E6002E" w:rsidRPr="00E6002E" w:rsidRDefault="00E6002E" w:rsidP="003948A9">
      <w:pPr>
        <w:ind w:firstLine="206"/>
        <w:jc w:val="lowKashida"/>
        <w:rPr>
          <w:rFonts w:ascii="Arial" w:hAnsi="Arial"/>
          <w:rtl/>
          <w:lang w:bidi="fa-IR"/>
        </w:rPr>
      </w:pPr>
      <w:r w:rsidRPr="00E6002E">
        <w:rPr>
          <w:rFonts w:ascii="Arial" w:hAnsi="Arial"/>
          <w:rtl/>
          <w:lang w:bidi="fa-IR"/>
        </w:rPr>
        <w:t>ترازو</w:t>
      </w:r>
      <w:r w:rsidRPr="00E6002E">
        <w:rPr>
          <w:rFonts w:ascii="Arial" w:hAnsi="Arial" w:hint="cs"/>
          <w:rtl/>
          <w:lang w:bidi="fa-IR"/>
        </w:rPr>
        <w:t xml:space="preserve"> </w:t>
      </w:r>
      <w:r w:rsidRPr="00E6002E">
        <w:rPr>
          <w:rFonts w:ascii="Arial" w:hAnsi="Arial"/>
          <w:rtl/>
          <w:lang w:bidi="fa-IR"/>
        </w:rPr>
        <w:t>يك دسته و</w:t>
      </w:r>
      <w:r w:rsidRPr="00E6002E">
        <w:rPr>
          <w:rFonts w:ascii="Arial" w:hAnsi="Arial" w:hint="cs"/>
          <w:rtl/>
          <w:lang w:bidi="fa-IR"/>
        </w:rPr>
        <w:t xml:space="preserve"> </w:t>
      </w:r>
      <w:r w:rsidRPr="00E6002E">
        <w:rPr>
          <w:rFonts w:ascii="Arial" w:hAnsi="Arial"/>
          <w:rtl/>
          <w:lang w:bidi="fa-IR"/>
        </w:rPr>
        <w:t>دو</w:t>
      </w:r>
      <w:r w:rsidRPr="00E6002E">
        <w:rPr>
          <w:rFonts w:ascii="Arial" w:hAnsi="Arial" w:hint="cs"/>
          <w:rtl/>
          <w:lang w:bidi="fa-IR"/>
        </w:rPr>
        <w:t xml:space="preserve"> </w:t>
      </w:r>
      <w:r w:rsidRPr="00E6002E">
        <w:rPr>
          <w:rFonts w:ascii="Arial" w:hAnsi="Arial"/>
          <w:rtl/>
          <w:lang w:bidi="fa-IR"/>
        </w:rPr>
        <w:t>تا</w:t>
      </w:r>
      <w:r w:rsidRPr="00E6002E">
        <w:rPr>
          <w:rFonts w:ascii="Arial" w:hAnsi="Arial" w:hint="cs"/>
          <w:rtl/>
          <w:lang w:bidi="fa-IR"/>
        </w:rPr>
        <w:t xml:space="preserve"> </w:t>
      </w:r>
      <w:r w:rsidRPr="00E6002E">
        <w:rPr>
          <w:rFonts w:ascii="Arial" w:hAnsi="Arial"/>
          <w:rtl/>
          <w:lang w:bidi="fa-IR"/>
        </w:rPr>
        <w:t>كفه دارد.</w:t>
      </w:r>
    </w:p>
    <w:p w:rsidR="00E6002E" w:rsidRPr="00E6002E" w:rsidRDefault="00E6002E" w:rsidP="003948A9">
      <w:pPr>
        <w:ind w:firstLine="206"/>
        <w:rPr>
          <w:rFonts w:ascii="Arial" w:hAnsi="Arial" w:hint="cs"/>
          <w:rtl/>
          <w:lang w:bidi="fa-IR"/>
        </w:rPr>
      </w:pPr>
      <w:r w:rsidRPr="00E6002E">
        <w:rPr>
          <w:rFonts w:hint="cs"/>
          <w:spacing w:val="-4"/>
          <w:rtl/>
          <w:lang w:bidi="fa-IR"/>
        </w:rPr>
        <w:t>قرطبی از مجاهد و ضحاک و اعمش نقل کرده است که آنها میزان را به معنای عدالت و قضاوت تفسیر کرده‌اند</w:t>
      </w:r>
      <w:r w:rsidRPr="00E6002E">
        <w:rPr>
          <w:rStyle w:val="a4"/>
          <w:rFonts w:ascii="Arial" w:hAnsi="Arial"/>
          <w:rtl/>
          <w:lang w:bidi="fa-IR"/>
        </w:rPr>
        <w:footnoteReference w:id="223"/>
      </w:r>
    </w:p>
    <w:p w:rsidR="00E6002E" w:rsidRPr="00E6002E" w:rsidRDefault="00E6002E" w:rsidP="003948A9">
      <w:pPr>
        <w:ind w:firstLine="206"/>
        <w:rPr>
          <w:rFonts w:hint="cs"/>
          <w:rtl/>
          <w:lang w:bidi="fa-IR"/>
        </w:rPr>
      </w:pPr>
      <w:r w:rsidRPr="00E6002E">
        <w:rPr>
          <w:rFonts w:hint="cs"/>
          <w:rtl/>
          <w:lang w:bidi="fa-IR"/>
        </w:rPr>
        <w:t xml:space="preserve">باید گفت: شاید اینان این سخن را به هنگام تفسیر آیه: </w:t>
      </w:r>
    </w:p>
    <w:p w:rsidR="00E6002E" w:rsidRPr="003F0F15" w:rsidRDefault="00E6002E" w:rsidP="000A23C4">
      <w:pPr>
        <w:ind w:firstLine="206"/>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531" w:hAnsi="QCF_P531" w:cs="QCF_P531"/>
          <w:sz w:val="32"/>
          <w:szCs w:val="32"/>
          <w:rtl/>
        </w:rPr>
        <w:t xml:space="preserve">ﮊ  ﮋ  ﮌ  ﮍ      ﮎ  ﮏ  ﮐ  ﮑ  ﮒ  ﮓ  ﮔ  ﮕ  ﮖ      ﮗ  ﮘ  ﮙ  ﮚ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الرحمن: ٧ - ٩</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آسمان را برافراشت، و قوانين و ضوابطي را گذاشت</w:t>
      </w:r>
      <w:r w:rsidRPr="00E6002E">
        <w:rPr>
          <w:rFonts w:ascii="Arial" w:hAnsi="Arial" w:hint="cs"/>
          <w:rtl/>
          <w:lang w:bidi="fa-IR"/>
        </w:rPr>
        <w:t>.</w:t>
      </w:r>
      <w:r w:rsidRPr="00E6002E">
        <w:rPr>
          <w:rtl/>
        </w:rPr>
        <w:t xml:space="preserve"> </w:t>
      </w:r>
      <w:r w:rsidRPr="00E6002E">
        <w:rPr>
          <w:rFonts w:ascii="Arial" w:hAnsi="Arial"/>
          <w:rtl/>
          <w:lang w:bidi="fa-IR"/>
        </w:rPr>
        <w:t>هدف (از ايجاد قوانين و ضوابط در عالم هستي) اين است كه شما هم (قوانين و ضوابط را در زندگي فردي و اجتماعي خود رعايت كنيد و) از (حد و مرز) قوانين و ضوابط (مقرره) تجاوز نكنيد</w:t>
      </w:r>
      <w:r w:rsidRPr="00E6002E">
        <w:rPr>
          <w:rFonts w:ascii="Arial" w:hAnsi="Arial" w:hint="cs"/>
          <w:rtl/>
          <w:lang w:bidi="fa-IR"/>
        </w:rPr>
        <w:t>.</w:t>
      </w:r>
      <w:r w:rsidRPr="00E6002E">
        <w:rPr>
          <w:rtl/>
        </w:rPr>
        <w:t xml:space="preserve"> </w:t>
      </w:r>
      <w:r w:rsidRPr="00E6002E">
        <w:rPr>
          <w:rFonts w:ascii="Arial" w:hAnsi="Arial"/>
          <w:rtl/>
          <w:lang w:bidi="fa-IR"/>
        </w:rPr>
        <w:t>‏ در وزن كردن و بركشيدن (كالاها و در متر كردن و اندازه‌گيري چيزها) دادگرانه رفتار كنيد و از ترازو مكاهيد (و كم و كاست ندهيد و كم‌فروشي نكنيد</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ميزان در</w:t>
      </w:r>
      <w:r w:rsidRPr="00E6002E">
        <w:rPr>
          <w:rFonts w:ascii="Arial" w:hAnsi="Arial" w:hint="cs"/>
          <w:rtl/>
          <w:lang w:bidi="fa-IR"/>
        </w:rPr>
        <w:t xml:space="preserve"> </w:t>
      </w:r>
      <w:r w:rsidRPr="00E6002E">
        <w:rPr>
          <w:rFonts w:ascii="Arial" w:hAnsi="Arial"/>
          <w:rtl/>
          <w:lang w:bidi="fa-IR"/>
        </w:rPr>
        <w:t>آيه مذكور به معني عدل است.</w:t>
      </w:r>
      <w:r w:rsidRPr="00E6002E">
        <w:rPr>
          <w:rFonts w:ascii="Arial" w:hAnsi="Arial" w:hint="cs"/>
          <w:rtl/>
          <w:lang w:bidi="fa-IR"/>
        </w:rPr>
        <w:t xml:space="preserve"> </w:t>
      </w:r>
      <w:r w:rsidRPr="00E6002E">
        <w:rPr>
          <w:rFonts w:ascii="Arial" w:hAnsi="Arial"/>
          <w:rtl/>
          <w:lang w:bidi="fa-IR"/>
        </w:rPr>
        <w:t>خداوند انسانها را</w:t>
      </w:r>
      <w:r w:rsidRPr="00E6002E">
        <w:rPr>
          <w:rFonts w:ascii="Arial" w:hAnsi="Arial" w:hint="cs"/>
          <w:rtl/>
          <w:lang w:bidi="fa-IR"/>
        </w:rPr>
        <w:t xml:space="preserve"> </w:t>
      </w:r>
      <w:r w:rsidRPr="00E6002E">
        <w:rPr>
          <w:rFonts w:ascii="Arial" w:hAnsi="Arial"/>
          <w:rtl/>
          <w:lang w:bidi="fa-IR"/>
        </w:rPr>
        <w:t>حكم كرده تا در</w:t>
      </w:r>
      <w:r w:rsidRPr="00E6002E">
        <w:rPr>
          <w:rFonts w:ascii="Arial" w:hAnsi="Arial" w:hint="cs"/>
          <w:rtl/>
          <w:lang w:bidi="fa-IR"/>
        </w:rPr>
        <w:t xml:space="preserve"> </w:t>
      </w:r>
      <w:r w:rsidRPr="00E6002E">
        <w:rPr>
          <w:rFonts w:ascii="Arial" w:hAnsi="Arial"/>
          <w:rtl/>
          <w:lang w:bidi="fa-IR"/>
        </w:rPr>
        <w:t>ميان خود</w:t>
      </w:r>
      <w:r w:rsidRPr="00E6002E">
        <w:rPr>
          <w:rFonts w:ascii="Arial" w:hAnsi="Arial" w:hint="cs"/>
          <w:rtl/>
          <w:lang w:bidi="fa-IR"/>
        </w:rPr>
        <w:t xml:space="preserve">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عدالت رفتار</w:t>
      </w:r>
      <w:r w:rsidRPr="00E6002E">
        <w:rPr>
          <w:rFonts w:ascii="Arial" w:hAnsi="Arial" w:hint="cs"/>
          <w:rtl/>
          <w:lang w:bidi="fa-IR"/>
        </w:rPr>
        <w:t xml:space="preserve"> </w:t>
      </w:r>
      <w:r w:rsidRPr="00E6002E">
        <w:rPr>
          <w:rFonts w:ascii="Arial" w:hAnsi="Arial"/>
          <w:rtl/>
          <w:lang w:bidi="fa-IR"/>
        </w:rPr>
        <w:t>كنند، اما</w:t>
      </w:r>
      <w:r w:rsidRPr="00E6002E">
        <w:rPr>
          <w:rFonts w:ascii="Arial" w:hAnsi="Arial" w:hint="cs"/>
          <w:rtl/>
          <w:lang w:bidi="fa-IR"/>
        </w:rPr>
        <w:t xml:space="preserve"> </w:t>
      </w:r>
      <w:r w:rsidRPr="00E6002E">
        <w:rPr>
          <w:rFonts w:ascii="Arial" w:hAnsi="Arial"/>
          <w:rtl/>
          <w:lang w:bidi="fa-IR"/>
        </w:rPr>
        <w:t>ترازويي كه روز قيامت نهاده مي شود، احاديث متوا</w:t>
      </w:r>
      <w:r w:rsidRPr="00E6002E">
        <w:rPr>
          <w:rFonts w:ascii="Arial" w:hAnsi="Arial" w:hint="cs"/>
          <w:rtl/>
          <w:lang w:bidi="fa-IR"/>
        </w:rPr>
        <w:t>تر</w:t>
      </w:r>
      <w:r w:rsidRPr="00E6002E">
        <w:rPr>
          <w:rFonts w:ascii="Arial" w:hAnsi="Arial"/>
          <w:rtl/>
          <w:lang w:bidi="fa-IR"/>
        </w:rPr>
        <w:t xml:space="preserve"> حكايت از</w:t>
      </w:r>
      <w:r w:rsidRPr="00E6002E">
        <w:rPr>
          <w:rFonts w:ascii="Arial" w:hAnsi="Arial" w:hint="cs"/>
          <w:rtl/>
          <w:lang w:bidi="fa-IR"/>
        </w:rPr>
        <w:t xml:space="preserve"> </w:t>
      </w:r>
      <w:r w:rsidRPr="00E6002E">
        <w:rPr>
          <w:rFonts w:ascii="Arial" w:hAnsi="Arial"/>
          <w:rtl/>
          <w:lang w:bidi="fa-IR"/>
        </w:rPr>
        <w:t>آن دارند كه منظور</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آن، ترازوي حقيقي است و</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ظاهر</w:t>
      </w:r>
      <w:r w:rsidRPr="00E6002E">
        <w:rPr>
          <w:rFonts w:ascii="Arial" w:hAnsi="Arial" w:hint="cs"/>
          <w:rtl/>
          <w:lang w:bidi="fa-IR"/>
        </w:rPr>
        <w:t xml:space="preserve"> </w:t>
      </w:r>
      <w:r w:rsidRPr="00E6002E">
        <w:rPr>
          <w:rFonts w:ascii="Arial" w:hAnsi="Arial"/>
          <w:rtl/>
          <w:lang w:bidi="fa-IR"/>
        </w:rPr>
        <w:t>الفاظ قرآن نيز چنين استفاده مي شود.</w:t>
      </w:r>
      <w:r w:rsidRPr="00E6002E">
        <w:rPr>
          <w:rStyle w:val="a4"/>
          <w:rFonts w:ascii="Arial" w:hAnsi="Arial"/>
          <w:rtl/>
          <w:lang w:bidi="fa-IR"/>
        </w:rPr>
        <w:footnoteReference w:id="224"/>
      </w:r>
    </w:p>
    <w:p w:rsidR="00E6002E" w:rsidRPr="00E6002E" w:rsidRDefault="00E6002E" w:rsidP="00CE2EFE">
      <w:pPr>
        <w:ind w:firstLine="206"/>
        <w:jc w:val="lowKashida"/>
        <w:rPr>
          <w:rFonts w:ascii="Arial" w:hAnsi="Arial" w:hint="cs"/>
          <w:rtl/>
          <w:lang w:bidi="fa-IR"/>
        </w:rPr>
      </w:pPr>
      <w:r w:rsidRPr="00E6002E">
        <w:rPr>
          <w:rFonts w:ascii="Arial" w:hAnsi="Arial"/>
          <w:rtl/>
          <w:lang w:bidi="fa-IR"/>
        </w:rPr>
        <w:t>امام احمد</w:t>
      </w:r>
      <w:r w:rsidR="00CE2EFE">
        <w:rPr>
          <w:rFonts w:ascii="Arial" w:hAnsi="Arial" w:cs="CTraditional Arabic" w:hint="cs"/>
          <w:rtl/>
          <w:lang w:bidi="fa-IR"/>
        </w:rPr>
        <w:t>:</w:t>
      </w:r>
      <w:r w:rsidRPr="00E6002E">
        <w:rPr>
          <w:rFonts w:ascii="Arial" w:hAnsi="Arial" w:hint="cs"/>
          <w:rtl/>
          <w:lang w:bidi="fa-IR"/>
        </w:rPr>
        <w:t xml:space="preserve"> </w:t>
      </w:r>
      <w:r w:rsidRPr="00E6002E">
        <w:rPr>
          <w:rFonts w:ascii="Arial" w:hAnsi="Arial"/>
          <w:rtl/>
          <w:lang w:bidi="fa-IR"/>
        </w:rPr>
        <w:t>منكرين ميزان</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w:t>
      </w:r>
      <w:r w:rsidR="00CE2EFE">
        <w:rPr>
          <w:rFonts w:ascii="Arial" w:hAnsi="Arial" w:hint="cs"/>
          <w:rtl/>
          <w:lang w:bidi="fa-IR"/>
        </w:rPr>
        <w:t xml:space="preserve">ه </w:t>
      </w:r>
      <w:r w:rsidRPr="00E6002E">
        <w:rPr>
          <w:rFonts w:ascii="Arial" w:hAnsi="Arial"/>
          <w:rtl/>
          <w:lang w:bidi="fa-IR"/>
        </w:rPr>
        <w:t>شدت رد</w:t>
      </w:r>
      <w:r w:rsidRPr="00E6002E">
        <w:rPr>
          <w:rFonts w:ascii="Arial" w:hAnsi="Arial" w:hint="cs"/>
          <w:rtl/>
          <w:lang w:bidi="fa-IR"/>
        </w:rPr>
        <w:t xml:space="preserve"> </w:t>
      </w:r>
      <w:r w:rsidRPr="00E6002E">
        <w:rPr>
          <w:rFonts w:ascii="Arial" w:hAnsi="Arial"/>
          <w:rtl/>
          <w:lang w:bidi="fa-IR"/>
        </w:rPr>
        <w:t xml:space="preserve">كرده </w:t>
      </w:r>
      <w:r w:rsidRPr="00E6002E">
        <w:rPr>
          <w:rFonts w:ascii="Arial" w:hAnsi="Arial" w:hint="cs"/>
          <w:rtl/>
          <w:lang w:bidi="fa-IR"/>
        </w:rPr>
        <w:t xml:space="preserve">و </w:t>
      </w:r>
      <w:r w:rsidRPr="00E6002E">
        <w:rPr>
          <w:rFonts w:ascii="Arial" w:hAnsi="Arial"/>
          <w:rtl/>
          <w:lang w:bidi="fa-IR"/>
        </w:rPr>
        <w:t>مي فرمايد: خداوند در قرآن به صراحت از ميزان سخن به ميان آورده است</w:t>
      </w:r>
      <w:r w:rsidRPr="00E6002E">
        <w:rPr>
          <w:rFonts w:ascii="Arial" w:hAnsi="Arial" w:hint="cs"/>
          <w:rtl/>
          <w:lang w:bidi="fa-IR"/>
        </w:rPr>
        <w:t xml:space="preserve">: </w:t>
      </w:r>
    </w:p>
    <w:p w:rsidR="00E6002E" w:rsidRPr="003F0F15" w:rsidRDefault="00E6002E" w:rsidP="003948A9">
      <w:pPr>
        <w:ind w:right="360" w:firstLine="206"/>
        <w:jc w:val="lowKashida"/>
        <w:rPr>
          <w:rFonts w:ascii="B Jadid" w:hAnsi="B Jadid" w:cs="B Jadid" w:hint="cs"/>
          <w:sz w:val="32"/>
          <w:szCs w:val="32"/>
          <w:rtl/>
          <w:lang w:bidi="fa-IR"/>
        </w:rPr>
      </w:pPr>
      <w:r w:rsidRPr="003F0F15">
        <w:rPr>
          <w:rFonts w:ascii="QCF_BSML" w:hAnsi="QCF_BSML" w:cs="QCF_BSML"/>
          <w:sz w:val="32"/>
          <w:szCs w:val="32"/>
          <w:rtl/>
        </w:rPr>
        <w:t xml:space="preserve">ﭽ </w:t>
      </w:r>
      <w:r w:rsidRPr="003F0F15">
        <w:rPr>
          <w:rFonts w:ascii="QCF_P326" w:hAnsi="QCF_P326" w:cs="QCF_P326"/>
          <w:sz w:val="32"/>
          <w:szCs w:val="32"/>
          <w:rtl/>
        </w:rPr>
        <w:t>ﭪ  ﭫ</w:t>
      </w:r>
      <w:r w:rsidRPr="003F0F15">
        <w:rPr>
          <w:rFonts w:ascii="QCF_P326" w:hAnsi="QCF_P326" w:cs="QCF_P326" w:hint="cs"/>
          <w:sz w:val="32"/>
          <w:szCs w:val="32"/>
          <w:rtl/>
        </w:rPr>
        <w:t xml:space="preserve"> </w:t>
      </w:r>
      <w:r w:rsidRPr="003F0F15">
        <w:rPr>
          <w:rFonts w:ascii="QCF_P326" w:hAnsi="QCF_P326" w:cs="QCF_P326"/>
          <w:sz w:val="32"/>
          <w:szCs w:val="32"/>
          <w:rtl/>
        </w:rPr>
        <w:t xml:space="preserve">ﭬ  ﭭ ﭮ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الأنبياء: ٤٧</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و</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نيز ميزان</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براي روز قيامت بيان نموده</w:t>
      </w:r>
      <w:r w:rsidRPr="00E6002E">
        <w:rPr>
          <w:rFonts w:ascii="Arial" w:hAnsi="Arial" w:hint="cs"/>
          <w:rtl/>
          <w:lang w:bidi="fa-IR"/>
        </w:rPr>
        <w:t xml:space="preserve"> </w:t>
      </w:r>
      <w:r w:rsidRPr="00E6002E">
        <w:rPr>
          <w:rFonts w:ascii="Arial" w:hAnsi="Arial"/>
          <w:rtl/>
          <w:lang w:bidi="fa-IR"/>
        </w:rPr>
        <w:t>است، هركس قول</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رد</w:t>
      </w:r>
      <w:r w:rsidRPr="00E6002E">
        <w:rPr>
          <w:rFonts w:ascii="Arial" w:hAnsi="Arial" w:hint="cs"/>
          <w:rtl/>
          <w:lang w:bidi="fa-IR"/>
        </w:rPr>
        <w:t xml:space="preserve"> </w:t>
      </w:r>
      <w:r w:rsidRPr="00E6002E">
        <w:rPr>
          <w:rFonts w:ascii="Arial" w:hAnsi="Arial"/>
          <w:rtl/>
          <w:lang w:bidi="fa-IR"/>
        </w:rPr>
        <w:t xml:space="preserve">كند، </w:t>
      </w:r>
      <w:r w:rsidRPr="00E6002E">
        <w:rPr>
          <w:rFonts w:ascii="Arial" w:hAnsi="Arial" w:hint="cs"/>
          <w:rtl/>
          <w:lang w:bidi="fa-IR"/>
        </w:rPr>
        <w:t>گویی</w:t>
      </w:r>
      <w:r w:rsidRPr="00E6002E">
        <w:rPr>
          <w:rFonts w:ascii="Arial" w:hAnsi="Arial"/>
          <w:rtl/>
          <w:lang w:bidi="fa-IR"/>
        </w:rPr>
        <w:t xml:space="preserve"> كه قول خدا را</w:t>
      </w:r>
      <w:r w:rsidRPr="00E6002E">
        <w:rPr>
          <w:rFonts w:ascii="Arial" w:hAnsi="Arial" w:hint="cs"/>
          <w:rtl/>
          <w:lang w:bidi="fa-IR"/>
        </w:rPr>
        <w:t xml:space="preserve"> </w:t>
      </w:r>
      <w:r w:rsidRPr="00E6002E">
        <w:rPr>
          <w:rFonts w:ascii="Arial" w:hAnsi="Arial"/>
          <w:rtl/>
          <w:lang w:bidi="fa-IR"/>
        </w:rPr>
        <w:t>رد كرده است</w:t>
      </w:r>
      <w:r w:rsidRPr="00E6002E">
        <w:rPr>
          <w:rStyle w:val="a4"/>
          <w:rFonts w:ascii="Arial" w:hAnsi="Arial"/>
          <w:rtl/>
          <w:lang w:bidi="fa-IR"/>
        </w:rPr>
        <w:footnoteReference w:id="225"/>
      </w:r>
      <w:r w:rsidRPr="00E6002E">
        <w:rPr>
          <w:rFonts w:ascii="Arial" w:hAnsi="Arial"/>
          <w:rtl/>
          <w:lang w:bidi="fa-IR"/>
        </w:rPr>
        <w:t xml:space="preserve">. </w:t>
      </w:r>
    </w:p>
    <w:p w:rsidR="00E6002E" w:rsidRPr="00E6002E" w:rsidRDefault="00E6002E" w:rsidP="00906D9B">
      <w:pPr>
        <w:ind w:firstLine="206"/>
        <w:jc w:val="lowKashida"/>
        <w:rPr>
          <w:rFonts w:ascii="Arial" w:hAnsi="Arial" w:hint="cs"/>
          <w:rtl/>
          <w:lang w:bidi="fa-IR"/>
        </w:rPr>
      </w:pPr>
      <w:r w:rsidRPr="00E6002E">
        <w:rPr>
          <w:rFonts w:ascii="Arial" w:hAnsi="Arial"/>
          <w:rtl/>
          <w:lang w:bidi="fa-IR"/>
        </w:rPr>
        <w:t>شيخ الاسلام ابن تميمه</w:t>
      </w:r>
      <w:r w:rsidR="00906D9B">
        <w:rPr>
          <w:rFonts w:ascii="Arial" w:hAnsi="Arial" w:cs="CTraditional Arabic" w:hint="cs"/>
          <w:rtl/>
          <w:lang w:bidi="fa-IR"/>
        </w:rPr>
        <w:t>:</w:t>
      </w:r>
      <w:r w:rsidRPr="00E6002E">
        <w:rPr>
          <w:rFonts w:ascii="Arial" w:hAnsi="Arial" w:hint="cs"/>
          <w:rtl/>
          <w:lang w:bidi="fa-IR"/>
        </w:rPr>
        <w:t xml:space="preserve"> </w:t>
      </w:r>
      <w:r w:rsidRPr="00E6002E">
        <w:rPr>
          <w:rFonts w:ascii="Arial" w:hAnsi="Arial"/>
          <w:rtl/>
          <w:lang w:bidi="fa-IR"/>
        </w:rPr>
        <w:t>استدلال كرده است كه ميزان</w:t>
      </w:r>
      <w:r w:rsidR="00906D9B">
        <w:rPr>
          <w:rFonts w:ascii="Arial" w:hAnsi="Arial" w:hint="cs"/>
          <w:rtl/>
          <w:lang w:bidi="fa-IR"/>
        </w:rPr>
        <w:t>،</w:t>
      </w:r>
      <w:r w:rsidRPr="00E6002E">
        <w:rPr>
          <w:rFonts w:ascii="Arial" w:hAnsi="Arial"/>
          <w:rtl/>
          <w:lang w:bidi="fa-IR"/>
        </w:rPr>
        <w:t xml:space="preserve"> جدا</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متفاوت از (عد</w:t>
      </w:r>
      <w:r w:rsidRPr="00E6002E">
        <w:rPr>
          <w:rFonts w:ascii="Arial" w:hAnsi="Arial" w:hint="cs"/>
          <w:rtl/>
          <w:lang w:bidi="fa-IR"/>
        </w:rPr>
        <w:t>ا</w:t>
      </w:r>
      <w:r w:rsidRPr="00E6002E">
        <w:rPr>
          <w:rFonts w:ascii="Arial" w:hAnsi="Arial"/>
          <w:rtl/>
          <w:lang w:bidi="fa-IR"/>
        </w:rPr>
        <w:t>ل</w:t>
      </w:r>
      <w:r w:rsidRPr="00E6002E">
        <w:rPr>
          <w:rFonts w:ascii="Arial" w:hAnsi="Arial" w:hint="cs"/>
          <w:rtl/>
          <w:lang w:bidi="fa-IR"/>
        </w:rPr>
        <w:t>ت</w:t>
      </w:r>
      <w:r w:rsidRPr="00E6002E">
        <w:rPr>
          <w:rFonts w:ascii="Arial" w:hAnsi="Arial"/>
          <w:rtl/>
          <w:lang w:bidi="fa-IR"/>
        </w:rPr>
        <w:t>)</w:t>
      </w:r>
      <w:r w:rsidR="00906D9B">
        <w:rPr>
          <w:rFonts w:ascii="Arial" w:hAnsi="Arial" w:hint="cs"/>
          <w:rtl/>
          <w:lang w:bidi="fa-IR"/>
        </w:rPr>
        <w:t xml:space="preserve"> </w:t>
      </w:r>
      <w:r w:rsidRPr="00E6002E">
        <w:rPr>
          <w:rFonts w:ascii="Arial" w:hAnsi="Arial"/>
          <w:rtl/>
          <w:lang w:bidi="fa-IR"/>
        </w:rPr>
        <w:t>است و</w:t>
      </w:r>
      <w:r w:rsidRPr="00E6002E">
        <w:rPr>
          <w:rFonts w:ascii="Arial" w:hAnsi="Arial" w:hint="cs"/>
          <w:rtl/>
          <w:lang w:bidi="fa-IR"/>
        </w:rPr>
        <w:t xml:space="preserve"> چنانکه‌ در</w:t>
      </w:r>
      <w:r w:rsidRPr="00E6002E">
        <w:rPr>
          <w:rFonts w:ascii="Arial" w:hAnsi="Arial"/>
          <w:rtl/>
          <w:lang w:bidi="fa-IR"/>
        </w:rPr>
        <w:t xml:space="preserve"> </w:t>
      </w:r>
      <w:r w:rsidRPr="00E6002E">
        <w:rPr>
          <w:rFonts w:ascii="Arial" w:hAnsi="Arial" w:hint="cs"/>
          <w:rtl/>
          <w:lang w:bidi="fa-IR"/>
        </w:rPr>
        <w:t>قرآن</w:t>
      </w:r>
      <w:r w:rsidRPr="00E6002E">
        <w:rPr>
          <w:rFonts w:ascii="Arial" w:hAnsi="Arial"/>
          <w:rtl/>
          <w:lang w:bidi="fa-IR"/>
        </w:rPr>
        <w:t xml:space="preserve"> و</w:t>
      </w:r>
      <w:r w:rsidRPr="00E6002E">
        <w:rPr>
          <w:rFonts w:ascii="Arial" w:hAnsi="Arial" w:hint="cs"/>
          <w:rtl/>
          <w:lang w:bidi="fa-IR"/>
        </w:rPr>
        <w:t xml:space="preserve"> </w:t>
      </w:r>
      <w:r w:rsidRPr="00E6002E">
        <w:rPr>
          <w:rFonts w:ascii="Arial" w:hAnsi="Arial"/>
          <w:rtl/>
          <w:lang w:bidi="fa-IR"/>
        </w:rPr>
        <w:t>سنت پيامبر</w:t>
      </w:r>
      <w:r w:rsidRPr="00E6002E">
        <w:rPr>
          <w:rFonts w:ascii="Arial" w:hAnsi="Arial" w:cs="CTraditional Arabic"/>
          <w:rtl/>
          <w:lang w:bidi="fa-IR"/>
        </w:rPr>
        <w:t>ص</w:t>
      </w:r>
      <w:r w:rsidRPr="00E6002E">
        <w:rPr>
          <w:rFonts w:ascii="Arial" w:hAnsi="Arial" w:hint="cs"/>
          <w:rtl/>
          <w:lang w:bidi="fa-IR"/>
        </w:rPr>
        <w:t xml:space="preserve"> ثابت شده</w:t>
      </w:r>
      <w:r w:rsidRPr="00E6002E">
        <w:rPr>
          <w:rFonts w:ascii="Arial" w:hAnsi="Arial" w:hint="cs"/>
          <w:rtl/>
          <w:lang w:bidi="ar-KW"/>
        </w:rPr>
        <w:t xml:space="preserve">، </w:t>
      </w:r>
      <w:r w:rsidRPr="00E6002E">
        <w:rPr>
          <w:rFonts w:ascii="Arial" w:hAnsi="Arial" w:hint="cs"/>
          <w:rtl/>
          <w:lang w:bidi="fa-IR"/>
        </w:rPr>
        <w:t>‌</w:t>
      </w:r>
      <w:r w:rsidRPr="00E6002E">
        <w:rPr>
          <w:rFonts w:ascii="Arial" w:hAnsi="Arial"/>
          <w:rtl/>
          <w:lang w:bidi="fa-IR"/>
        </w:rPr>
        <w:t>منظور از ميزان، ميزان حقيقي است كه اعمال انسانها بدان وزن كرده مي شوند</w:t>
      </w:r>
      <w:r w:rsidRPr="00E6002E">
        <w:rPr>
          <w:rFonts w:ascii="Arial" w:hAnsi="Arial" w:hint="cs"/>
          <w:rtl/>
          <w:lang w:bidi="fa-IR"/>
        </w:rPr>
        <w:t xml:space="preserve">: </w:t>
      </w:r>
    </w:p>
    <w:p w:rsidR="00E6002E" w:rsidRPr="003F0F15" w:rsidRDefault="00E6002E" w:rsidP="003948A9">
      <w:pPr>
        <w:ind w:firstLine="206"/>
        <w:jc w:val="lowKashida"/>
        <w:rPr>
          <w:rFonts w:ascii="B Jadid" w:hAnsi="B Jadid" w:cs="B Jadid" w:hint="cs"/>
          <w:sz w:val="26"/>
          <w:szCs w:val="26"/>
          <w:rtl/>
          <w:lang w:bidi="fa-IR"/>
        </w:rPr>
      </w:pPr>
      <w:r w:rsidRPr="003F0F15">
        <w:rPr>
          <w:rFonts w:ascii="QCF_BSML" w:hAnsi="QCF_BSML" w:cs="QCF_BSML"/>
          <w:sz w:val="32"/>
          <w:szCs w:val="32"/>
          <w:rtl/>
        </w:rPr>
        <w:t xml:space="preserve">ﭽ </w:t>
      </w:r>
      <w:r w:rsidRPr="003F0F15">
        <w:rPr>
          <w:rFonts w:ascii="QCF_P151" w:hAnsi="QCF_P151" w:cs="QCF_P151"/>
          <w:sz w:val="32"/>
          <w:szCs w:val="32"/>
          <w:rtl/>
        </w:rPr>
        <w:t>ﮜ  ﮝ  ﮞ</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الأعراف: ٨</w:t>
      </w:r>
      <w:r w:rsidRPr="003F0F15">
        <w:rPr>
          <w:rFonts w:ascii="Traditional Arabic" w:hAnsi="Traditional Arabic" w:cs="Traditional Arabic"/>
        </w:rPr>
        <w:t xml:space="preserve"> </w:t>
      </w:r>
      <w:r w:rsidRPr="003F0F15">
        <w:rPr>
          <w:rFonts w:ascii="B Jadid" w:hAnsi="B Jadid" w:cs="B Jadid" w:hint="cs"/>
          <w:sz w:val="26"/>
          <w:szCs w:val="26"/>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پس هر كه ترازوي او سنگين شود</w:t>
      </w:r>
      <w:r w:rsidRPr="00E6002E">
        <w:rPr>
          <w:rFonts w:ascii="Arial" w:hAnsi="Arial" w:hint="cs"/>
          <w:rtl/>
          <w:lang w:bidi="fa-IR"/>
        </w:rPr>
        <w:t>).</w:t>
      </w:r>
    </w:p>
    <w:p w:rsidR="00E6002E" w:rsidRPr="003F0F15" w:rsidRDefault="00E6002E" w:rsidP="003948A9">
      <w:pPr>
        <w:ind w:right="360" w:firstLine="206"/>
        <w:jc w:val="lowKashida"/>
        <w:rPr>
          <w:rFonts w:ascii="B Jadid" w:hAnsi="B Jadid" w:cs="B Jadid" w:hint="cs"/>
          <w:sz w:val="26"/>
          <w:szCs w:val="26"/>
          <w:rtl/>
        </w:rPr>
      </w:pPr>
      <w:r w:rsidRPr="003F0F15">
        <w:rPr>
          <w:rFonts w:ascii="QCF_BSML" w:hAnsi="QCF_BSML" w:cs="QCF_BSML"/>
          <w:sz w:val="32"/>
          <w:szCs w:val="32"/>
          <w:rtl/>
        </w:rPr>
        <w:t xml:space="preserve">ﭽ </w:t>
      </w:r>
      <w:r w:rsidRPr="003F0F15">
        <w:rPr>
          <w:rFonts w:ascii="QCF_P348" w:hAnsi="QCF_P348" w:cs="QCF_P348"/>
          <w:sz w:val="32"/>
          <w:szCs w:val="32"/>
          <w:rtl/>
        </w:rPr>
        <w:t>ﯸ   ﯹ  ﯺ</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المؤمنون: ١٠٣</w:t>
      </w:r>
      <w:r w:rsidRPr="003F0F15">
        <w:rPr>
          <w:rFonts w:ascii="Traditional Arabic" w:hAnsi="Traditional Arabic" w:cs="Traditional Arabic"/>
        </w:rPr>
        <w:t xml:space="preserve"> </w:t>
      </w:r>
    </w:p>
    <w:p w:rsidR="00E6002E" w:rsidRPr="00E6002E" w:rsidRDefault="00E6002E" w:rsidP="003948A9">
      <w:pPr>
        <w:ind w:right="360" w:firstLine="206"/>
        <w:jc w:val="lowKashida"/>
        <w:rPr>
          <w:rFonts w:ascii="QCF_BSML" w:hAnsi="QCF_BSML" w:hint="cs"/>
          <w:rtl/>
        </w:rPr>
      </w:pPr>
      <w:r w:rsidRPr="00E6002E">
        <w:rPr>
          <w:rFonts w:ascii="QCF_BSML" w:hAnsi="QCF_BSML" w:hint="cs"/>
          <w:rtl/>
        </w:rPr>
        <w:t>(</w:t>
      </w:r>
      <w:r w:rsidRPr="00E6002E">
        <w:rPr>
          <w:rFonts w:ascii="QCF_BSML" w:hAnsi="QCF_BSML"/>
          <w:rtl/>
        </w:rPr>
        <w:t>و كساني كه سنجيده‌هاي (اعمال و اقوال دنيوي) ايشان، سبك و بي‌ارزش باشد</w:t>
      </w:r>
      <w:r w:rsidRPr="00E6002E">
        <w:rPr>
          <w:rFonts w:ascii="QCF_BSML" w:hAnsi="QCF_BSML" w:hint="cs"/>
          <w:rtl/>
        </w:rPr>
        <w:t>).</w:t>
      </w:r>
    </w:p>
    <w:p w:rsidR="00E6002E" w:rsidRPr="003F0F15" w:rsidRDefault="00E6002E" w:rsidP="003948A9">
      <w:pPr>
        <w:ind w:right="360" w:firstLine="206"/>
        <w:jc w:val="lowKashida"/>
        <w:rPr>
          <w:rFonts w:ascii="B Jadid" w:hAnsi="B Jadid" w:cs="B Jadid" w:hint="cs"/>
          <w:sz w:val="32"/>
          <w:szCs w:val="32"/>
          <w:rtl/>
          <w:lang w:bidi="fa-IR"/>
        </w:rPr>
      </w:pPr>
      <w:r w:rsidRPr="003F0F15">
        <w:rPr>
          <w:rFonts w:ascii="QCF_BSML" w:hAnsi="QCF_BSML" w:cs="QCF_BSML"/>
          <w:sz w:val="32"/>
          <w:szCs w:val="32"/>
          <w:rtl/>
        </w:rPr>
        <w:t xml:space="preserve">ﭽ </w:t>
      </w:r>
      <w:r w:rsidRPr="003F0F15">
        <w:rPr>
          <w:rFonts w:ascii="QCF_P326" w:hAnsi="QCF_P326" w:cs="QCF_P326"/>
          <w:sz w:val="32"/>
          <w:szCs w:val="32"/>
          <w:rtl/>
        </w:rPr>
        <w:t xml:space="preserve">ﭪ  ﭫ  ﭬ  ﭭﭮ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الأنبياء: ٤٧</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ما ترازوي عدل و داد را در روز قيامت خواهيم نهاد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در بخاري و</w:t>
      </w:r>
      <w:r w:rsidRPr="00E6002E">
        <w:rPr>
          <w:rFonts w:ascii="Arial" w:hAnsi="Arial" w:hint="cs"/>
          <w:rtl/>
          <w:lang w:bidi="fa-IR"/>
        </w:rPr>
        <w:t xml:space="preserve"> </w:t>
      </w:r>
      <w:r w:rsidRPr="00E6002E">
        <w:rPr>
          <w:rFonts w:ascii="Arial" w:hAnsi="Arial"/>
          <w:rtl/>
          <w:lang w:bidi="fa-IR"/>
        </w:rPr>
        <w:t>مسلم آمده است</w:t>
      </w:r>
      <w:r w:rsidRPr="00E6002E">
        <w:rPr>
          <w:rFonts w:ascii="Arial" w:hAnsi="Arial" w:hint="cs"/>
          <w:rtl/>
          <w:lang w:bidi="fa-IR"/>
        </w:rPr>
        <w:t xml:space="preserve">: </w:t>
      </w:r>
      <w:r w:rsidR="00906D9B">
        <w:rPr>
          <w:rFonts w:ascii="Arial" w:hAnsi="Arial"/>
          <w:rtl/>
          <w:lang w:bidi="fa-IR"/>
        </w:rPr>
        <w:t>رسول</w:t>
      </w:r>
      <w:r w:rsidR="00906D9B">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كلمتان خفيفتان على اللسان، ثقيلتان في الميزان، حبيبتان إلى الرحمن: سبحان الله وبحمده، سبحان الله العظيم».</w:t>
      </w:r>
    </w:p>
    <w:p w:rsidR="00E6002E" w:rsidRPr="00E6002E" w:rsidRDefault="00E6002E" w:rsidP="003948A9">
      <w:pPr>
        <w:ind w:firstLine="206"/>
        <w:jc w:val="lowKashida"/>
        <w:rPr>
          <w:rFonts w:ascii="Arial" w:hAnsi="Arial" w:hint="cs"/>
          <w:rtl/>
          <w:lang w:bidi="fa-IR"/>
        </w:rPr>
      </w:pPr>
      <w:r w:rsidRPr="00E6002E">
        <w:rPr>
          <w:rFonts w:ascii="Arial" w:hAnsi="Arial" w:hint="cs"/>
          <w:rtl/>
          <w:lang/>
        </w:rPr>
        <w:t>(</w:t>
      </w:r>
      <w:r w:rsidRPr="00E6002E">
        <w:rPr>
          <w:rFonts w:ascii="Arial" w:hAnsi="Arial"/>
          <w:rtl/>
          <w:lang w:bidi="fa-IR"/>
        </w:rPr>
        <w:t>دو كلمه هستند كه گفتن آنها بر</w:t>
      </w:r>
      <w:r w:rsidRPr="00E6002E">
        <w:rPr>
          <w:rFonts w:ascii="Arial" w:hAnsi="Arial" w:hint="cs"/>
          <w:rtl/>
          <w:lang w:bidi="fa-IR"/>
        </w:rPr>
        <w:t xml:space="preserve"> </w:t>
      </w:r>
      <w:r w:rsidRPr="00E6002E">
        <w:rPr>
          <w:rFonts w:ascii="Arial" w:hAnsi="Arial"/>
          <w:rtl/>
          <w:lang w:bidi="fa-IR"/>
        </w:rPr>
        <w:t>زبان بسيار</w:t>
      </w:r>
      <w:r w:rsidRPr="00E6002E">
        <w:rPr>
          <w:rFonts w:ascii="Arial" w:hAnsi="Arial" w:hint="cs"/>
          <w:rtl/>
          <w:lang w:bidi="fa-IR"/>
        </w:rPr>
        <w:t xml:space="preserve"> </w:t>
      </w:r>
      <w:r w:rsidRPr="00E6002E">
        <w:rPr>
          <w:rFonts w:ascii="Arial" w:hAnsi="Arial"/>
          <w:rtl/>
          <w:lang w:bidi="fa-IR"/>
        </w:rPr>
        <w:t>آسان 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ترازوي اعمال وزن آنها سنگين و</w:t>
      </w:r>
      <w:r w:rsidRPr="00E6002E">
        <w:rPr>
          <w:rFonts w:ascii="Arial" w:hAnsi="Arial" w:hint="cs"/>
          <w:rtl/>
          <w:lang w:bidi="fa-IR"/>
        </w:rPr>
        <w:t xml:space="preserve"> </w:t>
      </w:r>
      <w:r w:rsidRPr="00E6002E">
        <w:rPr>
          <w:rFonts w:ascii="Arial" w:hAnsi="Arial"/>
          <w:rtl/>
          <w:lang w:bidi="fa-IR"/>
        </w:rPr>
        <w:t>نزد</w:t>
      </w:r>
      <w:r w:rsidRPr="00E6002E">
        <w:rPr>
          <w:rFonts w:ascii="Arial" w:hAnsi="Arial" w:hint="cs"/>
          <w:rtl/>
          <w:lang w:bidi="fa-IR"/>
        </w:rPr>
        <w:t xml:space="preserve"> </w:t>
      </w:r>
      <w:r w:rsidRPr="00E6002E">
        <w:rPr>
          <w:rFonts w:ascii="Arial" w:hAnsi="Arial"/>
          <w:rtl/>
          <w:lang w:bidi="fa-IR"/>
        </w:rPr>
        <w:t>پروردگار بسيار</w:t>
      </w:r>
      <w:r w:rsidRPr="00E6002E">
        <w:rPr>
          <w:rFonts w:ascii="Arial" w:hAnsi="Arial" w:hint="cs"/>
          <w:rtl/>
          <w:lang w:bidi="fa-IR"/>
        </w:rPr>
        <w:t xml:space="preserve"> </w:t>
      </w:r>
      <w:r w:rsidR="00906D9B">
        <w:rPr>
          <w:rFonts w:ascii="Arial" w:hAnsi="Arial"/>
          <w:rtl/>
          <w:lang w:bidi="fa-IR"/>
        </w:rPr>
        <w:t>پسنديده</w:t>
      </w:r>
      <w:r w:rsidR="00906D9B">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آن دو کلمه‌ عبارتند از: </w:t>
      </w:r>
      <w:r w:rsidRPr="00E6002E">
        <w:rPr>
          <w:rFonts w:ascii="Lotus Linotype" w:hAnsi="Lotus Linotype"/>
          <w:rtl/>
          <w:lang/>
        </w:rPr>
        <w:t>سبحان الله وبحمده، سبحان الله العظيم</w:t>
      </w:r>
      <w:r w:rsidRPr="00E6002E">
        <w:rPr>
          <w:rFonts w:ascii="Lotus Linotype" w:hAnsi="Lotus Linotype" w:hint="cs"/>
          <w:rtl/>
          <w:lang/>
        </w:rPr>
        <w:t>)</w:t>
      </w:r>
      <w:r w:rsidRPr="00E6002E">
        <w:rPr>
          <w:rFonts w:ascii="Arial" w:hAnsi="Arial" w:hint="cs"/>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ترمذي</w:t>
      </w:r>
      <w:r w:rsidRPr="00E6002E">
        <w:rPr>
          <w:rFonts w:ascii="Arial" w:hAnsi="Arial" w:hint="cs"/>
          <w:rtl/>
          <w:lang w:bidi="ar-KW"/>
        </w:rPr>
        <w:t>، حاکم</w:t>
      </w:r>
      <w:r w:rsidRPr="00E6002E">
        <w:rPr>
          <w:rFonts w:ascii="Arial" w:hAnsi="Arial"/>
          <w:rtl/>
          <w:lang w:bidi="fa-IR"/>
        </w:rPr>
        <w:t xml:space="preserve"> و</w:t>
      </w:r>
      <w:r w:rsidRPr="00E6002E">
        <w:rPr>
          <w:rFonts w:ascii="Arial" w:hAnsi="Arial" w:hint="cs"/>
          <w:rtl/>
          <w:lang w:bidi="fa-IR"/>
        </w:rPr>
        <w:t xml:space="preserve">... </w:t>
      </w:r>
      <w:r w:rsidRPr="00E6002E">
        <w:rPr>
          <w:rFonts w:ascii="Arial" w:hAnsi="Arial"/>
          <w:rtl/>
          <w:lang w:bidi="fa-IR"/>
        </w:rPr>
        <w:t>حديث</w:t>
      </w:r>
      <w:r w:rsidRPr="00E6002E">
        <w:rPr>
          <w:rFonts w:ascii="Arial" w:hAnsi="Arial" w:hint="cs"/>
          <w:rtl/>
          <w:lang w:bidi="fa-IR"/>
        </w:rPr>
        <w:t>ي راجع به</w:t>
      </w:r>
      <w:r w:rsidRPr="00E6002E">
        <w:rPr>
          <w:rFonts w:ascii="Arial" w:hAnsi="Arial"/>
          <w:rtl/>
          <w:lang w:bidi="fa-IR"/>
        </w:rPr>
        <w:t xml:space="preserve"> بطاقه آمده است و</w:t>
      </w:r>
      <w:r w:rsidRPr="00E6002E">
        <w:rPr>
          <w:rFonts w:ascii="Arial" w:hAnsi="Arial" w:hint="cs"/>
          <w:rtl/>
          <w:lang w:bidi="fa-IR"/>
        </w:rPr>
        <w:t xml:space="preserve"> </w:t>
      </w:r>
      <w:r w:rsidRPr="00E6002E">
        <w:rPr>
          <w:rFonts w:ascii="Arial" w:hAnsi="Arial"/>
          <w:rtl/>
          <w:lang w:bidi="fa-IR"/>
        </w:rPr>
        <w:t>آن عبارت است از</w:t>
      </w:r>
      <w:r w:rsidRPr="00E6002E">
        <w:rPr>
          <w:rFonts w:ascii="Arial" w:hAnsi="Arial" w:hint="cs"/>
          <w:rtl/>
          <w:lang w:bidi="fa-IR"/>
        </w:rPr>
        <w:t xml:space="preserve"> </w:t>
      </w:r>
      <w:r w:rsidRPr="00E6002E">
        <w:rPr>
          <w:rFonts w:ascii="Arial" w:hAnsi="Arial"/>
          <w:rtl/>
          <w:lang w:bidi="fa-IR"/>
        </w:rPr>
        <w:t>اينكه: روز قيامت شخصي به ميدان محشر حاضر كرده مي شود، 99</w:t>
      </w:r>
      <w:r w:rsidRPr="00E6002E">
        <w:rPr>
          <w:rFonts w:ascii="Arial" w:hAnsi="Arial" w:hint="cs"/>
          <w:rtl/>
          <w:lang w:bidi="fa-IR"/>
        </w:rPr>
        <w:t xml:space="preserve"> </w:t>
      </w:r>
      <w:r w:rsidRPr="00E6002E">
        <w:rPr>
          <w:rFonts w:ascii="Arial" w:hAnsi="Arial"/>
          <w:rtl/>
          <w:lang w:bidi="fa-IR"/>
        </w:rPr>
        <w:t>پرونده برايش باز كرده مي شود.</w:t>
      </w:r>
      <w:r w:rsidRPr="00E6002E">
        <w:rPr>
          <w:rFonts w:ascii="Arial" w:hAnsi="Arial" w:hint="cs"/>
          <w:rtl/>
          <w:lang w:bidi="fa-IR"/>
        </w:rPr>
        <w:t xml:space="preserve"> </w:t>
      </w:r>
      <w:r w:rsidRPr="00E6002E">
        <w:rPr>
          <w:rFonts w:ascii="Arial" w:hAnsi="Arial"/>
          <w:rtl/>
          <w:lang w:bidi="fa-IR"/>
        </w:rPr>
        <w:t>هر</w:t>
      </w:r>
      <w:r w:rsidRPr="00E6002E">
        <w:rPr>
          <w:rFonts w:ascii="Arial" w:hAnsi="Arial" w:hint="cs"/>
          <w:rtl/>
          <w:lang w:bidi="fa-IR"/>
        </w:rPr>
        <w:t xml:space="preserve"> </w:t>
      </w:r>
      <w:r w:rsidRPr="00E6002E">
        <w:rPr>
          <w:rFonts w:ascii="Arial" w:hAnsi="Arial"/>
          <w:rtl/>
          <w:lang w:bidi="fa-IR"/>
        </w:rPr>
        <w:t>پرونده تا منتهاي ديد انسان مي باشد.</w:t>
      </w:r>
      <w:r w:rsidRPr="00E6002E">
        <w:rPr>
          <w:rFonts w:ascii="Arial" w:hAnsi="Arial" w:hint="cs"/>
          <w:rtl/>
          <w:lang w:bidi="fa-IR"/>
        </w:rPr>
        <w:t xml:space="preserve"> </w:t>
      </w:r>
      <w:r w:rsidRPr="00E6002E">
        <w:rPr>
          <w:rFonts w:ascii="Arial" w:hAnsi="Arial"/>
          <w:rtl/>
          <w:lang w:bidi="fa-IR"/>
        </w:rPr>
        <w:t>اين 99</w:t>
      </w:r>
      <w:r w:rsidRPr="00E6002E">
        <w:rPr>
          <w:rFonts w:ascii="Arial" w:hAnsi="Arial" w:hint="cs"/>
          <w:rtl/>
          <w:lang w:bidi="fa-IR"/>
        </w:rPr>
        <w:t xml:space="preserve"> </w:t>
      </w:r>
      <w:r w:rsidRPr="00E6002E">
        <w:rPr>
          <w:rFonts w:ascii="Arial" w:hAnsi="Arial"/>
          <w:rtl/>
          <w:lang w:bidi="fa-IR"/>
        </w:rPr>
        <w:t>پرونده در يك كفه ترازو گذاشته مي شوند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يك پرونده ديگر كه كلمه شهادت در</w:t>
      </w:r>
      <w:r w:rsidRPr="00E6002E">
        <w:rPr>
          <w:rFonts w:ascii="Arial" w:hAnsi="Arial" w:hint="cs"/>
          <w:rtl/>
          <w:lang w:bidi="fa-IR"/>
        </w:rPr>
        <w:t xml:space="preserve"> </w:t>
      </w:r>
      <w:r w:rsidRPr="00E6002E">
        <w:rPr>
          <w:rFonts w:ascii="Arial" w:hAnsi="Arial"/>
          <w:rtl/>
          <w:lang w:bidi="fa-IR"/>
        </w:rPr>
        <w:t>آن به ثبت رسيده است</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كفه ديگر</w:t>
      </w:r>
      <w:r w:rsidRPr="00E6002E">
        <w:rPr>
          <w:rFonts w:ascii="Arial" w:hAnsi="Arial" w:hint="cs"/>
          <w:rtl/>
          <w:lang w:bidi="fa-IR"/>
        </w:rPr>
        <w:t xml:space="preserve"> </w:t>
      </w:r>
      <w:r w:rsidRPr="00E6002E">
        <w:rPr>
          <w:rFonts w:ascii="Arial" w:hAnsi="Arial"/>
          <w:rtl/>
          <w:lang w:bidi="fa-IR"/>
        </w:rPr>
        <w:t>ترازو گذاشته مي شود</w:t>
      </w:r>
      <w:r w:rsidRPr="00E6002E">
        <w:rPr>
          <w:rFonts w:ascii="Arial" w:hAnsi="Arial" w:hint="cs"/>
          <w:rtl/>
          <w:lang w:bidi="fa-IR"/>
        </w:rPr>
        <w:t>، در نهایت</w:t>
      </w:r>
      <w:r w:rsidRPr="00E6002E">
        <w:rPr>
          <w:rFonts w:ascii="Arial" w:hAnsi="Arial"/>
          <w:rtl/>
          <w:lang w:bidi="fa-IR"/>
        </w:rPr>
        <w:t xml:space="preserve"> اين يك كفه بر</w:t>
      </w:r>
      <w:r w:rsidRPr="00E6002E">
        <w:rPr>
          <w:rFonts w:ascii="Arial" w:hAnsi="Arial" w:hint="cs"/>
          <w:rtl/>
          <w:lang w:bidi="fa-IR"/>
        </w:rPr>
        <w:t xml:space="preserve"> </w:t>
      </w:r>
      <w:r w:rsidRPr="00E6002E">
        <w:rPr>
          <w:rFonts w:ascii="Arial" w:hAnsi="Arial"/>
          <w:rtl/>
          <w:lang w:bidi="fa-IR"/>
        </w:rPr>
        <w:t>كفه ديگر</w:t>
      </w:r>
      <w:r w:rsidRPr="00E6002E">
        <w:rPr>
          <w:rFonts w:ascii="Arial" w:hAnsi="Arial" w:hint="cs"/>
          <w:rtl/>
          <w:lang w:bidi="fa-IR"/>
        </w:rPr>
        <w:t xml:space="preserve"> </w:t>
      </w:r>
      <w:r w:rsidRPr="00E6002E">
        <w:rPr>
          <w:rFonts w:ascii="Arial" w:hAnsi="Arial"/>
          <w:rtl/>
          <w:lang w:bidi="fa-IR"/>
        </w:rPr>
        <w:t>مي چربد.</w:t>
      </w:r>
      <w:r w:rsidRPr="00E6002E">
        <w:rPr>
          <w:rFonts w:ascii="Arial" w:hAnsi="Arial" w:hint="cs"/>
          <w:rtl/>
          <w:lang w:bidi="fa-IR"/>
        </w:rPr>
        <w:t xml:space="preserve"> </w:t>
      </w:r>
      <w:r w:rsidRPr="00E6002E">
        <w:rPr>
          <w:rFonts w:ascii="Arial" w:hAnsi="Arial"/>
          <w:rtl/>
          <w:lang w:bidi="fa-IR"/>
        </w:rPr>
        <w:t xml:space="preserve">اين حديث </w:t>
      </w:r>
      <w:r w:rsidRPr="00E6002E">
        <w:rPr>
          <w:rFonts w:ascii="Arial" w:hAnsi="Arial" w:hint="cs"/>
          <w:rtl/>
          <w:lang w:bidi="fa-IR"/>
        </w:rPr>
        <w:t xml:space="preserve"> </w:t>
      </w:r>
      <w:r w:rsidRPr="00E6002E">
        <w:rPr>
          <w:rFonts w:ascii="Arial" w:hAnsi="Arial"/>
          <w:rtl/>
          <w:lang w:bidi="fa-IR"/>
        </w:rPr>
        <w:t>وامثال آن حكايت از آن دارند كه اعمال با</w:t>
      </w:r>
      <w:r w:rsidRPr="00E6002E">
        <w:rPr>
          <w:rFonts w:ascii="Arial" w:hAnsi="Arial" w:hint="cs"/>
          <w:rtl/>
          <w:lang w:bidi="fa-IR"/>
        </w:rPr>
        <w:t xml:space="preserve"> </w:t>
      </w:r>
      <w:r w:rsidRPr="00E6002E">
        <w:rPr>
          <w:rFonts w:ascii="Arial" w:hAnsi="Arial"/>
          <w:rtl/>
          <w:lang w:bidi="fa-IR"/>
        </w:rPr>
        <w:t>ترازوهاي حقيقي وزن كرده مي شوند كه با</w:t>
      </w:r>
      <w:r w:rsidRPr="00E6002E">
        <w:rPr>
          <w:rFonts w:ascii="Arial" w:hAnsi="Arial" w:hint="cs"/>
          <w:rtl/>
          <w:lang w:bidi="fa-IR"/>
        </w:rPr>
        <w:t xml:space="preserve"> </w:t>
      </w:r>
      <w:r w:rsidRPr="00E6002E">
        <w:rPr>
          <w:rFonts w:ascii="Arial" w:hAnsi="Arial"/>
          <w:rtl/>
          <w:lang w:bidi="fa-IR"/>
        </w:rPr>
        <w:t>انجام اين وزن كثرت نيكي بر</w:t>
      </w:r>
      <w:r w:rsidRPr="00E6002E">
        <w:rPr>
          <w:rFonts w:ascii="Arial" w:hAnsi="Arial" w:hint="cs"/>
          <w:rtl/>
          <w:lang w:bidi="fa-IR"/>
        </w:rPr>
        <w:t xml:space="preserve"> </w:t>
      </w:r>
      <w:r w:rsidRPr="00E6002E">
        <w:rPr>
          <w:rFonts w:ascii="Arial" w:hAnsi="Arial"/>
          <w:rtl/>
          <w:lang w:bidi="fa-IR"/>
        </w:rPr>
        <w:t>بدي و</w:t>
      </w:r>
      <w:r w:rsidRPr="00E6002E">
        <w:rPr>
          <w:rFonts w:ascii="Arial" w:hAnsi="Arial" w:hint="cs"/>
          <w:rtl/>
          <w:lang w:bidi="fa-IR"/>
        </w:rPr>
        <w:t xml:space="preserve"> </w:t>
      </w:r>
      <w:r w:rsidRPr="00E6002E">
        <w:rPr>
          <w:rFonts w:ascii="Arial" w:hAnsi="Arial"/>
          <w:rtl/>
          <w:lang w:bidi="fa-IR"/>
        </w:rPr>
        <w:t>يا بالعكس معلوم خواهند شد.</w:t>
      </w:r>
      <w:r w:rsidRPr="00E6002E">
        <w:rPr>
          <w:rFonts w:ascii="Arial" w:hAnsi="Arial" w:hint="cs"/>
          <w:rtl/>
          <w:lang w:bidi="fa-IR"/>
        </w:rPr>
        <w:t xml:space="preserve"> </w:t>
      </w:r>
      <w:r w:rsidRPr="00E6002E">
        <w:rPr>
          <w:rFonts w:ascii="Arial" w:hAnsi="Arial"/>
          <w:rtl/>
          <w:lang w:bidi="fa-IR"/>
        </w:rPr>
        <w:t>پس ميزان</w:t>
      </w:r>
      <w:r w:rsidR="00906D9B">
        <w:rPr>
          <w:rFonts w:ascii="Arial" w:hAnsi="Arial" w:hint="cs"/>
          <w:rtl/>
          <w:lang w:bidi="fa-IR"/>
        </w:rPr>
        <w:t>،</w:t>
      </w:r>
      <w:r w:rsidRPr="00E6002E">
        <w:rPr>
          <w:rFonts w:ascii="Arial" w:hAnsi="Arial" w:hint="cs"/>
          <w:rtl/>
          <w:lang w:bidi="fa-IR"/>
        </w:rPr>
        <w:t xml:space="preserve"> </w:t>
      </w:r>
      <w:r w:rsidRPr="00E6002E">
        <w:rPr>
          <w:rFonts w:ascii="Arial" w:hAnsi="Arial"/>
          <w:rtl/>
          <w:lang w:bidi="fa-IR"/>
        </w:rPr>
        <w:t>ابزاري است كه با</w:t>
      </w:r>
      <w:r w:rsidRPr="00E6002E">
        <w:rPr>
          <w:rFonts w:ascii="Arial" w:hAnsi="Arial" w:hint="cs"/>
          <w:rtl/>
          <w:lang w:bidi="fa-IR"/>
        </w:rPr>
        <w:t xml:space="preserve"> </w:t>
      </w:r>
      <w:r w:rsidRPr="00E6002E">
        <w:rPr>
          <w:rFonts w:ascii="Arial" w:hAnsi="Arial"/>
          <w:rtl/>
          <w:lang w:bidi="fa-IR"/>
        </w:rPr>
        <w:t>ب</w:t>
      </w:r>
      <w:r w:rsidRPr="00E6002E">
        <w:rPr>
          <w:rFonts w:ascii="Arial" w:hAnsi="Arial" w:hint="cs"/>
          <w:rtl/>
          <w:lang w:bidi="fa-IR"/>
        </w:rPr>
        <w:t xml:space="preserve">ه </w:t>
      </w:r>
      <w:r w:rsidRPr="00E6002E">
        <w:rPr>
          <w:rFonts w:ascii="Arial" w:hAnsi="Arial"/>
          <w:rtl/>
          <w:lang w:bidi="fa-IR"/>
        </w:rPr>
        <w:t>كار بردن آن</w:t>
      </w:r>
      <w:r w:rsidRPr="00E6002E">
        <w:rPr>
          <w:rFonts w:ascii="Arial" w:hAnsi="Arial" w:hint="cs"/>
          <w:rtl/>
          <w:lang w:bidi="fa-IR"/>
        </w:rPr>
        <w:t xml:space="preserve"> </w:t>
      </w:r>
      <w:r w:rsidRPr="00E6002E">
        <w:rPr>
          <w:rFonts w:ascii="Arial" w:hAnsi="Arial"/>
          <w:rtl/>
          <w:lang w:bidi="fa-IR"/>
        </w:rPr>
        <w:t>(عدل وقسط)</w:t>
      </w:r>
      <w:r w:rsidRPr="00E6002E">
        <w:rPr>
          <w:rFonts w:ascii="Arial" w:hAnsi="Arial" w:hint="cs"/>
          <w:rtl/>
          <w:lang w:bidi="fa-IR"/>
        </w:rPr>
        <w:t xml:space="preserve"> </w:t>
      </w:r>
      <w:r w:rsidR="00906D9B">
        <w:rPr>
          <w:rFonts w:ascii="Arial" w:hAnsi="Arial"/>
          <w:rtl/>
          <w:lang w:bidi="fa-IR"/>
        </w:rPr>
        <w:t>ظاهر مي</w:t>
      </w:r>
      <w:r w:rsidR="00906D9B">
        <w:rPr>
          <w:rFonts w:ascii="Arial" w:hAnsi="Arial" w:cs="CTraditional Arabic" w:hint="cs"/>
          <w:cs/>
          <w:lang w:bidi="fa-IR"/>
        </w:rPr>
        <w:t>‎</w:t>
      </w:r>
      <w:r w:rsidRPr="00E6002E">
        <w:rPr>
          <w:rFonts w:ascii="Arial" w:hAnsi="Arial"/>
          <w:rtl/>
          <w:lang w:bidi="fa-IR"/>
        </w:rPr>
        <w:t>گردد، نه اينكه منظور از ترازو خود</w:t>
      </w:r>
      <w:r w:rsidRPr="00E6002E">
        <w:rPr>
          <w:rFonts w:ascii="Arial" w:hAnsi="Arial" w:hint="cs"/>
          <w:rtl/>
          <w:lang w:bidi="fa-IR"/>
        </w:rPr>
        <w:t xml:space="preserve"> </w:t>
      </w:r>
      <w:r w:rsidRPr="00E6002E">
        <w:rPr>
          <w:rFonts w:ascii="Arial" w:hAnsi="Arial"/>
          <w:rtl/>
          <w:lang w:bidi="fa-IR"/>
        </w:rPr>
        <w:t>(عدل وقسط)</w:t>
      </w:r>
      <w:r w:rsidRPr="00E6002E">
        <w:rPr>
          <w:rFonts w:ascii="Arial" w:hAnsi="Arial" w:hint="cs"/>
          <w:rtl/>
          <w:lang w:bidi="fa-IR"/>
        </w:rPr>
        <w:t xml:space="preserve"> </w:t>
      </w:r>
      <w:r w:rsidRPr="00E6002E">
        <w:rPr>
          <w:rFonts w:ascii="Arial" w:hAnsi="Arial"/>
          <w:rtl/>
          <w:lang w:bidi="fa-IR"/>
        </w:rPr>
        <w:t>است</w:t>
      </w:r>
      <w:r w:rsidRPr="00E6002E">
        <w:rPr>
          <w:rFonts w:ascii="Arial" w:hAnsi="Arial" w:hint="cs"/>
          <w:rtl/>
          <w:lang w:bidi="fa-IR"/>
        </w:rPr>
        <w:t xml:space="preserve">، </w:t>
      </w:r>
      <w:r w:rsidRPr="00E6002E">
        <w:rPr>
          <w:rFonts w:ascii="Arial" w:hAnsi="Arial"/>
          <w:rtl/>
          <w:lang w:bidi="fa-IR"/>
        </w:rPr>
        <w:t>بلكه مانند ترازوهاي دنيا آل</w:t>
      </w:r>
      <w:r w:rsidRPr="00E6002E">
        <w:rPr>
          <w:rFonts w:ascii="Arial" w:hAnsi="Arial" w:hint="cs"/>
          <w:rtl/>
          <w:lang w:bidi="fa-IR"/>
        </w:rPr>
        <w:t xml:space="preserve">تی برای </w:t>
      </w:r>
      <w:r w:rsidRPr="00E6002E">
        <w:rPr>
          <w:rFonts w:ascii="Arial" w:hAnsi="Arial"/>
          <w:rtl/>
          <w:lang w:bidi="fa-IR"/>
        </w:rPr>
        <w:t>عدل وقسط</w:t>
      </w:r>
      <w:r w:rsidRPr="00E6002E">
        <w:rPr>
          <w:rFonts w:ascii="Arial" w:hAnsi="Arial" w:hint="cs"/>
          <w:rtl/>
          <w:lang w:bidi="fa-IR"/>
        </w:rPr>
        <w:t xml:space="preserve"> </w:t>
      </w:r>
      <w:r w:rsidRPr="00E6002E">
        <w:rPr>
          <w:rFonts w:ascii="Arial" w:hAnsi="Arial"/>
          <w:rtl/>
          <w:lang w:bidi="fa-IR"/>
        </w:rPr>
        <w:t>است.</w:t>
      </w:r>
    </w:p>
    <w:p w:rsidR="00E6002E" w:rsidRPr="00E6002E" w:rsidRDefault="00E6002E" w:rsidP="003948A9">
      <w:pPr>
        <w:ind w:firstLine="206"/>
        <w:jc w:val="lowKashida"/>
        <w:rPr>
          <w:rFonts w:ascii="Arial" w:hAnsi="Arial"/>
          <w:rtl/>
          <w:lang w:bidi="fa-IR"/>
        </w:rPr>
      </w:pPr>
      <w:r w:rsidRPr="00E6002E">
        <w:rPr>
          <w:rFonts w:ascii="Arial" w:hAnsi="Arial"/>
          <w:rtl/>
          <w:lang w:bidi="fa-IR"/>
        </w:rPr>
        <w:t>اما نحوه وزن كردن اعمال از جمله امور غيبي است كه خداوند متعال به ما خبر داده است.</w:t>
      </w:r>
    </w:p>
    <w:p w:rsidR="00E6002E" w:rsidRPr="00E6002E" w:rsidRDefault="00E6002E" w:rsidP="003948A9">
      <w:pPr>
        <w:ind w:firstLine="206"/>
        <w:jc w:val="lowKashida"/>
        <w:rPr>
          <w:rFonts w:ascii="Arial" w:hAnsi="Arial"/>
          <w:rtl/>
          <w:lang w:bidi="fa-IR"/>
        </w:rPr>
      </w:pPr>
      <w:r w:rsidRPr="00E6002E">
        <w:rPr>
          <w:rFonts w:ascii="Arial" w:hAnsi="Arial"/>
          <w:rtl/>
          <w:lang w:bidi="fa-IR"/>
        </w:rPr>
        <w:t>قرطبي در مقام رد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نفي منكرين (ميزان)</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كساني كه ميزان را</w:t>
      </w:r>
      <w:r w:rsidRPr="00E6002E">
        <w:rPr>
          <w:rFonts w:ascii="Arial" w:hAnsi="Arial" w:hint="cs"/>
          <w:rtl/>
          <w:lang w:bidi="fa-IR"/>
        </w:rPr>
        <w:t xml:space="preserve">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(عدل وقسط)</w:t>
      </w:r>
      <w:r w:rsidRPr="00E6002E">
        <w:rPr>
          <w:rFonts w:ascii="Arial" w:hAnsi="Arial" w:hint="cs"/>
          <w:rtl/>
          <w:lang w:bidi="fa-IR"/>
        </w:rPr>
        <w:t xml:space="preserve"> </w:t>
      </w:r>
      <w:r w:rsidR="00906D9B">
        <w:rPr>
          <w:rFonts w:ascii="Arial" w:hAnsi="Arial"/>
          <w:rtl/>
          <w:lang w:bidi="fa-IR"/>
        </w:rPr>
        <w:t>تفسيركرده</w:t>
      </w:r>
      <w:r w:rsidR="00906D9B">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 xml:space="preserve">مي فرمايد: </w:t>
      </w:r>
    </w:p>
    <w:p w:rsidR="00E6002E" w:rsidRPr="00E6002E" w:rsidRDefault="00906D9B" w:rsidP="003948A9">
      <w:pPr>
        <w:ind w:firstLine="206"/>
        <w:jc w:val="lowKashida"/>
        <w:rPr>
          <w:rFonts w:ascii="Arial" w:hAnsi="Arial"/>
          <w:rtl/>
          <w:lang w:bidi="fa-IR"/>
        </w:rPr>
      </w:pPr>
      <w:r>
        <w:rPr>
          <w:rFonts w:ascii="Arial" w:hAnsi="Arial"/>
          <w:rtl/>
          <w:lang w:bidi="fa-IR"/>
        </w:rPr>
        <w:t>علما</w:t>
      </w:r>
      <w:r>
        <w:rPr>
          <w:rFonts w:ascii="Arial" w:hAnsi="Arial" w:hint="cs"/>
          <w:rtl/>
          <w:lang w:bidi="fa-IR"/>
        </w:rPr>
        <w:t xml:space="preserve"> </w:t>
      </w:r>
      <w:r>
        <w:rPr>
          <w:rFonts w:ascii="Arial" w:hAnsi="Arial"/>
          <w:rtl/>
          <w:lang w:bidi="fa-IR"/>
        </w:rPr>
        <w:t>گفته</w:t>
      </w:r>
      <w:r>
        <w:rPr>
          <w:rFonts w:ascii="Arial" w:hAnsi="Arial" w:cs="CTraditional Arabic" w:hint="cs"/>
          <w:cs/>
          <w:lang w:bidi="fa-IR"/>
        </w:rPr>
        <w:t>‎</w:t>
      </w:r>
      <w:r w:rsidR="00E6002E" w:rsidRPr="00E6002E">
        <w:rPr>
          <w:rFonts w:ascii="Arial" w:hAnsi="Arial"/>
          <w:rtl/>
          <w:lang w:bidi="fa-IR"/>
        </w:rPr>
        <w:t>اند: اگر حمل كردن ميزان بر آنچه كه م</w:t>
      </w:r>
      <w:r w:rsidR="00E6002E" w:rsidRPr="00E6002E">
        <w:rPr>
          <w:rFonts w:ascii="Arial" w:hAnsi="Arial" w:hint="cs"/>
          <w:rtl/>
          <w:lang w:bidi="fa-IR"/>
        </w:rPr>
        <w:t>عت</w:t>
      </w:r>
      <w:r w:rsidR="00E6002E" w:rsidRPr="00E6002E">
        <w:rPr>
          <w:rFonts w:ascii="Arial" w:hAnsi="Arial"/>
          <w:rtl/>
          <w:lang w:bidi="fa-IR"/>
        </w:rPr>
        <w:t>زله</w:t>
      </w:r>
      <w:r w:rsidR="00E6002E" w:rsidRPr="00E6002E">
        <w:rPr>
          <w:rFonts w:ascii="Arial" w:hAnsi="Arial" w:hint="cs"/>
          <w:rtl/>
          <w:lang w:bidi="fa-IR"/>
        </w:rPr>
        <w:t xml:space="preserve"> </w:t>
      </w:r>
      <w:r>
        <w:rPr>
          <w:rFonts w:ascii="Arial" w:hAnsi="Arial"/>
          <w:rtl/>
          <w:lang w:bidi="fa-IR"/>
        </w:rPr>
        <w:t>گفته</w:t>
      </w:r>
      <w:r>
        <w:rPr>
          <w:rFonts w:ascii="Arial" w:hAnsi="Arial" w:cs="CTraditional Arabic" w:hint="cs"/>
          <w:cs/>
          <w:lang w:bidi="fa-IR"/>
        </w:rPr>
        <w:t>‎</w:t>
      </w:r>
      <w:r w:rsidR="00E6002E" w:rsidRPr="00E6002E">
        <w:rPr>
          <w:rFonts w:ascii="Arial" w:hAnsi="Arial"/>
          <w:rtl/>
          <w:lang w:bidi="fa-IR"/>
        </w:rPr>
        <w:t>اند، صحيح باشد</w:t>
      </w:r>
      <w:r w:rsidR="00E6002E" w:rsidRPr="00E6002E">
        <w:rPr>
          <w:rFonts w:ascii="Arial" w:hAnsi="Arial" w:hint="cs"/>
          <w:rtl/>
          <w:lang w:bidi="ar-KW"/>
        </w:rPr>
        <w:t xml:space="preserve">، </w:t>
      </w:r>
      <w:r w:rsidR="00E6002E" w:rsidRPr="00E6002E">
        <w:rPr>
          <w:rFonts w:ascii="Arial" w:hAnsi="Arial"/>
          <w:rtl/>
          <w:lang w:bidi="fa-IR"/>
        </w:rPr>
        <w:t xml:space="preserve">پس حمل </w:t>
      </w:r>
      <w:r w:rsidR="00E6002E" w:rsidRPr="00E6002E">
        <w:rPr>
          <w:rFonts w:ascii="Arial" w:hAnsi="Arial" w:hint="cs"/>
          <w:rtl/>
        </w:rPr>
        <w:t>«</w:t>
      </w:r>
      <w:r w:rsidR="00E6002E" w:rsidRPr="00E6002E">
        <w:rPr>
          <w:rFonts w:ascii="Arial" w:hAnsi="Arial"/>
          <w:rtl/>
          <w:lang w:bidi="fa-IR"/>
        </w:rPr>
        <w:t>صراط</w:t>
      </w:r>
      <w:r w:rsidR="00E6002E" w:rsidRPr="00E6002E">
        <w:rPr>
          <w:rFonts w:ascii="Arial" w:hAnsi="Arial" w:hint="cs"/>
          <w:rtl/>
          <w:lang w:bidi="fa-IR"/>
        </w:rPr>
        <w:t xml:space="preserve">» </w:t>
      </w:r>
      <w:r w:rsidR="00E6002E" w:rsidRPr="00E6002E">
        <w:rPr>
          <w:rFonts w:ascii="Arial" w:hAnsi="Arial"/>
          <w:rtl/>
          <w:lang w:bidi="fa-IR"/>
        </w:rPr>
        <w:t>بر</w:t>
      </w:r>
      <w:r w:rsidR="00E6002E" w:rsidRPr="00E6002E">
        <w:rPr>
          <w:rFonts w:ascii="Arial" w:hAnsi="Arial" w:hint="cs"/>
          <w:rtl/>
          <w:lang w:bidi="fa-IR"/>
        </w:rPr>
        <w:t xml:space="preserve"> </w:t>
      </w:r>
      <w:r w:rsidR="00E6002E" w:rsidRPr="00E6002E">
        <w:rPr>
          <w:rFonts w:ascii="Arial" w:hAnsi="Arial"/>
          <w:rtl/>
          <w:lang w:bidi="fa-IR"/>
        </w:rPr>
        <w:t>دين حق</w:t>
      </w:r>
      <w:r w:rsidR="00E6002E" w:rsidRPr="00E6002E">
        <w:rPr>
          <w:rFonts w:ascii="Arial" w:hAnsi="Arial" w:hint="cs"/>
          <w:rtl/>
          <w:lang w:bidi="fa-IR"/>
        </w:rPr>
        <w:t xml:space="preserve"> </w:t>
      </w:r>
      <w:r w:rsidR="00E6002E" w:rsidRPr="00E6002E">
        <w:rPr>
          <w:rFonts w:ascii="Arial" w:hAnsi="Arial"/>
          <w:rtl/>
          <w:lang w:bidi="fa-IR"/>
        </w:rPr>
        <w:t>و</w:t>
      </w:r>
      <w:r w:rsidR="00E6002E" w:rsidRPr="00E6002E">
        <w:rPr>
          <w:rFonts w:ascii="Arial" w:hAnsi="Arial" w:hint="cs"/>
          <w:rtl/>
          <w:lang w:bidi="fa-IR"/>
        </w:rPr>
        <w:t xml:space="preserve"> </w:t>
      </w:r>
      <w:r w:rsidR="00E6002E" w:rsidRPr="00E6002E">
        <w:rPr>
          <w:rFonts w:ascii="Arial" w:hAnsi="Arial"/>
          <w:rtl/>
          <w:lang w:bidi="fa-IR"/>
        </w:rPr>
        <w:t>بهشت ودوزخ</w:t>
      </w:r>
      <w:r w:rsidR="00E6002E" w:rsidRPr="00E6002E">
        <w:rPr>
          <w:rFonts w:ascii="Arial" w:hAnsi="Arial" w:hint="cs"/>
          <w:rtl/>
          <w:lang w:bidi="fa-IR"/>
        </w:rPr>
        <w:t xml:space="preserve"> </w:t>
      </w:r>
      <w:r w:rsidR="00E6002E" w:rsidRPr="00E6002E">
        <w:rPr>
          <w:rFonts w:ascii="Arial" w:hAnsi="Arial"/>
          <w:rtl/>
          <w:lang w:bidi="fa-IR"/>
        </w:rPr>
        <w:t>بر</w:t>
      </w:r>
      <w:r w:rsidR="00E6002E" w:rsidRPr="00E6002E">
        <w:rPr>
          <w:rFonts w:ascii="Arial" w:hAnsi="Arial" w:hint="cs"/>
          <w:rtl/>
          <w:lang w:bidi="fa-IR"/>
        </w:rPr>
        <w:t xml:space="preserve"> </w:t>
      </w:r>
      <w:r w:rsidR="00E6002E" w:rsidRPr="00E6002E">
        <w:rPr>
          <w:rFonts w:ascii="Arial" w:hAnsi="Arial"/>
          <w:rtl/>
          <w:lang w:bidi="fa-IR"/>
        </w:rPr>
        <w:t>آرامش و</w:t>
      </w:r>
      <w:r w:rsidR="00E6002E" w:rsidRPr="00E6002E">
        <w:rPr>
          <w:rFonts w:ascii="Arial" w:hAnsi="Arial" w:hint="cs"/>
          <w:rtl/>
          <w:lang w:bidi="fa-IR"/>
        </w:rPr>
        <w:t xml:space="preserve"> </w:t>
      </w:r>
      <w:r w:rsidR="00E6002E" w:rsidRPr="00E6002E">
        <w:rPr>
          <w:rFonts w:ascii="Arial" w:hAnsi="Arial"/>
          <w:rtl/>
          <w:lang w:bidi="fa-IR"/>
        </w:rPr>
        <w:t>ناراحتي ارواح</w:t>
      </w:r>
      <w:r w:rsidR="00E6002E" w:rsidRPr="00E6002E">
        <w:rPr>
          <w:rFonts w:ascii="Arial" w:hAnsi="Arial" w:hint="cs"/>
          <w:rtl/>
          <w:lang w:bidi="fa-IR"/>
        </w:rPr>
        <w:t xml:space="preserve"> </w:t>
      </w:r>
      <w:r w:rsidR="00E6002E" w:rsidRPr="00E6002E">
        <w:rPr>
          <w:rFonts w:ascii="Arial" w:hAnsi="Arial"/>
          <w:rtl/>
          <w:lang w:bidi="fa-IR"/>
        </w:rPr>
        <w:t>نه</w:t>
      </w:r>
      <w:r w:rsidR="00E6002E" w:rsidRPr="00E6002E">
        <w:rPr>
          <w:rFonts w:ascii="Arial" w:hAnsi="Arial" w:hint="cs"/>
          <w:rtl/>
          <w:lang w:bidi="fa-IR"/>
        </w:rPr>
        <w:t xml:space="preserve"> </w:t>
      </w:r>
      <w:r w:rsidR="00E6002E" w:rsidRPr="00E6002E">
        <w:rPr>
          <w:rFonts w:ascii="Arial" w:hAnsi="Arial"/>
          <w:rtl/>
          <w:lang w:bidi="fa-IR"/>
        </w:rPr>
        <w:t>اجساد</w:t>
      </w:r>
      <w:r w:rsidR="00E6002E" w:rsidRPr="00E6002E">
        <w:rPr>
          <w:rFonts w:ascii="Arial" w:hAnsi="Arial" w:hint="cs"/>
          <w:rtl/>
          <w:lang w:bidi="fa-IR"/>
        </w:rPr>
        <w:t xml:space="preserve"> </w:t>
      </w:r>
      <w:r w:rsidR="00E6002E" w:rsidRPr="00E6002E">
        <w:rPr>
          <w:rFonts w:ascii="Arial" w:hAnsi="Arial"/>
          <w:rtl/>
          <w:lang w:bidi="fa-IR"/>
        </w:rPr>
        <w:t xml:space="preserve">نيز صحيح </w:t>
      </w:r>
      <w:r w:rsidR="00E6002E" w:rsidRPr="00E6002E">
        <w:rPr>
          <w:rFonts w:ascii="Arial" w:hAnsi="Arial" w:hint="cs"/>
          <w:rtl/>
          <w:lang w:bidi="ar-KW"/>
        </w:rPr>
        <w:t>می‌</w:t>
      </w:r>
      <w:r w:rsidR="00E6002E" w:rsidRPr="00E6002E">
        <w:rPr>
          <w:rFonts w:ascii="Arial" w:hAnsi="Arial"/>
          <w:rtl/>
          <w:lang w:bidi="fa-IR"/>
        </w:rPr>
        <w:t>باشد.</w:t>
      </w:r>
      <w:r w:rsidR="00E6002E" w:rsidRPr="00E6002E">
        <w:rPr>
          <w:rFonts w:ascii="Arial" w:hAnsi="Arial" w:hint="cs"/>
          <w:rtl/>
          <w:lang w:bidi="fa-IR"/>
        </w:rPr>
        <w:t xml:space="preserve"> </w:t>
      </w:r>
      <w:r w:rsidR="00E6002E" w:rsidRPr="00E6002E">
        <w:rPr>
          <w:rFonts w:ascii="Arial" w:hAnsi="Arial"/>
          <w:rtl/>
          <w:lang w:bidi="fa-IR"/>
        </w:rPr>
        <w:t>و</w:t>
      </w:r>
      <w:r w:rsidR="00E6002E" w:rsidRPr="00E6002E">
        <w:rPr>
          <w:rFonts w:ascii="Arial" w:hAnsi="Arial" w:hint="cs"/>
          <w:rtl/>
          <w:lang w:bidi="fa-IR"/>
        </w:rPr>
        <w:t xml:space="preserve"> </w:t>
      </w:r>
      <w:r w:rsidR="00E6002E" w:rsidRPr="00E6002E">
        <w:rPr>
          <w:rFonts w:ascii="Arial" w:hAnsi="Arial"/>
          <w:rtl/>
          <w:lang w:bidi="fa-IR"/>
        </w:rPr>
        <w:t>هم چنين حمل شياطين، بر</w:t>
      </w:r>
      <w:r w:rsidR="00E6002E" w:rsidRPr="00E6002E">
        <w:rPr>
          <w:rFonts w:ascii="Arial" w:hAnsi="Arial" w:hint="cs"/>
          <w:rtl/>
          <w:lang w:bidi="fa-IR"/>
        </w:rPr>
        <w:t xml:space="preserve"> </w:t>
      </w:r>
      <w:r w:rsidR="00E6002E" w:rsidRPr="00E6002E">
        <w:rPr>
          <w:rFonts w:ascii="Arial" w:hAnsi="Arial"/>
          <w:rtl/>
          <w:lang w:bidi="fa-IR"/>
        </w:rPr>
        <w:t>اخلاق مذمو</w:t>
      </w:r>
      <w:r w:rsidR="00E6002E" w:rsidRPr="00E6002E">
        <w:rPr>
          <w:rFonts w:ascii="Arial" w:hAnsi="Arial" w:hint="cs"/>
          <w:rtl/>
          <w:lang w:bidi="fa-IR"/>
        </w:rPr>
        <w:t>م</w:t>
      </w:r>
      <w:r w:rsidR="00E6002E" w:rsidRPr="00E6002E">
        <w:rPr>
          <w:rFonts w:ascii="Arial" w:hAnsi="Arial"/>
          <w:rtl/>
          <w:lang w:bidi="fa-IR"/>
        </w:rPr>
        <w:t xml:space="preserve"> و</w:t>
      </w:r>
      <w:r w:rsidR="00E6002E" w:rsidRPr="00E6002E">
        <w:rPr>
          <w:rFonts w:ascii="Arial" w:hAnsi="Arial" w:hint="cs"/>
          <w:rtl/>
          <w:lang w:bidi="fa-IR"/>
        </w:rPr>
        <w:t xml:space="preserve"> </w:t>
      </w:r>
      <w:r w:rsidR="00E6002E" w:rsidRPr="00E6002E">
        <w:rPr>
          <w:rFonts w:ascii="Arial" w:hAnsi="Arial"/>
          <w:rtl/>
          <w:lang w:bidi="fa-IR"/>
        </w:rPr>
        <w:t>فرشتگان بر</w:t>
      </w:r>
      <w:r w:rsidR="00E6002E" w:rsidRPr="00E6002E">
        <w:rPr>
          <w:rFonts w:ascii="Arial" w:hAnsi="Arial" w:hint="cs"/>
          <w:rtl/>
          <w:lang w:bidi="fa-IR"/>
        </w:rPr>
        <w:t xml:space="preserve"> </w:t>
      </w:r>
      <w:r w:rsidR="00E6002E" w:rsidRPr="00E6002E">
        <w:rPr>
          <w:rFonts w:ascii="Arial" w:hAnsi="Arial"/>
          <w:rtl/>
          <w:lang w:bidi="fa-IR"/>
        </w:rPr>
        <w:t xml:space="preserve">اخلاق پسنديده نيز موجه </w:t>
      </w:r>
      <w:r w:rsidR="00E6002E" w:rsidRPr="00E6002E">
        <w:rPr>
          <w:rFonts w:ascii="Arial" w:hAnsi="Arial" w:hint="cs"/>
          <w:rtl/>
          <w:lang w:bidi="fa-IR"/>
        </w:rPr>
        <w:t xml:space="preserve">مي </w:t>
      </w:r>
      <w:r w:rsidR="00E6002E" w:rsidRPr="00E6002E">
        <w:rPr>
          <w:rFonts w:ascii="Arial" w:hAnsi="Arial"/>
          <w:rtl/>
          <w:lang w:bidi="fa-IR"/>
        </w:rPr>
        <w:t>باشد، حال آنكه همه اين معاني فاسدند</w:t>
      </w:r>
      <w:r w:rsidR="00E6002E" w:rsidRPr="00E6002E">
        <w:rPr>
          <w:rFonts w:ascii="Arial" w:hAnsi="Arial" w:hint="cs"/>
          <w:rtl/>
          <w:lang w:bidi="fa-IR"/>
        </w:rPr>
        <w:t xml:space="preserve">، </w:t>
      </w:r>
      <w:r w:rsidR="00E6002E" w:rsidRPr="00E6002E">
        <w:rPr>
          <w:rFonts w:ascii="Arial" w:hAnsi="Arial"/>
          <w:rtl/>
          <w:lang w:bidi="fa-IR"/>
        </w:rPr>
        <w:t xml:space="preserve">زيرا اين </w:t>
      </w:r>
      <w:r w:rsidR="00E6002E" w:rsidRPr="00E6002E">
        <w:rPr>
          <w:rFonts w:ascii="Arial" w:hAnsi="Arial" w:hint="cs"/>
          <w:rtl/>
          <w:lang w:bidi="fa-IR"/>
        </w:rPr>
        <w:t>گونه‌</w:t>
      </w:r>
      <w:r w:rsidR="00E6002E" w:rsidRPr="00E6002E">
        <w:rPr>
          <w:rFonts w:ascii="Arial" w:hAnsi="Arial"/>
          <w:rtl/>
          <w:lang w:bidi="fa-IR"/>
        </w:rPr>
        <w:t xml:space="preserve"> انديشيدن، رد</w:t>
      </w:r>
      <w:r w:rsidR="00E6002E" w:rsidRPr="00E6002E">
        <w:rPr>
          <w:rFonts w:ascii="Arial" w:hAnsi="Arial" w:hint="cs"/>
          <w:rtl/>
          <w:lang w:bidi="fa-IR"/>
        </w:rPr>
        <w:t xml:space="preserve"> </w:t>
      </w:r>
      <w:r w:rsidR="00E6002E" w:rsidRPr="00E6002E">
        <w:rPr>
          <w:rFonts w:ascii="Arial" w:hAnsi="Arial"/>
          <w:rtl/>
          <w:lang w:bidi="fa-IR"/>
        </w:rPr>
        <w:t>و</w:t>
      </w:r>
      <w:r w:rsidR="00E6002E" w:rsidRPr="00E6002E">
        <w:rPr>
          <w:rFonts w:ascii="Arial" w:hAnsi="Arial" w:hint="cs"/>
          <w:rtl/>
          <w:lang w:bidi="fa-IR"/>
        </w:rPr>
        <w:t xml:space="preserve"> </w:t>
      </w:r>
      <w:r w:rsidR="00E6002E" w:rsidRPr="00E6002E">
        <w:rPr>
          <w:rFonts w:ascii="Arial" w:hAnsi="Arial"/>
          <w:rtl/>
          <w:lang w:bidi="fa-IR"/>
        </w:rPr>
        <w:t>نفي صريح، مطالبي است كه رسول بر</w:t>
      </w:r>
      <w:r w:rsidR="00E6002E" w:rsidRPr="00E6002E">
        <w:rPr>
          <w:rFonts w:ascii="Arial" w:hAnsi="Arial" w:hint="cs"/>
          <w:rtl/>
          <w:lang w:bidi="fa-IR"/>
        </w:rPr>
        <w:t xml:space="preserve"> </w:t>
      </w:r>
      <w:r w:rsidR="00E6002E" w:rsidRPr="00E6002E">
        <w:rPr>
          <w:rFonts w:ascii="Arial" w:hAnsi="Arial"/>
          <w:rtl/>
          <w:lang w:bidi="fa-IR"/>
        </w:rPr>
        <w:t>حق و</w:t>
      </w:r>
      <w:r w:rsidR="00E6002E" w:rsidRPr="00E6002E">
        <w:rPr>
          <w:rFonts w:ascii="Arial" w:hAnsi="Arial" w:hint="cs"/>
          <w:rtl/>
          <w:lang w:bidi="fa-IR"/>
        </w:rPr>
        <w:t xml:space="preserve"> </w:t>
      </w:r>
      <w:r w:rsidR="00E6002E" w:rsidRPr="00E6002E">
        <w:rPr>
          <w:rFonts w:ascii="Arial" w:hAnsi="Arial"/>
          <w:rtl/>
          <w:lang w:bidi="fa-IR"/>
        </w:rPr>
        <w:t>صادق و</w:t>
      </w:r>
      <w:r w:rsidR="00E6002E" w:rsidRPr="00E6002E">
        <w:rPr>
          <w:rFonts w:ascii="Arial" w:hAnsi="Arial" w:hint="cs"/>
          <w:rtl/>
          <w:lang w:bidi="fa-IR"/>
        </w:rPr>
        <w:t xml:space="preserve"> </w:t>
      </w:r>
      <w:r w:rsidR="00E6002E" w:rsidRPr="00E6002E">
        <w:rPr>
          <w:rFonts w:ascii="Arial" w:hAnsi="Arial"/>
          <w:rtl/>
          <w:lang w:bidi="fa-IR"/>
        </w:rPr>
        <w:t>مصدوق آنها را</w:t>
      </w:r>
      <w:r w:rsidR="00E6002E" w:rsidRPr="00E6002E">
        <w:rPr>
          <w:rFonts w:ascii="Arial" w:hAnsi="Arial" w:hint="cs"/>
          <w:rtl/>
          <w:lang w:bidi="fa-IR"/>
        </w:rPr>
        <w:t xml:space="preserve"> </w:t>
      </w:r>
      <w:r w:rsidR="00E6002E" w:rsidRPr="00E6002E">
        <w:rPr>
          <w:rFonts w:ascii="Arial" w:hAnsi="Arial"/>
          <w:rtl/>
          <w:lang w:bidi="fa-IR"/>
        </w:rPr>
        <w:t>بيان نموده است. و</w:t>
      </w:r>
      <w:r w:rsidR="00E6002E" w:rsidRPr="00E6002E">
        <w:rPr>
          <w:rFonts w:ascii="Arial" w:hAnsi="Arial" w:hint="cs"/>
          <w:rtl/>
          <w:lang w:bidi="fa-IR"/>
        </w:rPr>
        <w:t xml:space="preserve"> </w:t>
      </w:r>
      <w:r w:rsidR="00E6002E" w:rsidRPr="00E6002E">
        <w:rPr>
          <w:rFonts w:ascii="Arial" w:hAnsi="Arial"/>
          <w:rtl/>
          <w:lang w:bidi="fa-IR"/>
        </w:rPr>
        <w:t xml:space="preserve">در </w:t>
      </w:r>
      <w:r w:rsidR="00E6002E" w:rsidRPr="00E6002E">
        <w:rPr>
          <w:rFonts w:ascii="Arial" w:hAnsi="Arial" w:hint="cs"/>
          <w:rtl/>
          <w:lang w:bidi="ar-KW"/>
        </w:rPr>
        <w:t xml:space="preserve"> صحیحین </w:t>
      </w:r>
      <w:r w:rsidR="00E6002E" w:rsidRPr="00E6002E">
        <w:rPr>
          <w:rFonts w:ascii="Arial" w:hAnsi="Arial"/>
          <w:rtl/>
          <w:lang w:bidi="fa-IR"/>
        </w:rPr>
        <w:t>آمده است</w:t>
      </w:r>
      <w:r w:rsidR="00E6002E" w:rsidRPr="00E6002E">
        <w:rPr>
          <w:rFonts w:ascii="Arial" w:hAnsi="Arial" w:hint="cs"/>
          <w:rtl/>
          <w:lang w:bidi="fa-IR"/>
        </w:rPr>
        <w:t xml:space="preserve"> که‌ </w:t>
      </w:r>
      <w:r w:rsidR="00E6002E" w:rsidRPr="00E6002E">
        <w:rPr>
          <w:rFonts w:ascii="Arial" w:hAnsi="Arial"/>
          <w:rtl/>
          <w:lang w:bidi="fa-IR"/>
        </w:rPr>
        <w:t>پرونده</w:t>
      </w:r>
      <w:r w:rsidR="00E6002E" w:rsidRPr="00E6002E">
        <w:rPr>
          <w:rFonts w:ascii="Arial" w:hAnsi="Arial" w:hint="cs"/>
          <w:rtl/>
          <w:lang w:bidi="fa-IR"/>
        </w:rPr>
        <w:t xml:space="preserve"> </w:t>
      </w:r>
      <w:r w:rsidR="00E6002E" w:rsidRPr="00E6002E">
        <w:rPr>
          <w:rFonts w:ascii="Arial" w:hAnsi="Arial"/>
          <w:rtl/>
          <w:lang w:bidi="fa-IR"/>
        </w:rPr>
        <w:t>اعمال نيك ب</w:t>
      </w:r>
      <w:r w:rsidR="00E6002E" w:rsidRPr="00E6002E">
        <w:rPr>
          <w:rFonts w:ascii="Arial" w:hAnsi="Arial" w:hint="cs"/>
          <w:rtl/>
          <w:lang w:bidi="fa-IR"/>
        </w:rPr>
        <w:t xml:space="preserve">ه </w:t>
      </w:r>
      <w:r w:rsidR="00E6002E" w:rsidRPr="00E6002E">
        <w:rPr>
          <w:rFonts w:ascii="Arial" w:hAnsi="Arial"/>
          <w:rtl/>
          <w:lang w:bidi="fa-IR"/>
        </w:rPr>
        <w:t>اوداده مي شود و</w:t>
      </w:r>
      <w:r w:rsidR="00E6002E" w:rsidRPr="00E6002E">
        <w:rPr>
          <w:rFonts w:ascii="Arial" w:hAnsi="Arial" w:hint="cs"/>
          <w:rtl/>
          <w:lang w:bidi="fa-IR"/>
        </w:rPr>
        <w:t xml:space="preserve"> </w:t>
      </w:r>
      <w:r w:rsidR="00E6002E" w:rsidRPr="00E6002E">
        <w:rPr>
          <w:rFonts w:ascii="Arial" w:hAnsi="Arial" w:hint="cs"/>
          <w:rtl/>
          <w:lang w:bidi="ar-KW"/>
        </w:rPr>
        <w:t xml:space="preserve">اینکه‌ گفته‌ است: </w:t>
      </w:r>
      <w:r w:rsidR="00E6002E" w:rsidRPr="00E6002E">
        <w:rPr>
          <w:rFonts w:ascii="Arial" w:hAnsi="Arial"/>
          <w:rtl/>
          <w:lang w:bidi="fa-IR"/>
        </w:rPr>
        <w:t>دفتر و</w:t>
      </w:r>
      <w:r w:rsidR="00E6002E" w:rsidRPr="00E6002E">
        <w:rPr>
          <w:rFonts w:ascii="Arial" w:hAnsi="Arial" w:hint="cs"/>
          <w:rtl/>
          <w:lang w:bidi="fa-IR"/>
        </w:rPr>
        <w:t xml:space="preserve"> </w:t>
      </w:r>
      <w:r w:rsidR="00E6002E" w:rsidRPr="00E6002E">
        <w:rPr>
          <w:rFonts w:ascii="Arial" w:hAnsi="Arial"/>
          <w:rtl/>
          <w:lang w:bidi="fa-IR"/>
        </w:rPr>
        <w:t>كارتي برايش بيرون آورده مي شود.</w:t>
      </w:r>
      <w:r w:rsidR="00E6002E" w:rsidRPr="00E6002E">
        <w:rPr>
          <w:rFonts w:ascii="Arial" w:hAnsi="Arial" w:hint="cs"/>
          <w:rtl/>
          <w:lang w:bidi="fa-IR"/>
        </w:rPr>
        <w:t xml:space="preserve"> </w:t>
      </w:r>
      <w:r w:rsidR="00E6002E" w:rsidRPr="00E6002E">
        <w:rPr>
          <w:rFonts w:ascii="Arial" w:hAnsi="Arial"/>
          <w:rtl/>
          <w:lang w:bidi="fa-IR"/>
        </w:rPr>
        <w:t>اين كلمات بر</w:t>
      </w:r>
      <w:r w:rsidR="00E6002E" w:rsidRPr="00E6002E">
        <w:rPr>
          <w:rFonts w:ascii="Arial" w:hAnsi="Arial" w:hint="cs"/>
          <w:rtl/>
          <w:lang w:bidi="fa-IR"/>
        </w:rPr>
        <w:t xml:space="preserve"> </w:t>
      </w:r>
      <w:r w:rsidR="00E6002E" w:rsidRPr="00E6002E">
        <w:rPr>
          <w:rFonts w:ascii="Arial" w:hAnsi="Arial"/>
          <w:rtl/>
          <w:lang w:bidi="fa-IR"/>
        </w:rPr>
        <w:t>ترازوي حقيقي دلالت دارند و</w:t>
      </w:r>
      <w:r w:rsidR="00E6002E" w:rsidRPr="00E6002E">
        <w:rPr>
          <w:rFonts w:ascii="Arial" w:hAnsi="Arial" w:hint="cs"/>
          <w:rtl/>
          <w:lang w:bidi="fa-IR"/>
        </w:rPr>
        <w:t xml:space="preserve"> </w:t>
      </w:r>
      <w:r w:rsidR="00E6002E" w:rsidRPr="00E6002E">
        <w:rPr>
          <w:rFonts w:ascii="Arial" w:hAnsi="Arial"/>
          <w:rtl/>
          <w:lang w:bidi="fa-IR"/>
        </w:rPr>
        <w:t>حكايت از</w:t>
      </w:r>
      <w:r w:rsidR="00E6002E" w:rsidRPr="00E6002E">
        <w:rPr>
          <w:rFonts w:ascii="Arial" w:hAnsi="Arial" w:hint="cs"/>
          <w:rtl/>
          <w:lang w:bidi="fa-IR"/>
        </w:rPr>
        <w:t xml:space="preserve"> </w:t>
      </w:r>
      <w:r w:rsidR="00E6002E" w:rsidRPr="00E6002E">
        <w:rPr>
          <w:rFonts w:ascii="Arial" w:hAnsi="Arial"/>
          <w:rtl/>
          <w:lang w:bidi="fa-IR"/>
        </w:rPr>
        <w:t>آن</w:t>
      </w:r>
      <w:r w:rsidR="00E6002E" w:rsidRPr="00E6002E">
        <w:rPr>
          <w:rFonts w:ascii="Arial" w:hAnsi="Arial" w:hint="cs"/>
          <w:rtl/>
          <w:lang w:bidi="fa-IR"/>
        </w:rPr>
        <w:t xml:space="preserve"> </w:t>
      </w:r>
      <w:r w:rsidR="00E6002E" w:rsidRPr="00E6002E">
        <w:rPr>
          <w:rFonts w:ascii="Arial" w:hAnsi="Arial"/>
          <w:rtl/>
          <w:lang w:bidi="fa-IR"/>
        </w:rPr>
        <w:t>دارند</w:t>
      </w:r>
      <w:r w:rsidR="00E6002E" w:rsidRPr="00E6002E">
        <w:rPr>
          <w:rFonts w:ascii="Arial" w:hAnsi="Arial" w:hint="cs"/>
          <w:rtl/>
          <w:lang w:bidi="fa-IR"/>
        </w:rPr>
        <w:t xml:space="preserve"> </w:t>
      </w:r>
      <w:r w:rsidR="00E6002E" w:rsidRPr="00E6002E">
        <w:rPr>
          <w:rFonts w:ascii="Arial" w:hAnsi="Arial"/>
          <w:rtl/>
          <w:lang w:bidi="fa-IR"/>
        </w:rPr>
        <w:t>كه</w:t>
      </w:r>
      <w:r w:rsidR="00E6002E" w:rsidRPr="00E6002E">
        <w:rPr>
          <w:rFonts w:ascii="Arial" w:hAnsi="Arial" w:hint="cs"/>
          <w:rtl/>
          <w:lang w:bidi="fa-IR"/>
        </w:rPr>
        <w:t xml:space="preserve"> </w:t>
      </w:r>
      <w:r w:rsidR="00E6002E" w:rsidRPr="00E6002E">
        <w:rPr>
          <w:rFonts w:ascii="Arial" w:hAnsi="Arial"/>
          <w:rtl/>
          <w:lang w:bidi="fa-IR"/>
        </w:rPr>
        <w:t>آنچه وزن كرده مي شوند، همان نامه اعمال هستند</w:t>
      </w:r>
      <w:r w:rsidR="00E6002E" w:rsidRPr="00E6002E">
        <w:rPr>
          <w:rFonts w:ascii="Arial" w:hAnsi="Arial" w:hint="cs"/>
          <w:rtl/>
          <w:lang w:bidi="fa-IR"/>
        </w:rPr>
        <w:t>.</w:t>
      </w:r>
      <w:r w:rsidR="00E6002E" w:rsidRPr="00E6002E">
        <w:rPr>
          <w:rFonts w:ascii="Arial" w:hAnsi="Arial"/>
          <w:rtl/>
          <w:lang w:bidi="fa-IR"/>
        </w:rPr>
        <w:t xml:space="preserve"> </w:t>
      </w:r>
    </w:p>
    <w:p w:rsidR="00E6002E" w:rsidRPr="00E6002E" w:rsidRDefault="00E6002E" w:rsidP="000A23C4">
      <w:pPr>
        <w:pStyle w:val="2"/>
        <w:rPr>
          <w:rtl/>
        </w:rPr>
      </w:pPr>
      <w:r w:rsidRPr="00E6002E">
        <w:rPr>
          <w:rFonts w:ascii="Arial" w:hAnsi="Arial"/>
          <w:b/>
          <w:bCs/>
          <w:rtl/>
        </w:rPr>
        <w:br w:type="page"/>
      </w:r>
      <w:bookmarkStart w:id="813" w:name="_Toc62932711"/>
      <w:bookmarkStart w:id="814" w:name="_Toc63026523"/>
      <w:bookmarkStart w:id="815" w:name="_Toc63026993"/>
      <w:bookmarkStart w:id="816" w:name="_Toc63027401"/>
      <w:bookmarkStart w:id="817" w:name="_Toc217318957"/>
      <w:bookmarkStart w:id="818" w:name="_Toc231223082"/>
      <w:r w:rsidRPr="00E6002E">
        <w:rPr>
          <w:sz w:val="36"/>
          <w:szCs w:val="36"/>
          <w:rtl/>
        </w:rPr>
        <w:t>م</w:t>
      </w:r>
      <w:r w:rsidRPr="00E6002E">
        <w:rPr>
          <w:rFonts w:hint="cs"/>
          <w:sz w:val="36"/>
          <w:szCs w:val="36"/>
          <w:rtl/>
        </w:rPr>
        <w:t>بحث</w:t>
      </w:r>
      <w:r w:rsidRPr="00E6002E">
        <w:rPr>
          <w:rtl/>
        </w:rPr>
        <w:t xml:space="preserve"> سوم</w:t>
      </w:r>
      <w:r w:rsidRPr="00E6002E">
        <w:rPr>
          <w:rFonts w:hint="cs"/>
          <w:rtl/>
        </w:rPr>
        <w:t xml:space="preserve">: </w:t>
      </w:r>
      <w:r w:rsidRPr="00E6002E">
        <w:rPr>
          <w:rtl/>
        </w:rPr>
        <w:t>چه چيزهايي درترازوها</w:t>
      </w:r>
      <w:r w:rsidRPr="00E6002E">
        <w:rPr>
          <w:rFonts w:hint="cs"/>
          <w:rtl/>
        </w:rPr>
        <w:t xml:space="preserve"> </w:t>
      </w:r>
      <w:r w:rsidRPr="00E6002E">
        <w:rPr>
          <w:rtl/>
        </w:rPr>
        <w:t>وزن كرده مي شوند</w:t>
      </w:r>
      <w:bookmarkEnd w:id="813"/>
      <w:bookmarkEnd w:id="814"/>
      <w:bookmarkEnd w:id="815"/>
      <w:bookmarkEnd w:id="816"/>
      <w:bookmarkEnd w:id="817"/>
      <w:bookmarkEnd w:id="818"/>
      <w:r w:rsidRPr="00E6002E">
        <w:rPr>
          <w:rtl/>
        </w:rPr>
        <w:t xml:space="preserve">      </w:t>
      </w:r>
    </w:p>
    <w:p w:rsidR="00E6002E" w:rsidRPr="00E6002E" w:rsidRDefault="00906D9B" w:rsidP="000A23C4">
      <w:pPr>
        <w:jc w:val="lowKashida"/>
        <w:rPr>
          <w:rFonts w:ascii="Arial" w:hAnsi="Arial"/>
          <w:rtl/>
          <w:lang w:bidi="fa-IR"/>
        </w:rPr>
      </w:pPr>
      <w:r>
        <w:rPr>
          <w:rFonts w:ascii="Arial" w:hAnsi="Arial"/>
          <w:rtl/>
          <w:lang w:bidi="fa-IR"/>
        </w:rPr>
        <w:t>علما</w:t>
      </w:r>
      <w:r w:rsidR="00E6002E" w:rsidRPr="00E6002E">
        <w:rPr>
          <w:rFonts w:ascii="Arial" w:hAnsi="Arial" w:hint="cs"/>
          <w:rtl/>
          <w:lang w:bidi="fa-IR"/>
        </w:rPr>
        <w:t xml:space="preserve"> </w:t>
      </w:r>
      <w:r w:rsidR="00E6002E" w:rsidRPr="00E6002E">
        <w:rPr>
          <w:rFonts w:ascii="Arial" w:hAnsi="Arial"/>
          <w:rtl/>
          <w:lang w:bidi="fa-IR"/>
        </w:rPr>
        <w:t>درباره اشيايي كه روز</w:t>
      </w:r>
      <w:r w:rsidR="00E6002E" w:rsidRPr="00E6002E">
        <w:rPr>
          <w:rFonts w:ascii="Arial" w:hAnsi="Arial" w:hint="cs"/>
          <w:rtl/>
          <w:lang w:bidi="fa-IR"/>
        </w:rPr>
        <w:t xml:space="preserve"> </w:t>
      </w:r>
      <w:r w:rsidR="00E6002E" w:rsidRPr="00E6002E">
        <w:rPr>
          <w:rFonts w:ascii="Arial" w:hAnsi="Arial"/>
          <w:rtl/>
          <w:lang w:bidi="fa-IR"/>
        </w:rPr>
        <w:t>قيامت وزن مي شوند، اختلاف نظر دارند</w:t>
      </w:r>
      <w:r w:rsidR="00E6002E" w:rsidRPr="00E6002E">
        <w:rPr>
          <w:rFonts w:ascii="Arial" w:hAnsi="Arial" w:hint="cs"/>
          <w:rtl/>
          <w:lang w:bidi="fa-IR"/>
        </w:rPr>
        <w:t xml:space="preserve"> </w:t>
      </w:r>
      <w:r w:rsidR="00E6002E" w:rsidRPr="00E6002E">
        <w:rPr>
          <w:rFonts w:ascii="Arial" w:hAnsi="Arial"/>
          <w:rtl/>
          <w:lang w:bidi="fa-IR"/>
        </w:rPr>
        <w:t>و</w:t>
      </w:r>
      <w:r w:rsidR="00E6002E" w:rsidRPr="00E6002E">
        <w:rPr>
          <w:rFonts w:ascii="Arial" w:hAnsi="Arial" w:hint="cs"/>
          <w:rtl/>
          <w:lang w:bidi="fa-IR"/>
        </w:rPr>
        <w:t xml:space="preserve"> </w:t>
      </w:r>
      <w:r w:rsidR="00E6002E" w:rsidRPr="00E6002E">
        <w:rPr>
          <w:rFonts w:ascii="Arial" w:hAnsi="Arial"/>
          <w:rtl/>
          <w:lang w:bidi="fa-IR"/>
        </w:rPr>
        <w:t>ديدگاه ها</w:t>
      </w:r>
      <w:r>
        <w:rPr>
          <w:rFonts w:ascii="Arial" w:hAnsi="Arial"/>
          <w:rtl/>
          <w:lang w:bidi="fa-IR"/>
        </w:rPr>
        <w:t>ي مختلفي را بشرح زير مطرح نموده</w:t>
      </w:r>
      <w:r>
        <w:rPr>
          <w:rFonts w:ascii="Arial" w:hAnsi="Arial" w:cs="CTraditional Arabic" w:hint="cs"/>
          <w:cs/>
          <w:lang w:bidi="fa-IR"/>
        </w:rPr>
        <w:t>‎</w:t>
      </w:r>
      <w:r w:rsidR="00E6002E" w:rsidRPr="00E6002E">
        <w:rPr>
          <w:rFonts w:ascii="Arial" w:hAnsi="Arial"/>
          <w:rtl/>
          <w:lang w:bidi="fa-IR"/>
        </w:rPr>
        <w:t xml:space="preserve">اند: </w:t>
      </w:r>
    </w:p>
    <w:p w:rsidR="00E6002E" w:rsidRPr="00E6002E" w:rsidRDefault="00E6002E" w:rsidP="003948A9">
      <w:pPr>
        <w:ind w:firstLine="206"/>
        <w:jc w:val="lowKashida"/>
        <w:rPr>
          <w:rFonts w:ascii="Arial" w:hAnsi="Arial"/>
          <w:rtl/>
          <w:lang w:bidi="fa-IR"/>
        </w:rPr>
      </w:pPr>
      <w:r w:rsidRPr="00E6002E">
        <w:rPr>
          <w:rFonts w:ascii="Arial" w:hAnsi="Arial"/>
          <w:rtl/>
          <w:lang w:bidi="fa-IR"/>
        </w:rPr>
        <w:t>1ـ آنچه كه درآن روز وزن كرده مي شود، خود</w:t>
      </w:r>
      <w:r w:rsidRPr="00E6002E">
        <w:rPr>
          <w:rFonts w:ascii="Arial" w:hAnsi="Arial" w:hint="cs"/>
          <w:rtl/>
          <w:lang w:bidi="fa-IR"/>
        </w:rPr>
        <w:t xml:space="preserve"> </w:t>
      </w:r>
      <w:r w:rsidRPr="00E6002E">
        <w:rPr>
          <w:rFonts w:ascii="Arial" w:hAnsi="Arial"/>
          <w:rtl/>
          <w:lang w:bidi="fa-IR"/>
        </w:rPr>
        <w:t>اعمال هستند</w:t>
      </w:r>
      <w:r w:rsidRPr="00E6002E">
        <w:rPr>
          <w:rFonts w:ascii="Arial" w:hAnsi="Arial" w:hint="cs"/>
          <w:rtl/>
          <w:lang w:bidi="ar-KW"/>
        </w:rPr>
        <w:t xml:space="preserve">، </w:t>
      </w:r>
      <w:r w:rsidRPr="00E6002E">
        <w:rPr>
          <w:rFonts w:ascii="Arial" w:hAnsi="Arial"/>
          <w:rtl/>
          <w:lang w:bidi="fa-IR"/>
        </w:rPr>
        <w:t>ب</w:t>
      </w:r>
      <w:r w:rsidRPr="00E6002E">
        <w:rPr>
          <w:rFonts w:ascii="Arial" w:hAnsi="Arial" w:hint="cs"/>
          <w:rtl/>
          <w:lang w:bidi="fa-IR"/>
        </w:rPr>
        <w:t xml:space="preserve">ه </w:t>
      </w:r>
      <w:r w:rsidRPr="00E6002E">
        <w:rPr>
          <w:rFonts w:ascii="Arial" w:hAnsi="Arial"/>
          <w:rtl/>
          <w:lang w:bidi="fa-IR"/>
        </w:rPr>
        <w:t xml:space="preserve">اين صورت كه اعمال مجسم شده </w:t>
      </w:r>
      <w:r w:rsidRPr="00E6002E">
        <w:rPr>
          <w:rFonts w:ascii="Arial" w:hAnsi="Arial" w:hint="cs"/>
          <w:rtl/>
          <w:lang w:bidi="fa-IR"/>
        </w:rPr>
        <w:t xml:space="preserve">و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ترازوها گذاشته مي شوند.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و</w:t>
      </w:r>
      <w:r w:rsidRPr="00E6002E">
        <w:rPr>
          <w:rFonts w:ascii="Arial" w:hAnsi="Arial" w:hint="cs"/>
          <w:rtl/>
          <w:lang w:bidi="fa-IR"/>
        </w:rPr>
        <w:t xml:space="preserve"> </w:t>
      </w:r>
      <w:r w:rsidR="00906D9B">
        <w:rPr>
          <w:rFonts w:ascii="Arial" w:hAnsi="Arial"/>
          <w:rtl/>
          <w:lang w:bidi="fa-IR"/>
        </w:rPr>
        <w:t>حديث حضرت اب</w:t>
      </w:r>
      <w:r w:rsidR="00906D9B">
        <w:rPr>
          <w:rFonts w:ascii="Arial" w:hAnsi="Arial" w:hint="cs"/>
          <w:rtl/>
          <w:lang w:bidi="fa-IR"/>
        </w:rPr>
        <w:t>و</w:t>
      </w:r>
      <w:r w:rsidR="00906D9B">
        <w:rPr>
          <w:rFonts w:ascii="Arial" w:hAnsi="Arial"/>
          <w:rtl/>
          <w:lang w:bidi="fa-IR"/>
        </w:rPr>
        <w:t>هريره</w:t>
      </w:r>
      <w:r w:rsidRPr="00E6002E">
        <w:rPr>
          <w:rFonts w:ascii="Arial" w:hAnsi="Arial"/>
          <w:lang w:bidi="fa-IR"/>
        </w:rPr>
        <w:sym w:font="AGA Arabesque" w:char="F074"/>
      </w:r>
      <w:r w:rsidRPr="00E6002E">
        <w:rPr>
          <w:rFonts w:ascii="Arial" w:hAnsi="Arial" w:hint="cs"/>
          <w:rtl/>
          <w:lang w:bidi="fa-IR"/>
        </w:rPr>
        <w:t xml:space="preserve"> </w:t>
      </w:r>
      <w:r w:rsidRPr="00E6002E">
        <w:rPr>
          <w:rFonts w:ascii="Arial" w:hAnsi="Arial"/>
          <w:rtl/>
          <w:lang w:bidi="fa-IR"/>
        </w:rPr>
        <w:t>كه در</w:t>
      </w:r>
      <w:r w:rsidRPr="00E6002E">
        <w:rPr>
          <w:rFonts w:ascii="Arial" w:hAnsi="Arial" w:hint="cs"/>
          <w:rtl/>
          <w:lang w:bidi="fa-IR"/>
        </w:rPr>
        <w:t xml:space="preserve"> </w:t>
      </w:r>
      <w:r w:rsidRPr="00E6002E">
        <w:rPr>
          <w:rFonts w:ascii="Arial" w:hAnsi="Arial"/>
          <w:rtl/>
          <w:lang w:bidi="fa-IR"/>
        </w:rPr>
        <w:t>كت</w:t>
      </w:r>
      <w:r w:rsidRPr="00E6002E">
        <w:rPr>
          <w:rFonts w:ascii="Arial" w:hAnsi="Arial" w:hint="cs"/>
          <w:rtl/>
          <w:lang w:bidi="fa-IR"/>
        </w:rPr>
        <w:t>ا</w:t>
      </w:r>
      <w:r w:rsidRPr="00E6002E">
        <w:rPr>
          <w:rFonts w:ascii="Arial" w:hAnsi="Arial"/>
          <w:rtl/>
          <w:lang w:bidi="fa-IR"/>
        </w:rPr>
        <w:t>ب صحاح ذكر شده است، دال بر</w:t>
      </w:r>
      <w:r w:rsidRPr="00E6002E">
        <w:rPr>
          <w:rFonts w:ascii="Arial" w:hAnsi="Arial" w:hint="cs"/>
          <w:rtl/>
          <w:lang w:bidi="fa-IR"/>
        </w:rPr>
        <w:t xml:space="preserve"> </w:t>
      </w:r>
      <w:r w:rsidRPr="00E6002E">
        <w:rPr>
          <w:rFonts w:ascii="Arial" w:hAnsi="Arial"/>
          <w:rtl/>
          <w:lang w:bidi="fa-IR"/>
        </w:rPr>
        <w:t xml:space="preserve">اين مطلب </w:t>
      </w:r>
      <w:r w:rsidRPr="00E6002E">
        <w:rPr>
          <w:rFonts w:ascii="Arial" w:hAnsi="Arial" w:hint="cs"/>
          <w:rtl/>
          <w:lang w:bidi="fa-IR"/>
        </w:rPr>
        <w:t xml:space="preserve">می‌باشد که‌ </w:t>
      </w:r>
      <w:r w:rsidR="00906D9B">
        <w:rPr>
          <w:rFonts w:ascii="Arial" w:hAnsi="Arial"/>
          <w:rtl/>
          <w:lang w:bidi="fa-IR"/>
        </w:rPr>
        <w:t>رسول</w:t>
      </w:r>
      <w:r w:rsidR="00906D9B">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كلمتان خفيفتان على اللسان، ثقيلتان في الميزان، حبيبتان إلى الرحمن: سبحان الله وبحمده، سبحان الله العظيم».</w:t>
      </w:r>
    </w:p>
    <w:p w:rsidR="00E6002E" w:rsidRPr="00E6002E" w:rsidRDefault="00E6002E" w:rsidP="003948A9">
      <w:pPr>
        <w:ind w:firstLine="206"/>
        <w:jc w:val="lowKashida"/>
        <w:rPr>
          <w:rFonts w:ascii="Arial" w:hAnsi="Arial" w:hint="cs"/>
          <w:rtl/>
          <w:lang w:bidi="fa-IR"/>
        </w:rPr>
      </w:pPr>
      <w:r w:rsidRPr="00E6002E">
        <w:rPr>
          <w:rFonts w:ascii="Arial" w:hAnsi="Arial" w:hint="cs"/>
          <w:rtl/>
          <w:lang/>
        </w:rPr>
        <w:t>(</w:t>
      </w:r>
      <w:r w:rsidRPr="00E6002E">
        <w:rPr>
          <w:rFonts w:ascii="Arial" w:hAnsi="Arial"/>
          <w:rtl/>
          <w:lang w:bidi="fa-IR"/>
        </w:rPr>
        <w:t>دو كلمه هستند كه گفتن آنها بر</w:t>
      </w:r>
      <w:r w:rsidRPr="00E6002E">
        <w:rPr>
          <w:rFonts w:ascii="Arial" w:hAnsi="Arial" w:hint="cs"/>
          <w:rtl/>
          <w:lang w:bidi="fa-IR"/>
        </w:rPr>
        <w:t xml:space="preserve"> </w:t>
      </w:r>
      <w:r w:rsidRPr="00E6002E">
        <w:rPr>
          <w:rFonts w:ascii="Arial" w:hAnsi="Arial"/>
          <w:rtl/>
          <w:lang w:bidi="fa-IR"/>
        </w:rPr>
        <w:t>زبان بسيار</w:t>
      </w:r>
      <w:r w:rsidRPr="00E6002E">
        <w:rPr>
          <w:rFonts w:ascii="Arial" w:hAnsi="Arial" w:hint="cs"/>
          <w:rtl/>
          <w:lang w:bidi="fa-IR"/>
        </w:rPr>
        <w:t xml:space="preserve"> </w:t>
      </w:r>
      <w:r w:rsidRPr="00E6002E">
        <w:rPr>
          <w:rFonts w:ascii="Arial" w:hAnsi="Arial"/>
          <w:rtl/>
          <w:lang w:bidi="fa-IR"/>
        </w:rPr>
        <w:t>آسان 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ترازوي اعمال وزن آنها سنگين و</w:t>
      </w:r>
      <w:r w:rsidRPr="00E6002E">
        <w:rPr>
          <w:rFonts w:ascii="Arial" w:hAnsi="Arial" w:hint="cs"/>
          <w:rtl/>
          <w:lang w:bidi="fa-IR"/>
        </w:rPr>
        <w:t xml:space="preserve"> </w:t>
      </w:r>
      <w:r w:rsidRPr="00E6002E">
        <w:rPr>
          <w:rFonts w:ascii="Arial" w:hAnsi="Arial"/>
          <w:rtl/>
          <w:lang w:bidi="fa-IR"/>
        </w:rPr>
        <w:t>نزد</w:t>
      </w:r>
      <w:r w:rsidRPr="00E6002E">
        <w:rPr>
          <w:rFonts w:ascii="Arial" w:hAnsi="Arial" w:hint="cs"/>
          <w:rtl/>
          <w:lang w:bidi="fa-IR"/>
        </w:rPr>
        <w:t xml:space="preserve"> </w:t>
      </w:r>
      <w:r w:rsidRPr="00E6002E">
        <w:rPr>
          <w:rFonts w:ascii="Arial" w:hAnsi="Arial"/>
          <w:rtl/>
          <w:lang w:bidi="fa-IR"/>
        </w:rPr>
        <w:t>پروردگار بسيار</w:t>
      </w:r>
      <w:r w:rsidRPr="00E6002E">
        <w:rPr>
          <w:rFonts w:ascii="Arial" w:hAnsi="Arial" w:hint="cs"/>
          <w:rtl/>
          <w:lang w:bidi="fa-IR"/>
        </w:rPr>
        <w:t xml:space="preserve"> </w:t>
      </w:r>
      <w:r w:rsidR="00906D9B">
        <w:rPr>
          <w:rFonts w:ascii="Arial" w:hAnsi="Arial"/>
          <w:rtl/>
          <w:lang w:bidi="fa-IR"/>
        </w:rPr>
        <w:t>پسنديده</w:t>
      </w:r>
      <w:r w:rsidR="00906D9B">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آن دو کلمه‌ عبارتند از: </w:t>
      </w:r>
      <w:r w:rsidR="00906D9B">
        <w:rPr>
          <w:rFonts w:ascii="Lotus Linotype" w:hAnsi="Lotus Linotype"/>
          <w:rtl/>
          <w:lang/>
        </w:rPr>
        <w:t>سبحان</w:t>
      </w:r>
      <w:r w:rsidR="00906D9B">
        <w:rPr>
          <w:rFonts w:ascii="Lotus Linotype" w:hAnsi="Lotus Linotype" w:cs="CTraditional Arabic" w:hint="cs"/>
          <w:cs/>
          <w:lang/>
        </w:rPr>
        <w:t>‎</w:t>
      </w:r>
      <w:r w:rsidR="00906D9B">
        <w:rPr>
          <w:rFonts w:ascii="Lotus Linotype" w:hAnsi="Lotus Linotype"/>
          <w:rtl/>
          <w:lang/>
        </w:rPr>
        <w:t>الله وبحمده، سبحان</w:t>
      </w:r>
      <w:r w:rsidR="00906D9B">
        <w:rPr>
          <w:rFonts w:ascii="Lotus Linotype" w:hAnsi="Lotus Linotype" w:cs="CTraditional Arabic" w:hint="cs"/>
          <w:cs/>
          <w:lang/>
        </w:rPr>
        <w:t>‎</w:t>
      </w:r>
      <w:r w:rsidR="00906D9B">
        <w:rPr>
          <w:rFonts w:ascii="Lotus Linotype" w:hAnsi="Lotus Linotype"/>
          <w:rtl/>
          <w:lang/>
        </w:rPr>
        <w:t>الله</w:t>
      </w:r>
      <w:r w:rsidR="00906D9B">
        <w:rPr>
          <w:rFonts w:ascii="Lotus Linotype" w:hAnsi="Lotus Linotype" w:cs="CTraditional Arabic" w:hint="cs"/>
          <w:cs/>
          <w:lang/>
        </w:rPr>
        <w:t>‎</w:t>
      </w:r>
      <w:r w:rsidRPr="00E6002E">
        <w:rPr>
          <w:rFonts w:ascii="Lotus Linotype" w:hAnsi="Lotus Linotype"/>
          <w:rtl/>
          <w:lang/>
        </w:rPr>
        <w:t>العظيم</w:t>
      </w:r>
      <w:r w:rsidRPr="00E6002E">
        <w:rPr>
          <w:rFonts w:ascii="Lotus Linotype" w:hAnsi="Lotus Linotype" w:hint="cs"/>
          <w:rtl/>
          <w:lang/>
        </w:rPr>
        <w:t>)</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روايات زيادي وارد</w:t>
      </w:r>
      <w:r w:rsidRPr="00E6002E">
        <w:rPr>
          <w:rFonts w:ascii="Arial" w:hAnsi="Arial" w:hint="cs"/>
          <w:rtl/>
          <w:lang w:bidi="fa-IR"/>
        </w:rPr>
        <w:t xml:space="preserve"> </w:t>
      </w:r>
      <w:r w:rsidRPr="00E6002E">
        <w:rPr>
          <w:rFonts w:ascii="Arial" w:hAnsi="Arial"/>
          <w:rtl/>
          <w:lang w:bidi="fa-IR"/>
        </w:rPr>
        <w:t>شده كه حكايت از آن دارند روز قيامت اعمال بشكل و</w:t>
      </w:r>
      <w:r w:rsidRPr="00E6002E">
        <w:rPr>
          <w:rFonts w:ascii="Arial" w:hAnsi="Arial" w:hint="cs"/>
          <w:rtl/>
          <w:lang w:bidi="fa-IR"/>
        </w:rPr>
        <w:t xml:space="preserve"> </w:t>
      </w:r>
      <w:r w:rsidRPr="00E6002E">
        <w:rPr>
          <w:rFonts w:ascii="Arial" w:hAnsi="Arial"/>
          <w:rtl/>
          <w:lang w:bidi="fa-IR"/>
        </w:rPr>
        <w:t>صورتي كه حقيقت آن را</w:t>
      </w:r>
      <w:r w:rsidRPr="00E6002E">
        <w:rPr>
          <w:rFonts w:ascii="Arial" w:hAnsi="Arial" w:hint="cs"/>
          <w:rtl/>
          <w:lang w:bidi="fa-IR"/>
        </w:rPr>
        <w:t xml:space="preserve"> </w:t>
      </w:r>
      <w:r w:rsidRPr="00E6002E">
        <w:rPr>
          <w:rFonts w:ascii="Arial" w:hAnsi="Arial"/>
          <w:rtl/>
          <w:lang w:bidi="fa-IR"/>
        </w:rPr>
        <w:t>خداوند بهتر مي داند، خواهند آمد</w:t>
      </w:r>
      <w:r w:rsidRPr="00E6002E">
        <w:rPr>
          <w:rFonts w:ascii="Arial" w:hAnsi="Arial" w:hint="cs"/>
          <w:rtl/>
          <w:lang w:bidi="fa-IR"/>
        </w:rPr>
        <w:t xml:space="preserve">، </w:t>
      </w:r>
      <w:r w:rsidRPr="00E6002E">
        <w:rPr>
          <w:rFonts w:ascii="Arial" w:hAnsi="Arial"/>
          <w:rtl/>
          <w:lang w:bidi="fa-IR"/>
        </w:rPr>
        <w:t>مثلاً قرآن ب</w:t>
      </w:r>
      <w:r w:rsidR="00906D9B">
        <w:rPr>
          <w:rFonts w:ascii="Arial" w:hAnsi="Arial" w:hint="cs"/>
          <w:rtl/>
          <w:lang w:bidi="fa-IR"/>
        </w:rPr>
        <w:t xml:space="preserve">ه </w:t>
      </w:r>
      <w:r w:rsidRPr="00E6002E">
        <w:rPr>
          <w:rFonts w:ascii="Arial" w:hAnsi="Arial"/>
          <w:rtl/>
          <w:lang w:bidi="fa-IR"/>
        </w:rPr>
        <w:t>صورت شفاعت كننده براي اهل قرآن خواهد آمد</w:t>
      </w:r>
      <w:r w:rsidRPr="00E6002E">
        <w:rPr>
          <w:rFonts w:ascii="Arial" w:hAnsi="Arial" w:hint="cs"/>
          <w:rtl/>
          <w:lang w:bidi="fa-IR"/>
        </w:rPr>
        <w:t xml:space="preserve">، </w:t>
      </w:r>
      <w:r w:rsidRPr="00E6002E">
        <w:rPr>
          <w:rFonts w:ascii="Arial" w:hAnsi="Arial"/>
          <w:rtl/>
          <w:lang w:bidi="fa-IR"/>
        </w:rPr>
        <w:t>وسوره بقره و</w:t>
      </w:r>
      <w:r w:rsidRPr="00E6002E">
        <w:rPr>
          <w:rFonts w:ascii="Arial" w:hAnsi="Arial" w:hint="cs"/>
          <w:rtl/>
          <w:lang w:bidi="fa-IR"/>
        </w:rPr>
        <w:t xml:space="preserve"> </w:t>
      </w:r>
      <w:r w:rsidRPr="00E6002E">
        <w:rPr>
          <w:rFonts w:ascii="Arial" w:hAnsi="Arial"/>
          <w:rtl/>
          <w:lang w:bidi="fa-IR"/>
        </w:rPr>
        <w:t>آل عمران ب</w:t>
      </w:r>
      <w:r w:rsidR="00906D9B">
        <w:rPr>
          <w:rFonts w:ascii="Arial" w:hAnsi="Arial" w:hint="cs"/>
          <w:rtl/>
          <w:lang w:bidi="fa-IR"/>
        </w:rPr>
        <w:t xml:space="preserve">ه </w:t>
      </w:r>
      <w:r w:rsidRPr="00E6002E">
        <w:rPr>
          <w:rFonts w:ascii="Arial" w:hAnsi="Arial"/>
          <w:rtl/>
          <w:lang w:bidi="fa-IR"/>
        </w:rPr>
        <w:t>صورت دو</w:t>
      </w:r>
      <w:r w:rsidRPr="00E6002E">
        <w:rPr>
          <w:rFonts w:ascii="Arial" w:hAnsi="Arial" w:hint="cs"/>
          <w:rtl/>
          <w:lang w:bidi="fa-IR"/>
        </w:rPr>
        <w:t xml:space="preserve"> </w:t>
      </w:r>
      <w:r w:rsidRPr="00E6002E">
        <w:rPr>
          <w:rFonts w:ascii="Arial" w:hAnsi="Arial"/>
          <w:rtl/>
          <w:lang w:bidi="fa-IR"/>
        </w:rPr>
        <w:t>تا ابر</w:t>
      </w:r>
      <w:r w:rsidRPr="00E6002E">
        <w:rPr>
          <w:rFonts w:ascii="Arial" w:hAnsi="Arial" w:hint="cs"/>
          <w:rtl/>
          <w:lang w:bidi="fa-IR"/>
        </w:rPr>
        <w:t xml:space="preserve"> </w:t>
      </w:r>
      <w:r w:rsidRPr="00E6002E">
        <w:rPr>
          <w:rFonts w:ascii="Arial" w:hAnsi="Arial"/>
          <w:rtl/>
          <w:lang w:bidi="fa-IR"/>
        </w:rPr>
        <w:t>يا</w:t>
      </w:r>
      <w:r w:rsidRPr="00E6002E">
        <w:rPr>
          <w:rFonts w:ascii="Arial" w:hAnsi="Arial" w:hint="cs"/>
          <w:rtl/>
          <w:lang w:bidi="fa-IR"/>
        </w:rPr>
        <w:t xml:space="preserve"> </w:t>
      </w:r>
      <w:r w:rsidRPr="00E6002E">
        <w:rPr>
          <w:rFonts w:ascii="Arial" w:hAnsi="Arial"/>
          <w:rtl/>
          <w:lang w:bidi="fa-IR"/>
        </w:rPr>
        <w:t>ب</w:t>
      </w:r>
      <w:r w:rsidR="00906D9B">
        <w:rPr>
          <w:rFonts w:ascii="Arial" w:hAnsi="Arial" w:hint="cs"/>
          <w:rtl/>
          <w:lang w:bidi="fa-IR"/>
        </w:rPr>
        <w:t xml:space="preserve">ه </w:t>
      </w:r>
      <w:r w:rsidRPr="00E6002E">
        <w:rPr>
          <w:rFonts w:ascii="Arial" w:hAnsi="Arial"/>
          <w:rtl/>
          <w:lang w:bidi="fa-IR"/>
        </w:rPr>
        <w:t>صورت دو</w:t>
      </w:r>
      <w:r w:rsidRPr="00E6002E">
        <w:rPr>
          <w:rFonts w:ascii="Arial" w:hAnsi="Arial" w:hint="cs"/>
          <w:rtl/>
          <w:lang w:bidi="fa-IR"/>
        </w:rPr>
        <w:t xml:space="preserve"> </w:t>
      </w:r>
      <w:r w:rsidRPr="00E6002E">
        <w:rPr>
          <w:rFonts w:ascii="Arial" w:hAnsi="Arial"/>
          <w:rtl/>
          <w:lang w:bidi="fa-IR"/>
        </w:rPr>
        <w:t>د</w:t>
      </w:r>
      <w:r w:rsidR="00906D9B">
        <w:rPr>
          <w:rFonts w:ascii="Arial" w:hAnsi="Arial"/>
          <w:rtl/>
          <w:lang w:bidi="fa-IR"/>
        </w:rPr>
        <w:t>سته از پرندگان كه پرها را گشوده</w:t>
      </w:r>
      <w:r w:rsidR="00906D9B">
        <w:rPr>
          <w:rFonts w:ascii="Arial" w:hAnsi="Arial" w:cs="CTraditional Arabic" w:hint="cs"/>
          <w:cs/>
          <w:lang w:bidi="fa-IR"/>
        </w:rPr>
        <w:t>‎</w:t>
      </w:r>
      <w:r w:rsidRPr="00E6002E">
        <w:rPr>
          <w:rFonts w:ascii="Arial" w:hAnsi="Arial"/>
          <w:rtl/>
          <w:lang w:bidi="fa-IR"/>
        </w:rPr>
        <w:t>اند، خواهند آمد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از صاحبان (خوانندگان وعمل كنندگان)</w:t>
      </w:r>
      <w:r w:rsidRPr="00E6002E">
        <w:rPr>
          <w:rFonts w:ascii="Arial" w:hAnsi="Arial" w:hint="cs"/>
          <w:rtl/>
          <w:lang w:bidi="fa-IR"/>
        </w:rPr>
        <w:t xml:space="preserve"> </w:t>
      </w:r>
      <w:r w:rsidRPr="00E6002E">
        <w:rPr>
          <w:rFonts w:ascii="Arial" w:hAnsi="Arial"/>
          <w:rtl/>
          <w:lang w:bidi="fa-IR"/>
        </w:rPr>
        <w:t>خود دفاع خواهندكرد.</w:t>
      </w:r>
    </w:p>
    <w:p w:rsidR="00E6002E" w:rsidRPr="00E6002E" w:rsidRDefault="00906D9B" w:rsidP="003948A9">
      <w:pPr>
        <w:ind w:firstLine="206"/>
        <w:jc w:val="lowKashida"/>
        <w:rPr>
          <w:rFonts w:ascii="Arial" w:hAnsi="Arial" w:hint="cs"/>
          <w:rtl/>
          <w:lang w:bidi="fa-IR"/>
        </w:rPr>
      </w:pPr>
      <w:r>
        <w:rPr>
          <w:rFonts w:ascii="Arial" w:hAnsi="Arial"/>
          <w:rtl/>
          <w:lang w:bidi="fa-IR"/>
        </w:rPr>
        <w:t>در صحيح مسلم از حضرت اب</w:t>
      </w:r>
      <w:r>
        <w:rPr>
          <w:rFonts w:ascii="Arial" w:hAnsi="Arial" w:hint="cs"/>
          <w:rtl/>
          <w:lang w:bidi="fa-IR"/>
        </w:rPr>
        <w:t>و</w:t>
      </w:r>
      <w:r>
        <w:rPr>
          <w:rFonts w:ascii="Arial" w:hAnsi="Arial"/>
          <w:rtl/>
          <w:lang w:bidi="fa-IR"/>
        </w:rPr>
        <w:t>ا</w:t>
      </w:r>
      <w:r>
        <w:rPr>
          <w:rFonts w:ascii="Arial" w:hAnsi="Arial" w:hint="cs"/>
          <w:rtl/>
          <w:lang w:bidi="fa-IR"/>
        </w:rPr>
        <w:t>ُ</w:t>
      </w:r>
      <w:r>
        <w:rPr>
          <w:rFonts w:ascii="Arial" w:hAnsi="Arial"/>
          <w:rtl/>
          <w:lang w:bidi="fa-IR"/>
        </w:rPr>
        <w:t>مامه</w:t>
      </w:r>
      <w:r w:rsidR="00E6002E" w:rsidRPr="00E6002E">
        <w:rPr>
          <w:rFonts w:ascii="Arial" w:hAnsi="Arial"/>
          <w:lang w:bidi="fa-IR"/>
        </w:rPr>
        <w:sym w:font="AGA Arabesque" w:char="F074"/>
      </w:r>
      <w:r w:rsidR="00E6002E" w:rsidRPr="00E6002E">
        <w:rPr>
          <w:rFonts w:ascii="Arial" w:hAnsi="Arial" w:hint="cs"/>
          <w:rtl/>
          <w:lang w:bidi="fa-IR"/>
        </w:rPr>
        <w:t xml:space="preserve"> </w:t>
      </w:r>
      <w:r w:rsidR="00E6002E" w:rsidRPr="00E6002E">
        <w:rPr>
          <w:rFonts w:ascii="Arial" w:hAnsi="Arial" w:hint="cs"/>
          <w:rtl/>
          <w:lang w:bidi="ar-KW"/>
        </w:rPr>
        <w:t xml:space="preserve">روایت شده‌ که‌ </w:t>
      </w:r>
      <w:r>
        <w:rPr>
          <w:rFonts w:ascii="Arial" w:hAnsi="Arial"/>
          <w:rtl/>
          <w:lang w:bidi="fa-IR"/>
        </w:rPr>
        <w:t>رسول</w:t>
      </w:r>
      <w:r>
        <w:rPr>
          <w:rFonts w:ascii="Arial" w:hAnsi="Arial" w:cs="CTraditional Arabic" w:hint="cs"/>
          <w:cs/>
          <w:lang w:bidi="fa-IR"/>
        </w:rPr>
        <w:t>‎</w:t>
      </w:r>
      <w:r w:rsidR="00E6002E" w:rsidRPr="00E6002E">
        <w:rPr>
          <w:rFonts w:ascii="Arial" w:hAnsi="Arial"/>
          <w:rtl/>
          <w:lang w:bidi="fa-IR"/>
        </w:rPr>
        <w:t>اكرم</w:t>
      </w:r>
      <w:r w:rsidR="00E6002E" w:rsidRPr="00E6002E">
        <w:rPr>
          <w:rFonts w:ascii="Arial" w:hAnsi="Arial" w:cs="CTraditional Arabic"/>
          <w:rtl/>
          <w:lang w:bidi="fa-IR"/>
        </w:rPr>
        <w:t>ص</w:t>
      </w:r>
      <w:r w:rsidR="00E6002E" w:rsidRPr="00E6002E">
        <w:rPr>
          <w:rFonts w:ascii="Arial" w:hAnsi="Arial" w:hint="cs"/>
          <w:rtl/>
          <w:lang w:bidi="fa-IR"/>
        </w:rPr>
        <w:t xml:space="preserve"> </w:t>
      </w:r>
      <w:r w:rsidR="00E6002E"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اقرؤوا القرآن، فإنه يأتي يوم القيامة شفيعاً لأصحابه. اقرؤوا الزاهروين: البقرة وسورة آل عمران، فإنهما تأتيان يوم القيامة كأنهما غمامتان، أو غيابتان، أو فرقان من طير صواف تحاجان عن أصحابهما»</w:t>
      </w:r>
      <w:r w:rsidRPr="00E6002E">
        <w:rPr>
          <w:rStyle w:val="a4"/>
          <w:rFonts w:ascii="Arial" w:hAnsi="Arial"/>
          <w:rtl/>
          <w:lang w:bidi="fa-IR"/>
        </w:rPr>
        <w:footnoteReference w:id="226"/>
      </w:r>
      <w:r w:rsidRPr="00E6002E">
        <w:rPr>
          <w:rFonts w:ascii="Traditional Arabic" w:hAnsi="Traditional Arabic" w:cs="Traditional Arabic"/>
          <w:sz w:val="32"/>
          <w:szCs w:val="32"/>
          <w:rtl/>
          <w:lang/>
        </w:rPr>
        <w:t>.</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قرآن را</w:t>
      </w:r>
      <w:r w:rsidRPr="00E6002E">
        <w:rPr>
          <w:rFonts w:ascii="Arial" w:hAnsi="Arial" w:hint="cs"/>
          <w:rtl/>
          <w:lang w:bidi="fa-IR"/>
        </w:rPr>
        <w:t xml:space="preserve"> </w:t>
      </w:r>
      <w:r w:rsidRPr="00E6002E">
        <w:rPr>
          <w:rFonts w:ascii="Arial" w:hAnsi="Arial"/>
          <w:rtl/>
          <w:lang w:bidi="fa-IR"/>
        </w:rPr>
        <w:t>بخوانيد</w:t>
      </w:r>
      <w:r w:rsidRPr="00E6002E">
        <w:rPr>
          <w:rFonts w:ascii="Arial" w:hAnsi="Arial" w:hint="cs"/>
          <w:rtl/>
          <w:lang w:bidi="fa-IR"/>
        </w:rPr>
        <w:t xml:space="preserve">، </w:t>
      </w:r>
      <w:r w:rsidRPr="00E6002E">
        <w:rPr>
          <w:rFonts w:ascii="Arial" w:hAnsi="Arial"/>
          <w:rtl/>
          <w:lang w:bidi="fa-IR"/>
        </w:rPr>
        <w:t>همانا</w:t>
      </w:r>
      <w:r w:rsidRPr="00E6002E">
        <w:rPr>
          <w:rFonts w:ascii="Arial" w:hAnsi="Arial" w:hint="cs"/>
          <w:rtl/>
          <w:lang w:bidi="fa-IR"/>
        </w:rPr>
        <w:t xml:space="preserve"> </w:t>
      </w:r>
      <w:r w:rsidRPr="00E6002E">
        <w:rPr>
          <w:rFonts w:ascii="Arial" w:hAnsi="Arial"/>
          <w:rtl/>
          <w:lang w:bidi="fa-IR"/>
        </w:rPr>
        <w:t>روز قيامت قرآن براي خواننده خود شفاعت مي كند.</w:t>
      </w:r>
      <w:r w:rsidRPr="00E6002E">
        <w:rPr>
          <w:rFonts w:ascii="Arial" w:hAnsi="Arial" w:hint="cs"/>
          <w:rtl/>
          <w:lang w:bidi="fa-IR"/>
        </w:rPr>
        <w:t xml:space="preserve"> </w:t>
      </w:r>
      <w:r w:rsidRPr="00E6002E">
        <w:rPr>
          <w:rFonts w:ascii="Arial" w:hAnsi="Arial"/>
          <w:rtl/>
          <w:lang w:bidi="fa-IR"/>
        </w:rPr>
        <w:t>دو</w:t>
      </w:r>
      <w:r w:rsidRPr="00E6002E">
        <w:rPr>
          <w:rFonts w:ascii="Arial" w:hAnsi="Arial" w:hint="cs"/>
          <w:rtl/>
          <w:lang w:bidi="fa-IR"/>
        </w:rPr>
        <w:t xml:space="preserve"> </w:t>
      </w:r>
      <w:r w:rsidRPr="00E6002E">
        <w:rPr>
          <w:rFonts w:ascii="Arial" w:hAnsi="Arial"/>
          <w:rtl/>
          <w:lang w:bidi="fa-IR"/>
        </w:rPr>
        <w:t>تا</w:t>
      </w:r>
      <w:r w:rsidRPr="00E6002E">
        <w:rPr>
          <w:rFonts w:ascii="Arial" w:hAnsi="Arial" w:hint="cs"/>
          <w:rtl/>
          <w:lang w:bidi="fa-IR"/>
        </w:rPr>
        <w:t xml:space="preserve"> </w:t>
      </w:r>
      <w:r w:rsidR="00906D9B">
        <w:rPr>
          <w:rFonts w:ascii="Arial" w:hAnsi="Arial"/>
          <w:rtl/>
          <w:lang w:bidi="fa-IR"/>
        </w:rPr>
        <w:t>گل</w:t>
      </w:r>
      <w:r w:rsidRPr="00E6002E">
        <w:rPr>
          <w:rFonts w:ascii="Arial" w:hAnsi="Arial"/>
          <w:rtl/>
          <w:lang w:bidi="fa-IR"/>
        </w:rPr>
        <w:t>ها</w:t>
      </w:r>
      <w:r w:rsidRPr="00E6002E">
        <w:rPr>
          <w:rFonts w:ascii="Arial" w:hAnsi="Arial" w:hint="cs"/>
          <w:rtl/>
          <w:lang w:bidi="fa-IR"/>
        </w:rPr>
        <w:t xml:space="preserve"> </w:t>
      </w:r>
      <w:r w:rsidRPr="00E6002E">
        <w:rPr>
          <w:rFonts w:ascii="Arial" w:hAnsi="Arial"/>
          <w:rtl/>
          <w:lang w:bidi="fa-IR"/>
        </w:rPr>
        <w:t>(بقره وآل عمران)</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تلاوت كنيد</w:t>
      </w:r>
      <w:r w:rsidRPr="00E6002E">
        <w:rPr>
          <w:rFonts w:ascii="Arial" w:hAnsi="Arial" w:hint="cs"/>
          <w:rtl/>
          <w:lang w:bidi="fa-IR"/>
        </w:rPr>
        <w:t xml:space="preserve">، </w:t>
      </w:r>
      <w:r w:rsidRPr="00E6002E">
        <w:rPr>
          <w:rFonts w:ascii="Arial" w:hAnsi="Arial"/>
          <w:rtl/>
          <w:lang w:bidi="fa-IR"/>
        </w:rPr>
        <w:t>زيرا آن دو</w:t>
      </w:r>
      <w:r w:rsidRPr="00E6002E">
        <w:rPr>
          <w:rFonts w:ascii="Arial" w:hAnsi="Arial" w:hint="cs"/>
          <w:rtl/>
          <w:lang w:bidi="fa-IR"/>
        </w:rPr>
        <w:t xml:space="preserve"> در </w:t>
      </w:r>
      <w:r w:rsidRPr="00E6002E">
        <w:rPr>
          <w:rFonts w:ascii="Arial" w:hAnsi="Arial"/>
          <w:rtl/>
          <w:lang w:bidi="fa-IR"/>
        </w:rPr>
        <w:t>روز قيامت مانند دو</w:t>
      </w:r>
      <w:r w:rsidRPr="00E6002E">
        <w:rPr>
          <w:rFonts w:ascii="Arial" w:hAnsi="Arial" w:hint="cs"/>
          <w:rtl/>
          <w:lang w:bidi="fa-IR"/>
        </w:rPr>
        <w:t xml:space="preserve"> </w:t>
      </w:r>
      <w:r w:rsidRPr="00E6002E">
        <w:rPr>
          <w:rFonts w:ascii="Arial" w:hAnsi="Arial"/>
          <w:rtl/>
          <w:lang w:bidi="fa-IR"/>
        </w:rPr>
        <w:t>تا</w:t>
      </w:r>
      <w:r w:rsidRPr="00E6002E">
        <w:rPr>
          <w:rFonts w:ascii="Arial" w:hAnsi="Arial" w:hint="cs"/>
          <w:rtl/>
          <w:lang w:bidi="fa-IR"/>
        </w:rPr>
        <w:t xml:space="preserve"> </w:t>
      </w:r>
      <w:r w:rsidRPr="00E6002E">
        <w:rPr>
          <w:rFonts w:ascii="Arial" w:hAnsi="Arial"/>
          <w:rtl/>
          <w:lang w:bidi="fa-IR"/>
        </w:rPr>
        <w:t>ابر يا</w:t>
      </w:r>
      <w:r w:rsidRPr="00E6002E">
        <w:rPr>
          <w:rFonts w:ascii="Arial" w:hAnsi="Arial" w:hint="cs"/>
          <w:rtl/>
          <w:lang w:bidi="fa-IR"/>
        </w:rPr>
        <w:t xml:space="preserve"> </w:t>
      </w:r>
      <w:r w:rsidRPr="00E6002E">
        <w:rPr>
          <w:rFonts w:ascii="Arial" w:hAnsi="Arial"/>
          <w:rtl/>
          <w:lang w:bidi="fa-IR"/>
        </w:rPr>
        <w:t>دو</w:t>
      </w:r>
      <w:r w:rsidRPr="00E6002E">
        <w:rPr>
          <w:rFonts w:ascii="Arial" w:hAnsi="Arial" w:hint="cs"/>
          <w:rtl/>
          <w:lang w:bidi="fa-IR"/>
        </w:rPr>
        <w:t xml:space="preserve"> </w:t>
      </w:r>
      <w:r w:rsidRPr="00E6002E">
        <w:rPr>
          <w:rFonts w:ascii="Arial" w:hAnsi="Arial"/>
          <w:rtl/>
          <w:lang w:bidi="fa-IR"/>
        </w:rPr>
        <w:t>تا دسته پرندگان مي آيند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برای</w:t>
      </w:r>
      <w:r w:rsidRPr="00E6002E">
        <w:rPr>
          <w:rFonts w:ascii="Arial" w:hAnsi="Arial"/>
          <w:rtl/>
          <w:lang w:bidi="fa-IR"/>
        </w:rPr>
        <w:t xml:space="preserve"> صاحبان خود</w:t>
      </w:r>
      <w:r w:rsidRPr="00E6002E">
        <w:rPr>
          <w:rFonts w:ascii="Arial" w:hAnsi="Arial" w:hint="cs"/>
          <w:rtl/>
          <w:lang w:bidi="fa-IR"/>
        </w:rPr>
        <w:t xml:space="preserve"> </w:t>
      </w:r>
      <w:r w:rsidRPr="00E6002E">
        <w:rPr>
          <w:rFonts w:ascii="Arial" w:hAnsi="Arial"/>
          <w:rtl/>
          <w:lang w:bidi="fa-IR"/>
        </w:rPr>
        <w:t>(خوانندگان)</w:t>
      </w:r>
      <w:r w:rsidRPr="00E6002E">
        <w:rPr>
          <w:rFonts w:ascii="Arial" w:hAnsi="Arial" w:hint="cs"/>
          <w:rtl/>
          <w:lang w:bidi="fa-IR"/>
        </w:rPr>
        <w:t xml:space="preserve"> </w:t>
      </w:r>
      <w:r w:rsidR="00906D9B">
        <w:rPr>
          <w:rFonts w:ascii="Arial" w:hAnsi="Arial"/>
          <w:rtl/>
          <w:lang w:bidi="fa-IR"/>
        </w:rPr>
        <w:t>شفاعت مي</w:t>
      </w:r>
      <w:r w:rsidR="00906D9B">
        <w:rPr>
          <w:rFonts w:ascii="Arial" w:hAnsi="Arial" w:cs="CTraditional Arabic" w:hint="cs"/>
          <w:cs/>
          <w:lang w:bidi="fa-IR"/>
        </w:rPr>
        <w:t>‎</w:t>
      </w:r>
      <w:r w:rsidRPr="00E6002E">
        <w:rPr>
          <w:rFonts w:ascii="Arial" w:hAnsi="Arial"/>
          <w:rtl/>
          <w:lang w:bidi="fa-IR"/>
        </w:rPr>
        <w:t>كنند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درصحيح مسلم از نواس بن سمعان </w:t>
      </w:r>
      <w:r w:rsidRPr="00E6002E">
        <w:rPr>
          <w:rFonts w:ascii="Arial" w:hAnsi="Arial" w:hint="cs"/>
          <w:rtl/>
          <w:lang w:bidi="fa-IR"/>
        </w:rPr>
        <w:t xml:space="preserve">روایت شده‌ که‌ </w:t>
      </w:r>
      <w:r w:rsidR="00906D9B">
        <w:rPr>
          <w:rFonts w:ascii="Arial" w:hAnsi="Arial"/>
          <w:rtl/>
          <w:lang w:bidi="fa-IR"/>
        </w:rPr>
        <w:t>مي گويد: از رسول</w:t>
      </w:r>
      <w:r w:rsidR="00906D9B">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شنيدم</w:t>
      </w:r>
      <w:r w:rsidRPr="00E6002E">
        <w:rPr>
          <w:rFonts w:ascii="Arial" w:hAnsi="Arial" w:hint="cs"/>
          <w:rtl/>
          <w:lang w:bidi="ar-KW"/>
        </w:rPr>
        <w:t xml:space="preserve">، </w:t>
      </w:r>
      <w:r w:rsidRPr="00E6002E">
        <w:rPr>
          <w:rFonts w:ascii="Arial" w:hAnsi="Arial"/>
          <w:rtl/>
          <w:lang w:bidi="fa-IR"/>
        </w:rPr>
        <w:t xml:space="preserve">فرمود: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يؤتى بالقرآن يوم القيامة وأهله الذين كانوا يعملون به، تقدمه سورة البقرة وآل عمران، كأنهما غمامتان، أو ظلتان بينهما شرق، أو كأنهما فرقان من طير صواف تحاجان عن صاحبهما».</w:t>
      </w:r>
      <w:r w:rsidRPr="00E6002E">
        <w:rPr>
          <w:rStyle w:val="a4"/>
          <w:rFonts w:ascii="Lotus Linotype" w:hAnsi="Lotus Linotype" w:cs="Lotus Linotype"/>
          <w:sz w:val="32"/>
          <w:szCs w:val="32"/>
          <w:rtl/>
          <w:lang w:bidi="fa-IR"/>
        </w:rPr>
        <w:footnoteReference w:id="227"/>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روز قيامت قرآن همراه با اهلش يعني كساني كه ب</w:t>
      </w:r>
      <w:r w:rsidRPr="00E6002E">
        <w:rPr>
          <w:rFonts w:ascii="Arial" w:hAnsi="Arial" w:hint="cs"/>
          <w:rtl/>
          <w:lang w:bidi="fa-IR"/>
        </w:rPr>
        <w:t xml:space="preserve">ه </w:t>
      </w:r>
      <w:r w:rsidR="00906D9B">
        <w:rPr>
          <w:rFonts w:ascii="Arial" w:hAnsi="Arial"/>
          <w:rtl/>
          <w:lang w:bidi="fa-IR"/>
        </w:rPr>
        <w:t>آن عمل كرده</w:t>
      </w:r>
      <w:r w:rsidR="00906D9B">
        <w:rPr>
          <w:rFonts w:ascii="Arial" w:hAnsi="Arial" w:cs="CTraditional Arabic" w:hint="cs"/>
          <w:cs/>
          <w:lang w:bidi="fa-IR"/>
        </w:rPr>
        <w:t>‎</w:t>
      </w:r>
      <w:r w:rsidRPr="00E6002E">
        <w:rPr>
          <w:rFonts w:ascii="Arial" w:hAnsi="Arial"/>
          <w:rtl/>
          <w:lang w:bidi="fa-IR"/>
        </w:rPr>
        <w:t>اند، آورده خواه</w:t>
      </w:r>
      <w:r w:rsidR="00906D9B">
        <w:rPr>
          <w:rFonts w:ascii="Arial" w:hAnsi="Arial" w:hint="cs"/>
          <w:rtl/>
          <w:lang w:bidi="fa-IR"/>
        </w:rPr>
        <w:t>ن</w:t>
      </w:r>
      <w:r w:rsidRPr="00E6002E">
        <w:rPr>
          <w:rFonts w:ascii="Arial" w:hAnsi="Arial"/>
          <w:rtl/>
          <w:lang w:bidi="fa-IR"/>
        </w:rPr>
        <w:t>د شد 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جلو</w:t>
      </w:r>
      <w:r w:rsidRPr="00E6002E">
        <w:rPr>
          <w:rFonts w:ascii="Arial" w:hAnsi="Arial" w:hint="cs"/>
          <w:rtl/>
          <w:lang w:bidi="fa-IR"/>
        </w:rPr>
        <w:t xml:space="preserve"> </w:t>
      </w:r>
      <w:r w:rsidRPr="00E6002E">
        <w:rPr>
          <w:rFonts w:ascii="Arial" w:hAnsi="Arial"/>
          <w:rtl/>
          <w:lang w:bidi="fa-IR"/>
        </w:rPr>
        <w:t xml:space="preserve">آن سوره بقره وسوره آل عمران خواهند </w:t>
      </w:r>
      <w:r w:rsidRPr="00E6002E">
        <w:rPr>
          <w:rFonts w:ascii="Arial" w:hAnsi="Arial" w:hint="cs"/>
          <w:rtl/>
          <w:lang w:bidi="fa-IR"/>
        </w:rPr>
        <w:t xml:space="preserve">آمد، </w:t>
      </w:r>
      <w:r w:rsidRPr="00E6002E">
        <w:rPr>
          <w:rFonts w:ascii="Arial" w:hAnsi="Arial"/>
          <w:rtl/>
          <w:lang w:bidi="fa-IR"/>
        </w:rPr>
        <w:t>اين دو</w:t>
      </w:r>
      <w:r w:rsidRPr="00E6002E">
        <w:rPr>
          <w:rFonts w:ascii="Arial" w:hAnsi="Arial" w:hint="cs"/>
          <w:rtl/>
          <w:lang w:bidi="fa-IR"/>
        </w:rPr>
        <w:t xml:space="preserve"> </w:t>
      </w:r>
      <w:r w:rsidRPr="00E6002E">
        <w:rPr>
          <w:rFonts w:ascii="Arial" w:hAnsi="Arial"/>
          <w:rtl/>
          <w:lang w:bidi="fa-IR"/>
        </w:rPr>
        <w:t>سوره مانند دو</w:t>
      </w:r>
      <w:r w:rsidRPr="00E6002E">
        <w:rPr>
          <w:rFonts w:ascii="Arial" w:hAnsi="Arial" w:hint="cs"/>
          <w:rtl/>
          <w:lang w:bidi="fa-IR"/>
        </w:rPr>
        <w:t xml:space="preserve"> </w:t>
      </w:r>
      <w:r w:rsidRPr="00E6002E">
        <w:rPr>
          <w:rFonts w:ascii="Arial" w:hAnsi="Arial"/>
          <w:rtl/>
          <w:lang w:bidi="fa-IR"/>
        </w:rPr>
        <w:t>تا ابر</w:t>
      </w:r>
      <w:r w:rsidRPr="00E6002E">
        <w:rPr>
          <w:rFonts w:ascii="Arial" w:hAnsi="Arial" w:hint="cs"/>
          <w:rtl/>
          <w:lang w:bidi="fa-IR"/>
        </w:rPr>
        <w:t xml:space="preserve"> </w:t>
      </w:r>
      <w:r w:rsidRPr="00E6002E">
        <w:rPr>
          <w:rFonts w:ascii="Arial" w:hAnsi="Arial"/>
          <w:rtl/>
          <w:lang w:bidi="fa-IR"/>
        </w:rPr>
        <w:t>يا</w:t>
      </w:r>
      <w:r w:rsidRPr="00E6002E">
        <w:rPr>
          <w:rFonts w:ascii="Arial" w:hAnsi="Arial" w:hint="cs"/>
          <w:rtl/>
          <w:lang w:bidi="fa-IR"/>
        </w:rPr>
        <w:t xml:space="preserve"> </w:t>
      </w:r>
      <w:r w:rsidRPr="00E6002E">
        <w:rPr>
          <w:rFonts w:ascii="Arial" w:hAnsi="Arial"/>
          <w:rtl/>
          <w:lang w:bidi="fa-IR"/>
        </w:rPr>
        <w:t>دو</w:t>
      </w:r>
      <w:r w:rsidRPr="00E6002E">
        <w:rPr>
          <w:rFonts w:ascii="Arial" w:hAnsi="Arial" w:hint="cs"/>
          <w:rtl/>
          <w:lang w:bidi="fa-IR"/>
        </w:rPr>
        <w:t xml:space="preserve"> </w:t>
      </w:r>
      <w:r w:rsidRPr="00E6002E">
        <w:rPr>
          <w:rFonts w:ascii="Arial" w:hAnsi="Arial"/>
          <w:rtl/>
          <w:lang w:bidi="fa-IR"/>
        </w:rPr>
        <w:t>تا سايه كه در</w:t>
      </w:r>
      <w:r w:rsidRPr="00E6002E">
        <w:rPr>
          <w:rFonts w:ascii="Arial" w:hAnsi="Arial" w:hint="cs"/>
          <w:rtl/>
          <w:lang w:bidi="fa-IR"/>
        </w:rPr>
        <w:t xml:space="preserve"> </w:t>
      </w:r>
      <w:r w:rsidRPr="00E6002E">
        <w:rPr>
          <w:rFonts w:ascii="Arial" w:hAnsi="Arial"/>
          <w:rtl/>
          <w:lang w:bidi="fa-IR"/>
        </w:rPr>
        <w:t>وسط آنها</w:t>
      </w:r>
      <w:r w:rsidRPr="00E6002E">
        <w:rPr>
          <w:rFonts w:ascii="Arial" w:hAnsi="Arial" w:hint="cs"/>
          <w:rtl/>
          <w:lang w:bidi="fa-IR"/>
        </w:rPr>
        <w:t xml:space="preserve"> </w:t>
      </w:r>
      <w:r w:rsidRPr="00E6002E">
        <w:rPr>
          <w:rFonts w:ascii="Arial" w:hAnsi="Arial"/>
          <w:rtl/>
          <w:lang w:bidi="fa-IR"/>
        </w:rPr>
        <w:t>نور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روشني قرار دارد</w:t>
      </w:r>
      <w:r w:rsidRPr="00E6002E">
        <w:rPr>
          <w:rFonts w:ascii="Arial" w:hAnsi="Arial" w:hint="cs"/>
          <w:rtl/>
          <w:lang w:bidi="fa-IR"/>
        </w:rPr>
        <w:t xml:space="preserve">، </w:t>
      </w:r>
      <w:r w:rsidRPr="00E6002E">
        <w:rPr>
          <w:rFonts w:ascii="Arial" w:hAnsi="Arial"/>
          <w:rtl/>
          <w:lang w:bidi="fa-IR"/>
        </w:rPr>
        <w:t>يا مانند دو</w:t>
      </w:r>
      <w:r w:rsidRPr="00E6002E">
        <w:rPr>
          <w:rFonts w:ascii="Arial" w:hAnsi="Arial" w:hint="cs"/>
          <w:rtl/>
          <w:lang w:bidi="fa-IR"/>
        </w:rPr>
        <w:t xml:space="preserve"> </w:t>
      </w:r>
      <w:r w:rsidRPr="00E6002E">
        <w:rPr>
          <w:rFonts w:ascii="Arial" w:hAnsi="Arial"/>
          <w:rtl/>
          <w:lang w:bidi="fa-IR"/>
        </w:rPr>
        <w:t>تا</w:t>
      </w:r>
      <w:r w:rsidRPr="00E6002E">
        <w:rPr>
          <w:rFonts w:ascii="Arial" w:hAnsi="Arial" w:hint="cs"/>
          <w:rtl/>
          <w:lang w:bidi="fa-IR"/>
        </w:rPr>
        <w:t xml:space="preserve"> </w:t>
      </w:r>
      <w:r w:rsidRPr="00E6002E">
        <w:rPr>
          <w:rFonts w:ascii="Arial" w:hAnsi="Arial"/>
          <w:rtl/>
          <w:lang w:bidi="fa-IR"/>
        </w:rPr>
        <w:t>دسته از پرندگان كه پرها</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00906D9B">
        <w:rPr>
          <w:rFonts w:ascii="Arial" w:hAnsi="Arial"/>
          <w:rtl/>
          <w:lang w:bidi="fa-IR"/>
        </w:rPr>
        <w:t>گشوده</w:t>
      </w:r>
      <w:r w:rsidR="00906D9B">
        <w:rPr>
          <w:rFonts w:ascii="Arial" w:hAnsi="Arial" w:cs="CTraditional Arabic" w:hint="cs"/>
          <w:cs/>
          <w:lang w:bidi="fa-IR"/>
        </w:rPr>
        <w:t>‎</w:t>
      </w:r>
      <w:r w:rsidRPr="00E6002E">
        <w:rPr>
          <w:rFonts w:ascii="Arial" w:hAnsi="Arial"/>
          <w:rtl/>
          <w:lang w:bidi="fa-IR"/>
        </w:rPr>
        <w:t xml:space="preserve">اند خواهند </w:t>
      </w:r>
      <w:r w:rsidRPr="00E6002E">
        <w:rPr>
          <w:rFonts w:ascii="Arial" w:hAnsi="Arial" w:hint="cs"/>
          <w:rtl/>
          <w:lang w:bidi="fa-IR"/>
        </w:rPr>
        <w:t>آم</w:t>
      </w:r>
      <w:r w:rsidRPr="00E6002E">
        <w:rPr>
          <w:rFonts w:ascii="Arial" w:hAnsi="Arial"/>
          <w:rtl/>
          <w:lang w:bidi="fa-IR"/>
        </w:rPr>
        <w:t>د و</w:t>
      </w:r>
      <w:r w:rsidRPr="00E6002E">
        <w:rPr>
          <w:rFonts w:ascii="Arial" w:hAnsi="Arial" w:hint="cs"/>
          <w:rtl/>
          <w:lang w:bidi="fa-IR"/>
        </w:rPr>
        <w:t xml:space="preserve"> </w:t>
      </w:r>
      <w:r w:rsidRPr="00E6002E">
        <w:rPr>
          <w:rFonts w:ascii="Arial" w:hAnsi="Arial"/>
          <w:rtl/>
          <w:lang w:bidi="fa-IR"/>
        </w:rPr>
        <w:t>اين دو</w:t>
      </w:r>
      <w:r w:rsidRPr="00E6002E">
        <w:rPr>
          <w:rFonts w:ascii="Arial" w:hAnsi="Arial" w:hint="cs"/>
          <w:rtl/>
          <w:lang w:bidi="fa-IR"/>
        </w:rPr>
        <w:t xml:space="preserve"> </w:t>
      </w:r>
      <w:r w:rsidRPr="00E6002E">
        <w:rPr>
          <w:rFonts w:ascii="Arial" w:hAnsi="Arial"/>
          <w:rtl/>
          <w:lang w:bidi="fa-IR"/>
        </w:rPr>
        <w:t>تا</w:t>
      </w:r>
      <w:r w:rsidRPr="00E6002E">
        <w:rPr>
          <w:rFonts w:ascii="Arial" w:hAnsi="Arial" w:hint="cs"/>
          <w:rtl/>
          <w:lang w:bidi="fa-IR"/>
        </w:rPr>
        <w:t xml:space="preserve"> </w:t>
      </w:r>
      <w:r w:rsidRPr="00E6002E">
        <w:rPr>
          <w:rFonts w:ascii="Arial" w:hAnsi="Arial"/>
          <w:rtl/>
          <w:lang w:bidi="fa-IR"/>
        </w:rPr>
        <w:t>از عاملين به قرآن دفاع خواهندكرد</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ابن حجر ع</w:t>
      </w:r>
      <w:r w:rsidRPr="00E6002E">
        <w:rPr>
          <w:rFonts w:ascii="Arial" w:hAnsi="Arial" w:hint="cs"/>
          <w:rtl/>
          <w:lang w:bidi="fa-IR"/>
        </w:rPr>
        <w:t>س</w:t>
      </w:r>
      <w:r w:rsidRPr="00E6002E">
        <w:rPr>
          <w:rFonts w:ascii="Arial" w:hAnsi="Arial"/>
          <w:rtl/>
          <w:lang w:bidi="fa-IR"/>
        </w:rPr>
        <w:t>قلاني كه اين قول را</w:t>
      </w:r>
      <w:r w:rsidRPr="00E6002E">
        <w:rPr>
          <w:rFonts w:ascii="Arial" w:hAnsi="Arial" w:hint="cs"/>
          <w:rtl/>
          <w:lang w:bidi="fa-IR"/>
        </w:rPr>
        <w:t xml:space="preserve"> </w:t>
      </w:r>
      <w:r w:rsidRPr="00E6002E">
        <w:rPr>
          <w:rFonts w:ascii="Arial" w:hAnsi="Arial"/>
          <w:rtl/>
          <w:lang w:bidi="fa-IR"/>
        </w:rPr>
        <w:t>ت</w:t>
      </w:r>
      <w:r w:rsidRPr="00E6002E">
        <w:rPr>
          <w:rFonts w:ascii="Arial" w:hAnsi="Arial" w:hint="cs"/>
          <w:rtl/>
          <w:lang w:bidi="fa-IR"/>
        </w:rPr>
        <w:t>أ</w:t>
      </w:r>
      <w:r w:rsidRPr="00E6002E">
        <w:rPr>
          <w:rFonts w:ascii="Arial" w:hAnsi="Arial"/>
          <w:rtl/>
          <w:lang w:bidi="fa-IR"/>
        </w:rPr>
        <w:t>ييد و</w:t>
      </w:r>
      <w:r w:rsidRPr="00E6002E">
        <w:rPr>
          <w:rFonts w:ascii="Arial" w:hAnsi="Arial" w:hint="cs"/>
          <w:rtl/>
          <w:lang w:bidi="fa-IR"/>
        </w:rPr>
        <w:t xml:space="preserve"> </w:t>
      </w:r>
      <w:r w:rsidRPr="00E6002E">
        <w:rPr>
          <w:rFonts w:ascii="Arial" w:hAnsi="Arial"/>
          <w:rtl/>
          <w:lang w:bidi="fa-IR"/>
        </w:rPr>
        <w:t>ترجيح داده</w:t>
      </w:r>
      <w:r w:rsidRPr="00E6002E">
        <w:rPr>
          <w:rFonts w:ascii="Arial" w:hAnsi="Arial" w:hint="cs"/>
          <w:rtl/>
          <w:lang w:bidi="ar-KW"/>
        </w:rPr>
        <w:t xml:space="preserve">، </w:t>
      </w:r>
      <w:r w:rsidRPr="00E6002E">
        <w:rPr>
          <w:rFonts w:ascii="Arial" w:hAnsi="Arial"/>
          <w:rtl/>
          <w:lang w:bidi="fa-IR"/>
        </w:rPr>
        <w:t>فرموده است: قول صحيح اين است كه اعمال وزن مي شوند.</w:t>
      </w:r>
      <w:r w:rsidRPr="00E6002E">
        <w:rPr>
          <w:rFonts w:ascii="Arial" w:hAnsi="Arial" w:hint="cs"/>
          <w:rtl/>
          <w:lang w:bidi="fa-IR"/>
        </w:rPr>
        <w:t xml:space="preserve"> </w:t>
      </w:r>
      <w:r w:rsidRPr="00E6002E">
        <w:rPr>
          <w:rFonts w:ascii="Arial" w:hAnsi="Arial"/>
          <w:rtl/>
          <w:lang w:bidi="fa-IR"/>
        </w:rPr>
        <w:t>ابوداود وترمذي حديث مندرج ذيل را</w:t>
      </w:r>
      <w:r w:rsidRPr="00E6002E">
        <w:rPr>
          <w:rFonts w:ascii="Arial" w:hAnsi="Arial" w:hint="cs"/>
          <w:rtl/>
          <w:lang w:bidi="fa-IR"/>
        </w:rPr>
        <w:t xml:space="preserve"> </w:t>
      </w:r>
      <w:r w:rsidRPr="00E6002E">
        <w:rPr>
          <w:rFonts w:ascii="Arial" w:hAnsi="Arial"/>
          <w:rtl/>
          <w:lang w:bidi="fa-IR"/>
        </w:rPr>
        <w:t>كه ابن حبان آن را</w:t>
      </w:r>
      <w:r w:rsidRPr="00E6002E">
        <w:rPr>
          <w:rFonts w:ascii="Arial" w:hAnsi="Arial" w:hint="cs"/>
          <w:rtl/>
          <w:lang w:bidi="fa-IR"/>
        </w:rPr>
        <w:t xml:space="preserve"> </w:t>
      </w:r>
      <w:r w:rsidRPr="00E6002E">
        <w:rPr>
          <w:rFonts w:ascii="Arial" w:hAnsi="Arial"/>
          <w:rtl/>
          <w:lang w:bidi="fa-IR"/>
        </w:rPr>
        <w:t>صحيح قرار داده و</w:t>
      </w:r>
      <w:r w:rsidRPr="00E6002E">
        <w:rPr>
          <w:rFonts w:ascii="Arial" w:hAnsi="Arial" w:hint="cs"/>
          <w:rtl/>
          <w:lang w:bidi="fa-IR"/>
        </w:rPr>
        <w:t xml:space="preserve"> </w:t>
      </w:r>
      <w:r w:rsidRPr="00E6002E">
        <w:rPr>
          <w:rFonts w:ascii="Arial" w:hAnsi="Arial"/>
          <w:rtl/>
          <w:lang w:bidi="fa-IR"/>
        </w:rPr>
        <w:t>از ابي الدرداء</w:t>
      </w:r>
      <w:r w:rsidRPr="00E6002E">
        <w:rPr>
          <w:rFonts w:ascii="Arial" w:hAnsi="Arial" w:hint="cs"/>
          <w:rtl/>
          <w:lang w:bidi="fa-IR"/>
        </w:rPr>
        <w:t xml:space="preserve"> </w:t>
      </w:r>
      <w:r w:rsidRPr="00E6002E">
        <w:rPr>
          <w:rFonts w:ascii="Arial" w:hAnsi="Arial"/>
          <w:rtl/>
          <w:lang w:bidi="fa-IR"/>
        </w:rPr>
        <w:t xml:space="preserve">آن  رانقل كرده است، </w:t>
      </w:r>
      <w:r w:rsidRPr="00E6002E">
        <w:rPr>
          <w:rFonts w:ascii="Arial" w:hAnsi="Arial" w:hint="cs"/>
          <w:rtl/>
          <w:lang w:bidi="fa-IR"/>
        </w:rPr>
        <w:t>گزارش داده‌</w:t>
      </w:r>
      <w:r w:rsidRPr="00E6002E">
        <w:rPr>
          <w:rFonts w:ascii="Arial" w:hAnsi="Arial"/>
          <w:rtl/>
          <w:lang w:bidi="fa-IR"/>
        </w:rPr>
        <w:t>اند:</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rPr>
        <w:t>«ما يوضع في الميزان يوم القيامة أثقل من حسن الخلق</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hint="cs"/>
          <w:rtl/>
          <w:lang w:bidi="fa-IR"/>
        </w:rPr>
        <w:t>سنگین‌ترین چیزی که در میزان گذاشته می‌شود، اخلاق نیکوست</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2ـ خود عامل</w:t>
      </w:r>
      <w:r w:rsidRPr="00E6002E">
        <w:rPr>
          <w:rFonts w:ascii="Arial" w:hAnsi="Arial" w:hint="cs"/>
          <w:rtl/>
          <w:lang w:bidi="fa-IR"/>
        </w:rPr>
        <w:t xml:space="preserve"> </w:t>
      </w:r>
      <w:r w:rsidRPr="00E6002E">
        <w:rPr>
          <w:rFonts w:ascii="Arial" w:hAnsi="Arial" w:hint="cs"/>
          <w:rtl/>
        </w:rPr>
        <w:t>(</w:t>
      </w:r>
      <w:r w:rsidRPr="00E6002E">
        <w:rPr>
          <w:rFonts w:ascii="Arial" w:hAnsi="Arial" w:hint="cs"/>
          <w:rtl/>
          <w:lang w:bidi="ar-KW"/>
        </w:rPr>
        <w:t>انجام دهنده‌ی اعمال)</w:t>
      </w:r>
      <w:r w:rsidRPr="00E6002E">
        <w:rPr>
          <w:rFonts w:ascii="Arial" w:hAnsi="Arial"/>
          <w:rtl/>
          <w:lang w:bidi="fa-IR"/>
        </w:rPr>
        <w:t xml:space="preserve"> وزن كرده مي شود، نصوص</w:t>
      </w:r>
      <w:r w:rsidRPr="00E6002E">
        <w:rPr>
          <w:rFonts w:ascii="Arial" w:hAnsi="Arial" w:hint="cs"/>
          <w:rtl/>
          <w:lang w:bidi="fa-IR"/>
        </w:rPr>
        <w:t>ي</w:t>
      </w:r>
      <w:r w:rsidRPr="00E6002E">
        <w:rPr>
          <w:rFonts w:ascii="Arial" w:hAnsi="Arial"/>
          <w:rtl/>
          <w:lang w:bidi="fa-IR"/>
        </w:rPr>
        <w:t xml:space="preserve"> دال بر</w:t>
      </w:r>
      <w:r w:rsidRPr="00E6002E">
        <w:rPr>
          <w:rFonts w:ascii="Arial" w:hAnsi="Arial" w:hint="cs"/>
          <w:rtl/>
          <w:lang w:bidi="fa-IR"/>
        </w:rPr>
        <w:t xml:space="preserve"> </w:t>
      </w:r>
      <w:r w:rsidRPr="00E6002E">
        <w:rPr>
          <w:rFonts w:ascii="Arial" w:hAnsi="Arial"/>
          <w:rtl/>
          <w:lang w:bidi="fa-IR"/>
        </w:rPr>
        <w:t xml:space="preserve">اين نكته </w:t>
      </w:r>
      <w:r w:rsidRPr="00E6002E">
        <w:rPr>
          <w:rFonts w:ascii="Arial" w:hAnsi="Arial" w:hint="cs"/>
          <w:rtl/>
          <w:lang w:bidi="ar-KW"/>
        </w:rPr>
        <w:t xml:space="preserve">ذکر شده‌اند </w:t>
      </w:r>
      <w:r w:rsidRPr="00E6002E">
        <w:rPr>
          <w:rFonts w:ascii="Arial" w:hAnsi="Arial"/>
          <w:rtl/>
          <w:lang w:bidi="fa-IR"/>
        </w:rPr>
        <w:t>كه روز قيامت خود انسانها وزن كرده مي شوند و</w:t>
      </w:r>
      <w:r w:rsidRPr="00E6002E">
        <w:rPr>
          <w:rFonts w:ascii="Arial" w:hAnsi="Arial" w:hint="cs"/>
          <w:rtl/>
          <w:lang w:bidi="fa-IR"/>
        </w:rPr>
        <w:t xml:space="preserve"> </w:t>
      </w:r>
      <w:r w:rsidRPr="00E6002E">
        <w:rPr>
          <w:rFonts w:ascii="Arial" w:hAnsi="Arial"/>
          <w:rtl/>
          <w:lang w:bidi="fa-IR"/>
        </w:rPr>
        <w:t>ب</w:t>
      </w:r>
      <w:r w:rsidRPr="00E6002E">
        <w:rPr>
          <w:rFonts w:ascii="Arial" w:hAnsi="Arial" w:hint="cs"/>
          <w:rtl/>
          <w:lang w:bidi="fa-IR"/>
        </w:rPr>
        <w:t>ن</w:t>
      </w:r>
      <w:r w:rsidRPr="00E6002E">
        <w:rPr>
          <w:rFonts w:ascii="Arial" w:hAnsi="Arial"/>
          <w:rtl/>
          <w:lang w:bidi="fa-IR"/>
        </w:rPr>
        <w:t>ا</w:t>
      </w:r>
      <w:r w:rsidRPr="00E6002E">
        <w:rPr>
          <w:rFonts w:ascii="Arial" w:hAnsi="Arial" w:hint="cs"/>
          <w:rtl/>
          <w:lang w:bidi="fa-IR"/>
        </w:rPr>
        <w:t xml:space="preserve"> به </w:t>
      </w:r>
      <w:r w:rsidRPr="00E6002E">
        <w:rPr>
          <w:rFonts w:ascii="Arial" w:hAnsi="Arial"/>
          <w:rtl/>
          <w:lang w:bidi="fa-IR"/>
        </w:rPr>
        <w:t>اعتبار ايماني كه دارند</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ترازو سبك و</w:t>
      </w:r>
      <w:r w:rsidRPr="00E6002E">
        <w:rPr>
          <w:rFonts w:ascii="Arial" w:hAnsi="Arial" w:hint="cs"/>
          <w:rtl/>
          <w:lang w:bidi="fa-IR"/>
        </w:rPr>
        <w:t xml:space="preserve"> </w:t>
      </w:r>
      <w:r w:rsidRPr="00E6002E">
        <w:rPr>
          <w:rFonts w:ascii="Arial" w:hAnsi="Arial"/>
          <w:rtl/>
          <w:lang w:bidi="fa-IR"/>
        </w:rPr>
        <w:t>سنگين مي شوند، نه بلحاظ جسامت و</w:t>
      </w:r>
      <w:r w:rsidRPr="00E6002E">
        <w:rPr>
          <w:rFonts w:ascii="Arial" w:hAnsi="Arial" w:hint="cs"/>
          <w:rtl/>
          <w:lang w:bidi="fa-IR"/>
        </w:rPr>
        <w:t xml:space="preserve"> </w:t>
      </w:r>
      <w:r w:rsidRPr="00E6002E">
        <w:rPr>
          <w:rFonts w:ascii="Arial" w:hAnsi="Arial"/>
          <w:rtl/>
          <w:lang w:bidi="fa-IR"/>
        </w:rPr>
        <w:t>گوشت و</w:t>
      </w:r>
      <w:r w:rsidRPr="00E6002E">
        <w:rPr>
          <w:rFonts w:ascii="Arial" w:hAnsi="Arial" w:hint="cs"/>
          <w:rtl/>
          <w:lang w:bidi="fa-IR"/>
        </w:rPr>
        <w:t xml:space="preserve"> </w:t>
      </w:r>
      <w:r w:rsidRPr="00E6002E">
        <w:rPr>
          <w:rFonts w:ascii="Arial" w:hAnsi="Arial"/>
          <w:rtl/>
          <w:lang w:bidi="fa-IR"/>
        </w:rPr>
        <w:t>پوست بدن</w:t>
      </w:r>
      <w:r w:rsidRPr="00E6002E">
        <w:rPr>
          <w:rFonts w:ascii="Arial" w:hAnsi="Arial" w:hint="cs"/>
          <w:rtl/>
          <w:lang w:bidi="fa-IR"/>
        </w:rPr>
        <w:t>شان</w:t>
      </w:r>
      <w:r w:rsidRPr="00E6002E">
        <w:rPr>
          <w:rFonts w:ascii="Arial" w:hAnsi="Arial"/>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در صحيح بخاري از حضرت ابي هريره </w:t>
      </w:r>
      <w:r w:rsidRPr="00E6002E">
        <w:rPr>
          <w:rFonts w:ascii="Arial" w:hAnsi="Arial" w:hint="cs"/>
          <w:rtl/>
          <w:lang w:bidi="fa-IR"/>
        </w:rPr>
        <w:t xml:space="preserve">روایت شده‌ که‌ </w:t>
      </w:r>
      <w:r w:rsidRPr="00E6002E">
        <w:rPr>
          <w:rFonts w:ascii="Arial" w:hAnsi="Arial"/>
          <w:rtl/>
          <w:lang w:bidi="fa-IR"/>
        </w:rPr>
        <w:t>رسول اكرم</w:t>
      </w:r>
      <w:r w:rsidRPr="00E6002E">
        <w:rPr>
          <w:rFonts w:ascii="Arial" w:hAnsi="Arial" w:cs="CTraditional Arabic" w:hint="cs"/>
          <w:rtl/>
          <w:lang w:bidi="fa-IR"/>
        </w:rPr>
        <w:t>ص</w:t>
      </w:r>
      <w:r w:rsidRPr="00E6002E">
        <w:rPr>
          <w:rFonts w:ascii="Arial" w:hAnsi="Arial" w:hint="cs"/>
          <w:rtl/>
          <w:lang w:bidi="fa-IR"/>
        </w:rPr>
        <w:t xml:space="preserve"> فرمود: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إنه ليأتي الرجل العظيم السمين يوم القيامة لا يزن عند الله جناح بعوضة، وقال: اقرؤوا: </w:t>
      </w:r>
    </w:p>
    <w:p w:rsidR="00E6002E" w:rsidRPr="003F0F15" w:rsidRDefault="00E6002E" w:rsidP="003948A9">
      <w:pPr>
        <w:ind w:firstLine="206"/>
        <w:jc w:val="lowKashida"/>
        <w:rPr>
          <w:rFonts w:ascii="Traditional Arabic" w:hAnsi="Traditional Arabic" w:cs="Traditional Arabic"/>
          <w:sz w:val="32"/>
          <w:szCs w:val="32"/>
          <w:rtl/>
          <w:lang w:bidi="fa-IR"/>
        </w:rPr>
      </w:pPr>
      <w:r w:rsidRPr="003F0F15">
        <w:rPr>
          <w:rFonts w:ascii="QCF_BSML" w:hAnsi="QCF_BSML" w:cs="QCF_BSML"/>
          <w:sz w:val="32"/>
          <w:szCs w:val="32"/>
          <w:rtl/>
        </w:rPr>
        <w:t xml:space="preserve">ﭽ </w:t>
      </w:r>
      <w:r w:rsidRPr="003F0F15">
        <w:rPr>
          <w:rFonts w:ascii="QCF_P304" w:hAnsi="QCF_P304" w:cs="QCF_P304"/>
          <w:sz w:val="32"/>
          <w:szCs w:val="32"/>
          <w:rtl/>
        </w:rPr>
        <w:t xml:space="preserve">ﮭ  ﮮ  ﮯ  ﮰ  ﮱ   ﯓ  ﯔ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الكهف: ١٠٥</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 (</w:t>
      </w:r>
      <w:r w:rsidRPr="00E6002E">
        <w:rPr>
          <w:rFonts w:hint="cs"/>
          <w:rtl/>
          <w:lang w:bidi="fa-IR"/>
        </w:rPr>
        <w:t xml:space="preserve">در قیامت مرد بزرگ چاقی را می‌آورند که </w:t>
      </w:r>
      <w:r w:rsidR="00906D9B">
        <w:rPr>
          <w:rFonts w:hint="cs"/>
          <w:rtl/>
          <w:lang w:bidi="fa-IR"/>
        </w:rPr>
        <w:t>نزد خداوند حتی به اندازه پر پشه</w:t>
      </w:r>
      <w:r w:rsidR="00906D9B">
        <w:rPr>
          <w:rFonts w:cs="CTraditional Arabic" w:hint="cs"/>
          <w:cs/>
          <w:lang w:bidi="fa-IR"/>
        </w:rPr>
        <w:t>‎</w:t>
      </w:r>
      <w:r w:rsidRPr="00E6002E">
        <w:rPr>
          <w:rFonts w:hint="cs"/>
          <w:rtl/>
          <w:lang w:bidi="fa-IR"/>
        </w:rPr>
        <w:t xml:space="preserve">اي نیز وزن ندارد. اگر خواستید بخوانید: </w:t>
      </w:r>
    </w:p>
    <w:p w:rsidR="00E6002E" w:rsidRPr="00E6002E" w:rsidRDefault="00E6002E" w:rsidP="003948A9">
      <w:pPr>
        <w:ind w:firstLine="206"/>
        <w:jc w:val="lowKashida"/>
        <w:rPr>
          <w:rFonts w:hint="cs"/>
          <w:rtl/>
          <w:lang w:bidi="fa-IR"/>
        </w:rPr>
      </w:pPr>
      <w:r w:rsidRPr="00E6002E">
        <w:rPr>
          <w:rtl/>
          <w:lang w:bidi="fa-IR"/>
        </w:rPr>
        <w:t>و در روز رستاخيز ارزشي براي ايشان قائل نمي‌شويم (و قدر و منزلتي در پيشگاه ما نخواهند داشت</w:t>
      </w:r>
      <w:r w:rsidRPr="00E6002E">
        <w:rPr>
          <w:rFonts w:hint="cs"/>
          <w:rtl/>
          <w:lang w:bidi="fa-IR"/>
        </w:rPr>
        <w:t>)</w:t>
      </w:r>
      <w:r w:rsidRPr="00E6002E">
        <w:rPr>
          <w:spacing w:val="-6"/>
          <w:vertAlign w:val="superscript"/>
          <w:rtl/>
          <w:lang w:bidi="fa-IR"/>
        </w:rPr>
        <w:t xml:space="preserve"> </w:t>
      </w:r>
      <w:r w:rsidRPr="00E6002E">
        <w:rPr>
          <w:spacing w:val="-6"/>
          <w:vertAlign w:val="superscript"/>
          <w:rtl/>
          <w:lang w:bidi="fa-IR"/>
        </w:rPr>
        <w:footnoteReference w:id="228"/>
      </w:r>
      <w:r w:rsidRPr="00E6002E">
        <w:rPr>
          <w:rFonts w:hint="cs"/>
          <w:rtl/>
          <w:lang w:bidi="fa-IR"/>
        </w:rPr>
        <w:t>.</w:t>
      </w:r>
      <w:r w:rsidRPr="00E6002E">
        <w:rPr>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ممكن است انسان ضعيف، لاغر، بسيار</w:t>
      </w:r>
      <w:r w:rsidRPr="00E6002E">
        <w:rPr>
          <w:rFonts w:ascii="Arial" w:hAnsi="Arial" w:hint="cs"/>
          <w:rtl/>
          <w:lang w:bidi="fa-IR"/>
        </w:rPr>
        <w:t xml:space="preserve"> </w:t>
      </w:r>
      <w:r w:rsidRPr="00E6002E">
        <w:rPr>
          <w:rFonts w:ascii="Arial" w:hAnsi="Arial"/>
          <w:rtl/>
          <w:lang w:bidi="fa-IR"/>
        </w:rPr>
        <w:t>كم گوشت در دربار</w:t>
      </w:r>
      <w:r w:rsidRPr="00E6002E">
        <w:rPr>
          <w:rFonts w:ascii="Arial" w:hAnsi="Arial" w:hint="cs"/>
          <w:rtl/>
          <w:lang w:bidi="fa-IR"/>
        </w:rPr>
        <w:t xml:space="preserve"> </w:t>
      </w:r>
      <w:r w:rsidRPr="00E6002E">
        <w:rPr>
          <w:rFonts w:ascii="Arial" w:hAnsi="Arial"/>
          <w:rtl/>
          <w:lang w:bidi="fa-IR"/>
        </w:rPr>
        <w:t>الهي طوري حاضر شود كه باندازه كوه</w:t>
      </w:r>
      <w:r w:rsidRPr="00E6002E">
        <w:rPr>
          <w:rFonts w:ascii="Arial" w:hAnsi="Arial" w:hint="cs"/>
          <w:rtl/>
          <w:lang w:bidi="fa-IR"/>
        </w:rPr>
        <w:t>ي</w:t>
      </w:r>
      <w:r w:rsidRPr="00E6002E">
        <w:rPr>
          <w:rFonts w:ascii="Arial" w:hAnsi="Arial"/>
          <w:rtl/>
          <w:lang w:bidi="fa-IR"/>
        </w:rPr>
        <w:t xml:space="preserve"> وزن داشته باشد.</w:t>
      </w:r>
      <w:r w:rsidRPr="00E6002E">
        <w:rPr>
          <w:rFonts w:ascii="Arial" w:hAnsi="Arial" w:hint="cs"/>
          <w:rtl/>
          <w:lang w:bidi="fa-IR"/>
        </w:rPr>
        <w:t xml:space="preserve"> </w:t>
      </w:r>
    </w:p>
    <w:p w:rsidR="00E6002E" w:rsidRPr="00E6002E" w:rsidRDefault="00E6002E" w:rsidP="003948A9">
      <w:pPr>
        <w:ind w:firstLine="206"/>
        <w:jc w:val="lowKashida"/>
        <w:rPr>
          <w:rFonts w:hint="cs"/>
          <w:rtl/>
          <w:lang w:bidi="fa-IR"/>
        </w:rPr>
      </w:pPr>
      <w:r w:rsidRPr="00E6002E">
        <w:rPr>
          <w:rFonts w:hint="cs"/>
          <w:rtl/>
          <w:lang w:bidi="fa-IR"/>
        </w:rPr>
        <w:t>امام احمد از عبدالله ب</w:t>
      </w:r>
      <w:r w:rsidR="00906D9B">
        <w:rPr>
          <w:rFonts w:hint="cs"/>
          <w:rtl/>
          <w:lang w:bidi="fa-IR"/>
        </w:rPr>
        <w:t>ن مسعود که ساق‌های</w:t>
      </w:r>
      <w:r w:rsidRPr="00E6002E">
        <w:rPr>
          <w:rFonts w:hint="cs"/>
          <w:rtl/>
          <w:lang w:bidi="fa-IR"/>
        </w:rPr>
        <w:t xml:space="preserve"> باریکی داشت، روایت می‌کند که روزی مشغول کندن چوب اراک جهت مسواک بود که باد لباسش را بالا برده و ساقش نمایان گشت و حاضرین به او خندیدند. رسول خدا</w:t>
      </w:r>
      <w:r w:rsidRPr="00E6002E">
        <w:rPr>
          <w:rFonts w:cs="CTraditional Arabic" w:hint="cs"/>
          <w:rtl/>
          <w:lang w:bidi="fa-IR"/>
        </w:rPr>
        <w:t>ص</w:t>
      </w:r>
      <w:r w:rsidRPr="00E6002E">
        <w:rPr>
          <w:rFonts w:hint="cs"/>
          <w:rtl/>
          <w:lang w:bidi="fa-IR"/>
        </w:rPr>
        <w:t xml:space="preserve"> پرسیدند: چرا می‌خندید؟ گفتند: از باریکی ساق‌هایش! 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والذي نفسي بيده لهما أثقل في الميزان من أحد».</w:t>
      </w:r>
    </w:p>
    <w:p w:rsidR="00E6002E" w:rsidRPr="00E6002E" w:rsidRDefault="00906D9B" w:rsidP="003948A9">
      <w:pPr>
        <w:ind w:firstLine="206"/>
        <w:jc w:val="lowKashida"/>
        <w:rPr>
          <w:rFonts w:ascii="Arial" w:hAnsi="Arial"/>
          <w:rtl/>
          <w:lang w:bidi="fa-IR"/>
        </w:rPr>
      </w:pPr>
      <w:r>
        <w:rPr>
          <w:rFonts w:ascii="Arial" w:hAnsi="Arial"/>
          <w:rtl/>
          <w:lang w:bidi="fa-IR"/>
        </w:rPr>
        <w:t>ابن كثير مي</w:t>
      </w:r>
      <w:r>
        <w:rPr>
          <w:rFonts w:ascii="Arial" w:hAnsi="Arial" w:cs="CTraditional Arabic" w:hint="cs"/>
          <w:cs/>
          <w:lang w:bidi="fa-IR"/>
        </w:rPr>
        <w:t>‎</w:t>
      </w:r>
      <w:r w:rsidR="00E6002E" w:rsidRPr="00E6002E">
        <w:rPr>
          <w:rFonts w:ascii="Arial" w:hAnsi="Arial"/>
          <w:rtl/>
          <w:lang w:bidi="fa-IR"/>
        </w:rPr>
        <w:t>گويد: اين حديث را</w:t>
      </w:r>
      <w:r w:rsidR="00E6002E" w:rsidRPr="00E6002E">
        <w:rPr>
          <w:rFonts w:ascii="Arial" w:hAnsi="Arial" w:hint="cs"/>
          <w:rtl/>
          <w:lang w:bidi="fa-IR"/>
        </w:rPr>
        <w:t xml:space="preserve"> </w:t>
      </w:r>
      <w:r w:rsidR="00E6002E" w:rsidRPr="00E6002E">
        <w:rPr>
          <w:rFonts w:ascii="Arial" w:hAnsi="Arial"/>
          <w:rtl/>
          <w:lang w:bidi="fa-IR"/>
        </w:rPr>
        <w:t>تنها احمد</w:t>
      </w:r>
      <w:r w:rsidR="00E6002E" w:rsidRPr="00E6002E">
        <w:rPr>
          <w:rFonts w:ascii="Arial" w:hAnsi="Arial" w:hint="cs"/>
          <w:rtl/>
          <w:lang w:bidi="fa-IR"/>
        </w:rPr>
        <w:t xml:space="preserve"> </w:t>
      </w:r>
      <w:r w:rsidR="00E6002E" w:rsidRPr="00E6002E">
        <w:rPr>
          <w:rFonts w:ascii="Arial" w:hAnsi="Arial"/>
          <w:rtl/>
          <w:lang w:bidi="fa-IR"/>
        </w:rPr>
        <w:t>روايت كرده و</w:t>
      </w:r>
      <w:r w:rsidR="00E6002E" w:rsidRPr="00E6002E">
        <w:rPr>
          <w:rFonts w:ascii="Arial" w:hAnsi="Arial" w:hint="cs"/>
          <w:rtl/>
          <w:lang w:bidi="fa-IR"/>
        </w:rPr>
        <w:t xml:space="preserve"> </w:t>
      </w:r>
      <w:r w:rsidR="00E6002E" w:rsidRPr="00E6002E">
        <w:rPr>
          <w:rFonts w:ascii="Arial" w:hAnsi="Arial"/>
          <w:rtl/>
          <w:lang w:bidi="fa-IR"/>
        </w:rPr>
        <w:t>سند</w:t>
      </w:r>
      <w:r>
        <w:rPr>
          <w:rFonts w:ascii="Arial" w:hAnsi="Arial" w:hint="cs"/>
          <w:rtl/>
          <w:lang w:bidi="fa-IR"/>
        </w:rPr>
        <w:t xml:space="preserve"> </w:t>
      </w:r>
      <w:r w:rsidR="00E6002E" w:rsidRPr="00E6002E">
        <w:rPr>
          <w:rFonts w:ascii="Arial" w:hAnsi="Arial"/>
          <w:rtl/>
          <w:lang w:bidi="fa-IR"/>
        </w:rPr>
        <w:t>آن، قوي وپسنديده است.</w:t>
      </w:r>
    </w:p>
    <w:p w:rsidR="00E6002E" w:rsidRPr="00E6002E" w:rsidRDefault="00906D9B" w:rsidP="003948A9">
      <w:pPr>
        <w:ind w:firstLine="206"/>
        <w:jc w:val="lowKashida"/>
        <w:rPr>
          <w:rFonts w:ascii="Arial" w:hAnsi="Arial" w:hint="cs"/>
          <w:rtl/>
          <w:lang w:bidi="fa-IR"/>
        </w:rPr>
      </w:pPr>
      <w:r>
        <w:rPr>
          <w:rFonts w:ascii="Arial" w:hAnsi="Arial"/>
          <w:rtl/>
          <w:lang w:bidi="fa-IR"/>
        </w:rPr>
        <w:t>3ـ آنچه كه وزن كرده مي</w:t>
      </w:r>
      <w:r>
        <w:rPr>
          <w:rFonts w:ascii="Arial" w:hAnsi="Arial" w:cs="CTraditional Arabic" w:hint="cs"/>
          <w:cs/>
          <w:lang w:bidi="fa-IR"/>
        </w:rPr>
        <w:t>‎</w:t>
      </w:r>
      <w:r w:rsidR="00E6002E" w:rsidRPr="00E6002E">
        <w:rPr>
          <w:rFonts w:ascii="Arial" w:hAnsi="Arial"/>
          <w:rtl/>
          <w:lang w:bidi="fa-IR"/>
        </w:rPr>
        <w:t xml:space="preserve">شوند، </w:t>
      </w:r>
      <w:r w:rsidR="00E6002E" w:rsidRPr="00E6002E">
        <w:rPr>
          <w:rFonts w:ascii="Arial" w:hAnsi="Arial" w:hint="cs"/>
          <w:rtl/>
          <w:lang w:bidi="fa-IR"/>
        </w:rPr>
        <w:t xml:space="preserve">صحیفه‌ </w:t>
      </w:r>
      <w:r w:rsidR="00E6002E" w:rsidRPr="00E6002E">
        <w:rPr>
          <w:rFonts w:ascii="Arial" w:hAnsi="Arial"/>
          <w:rtl/>
          <w:lang w:bidi="fa-IR"/>
        </w:rPr>
        <w:t>و</w:t>
      </w:r>
      <w:r w:rsidR="00E6002E" w:rsidRPr="00E6002E">
        <w:rPr>
          <w:rFonts w:ascii="Arial" w:hAnsi="Arial" w:hint="cs"/>
          <w:rtl/>
          <w:lang w:bidi="fa-IR"/>
        </w:rPr>
        <w:t xml:space="preserve"> </w:t>
      </w:r>
      <w:r>
        <w:rPr>
          <w:rFonts w:ascii="Arial" w:hAnsi="Arial"/>
          <w:rtl/>
          <w:lang w:bidi="fa-IR"/>
        </w:rPr>
        <w:t>پرونده</w:t>
      </w:r>
      <w:r>
        <w:rPr>
          <w:rFonts w:ascii="Arial" w:hAnsi="Arial" w:cs="CTraditional Arabic" w:hint="cs"/>
          <w:cs/>
          <w:lang w:bidi="fa-IR"/>
        </w:rPr>
        <w:t>‎</w:t>
      </w:r>
      <w:r w:rsidR="00E6002E" w:rsidRPr="00E6002E">
        <w:rPr>
          <w:rFonts w:ascii="Arial" w:hAnsi="Arial"/>
          <w:rtl/>
          <w:lang w:bidi="fa-IR"/>
        </w:rPr>
        <w:t>هاي اعمال هستند.</w:t>
      </w:r>
      <w:r w:rsidR="00E6002E" w:rsidRPr="00E6002E">
        <w:rPr>
          <w:rFonts w:ascii="Arial" w:hAnsi="Arial" w:hint="cs"/>
          <w:rtl/>
          <w:lang w:bidi="fa-IR"/>
        </w:rPr>
        <w:t xml:space="preserve"> </w:t>
      </w:r>
      <w:r w:rsidR="00E6002E" w:rsidRPr="00E6002E">
        <w:rPr>
          <w:rFonts w:ascii="Arial" w:hAnsi="Arial"/>
          <w:rtl/>
          <w:lang w:bidi="fa-IR"/>
        </w:rPr>
        <w:t>ترمذي درسنن خود</w:t>
      </w:r>
      <w:r w:rsidR="00E6002E" w:rsidRPr="00E6002E">
        <w:rPr>
          <w:rFonts w:ascii="Arial" w:hAnsi="Arial" w:hint="cs"/>
          <w:rtl/>
          <w:lang w:bidi="fa-IR"/>
        </w:rPr>
        <w:t xml:space="preserve"> </w:t>
      </w:r>
      <w:r w:rsidR="00E6002E" w:rsidRPr="00E6002E">
        <w:rPr>
          <w:rFonts w:ascii="Arial" w:hAnsi="Arial"/>
          <w:rtl/>
          <w:lang w:bidi="fa-IR"/>
        </w:rPr>
        <w:t>از</w:t>
      </w:r>
      <w:r w:rsidR="00E6002E" w:rsidRPr="00E6002E">
        <w:rPr>
          <w:rFonts w:ascii="Arial" w:hAnsi="Arial" w:hint="cs"/>
          <w:rtl/>
          <w:lang w:bidi="fa-IR"/>
        </w:rPr>
        <w:t xml:space="preserve"> </w:t>
      </w:r>
      <w:r w:rsidR="00E6002E" w:rsidRPr="00E6002E">
        <w:rPr>
          <w:rFonts w:ascii="Arial" w:hAnsi="Arial"/>
          <w:rtl/>
          <w:lang w:bidi="fa-IR"/>
        </w:rPr>
        <w:t>عبدالله بن عمرو</w:t>
      </w:r>
      <w:r w:rsidR="00E6002E" w:rsidRPr="00E6002E">
        <w:rPr>
          <w:rFonts w:ascii="Arial" w:hAnsi="Arial" w:hint="cs"/>
          <w:rtl/>
          <w:lang w:bidi="fa-IR"/>
        </w:rPr>
        <w:t xml:space="preserve"> </w:t>
      </w:r>
      <w:r w:rsidR="00E6002E" w:rsidRPr="00E6002E">
        <w:rPr>
          <w:rFonts w:ascii="Arial" w:hAnsi="Arial"/>
          <w:rtl/>
          <w:lang w:bidi="fa-IR"/>
        </w:rPr>
        <w:t>بن عاص روايت مي كند</w:t>
      </w:r>
      <w:r w:rsidR="00E6002E" w:rsidRPr="00E6002E">
        <w:rPr>
          <w:rFonts w:ascii="Arial" w:hAnsi="Arial" w:hint="cs"/>
          <w:rtl/>
          <w:lang w:bidi="fa-IR"/>
        </w:rPr>
        <w:t xml:space="preserve"> </w:t>
      </w:r>
      <w:r w:rsidR="00E6002E" w:rsidRPr="00E6002E">
        <w:rPr>
          <w:rFonts w:ascii="Arial" w:hAnsi="Arial" w:hint="cs"/>
          <w:rtl/>
          <w:lang w:bidi="ar-KW"/>
        </w:rPr>
        <w:t xml:space="preserve">که‌ </w:t>
      </w:r>
      <w:r>
        <w:rPr>
          <w:rFonts w:ascii="Arial" w:hAnsi="Arial"/>
          <w:rtl/>
          <w:lang w:bidi="fa-IR"/>
        </w:rPr>
        <w:t>رسول</w:t>
      </w:r>
      <w:r>
        <w:rPr>
          <w:rFonts w:ascii="Arial" w:hAnsi="Arial" w:cs="CTraditional Arabic" w:hint="cs"/>
          <w:cs/>
          <w:lang w:bidi="fa-IR"/>
        </w:rPr>
        <w:t>‎</w:t>
      </w:r>
      <w:r w:rsidR="00E6002E" w:rsidRPr="00E6002E">
        <w:rPr>
          <w:rFonts w:ascii="Arial" w:hAnsi="Arial"/>
          <w:rtl/>
          <w:lang w:bidi="fa-IR"/>
        </w:rPr>
        <w:t>اكرم</w:t>
      </w:r>
      <w:r w:rsidR="00E6002E" w:rsidRPr="00E6002E">
        <w:rPr>
          <w:rFonts w:ascii="Arial" w:hAnsi="Arial" w:cs="CTraditional Arabic" w:hint="cs"/>
          <w:rtl/>
          <w:lang w:bidi="fa-IR"/>
        </w:rPr>
        <w:t>ص</w:t>
      </w:r>
      <w:r w:rsidR="00E6002E" w:rsidRPr="00E6002E">
        <w:rPr>
          <w:rFonts w:ascii="Arial" w:hAnsi="Arial" w:hint="cs"/>
          <w:rtl/>
          <w:lang w:bidi="fa-IR"/>
        </w:rPr>
        <w:t xml:space="preserve"> </w:t>
      </w:r>
      <w:r w:rsidR="00E6002E"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إن الله سيخلص رجلاً من أمتي على رؤوس الخلائق يوم القيامة، فينشر له تسعة وتسعين سجلاً، كل سجل مثل مد البصر، ثم يقول: أتنكر من هذا شيئاًَ؟ أظلمك كتبتي الحافظون؟ فيقول: لا يا رب، فيقول: ألك عذر؟ فيقول: لا يا رب.</w:t>
      </w:r>
    </w:p>
    <w:p w:rsidR="00E6002E" w:rsidRPr="00E6002E" w:rsidRDefault="00E6002E" w:rsidP="003948A9">
      <w:pPr>
        <w:ind w:firstLine="206"/>
        <w:jc w:val="lowKashida"/>
        <w:rPr>
          <w:rFonts w:ascii="Arial" w:hAnsi="Arial"/>
          <w:rtl/>
          <w:lang w:bidi="fa-IR"/>
        </w:rPr>
      </w:pPr>
      <w:r w:rsidRPr="00E6002E">
        <w:rPr>
          <w:rFonts w:ascii="Traditional Arabic" w:hAnsi="Traditional Arabic" w:cs="Traditional Arabic"/>
          <w:sz w:val="32"/>
          <w:szCs w:val="32"/>
          <w:rtl/>
          <w:lang/>
        </w:rPr>
        <w:t>فيقول الله تعالى: بلى، إن لك عندنا حسنة، فإنه لا ظلم اليوم، فتخرج بطاقة فيها أشهد أن لا إله إلا الله، وأشهد أن محمداً عبده ورسوله، فيقول: احضر وزنك فيقول: يا رب ما هذه البطاقة مع هذه السجلات؟ فيقول: فإنك لا تظلم، فتوضع السجلات في كفة، والبطاقة في كفة، فطاشت السجلات، وثقلت البطاقة، ولا يثقل مع اسم الله شيء</w:t>
      </w:r>
      <w:r w:rsidRPr="00E6002E">
        <w:rPr>
          <w:rFonts w:ascii="Traditional Arabic" w:hAnsi="Traditional Arabic" w:cs="Traditional Arabic"/>
          <w:sz w:val="32"/>
          <w:szCs w:val="32"/>
          <w:rtl/>
          <w:lang w:bidi="fa-IR"/>
        </w:rPr>
        <w:t>».</w:t>
      </w:r>
      <w:r w:rsidRPr="00E6002E">
        <w:rPr>
          <w:rStyle w:val="a4"/>
          <w:rFonts w:ascii="Lotus Linotype" w:hAnsi="Lotus Linotype" w:cs="Lotus Linotype"/>
          <w:sz w:val="32"/>
          <w:szCs w:val="32"/>
          <w:rtl/>
          <w:lang w:bidi="fa-IR"/>
        </w:rPr>
        <w:footnoteReference w:id="229"/>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روز قيامت خداوند فردي از امت مرا</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انظار</w:t>
      </w:r>
      <w:r w:rsidRPr="00E6002E">
        <w:rPr>
          <w:rFonts w:ascii="Arial" w:hAnsi="Arial" w:hint="cs"/>
          <w:rtl/>
          <w:lang w:bidi="fa-IR"/>
        </w:rPr>
        <w:t xml:space="preserve"> </w:t>
      </w:r>
      <w:r w:rsidRPr="00E6002E">
        <w:rPr>
          <w:rFonts w:ascii="Arial" w:hAnsi="Arial"/>
          <w:rtl/>
          <w:lang w:bidi="fa-IR"/>
        </w:rPr>
        <w:t>عموم از</w:t>
      </w:r>
      <w:r w:rsidRPr="00E6002E">
        <w:rPr>
          <w:rFonts w:ascii="Arial" w:hAnsi="Arial" w:hint="cs"/>
          <w:rtl/>
          <w:lang w:bidi="fa-IR"/>
        </w:rPr>
        <w:t xml:space="preserve"> </w:t>
      </w:r>
      <w:r w:rsidR="00906D9B">
        <w:rPr>
          <w:rFonts w:ascii="Arial" w:hAnsi="Arial"/>
          <w:rtl/>
          <w:lang w:bidi="fa-IR"/>
        </w:rPr>
        <w:t>آتش دوزخ رها مي</w:t>
      </w:r>
      <w:r w:rsidR="00906D9B">
        <w:rPr>
          <w:rFonts w:ascii="Arial" w:hAnsi="Arial" w:cs="CTraditional Arabic" w:hint="cs"/>
          <w:cs/>
          <w:lang w:bidi="fa-IR"/>
        </w:rPr>
        <w:t>‎</w:t>
      </w:r>
      <w:r w:rsidRPr="00E6002E">
        <w:rPr>
          <w:rFonts w:ascii="Arial" w:hAnsi="Arial"/>
          <w:rtl/>
          <w:lang w:bidi="fa-IR"/>
        </w:rPr>
        <w:t>سازد.</w:t>
      </w:r>
      <w:r w:rsidRPr="00E6002E">
        <w:rPr>
          <w:rFonts w:ascii="Arial" w:hAnsi="Arial" w:hint="cs"/>
          <w:rtl/>
          <w:lang w:bidi="fa-IR"/>
        </w:rPr>
        <w:t xml:space="preserve"> </w:t>
      </w:r>
      <w:r w:rsidRPr="00E6002E">
        <w:rPr>
          <w:rFonts w:ascii="Arial" w:hAnsi="Arial"/>
          <w:rtl/>
          <w:lang w:bidi="fa-IR"/>
        </w:rPr>
        <w:t>99</w:t>
      </w:r>
      <w:r w:rsidRPr="00E6002E">
        <w:rPr>
          <w:rFonts w:ascii="Arial" w:hAnsi="Arial" w:hint="cs"/>
          <w:rtl/>
          <w:lang w:bidi="fa-IR"/>
        </w:rPr>
        <w:t xml:space="preserve"> </w:t>
      </w:r>
      <w:r w:rsidRPr="00E6002E">
        <w:rPr>
          <w:rFonts w:ascii="Arial" w:hAnsi="Arial"/>
          <w:rtl/>
          <w:lang w:bidi="fa-IR"/>
        </w:rPr>
        <w:t>تا</w:t>
      </w:r>
      <w:r w:rsidRPr="00E6002E">
        <w:rPr>
          <w:rFonts w:ascii="Arial" w:hAnsi="Arial" w:hint="cs"/>
          <w:rtl/>
          <w:lang w:bidi="fa-IR"/>
        </w:rPr>
        <w:t xml:space="preserve"> </w:t>
      </w:r>
      <w:r w:rsidRPr="00E6002E">
        <w:rPr>
          <w:rFonts w:ascii="Arial" w:hAnsi="Arial"/>
          <w:rtl/>
          <w:lang w:bidi="fa-IR"/>
        </w:rPr>
        <w:t>پرونده برايش جهت محاسبه باز مي كند</w:t>
      </w:r>
      <w:r w:rsidRPr="00E6002E">
        <w:rPr>
          <w:rFonts w:ascii="Arial" w:hAnsi="Arial" w:hint="cs"/>
          <w:rtl/>
          <w:lang w:bidi="fa-IR"/>
        </w:rPr>
        <w:t xml:space="preserve">، </w:t>
      </w:r>
      <w:r w:rsidRPr="00E6002E">
        <w:rPr>
          <w:rFonts w:ascii="Arial" w:hAnsi="Arial"/>
          <w:rtl/>
          <w:lang w:bidi="fa-IR"/>
        </w:rPr>
        <w:t>بزرگي هر</w:t>
      </w:r>
      <w:r w:rsidRPr="00E6002E">
        <w:rPr>
          <w:rFonts w:ascii="Arial" w:hAnsi="Arial" w:hint="cs"/>
          <w:rtl/>
          <w:lang w:bidi="fa-IR"/>
        </w:rPr>
        <w:t xml:space="preserve"> </w:t>
      </w:r>
      <w:r w:rsidRPr="00E6002E">
        <w:rPr>
          <w:rFonts w:ascii="Arial" w:hAnsi="Arial"/>
          <w:rtl/>
          <w:lang w:bidi="fa-IR"/>
        </w:rPr>
        <w:t>پرونده باندا</w:t>
      </w:r>
      <w:r w:rsidR="00906D9B">
        <w:rPr>
          <w:rFonts w:ascii="Arial" w:hAnsi="Arial"/>
          <w:rtl/>
          <w:lang w:bidi="fa-IR"/>
        </w:rPr>
        <w:t>زه</w:t>
      </w:r>
      <w:r w:rsidR="00906D9B">
        <w:rPr>
          <w:rFonts w:ascii="Arial" w:hAnsi="Arial" w:cs="CTraditional Arabic" w:hint="cs"/>
          <w:cs/>
          <w:lang w:bidi="fa-IR"/>
        </w:rPr>
        <w:t>‎</w:t>
      </w:r>
      <w:r w:rsidRPr="00E6002E">
        <w:rPr>
          <w:rFonts w:ascii="Arial" w:hAnsi="Arial"/>
          <w:rtl/>
          <w:lang w:bidi="fa-IR"/>
        </w:rPr>
        <w:t>اي است كه ديد انسان كار</w:t>
      </w:r>
      <w:r w:rsidRPr="00E6002E">
        <w:rPr>
          <w:rFonts w:ascii="Arial" w:hAnsi="Arial" w:hint="cs"/>
          <w:rtl/>
          <w:lang w:bidi="fa-IR"/>
        </w:rPr>
        <w:t xml:space="preserve"> </w:t>
      </w:r>
      <w:r w:rsidRPr="00E6002E">
        <w:rPr>
          <w:rFonts w:ascii="Arial" w:hAnsi="Arial"/>
          <w:rtl/>
          <w:lang w:bidi="fa-IR"/>
        </w:rPr>
        <w:t>كند.</w:t>
      </w:r>
      <w:r w:rsidRPr="00E6002E">
        <w:rPr>
          <w:rFonts w:ascii="Arial" w:hAnsi="Arial" w:hint="cs"/>
          <w:rtl/>
          <w:lang w:bidi="fa-IR"/>
        </w:rPr>
        <w:t xml:space="preserve"> </w:t>
      </w:r>
      <w:r w:rsidRPr="00E6002E">
        <w:rPr>
          <w:rFonts w:ascii="Arial" w:hAnsi="Arial"/>
          <w:rtl/>
          <w:lang w:bidi="fa-IR"/>
        </w:rPr>
        <w:t>سپس از</w:t>
      </w:r>
      <w:r w:rsidRPr="00E6002E">
        <w:rPr>
          <w:rFonts w:ascii="Arial" w:hAnsi="Arial" w:hint="cs"/>
          <w:rtl/>
          <w:lang w:bidi="fa-IR"/>
        </w:rPr>
        <w:t xml:space="preserve"> </w:t>
      </w:r>
      <w:r w:rsidRPr="00E6002E">
        <w:rPr>
          <w:rFonts w:ascii="Arial" w:hAnsi="Arial"/>
          <w:rtl/>
          <w:lang w:bidi="fa-IR"/>
        </w:rPr>
        <w:t>وي سؤال مي</w:t>
      </w:r>
      <w:r w:rsidRPr="00E6002E">
        <w:rPr>
          <w:rFonts w:ascii="Arial" w:hAnsi="Arial" w:hint="cs"/>
          <w:rtl/>
          <w:lang w:bidi="fa-IR"/>
        </w:rPr>
        <w:t>‌</w:t>
      </w:r>
      <w:r w:rsidRPr="00E6002E">
        <w:rPr>
          <w:rFonts w:ascii="Arial" w:hAnsi="Arial"/>
          <w:rtl/>
          <w:lang w:bidi="fa-IR"/>
        </w:rPr>
        <w:t>كند</w:t>
      </w:r>
      <w:r w:rsidRPr="00E6002E">
        <w:rPr>
          <w:rFonts w:ascii="Arial" w:hAnsi="Arial" w:hint="cs"/>
          <w:rtl/>
          <w:lang w:bidi="fa-IR"/>
        </w:rPr>
        <w:t xml:space="preserve">: </w:t>
      </w:r>
      <w:r w:rsidR="00906D9B">
        <w:rPr>
          <w:rFonts w:ascii="Arial" w:hAnsi="Arial"/>
          <w:rtl/>
          <w:lang w:bidi="fa-IR"/>
        </w:rPr>
        <w:t>آيا اين پرونده</w:t>
      </w:r>
      <w:r w:rsidR="00906D9B">
        <w:rPr>
          <w:rFonts w:ascii="Arial" w:hAnsi="Arial" w:cs="CTraditional Arabic" w:hint="cs"/>
          <w:cs/>
          <w:lang w:bidi="fa-IR"/>
        </w:rPr>
        <w:t>‎</w:t>
      </w:r>
      <w:r w:rsidRPr="00E6002E">
        <w:rPr>
          <w:rFonts w:ascii="Arial" w:hAnsi="Arial"/>
          <w:rtl/>
          <w:lang w:bidi="fa-IR"/>
        </w:rPr>
        <w:t>ها</w:t>
      </w:r>
      <w:r w:rsidRPr="00E6002E">
        <w:rPr>
          <w:rFonts w:ascii="Arial" w:hAnsi="Arial" w:hint="cs"/>
          <w:rtl/>
          <w:lang w:bidi="fa-IR"/>
        </w:rPr>
        <w:t xml:space="preserve"> </w:t>
      </w:r>
      <w:r w:rsidRPr="00E6002E">
        <w:rPr>
          <w:rFonts w:ascii="Arial" w:hAnsi="Arial"/>
          <w:rtl/>
          <w:lang w:bidi="fa-IR"/>
        </w:rPr>
        <w:t>را و</w:t>
      </w:r>
      <w:r w:rsidRPr="00E6002E">
        <w:rPr>
          <w:rFonts w:ascii="Arial" w:hAnsi="Arial" w:hint="cs"/>
          <w:rtl/>
          <w:lang w:bidi="fa-IR"/>
        </w:rPr>
        <w:t xml:space="preserve"> </w:t>
      </w:r>
      <w:r w:rsidRPr="00E6002E">
        <w:rPr>
          <w:rFonts w:ascii="Arial" w:hAnsi="Arial"/>
          <w:rtl/>
          <w:lang w:bidi="fa-IR"/>
        </w:rPr>
        <w:t>آنچه كه در</w:t>
      </w:r>
      <w:r w:rsidRPr="00E6002E">
        <w:rPr>
          <w:rFonts w:ascii="Arial" w:hAnsi="Arial" w:hint="cs"/>
          <w:rtl/>
          <w:lang w:bidi="fa-IR"/>
        </w:rPr>
        <w:t xml:space="preserve"> </w:t>
      </w:r>
      <w:r w:rsidRPr="00E6002E">
        <w:rPr>
          <w:rFonts w:ascii="Arial" w:hAnsi="Arial"/>
          <w:rtl/>
          <w:lang w:bidi="fa-IR"/>
        </w:rPr>
        <w:t>آنها نوشته شده است، قبول داري؟</w:t>
      </w:r>
      <w:r w:rsidRPr="00E6002E">
        <w:rPr>
          <w:rFonts w:ascii="Arial" w:hAnsi="Arial" w:hint="cs"/>
          <w:rtl/>
          <w:lang w:bidi="fa-IR"/>
        </w:rPr>
        <w:t xml:space="preserve"> </w:t>
      </w:r>
      <w:r w:rsidRPr="00E6002E">
        <w:rPr>
          <w:rFonts w:ascii="Arial" w:hAnsi="Arial"/>
          <w:rtl/>
          <w:lang w:bidi="fa-IR"/>
        </w:rPr>
        <w:t>آيا</w:t>
      </w:r>
      <w:r w:rsidRPr="00E6002E">
        <w:rPr>
          <w:rFonts w:ascii="Arial" w:hAnsi="Arial" w:hint="cs"/>
          <w:rtl/>
          <w:lang w:bidi="fa-IR"/>
        </w:rPr>
        <w:t xml:space="preserve"> </w:t>
      </w:r>
      <w:r w:rsidRPr="00E6002E">
        <w:rPr>
          <w:rFonts w:ascii="Arial" w:hAnsi="Arial"/>
          <w:rtl/>
          <w:lang w:bidi="fa-IR"/>
        </w:rPr>
        <w:t>نويسندگان محافظ بر</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00906D9B">
        <w:rPr>
          <w:rFonts w:ascii="Arial" w:hAnsi="Arial"/>
          <w:rtl/>
          <w:lang w:bidi="fa-IR"/>
        </w:rPr>
        <w:t>ستم كرده</w:t>
      </w:r>
      <w:r w:rsidR="00906D9B">
        <w:rPr>
          <w:rFonts w:ascii="Arial" w:hAnsi="Arial" w:cs="CTraditional Arabic" w:hint="cs"/>
          <w:cs/>
          <w:lang w:bidi="fa-IR"/>
        </w:rPr>
        <w:t>‎</w:t>
      </w:r>
      <w:r w:rsidRPr="00E6002E">
        <w:rPr>
          <w:rFonts w:ascii="Arial" w:hAnsi="Arial"/>
          <w:rtl/>
          <w:lang w:bidi="fa-IR"/>
        </w:rPr>
        <w:t>اند؟مي گويد: خير پروردگارا</w:t>
      </w:r>
      <w:r w:rsidRPr="00E6002E">
        <w:rPr>
          <w:rFonts w:ascii="Arial" w:hAnsi="Arial" w:hint="cs"/>
          <w:rtl/>
          <w:lang w:bidi="fa-IR"/>
        </w:rPr>
        <w:t xml:space="preserve">!. </w:t>
      </w:r>
      <w:r w:rsidRPr="00E6002E">
        <w:rPr>
          <w:rFonts w:ascii="Arial" w:hAnsi="Arial"/>
          <w:rtl/>
          <w:lang w:bidi="fa-IR"/>
        </w:rPr>
        <w:t>سؤال مي شود</w:t>
      </w:r>
      <w:r w:rsidRPr="00E6002E">
        <w:rPr>
          <w:rFonts w:ascii="Arial" w:hAnsi="Arial" w:hint="cs"/>
          <w:rtl/>
          <w:lang w:bidi="fa-IR"/>
        </w:rPr>
        <w:t xml:space="preserve">: </w:t>
      </w:r>
      <w:r w:rsidRPr="00E6002E">
        <w:rPr>
          <w:rFonts w:ascii="Arial" w:hAnsi="Arial"/>
          <w:rtl/>
          <w:lang w:bidi="fa-IR"/>
        </w:rPr>
        <w:t>آيا</w:t>
      </w:r>
      <w:r w:rsidRPr="00E6002E">
        <w:rPr>
          <w:rFonts w:ascii="Arial" w:hAnsi="Arial" w:hint="cs"/>
          <w:rtl/>
          <w:lang w:bidi="fa-IR"/>
        </w:rPr>
        <w:t xml:space="preserve"> </w:t>
      </w:r>
      <w:r w:rsidRPr="00E6002E">
        <w:rPr>
          <w:rFonts w:ascii="Arial" w:hAnsi="Arial"/>
          <w:rtl/>
          <w:lang w:bidi="fa-IR"/>
        </w:rPr>
        <w:t>توجيه و</w:t>
      </w:r>
      <w:r w:rsidRPr="00E6002E">
        <w:rPr>
          <w:rFonts w:ascii="Arial" w:hAnsi="Arial" w:hint="cs"/>
          <w:rtl/>
          <w:lang w:bidi="fa-IR"/>
        </w:rPr>
        <w:t xml:space="preserve"> </w:t>
      </w:r>
      <w:r w:rsidRPr="00E6002E">
        <w:rPr>
          <w:rFonts w:ascii="Arial" w:hAnsi="Arial"/>
          <w:rtl/>
          <w:lang w:bidi="fa-IR"/>
        </w:rPr>
        <w:t>عذري براي اين همه گناهان داري؟</w:t>
      </w:r>
      <w:r w:rsidRPr="00E6002E">
        <w:rPr>
          <w:rFonts w:ascii="Arial" w:hAnsi="Arial" w:hint="cs"/>
          <w:rtl/>
          <w:lang w:bidi="fa-IR"/>
        </w:rPr>
        <w:t xml:space="preserve"> </w:t>
      </w:r>
      <w:r w:rsidRPr="00E6002E">
        <w:rPr>
          <w:rFonts w:ascii="Arial" w:hAnsi="Arial"/>
          <w:rtl/>
          <w:lang w:bidi="fa-IR"/>
        </w:rPr>
        <w:t>مي گويد: خير</w:t>
      </w:r>
      <w:r w:rsidRPr="00E6002E">
        <w:rPr>
          <w:rFonts w:ascii="Arial" w:hAnsi="Arial" w:hint="cs"/>
          <w:rtl/>
          <w:lang w:bidi="fa-IR"/>
        </w:rPr>
        <w:t xml:space="preserve">، </w:t>
      </w:r>
      <w:r w:rsidRPr="00E6002E">
        <w:rPr>
          <w:rFonts w:ascii="Arial" w:hAnsi="Arial"/>
          <w:rtl/>
          <w:lang w:bidi="fa-IR"/>
        </w:rPr>
        <w:t>پروردگارا</w:t>
      </w:r>
      <w:r w:rsidRPr="00E6002E">
        <w:rPr>
          <w:rFonts w:ascii="Arial" w:hAnsi="Arial" w:hint="cs"/>
          <w:rtl/>
          <w:lang w:bidi="fa-IR"/>
        </w:rPr>
        <w:t xml:space="preserve">!. </w:t>
      </w:r>
      <w:r w:rsidRPr="00E6002E">
        <w:rPr>
          <w:rFonts w:ascii="Arial" w:hAnsi="Arial"/>
          <w:rtl/>
          <w:lang w:bidi="fa-IR"/>
        </w:rPr>
        <w:t xml:space="preserve"> آنگاه خداوند ب</w:t>
      </w:r>
      <w:r w:rsidRPr="00E6002E">
        <w:rPr>
          <w:rFonts w:ascii="Arial" w:hAnsi="Arial" w:hint="cs"/>
          <w:rtl/>
          <w:lang w:bidi="fa-IR"/>
        </w:rPr>
        <w:t xml:space="preserve">ه </w:t>
      </w:r>
      <w:r w:rsidRPr="00E6002E">
        <w:rPr>
          <w:rFonts w:ascii="Arial" w:hAnsi="Arial"/>
          <w:rtl/>
          <w:lang w:bidi="fa-IR"/>
        </w:rPr>
        <w:t>او مي گويد: تو</w:t>
      </w:r>
      <w:r w:rsidRPr="00E6002E">
        <w:rPr>
          <w:rFonts w:ascii="Arial" w:hAnsi="Arial" w:hint="cs"/>
          <w:rtl/>
          <w:lang w:bidi="fa-IR"/>
        </w:rPr>
        <w:t xml:space="preserve"> </w:t>
      </w:r>
      <w:r w:rsidR="00F9734C">
        <w:rPr>
          <w:rFonts w:ascii="Arial" w:hAnsi="Arial"/>
          <w:rtl/>
          <w:lang w:bidi="fa-IR"/>
        </w:rPr>
        <w:t>نزد ما نيكي</w:t>
      </w:r>
      <w:r w:rsidR="00F9734C">
        <w:rPr>
          <w:rFonts w:ascii="Arial" w:hAnsi="Arial" w:cs="CTraditional Arabic" w:hint="cs"/>
          <w:cs/>
          <w:lang w:bidi="fa-IR"/>
        </w:rPr>
        <w:t>‎</w:t>
      </w:r>
      <w:r w:rsidRPr="00E6002E">
        <w:rPr>
          <w:rFonts w:ascii="Arial" w:hAnsi="Arial"/>
          <w:rtl/>
          <w:lang w:bidi="fa-IR"/>
        </w:rPr>
        <w:t>هايي نيز داري</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امروز بر</w:t>
      </w:r>
      <w:r w:rsidRPr="00E6002E">
        <w:rPr>
          <w:rFonts w:ascii="Arial" w:hAnsi="Arial" w:hint="cs"/>
          <w:rtl/>
          <w:lang w:bidi="fa-IR"/>
        </w:rPr>
        <w:t xml:space="preserve"> </w:t>
      </w:r>
      <w:r w:rsidRPr="00E6002E">
        <w:rPr>
          <w:rFonts w:ascii="Arial" w:hAnsi="Arial"/>
          <w:rtl/>
          <w:lang w:bidi="fa-IR"/>
        </w:rPr>
        <w:t>تو ستم نخواهد شد.</w:t>
      </w:r>
      <w:r w:rsidRPr="00E6002E">
        <w:rPr>
          <w:rFonts w:ascii="Arial" w:hAnsi="Arial" w:hint="cs"/>
          <w:rtl/>
          <w:lang w:bidi="fa-IR"/>
        </w:rPr>
        <w:t xml:space="preserve"> </w:t>
      </w:r>
      <w:r w:rsidR="00F9734C">
        <w:rPr>
          <w:rFonts w:ascii="Arial" w:hAnsi="Arial"/>
          <w:rtl/>
          <w:lang w:bidi="fa-IR"/>
        </w:rPr>
        <w:t>آنگاه پوشه</w:t>
      </w:r>
      <w:r w:rsidR="00F9734C">
        <w:rPr>
          <w:rFonts w:ascii="Arial" w:hAnsi="Arial" w:cs="CTraditional Arabic" w:hint="cs"/>
          <w:cs/>
          <w:lang w:bidi="fa-IR"/>
        </w:rPr>
        <w:t>‎</w:t>
      </w:r>
      <w:r w:rsidRPr="00E6002E">
        <w:rPr>
          <w:rFonts w:ascii="Arial" w:hAnsi="Arial"/>
          <w:rtl/>
          <w:lang w:bidi="fa-IR"/>
        </w:rPr>
        <w:t>اي يا كارتي كه كلمه توحيد</w:t>
      </w:r>
      <w:r w:rsidRPr="00E6002E">
        <w:rPr>
          <w:rFonts w:ascii="Arial" w:hAnsi="Arial" w:hint="cs"/>
          <w:rtl/>
          <w:lang w:bidi="fa-IR"/>
        </w:rPr>
        <w:t xml:space="preserve"> «</w:t>
      </w:r>
      <w:r w:rsidRPr="00E6002E">
        <w:rPr>
          <w:rFonts w:ascii="Arial" w:hAnsi="Arial" w:hint="cs"/>
          <w:rtl/>
          <w:lang w:bidi="ar-KW"/>
        </w:rPr>
        <w:t>لااله‌ الا الله‌</w:t>
      </w:r>
      <w:r w:rsidRPr="00E6002E">
        <w:rPr>
          <w:rFonts w:ascii="Arial" w:hAnsi="Arial" w:hint="cs"/>
          <w:rtl/>
        </w:rPr>
        <w:t>»</w:t>
      </w:r>
      <w:r w:rsidRPr="00E6002E">
        <w:rPr>
          <w:rFonts w:ascii="Arial" w:hAnsi="Arial" w:hint="cs"/>
          <w:rtl/>
          <w:lang w:bidi="fa-IR"/>
        </w:rPr>
        <w:t xml:space="preserve"> </w:t>
      </w:r>
      <w:r w:rsidRPr="00E6002E">
        <w:rPr>
          <w:rFonts w:ascii="Arial" w:hAnsi="Arial"/>
          <w:rtl/>
          <w:lang w:bidi="fa-IR"/>
        </w:rPr>
        <w:t>در آن نوشته شده است، بيرون آورده مي</w:t>
      </w:r>
      <w:r w:rsidRPr="00E6002E">
        <w:rPr>
          <w:rFonts w:ascii="Arial" w:hAnsi="Arial" w:hint="cs"/>
          <w:rtl/>
          <w:lang w:bidi="fa-IR"/>
        </w:rPr>
        <w:t>‌</w:t>
      </w:r>
      <w:r w:rsidRPr="00E6002E">
        <w:rPr>
          <w:rFonts w:ascii="Arial" w:hAnsi="Arial"/>
          <w:rtl/>
          <w:lang w:bidi="fa-IR"/>
        </w:rPr>
        <w:t>شود</w:t>
      </w:r>
      <w:r w:rsidRPr="00E6002E">
        <w:rPr>
          <w:rFonts w:ascii="Arial" w:hAnsi="Arial" w:hint="cs"/>
          <w:rtl/>
          <w:lang w:bidi="fa-IR"/>
        </w:rPr>
        <w:t xml:space="preserve">، </w:t>
      </w:r>
      <w:r w:rsidRPr="00E6002E">
        <w:rPr>
          <w:rFonts w:ascii="Arial" w:hAnsi="Arial"/>
          <w:rtl/>
          <w:lang w:bidi="fa-IR"/>
        </w:rPr>
        <w:t>پروردگار مي فرمايد: بيا براي وزن كردن اعمال خود حاضر</w:t>
      </w:r>
      <w:r w:rsidRPr="00E6002E">
        <w:rPr>
          <w:rFonts w:ascii="Arial" w:hAnsi="Arial" w:hint="cs"/>
          <w:rtl/>
          <w:lang w:bidi="fa-IR"/>
        </w:rPr>
        <w:t xml:space="preserve"> </w:t>
      </w:r>
      <w:r w:rsidRPr="00E6002E">
        <w:rPr>
          <w:rFonts w:ascii="Arial" w:hAnsi="Arial"/>
          <w:rtl/>
          <w:lang w:bidi="fa-IR"/>
        </w:rPr>
        <w:t>ش</w:t>
      </w:r>
      <w:r w:rsidRPr="00E6002E">
        <w:rPr>
          <w:rFonts w:ascii="Arial" w:hAnsi="Arial" w:hint="cs"/>
          <w:rtl/>
          <w:lang w:bidi="fa-IR"/>
        </w:rPr>
        <w:t>و</w:t>
      </w:r>
      <w:r w:rsidRPr="00E6002E">
        <w:rPr>
          <w:rFonts w:ascii="Arial" w:hAnsi="Arial"/>
          <w:rtl/>
          <w:lang w:bidi="fa-IR"/>
        </w:rPr>
        <w:t>، مي گويد: پروردگار</w:t>
      </w:r>
      <w:r w:rsidRPr="00E6002E">
        <w:rPr>
          <w:rFonts w:ascii="Arial" w:hAnsi="Arial" w:hint="cs"/>
          <w:rtl/>
          <w:lang w:bidi="fa-IR"/>
        </w:rPr>
        <w:t xml:space="preserve">ا! </w:t>
      </w:r>
      <w:r w:rsidRPr="00E6002E">
        <w:rPr>
          <w:rFonts w:ascii="Arial" w:hAnsi="Arial"/>
          <w:rtl/>
          <w:lang w:bidi="fa-IR"/>
        </w:rPr>
        <w:t>اين يك پوشه در برابر اين همه پرونده و</w:t>
      </w:r>
      <w:r w:rsidRPr="00E6002E">
        <w:rPr>
          <w:rFonts w:ascii="Arial" w:hAnsi="Arial" w:hint="cs"/>
          <w:rtl/>
          <w:lang w:bidi="fa-IR"/>
        </w:rPr>
        <w:t xml:space="preserve"> </w:t>
      </w:r>
      <w:r w:rsidR="00F9734C">
        <w:rPr>
          <w:rFonts w:ascii="Arial" w:hAnsi="Arial"/>
          <w:rtl/>
          <w:lang w:bidi="fa-IR"/>
        </w:rPr>
        <w:t>پوشه</w:t>
      </w:r>
      <w:r w:rsidR="00F9734C">
        <w:rPr>
          <w:rFonts w:ascii="Arial" w:hAnsi="Arial" w:cs="CTraditional Arabic" w:hint="cs"/>
          <w:cs/>
          <w:lang w:bidi="fa-IR"/>
        </w:rPr>
        <w:t>‎</w:t>
      </w:r>
      <w:r w:rsidRPr="00E6002E">
        <w:rPr>
          <w:rFonts w:ascii="Arial" w:hAnsi="Arial"/>
          <w:rtl/>
          <w:lang w:bidi="fa-IR"/>
        </w:rPr>
        <w:t>هاي مملو</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گناه چه وزن و</w:t>
      </w:r>
      <w:r w:rsidRPr="00E6002E">
        <w:rPr>
          <w:rFonts w:ascii="Arial" w:hAnsi="Arial" w:hint="cs"/>
          <w:rtl/>
          <w:lang w:bidi="fa-IR"/>
        </w:rPr>
        <w:t xml:space="preserve"> </w:t>
      </w:r>
      <w:r w:rsidRPr="00E6002E">
        <w:rPr>
          <w:rFonts w:ascii="Arial" w:hAnsi="Arial"/>
          <w:rtl/>
          <w:lang w:bidi="fa-IR"/>
        </w:rPr>
        <w:t>چه ارزشي دارد؟</w:t>
      </w:r>
      <w:r w:rsidRPr="00E6002E">
        <w:rPr>
          <w:rFonts w:ascii="Arial" w:hAnsi="Arial" w:hint="cs"/>
          <w:rtl/>
          <w:lang w:bidi="fa-IR"/>
        </w:rPr>
        <w:t xml:space="preserve"> </w:t>
      </w:r>
      <w:r w:rsidRPr="00E6002E">
        <w:rPr>
          <w:rFonts w:ascii="Arial" w:hAnsi="Arial"/>
          <w:rtl/>
          <w:lang w:bidi="fa-IR"/>
        </w:rPr>
        <w:t>پروردگار مي</w:t>
      </w:r>
      <w:r w:rsidRPr="00E6002E">
        <w:rPr>
          <w:rFonts w:ascii="Arial" w:hAnsi="Arial" w:hint="cs"/>
          <w:rtl/>
          <w:lang w:bidi="fa-IR"/>
        </w:rPr>
        <w:t>‌</w:t>
      </w:r>
      <w:r w:rsidRPr="00E6002E">
        <w:rPr>
          <w:rFonts w:ascii="Arial" w:hAnsi="Arial"/>
          <w:rtl/>
          <w:lang w:bidi="fa-IR"/>
        </w:rPr>
        <w:t>فرمايد: بر</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ستم نخواهد شد.</w:t>
      </w:r>
      <w:r w:rsidRPr="00E6002E">
        <w:rPr>
          <w:rFonts w:ascii="Arial" w:hAnsi="Arial" w:hint="cs"/>
          <w:rtl/>
          <w:lang w:bidi="fa-IR"/>
        </w:rPr>
        <w:t xml:space="preserve"> </w:t>
      </w:r>
      <w:r w:rsidR="00F9734C">
        <w:rPr>
          <w:rFonts w:ascii="Arial" w:hAnsi="Arial"/>
          <w:rtl/>
          <w:lang w:bidi="fa-IR"/>
        </w:rPr>
        <w:t>تمام پرونده</w:t>
      </w:r>
      <w:r w:rsidR="00F9734C">
        <w:rPr>
          <w:rFonts w:ascii="Arial" w:hAnsi="Arial" w:cs="CTraditional Arabic" w:hint="cs"/>
          <w:cs/>
          <w:lang w:bidi="fa-IR"/>
        </w:rPr>
        <w:t>‎</w:t>
      </w:r>
      <w:r w:rsidRPr="00E6002E">
        <w:rPr>
          <w:rFonts w:ascii="Arial" w:hAnsi="Arial"/>
          <w:rtl/>
          <w:lang w:bidi="fa-IR"/>
        </w:rPr>
        <w:t>ها</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يك كفه ترازو و</w:t>
      </w:r>
      <w:r w:rsidRPr="00E6002E">
        <w:rPr>
          <w:rFonts w:ascii="Arial" w:hAnsi="Arial" w:hint="cs"/>
          <w:rtl/>
          <w:lang w:bidi="fa-IR"/>
        </w:rPr>
        <w:t xml:space="preserve"> </w:t>
      </w:r>
      <w:r w:rsidRPr="00E6002E">
        <w:rPr>
          <w:rFonts w:ascii="Arial" w:hAnsi="Arial"/>
          <w:rtl/>
          <w:lang w:bidi="fa-IR"/>
        </w:rPr>
        <w:t>پوشه كلمه توحيد در كفه ديگر</w:t>
      </w:r>
      <w:r w:rsidRPr="00E6002E">
        <w:rPr>
          <w:rFonts w:ascii="Arial" w:hAnsi="Arial" w:hint="cs"/>
          <w:rtl/>
          <w:lang w:bidi="fa-IR"/>
        </w:rPr>
        <w:t xml:space="preserve"> </w:t>
      </w:r>
      <w:r w:rsidRPr="00E6002E">
        <w:rPr>
          <w:rFonts w:ascii="Arial" w:hAnsi="Arial"/>
          <w:rtl/>
          <w:lang w:bidi="fa-IR"/>
        </w:rPr>
        <w:t>آن گذاشته مي</w:t>
      </w:r>
      <w:r w:rsidRPr="00E6002E">
        <w:rPr>
          <w:rFonts w:ascii="Arial" w:hAnsi="Arial" w:hint="cs"/>
          <w:rtl/>
          <w:lang w:bidi="fa-IR"/>
        </w:rPr>
        <w:t>‌</w:t>
      </w:r>
      <w:r w:rsidRPr="00E6002E">
        <w:rPr>
          <w:rFonts w:ascii="Arial" w:hAnsi="Arial"/>
          <w:rtl/>
          <w:lang w:bidi="fa-IR"/>
        </w:rPr>
        <w:t>شود</w:t>
      </w:r>
      <w:r w:rsidRPr="00E6002E">
        <w:rPr>
          <w:rFonts w:ascii="Arial" w:hAnsi="Arial" w:hint="cs"/>
          <w:rtl/>
          <w:lang w:bidi="ar-KW"/>
        </w:rPr>
        <w:t xml:space="preserve">، در نهایت </w:t>
      </w:r>
      <w:r w:rsidR="00F9734C">
        <w:rPr>
          <w:rFonts w:ascii="Arial" w:hAnsi="Arial"/>
          <w:rtl/>
          <w:lang w:bidi="fa-IR"/>
        </w:rPr>
        <w:t>پرونده</w:t>
      </w:r>
      <w:r w:rsidR="00F9734C">
        <w:rPr>
          <w:rFonts w:ascii="Arial" w:hAnsi="Arial" w:cs="CTraditional Arabic" w:hint="cs"/>
          <w:cs/>
          <w:lang w:bidi="fa-IR"/>
        </w:rPr>
        <w:t>‎</w:t>
      </w:r>
      <w:r w:rsidRPr="00E6002E">
        <w:rPr>
          <w:rFonts w:ascii="Arial" w:hAnsi="Arial"/>
          <w:rtl/>
          <w:lang w:bidi="fa-IR"/>
        </w:rPr>
        <w:t>ها بي وزن و</w:t>
      </w:r>
      <w:r w:rsidRPr="00E6002E">
        <w:rPr>
          <w:rFonts w:ascii="Arial" w:hAnsi="Arial" w:hint="cs"/>
          <w:rtl/>
          <w:lang w:bidi="fa-IR"/>
        </w:rPr>
        <w:t xml:space="preserve"> </w:t>
      </w:r>
      <w:r w:rsidRPr="00E6002E">
        <w:rPr>
          <w:rFonts w:ascii="Arial" w:hAnsi="Arial"/>
          <w:rtl/>
          <w:lang w:bidi="fa-IR"/>
        </w:rPr>
        <w:t>پرونده كل</w:t>
      </w:r>
      <w:r w:rsidR="00F9734C">
        <w:rPr>
          <w:rFonts w:ascii="Arial" w:hAnsi="Arial"/>
          <w:rtl/>
          <w:lang w:bidi="fa-IR"/>
        </w:rPr>
        <w:t>مه توحيد سنگين</w:t>
      </w:r>
      <w:r w:rsidR="00F9734C">
        <w:rPr>
          <w:rFonts w:ascii="Arial" w:hAnsi="Arial" w:cs="CTraditional Arabic" w:hint="cs"/>
          <w:cs/>
          <w:lang w:bidi="fa-IR"/>
        </w:rPr>
        <w:t>‎</w:t>
      </w:r>
      <w:r w:rsidRPr="00E6002E">
        <w:rPr>
          <w:rFonts w:ascii="Arial" w:hAnsi="Arial"/>
          <w:rtl/>
          <w:lang w:bidi="fa-IR"/>
        </w:rPr>
        <w:t>تر مي شود.آري، در مقابل نام</w:t>
      </w:r>
      <w:r w:rsidRPr="00E6002E">
        <w:rPr>
          <w:rFonts w:ascii="Arial" w:hAnsi="Arial" w:hint="cs"/>
          <w:rtl/>
          <w:lang w:bidi="fa-IR"/>
        </w:rPr>
        <w:t xml:space="preserve"> «</w:t>
      </w:r>
      <w:r w:rsidRPr="00E6002E">
        <w:rPr>
          <w:rFonts w:ascii="Arial" w:hAnsi="Arial"/>
          <w:rtl/>
          <w:lang w:bidi="fa-IR"/>
        </w:rPr>
        <w:t>الله</w:t>
      </w:r>
      <w:r w:rsidRPr="00E6002E">
        <w:rPr>
          <w:rFonts w:ascii="Arial" w:hAnsi="Arial" w:hint="cs"/>
          <w:rtl/>
          <w:lang w:bidi="fa-IR"/>
        </w:rPr>
        <w:t xml:space="preserve">» </w:t>
      </w:r>
      <w:r w:rsidR="00F9734C">
        <w:rPr>
          <w:rFonts w:ascii="Arial" w:hAnsi="Arial"/>
          <w:rtl/>
          <w:lang w:bidi="fa-IR"/>
        </w:rPr>
        <w:t>هيچ چيزي سنگين</w:t>
      </w:r>
      <w:r w:rsidR="00F9734C">
        <w:rPr>
          <w:rFonts w:ascii="Arial" w:hAnsi="Arial" w:cs="CTraditional Arabic" w:hint="cs"/>
          <w:cs/>
          <w:lang w:bidi="fa-IR"/>
        </w:rPr>
        <w:t>‎</w:t>
      </w:r>
      <w:r w:rsidRPr="00E6002E">
        <w:rPr>
          <w:rFonts w:ascii="Arial" w:hAnsi="Arial"/>
          <w:rtl/>
          <w:lang w:bidi="fa-IR"/>
        </w:rPr>
        <w:t>تر نخواهد شد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امام قرطبي</w:t>
      </w:r>
      <w:r w:rsidRPr="00E6002E">
        <w:rPr>
          <w:rFonts w:ascii="Arial" w:hAnsi="Arial" w:hint="cs"/>
          <w:rtl/>
          <w:lang w:bidi="fa-IR"/>
        </w:rPr>
        <w:t xml:space="preserve"> </w:t>
      </w:r>
      <w:r w:rsidRPr="00E6002E">
        <w:rPr>
          <w:rFonts w:ascii="Arial" w:hAnsi="Arial"/>
          <w:rtl/>
          <w:lang w:bidi="fa-IR"/>
        </w:rPr>
        <w:t>همين ديدگاه سوم را ت</w:t>
      </w:r>
      <w:r w:rsidRPr="00E6002E">
        <w:rPr>
          <w:rFonts w:ascii="Arial" w:hAnsi="Arial" w:hint="cs"/>
          <w:rtl/>
          <w:lang w:bidi="fa-IR"/>
        </w:rPr>
        <w:t>أ</w:t>
      </w:r>
      <w:r w:rsidRPr="00E6002E">
        <w:rPr>
          <w:rFonts w:ascii="Arial" w:hAnsi="Arial"/>
          <w:rtl/>
          <w:lang w:bidi="fa-IR"/>
        </w:rPr>
        <w:t>ييد نموده است</w:t>
      </w:r>
      <w:r w:rsidRPr="00E6002E">
        <w:rPr>
          <w:rFonts w:ascii="Arial" w:hAnsi="Arial" w:hint="cs"/>
          <w:rtl/>
          <w:lang w:bidi="ar-KW"/>
        </w:rPr>
        <w:t xml:space="preserve">، ایشان </w:t>
      </w:r>
      <w:r w:rsidRPr="00E6002E">
        <w:rPr>
          <w:rFonts w:ascii="Arial" w:hAnsi="Arial"/>
          <w:rtl/>
          <w:lang w:bidi="fa-IR"/>
        </w:rPr>
        <w:t>مي فرما</w:t>
      </w:r>
      <w:r w:rsidR="00F9734C">
        <w:rPr>
          <w:rFonts w:ascii="Arial" w:hAnsi="Arial"/>
          <w:rtl/>
          <w:lang w:bidi="fa-IR"/>
        </w:rPr>
        <w:t>يد: همانا ترازوها بوسيله پرونده</w:t>
      </w:r>
      <w:r w:rsidR="00F9734C">
        <w:rPr>
          <w:rFonts w:ascii="Arial" w:hAnsi="Arial" w:cs="CTraditional Arabic" w:hint="cs"/>
          <w:cs/>
          <w:lang w:bidi="fa-IR"/>
        </w:rPr>
        <w:t>‎</w:t>
      </w:r>
      <w:r w:rsidR="00F9734C">
        <w:rPr>
          <w:rFonts w:ascii="Arial" w:hAnsi="Arial"/>
          <w:rtl/>
          <w:lang w:bidi="fa-IR"/>
        </w:rPr>
        <w:t>هايي كه اعمال در آنها نوشته شده</w:t>
      </w:r>
      <w:r w:rsidR="00F9734C">
        <w:rPr>
          <w:rFonts w:ascii="Arial" w:hAnsi="Arial" w:cs="CTraditional Arabic" w:hint="cs"/>
          <w:cs/>
          <w:lang w:bidi="fa-IR"/>
        </w:rPr>
        <w:t>‎</w:t>
      </w:r>
      <w:r w:rsidRPr="00E6002E">
        <w:rPr>
          <w:rFonts w:ascii="Arial" w:hAnsi="Arial"/>
          <w:rtl/>
          <w:lang w:bidi="fa-IR"/>
        </w:rPr>
        <w:t>اند، سبك و</w:t>
      </w:r>
      <w:r w:rsidRPr="00E6002E">
        <w:rPr>
          <w:rFonts w:ascii="Arial" w:hAnsi="Arial" w:hint="cs"/>
          <w:rtl/>
          <w:lang w:bidi="fa-IR"/>
        </w:rPr>
        <w:t xml:space="preserve"> </w:t>
      </w:r>
      <w:r w:rsidR="00F9734C">
        <w:rPr>
          <w:rFonts w:ascii="Arial" w:hAnsi="Arial"/>
          <w:rtl/>
          <w:lang w:bidi="fa-IR"/>
        </w:rPr>
        <w:t>سنگين مي</w:t>
      </w:r>
      <w:r w:rsidR="00F9734C">
        <w:rPr>
          <w:rFonts w:ascii="Arial" w:hAnsi="Arial" w:cs="CTraditional Arabic" w:hint="cs"/>
          <w:cs/>
          <w:lang w:bidi="fa-IR"/>
        </w:rPr>
        <w:t>‎</w:t>
      </w:r>
      <w:r w:rsidRPr="00E6002E">
        <w:rPr>
          <w:rFonts w:ascii="Arial" w:hAnsi="Arial"/>
          <w:rtl/>
          <w:lang w:bidi="fa-IR"/>
        </w:rPr>
        <w:t>شوند.</w:t>
      </w:r>
      <w:r w:rsidRPr="00E6002E">
        <w:rPr>
          <w:rFonts w:ascii="Arial" w:hAnsi="Arial" w:hint="cs"/>
          <w:rtl/>
          <w:lang w:bidi="fa-IR"/>
        </w:rPr>
        <w:t xml:space="preserve"> </w:t>
      </w:r>
      <w:r w:rsidRPr="00E6002E">
        <w:rPr>
          <w:rFonts w:ascii="Arial" w:hAnsi="Arial"/>
          <w:rtl/>
          <w:lang w:bidi="fa-IR"/>
        </w:rPr>
        <w:t>ابن عمر</w:t>
      </w:r>
      <w:r w:rsidRPr="00E6002E">
        <w:rPr>
          <w:rFonts w:ascii="Arial" w:hAnsi="Arial" w:hint="cs"/>
          <w:lang w:bidi="fa-IR"/>
        </w:rPr>
        <w:sym w:font="AGA Arabesque" w:char="F074"/>
      </w:r>
      <w:r w:rsidRPr="00E6002E">
        <w:rPr>
          <w:rFonts w:ascii="Arial" w:hAnsi="Arial" w:hint="cs"/>
          <w:rtl/>
          <w:lang w:bidi="fa-IR"/>
        </w:rPr>
        <w:t xml:space="preserve"> </w:t>
      </w:r>
      <w:r w:rsidRPr="00E6002E">
        <w:rPr>
          <w:rFonts w:ascii="Arial" w:hAnsi="Arial"/>
          <w:rtl/>
          <w:lang w:bidi="fa-IR"/>
        </w:rPr>
        <w:t>مي گويد: پرونده</w:t>
      </w:r>
      <w:r w:rsidR="00F9734C">
        <w:rPr>
          <w:rFonts w:ascii="Arial" w:hAnsi="Arial" w:cs="CTraditional Arabic" w:hint="cs"/>
          <w:cs/>
          <w:lang w:bidi="fa-IR"/>
        </w:rPr>
        <w:t>‎</w:t>
      </w:r>
      <w:r w:rsidRPr="00E6002E">
        <w:rPr>
          <w:rFonts w:ascii="Arial" w:hAnsi="Arial"/>
          <w:rtl/>
          <w:lang w:bidi="fa-IR"/>
        </w:rPr>
        <w:t>هاي اعمال وزن خواهند</w:t>
      </w:r>
      <w:r w:rsidRPr="00E6002E">
        <w:rPr>
          <w:rFonts w:ascii="Arial" w:hAnsi="Arial" w:hint="cs"/>
          <w:rtl/>
          <w:lang w:bidi="fa-IR"/>
        </w:rPr>
        <w:t xml:space="preserve"> </w:t>
      </w:r>
      <w:r w:rsidRPr="00E6002E">
        <w:rPr>
          <w:rFonts w:ascii="Arial" w:hAnsi="Arial"/>
          <w:rtl/>
          <w:lang w:bidi="fa-IR"/>
        </w:rPr>
        <w:t>شد</w:t>
      </w:r>
      <w:r w:rsidR="00F9734C">
        <w:rPr>
          <w:rFonts w:ascii="Arial" w:hAnsi="Arial"/>
          <w:rtl/>
          <w:lang w:bidi="fa-IR"/>
        </w:rPr>
        <w:t>، اگر اين مطلب ثابت شود، پرونده</w:t>
      </w:r>
      <w:r w:rsidR="00F9734C">
        <w:rPr>
          <w:rFonts w:ascii="Arial" w:hAnsi="Arial" w:cs="CTraditional Arabic" w:hint="cs"/>
          <w:cs/>
          <w:lang w:bidi="fa-IR"/>
        </w:rPr>
        <w:t>‎</w:t>
      </w:r>
      <w:r w:rsidRPr="00E6002E">
        <w:rPr>
          <w:rFonts w:ascii="Arial" w:hAnsi="Arial"/>
          <w:rtl/>
          <w:lang w:bidi="fa-IR"/>
        </w:rPr>
        <w:t>ها اجسام هستند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وزن شدن و</w:t>
      </w:r>
      <w:r w:rsidRPr="00E6002E">
        <w:rPr>
          <w:rFonts w:ascii="Arial" w:hAnsi="Arial" w:hint="cs"/>
          <w:rtl/>
          <w:lang w:bidi="fa-IR"/>
        </w:rPr>
        <w:t xml:space="preserve"> </w:t>
      </w:r>
      <w:r w:rsidR="00F9734C">
        <w:rPr>
          <w:rFonts w:ascii="Arial" w:hAnsi="Arial"/>
          <w:rtl/>
          <w:lang w:bidi="fa-IR"/>
        </w:rPr>
        <w:t>سنگين</w:t>
      </w:r>
      <w:r w:rsidR="00F9734C">
        <w:rPr>
          <w:rFonts w:ascii="Arial" w:hAnsi="Arial" w:cs="CTraditional Arabic" w:hint="cs"/>
          <w:cs/>
          <w:lang w:bidi="fa-IR"/>
        </w:rPr>
        <w:t>‎</w:t>
      </w:r>
      <w:r w:rsidRPr="00E6002E">
        <w:rPr>
          <w:rFonts w:ascii="Arial" w:hAnsi="Arial"/>
          <w:rtl/>
          <w:lang w:bidi="fa-IR"/>
        </w:rPr>
        <w:t>تر شدن يك كفه ترازو را خداوند دليل بر كثرت اعمال و</w:t>
      </w:r>
      <w:r w:rsidRPr="00E6002E">
        <w:rPr>
          <w:rFonts w:ascii="Arial" w:hAnsi="Arial" w:hint="cs"/>
          <w:rtl/>
          <w:lang w:bidi="fa-IR"/>
        </w:rPr>
        <w:t xml:space="preserve"> </w:t>
      </w:r>
      <w:r w:rsidRPr="00E6002E">
        <w:rPr>
          <w:rFonts w:ascii="Arial" w:hAnsi="Arial"/>
          <w:rtl/>
          <w:lang w:bidi="fa-IR"/>
        </w:rPr>
        <w:t>موجب داخل شدن بهشت يا دوزخ قرار خواهد داد.</w:t>
      </w:r>
      <w:r w:rsidRPr="00E6002E">
        <w:rPr>
          <w:rStyle w:val="a4"/>
          <w:rFonts w:ascii="Arial" w:hAnsi="Arial"/>
          <w:rtl/>
          <w:lang w:bidi="fa-IR"/>
        </w:rPr>
        <w:footnoteReference w:id="230"/>
      </w:r>
    </w:p>
    <w:p w:rsidR="00E6002E" w:rsidRPr="00E6002E" w:rsidRDefault="00F9734C" w:rsidP="003948A9">
      <w:pPr>
        <w:ind w:firstLine="206"/>
        <w:jc w:val="lowKashida"/>
        <w:rPr>
          <w:rFonts w:ascii="Arial" w:hAnsi="Arial"/>
          <w:rtl/>
          <w:lang w:bidi="fa-IR"/>
        </w:rPr>
      </w:pPr>
      <w:r>
        <w:rPr>
          <w:rFonts w:ascii="Arial" w:hAnsi="Arial"/>
          <w:rtl/>
          <w:lang w:bidi="fa-IR"/>
        </w:rPr>
        <w:t>سفاريني مي</w:t>
      </w:r>
      <w:r>
        <w:rPr>
          <w:rFonts w:ascii="Arial" w:hAnsi="Arial" w:cs="CTraditional Arabic" w:hint="cs"/>
          <w:cs/>
          <w:lang w:bidi="fa-IR"/>
        </w:rPr>
        <w:t>‎</w:t>
      </w:r>
      <w:r w:rsidR="00E6002E" w:rsidRPr="00E6002E">
        <w:rPr>
          <w:rFonts w:ascii="Arial" w:hAnsi="Arial"/>
          <w:rtl/>
          <w:lang w:bidi="fa-IR"/>
        </w:rPr>
        <w:t>گويد: حرف حق اين است ك</w:t>
      </w:r>
      <w:r>
        <w:rPr>
          <w:rFonts w:ascii="Arial" w:hAnsi="Arial"/>
          <w:rtl/>
          <w:lang w:bidi="fa-IR"/>
        </w:rPr>
        <w:t>ه آنچه وزن كرده مي شوند، پرونده</w:t>
      </w:r>
      <w:r>
        <w:rPr>
          <w:rFonts w:ascii="Arial" w:hAnsi="Arial" w:cs="CTraditional Arabic" w:hint="cs"/>
          <w:cs/>
          <w:lang w:bidi="fa-IR"/>
        </w:rPr>
        <w:t>‎</w:t>
      </w:r>
      <w:r w:rsidR="00E6002E" w:rsidRPr="00E6002E">
        <w:rPr>
          <w:rFonts w:ascii="Arial" w:hAnsi="Arial"/>
          <w:rtl/>
          <w:lang w:bidi="fa-IR"/>
        </w:rPr>
        <w:t>هاي اعمال هستند</w:t>
      </w:r>
      <w:r w:rsidR="00E6002E" w:rsidRPr="00E6002E">
        <w:rPr>
          <w:rFonts w:ascii="Arial" w:hAnsi="Arial" w:hint="cs"/>
          <w:rtl/>
          <w:lang w:bidi="fa-IR"/>
        </w:rPr>
        <w:t xml:space="preserve">. </w:t>
      </w:r>
      <w:r w:rsidR="00E6002E" w:rsidRPr="00E6002E">
        <w:rPr>
          <w:rFonts w:ascii="Arial" w:hAnsi="Arial"/>
          <w:rtl/>
          <w:lang w:bidi="fa-IR"/>
        </w:rPr>
        <w:t>ابن عبدالبر قرطبي وغيره صحت اين ديدگاه را</w:t>
      </w:r>
      <w:r w:rsidR="00E6002E" w:rsidRPr="00E6002E">
        <w:rPr>
          <w:rFonts w:ascii="Arial" w:hAnsi="Arial" w:hint="cs"/>
          <w:rtl/>
          <w:lang w:bidi="fa-IR"/>
        </w:rPr>
        <w:t xml:space="preserve"> </w:t>
      </w:r>
      <w:r>
        <w:rPr>
          <w:rFonts w:ascii="Arial" w:hAnsi="Arial"/>
          <w:rtl/>
          <w:lang w:bidi="fa-IR"/>
        </w:rPr>
        <w:t>تاييد كرده</w:t>
      </w:r>
      <w:r>
        <w:rPr>
          <w:rFonts w:ascii="Arial" w:hAnsi="Arial" w:cs="CTraditional Arabic" w:hint="cs"/>
          <w:cs/>
          <w:lang w:bidi="fa-IR"/>
        </w:rPr>
        <w:t>‎</w:t>
      </w:r>
      <w:r w:rsidR="00E6002E" w:rsidRPr="00E6002E">
        <w:rPr>
          <w:rFonts w:ascii="Arial" w:hAnsi="Arial"/>
          <w:rtl/>
          <w:lang w:bidi="fa-IR"/>
        </w:rPr>
        <w:t xml:space="preserve">اند. شيخ مرعي در </w:t>
      </w:r>
      <w:r w:rsidR="00E6002E" w:rsidRPr="00E6002E">
        <w:rPr>
          <w:rFonts w:ascii="Arial" w:hAnsi="Arial" w:hint="cs"/>
          <w:rtl/>
          <w:lang w:bidi="fa-IR"/>
        </w:rPr>
        <w:t>«</w:t>
      </w:r>
      <w:r w:rsidR="00E6002E" w:rsidRPr="00E6002E">
        <w:rPr>
          <w:rFonts w:ascii="Arial" w:hAnsi="Arial"/>
          <w:rtl/>
          <w:lang w:bidi="fa-IR"/>
        </w:rPr>
        <w:t>بهجت</w:t>
      </w:r>
      <w:r w:rsidR="00E6002E" w:rsidRPr="00E6002E">
        <w:rPr>
          <w:rFonts w:ascii="Arial" w:hAnsi="Arial" w:hint="cs"/>
          <w:rtl/>
        </w:rPr>
        <w:t xml:space="preserve"> </w:t>
      </w:r>
      <w:r w:rsidR="00E6002E" w:rsidRPr="00E6002E">
        <w:rPr>
          <w:rFonts w:ascii="Arial" w:hAnsi="Arial" w:hint="cs"/>
          <w:rtl/>
          <w:lang w:bidi="ar-KW"/>
        </w:rPr>
        <w:t>خود</w:t>
      </w:r>
      <w:r w:rsidR="00E6002E" w:rsidRPr="00E6002E">
        <w:rPr>
          <w:rFonts w:ascii="Arial" w:hAnsi="Arial" w:hint="cs"/>
          <w:rtl/>
        </w:rPr>
        <w:t>»</w:t>
      </w:r>
      <w:r w:rsidR="00E6002E" w:rsidRPr="00E6002E">
        <w:rPr>
          <w:rFonts w:ascii="Arial" w:hAnsi="Arial"/>
          <w:rtl/>
          <w:lang w:bidi="fa-IR"/>
        </w:rPr>
        <w:t xml:space="preserve"> و</w:t>
      </w:r>
      <w:r w:rsidR="00E6002E" w:rsidRPr="00E6002E">
        <w:rPr>
          <w:rFonts w:ascii="Arial" w:hAnsi="Arial" w:hint="cs"/>
          <w:rtl/>
          <w:lang w:bidi="fa-IR"/>
        </w:rPr>
        <w:t xml:space="preserve"> </w:t>
      </w:r>
      <w:r w:rsidR="0049334B">
        <w:rPr>
          <w:rFonts w:ascii="Arial" w:hAnsi="Arial"/>
          <w:rtl/>
          <w:lang w:bidi="fa-IR"/>
        </w:rPr>
        <w:t>جمهور مفسرين نيز بر همين عقيده</w:t>
      </w:r>
      <w:r w:rsidR="0049334B">
        <w:rPr>
          <w:rFonts w:ascii="Arial" w:hAnsi="Arial" w:cs="CTraditional Arabic" w:hint="cs"/>
          <w:cs/>
          <w:lang w:bidi="fa-IR"/>
        </w:rPr>
        <w:t>‎</w:t>
      </w:r>
      <w:r w:rsidR="00E6002E" w:rsidRPr="00E6002E">
        <w:rPr>
          <w:rFonts w:ascii="Arial" w:hAnsi="Arial"/>
          <w:rtl/>
          <w:lang w:bidi="fa-IR"/>
        </w:rPr>
        <w:t>اند</w:t>
      </w:r>
      <w:r w:rsidR="00E6002E" w:rsidRPr="00E6002E">
        <w:rPr>
          <w:rFonts w:ascii="Arial" w:hAnsi="Arial" w:hint="cs"/>
          <w:rtl/>
          <w:lang w:bidi="fa-IR"/>
        </w:rPr>
        <w:t>.</w:t>
      </w:r>
      <w:r w:rsidR="0049334B">
        <w:rPr>
          <w:rFonts w:ascii="Arial" w:hAnsi="Arial"/>
          <w:rtl/>
          <w:lang w:bidi="fa-IR"/>
        </w:rPr>
        <w:t xml:space="preserve"> ابن عطيه از اب</w:t>
      </w:r>
      <w:r w:rsidR="0049334B">
        <w:rPr>
          <w:rFonts w:ascii="Arial" w:hAnsi="Arial" w:hint="cs"/>
          <w:rtl/>
          <w:lang w:bidi="fa-IR"/>
        </w:rPr>
        <w:t>و</w:t>
      </w:r>
      <w:r w:rsidR="00E6002E" w:rsidRPr="00E6002E">
        <w:rPr>
          <w:rFonts w:ascii="Arial" w:hAnsi="Arial"/>
          <w:rtl/>
          <w:lang w:bidi="fa-IR"/>
        </w:rPr>
        <w:t>المعالي نيز همين را نقل كرده است.</w:t>
      </w:r>
      <w:r w:rsidR="00E6002E" w:rsidRPr="00E6002E">
        <w:rPr>
          <w:rStyle w:val="a4"/>
          <w:rFonts w:ascii="Arial" w:hAnsi="Arial"/>
          <w:rtl/>
          <w:lang w:bidi="fa-IR"/>
        </w:rPr>
        <w:footnoteReference w:id="231"/>
      </w:r>
    </w:p>
    <w:p w:rsidR="00E6002E" w:rsidRPr="00E6002E" w:rsidRDefault="00E6002E" w:rsidP="003948A9">
      <w:pPr>
        <w:ind w:firstLine="206"/>
        <w:jc w:val="lowKashida"/>
        <w:rPr>
          <w:rFonts w:ascii="Arial" w:hAnsi="Arial"/>
          <w:rtl/>
          <w:lang w:bidi="fa-IR"/>
        </w:rPr>
      </w:pPr>
      <w:r w:rsidRPr="00E6002E">
        <w:rPr>
          <w:rFonts w:ascii="Arial" w:hAnsi="Arial"/>
          <w:rtl/>
          <w:lang w:bidi="fa-IR"/>
        </w:rPr>
        <w:t>شايد سخن حق</w:t>
      </w:r>
      <w:r w:rsidRPr="00E6002E">
        <w:rPr>
          <w:rFonts w:ascii="Arial" w:hAnsi="Arial" w:hint="cs"/>
          <w:rtl/>
          <w:lang w:bidi="fa-IR"/>
        </w:rPr>
        <w:t xml:space="preserve"> و</w:t>
      </w:r>
      <w:r w:rsidRPr="00E6002E">
        <w:rPr>
          <w:rFonts w:ascii="Arial" w:hAnsi="Arial"/>
          <w:rtl/>
          <w:lang w:bidi="fa-IR"/>
        </w:rPr>
        <w:t xml:space="preserve"> درست اين باشد كه مجموع، عامل </w:t>
      </w:r>
      <w:r w:rsidRPr="00E6002E">
        <w:rPr>
          <w:rFonts w:ascii="Arial" w:hAnsi="Arial" w:hint="cs"/>
          <w:rtl/>
          <w:lang w:bidi="fa-IR"/>
        </w:rPr>
        <w:t xml:space="preserve">و </w:t>
      </w:r>
      <w:r w:rsidRPr="00E6002E">
        <w:rPr>
          <w:rFonts w:ascii="Arial" w:hAnsi="Arial"/>
          <w:rtl/>
          <w:lang w:bidi="fa-IR"/>
        </w:rPr>
        <w:t>عمل و</w:t>
      </w:r>
      <w:r w:rsidRPr="00E6002E">
        <w:rPr>
          <w:rFonts w:ascii="Arial" w:hAnsi="Arial" w:hint="cs"/>
          <w:rtl/>
          <w:lang w:bidi="fa-IR"/>
        </w:rPr>
        <w:t xml:space="preserve"> </w:t>
      </w:r>
      <w:r w:rsidR="0049334B">
        <w:rPr>
          <w:rFonts w:ascii="Arial" w:hAnsi="Arial"/>
          <w:rtl/>
          <w:lang w:bidi="fa-IR"/>
        </w:rPr>
        <w:t>پرونده</w:t>
      </w:r>
      <w:r w:rsidR="0049334B">
        <w:rPr>
          <w:rFonts w:ascii="Arial" w:hAnsi="Arial" w:cs="CTraditional Arabic" w:hint="cs"/>
          <w:cs/>
          <w:lang w:bidi="fa-IR"/>
        </w:rPr>
        <w:t>‎</w:t>
      </w:r>
      <w:r w:rsidRPr="00E6002E">
        <w:rPr>
          <w:rFonts w:ascii="Arial" w:hAnsi="Arial"/>
          <w:rtl/>
          <w:lang w:bidi="fa-IR"/>
        </w:rPr>
        <w:t>هاي</w:t>
      </w:r>
      <w:r w:rsidRPr="00E6002E">
        <w:rPr>
          <w:rFonts w:ascii="Arial" w:hAnsi="Arial" w:hint="cs"/>
          <w:rtl/>
          <w:lang w:bidi="fa-IR"/>
        </w:rPr>
        <w:t xml:space="preserve"> </w:t>
      </w:r>
      <w:r w:rsidRPr="00E6002E">
        <w:rPr>
          <w:rFonts w:ascii="Arial" w:hAnsi="Arial"/>
          <w:rtl/>
          <w:lang w:bidi="fa-IR"/>
        </w:rPr>
        <w:t>اعمال وزن كرده شوند.</w:t>
      </w:r>
    </w:p>
    <w:p w:rsidR="00E6002E" w:rsidRPr="00E6002E" w:rsidRDefault="00E6002E" w:rsidP="003948A9">
      <w:pPr>
        <w:ind w:firstLine="206"/>
        <w:jc w:val="lowKashida"/>
        <w:rPr>
          <w:rFonts w:ascii="Arial" w:hAnsi="Arial"/>
          <w:rtl/>
          <w:lang w:bidi="fa-IR"/>
        </w:rPr>
      </w:pPr>
      <w:r w:rsidRPr="00E6002E">
        <w:rPr>
          <w:rFonts w:ascii="Arial" w:hAnsi="Arial"/>
          <w:rtl/>
          <w:lang w:bidi="fa-IR"/>
        </w:rPr>
        <w:t>از آي</w:t>
      </w:r>
      <w:r w:rsidRPr="00E6002E">
        <w:rPr>
          <w:rFonts w:ascii="Arial" w:hAnsi="Arial" w:hint="cs"/>
          <w:rtl/>
          <w:lang w:bidi="fa-IR"/>
        </w:rPr>
        <w:t xml:space="preserve">ات </w:t>
      </w:r>
      <w:r w:rsidRPr="00E6002E">
        <w:rPr>
          <w:rFonts w:ascii="Arial" w:hAnsi="Arial"/>
          <w:rtl/>
          <w:lang w:bidi="fa-IR"/>
        </w:rPr>
        <w:t>ورواياتي كه در مبحث گذشته بيان گرديدند، چنين استفاده مي شود كه هركدام از</w:t>
      </w:r>
      <w:r w:rsidRPr="00E6002E">
        <w:rPr>
          <w:rFonts w:ascii="Arial" w:hAnsi="Arial" w:hint="cs"/>
          <w:rtl/>
          <w:lang w:bidi="fa-IR"/>
        </w:rPr>
        <w:t xml:space="preserve"> </w:t>
      </w:r>
      <w:r w:rsidRPr="00E6002E">
        <w:rPr>
          <w:rFonts w:ascii="Arial" w:hAnsi="Arial"/>
          <w:rtl/>
          <w:lang w:bidi="fa-IR"/>
        </w:rPr>
        <w:t>اين 3 تا</w:t>
      </w:r>
      <w:r w:rsidRPr="00E6002E">
        <w:rPr>
          <w:rFonts w:ascii="Arial" w:hAnsi="Arial" w:hint="cs"/>
          <w:rtl/>
          <w:lang w:bidi="fa-IR"/>
        </w:rPr>
        <w:t xml:space="preserve"> </w:t>
      </w:r>
      <w:r w:rsidRPr="00E6002E">
        <w:rPr>
          <w:rFonts w:ascii="Arial" w:hAnsi="Arial"/>
          <w:rtl/>
          <w:lang w:bidi="fa-IR"/>
        </w:rPr>
        <w:t>(عمل</w:t>
      </w:r>
      <w:r w:rsidRPr="00E6002E">
        <w:rPr>
          <w:rFonts w:ascii="Arial" w:hAnsi="Arial" w:hint="cs"/>
          <w:rtl/>
          <w:lang w:bidi="ar-KW"/>
        </w:rPr>
        <w:t xml:space="preserve">، </w:t>
      </w:r>
      <w:r w:rsidRPr="00E6002E">
        <w:rPr>
          <w:rFonts w:ascii="Arial" w:hAnsi="Arial"/>
          <w:rtl/>
          <w:lang w:bidi="fa-IR"/>
        </w:rPr>
        <w:t>عامل ونامه هاي اعمال)</w:t>
      </w:r>
      <w:r w:rsidRPr="00E6002E">
        <w:rPr>
          <w:rFonts w:ascii="Arial" w:hAnsi="Arial" w:hint="cs"/>
          <w:rtl/>
          <w:lang w:bidi="fa-IR"/>
        </w:rPr>
        <w:t xml:space="preserve"> </w:t>
      </w:r>
      <w:r w:rsidRPr="00E6002E">
        <w:rPr>
          <w:rFonts w:ascii="Arial" w:hAnsi="Arial"/>
          <w:rtl/>
          <w:lang w:bidi="fa-IR"/>
        </w:rPr>
        <w:t>وزن كرده خواهند شد. نصوص كه وزن كردن يكي از اين سه تا</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ثابت مي</w:t>
      </w:r>
      <w:r w:rsidRPr="00E6002E">
        <w:rPr>
          <w:rFonts w:ascii="Arial" w:hAnsi="Arial" w:hint="cs"/>
          <w:rtl/>
          <w:lang w:bidi="fa-IR"/>
        </w:rPr>
        <w:t>‌</w:t>
      </w:r>
      <w:r w:rsidRPr="00E6002E">
        <w:rPr>
          <w:rFonts w:ascii="Arial" w:hAnsi="Arial"/>
          <w:rtl/>
          <w:lang w:bidi="fa-IR"/>
        </w:rPr>
        <w:t>كند، وزن كردن ديگري را</w:t>
      </w:r>
      <w:r w:rsidRPr="00E6002E">
        <w:rPr>
          <w:rFonts w:ascii="Arial" w:hAnsi="Arial" w:hint="cs"/>
          <w:rtl/>
          <w:lang w:bidi="fa-IR"/>
        </w:rPr>
        <w:t xml:space="preserve"> </w:t>
      </w:r>
      <w:r w:rsidR="0049334B">
        <w:rPr>
          <w:rFonts w:ascii="Arial" w:hAnsi="Arial"/>
          <w:rtl/>
          <w:lang w:bidi="fa-IR"/>
        </w:rPr>
        <w:t>نفي نمي</w:t>
      </w:r>
      <w:r w:rsidR="0049334B">
        <w:rPr>
          <w:rFonts w:ascii="Arial" w:hAnsi="Arial" w:cs="CTraditional Arabic" w:hint="cs"/>
          <w:cs/>
          <w:lang w:bidi="fa-IR"/>
        </w:rPr>
        <w:t>‎</w:t>
      </w:r>
      <w:r w:rsidRPr="00E6002E">
        <w:rPr>
          <w:rFonts w:ascii="Arial" w:hAnsi="Arial"/>
          <w:rtl/>
          <w:lang w:bidi="fa-IR"/>
        </w:rPr>
        <w:t>كند</w:t>
      </w:r>
      <w:r w:rsidRPr="00E6002E">
        <w:rPr>
          <w:rFonts w:ascii="Arial" w:hAnsi="Arial" w:hint="cs"/>
          <w:rtl/>
          <w:lang w:bidi="ar-KW"/>
        </w:rPr>
        <w:t xml:space="preserve">، </w:t>
      </w:r>
      <w:r w:rsidRPr="00E6002E">
        <w:rPr>
          <w:rFonts w:ascii="Arial" w:hAnsi="Arial"/>
          <w:rtl/>
          <w:lang w:bidi="fa-IR"/>
        </w:rPr>
        <w:t>بنابر</w:t>
      </w:r>
      <w:r w:rsidRPr="00E6002E">
        <w:rPr>
          <w:rFonts w:ascii="Arial" w:hAnsi="Arial" w:hint="cs"/>
          <w:rtl/>
          <w:lang w:bidi="fa-IR"/>
        </w:rPr>
        <w:t xml:space="preserve"> </w:t>
      </w:r>
      <w:r w:rsidRPr="00E6002E">
        <w:rPr>
          <w:rFonts w:ascii="Arial" w:hAnsi="Arial"/>
          <w:rtl/>
          <w:lang w:bidi="fa-IR"/>
        </w:rPr>
        <w:t>اين مق</w:t>
      </w:r>
      <w:r w:rsidRPr="00E6002E">
        <w:rPr>
          <w:rFonts w:ascii="Arial" w:hAnsi="Arial" w:hint="cs"/>
          <w:rtl/>
          <w:lang w:bidi="fa-IR"/>
        </w:rPr>
        <w:t>ت</w:t>
      </w:r>
      <w:r w:rsidRPr="00E6002E">
        <w:rPr>
          <w:rFonts w:ascii="Arial" w:hAnsi="Arial"/>
          <w:rtl/>
          <w:lang w:bidi="fa-IR"/>
        </w:rPr>
        <w:t>ضي تطبيق و</w:t>
      </w:r>
      <w:r w:rsidRPr="00E6002E">
        <w:rPr>
          <w:rFonts w:ascii="Arial" w:hAnsi="Arial" w:hint="cs"/>
          <w:rtl/>
          <w:lang w:bidi="fa-IR"/>
        </w:rPr>
        <w:t xml:space="preserve"> </w:t>
      </w:r>
      <w:r w:rsidRPr="00E6002E">
        <w:rPr>
          <w:rFonts w:ascii="Arial" w:hAnsi="Arial"/>
          <w:rtl/>
          <w:lang w:bidi="fa-IR"/>
        </w:rPr>
        <w:t>توفيق ميان نصوص اثبات وزن براي هر</w:t>
      </w:r>
      <w:r w:rsidRPr="00E6002E">
        <w:rPr>
          <w:rFonts w:ascii="Arial" w:hAnsi="Arial" w:hint="cs"/>
          <w:rtl/>
          <w:lang w:bidi="fa-IR"/>
        </w:rPr>
        <w:t>سه</w:t>
      </w:r>
      <w:r w:rsidRPr="00E6002E">
        <w:rPr>
          <w:rFonts w:ascii="Arial" w:hAnsi="Arial"/>
          <w:rtl/>
          <w:lang w:bidi="fa-IR"/>
        </w:rPr>
        <w:t xml:space="preserve"> تا</w:t>
      </w:r>
      <w:r w:rsidRPr="00E6002E">
        <w:rPr>
          <w:rFonts w:ascii="Arial" w:hAnsi="Arial" w:hint="cs"/>
          <w:rtl/>
          <w:lang w:bidi="fa-IR"/>
        </w:rPr>
        <w:t xml:space="preserve"> </w:t>
      </w:r>
      <w:r w:rsidRPr="00E6002E">
        <w:rPr>
          <w:rFonts w:ascii="Arial" w:hAnsi="Arial"/>
          <w:rtl/>
          <w:lang w:bidi="fa-IR"/>
        </w:rPr>
        <w:t>است.</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شيخ حافظ حكمي اين ديدگاه را</w:t>
      </w:r>
      <w:r w:rsidRPr="00E6002E">
        <w:rPr>
          <w:rFonts w:ascii="Arial" w:hAnsi="Arial" w:hint="cs"/>
          <w:rtl/>
          <w:lang w:bidi="fa-IR"/>
        </w:rPr>
        <w:t xml:space="preserve"> </w:t>
      </w:r>
      <w:r w:rsidRPr="00E6002E">
        <w:rPr>
          <w:rFonts w:ascii="Arial" w:hAnsi="Arial"/>
          <w:rtl/>
          <w:lang w:bidi="fa-IR"/>
        </w:rPr>
        <w:t xml:space="preserve">تاييد نموده </w:t>
      </w:r>
      <w:r w:rsidRPr="00E6002E">
        <w:rPr>
          <w:rFonts w:ascii="Arial" w:hAnsi="Arial" w:hint="cs"/>
          <w:rtl/>
          <w:lang w:bidi="fa-IR"/>
        </w:rPr>
        <w:t xml:space="preserve">و </w:t>
      </w:r>
      <w:r w:rsidRPr="00E6002E">
        <w:rPr>
          <w:rFonts w:ascii="Arial" w:hAnsi="Arial"/>
          <w:rtl/>
          <w:lang w:bidi="fa-IR"/>
        </w:rPr>
        <w:t>مي گويد: آنچه كه از</w:t>
      </w:r>
      <w:r w:rsidRPr="00E6002E">
        <w:rPr>
          <w:rFonts w:ascii="Arial" w:hAnsi="Arial" w:hint="cs"/>
          <w:rtl/>
          <w:lang w:bidi="fa-IR"/>
        </w:rPr>
        <w:t xml:space="preserve"> </w:t>
      </w:r>
      <w:r w:rsidRPr="00E6002E">
        <w:rPr>
          <w:rFonts w:ascii="Arial" w:hAnsi="Arial"/>
          <w:rtl/>
          <w:lang w:bidi="fa-IR"/>
        </w:rPr>
        <w:t>نصوص ظاهر مي شود اين است كه عامل، عمل و</w:t>
      </w:r>
      <w:r w:rsidRPr="00E6002E">
        <w:rPr>
          <w:rFonts w:ascii="Arial" w:hAnsi="Arial" w:hint="cs"/>
          <w:rtl/>
          <w:lang w:bidi="fa-IR"/>
        </w:rPr>
        <w:t xml:space="preserve"> </w:t>
      </w:r>
      <w:r w:rsidRPr="00E6002E">
        <w:rPr>
          <w:rFonts w:ascii="Arial" w:hAnsi="Arial"/>
          <w:rtl/>
          <w:lang w:bidi="fa-IR"/>
        </w:rPr>
        <w:t>صحيفه اعمال هر</w:t>
      </w:r>
      <w:r w:rsidRPr="00E6002E">
        <w:rPr>
          <w:rFonts w:ascii="Arial" w:hAnsi="Arial" w:hint="cs"/>
          <w:rtl/>
          <w:lang w:bidi="fa-IR"/>
        </w:rPr>
        <w:t xml:space="preserve"> </w:t>
      </w:r>
      <w:r w:rsidRPr="00E6002E">
        <w:rPr>
          <w:rFonts w:ascii="Arial" w:hAnsi="Arial"/>
          <w:rtl/>
          <w:lang w:bidi="fa-IR"/>
        </w:rPr>
        <w:t>سه تا وزن خواهند</w:t>
      </w:r>
      <w:r w:rsidRPr="00E6002E">
        <w:rPr>
          <w:rFonts w:ascii="Arial" w:hAnsi="Arial" w:hint="cs"/>
          <w:rtl/>
          <w:lang w:bidi="fa-IR"/>
        </w:rPr>
        <w:t xml:space="preserve"> </w:t>
      </w:r>
      <w:r w:rsidRPr="00E6002E">
        <w:rPr>
          <w:rFonts w:ascii="Arial" w:hAnsi="Arial"/>
          <w:rtl/>
          <w:lang w:bidi="fa-IR"/>
        </w:rPr>
        <w:t>شد</w:t>
      </w:r>
      <w:r w:rsidRPr="00E6002E">
        <w:rPr>
          <w:rFonts w:ascii="Arial" w:hAnsi="Arial" w:hint="cs"/>
          <w:rtl/>
          <w:lang w:bidi="fa-IR"/>
        </w:rPr>
        <w:t xml:space="preserve">، </w:t>
      </w:r>
      <w:r w:rsidRPr="00E6002E">
        <w:rPr>
          <w:rFonts w:ascii="Arial" w:hAnsi="Arial"/>
          <w:rtl/>
          <w:lang w:bidi="fa-IR"/>
        </w:rPr>
        <w:t>زيرا رواياتي كه در</w:t>
      </w:r>
      <w:r w:rsidRPr="00E6002E">
        <w:rPr>
          <w:rFonts w:ascii="Arial" w:hAnsi="Arial" w:hint="cs"/>
          <w:rtl/>
          <w:lang w:bidi="fa-IR"/>
        </w:rPr>
        <w:t xml:space="preserve"> </w:t>
      </w:r>
      <w:r w:rsidRPr="00E6002E">
        <w:rPr>
          <w:rFonts w:ascii="Arial" w:hAnsi="Arial"/>
          <w:rtl/>
          <w:lang w:bidi="fa-IR"/>
        </w:rPr>
        <w:t>تفسير</w:t>
      </w:r>
      <w:r w:rsidRPr="00E6002E">
        <w:rPr>
          <w:rFonts w:ascii="Arial" w:hAnsi="Arial" w:hint="cs"/>
          <w:rtl/>
          <w:lang w:bidi="fa-IR"/>
        </w:rPr>
        <w:t xml:space="preserve"> </w:t>
      </w:r>
      <w:r w:rsidR="0049334B">
        <w:rPr>
          <w:rFonts w:ascii="Arial" w:hAnsi="Arial"/>
          <w:rtl/>
          <w:lang w:bidi="fa-IR"/>
        </w:rPr>
        <w:t>قرآن آمده</w:t>
      </w:r>
      <w:r w:rsidR="0049334B">
        <w:rPr>
          <w:rFonts w:ascii="Arial" w:hAnsi="Arial" w:cs="CTraditional Arabic" w:hint="cs"/>
          <w:cs/>
          <w:lang w:bidi="fa-IR"/>
        </w:rPr>
        <w:t>‎</w:t>
      </w:r>
      <w:r w:rsidRPr="00E6002E">
        <w:rPr>
          <w:rFonts w:ascii="Arial" w:hAnsi="Arial"/>
          <w:rtl/>
          <w:lang w:bidi="fa-IR"/>
        </w:rPr>
        <w:t>اند، بر</w:t>
      </w:r>
      <w:r w:rsidRPr="00E6002E">
        <w:rPr>
          <w:rFonts w:ascii="Arial" w:hAnsi="Arial" w:hint="cs"/>
          <w:rtl/>
          <w:lang w:bidi="fa-IR"/>
        </w:rPr>
        <w:t xml:space="preserve"> </w:t>
      </w:r>
      <w:r w:rsidRPr="00E6002E">
        <w:rPr>
          <w:rFonts w:ascii="Arial" w:hAnsi="Arial" w:hint="cs"/>
          <w:rtl/>
          <w:lang w:bidi="ar-KW"/>
        </w:rPr>
        <w:t xml:space="preserve">هر سه‌ نوع </w:t>
      </w:r>
      <w:r w:rsidRPr="00E6002E">
        <w:rPr>
          <w:rFonts w:ascii="Arial" w:hAnsi="Arial"/>
          <w:rtl/>
          <w:lang w:bidi="fa-IR"/>
        </w:rPr>
        <w:t>وزن كردن دلالت دارند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ميان </w:t>
      </w:r>
      <w:r w:rsidRPr="00E6002E">
        <w:rPr>
          <w:rFonts w:ascii="Arial" w:hAnsi="Arial" w:hint="cs"/>
          <w:rtl/>
          <w:lang w:bidi="ar-KW"/>
        </w:rPr>
        <w:t>آنها</w:t>
      </w:r>
      <w:r w:rsidRPr="00E6002E">
        <w:rPr>
          <w:rFonts w:ascii="Arial" w:hAnsi="Arial" w:hint="cs"/>
          <w:rtl/>
          <w:lang w:bidi="fa-IR"/>
        </w:rPr>
        <w:t xml:space="preserve"> </w:t>
      </w:r>
      <w:r w:rsidRPr="00E6002E">
        <w:rPr>
          <w:rFonts w:ascii="Arial" w:hAnsi="Arial"/>
          <w:rtl/>
          <w:lang w:bidi="fa-IR"/>
        </w:rPr>
        <w:t>هيچگونه تضاد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منافاتي ديده نمي شود. احمد در</w:t>
      </w:r>
      <w:r w:rsidRPr="00E6002E">
        <w:rPr>
          <w:rFonts w:ascii="Arial" w:hAnsi="Arial" w:hint="cs"/>
          <w:rtl/>
          <w:lang w:bidi="fa-IR"/>
        </w:rPr>
        <w:t xml:space="preserve"> </w:t>
      </w:r>
      <w:r w:rsidRPr="00E6002E">
        <w:rPr>
          <w:rFonts w:ascii="Arial" w:hAnsi="Arial"/>
          <w:rtl/>
          <w:lang w:bidi="fa-IR"/>
        </w:rPr>
        <w:t>تاييد اين مطلب روايتي را</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عبدالله بن عمرو آورده است،</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hint="cs"/>
          <w:rtl/>
          <w:lang w:bidi="fa-IR"/>
        </w:rPr>
        <w:t>ص</w:t>
      </w:r>
      <w:r w:rsidRPr="00E6002E">
        <w:rPr>
          <w:rFonts w:ascii="Arial" w:hAnsi="Arial"/>
          <w:rtl/>
          <w:lang w:bidi="fa-IR"/>
        </w:rPr>
        <w:t xml:space="preserve"> فرمودند: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توضع الموازين يوم القيامة، فيؤتى بالرجل، فيوضع في كفة، ويوضع ما أحصى عليه، فيمايل به الميزان. قال: فيبعث به إلى النار.</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 xml:space="preserve">قال: فإذا أدبر، إذا صائح من عند الرحمن </w:t>
      </w:r>
      <w:r w:rsidRPr="00E6002E">
        <w:rPr>
          <w:rFonts w:ascii="Lotus Linotype" w:hAnsi="Lotus Linotype" w:cs="Simplified Arabic"/>
          <w:sz w:val="32"/>
          <w:szCs w:val="32"/>
          <w:rtl/>
          <w:lang/>
        </w:rPr>
        <w:t>–</w:t>
      </w:r>
      <w:r w:rsidRPr="00E6002E">
        <w:rPr>
          <w:rFonts w:ascii="Traditional Arabic" w:hAnsi="Traditional Arabic" w:cs="Traditional Arabic"/>
          <w:sz w:val="32"/>
          <w:szCs w:val="32"/>
          <w:rtl/>
          <w:lang/>
        </w:rPr>
        <w:t xml:space="preserve"> عز وجل </w:t>
      </w:r>
      <w:r w:rsidRPr="00E6002E">
        <w:rPr>
          <w:rFonts w:ascii="Lotus Linotype" w:hAnsi="Lotus Linotype" w:cs="Simplified Arabic"/>
          <w:sz w:val="32"/>
          <w:szCs w:val="32"/>
          <w:rtl/>
          <w:lang/>
        </w:rPr>
        <w:t>–</w:t>
      </w:r>
      <w:r w:rsidRPr="00E6002E">
        <w:rPr>
          <w:rFonts w:ascii="Traditional Arabic" w:hAnsi="Traditional Arabic" w:cs="Traditional Arabic"/>
          <w:sz w:val="32"/>
          <w:szCs w:val="32"/>
          <w:rtl/>
          <w:lang/>
        </w:rPr>
        <w:t xml:space="preserve"> يقول: لا تعجلوا، فإنه قد بقي له، فيؤتى ببطاقة فيها لا إله إلا الله، فتوضع مع الرجل في كفة، حتى يميل به الميزان».</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hint="cs"/>
          <w:rtl/>
          <w:lang w:bidi="fa-IR"/>
        </w:rPr>
        <w:t>در قیامت میزان‌ها نصب می‌گردد، مردی را آورده و در یک کفه آن قرار می‌دهند و گناهانش را در کفه دیگر قرار می‌دهند، گناهانش سنگین‌تر شده و او را به جهنم می‌فرستند. وقتی پشت می‌کند، صدایی از طرف رحمان ندا می‌زند که عجله نکنید هنوز او چیزی دارد. کارتی که بر آن نوشه شده «لااله‌اله‌الله» را</w:t>
      </w:r>
      <w:r w:rsidR="0049334B">
        <w:rPr>
          <w:rFonts w:hint="cs"/>
          <w:rtl/>
          <w:lang w:bidi="fa-IR"/>
        </w:rPr>
        <w:t xml:space="preserve"> می‌آورند و آن را همراه مرد در ک</w:t>
      </w:r>
      <w:r w:rsidRPr="00E6002E">
        <w:rPr>
          <w:rFonts w:hint="cs"/>
          <w:rtl/>
          <w:lang w:bidi="fa-IR"/>
        </w:rPr>
        <w:t>فه ترازو گذارده، و میزانش سنگین‌تر می‌شود)</w:t>
      </w:r>
    </w:p>
    <w:p w:rsidR="00E6002E" w:rsidRPr="00E6002E" w:rsidRDefault="00E6002E" w:rsidP="003948A9">
      <w:pPr>
        <w:ind w:firstLine="206"/>
        <w:jc w:val="lowKashida"/>
        <w:rPr>
          <w:rFonts w:ascii="Arial" w:hAnsi="Arial"/>
          <w:rtl/>
          <w:lang w:bidi="fa-IR"/>
        </w:rPr>
      </w:pPr>
      <w:r w:rsidRPr="00E6002E">
        <w:rPr>
          <w:rFonts w:ascii="Arial" w:hAnsi="Arial"/>
          <w:rtl/>
          <w:lang w:bidi="fa-IR"/>
        </w:rPr>
        <w:t>اين حديث حكايت از</w:t>
      </w:r>
      <w:r w:rsidRPr="00E6002E">
        <w:rPr>
          <w:rFonts w:ascii="Arial" w:hAnsi="Arial" w:hint="cs"/>
          <w:rtl/>
          <w:lang w:bidi="fa-IR"/>
        </w:rPr>
        <w:t xml:space="preserve"> </w:t>
      </w:r>
      <w:r w:rsidRPr="00E6002E">
        <w:rPr>
          <w:rFonts w:ascii="Arial" w:hAnsi="Arial"/>
          <w:rtl/>
          <w:lang w:bidi="fa-IR"/>
        </w:rPr>
        <w:t>آن دارد</w:t>
      </w:r>
      <w:r w:rsidRPr="00E6002E">
        <w:rPr>
          <w:rFonts w:ascii="Arial" w:hAnsi="Arial" w:hint="cs"/>
          <w:rtl/>
          <w:lang w:bidi="fa-IR"/>
        </w:rPr>
        <w:t xml:space="preserve"> </w:t>
      </w:r>
      <w:r w:rsidRPr="00E6002E">
        <w:rPr>
          <w:rFonts w:ascii="Arial" w:hAnsi="Arial"/>
          <w:rtl/>
          <w:lang w:bidi="fa-IR"/>
        </w:rPr>
        <w:t xml:space="preserve">كه انسان </w:t>
      </w:r>
      <w:r w:rsidRPr="00E6002E">
        <w:rPr>
          <w:rFonts w:ascii="Arial" w:hAnsi="Arial" w:hint="cs"/>
          <w:rtl/>
          <w:lang w:bidi="ar-KW"/>
        </w:rPr>
        <w:t xml:space="preserve">همراه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صحيفه اعمال نيكش در يك كفه ترازو و</w:t>
      </w:r>
      <w:r w:rsidRPr="00E6002E">
        <w:rPr>
          <w:rFonts w:ascii="Arial" w:hAnsi="Arial" w:hint="cs"/>
          <w:rtl/>
          <w:lang w:bidi="fa-IR"/>
        </w:rPr>
        <w:t xml:space="preserve"> </w:t>
      </w:r>
      <w:r w:rsidRPr="00E6002E">
        <w:rPr>
          <w:rFonts w:ascii="Arial" w:hAnsi="Arial"/>
          <w:rtl/>
          <w:lang w:bidi="fa-IR"/>
        </w:rPr>
        <w:t>اعمال بدش در</w:t>
      </w:r>
      <w:r w:rsidRPr="00E6002E">
        <w:rPr>
          <w:rFonts w:ascii="Arial" w:hAnsi="Arial" w:hint="cs"/>
          <w:rtl/>
          <w:lang w:bidi="fa-IR"/>
        </w:rPr>
        <w:t xml:space="preserve"> </w:t>
      </w:r>
      <w:r w:rsidRPr="00E6002E">
        <w:rPr>
          <w:rFonts w:ascii="Arial" w:hAnsi="Arial"/>
          <w:rtl/>
          <w:lang w:bidi="fa-IR"/>
        </w:rPr>
        <w:t>كفه ديگر ترازو گذاشته خواهند</w:t>
      </w:r>
      <w:r w:rsidRPr="00E6002E">
        <w:rPr>
          <w:rFonts w:ascii="Arial" w:hAnsi="Arial" w:hint="cs"/>
          <w:rtl/>
          <w:lang w:bidi="fa-IR"/>
        </w:rPr>
        <w:t xml:space="preserve"> </w:t>
      </w:r>
      <w:r w:rsidRPr="00E6002E">
        <w:rPr>
          <w:rFonts w:ascii="Arial" w:hAnsi="Arial"/>
          <w:rtl/>
          <w:lang w:bidi="fa-IR"/>
        </w:rPr>
        <w:t>شد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0049334B">
        <w:rPr>
          <w:rFonts w:ascii="Arial" w:hAnsi="Arial"/>
          <w:rtl/>
          <w:lang w:bidi="fa-IR"/>
        </w:rPr>
        <w:t>بدين ترتيب مي</w:t>
      </w:r>
      <w:r w:rsidR="0049334B">
        <w:rPr>
          <w:rFonts w:ascii="Arial" w:hAnsi="Arial" w:cs="CTraditional Arabic" w:hint="cs"/>
          <w:cs/>
          <w:lang w:bidi="fa-IR"/>
        </w:rPr>
        <w:t>‎</w:t>
      </w:r>
      <w:r w:rsidRPr="00E6002E">
        <w:rPr>
          <w:rFonts w:ascii="Arial" w:hAnsi="Arial"/>
          <w:rtl/>
          <w:lang w:bidi="fa-IR"/>
        </w:rPr>
        <w:t>توان به تمام آيات و</w:t>
      </w:r>
      <w:r w:rsidRPr="00E6002E">
        <w:rPr>
          <w:rFonts w:ascii="Arial" w:hAnsi="Arial" w:hint="cs"/>
          <w:rtl/>
          <w:lang w:bidi="fa-IR"/>
        </w:rPr>
        <w:t xml:space="preserve"> </w:t>
      </w:r>
      <w:r w:rsidRPr="00E6002E">
        <w:rPr>
          <w:rFonts w:ascii="Arial" w:hAnsi="Arial"/>
          <w:rtl/>
          <w:lang w:bidi="fa-IR"/>
        </w:rPr>
        <w:t>روايات وارده (در</w:t>
      </w:r>
      <w:r w:rsidRPr="00E6002E">
        <w:rPr>
          <w:rFonts w:ascii="Arial" w:hAnsi="Arial" w:hint="cs"/>
          <w:rtl/>
          <w:lang w:bidi="fa-IR"/>
        </w:rPr>
        <w:t xml:space="preserve"> </w:t>
      </w:r>
      <w:r w:rsidRPr="00E6002E">
        <w:rPr>
          <w:rFonts w:ascii="Arial" w:hAnsi="Arial"/>
          <w:rtl/>
          <w:lang w:bidi="fa-IR"/>
        </w:rPr>
        <w:t>باب وزن اعمال)</w:t>
      </w:r>
      <w:r w:rsidRPr="00E6002E">
        <w:rPr>
          <w:rFonts w:ascii="Arial" w:hAnsi="Arial" w:hint="cs"/>
          <w:rtl/>
          <w:lang w:bidi="fa-IR"/>
        </w:rPr>
        <w:t xml:space="preserve"> </w:t>
      </w:r>
      <w:r w:rsidRPr="00E6002E">
        <w:rPr>
          <w:rFonts w:ascii="Arial" w:hAnsi="Arial"/>
          <w:rtl/>
          <w:lang w:bidi="fa-IR"/>
        </w:rPr>
        <w:t>تطبيق داد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بدانها عمل كرد.</w:t>
      </w:r>
      <w:r w:rsidRPr="00E6002E">
        <w:rPr>
          <w:rStyle w:val="a4"/>
          <w:rFonts w:ascii="Arial" w:hAnsi="Arial"/>
          <w:rtl/>
          <w:lang w:bidi="fa-IR"/>
        </w:rPr>
        <w:footnoteReference w:id="232"/>
      </w:r>
      <w:r w:rsidRPr="00E6002E">
        <w:rPr>
          <w:rFonts w:ascii="Arial" w:hAnsi="Arial"/>
          <w:rtl/>
          <w:lang w:bidi="fa-IR"/>
        </w:rPr>
        <w:t xml:space="preserve"> </w:t>
      </w:r>
    </w:p>
    <w:p w:rsidR="00E6002E" w:rsidRPr="00E6002E" w:rsidRDefault="00E6002E" w:rsidP="000A23C4">
      <w:pPr>
        <w:pStyle w:val="2"/>
        <w:rPr>
          <w:rtl/>
        </w:rPr>
      </w:pPr>
      <w:r w:rsidRPr="00E6002E">
        <w:rPr>
          <w:rFonts w:ascii="Arial" w:hAnsi="Arial"/>
          <w:b/>
          <w:bCs/>
          <w:rtl/>
        </w:rPr>
        <w:br w:type="page"/>
      </w:r>
      <w:bookmarkStart w:id="819" w:name="_Toc62932712"/>
      <w:bookmarkStart w:id="820" w:name="_Toc63026524"/>
      <w:bookmarkStart w:id="821" w:name="_Toc63026994"/>
      <w:bookmarkStart w:id="822" w:name="_Toc63027402"/>
      <w:bookmarkStart w:id="823" w:name="_Toc217318958"/>
      <w:bookmarkStart w:id="824" w:name="_Toc231223083"/>
      <w:r w:rsidRPr="00E6002E">
        <w:rPr>
          <w:sz w:val="36"/>
          <w:szCs w:val="36"/>
          <w:rtl/>
        </w:rPr>
        <w:t>م</w:t>
      </w:r>
      <w:r w:rsidRPr="00E6002E">
        <w:rPr>
          <w:rFonts w:hint="cs"/>
          <w:sz w:val="36"/>
          <w:szCs w:val="36"/>
          <w:rtl/>
        </w:rPr>
        <w:t>بحث</w:t>
      </w:r>
      <w:r w:rsidRPr="00E6002E">
        <w:rPr>
          <w:rtl/>
        </w:rPr>
        <w:t xml:space="preserve"> چهارم</w:t>
      </w:r>
      <w:r w:rsidRPr="00E6002E">
        <w:rPr>
          <w:rFonts w:hint="cs"/>
          <w:rtl/>
        </w:rPr>
        <w:t xml:space="preserve">: </w:t>
      </w:r>
      <w:r w:rsidRPr="00E6002E">
        <w:rPr>
          <w:rtl/>
        </w:rPr>
        <w:t>اعمالي كه در</w:t>
      </w:r>
      <w:r w:rsidRPr="00E6002E">
        <w:rPr>
          <w:rFonts w:hint="cs"/>
          <w:rtl/>
        </w:rPr>
        <w:t xml:space="preserve"> </w:t>
      </w:r>
      <w:r w:rsidRPr="00E6002E">
        <w:rPr>
          <w:rtl/>
        </w:rPr>
        <w:t>ترازو، وزن دارند</w:t>
      </w:r>
      <w:bookmarkEnd w:id="819"/>
      <w:bookmarkEnd w:id="820"/>
      <w:bookmarkEnd w:id="821"/>
      <w:bookmarkEnd w:id="822"/>
      <w:bookmarkEnd w:id="823"/>
      <w:bookmarkEnd w:id="824"/>
    </w:p>
    <w:p w:rsidR="00E6002E" w:rsidRPr="00E6002E" w:rsidRDefault="00E6002E" w:rsidP="000A23C4">
      <w:pPr>
        <w:jc w:val="lowKashida"/>
        <w:rPr>
          <w:rFonts w:ascii="Arial" w:hAnsi="Arial" w:hint="cs"/>
          <w:rtl/>
          <w:lang w:bidi="fa-IR"/>
        </w:rPr>
      </w:pPr>
      <w:r w:rsidRPr="00E6002E">
        <w:rPr>
          <w:rFonts w:ascii="Arial" w:hAnsi="Arial"/>
          <w:rtl/>
          <w:lang w:bidi="fa-IR"/>
        </w:rPr>
        <w:t>وزن دارترين عمل انسان درترازوي وزن اعمال</w:t>
      </w:r>
      <w:r w:rsidR="0049334B">
        <w:rPr>
          <w:rFonts w:ascii="Arial" w:hAnsi="Arial" w:hint="cs"/>
          <w:rtl/>
          <w:lang w:bidi="fa-IR"/>
        </w:rPr>
        <w:t>،</w:t>
      </w:r>
      <w:r w:rsidRPr="00E6002E">
        <w:rPr>
          <w:rFonts w:ascii="Arial" w:hAnsi="Arial"/>
          <w:rtl/>
          <w:lang w:bidi="fa-IR"/>
        </w:rPr>
        <w:t xml:space="preserve"> اخلاق زيباي اوست</w:t>
      </w:r>
      <w:r w:rsidRPr="00E6002E">
        <w:rPr>
          <w:rFonts w:ascii="Arial" w:hAnsi="Arial" w:hint="cs"/>
          <w:rtl/>
          <w:lang w:bidi="fa-IR"/>
        </w:rPr>
        <w:t xml:space="preserve">، </w:t>
      </w:r>
      <w:r w:rsidR="0049334B">
        <w:rPr>
          <w:rFonts w:ascii="Arial" w:hAnsi="Arial"/>
          <w:rtl/>
          <w:lang w:bidi="fa-IR"/>
        </w:rPr>
        <w:t>از اب</w:t>
      </w:r>
      <w:r w:rsidR="0049334B">
        <w:rPr>
          <w:rFonts w:ascii="Arial" w:hAnsi="Arial" w:hint="cs"/>
          <w:rtl/>
          <w:lang w:bidi="fa-IR"/>
        </w:rPr>
        <w:t>و</w:t>
      </w:r>
      <w:r w:rsidRPr="00E6002E">
        <w:rPr>
          <w:rFonts w:ascii="Arial" w:hAnsi="Arial"/>
          <w:rtl/>
          <w:lang w:bidi="fa-IR"/>
        </w:rPr>
        <w:t>درداء</w:t>
      </w:r>
      <w:r w:rsidRPr="00E6002E">
        <w:rPr>
          <w:rFonts w:ascii="Arial" w:hAnsi="Arial" w:hint="cs"/>
          <w:lang w:bidi="ar-KW"/>
        </w:rPr>
        <w:sym w:font="AGA Arabesque" w:char="F074"/>
      </w:r>
      <w:r w:rsidRPr="00E6002E">
        <w:rPr>
          <w:rFonts w:ascii="Arial" w:hAnsi="Arial" w:hint="cs"/>
          <w:rtl/>
          <w:lang w:bidi="ar-KW"/>
        </w:rPr>
        <w:t xml:space="preserve"> روایت شده‌ که‌</w:t>
      </w:r>
      <w:r w:rsidRPr="00E6002E">
        <w:rPr>
          <w:rFonts w:ascii="Arial" w:hAnsi="Arial" w:hint="cs"/>
          <w:rtl/>
          <w:lang w:bidi="fa-IR"/>
        </w:rPr>
        <w:t xml:space="preserve"> </w:t>
      </w:r>
      <w:r w:rsidR="0049334B">
        <w:rPr>
          <w:rFonts w:ascii="Arial" w:hAnsi="Arial"/>
          <w:rtl/>
          <w:lang w:bidi="fa-IR"/>
        </w:rPr>
        <w:t>رسول</w:t>
      </w:r>
      <w:r w:rsidR="0049334B">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إن أثقل شيء يوضع في ميزان العبد يوم القيامة خلق حسن، وإن الله يبغض الفاحش البذيء».</w:t>
      </w:r>
      <w:r w:rsidRPr="00E6002E">
        <w:rPr>
          <w:rStyle w:val="a4"/>
          <w:rFonts w:ascii="Lotus Linotype" w:hAnsi="Lotus Linotype" w:cs="Lotus Linotype"/>
          <w:sz w:val="32"/>
          <w:szCs w:val="32"/>
          <w:rtl/>
          <w:lang w:bidi="fa-IR"/>
        </w:rPr>
        <w:footnoteReference w:id="233"/>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0049334B">
        <w:rPr>
          <w:rFonts w:ascii="Arial" w:hAnsi="Arial"/>
          <w:rtl/>
          <w:lang w:bidi="fa-IR"/>
        </w:rPr>
        <w:t>سنگين</w:t>
      </w:r>
      <w:r w:rsidR="0049334B">
        <w:rPr>
          <w:rFonts w:ascii="Arial" w:hAnsi="Arial" w:cs="CTraditional Arabic" w:hint="cs"/>
          <w:cs/>
          <w:lang w:bidi="fa-IR"/>
        </w:rPr>
        <w:t>‎</w:t>
      </w:r>
      <w:r w:rsidRPr="00E6002E">
        <w:rPr>
          <w:rFonts w:ascii="Arial" w:hAnsi="Arial"/>
          <w:rtl/>
          <w:lang w:bidi="fa-IR"/>
        </w:rPr>
        <w:t>ترين عمل كه روز</w:t>
      </w:r>
      <w:r w:rsidRPr="00E6002E">
        <w:rPr>
          <w:rFonts w:ascii="Arial" w:hAnsi="Arial" w:hint="cs"/>
          <w:rtl/>
          <w:lang w:bidi="fa-IR"/>
        </w:rPr>
        <w:t xml:space="preserve"> </w:t>
      </w:r>
      <w:r w:rsidRPr="00E6002E">
        <w:rPr>
          <w:rFonts w:ascii="Arial" w:hAnsi="Arial"/>
          <w:rtl/>
          <w:lang w:bidi="fa-IR"/>
        </w:rPr>
        <w:t>قيامت در</w:t>
      </w:r>
      <w:r w:rsidR="0049334B">
        <w:rPr>
          <w:rFonts w:ascii="Arial" w:hAnsi="Arial" w:hint="cs"/>
          <w:rtl/>
          <w:lang w:bidi="fa-IR"/>
        </w:rPr>
        <w:t xml:space="preserve"> </w:t>
      </w:r>
      <w:r w:rsidRPr="00E6002E">
        <w:rPr>
          <w:rFonts w:ascii="Arial" w:hAnsi="Arial"/>
          <w:rtl/>
          <w:lang w:bidi="fa-IR"/>
        </w:rPr>
        <w:t>ترازوي انسان گذاشته مي شود</w:t>
      </w:r>
      <w:r w:rsidRPr="00E6002E">
        <w:rPr>
          <w:rFonts w:ascii="Arial" w:hAnsi="Arial" w:hint="cs"/>
          <w:rtl/>
          <w:lang w:bidi="fa-IR"/>
        </w:rPr>
        <w:t xml:space="preserve"> </w:t>
      </w:r>
      <w:r w:rsidRPr="00E6002E">
        <w:rPr>
          <w:rFonts w:ascii="Arial" w:hAnsi="Arial"/>
          <w:rtl/>
          <w:lang w:bidi="fa-IR"/>
        </w:rPr>
        <w:t xml:space="preserve">اخلاق </w:t>
      </w:r>
      <w:r w:rsidRPr="00E6002E">
        <w:rPr>
          <w:rFonts w:ascii="Arial" w:hAnsi="Arial" w:hint="cs"/>
          <w:rtl/>
          <w:lang w:bidi="fa-IR"/>
        </w:rPr>
        <w:t xml:space="preserve">نیکو </w:t>
      </w:r>
      <w:r w:rsidRPr="00E6002E">
        <w:rPr>
          <w:rFonts w:ascii="Arial" w:hAnsi="Arial"/>
          <w:rtl/>
          <w:lang w:bidi="fa-IR"/>
        </w:rPr>
        <w:t>است</w:t>
      </w:r>
      <w:r w:rsidRPr="00E6002E">
        <w:rPr>
          <w:rFonts w:ascii="Arial" w:hAnsi="Arial" w:hint="cs"/>
          <w:rtl/>
          <w:lang w:bidi="fa-IR"/>
        </w:rPr>
        <w:t xml:space="preserve">، </w:t>
      </w:r>
      <w:r w:rsidRPr="00E6002E">
        <w:rPr>
          <w:rFonts w:ascii="Arial" w:hAnsi="Arial"/>
          <w:rtl/>
          <w:lang w:bidi="fa-IR"/>
        </w:rPr>
        <w:t>قطعاً</w:t>
      </w:r>
      <w:r w:rsidRPr="00E6002E">
        <w:rPr>
          <w:rFonts w:ascii="Arial" w:hAnsi="Arial" w:hint="cs"/>
          <w:rtl/>
          <w:lang w:bidi="fa-IR"/>
        </w:rPr>
        <w:t xml:space="preserve"> </w:t>
      </w:r>
      <w:r w:rsidR="0049334B">
        <w:rPr>
          <w:rFonts w:ascii="Arial" w:hAnsi="Arial"/>
          <w:rtl/>
          <w:lang w:bidi="fa-IR"/>
        </w:rPr>
        <w:t>انسان فحش</w:t>
      </w:r>
      <w:r w:rsidR="0049334B">
        <w:rPr>
          <w:rFonts w:ascii="Arial" w:hAnsi="Arial" w:cs="CTraditional Arabic" w:hint="cs"/>
          <w:cs/>
          <w:lang w:bidi="fa-IR"/>
        </w:rPr>
        <w:t>‎</w:t>
      </w:r>
      <w:r w:rsidRPr="00E6002E">
        <w:rPr>
          <w:rFonts w:ascii="Arial" w:hAnsi="Arial"/>
          <w:rtl/>
          <w:lang w:bidi="fa-IR"/>
        </w:rPr>
        <w:t>گو</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تندخو مورد</w:t>
      </w:r>
      <w:r w:rsidRPr="00E6002E">
        <w:rPr>
          <w:rFonts w:ascii="Arial" w:hAnsi="Arial" w:hint="cs"/>
          <w:rtl/>
          <w:lang w:bidi="fa-IR"/>
        </w:rPr>
        <w:t xml:space="preserve"> </w:t>
      </w:r>
      <w:r w:rsidRPr="00E6002E">
        <w:rPr>
          <w:rFonts w:ascii="Arial" w:hAnsi="Arial"/>
          <w:rtl/>
          <w:lang w:bidi="fa-IR"/>
        </w:rPr>
        <w:t>خشم خدا خواهد بود</w:t>
      </w:r>
      <w:r w:rsidRPr="00E6002E">
        <w:rPr>
          <w:rFonts w:ascii="Arial" w:hAnsi="Arial" w:hint="cs"/>
          <w:rtl/>
          <w:lang w:bidi="fa-IR"/>
        </w:rPr>
        <w:t>)</w:t>
      </w:r>
      <w:r w:rsidRPr="00E6002E">
        <w:rPr>
          <w:rFonts w:ascii="Arial" w:hAnsi="Arial"/>
          <w:rtl/>
          <w:lang w:bidi="fa-IR"/>
        </w:rPr>
        <w:t>.</w:t>
      </w:r>
      <w:r w:rsidRPr="00E6002E">
        <w:rPr>
          <w:rFonts w:ascii="Arial" w:hAnsi="Arial" w:hint="cs"/>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در صحیح بخاری و مسلم از</w:t>
      </w:r>
      <w:r w:rsidR="0049334B">
        <w:rPr>
          <w:rFonts w:ascii="Arial" w:hAnsi="Arial"/>
          <w:rtl/>
          <w:lang w:bidi="fa-IR"/>
        </w:rPr>
        <w:t xml:space="preserve"> حضرت اب</w:t>
      </w:r>
      <w:r w:rsidR="0049334B">
        <w:rPr>
          <w:rFonts w:ascii="Arial" w:hAnsi="Arial" w:hint="cs"/>
          <w:rtl/>
          <w:lang w:bidi="fa-IR"/>
        </w:rPr>
        <w:t>و</w:t>
      </w:r>
      <w:r w:rsidR="0049334B">
        <w:rPr>
          <w:rFonts w:ascii="Arial" w:hAnsi="Arial"/>
          <w:rtl/>
          <w:lang w:bidi="fa-IR"/>
        </w:rPr>
        <w:t>هريره</w:t>
      </w:r>
      <w:r w:rsidRPr="00E6002E">
        <w:rPr>
          <w:rFonts w:ascii="Arial" w:hAnsi="Arial"/>
          <w:lang w:bidi="fa-IR"/>
        </w:rPr>
        <w:sym w:font="AGA Arabesque" w:char="F074"/>
      </w:r>
      <w:r w:rsidRPr="00E6002E">
        <w:rPr>
          <w:rFonts w:ascii="Arial" w:hAnsi="Arial" w:hint="cs"/>
          <w:rtl/>
          <w:lang w:bidi="fa-IR"/>
        </w:rPr>
        <w:t xml:space="preserve"> روایت شده‌ که‌ </w:t>
      </w:r>
      <w:r w:rsidR="0049334B">
        <w:rPr>
          <w:rFonts w:ascii="Arial" w:hAnsi="Arial"/>
          <w:rtl/>
          <w:lang w:bidi="fa-IR"/>
        </w:rPr>
        <w:t>رسول</w:t>
      </w:r>
      <w:r w:rsidR="0049334B">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كلمتان خفيفتان على اللسان، ثقيلتان في الميزان، حبيبتان إلى الرحمن: سبحان الله وبحمده، سبحان الله العظيم»</w:t>
      </w:r>
      <w:r w:rsidRPr="00E6002E">
        <w:rPr>
          <w:rStyle w:val="a4"/>
          <w:rFonts w:ascii="Arial" w:hAnsi="Arial"/>
          <w:rtl/>
          <w:lang w:bidi="fa-IR"/>
        </w:rPr>
        <w:footnoteReference w:id="234"/>
      </w:r>
      <w:r w:rsidRPr="00E6002E">
        <w:rPr>
          <w:rFonts w:ascii="Traditional Arabic" w:hAnsi="Traditional Arabic" w:cs="Traditional Arabic"/>
          <w:sz w:val="32"/>
          <w:szCs w:val="32"/>
          <w:rtl/>
          <w:lang/>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rPr>
        <w:t>(</w:t>
      </w:r>
      <w:r w:rsidRPr="00E6002E">
        <w:rPr>
          <w:rFonts w:ascii="Arial" w:hAnsi="Arial"/>
          <w:rtl/>
          <w:lang w:bidi="fa-IR"/>
        </w:rPr>
        <w:t>دو كلمه هستند كه گفتن آنها بر</w:t>
      </w:r>
      <w:r w:rsidRPr="00E6002E">
        <w:rPr>
          <w:rFonts w:ascii="Arial" w:hAnsi="Arial" w:hint="cs"/>
          <w:rtl/>
          <w:lang w:bidi="fa-IR"/>
        </w:rPr>
        <w:t xml:space="preserve"> </w:t>
      </w:r>
      <w:r w:rsidRPr="00E6002E">
        <w:rPr>
          <w:rFonts w:ascii="Arial" w:hAnsi="Arial"/>
          <w:rtl/>
          <w:lang w:bidi="fa-IR"/>
        </w:rPr>
        <w:t>زبان بسيار</w:t>
      </w:r>
      <w:r w:rsidRPr="00E6002E">
        <w:rPr>
          <w:rFonts w:ascii="Arial" w:hAnsi="Arial" w:hint="cs"/>
          <w:rtl/>
          <w:lang w:bidi="fa-IR"/>
        </w:rPr>
        <w:t xml:space="preserve"> </w:t>
      </w:r>
      <w:r w:rsidRPr="00E6002E">
        <w:rPr>
          <w:rFonts w:ascii="Arial" w:hAnsi="Arial"/>
          <w:rtl/>
          <w:lang w:bidi="fa-IR"/>
        </w:rPr>
        <w:t>آسان 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ترازوي اعمال وزن آنها سنگين و</w:t>
      </w:r>
      <w:r w:rsidRPr="00E6002E">
        <w:rPr>
          <w:rFonts w:ascii="Arial" w:hAnsi="Arial" w:hint="cs"/>
          <w:rtl/>
          <w:lang w:bidi="fa-IR"/>
        </w:rPr>
        <w:t xml:space="preserve"> </w:t>
      </w:r>
      <w:r w:rsidRPr="00E6002E">
        <w:rPr>
          <w:rFonts w:ascii="Arial" w:hAnsi="Arial"/>
          <w:rtl/>
          <w:lang w:bidi="fa-IR"/>
        </w:rPr>
        <w:t>نزد</w:t>
      </w:r>
      <w:r w:rsidRPr="00E6002E">
        <w:rPr>
          <w:rFonts w:ascii="Arial" w:hAnsi="Arial" w:hint="cs"/>
          <w:rtl/>
          <w:lang w:bidi="fa-IR"/>
        </w:rPr>
        <w:t xml:space="preserve"> </w:t>
      </w:r>
      <w:r w:rsidRPr="00E6002E">
        <w:rPr>
          <w:rFonts w:ascii="Arial" w:hAnsi="Arial"/>
          <w:rtl/>
          <w:lang w:bidi="fa-IR"/>
        </w:rPr>
        <w:t>پروردگار بسيار</w:t>
      </w:r>
      <w:r w:rsidRPr="00E6002E">
        <w:rPr>
          <w:rFonts w:ascii="Arial" w:hAnsi="Arial" w:hint="cs"/>
          <w:rtl/>
          <w:lang w:bidi="fa-IR"/>
        </w:rPr>
        <w:t xml:space="preserve"> </w:t>
      </w:r>
      <w:r w:rsidR="0049334B">
        <w:rPr>
          <w:rFonts w:ascii="Arial" w:hAnsi="Arial"/>
          <w:rtl/>
          <w:lang w:bidi="fa-IR"/>
        </w:rPr>
        <w:t>پسنديده</w:t>
      </w:r>
      <w:r w:rsidR="0049334B">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آن دو کلمه‌ عبارتند از: </w:t>
      </w:r>
      <w:r w:rsidRPr="00E6002E">
        <w:rPr>
          <w:rFonts w:ascii="Lotus Linotype" w:hAnsi="Lotus Linotype"/>
          <w:rtl/>
          <w:lang/>
        </w:rPr>
        <w:t>سبحان الله وبحمده، سبحان الله العظيم</w:t>
      </w:r>
      <w:r w:rsidRPr="00E6002E">
        <w:rPr>
          <w:rFonts w:ascii="Lotus Linotype" w:hAnsi="Lotus Linotype" w:hint="cs"/>
          <w:rtl/>
          <w:lang/>
        </w:rPr>
        <w:t>)</w:t>
      </w:r>
      <w:r w:rsidRPr="00E6002E">
        <w:rPr>
          <w:rFonts w:ascii="Arial" w:hAnsi="Arial" w:hint="cs"/>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درصحيح مسلم از</w:t>
      </w:r>
      <w:r w:rsidRPr="00E6002E">
        <w:rPr>
          <w:rFonts w:ascii="Arial" w:hAnsi="Arial" w:hint="cs"/>
          <w:rtl/>
          <w:lang w:bidi="fa-IR"/>
        </w:rPr>
        <w:t xml:space="preserve"> </w:t>
      </w:r>
      <w:r w:rsidR="0049334B">
        <w:rPr>
          <w:rFonts w:ascii="Arial" w:hAnsi="Arial"/>
          <w:rtl/>
          <w:lang w:bidi="fa-IR"/>
        </w:rPr>
        <w:t>اب</w:t>
      </w:r>
      <w:r w:rsidR="0049334B">
        <w:rPr>
          <w:rFonts w:ascii="Arial" w:hAnsi="Arial" w:hint="cs"/>
          <w:rtl/>
          <w:lang w:bidi="fa-IR"/>
        </w:rPr>
        <w:t>و</w:t>
      </w:r>
      <w:r w:rsidR="0049334B">
        <w:rPr>
          <w:rFonts w:ascii="Arial" w:hAnsi="Arial"/>
          <w:rtl/>
          <w:lang w:bidi="fa-IR"/>
        </w:rPr>
        <w:t>مالك اشعري</w:t>
      </w:r>
      <w:r w:rsidRPr="00E6002E">
        <w:rPr>
          <w:rFonts w:ascii="Arial" w:hAnsi="Arial"/>
          <w:lang w:bidi="fa-IR"/>
        </w:rPr>
        <w:sym w:font="AGA Arabesque" w:char="F074"/>
      </w:r>
      <w:r w:rsidRPr="00E6002E">
        <w:rPr>
          <w:rFonts w:ascii="Arial" w:hAnsi="Arial" w:hint="cs"/>
          <w:rtl/>
          <w:lang w:bidi="fa-IR"/>
        </w:rPr>
        <w:t xml:space="preserve"> </w:t>
      </w:r>
      <w:r w:rsidRPr="00E6002E">
        <w:rPr>
          <w:rFonts w:ascii="Arial" w:hAnsi="Arial" w:hint="cs"/>
          <w:rtl/>
        </w:rPr>
        <w:t>روایت شده‌ که‌</w:t>
      </w:r>
      <w:r w:rsidRPr="00E6002E">
        <w:rPr>
          <w:rFonts w:ascii="Arial" w:hAnsi="Arial" w:hint="cs"/>
          <w:rtl/>
          <w:lang w:bidi="fa-IR"/>
        </w:rPr>
        <w:t xml:space="preserve"> </w:t>
      </w:r>
      <w:r w:rsidR="0049334B">
        <w:rPr>
          <w:rFonts w:ascii="Arial" w:hAnsi="Arial"/>
          <w:rtl/>
          <w:lang w:bidi="fa-IR"/>
        </w:rPr>
        <w:t>رسول</w:t>
      </w:r>
      <w:r w:rsidR="0049334B">
        <w:rPr>
          <w:rFonts w:ascii="Arial" w:hAnsi="Arial" w:cs="CTraditional Arabic" w:hint="cs"/>
          <w:cs/>
          <w:lang w:bidi="fa-IR"/>
        </w:rPr>
        <w:t>‎</w:t>
      </w:r>
      <w:r w:rsidRPr="00E6002E">
        <w:rPr>
          <w:rFonts w:ascii="Arial" w:hAnsi="Arial"/>
          <w:rtl/>
          <w:lang w:bidi="fa-IR"/>
        </w:rPr>
        <w:t>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الطهور شطر الإيمان، والحمد لله تملأ الميزان، وسبحان الله والحمد لله تملآن (أو تملأ). ما بين السماء والأرض».</w:t>
      </w:r>
      <w:r w:rsidRPr="00E6002E">
        <w:rPr>
          <w:rStyle w:val="a4"/>
          <w:rFonts w:ascii="Lotus Linotype" w:hAnsi="Lotus Linotype" w:cs="Lotus Linotype"/>
          <w:sz w:val="32"/>
          <w:szCs w:val="32"/>
          <w:rtl/>
          <w:lang w:bidi="fa-IR"/>
        </w:rPr>
        <w:footnoteReference w:id="235"/>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hint="cs"/>
          <w:rtl/>
          <w:lang w:bidi="fa-IR"/>
        </w:rPr>
        <w:t>پاکیزگی نصف ایمان است و الحمدالله میزان را پر می‌کند و سبحان ‌الله و الحمدالله بین آسمان‌ها و زمین را پر می‌کند).</w:t>
      </w:r>
    </w:p>
    <w:p w:rsidR="00E6002E" w:rsidRPr="00E6002E" w:rsidRDefault="00E6002E" w:rsidP="003948A9">
      <w:pPr>
        <w:ind w:firstLine="206"/>
        <w:jc w:val="lowKashida"/>
        <w:rPr>
          <w:rFonts w:hint="cs"/>
          <w:rtl/>
          <w:lang/>
        </w:rPr>
      </w:pPr>
      <w:r w:rsidRPr="00E6002E">
        <w:rPr>
          <w:rFonts w:hint="cs"/>
          <w:rtl/>
          <w:lang/>
        </w:rPr>
        <w:t>بخاري</w:t>
      </w:r>
      <w:r w:rsidRPr="00E6002E">
        <w:rPr>
          <w:rFonts w:hint="cs"/>
          <w:rtl/>
          <w:lang w:bidi="ar-KW"/>
        </w:rPr>
        <w:t xml:space="preserve">، </w:t>
      </w:r>
      <w:r w:rsidR="0049334B">
        <w:rPr>
          <w:rFonts w:hint="cs"/>
          <w:rtl/>
          <w:lang/>
        </w:rPr>
        <w:t>نسائي و أحمد از أبوهريره</w:t>
      </w:r>
      <w:r w:rsidRPr="00E6002E">
        <w:rPr>
          <w:rFonts w:hint="cs"/>
          <w:lang/>
        </w:rPr>
        <w:sym w:font="AGA Arabesque" w:char="F074"/>
      </w:r>
      <w:r w:rsidR="0049334B">
        <w:rPr>
          <w:rFonts w:hint="cs"/>
          <w:rtl/>
          <w:lang/>
        </w:rPr>
        <w:t xml:space="preserve"> روایت کرده‌اند که‌ پیامبر</w:t>
      </w:r>
      <w:r w:rsidRPr="00E6002E">
        <w:rPr>
          <w:rFonts w:cs="CTraditional Arabic" w:hint="cs"/>
          <w:rtl/>
          <w:lang/>
        </w:rPr>
        <w:t>ص</w:t>
      </w:r>
      <w:r w:rsidRPr="00E6002E">
        <w:rPr>
          <w:rFonts w:hint="cs"/>
          <w:rtl/>
          <w:lang/>
        </w:rPr>
        <w:t xml:space="preserve"> فرمود: </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من احتبس فرساً في سبيل الله، إيماناً بالله، وتصديقاً بوعده، كان شبعه وريه، وروثه، وبوله، حسنات في ميزانه يوم القيامة».</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هركس ب</w:t>
      </w:r>
      <w:r w:rsidR="0049334B">
        <w:rPr>
          <w:rFonts w:ascii="Arial" w:hAnsi="Arial" w:hint="cs"/>
          <w:rtl/>
          <w:lang w:bidi="fa-IR"/>
        </w:rPr>
        <w:t xml:space="preserve">ه </w:t>
      </w:r>
      <w:r w:rsidRPr="00E6002E">
        <w:rPr>
          <w:rFonts w:ascii="Arial" w:hAnsi="Arial"/>
          <w:rtl/>
          <w:lang w:bidi="fa-IR"/>
        </w:rPr>
        <w:t>منظور جهاد</w:t>
      </w:r>
      <w:r w:rsidRPr="00E6002E">
        <w:rPr>
          <w:rFonts w:ascii="Arial" w:hAnsi="Arial" w:hint="cs"/>
          <w:rtl/>
          <w:lang w:bidi="fa-IR"/>
        </w:rPr>
        <w:t xml:space="preserve"> </w:t>
      </w:r>
      <w:r w:rsidRPr="00E6002E">
        <w:rPr>
          <w:rFonts w:ascii="Arial" w:hAnsi="Arial"/>
          <w:rtl/>
          <w:lang w:bidi="fa-IR"/>
        </w:rPr>
        <w:t>براي خشنودي خداوند، اسبي را</w:t>
      </w:r>
      <w:r w:rsidRPr="00E6002E">
        <w:rPr>
          <w:rFonts w:ascii="Arial" w:hAnsi="Arial" w:hint="cs"/>
          <w:rtl/>
          <w:lang w:bidi="fa-IR"/>
        </w:rPr>
        <w:t xml:space="preserve"> </w:t>
      </w:r>
      <w:r w:rsidRPr="00E6002E">
        <w:rPr>
          <w:rFonts w:ascii="Arial" w:hAnsi="Arial"/>
          <w:rtl/>
          <w:lang w:bidi="fa-IR"/>
        </w:rPr>
        <w:t>پرورش دهد، در</w:t>
      </w:r>
      <w:r w:rsidRPr="00E6002E">
        <w:rPr>
          <w:rFonts w:ascii="Arial" w:hAnsi="Arial" w:hint="cs"/>
          <w:rtl/>
          <w:lang w:bidi="fa-IR"/>
        </w:rPr>
        <w:t xml:space="preserve"> </w:t>
      </w:r>
      <w:r w:rsidRPr="00E6002E">
        <w:rPr>
          <w:rFonts w:ascii="Arial" w:hAnsi="Arial"/>
          <w:rtl/>
          <w:lang w:bidi="fa-IR"/>
        </w:rPr>
        <w:t>حالي كه ايمان به خدا داشته و</w:t>
      </w:r>
      <w:r w:rsidRPr="00E6002E">
        <w:rPr>
          <w:rFonts w:ascii="Arial" w:hAnsi="Arial" w:hint="cs"/>
          <w:rtl/>
          <w:lang w:bidi="fa-IR"/>
        </w:rPr>
        <w:t xml:space="preserve"> </w:t>
      </w:r>
      <w:r w:rsidRPr="00E6002E">
        <w:rPr>
          <w:rFonts w:ascii="Arial" w:hAnsi="Arial"/>
          <w:rtl/>
          <w:lang w:bidi="fa-IR"/>
        </w:rPr>
        <w:t>ب</w:t>
      </w:r>
      <w:r w:rsidR="0049334B">
        <w:rPr>
          <w:rFonts w:ascii="Arial" w:hAnsi="Arial" w:hint="cs"/>
          <w:rtl/>
          <w:lang w:bidi="fa-IR"/>
        </w:rPr>
        <w:t xml:space="preserve">ه </w:t>
      </w:r>
      <w:r w:rsidRPr="00E6002E">
        <w:rPr>
          <w:rFonts w:ascii="Arial" w:hAnsi="Arial"/>
          <w:rtl/>
          <w:lang w:bidi="fa-IR"/>
        </w:rPr>
        <w:t>و</w:t>
      </w:r>
      <w:r w:rsidR="0049334B">
        <w:rPr>
          <w:rFonts w:ascii="Arial" w:hAnsi="Arial"/>
          <w:rtl/>
          <w:lang w:bidi="fa-IR"/>
        </w:rPr>
        <w:t>عده</w:t>
      </w:r>
      <w:r w:rsidR="0049334B">
        <w:rPr>
          <w:rFonts w:ascii="Arial" w:hAnsi="Arial" w:cs="CTraditional Arabic" w:hint="cs"/>
          <w:cs/>
          <w:lang w:bidi="fa-IR"/>
        </w:rPr>
        <w:t>‎</w:t>
      </w:r>
      <w:r w:rsidRPr="00E6002E">
        <w:rPr>
          <w:rFonts w:ascii="Arial" w:hAnsi="Arial"/>
          <w:rtl/>
          <w:lang w:bidi="fa-IR"/>
        </w:rPr>
        <w:t>هايش م</w:t>
      </w:r>
      <w:r w:rsidRPr="00E6002E">
        <w:rPr>
          <w:rFonts w:ascii="Arial" w:hAnsi="Arial" w:hint="cs"/>
          <w:rtl/>
          <w:lang w:bidi="fa-IR"/>
        </w:rPr>
        <w:t>ؤ</w:t>
      </w:r>
      <w:r w:rsidRPr="00E6002E">
        <w:rPr>
          <w:rFonts w:ascii="Arial" w:hAnsi="Arial"/>
          <w:rtl/>
          <w:lang w:bidi="fa-IR"/>
        </w:rPr>
        <w:t>من باشد، آب وعلف، پيشاب ومدفوع آن اسب روز قيامت در</w:t>
      </w:r>
      <w:r w:rsidRPr="00E6002E">
        <w:rPr>
          <w:rFonts w:ascii="Arial" w:hAnsi="Arial" w:hint="cs"/>
          <w:rtl/>
          <w:lang w:bidi="fa-IR"/>
        </w:rPr>
        <w:t xml:space="preserve"> </w:t>
      </w:r>
      <w:r w:rsidRPr="00E6002E">
        <w:rPr>
          <w:rFonts w:ascii="Arial" w:hAnsi="Arial"/>
          <w:rtl/>
          <w:lang w:bidi="fa-IR"/>
        </w:rPr>
        <w:t>ترازوي اعمال نيكي او</w:t>
      </w:r>
      <w:r w:rsidRPr="00E6002E">
        <w:rPr>
          <w:rFonts w:ascii="Arial" w:hAnsi="Arial" w:hint="cs"/>
          <w:rtl/>
          <w:lang w:bidi="fa-IR"/>
        </w:rPr>
        <w:t xml:space="preserve"> </w:t>
      </w:r>
      <w:r w:rsidRPr="00E6002E">
        <w:rPr>
          <w:rFonts w:ascii="Arial" w:hAnsi="Arial"/>
          <w:rtl/>
          <w:lang w:bidi="fa-IR"/>
        </w:rPr>
        <w:t>محسوب خواهند</w:t>
      </w:r>
      <w:r w:rsidRPr="00E6002E">
        <w:rPr>
          <w:rFonts w:ascii="Arial" w:hAnsi="Arial" w:hint="cs"/>
          <w:rtl/>
          <w:lang w:bidi="fa-IR"/>
        </w:rPr>
        <w:t xml:space="preserve"> </w:t>
      </w:r>
      <w:r w:rsidRPr="00E6002E">
        <w:rPr>
          <w:rFonts w:ascii="Arial" w:hAnsi="Arial"/>
          <w:rtl/>
          <w:lang w:bidi="fa-IR"/>
        </w:rPr>
        <w:t>شد</w:t>
      </w:r>
      <w:r w:rsidRPr="00E6002E">
        <w:rPr>
          <w:rFonts w:ascii="Arial" w:hAnsi="Arial" w:hint="cs"/>
          <w:rtl/>
          <w:lang w:bidi="fa-IR"/>
        </w:rPr>
        <w:t>)</w:t>
      </w:r>
      <w:r w:rsidRPr="00E6002E">
        <w:rPr>
          <w:rFonts w:ascii="Arial" w:hAnsi="Arial"/>
          <w:rtl/>
          <w:lang w:bidi="fa-IR"/>
        </w:rPr>
        <w:t>.</w:t>
      </w:r>
    </w:p>
    <w:p w:rsidR="00E6002E" w:rsidRPr="00E6002E" w:rsidRDefault="00E6002E" w:rsidP="003948A9">
      <w:pPr>
        <w:pStyle w:val="1"/>
        <w:spacing w:before="0" w:after="0"/>
        <w:rPr>
          <w:rFonts w:cs="B Lotus"/>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0A23C4">
      <w:pPr>
        <w:pStyle w:val="1"/>
        <w:rPr>
          <w:rFonts w:hint="cs"/>
          <w:rtl/>
        </w:rPr>
      </w:pPr>
      <w:bookmarkStart w:id="825" w:name="_Toc62932713"/>
      <w:bookmarkStart w:id="826" w:name="_Toc63026525"/>
      <w:bookmarkStart w:id="827" w:name="_Toc63026995"/>
      <w:bookmarkStart w:id="828" w:name="_Toc63027403"/>
      <w:bookmarkStart w:id="829" w:name="_Toc217318959"/>
      <w:bookmarkStart w:id="830" w:name="_Toc231223084"/>
      <w:r w:rsidRPr="00E6002E">
        <w:rPr>
          <w:rtl/>
        </w:rPr>
        <w:t>فصل سيزدهم</w:t>
      </w:r>
      <w:r w:rsidRPr="00E6002E">
        <w:rPr>
          <w:rFonts w:hint="cs"/>
          <w:rtl/>
        </w:rPr>
        <w:t xml:space="preserve">: </w:t>
      </w:r>
      <w:r w:rsidRPr="00E6002E">
        <w:rPr>
          <w:rtl/>
        </w:rPr>
        <w:t>حوض كوثر</w:t>
      </w:r>
      <w:bookmarkEnd w:id="825"/>
      <w:bookmarkEnd w:id="826"/>
      <w:bookmarkEnd w:id="827"/>
      <w:bookmarkEnd w:id="828"/>
      <w:bookmarkEnd w:id="829"/>
      <w:bookmarkEnd w:id="830"/>
      <w:r w:rsidRPr="00E6002E">
        <w:rPr>
          <w:rtl/>
        </w:rPr>
        <w:t xml:space="preserve"> </w:t>
      </w:r>
    </w:p>
    <w:p w:rsidR="00E6002E" w:rsidRPr="00E6002E" w:rsidRDefault="00E6002E" w:rsidP="000A23C4">
      <w:pPr>
        <w:jc w:val="lowKashida"/>
        <w:rPr>
          <w:rFonts w:ascii="Arial" w:hAnsi="Arial"/>
          <w:rtl/>
          <w:lang w:bidi="fa-IR"/>
        </w:rPr>
      </w:pPr>
      <w:r w:rsidRPr="00E6002E">
        <w:rPr>
          <w:rFonts w:ascii="Arial" w:hAnsi="Arial"/>
          <w:rtl/>
          <w:lang w:bidi="fa-IR"/>
        </w:rPr>
        <w:t xml:space="preserve">خداوند متعال </w:t>
      </w:r>
      <w:r w:rsidRPr="00E6002E">
        <w:rPr>
          <w:rFonts w:ascii="Arial" w:hAnsi="Arial" w:hint="cs"/>
          <w:rtl/>
          <w:lang w:bidi="fa-IR"/>
        </w:rPr>
        <w:t xml:space="preserve">با </w:t>
      </w:r>
      <w:r w:rsidRPr="00E6002E">
        <w:rPr>
          <w:rFonts w:ascii="Arial" w:hAnsi="Arial"/>
          <w:rtl/>
          <w:lang w:bidi="fa-IR"/>
        </w:rPr>
        <w:t>اعطا</w:t>
      </w:r>
      <w:r w:rsidRPr="00E6002E">
        <w:rPr>
          <w:rFonts w:ascii="Arial" w:hAnsi="Arial" w:hint="cs"/>
          <w:rtl/>
          <w:lang w:bidi="fa-IR"/>
        </w:rPr>
        <w:t>ی</w:t>
      </w:r>
      <w:r w:rsidRPr="00E6002E">
        <w:rPr>
          <w:rFonts w:ascii="Arial" w:hAnsi="Arial"/>
          <w:rtl/>
          <w:lang w:bidi="fa-IR"/>
        </w:rPr>
        <w:t xml:space="preserve"> حوض بزرگ و</w:t>
      </w:r>
      <w:r w:rsidRPr="00E6002E">
        <w:rPr>
          <w:rFonts w:ascii="Arial" w:hAnsi="Arial" w:hint="cs"/>
          <w:rtl/>
          <w:lang w:bidi="fa-IR"/>
        </w:rPr>
        <w:t xml:space="preserve"> </w:t>
      </w:r>
      <w:r w:rsidRPr="00E6002E">
        <w:rPr>
          <w:rFonts w:ascii="Arial" w:hAnsi="Arial"/>
          <w:rtl/>
          <w:lang w:bidi="fa-IR"/>
        </w:rPr>
        <w:t>بسيار وسيع</w:t>
      </w:r>
      <w:r w:rsidRPr="00E6002E">
        <w:rPr>
          <w:rFonts w:ascii="Arial" w:hAnsi="Arial" w:hint="cs"/>
          <w:rtl/>
          <w:lang w:bidi="fa-IR"/>
        </w:rPr>
        <w:t>ی</w:t>
      </w:r>
      <w:r w:rsidRPr="00E6002E">
        <w:rPr>
          <w:rFonts w:ascii="Arial" w:hAnsi="Arial" w:hint="cs"/>
          <w:rtl/>
          <w:lang w:bidi="ar-KW"/>
        </w:rPr>
        <w:t xml:space="preserve"> </w:t>
      </w:r>
      <w:r w:rsidRPr="00E6002E">
        <w:rPr>
          <w:rFonts w:ascii="Arial" w:hAnsi="Arial"/>
          <w:rtl/>
          <w:lang w:bidi="fa-IR"/>
        </w:rPr>
        <w:t>كه آبش از شير سفيدتر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0049334B">
        <w:rPr>
          <w:rFonts w:ascii="Arial" w:hAnsi="Arial"/>
          <w:rtl/>
          <w:lang w:bidi="fa-IR"/>
        </w:rPr>
        <w:t>از عسل شيرين</w:t>
      </w:r>
      <w:r w:rsidR="0049334B">
        <w:rPr>
          <w:rFonts w:ascii="Arial" w:hAnsi="Arial" w:cs="CTraditional Arabic" w:hint="cs"/>
          <w:cs/>
          <w:lang w:bidi="fa-IR"/>
        </w:rPr>
        <w:t>‎</w:t>
      </w:r>
      <w:r w:rsidRPr="00E6002E">
        <w:rPr>
          <w:rFonts w:ascii="Arial" w:hAnsi="Arial"/>
          <w:rtl/>
          <w:lang w:bidi="fa-IR"/>
        </w:rPr>
        <w:t>تر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بويش از بوي مشك خوشبوتر</w:t>
      </w:r>
      <w:r w:rsidRPr="00E6002E">
        <w:rPr>
          <w:rFonts w:ascii="Arial" w:hAnsi="Arial" w:hint="cs"/>
          <w:rtl/>
          <w:lang w:bidi="fa-IR"/>
        </w:rPr>
        <w:t xml:space="preserve"> </w:t>
      </w:r>
      <w:r w:rsidRPr="00E6002E">
        <w:rPr>
          <w:rFonts w:ascii="Arial" w:hAnsi="Arial"/>
          <w:rtl/>
          <w:lang w:bidi="fa-IR"/>
        </w:rPr>
        <w:t xml:space="preserve">است، </w:t>
      </w:r>
      <w:r w:rsidRPr="00E6002E">
        <w:rPr>
          <w:rFonts w:ascii="Arial" w:hAnsi="Arial" w:hint="cs"/>
          <w:rtl/>
          <w:lang w:bidi="fa-IR"/>
        </w:rPr>
        <w:t xml:space="preserve">از </w:t>
      </w:r>
      <w:r w:rsidRPr="00E6002E">
        <w:rPr>
          <w:rFonts w:ascii="Arial" w:hAnsi="Arial"/>
          <w:rtl/>
          <w:lang w:bidi="fa-IR"/>
        </w:rPr>
        <w:t>بنده و</w:t>
      </w:r>
      <w:r w:rsidRPr="00E6002E">
        <w:rPr>
          <w:rFonts w:ascii="Arial" w:hAnsi="Arial" w:hint="cs"/>
          <w:rtl/>
          <w:lang w:bidi="fa-IR"/>
        </w:rPr>
        <w:t xml:space="preserve"> </w:t>
      </w:r>
      <w:r w:rsidRPr="00E6002E">
        <w:rPr>
          <w:rFonts w:ascii="Arial" w:hAnsi="Arial"/>
          <w:rtl/>
          <w:lang w:bidi="fa-IR"/>
        </w:rPr>
        <w:t>فرستاد</w:t>
      </w:r>
      <w:r w:rsidR="0049334B">
        <w:rPr>
          <w:rFonts w:ascii="Arial" w:hAnsi="Arial"/>
          <w:rtl/>
          <w:lang w:bidi="fa-IR"/>
        </w:rPr>
        <w:t>ه</w:t>
      </w:r>
      <w:r w:rsidR="0049334B">
        <w:rPr>
          <w:rFonts w:ascii="Arial" w:hAnsi="Arial" w:cs="CTraditional Arabic" w:hint="cs"/>
          <w:cs/>
          <w:lang w:bidi="fa-IR"/>
        </w:rPr>
        <w:t>‎</w:t>
      </w:r>
      <w:r w:rsidRPr="00E6002E">
        <w:rPr>
          <w:rFonts w:ascii="Arial" w:hAnsi="Arial"/>
          <w:rtl/>
          <w:lang w:bidi="fa-IR"/>
        </w:rPr>
        <w:t>اش، حضرت محمد</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اكرام و</w:t>
      </w:r>
      <w:r w:rsidRPr="00E6002E">
        <w:rPr>
          <w:rFonts w:ascii="Arial" w:hAnsi="Arial" w:hint="cs"/>
          <w:rtl/>
          <w:lang w:bidi="fa-IR"/>
        </w:rPr>
        <w:t xml:space="preserve"> </w:t>
      </w:r>
      <w:r w:rsidRPr="00E6002E">
        <w:rPr>
          <w:rFonts w:ascii="Arial" w:hAnsi="Arial"/>
          <w:rtl/>
          <w:lang w:bidi="fa-IR"/>
        </w:rPr>
        <w:t>تجليل مي</w:t>
      </w:r>
      <w:r w:rsidRPr="00E6002E">
        <w:rPr>
          <w:rFonts w:ascii="Arial" w:hAnsi="Arial" w:hint="cs"/>
          <w:rtl/>
          <w:lang w:bidi="fa-IR"/>
        </w:rPr>
        <w:t>‌</w:t>
      </w:r>
      <w:r w:rsidRPr="00E6002E">
        <w:rPr>
          <w:rFonts w:ascii="Arial" w:hAnsi="Arial"/>
          <w:rtl/>
          <w:lang w:bidi="fa-IR"/>
        </w:rPr>
        <w:t>كند.</w:t>
      </w:r>
      <w:r w:rsidRPr="00E6002E">
        <w:rPr>
          <w:rFonts w:ascii="Arial" w:hAnsi="Arial" w:hint="cs"/>
          <w:rtl/>
          <w:lang w:bidi="fa-IR"/>
        </w:rPr>
        <w:t xml:space="preserve"> </w:t>
      </w:r>
      <w:r w:rsidRPr="00E6002E">
        <w:rPr>
          <w:rFonts w:ascii="Arial" w:hAnsi="Arial"/>
          <w:rtl/>
          <w:lang w:bidi="fa-IR"/>
        </w:rPr>
        <w:t xml:space="preserve">ليوانهاي آن حوض </w:t>
      </w:r>
      <w:r w:rsidRPr="00E6002E">
        <w:rPr>
          <w:rFonts w:ascii="Arial" w:hAnsi="Arial" w:hint="cs"/>
          <w:rtl/>
          <w:lang w:bidi="fa-IR"/>
        </w:rPr>
        <w:t xml:space="preserve">مانند </w:t>
      </w:r>
      <w:r w:rsidR="0049334B">
        <w:rPr>
          <w:rFonts w:ascii="Arial" w:hAnsi="Arial"/>
          <w:rtl/>
          <w:lang w:bidi="fa-IR"/>
        </w:rPr>
        <w:t>ستاره</w:t>
      </w:r>
      <w:r w:rsidR="0049334B">
        <w:rPr>
          <w:rFonts w:ascii="Arial" w:hAnsi="Arial" w:cs="CTraditional Arabic" w:hint="cs"/>
          <w:cs/>
          <w:lang w:bidi="fa-IR"/>
        </w:rPr>
        <w:t>‎</w:t>
      </w:r>
      <w:r w:rsidRPr="00E6002E">
        <w:rPr>
          <w:rFonts w:ascii="Arial" w:hAnsi="Arial"/>
          <w:rtl/>
          <w:lang w:bidi="fa-IR"/>
        </w:rPr>
        <w:t xml:space="preserve">هاي آسمان </w:t>
      </w:r>
      <w:r w:rsidRPr="00E6002E">
        <w:rPr>
          <w:rFonts w:ascii="Arial" w:hAnsi="Arial" w:hint="cs"/>
          <w:rtl/>
          <w:lang w:bidi="ar-KW"/>
        </w:rPr>
        <w:t xml:space="preserve">فراوان </w:t>
      </w:r>
      <w:r w:rsidRPr="00E6002E">
        <w:rPr>
          <w:rFonts w:ascii="Arial" w:hAnsi="Arial"/>
          <w:rtl/>
          <w:lang w:bidi="fa-IR"/>
        </w:rPr>
        <w:t>هستند.</w:t>
      </w:r>
      <w:r w:rsidRPr="00E6002E">
        <w:rPr>
          <w:rFonts w:ascii="Arial" w:hAnsi="Arial" w:hint="cs"/>
          <w:rtl/>
          <w:lang w:bidi="fa-IR"/>
        </w:rPr>
        <w:t xml:space="preserve"> آب پاکیزه‌ی آن</w:t>
      </w:r>
      <w:r w:rsidRPr="00E6002E">
        <w:rPr>
          <w:rFonts w:ascii="Arial" w:hAnsi="Arial"/>
          <w:rtl/>
          <w:lang w:bidi="fa-IR"/>
        </w:rPr>
        <w:t xml:space="preserve"> از</w:t>
      </w:r>
      <w:r w:rsidRPr="00E6002E">
        <w:rPr>
          <w:rFonts w:ascii="Arial" w:hAnsi="Arial" w:hint="cs"/>
          <w:rtl/>
          <w:lang w:bidi="fa-IR"/>
        </w:rPr>
        <w:t xml:space="preserve"> رود </w:t>
      </w:r>
      <w:r w:rsidRPr="00E6002E">
        <w:rPr>
          <w:rFonts w:ascii="Arial" w:hAnsi="Arial"/>
          <w:rtl/>
          <w:lang w:bidi="fa-IR"/>
        </w:rPr>
        <w:t>كوثر</w:t>
      </w:r>
      <w:r w:rsidRPr="00E6002E">
        <w:rPr>
          <w:rFonts w:ascii="Arial" w:hAnsi="Arial" w:hint="cs"/>
          <w:rtl/>
          <w:lang w:bidi="fa-IR"/>
        </w:rPr>
        <w:t xml:space="preserve"> </w:t>
      </w:r>
      <w:r w:rsidRPr="00E6002E">
        <w:rPr>
          <w:rFonts w:ascii="Arial" w:hAnsi="Arial"/>
          <w:rtl/>
          <w:lang w:bidi="fa-IR"/>
        </w:rPr>
        <w:t>وارد</w:t>
      </w:r>
      <w:r w:rsidRPr="00E6002E">
        <w:rPr>
          <w:rFonts w:ascii="Arial" w:hAnsi="Arial" w:hint="cs"/>
          <w:rtl/>
          <w:lang w:bidi="fa-IR"/>
        </w:rPr>
        <w:t xml:space="preserve"> </w:t>
      </w:r>
      <w:r w:rsidRPr="00E6002E">
        <w:rPr>
          <w:rFonts w:ascii="Arial" w:hAnsi="Arial"/>
          <w:rtl/>
          <w:lang w:bidi="fa-IR"/>
        </w:rPr>
        <w:t>اين حوض مي</w:t>
      </w:r>
      <w:r w:rsidRPr="00E6002E">
        <w:rPr>
          <w:rFonts w:ascii="Arial" w:hAnsi="Arial" w:hint="cs"/>
          <w:rtl/>
          <w:lang w:bidi="fa-IR"/>
        </w:rPr>
        <w:t>‌</w:t>
      </w:r>
      <w:r w:rsidRPr="00E6002E">
        <w:rPr>
          <w:rFonts w:ascii="Arial" w:hAnsi="Arial"/>
          <w:rtl/>
          <w:lang w:bidi="fa-IR"/>
        </w:rPr>
        <w:t>شود، همان</w:t>
      </w:r>
      <w:r w:rsidRPr="00E6002E">
        <w:rPr>
          <w:rFonts w:ascii="Arial" w:hAnsi="Arial" w:hint="cs"/>
          <w:rtl/>
          <w:lang w:bidi="fa-IR"/>
        </w:rPr>
        <w:t xml:space="preserve"> رود </w:t>
      </w:r>
      <w:r w:rsidRPr="00E6002E">
        <w:rPr>
          <w:rFonts w:ascii="Arial" w:hAnsi="Arial"/>
          <w:rtl/>
          <w:lang w:bidi="fa-IR"/>
        </w:rPr>
        <w:t>كوثري كه خداوند آن را</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بهشت به محمد</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hint="cs"/>
          <w:rtl/>
          <w:lang w:bidi="ar-KW"/>
        </w:rPr>
        <w:t xml:space="preserve">اختصاص </w:t>
      </w:r>
      <w:r w:rsidRPr="00E6002E">
        <w:rPr>
          <w:rFonts w:ascii="Arial" w:hAnsi="Arial"/>
          <w:rtl/>
          <w:lang w:bidi="fa-IR"/>
        </w:rPr>
        <w:t>داده است.</w:t>
      </w:r>
      <w:r w:rsidRPr="00E6002E">
        <w:rPr>
          <w:rFonts w:ascii="Arial" w:hAnsi="Arial" w:hint="cs"/>
          <w:rtl/>
          <w:lang w:bidi="fa-IR"/>
        </w:rPr>
        <w:t xml:space="preserve"> </w:t>
      </w:r>
      <w:r w:rsidRPr="00E6002E">
        <w:rPr>
          <w:rFonts w:ascii="Arial" w:hAnsi="Arial"/>
          <w:rtl/>
          <w:lang w:bidi="fa-IR"/>
        </w:rPr>
        <w:t>امت حضرت محمد</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بر</w:t>
      </w:r>
      <w:r w:rsidRPr="00E6002E">
        <w:rPr>
          <w:rFonts w:ascii="Arial" w:hAnsi="Arial" w:hint="cs"/>
          <w:rtl/>
          <w:lang w:bidi="fa-IR"/>
        </w:rPr>
        <w:t xml:space="preserve"> </w:t>
      </w:r>
      <w:r w:rsidRPr="00E6002E">
        <w:rPr>
          <w:rFonts w:ascii="Arial" w:hAnsi="Arial"/>
          <w:rtl/>
          <w:lang w:bidi="fa-IR"/>
        </w:rPr>
        <w:t>اين حوض وارد مي شو</w:t>
      </w:r>
      <w:r w:rsidRPr="00E6002E">
        <w:rPr>
          <w:rFonts w:ascii="Arial" w:hAnsi="Arial" w:hint="cs"/>
          <w:rtl/>
          <w:lang w:bidi="fa-IR"/>
        </w:rPr>
        <w:t>ن</w:t>
      </w:r>
      <w:r w:rsidRPr="00E6002E">
        <w:rPr>
          <w:rFonts w:ascii="Arial" w:hAnsi="Arial"/>
          <w:rtl/>
          <w:lang w:bidi="fa-IR"/>
        </w:rPr>
        <w:t>د</w:t>
      </w:r>
      <w:r w:rsidRPr="00E6002E">
        <w:rPr>
          <w:rFonts w:ascii="Arial" w:hAnsi="Arial" w:hint="cs"/>
          <w:rtl/>
          <w:lang w:bidi="fa-IR"/>
        </w:rPr>
        <w:t xml:space="preserve">، </w:t>
      </w:r>
      <w:r w:rsidRPr="00E6002E">
        <w:rPr>
          <w:rFonts w:ascii="Arial" w:hAnsi="Arial"/>
          <w:rtl/>
          <w:lang w:bidi="fa-IR"/>
        </w:rPr>
        <w:t>هركس</w:t>
      </w:r>
      <w:r w:rsidRPr="00E6002E">
        <w:rPr>
          <w:rFonts w:ascii="Arial" w:hAnsi="Arial" w:hint="cs"/>
          <w:rtl/>
          <w:lang w:bidi="fa-IR"/>
        </w:rPr>
        <w:t xml:space="preserve"> </w:t>
      </w:r>
      <w:r w:rsidRPr="00E6002E">
        <w:rPr>
          <w:rFonts w:ascii="Arial" w:hAnsi="Arial"/>
          <w:rtl/>
          <w:lang w:bidi="fa-IR"/>
        </w:rPr>
        <w:t xml:space="preserve">يك </w:t>
      </w:r>
      <w:r w:rsidRPr="00E6002E">
        <w:rPr>
          <w:rFonts w:ascii="Arial" w:hAnsi="Arial" w:hint="cs"/>
          <w:rtl/>
          <w:lang w:bidi="fa-IR"/>
        </w:rPr>
        <w:t>مرتبه‌</w:t>
      </w:r>
      <w:r w:rsidRPr="00E6002E">
        <w:rPr>
          <w:rFonts w:ascii="Arial" w:hAnsi="Arial"/>
          <w:rtl/>
          <w:lang w:bidi="fa-IR"/>
        </w:rPr>
        <w:t xml:space="preserve"> از آب اين حوض بنوشد، ديگرتا</w:t>
      </w:r>
      <w:r w:rsidRPr="00E6002E">
        <w:rPr>
          <w:rFonts w:ascii="Arial" w:hAnsi="Arial" w:hint="cs"/>
          <w:rtl/>
          <w:lang w:bidi="fa-IR"/>
        </w:rPr>
        <w:t xml:space="preserve"> </w:t>
      </w:r>
      <w:r w:rsidRPr="00E6002E">
        <w:rPr>
          <w:rFonts w:ascii="Arial" w:hAnsi="Arial"/>
          <w:rtl/>
          <w:lang w:bidi="fa-IR"/>
        </w:rPr>
        <w:t>ابد</w:t>
      </w:r>
      <w:r w:rsidRPr="00E6002E">
        <w:rPr>
          <w:rFonts w:ascii="Arial" w:hAnsi="Arial" w:hint="cs"/>
          <w:rtl/>
          <w:lang w:bidi="fa-IR"/>
        </w:rPr>
        <w:t xml:space="preserve"> </w:t>
      </w:r>
      <w:r w:rsidRPr="00E6002E">
        <w:rPr>
          <w:rFonts w:ascii="Arial" w:hAnsi="Arial"/>
          <w:rtl/>
          <w:lang w:bidi="fa-IR"/>
        </w:rPr>
        <w:t>تشنه نخواهد شد.</w:t>
      </w:r>
    </w:p>
    <w:p w:rsidR="00E6002E" w:rsidRPr="00E6002E" w:rsidRDefault="00E6002E" w:rsidP="003948A9">
      <w:pPr>
        <w:ind w:firstLine="206"/>
        <w:jc w:val="lowKashida"/>
        <w:rPr>
          <w:rFonts w:ascii="Arial" w:hAnsi="Arial"/>
          <w:rtl/>
          <w:lang w:bidi="fa-IR"/>
        </w:rPr>
      </w:pPr>
      <w:r w:rsidRPr="00E6002E">
        <w:rPr>
          <w:rFonts w:ascii="Arial" w:hAnsi="Arial"/>
          <w:rtl/>
          <w:lang w:bidi="fa-IR"/>
        </w:rPr>
        <w:t>در</w:t>
      </w:r>
      <w:r w:rsidR="0049334B">
        <w:rPr>
          <w:rFonts w:ascii="Arial" w:hAnsi="Arial" w:hint="cs"/>
          <w:rtl/>
          <w:lang w:bidi="fa-IR"/>
        </w:rPr>
        <w:t xml:space="preserve"> </w:t>
      </w:r>
      <w:r w:rsidRPr="00E6002E">
        <w:rPr>
          <w:rFonts w:ascii="Arial" w:hAnsi="Arial"/>
          <w:rtl/>
          <w:lang w:bidi="fa-IR"/>
        </w:rPr>
        <w:t>باره محل وقوع اين حوض علما</w:t>
      </w:r>
      <w:r w:rsidRPr="00E6002E">
        <w:rPr>
          <w:rFonts w:ascii="Arial" w:hAnsi="Arial" w:hint="cs"/>
          <w:rtl/>
          <w:lang w:bidi="fa-IR"/>
        </w:rPr>
        <w:t xml:space="preserve"> </w:t>
      </w:r>
      <w:r w:rsidRPr="00E6002E">
        <w:rPr>
          <w:rFonts w:ascii="Arial" w:hAnsi="Arial"/>
          <w:rtl/>
          <w:lang w:bidi="fa-IR"/>
        </w:rPr>
        <w:t>اختلاف نظر دارند</w:t>
      </w:r>
      <w:r w:rsidRPr="00E6002E">
        <w:rPr>
          <w:rFonts w:ascii="Arial" w:hAnsi="Arial" w:hint="cs"/>
          <w:rtl/>
          <w:lang w:bidi="fa-IR"/>
        </w:rPr>
        <w:t xml:space="preserve">، </w:t>
      </w:r>
      <w:r w:rsidRPr="00E6002E">
        <w:rPr>
          <w:rFonts w:ascii="Arial" w:hAnsi="Arial"/>
          <w:rtl/>
          <w:lang w:bidi="fa-IR"/>
        </w:rPr>
        <w:t>امام غزالي و</w:t>
      </w:r>
      <w:r w:rsidRPr="00E6002E">
        <w:rPr>
          <w:rFonts w:ascii="Arial" w:hAnsi="Arial" w:hint="cs"/>
          <w:rtl/>
          <w:lang w:bidi="fa-IR"/>
        </w:rPr>
        <w:t xml:space="preserve"> </w:t>
      </w:r>
      <w:r w:rsidRPr="00E6002E">
        <w:rPr>
          <w:rFonts w:ascii="Arial" w:hAnsi="Arial"/>
          <w:rtl/>
          <w:lang w:bidi="fa-IR"/>
        </w:rPr>
        <w:t>قرطبي بر</w:t>
      </w:r>
      <w:r w:rsidRPr="00E6002E">
        <w:rPr>
          <w:rFonts w:ascii="Arial" w:hAnsi="Arial" w:hint="cs"/>
          <w:rtl/>
          <w:lang w:bidi="fa-IR"/>
        </w:rPr>
        <w:t xml:space="preserve"> </w:t>
      </w:r>
      <w:r w:rsidRPr="00E6002E">
        <w:rPr>
          <w:rFonts w:ascii="Arial" w:hAnsi="Arial"/>
          <w:rtl/>
          <w:lang w:bidi="fa-IR"/>
        </w:rPr>
        <w:t>اين عقيده هستند كه اين حوض پيش از عبور كردن از</w:t>
      </w:r>
      <w:r w:rsidRPr="00E6002E">
        <w:rPr>
          <w:rFonts w:ascii="Arial" w:hAnsi="Arial" w:hint="cs"/>
          <w:rtl/>
          <w:lang w:bidi="fa-IR"/>
        </w:rPr>
        <w:t xml:space="preserve"> </w:t>
      </w:r>
      <w:r w:rsidRPr="00E6002E">
        <w:rPr>
          <w:rFonts w:ascii="Arial" w:hAnsi="Arial"/>
          <w:rtl/>
          <w:lang w:bidi="fa-IR"/>
        </w:rPr>
        <w:t>پل صراط در ميدان محشر</w:t>
      </w:r>
      <w:r w:rsidRPr="00E6002E">
        <w:rPr>
          <w:rFonts w:ascii="Arial" w:hAnsi="Arial" w:hint="cs"/>
          <w:rtl/>
          <w:lang w:bidi="fa-IR"/>
        </w:rPr>
        <w:t xml:space="preserve"> </w:t>
      </w:r>
      <w:r w:rsidRPr="00E6002E">
        <w:rPr>
          <w:rFonts w:ascii="Arial" w:hAnsi="Arial"/>
          <w:rtl/>
          <w:lang w:bidi="fa-IR"/>
        </w:rPr>
        <w:t>قرار</w:t>
      </w:r>
      <w:r w:rsidRPr="00E6002E">
        <w:rPr>
          <w:rFonts w:ascii="Arial" w:hAnsi="Arial" w:hint="cs"/>
          <w:rtl/>
          <w:lang w:bidi="fa-IR"/>
        </w:rPr>
        <w:t xml:space="preserve"> </w:t>
      </w:r>
      <w:r w:rsidRPr="00E6002E">
        <w:rPr>
          <w:rFonts w:ascii="Arial" w:hAnsi="Arial"/>
          <w:rtl/>
          <w:lang w:bidi="fa-IR"/>
        </w:rPr>
        <w:t>دارد و</w:t>
      </w:r>
      <w:r w:rsidRPr="00E6002E">
        <w:rPr>
          <w:rFonts w:ascii="Arial" w:hAnsi="Arial" w:hint="cs"/>
          <w:rtl/>
          <w:lang w:bidi="fa-IR"/>
        </w:rPr>
        <w:t xml:space="preserve"> </w:t>
      </w:r>
      <w:r w:rsidRPr="00E6002E">
        <w:rPr>
          <w:rFonts w:ascii="Arial" w:hAnsi="Arial"/>
          <w:rtl/>
          <w:lang w:bidi="fa-IR"/>
        </w:rPr>
        <w:t>بر</w:t>
      </w:r>
      <w:r w:rsidRPr="00E6002E">
        <w:rPr>
          <w:rFonts w:ascii="Arial" w:hAnsi="Arial" w:hint="cs"/>
          <w:rtl/>
          <w:lang w:bidi="fa-IR"/>
        </w:rPr>
        <w:t xml:space="preserve"> </w:t>
      </w:r>
      <w:r w:rsidR="0049334B">
        <w:rPr>
          <w:rFonts w:ascii="Arial" w:hAnsi="Arial"/>
          <w:rtl/>
          <w:lang w:bidi="fa-IR"/>
        </w:rPr>
        <w:t>اين مدعا چنين استناد كرده</w:t>
      </w:r>
      <w:r w:rsidR="0049334B">
        <w:rPr>
          <w:rFonts w:ascii="Arial" w:hAnsi="Arial" w:cs="CTraditional Arabic" w:hint="cs"/>
          <w:cs/>
          <w:lang w:bidi="fa-IR"/>
        </w:rPr>
        <w:t>‎</w:t>
      </w:r>
      <w:r w:rsidRPr="00E6002E">
        <w:rPr>
          <w:rFonts w:ascii="Arial" w:hAnsi="Arial"/>
          <w:rtl/>
          <w:lang w:bidi="fa-IR"/>
        </w:rPr>
        <w:t>اند كه بعضي از وارد شوندگان بر</w:t>
      </w:r>
      <w:r w:rsidRPr="00E6002E">
        <w:rPr>
          <w:rFonts w:ascii="Arial" w:hAnsi="Arial" w:hint="cs"/>
          <w:rtl/>
          <w:lang w:bidi="fa-IR"/>
        </w:rPr>
        <w:t xml:space="preserve"> </w:t>
      </w:r>
      <w:r w:rsidRPr="00E6002E">
        <w:rPr>
          <w:rFonts w:ascii="Arial" w:hAnsi="Arial"/>
          <w:rtl/>
          <w:lang w:bidi="fa-IR"/>
        </w:rPr>
        <w:t>اين حوض به دوزخ فرستاده مي شوند، و</w:t>
      </w:r>
      <w:r w:rsidRPr="00E6002E">
        <w:rPr>
          <w:rFonts w:ascii="Arial" w:hAnsi="Arial" w:hint="cs"/>
          <w:rtl/>
          <w:lang w:bidi="fa-IR"/>
        </w:rPr>
        <w:t xml:space="preserve"> </w:t>
      </w:r>
      <w:r w:rsidRPr="00E6002E">
        <w:rPr>
          <w:rFonts w:ascii="Arial" w:hAnsi="Arial"/>
          <w:rtl/>
          <w:lang w:bidi="fa-IR"/>
        </w:rPr>
        <w:t>اگر</w:t>
      </w:r>
      <w:r w:rsidRPr="00E6002E">
        <w:rPr>
          <w:rFonts w:ascii="Arial" w:hAnsi="Arial" w:hint="cs"/>
          <w:rtl/>
          <w:lang w:bidi="fa-IR"/>
        </w:rPr>
        <w:t xml:space="preserve"> </w:t>
      </w:r>
      <w:r w:rsidRPr="00E6002E">
        <w:rPr>
          <w:rFonts w:ascii="Arial" w:hAnsi="Arial"/>
          <w:rtl/>
          <w:lang w:bidi="fa-IR"/>
        </w:rPr>
        <w:t>اين حوض بعد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(پل صراط)</w:t>
      </w:r>
      <w:r w:rsidRPr="00E6002E">
        <w:rPr>
          <w:rFonts w:ascii="Arial" w:hAnsi="Arial" w:hint="cs"/>
          <w:rtl/>
          <w:lang w:bidi="fa-IR"/>
        </w:rPr>
        <w:t xml:space="preserve"> </w:t>
      </w:r>
      <w:r w:rsidRPr="00E6002E">
        <w:rPr>
          <w:rFonts w:ascii="Arial" w:hAnsi="Arial"/>
          <w:rtl/>
          <w:lang w:bidi="fa-IR"/>
        </w:rPr>
        <w:t>مي</w:t>
      </w:r>
      <w:r w:rsidRPr="00E6002E">
        <w:rPr>
          <w:rFonts w:ascii="Arial" w:hAnsi="Arial" w:hint="cs"/>
          <w:rtl/>
          <w:lang w:bidi="fa-IR"/>
        </w:rPr>
        <w:t>‌</w:t>
      </w:r>
      <w:r w:rsidRPr="00E6002E">
        <w:rPr>
          <w:rFonts w:ascii="Arial" w:hAnsi="Arial"/>
          <w:rtl/>
          <w:lang w:bidi="fa-IR"/>
        </w:rPr>
        <w:t>بود</w:t>
      </w:r>
      <w:r w:rsidRPr="00E6002E">
        <w:rPr>
          <w:rFonts w:ascii="Arial" w:hAnsi="Arial" w:hint="cs"/>
          <w:rtl/>
          <w:lang w:bidi="fa-IR"/>
        </w:rPr>
        <w:t xml:space="preserve"> </w:t>
      </w:r>
      <w:r w:rsidRPr="00E6002E">
        <w:rPr>
          <w:rFonts w:ascii="Arial" w:hAnsi="Arial"/>
          <w:rtl/>
          <w:lang w:bidi="fa-IR"/>
        </w:rPr>
        <w:t>برگرداندن بعضي از آنجا به دوزخ ممكن نمي بود.</w:t>
      </w:r>
      <w:r w:rsidRPr="00E6002E">
        <w:rPr>
          <w:rStyle w:val="a4"/>
          <w:rFonts w:ascii="Arial" w:hAnsi="Arial"/>
          <w:rtl/>
          <w:lang w:bidi="fa-IR"/>
        </w:rPr>
        <w:footnoteReference w:id="236"/>
      </w:r>
    </w:p>
    <w:p w:rsidR="00E6002E" w:rsidRPr="00E6002E" w:rsidRDefault="00E6002E" w:rsidP="003948A9">
      <w:pPr>
        <w:ind w:firstLine="206"/>
        <w:jc w:val="lowKashida"/>
        <w:rPr>
          <w:rFonts w:ascii="Arial" w:hAnsi="Arial"/>
          <w:rtl/>
          <w:lang w:bidi="fa-IR"/>
        </w:rPr>
      </w:pPr>
      <w:r w:rsidRPr="00E6002E">
        <w:rPr>
          <w:rFonts w:ascii="Arial" w:hAnsi="Arial"/>
          <w:rtl/>
          <w:lang w:bidi="fa-IR"/>
        </w:rPr>
        <w:t>علامه ابن حجر</w:t>
      </w:r>
      <w:r w:rsidRPr="00E6002E">
        <w:rPr>
          <w:rFonts w:ascii="Arial" w:hAnsi="Arial" w:hint="cs"/>
          <w:rtl/>
          <w:lang w:bidi="fa-IR"/>
        </w:rPr>
        <w:t xml:space="preserve"> </w:t>
      </w:r>
      <w:r w:rsidRPr="00E6002E">
        <w:rPr>
          <w:rFonts w:ascii="Arial" w:hAnsi="Arial"/>
          <w:rtl/>
          <w:lang w:bidi="fa-IR"/>
        </w:rPr>
        <w:t>ديدگاه امام بخاري را</w:t>
      </w:r>
      <w:r w:rsidRPr="00E6002E">
        <w:rPr>
          <w:rFonts w:ascii="Arial" w:hAnsi="Arial" w:hint="cs"/>
          <w:rtl/>
          <w:lang w:bidi="fa-IR"/>
        </w:rPr>
        <w:t xml:space="preserve"> </w:t>
      </w:r>
      <w:r w:rsidRPr="00E6002E">
        <w:rPr>
          <w:rFonts w:ascii="Arial" w:hAnsi="Arial"/>
          <w:rtl/>
          <w:lang w:bidi="fa-IR"/>
        </w:rPr>
        <w:t>چنين نقل كرده است، كه حوض كوثر</w:t>
      </w:r>
      <w:r w:rsidRPr="00E6002E">
        <w:rPr>
          <w:rFonts w:ascii="Arial" w:hAnsi="Arial" w:hint="cs"/>
          <w:rtl/>
          <w:lang w:bidi="fa-IR"/>
        </w:rPr>
        <w:t xml:space="preserve"> </w:t>
      </w:r>
      <w:r w:rsidRPr="00E6002E">
        <w:rPr>
          <w:rFonts w:ascii="Arial" w:hAnsi="Arial"/>
          <w:rtl/>
          <w:lang w:bidi="fa-IR"/>
        </w:rPr>
        <w:t>بعد از (پل صراط)</w:t>
      </w:r>
      <w:r w:rsidRPr="00E6002E">
        <w:rPr>
          <w:rFonts w:ascii="Arial" w:hAnsi="Arial" w:hint="cs"/>
          <w:rtl/>
          <w:lang w:bidi="fa-IR"/>
        </w:rPr>
        <w:t xml:space="preserve"> </w:t>
      </w:r>
      <w:r w:rsidRPr="00E6002E">
        <w:rPr>
          <w:rFonts w:ascii="Arial" w:hAnsi="Arial"/>
          <w:rtl/>
          <w:lang w:bidi="fa-IR"/>
        </w:rPr>
        <w:t>است، ب</w:t>
      </w:r>
      <w:r w:rsidR="0049334B">
        <w:rPr>
          <w:rFonts w:ascii="Arial" w:hAnsi="Arial" w:hint="cs"/>
          <w:rtl/>
          <w:lang w:bidi="fa-IR"/>
        </w:rPr>
        <w:t xml:space="preserve">ه </w:t>
      </w:r>
      <w:r w:rsidRPr="00E6002E">
        <w:rPr>
          <w:rFonts w:ascii="Arial" w:hAnsi="Arial"/>
          <w:rtl/>
          <w:lang w:bidi="fa-IR"/>
        </w:rPr>
        <w:t>دليل اينكه امام بخاري احاديث مربوط به حوض را بعد</w:t>
      </w:r>
      <w:r w:rsidRPr="00E6002E">
        <w:rPr>
          <w:rFonts w:ascii="Arial" w:hAnsi="Arial" w:hint="cs"/>
          <w:rtl/>
          <w:lang w:bidi="fa-IR"/>
        </w:rPr>
        <w:t xml:space="preserve"> </w:t>
      </w:r>
      <w:r w:rsidRPr="00E6002E">
        <w:rPr>
          <w:rFonts w:ascii="Arial" w:hAnsi="Arial"/>
          <w:rtl/>
          <w:lang w:bidi="fa-IR"/>
        </w:rPr>
        <w:t>از بيان احاديث (پل صراط)</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شفاعت آورده است.</w:t>
      </w:r>
      <w:r w:rsidRPr="00E6002E">
        <w:rPr>
          <w:rStyle w:val="a4"/>
          <w:rFonts w:ascii="Arial" w:hAnsi="Arial"/>
          <w:rtl/>
          <w:lang w:bidi="fa-IR"/>
        </w:rPr>
        <w:footnoteReference w:id="237"/>
      </w:r>
    </w:p>
    <w:p w:rsidR="00E6002E" w:rsidRPr="00E6002E" w:rsidRDefault="00E6002E" w:rsidP="0049334B">
      <w:pPr>
        <w:ind w:firstLine="206"/>
        <w:jc w:val="lowKashida"/>
        <w:rPr>
          <w:rFonts w:ascii="Arial" w:hAnsi="Arial"/>
          <w:rtl/>
          <w:lang w:bidi="fa-IR"/>
        </w:rPr>
      </w:pPr>
      <w:r w:rsidRPr="00E6002E">
        <w:rPr>
          <w:rFonts w:ascii="Arial" w:hAnsi="Arial"/>
          <w:rtl/>
          <w:lang w:bidi="fa-IR"/>
        </w:rPr>
        <w:t>البته ديدگاه امام قرطبي صحيح تراست.</w:t>
      </w:r>
      <w:r w:rsidRPr="00E6002E">
        <w:rPr>
          <w:rFonts w:ascii="Arial" w:hAnsi="Arial" w:hint="cs"/>
          <w:rtl/>
          <w:lang w:bidi="fa-IR"/>
        </w:rPr>
        <w:t xml:space="preserve"> </w:t>
      </w:r>
      <w:r w:rsidRPr="00E6002E">
        <w:rPr>
          <w:rFonts w:ascii="Arial" w:hAnsi="Arial"/>
          <w:rtl/>
          <w:lang w:bidi="fa-IR"/>
        </w:rPr>
        <w:t>ابن حجر</w:t>
      </w:r>
      <w:r w:rsidR="0049334B">
        <w:rPr>
          <w:rFonts w:ascii="Arial" w:hAnsi="Arial" w:cs="CTraditional Arabic" w:hint="cs"/>
          <w:rtl/>
          <w:lang w:bidi="fa-IR"/>
        </w:rPr>
        <w:t>:</w:t>
      </w:r>
      <w:r w:rsidRPr="00E6002E">
        <w:rPr>
          <w:rFonts w:ascii="Arial" w:hAnsi="Arial" w:hint="cs"/>
          <w:rtl/>
          <w:lang w:bidi="fa-IR"/>
        </w:rPr>
        <w:t xml:space="preserve"> </w:t>
      </w:r>
      <w:r w:rsidRPr="00E6002E">
        <w:rPr>
          <w:rFonts w:ascii="Arial" w:hAnsi="Arial"/>
          <w:rtl/>
          <w:lang w:bidi="fa-IR"/>
        </w:rPr>
        <w:t xml:space="preserve">دلايل </w:t>
      </w:r>
      <w:r w:rsidRPr="00E6002E">
        <w:rPr>
          <w:rFonts w:ascii="Arial" w:hAnsi="Arial" w:hint="cs"/>
          <w:rtl/>
          <w:lang w:bidi="fa-IR"/>
        </w:rPr>
        <w:t xml:space="preserve">هر دو گروه‌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كتاب ارزشمند خود</w:t>
      </w:r>
      <w:r w:rsidRPr="00E6002E">
        <w:rPr>
          <w:rFonts w:ascii="Arial" w:hAnsi="Arial" w:hint="cs"/>
          <w:rtl/>
          <w:lang w:bidi="fa-IR"/>
        </w:rPr>
        <w:t xml:space="preserve"> «</w:t>
      </w:r>
      <w:r w:rsidRPr="00E6002E">
        <w:rPr>
          <w:rFonts w:ascii="Arial" w:hAnsi="Arial"/>
          <w:rtl/>
          <w:lang w:bidi="fa-IR"/>
        </w:rPr>
        <w:t>فتح الباري</w:t>
      </w:r>
      <w:r w:rsidRPr="00E6002E">
        <w:rPr>
          <w:rFonts w:ascii="Arial" w:hAnsi="Arial" w:hint="cs"/>
          <w:rtl/>
          <w:lang w:bidi="fa-IR"/>
        </w:rPr>
        <w:t xml:space="preserve">» </w:t>
      </w:r>
      <w:r w:rsidRPr="00E6002E">
        <w:rPr>
          <w:rFonts w:ascii="Arial" w:hAnsi="Arial"/>
          <w:rtl/>
          <w:lang w:bidi="fa-IR"/>
        </w:rPr>
        <w:t>آورده است.</w:t>
      </w:r>
      <w:r w:rsidRPr="00E6002E">
        <w:rPr>
          <w:rStyle w:val="a4"/>
          <w:rFonts w:ascii="Arial" w:hAnsi="Arial"/>
          <w:rtl/>
          <w:lang w:bidi="fa-IR"/>
        </w:rPr>
        <w:footnoteReference w:id="238"/>
      </w:r>
    </w:p>
    <w:p w:rsidR="00E6002E" w:rsidRPr="00E6002E" w:rsidRDefault="00E6002E" w:rsidP="003948A9">
      <w:pPr>
        <w:ind w:firstLine="206"/>
        <w:jc w:val="lowKashida"/>
        <w:rPr>
          <w:rFonts w:ascii="Arial" w:hAnsi="Arial"/>
          <w:b/>
          <w:bCs/>
          <w:rtl/>
          <w:lang w:bidi="fa-IR"/>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ind w:firstLine="206"/>
        <w:jc w:val="lowKashida"/>
        <w:rPr>
          <w:rFonts w:ascii="Arial" w:hAnsi="Arial"/>
          <w:b/>
          <w:bCs/>
          <w:rtl/>
          <w:lang w:bidi="fa-IR"/>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0A23C4">
      <w:pPr>
        <w:pStyle w:val="2"/>
        <w:rPr>
          <w:rtl/>
        </w:rPr>
      </w:pPr>
      <w:bookmarkStart w:id="831" w:name="_Toc62932714"/>
      <w:bookmarkStart w:id="832" w:name="_Toc63026526"/>
      <w:bookmarkStart w:id="833" w:name="_Toc63026996"/>
      <w:bookmarkStart w:id="834" w:name="_Toc63027404"/>
      <w:bookmarkStart w:id="835" w:name="_Toc217318960"/>
      <w:bookmarkStart w:id="836" w:name="_Toc231223085"/>
      <w:r w:rsidRPr="00E6002E">
        <w:rPr>
          <w:rtl/>
        </w:rPr>
        <w:t>مبحث اول</w:t>
      </w:r>
      <w:r w:rsidRPr="00E6002E">
        <w:rPr>
          <w:rFonts w:hint="cs"/>
          <w:rtl/>
        </w:rPr>
        <w:t xml:space="preserve">: </w:t>
      </w:r>
      <w:r w:rsidRPr="00E6002E">
        <w:rPr>
          <w:rtl/>
        </w:rPr>
        <w:t xml:space="preserve">احاديث </w:t>
      </w:r>
      <w:r w:rsidRPr="00E6002E">
        <w:rPr>
          <w:rFonts w:hint="cs"/>
          <w:rtl/>
        </w:rPr>
        <w:t>مربوط به‌</w:t>
      </w:r>
      <w:r w:rsidRPr="00E6002E">
        <w:rPr>
          <w:rtl/>
        </w:rPr>
        <w:t xml:space="preserve"> حوض</w:t>
      </w:r>
      <w:bookmarkEnd w:id="831"/>
      <w:bookmarkEnd w:id="832"/>
      <w:bookmarkEnd w:id="833"/>
      <w:bookmarkEnd w:id="834"/>
      <w:bookmarkEnd w:id="835"/>
      <w:bookmarkEnd w:id="836"/>
    </w:p>
    <w:p w:rsidR="00E6002E" w:rsidRPr="00E6002E" w:rsidRDefault="00E6002E" w:rsidP="000A23C4">
      <w:pPr>
        <w:jc w:val="lowKashida"/>
        <w:rPr>
          <w:rFonts w:ascii="Arial" w:hAnsi="Arial" w:hint="cs"/>
          <w:rtl/>
          <w:lang w:bidi="fa-IR"/>
        </w:rPr>
      </w:pPr>
      <w:r w:rsidRPr="00E6002E">
        <w:rPr>
          <w:rFonts w:hint="cs"/>
          <w:rtl/>
          <w:lang w:bidi="fa-IR"/>
        </w:rPr>
        <w:t>احادیث متواتر متعددی با سندهای متفاوت در وجود حوض</w:t>
      </w:r>
      <w:r w:rsidR="0049334B">
        <w:rPr>
          <w:rFonts w:hint="cs"/>
          <w:rtl/>
          <w:lang w:bidi="fa-IR"/>
        </w:rPr>
        <w:t xml:space="preserve"> پیامبر</w:t>
      </w:r>
      <w:r w:rsidR="0049334B">
        <w:rPr>
          <w:rFonts w:cs="CTraditional Arabic" w:hint="cs"/>
          <w:cs/>
          <w:lang w:bidi="fa-IR"/>
        </w:rPr>
        <w:t>‎</w:t>
      </w:r>
      <w:r w:rsidRPr="00E6002E">
        <w:rPr>
          <w:rFonts w:hint="cs"/>
          <w:rtl/>
          <w:lang w:bidi="fa-IR"/>
        </w:rPr>
        <w:t>اکرم</w:t>
      </w:r>
      <w:r w:rsidRPr="00E6002E">
        <w:rPr>
          <w:rFonts w:cs="CTraditional Arabic" w:hint="cs"/>
          <w:rtl/>
          <w:lang w:bidi="fa-IR"/>
        </w:rPr>
        <w:t>ص</w:t>
      </w:r>
      <w:r w:rsidRPr="00E6002E">
        <w:rPr>
          <w:rFonts w:hint="cs"/>
          <w:rtl/>
          <w:lang w:bidi="fa-IR"/>
        </w:rPr>
        <w:t xml:space="preserve"> وارد شده است.</w:t>
      </w:r>
    </w:p>
    <w:p w:rsidR="00E6002E" w:rsidRPr="00E6002E" w:rsidRDefault="00E6002E" w:rsidP="003948A9">
      <w:pPr>
        <w:ind w:firstLine="206"/>
        <w:jc w:val="lowKashida"/>
        <w:rPr>
          <w:rFonts w:ascii="Arial" w:hAnsi="Arial"/>
          <w:rtl/>
          <w:lang w:bidi="fa-IR"/>
        </w:rPr>
      </w:pPr>
      <w:r w:rsidRPr="00E6002E">
        <w:rPr>
          <w:rFonts w:ascii="Arial" w:hAnsi="Arial"/>
          <w:rtl/>
          <w:lang w:bidi="fa-IR"/>
        </w:rPr>
        <w:t>علما</w:t>
      </w:r>
      <w:r w:rsidRPr="00E6002E">
        <w:rPr>
          <w:rFonts w:ascii="Arial" w:hAnsi="Arial" w:hint="cs"/>
          <w:rtl/>
          <w:lang w:bidi="fa-IR"/>
        </w:rPr>
        <w:t xml:space="preserve"> </w:t>
      </w:r>
      <w:r w:rsidRPr="00E6002E">
        <w:rPr>
          <w:rFonts w:ascii="Arial" w:hAnsi="Arial"/>
          <w:rtl/>
          <w:lang w:bidi="fa-IR"/>
        </w:rPr>
        <w:t>درباره متواتر</w:t>
      </w:r>
      <w:r w:rsidRPr="00E6002E">
        <w:rPr>
          <w:rFonts w:ascii="Arial" w:hAnsi="Arial" w:hint="cs"/>
          <w:rtl/>
          <w:lang w:bidi="fa-IR"/>
        </w:rPr>
        <w:t xml:space="preserve"> </w:t>
      </w:r>
      <w:r w:rsidRPr="00E6002E">
        <w:rPr>
          <w:rFonts w:ascii="Arial" w:hAnsi="Arial"/>
          <w:rtl/>
          <w:lang w:bidi="fa-IR"/>
        </w:rPr>
        <w:t>بودن احاديث متعلق به حوض شك و</w:t>
      </w:r>
      <w:r w:rsidRPr="00E6002E">
        <w:rPr>
          <w:rFonts w:ascii="Arial" w:hAnsi="Arial" w:hint="cs"/>
          <w:rtl/>
          <w:lang w:bidi="fa-IR"/>
        </w:rPr>
        <w:t xml:space="preserve"> </w:t>
      </w:r>
      <w:r w:rsidRPr="00E6002E">
        <w:rPr>
          <w:rFonts w:ascii="Arial" w:hAnsi="Arial"/>
          <w:rtl/>
          <w:lang w:bidi="fa-IR"/>
        </w:rPr>
        <w:t>ترديد</w:t>
      </w:r>
      <w:r w:rsidRPr="00E6002E">
        <w:rPr>
          <w:rFonts w:ascii="Arial" w:hAnsi="Arial" w:hint="cs"/>
          <w:rtl/>
          <w:lang w:bidi="fa-IR"/>
        </w:rPr>
        <w:t xml:space="preserve">ي </w:t>
      </w:r>
      <w:r w:rsidRPr="00E6002E">
        <w:rPr>
          <w:rFonts w:ascii="Arial" w:hAnsi="Arial"/>
          <w:rtl/>
          <w:lang w:bidi="fa-IR"/>
        </w:rPr>
        <w:t>ندارند</w:t>
      </w:r>
      <w:r w:rsidRPr="00E6002E">
        <w:rPr>
          <w:rFonts w:ascii="Arial" w:hAnsi="Arial" w:hint="cs"/>
          <w:rtl/>
          <w:lang w:bidi="fa-IR"/>
        </w:rPr>
        <w:t xml:space="preserve">، </w:t>
      </w:r>
      <w:r w:rsidRPr="00E6002E">
        <w:rPr>
          <w:rFonts w:ascii="Arial" w:hAnsi="Arial"/>
          <w:rtl/>
          <w:lang w:bidi="fa-IR"/>
        </w:rPr>
        <w:t>بيش از پنجاه صحابه اين احاديث</w:t>
      </w:r>
      <w:r w:rsidRPr="00E6002E">
        <w:rPr>
          <w:rFonts w:ascii="Arial" w:hAnsi="Arial" w:hint="cs"/>
          <w:rtl/>
          <w:lang w:bidi="fa-IR"/>
        </w:rPr>
        <w:t xml:space="preserve"> را</w:t>
      </w:r>
      <w:r w:rsidRPr="00E6002E">
        <w:rPr>
          <w:rFonts w:ascii="Arial" w:hAnsi="Arial"/>
          <w:rtl/>
          <w:lang w:bidi="fa-IR"/>
        </w:rPr>
        <w:t xml:space="preserve"> از</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hint="cs"/>
          <w:rtl/>
          <w:lang w:bidi="fa-IR"/>
        </w:rPr>
        <w:t>ص</w:t>
      </w:r>
      <w:r w:rsidRPr="00E6002E">
        <w:rPr>
          <w:rFonts w:ascii="Arial" w:hAnsi="Arial" w:hint="cs"/>
          <w:rtl/>
          <w:lang w:bidi="fa-IR"/>
        </w:rPr>
        <w:t xml:space="preserve"> </w:t>
      </w:r>
      <w:r w:rsidR="0049334B">
        <w:rPr>
          <w:rFonts w:ascii="Arial" w:hAnsi="Arial"/>
          <w:rtl/>
          <w:lang w:bidi="fa-IR"/>
        </w:rPr>
        <w:t>نقل كرده</w:t>
      </w:r>
      <w:r w:rsidR="0049334B">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ابن حجر اسامي تمام صحابه را</w:t>
      </w:r>
      <w:r w:rsidRPr="00E6002E">
        <w:rPr>
          <w:rFonts w:ascii="Arial" w:hAnsi="Arial" w:hint="cs"/>
          <w:rtl/>
          <w:lang w:bidi="fa-IR"/>
        </w:rPr>
        <w:t xml:space="preserve"> </w:t>
      </w:r>
      <w:r w:rsidRPr="00E6002E">
        <w:rPr>
          <w:rFonts w:ascii="Arial" w:hAnsi="Arial"/>
          <w:rtl/>
          <w:lang w:bidi="fa-IR"/>
        </w:rPr>
        <w:t>كه احاديث متعلق به حوض را</w:t>
      </w:r>
      <w:r w:rsidRPr="00E6002E">
        <w:rPr>
          <w:rFonts w:ascii="Arial" w:hAnsi="Arial" w:hint="cs"/>
          <w:rtl/>
          <w:lang w:bidi="fa-IR"/>
        </w:rPr>
        <w:t xml:space="preserve"> </w:t>
      </w:r>
      <w:r w:rsidR="0049334B">
        <w:rPr>
          <w:rFonts w:ascii="Arial" w:hAnsi="Arial"/>
          <w:rtl/>
          <w:lang w:bidi="fa-IR"/>
        </w:rPr>
        <w:t>روايت كرده</w:t>
      </w:r>
      <w:r w:rsidR="0049334B">
        <w:rPr>
          <w:rFonts w:ascii="Arial" w:hAnsi="Arial" w:cs="CTraditional Arabic" w:hint="cs"/>
          <w:cs/>
          <w:lang w:bidi="fa-IR"/>
        </w:rPr>
        <w:t>‎</w:t>
      </w:r>
      <w:r w:rsidRPr="00E6002E">
        <w:rPr>
          <w:rFonts w:ascii="Arial" w:hAnsi="Arial"/>
          <w:rtl/>
          <w:lang w:bidi="fa-IR"/>
        </w:rPr>
        <w:t>اند، نقل كرده است</w:t>
      </w:r>
      <w:r w:rsidRPr="00E6002E">
        <w:rPr>
          <w:rFonts w:ascii="Arial" w:hAnsi="Arial" w:hint="cs"/>
          <w:rtl/>
          <w:lang w:bidi="fa-IR"/>
        </w:rPr>
        <w:t xml:space="preserve">، ما نیز </w:t>
      </w:r>
      <w:r w:rsidRPr="00E6002E">
        <w:rPr>
          <w:rFonts w:ascii="Arial" w:hAnsi="Arial"/>
          <w:rtl/>
          <w:lang w:bidi="fa-IR"/>
        </w:rPr>
        <w:t xml:space="preserve">در صدد </w:t>
      </w:r>
      <w:r w:rsidRPr="00E6002E">
        <w:rPr>
          <w:rFonts w:ascii="Arial" w:hAnsi="Arial" w:hint="cs"/>
          <w:rtl/>
          <w:lang w:bidi="fa-IR"/>
        </w:rPr>
        <w:t xml:space="preserve">آن </w:t>
      </w:r>
      <w:r w:rsidRPr="00E6002E">
        <w:rPr>
          <w:rFonts w:ascii="Arial" w:hAnsi="Arial"/>
          <w:rtl/>
          <w:lang w:bidi="fa-IR"/>
        </w:rPr>
        <w:t>هستيم كه برخي از احاديث متعلق به حوض را</w:t>
      </w:r>
      <w:r w:rsidRPr="00E6002E">
        <w:rPr>
          <w:rFonts w:ascii="Arial" w:hAnsi="Arial" w:hint="cs"/>
          <w:rtl/>
          <w:lang w:bidi="fa-IR"/>
        </w:rPr>
        <w:t xml:space="preserve"> </w:t>
      </w:r>
      <w:r w:rsidRPr="00E6002E">
        <w:rPr>
          <w:rFonts w:ascii="Arial" w:hAnsi="Arial"/>
          <w:rtl/>
          <w:lang w:bidi="fa-IR"/>
        </w:rPr>
        <w:t>كه خطيب تبريزي آنها را</w:t>
      </w:r>
      <w:r w:rsidRPr="00E6002E">
        <w:rPr>
          <w:rFonts w:ascii="Arial" w:hAnsi="Arial" w:hint="cs"/>
          <w:rtl/>
          <w:lang w:bidi="fa-IR"/>
        </w:rPr>
        <w:t xml:space="preserve"> </w:t>
      </w:r>
      <w:r w:rsidRPr="00E6002E">
        <w:rPr>
          <w:rFonts w:ascii="Arial" w:hAnsi="Arial"/>
          <w:rtl/>
          <w:lang w:bidi="fa-IR"/>
        </w:rPr>
        <w:t>در مشكاة</w:t>
      </w:r>
      <w:r w:rsidRPr="00E6002E">
        <w:rPr>
          <w:rFonts w:ascii="Arial" w:hAnsi="Arial" w:hint="cs"/>
          <w:rtl/>
          <w:lang w:bidi="fa-IR"/>
        </w:rPr>
        <w:t xml:space="preserve"> </w:t>
      </w:r>
      <w:r w:rsidRPr="00E6002E">
        <w:rPr>
          <w:rFonts w:ascii="Arial" w:hAnsi="Arial"/>
          <w:rtl/>
          <w:lang w:bidi="fa-IR"/>
        </w:rPr>
        <w:t>خود آورده است</w:t>
      </w:r>
      <w:r w:rsidRPr="00E6002E">
        <w:rPr>
          <w:rFonts w:ascii="Arial" w:hAnsi="Arial" w:hint="cs"/>
          <w:rtl/>
          <w:lang w:bidi="fa-IR"/>
        </w:rPr>
        <w:t xml:space="preserve">، </w:t>
      </w:r>
      <w:r w:rsidRPr="00E6002E">
        <w:rPr>
          <w:rFonts w:ascii="Arial" w:hAnsi="Arial"/>
          <w:rtl/>
          <w:lang w:bidi="fa-IR"/>
        </w:rPr>
        <w:t>نقل كنيم.</w:t>
      </w:r>
      <w:r w:rsidRPr="00E6002E">
        <w:rPr>
          <w:rStyle w:val="a4"/>
          <w:rFonts w:ascii="Arial" w:hAnsi="Arial"/>
          <w:rtl/>
          <w:lang w:bidi="fa-IR"/>
        </w:rPr>
        <w:footnoteReference w:id="239"/>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1ـ </w:t>
      </w:r>
      <w:r w:rsidRPr="00E6002E">
        <w:rPr>
          <w:rFonts w:hint="cs"/>
          <w:rtl/>
          <w:lang w:bidi="fa-IR"/>
        </w:rPr>
        <w:t>بخاری و مسلم از عبدالله بن عمر</w:t>
      </w:r>
      <w:r w:rsidR="0049334B">
        <w:rPr>
          <w:rFonts w:hint="cs"/>
          <w:rtl/>
          <w:lang w:bidi="fa-IR"/>
        </w:rPr>
        <w:t>وبن العاص روایت می‌کنند که رسول</w:t>
      </w:r>
      <w:r w:rsidR="0049334B">
        <w:rPr>
          <w:rFonts w:cs="CTraditional Arabic" w:hint="cs"/>
          <w:cs/>
          <w:lang w:bidi="fa-IR"/>
        </w:rPr>
        <w:t>‎</w:t>
      </w:r>
      <w:r w:rsidRPr="00E6002E">
        <w:rPr>
          <w:rFonts w:hint="cs"/>
          <w:rtl/>
          <w:lang w:bidi="fa-IR"/>
        </w:rPr>
        <w:t>خدا</w:t>
      </w:r>
      <w:r w:rsidRPr="00E6002E">
        <w:rPr>
          <w:rFonts w:cs="CTraditional Arabic" w:hint="cs"/>
          <w:rtl/>
          <w:lang w:bidi="fa-IR"/>
        </w:rPr>
        <w:t>ص</w:t>
      </w:r>
      <w:r w:rsidRPr="00E6002E">
        <w:rPr>
          <w:rFonts w:hint="cs"/>
          <w:rtl/>
          <w:lang w:bidi="fa-IR"/>
        </w:rPr>
        <w:t xml:space="preserve"> 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حوضي مسيرة شهر، وزواياه سواء. ماؤه أبيض من اللبن، وريحه أطيب من المسك، وكيزانه كنجوم السماء، من يشرب منها فلا يظمأ أبداً»</w:t>
      </w:r>
      <w:r w:rsidRPr="00E6002E">
        <w:rPr>
          <w:rFonts w:ascii="Traditional Arabic" w:hAnsi="Traditional Arabic" w:cs="Traditional Arabic"/>
          <w:sz w:val="32"/>
          <w:szCs w:val="32"/>
          <w:rtl/>
          <w:lang w:bidi="fa-IR"/>
        </w:rPr>
        <w:t>.</w:t>
      </w:r>
    </w:p>
    <w:p w:rsidR="00E6002E" w:rsidRPr="00E6002E" w:rsidRDefault="00E6002E" w:rsidP="003948A9">
      <w:pPr>
        <w:ind w:firstLine="206"/>
        <w:rPr>
          <w:rFonts w:hint="cs"/>
          <w:rtl/>
          <w:lang w:bidi="fa-IR"/>
        </w:rPr>
      </w:pPr>
      <w:r w:rsidRPr="00E6002E">
        <w:rPr>
          <w:rFonts w:ascii="Arial" w:hAnsi="Arial" w:hint="cs"/>
          <w:rtl/>
          <w:lang w:bidi="fa-IR"/>
        </w:rPr>
        <w:t>(</w:t>
      </w:r>
      <w:r w:rsidRPr="00E6002E">
        <w:rPr>
          <w:rFonts w:hint="cs"/>
          <w:rtl/>
          <w:lang w:bidi="fa-IR"/>
        </w:rPr>
        <w:t>وسعت حوضم به مسافت یک ماه است، آبش از شیر سفیدتر و از مشک خوشبوتر و کوزه‌هایش به ان</w:t>
      </w:r>
      <w:r w:rsidR="0049334B">
        <w:rPr>
          <w:rFonts w:hint="cs"/>
          <w:rtl/>
          <w:lang w:bidi="fa-IR"/>
        </w:rPr>
        <w:t>دازه ستارگان آسمان است. هر</w:t>
      </w:r>
      <w:r w:rsidRPr="00E6002E">
        <w:rPr>
          <w:rFonts w:hint="cs"/>
          <w:rtl/>
          <w:lang w:bidi="fa-IR"/>
        </w:rPr>
        <w:t>کس یک بار از آن بنوشد هرگز تشنه نخواهد شد).</w:t>
      </w:r>
    </w:p>
    <w:p w:rsidR="00E6002E" w:rsidRPr="00E6002E" w:rsidRDefault="00E6002E" w:rsidP="003948A9">
      <w:pPr>
        <w:ind w:firstLine="206"/>
        <w:rPr>
          <w:rFonts w:hint="cs"/>
          <w:rtl/>
          <w:lang w:bidi="fa-IR"/>
        </w:rPr>
      </w:pPr>
      <w:r w:rsidRPr="00E6002E">
        <w:rPr>
          <w:rFonts w:ascii="Arial" w:hAnsi="Arial"/>
          <w:rtl/>
          <w:lang w:bidi="fa-IR"/>
        </w:rPr>
        <w:t xml:space="preserve">2ـ </w:t>
      </w:r>
      <w:r w:rsidRPr="00E6002E">
        <w:rPr>
          <w:rFonts w:hint="cs"/>
          <w:rtl/>
          <w:lang w:bidi="fa-IR"/>
        </w:rPr>
        <w:t>ابوهریره از رسول خدا</w:t>
      </w:r>
      <w:r w:rsidRPr="00E6002E">
        <w:rPr>
          <w:rFonts w:cs="CTraditional Arabic" w:hint="cs"/>
          <w:rtl/>
          <w:lang w:bidi="fa-IR"/>
        </w:rPr>
        <w:t>ص</w:t>
      </w:r>
      <w:r w:rsidRPr="00E6002E">
        <w:rPr>
          <w:rFonts w:hint="cs"/>
          <w:rtl/>
          <w:lang w:bidi="fa-IR"/>
        </w:rPr>
        <w:t xml:space="preserve"> روایت می‌کند که فرمودند: </w:t>
      </w:r>
    </w:p>
    <w:p w:rsidR="00E6002E" w:rsidRPr="00E6002E" w:rsidRDefault="00E6002E" w:rsidP="003948A9">
      <w:pPr>
        <w:ind w:firstLine="206"/>
        <w:jc w:val="lowKashida"/>
        <w:rPr>
          <w:rFonts w:hint="cs"/>
          <w:sz w:val="32"/>
          <w:szCs w:val="32"/>
          <w:rtl/>
          <w:lang w:bidi="ar-KW"/>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إن حوضي أبعد من أيلة من عدن لهو أشدُّ بياضاً من الثلج، وأحلى من العسل باللبن، ولآنيته أكثر من عدد النجوم، وإني لأصد الناس عنه كما يصد الرجل إبل الناس عن حوضه</w:t>
      </w:r>
      <w:r w:rsidRPr="00E6002E">
        <w:rPr>
          <w:rFonts w:ascii="Traditional Arabic" w:hAnsi="Traditional Arabic" w:cs="Traditional Arabic"/>
          <w:sz w:val="32"/>
          <w:szCs w:val="32"/>
          <w:rtl/>
          <w:lang w:bidi="ar-KW"/>
        </w:rPr>
        <w:t xml:space="preserve">، </w:t>
      </w:r>
      <w:r w:rsidRPr="00E6002E">
        <w:rPr>
          <w:rFonts w:ascii="Traditional Arabic" w:hAnsi="Traditional Arabic" w:cs="Traditional Arabic"/>
          <w:sz w:val="32"/>
          <w:szCs w:val="32"/>
          <w:rtl/>
          <w:lang/>
        </w:rPr>
        <w:t>قالوا: يا رسول الله! أتعرفنا يومئذ؟ قال: " نعم لكم سيماء  ليست لأحد من الأمم، تردون علي غراً محجلين من أثر الضوء ».</w:t>
      </w:r>
      <w:r w:rsidRPr="00E6002E">
        <w:rPr>
          <w:rFonts w:ascii="Traditional Arabic" w:hAnsi="Traditional Arabic" w:cs="Traditional Arabic"/>
          <w:sz w:val="32"/>
          <w:szCs w:val="32"/>
          <w:rtl/>
          <w:lang w:bidi="ar-KW"/>
        </w:rPr>
        <w:t>رواه</w:t>
      </w:r>
      <w:r w:rsidRPr="00E6002E">
        <w:rPr>
          <w:rFonts w:hint="cs"/>
          <w:sz w:val="32"/>
          <w:szCs w:val="32"/>
          <w:rtl/>
          <w:lang w:bidi="ar-KW"/>
        </w:rPr>
        <w:t>‌ مسلم</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hint="cs"/>
          <w:spacing w:val="-4"/>
          <w:rtl/>
          <w:lang w:bidi="fa-IR"/>
        </w:rPr>
        <w:t>مسافت حوضم بیشتر از مسافت ایله تا عدن است. از برف سفیدتر و از عسل شیرین‌تر است، و ظرف‌هایش از تعداد ستارگان بیشتر است. من مردم را پس می‌زنم همانطوری که انسان شتران دیگران را از حوضش دور می‌سازد</w:t>
      </w:r>
      <w:r w:rsidRPr="00E6002E">
        <w:rPr>
          <w:rFonts w:hint="cs"/>
          <w:spacing w:val="-4"/>
          <w:rtl/>
          <w:lang w:bidi="ar-KW"/>
        </w:rPr>
        <w:t xml:space="preserve">، </w:t>
      </w:r>
      <w:r w:rsidRPr="00E6002E">
        <w:rPr>
          <w:rFonts w:hint="cs"/>
          <w:spacing w:val="-4"/>
          <w:rtl/>
          <w:lang w:bidi="fa-IR"/>
        </w:rPr>
        <w:t>گفتند: ای رسول خدا</w:t>
      </w:r>
      <w:r w:rsidRPr="00E6002E">
        <w:rPr>
          <w:rFonts w:cs="CTraditional Arabic" w:hint="cs"/>
          <w:spacing w:val="-4"/>
          <w:rtl/>
          <w:lang w:bidi="fa-IR"/>
        </w:rPr>
        <w:t>ص</w:t>
      </w:r>
      <w:r w:rsidRPr="00E6002E">
        <w:rPr>
          <w:rFonts w:hint="cs"/>
          <w:spacing w:val="-4"/>
          <w:rtl/>
          <w:lang w:bidi="fa-IR"/>
        </w:rPr>
        <w:t>! آیا ما را در آن روز خواهی شناخت؟ فرمود: آری، چهره‌های شما با دیگران متفاوت است. شما با چهره‌ای نورانی و دست و پایی درخشان، بر اثر وضو بر من وارد می‌شوید).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3ـ در رواياتي ديگر از حضرت انس</w:t>
      </w:r>
      <w:r w:rsidRPr="00E6002E">
        <w:rPr>
          <w:rFonts w:ascii="Arial" w:hAnsi="Arial" w:hint="cs"/>
          <w:lang w:bidi="fa-IR"/>
        </w:rPr>
        <w:sym w:font="AGA Arabesque" w:char="F074"/>
      </w:r>
      <w:r w:rsidRPr="00E6002E">
        <w:rPr>
          <w:rFonts w:ascii="Arial" w:hAnsi="Arial" w:hint="cs"/>
          <w:rtl/>
          <w:lang w:bidi="fa-IR"/>
        </w:rPr>
        <w:t xml:space="preserve"> </w:t>
      </w:r>
      <w:r w:rsidRPr="00E6002E">
        <w:rPr>
          <w:rFonts w:ascii="Arial" w:hAnsi="Arial"/>
          <w:rtl/>
          <w:lang w:bidi="fa-IR"/>
        </w:rPr>
        <w:t>چنين آمده است</w:t>
      </w:r>
      <w:r w:rsidRPr="00E6002E">
        <w:rPr>
          <w:rFonts w:ascii="Arial" w:hAnsi="Arial" w:hint="cs"/>
          <w:rtl/>
          <w:lang w:bidi="fa-IR"/>
        </w:rPr>
        <w:t xml:space="preserve"> که‌ پیامبر</w:t>
      </w:r>
      <w:r w:rsidRPr="00E6002E">
        <w:rPr>
          <w:rFonts w:ascii="Arial" w:hAnsi="Arial" w:cs="CTraditional Arabic" w:hint="cs"/>
          <w:rtl/>
          <w:lang w:bidi="fa-IR"/>
        </w:rPr>
        <w:t>ص</w:t>
      </w:r>
      <w:r w:rsidRPr="00E6002E">
        <w:rPr>
          <w:rFonts w:ascii="Arial" w:hAnsi="Arial" w:hint="cs"/>
          <w:rtl/>
          <w:lang w:bidi="fa-IR"/>
        </w:rPr>
        <w:t xml:space="preserve"> فرمود: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ترى فيه أباريق الذهب والفضة كعدد نجوم السماء</w:t>
      </w:r>
      <w:r w:rsidRPr="00E6002E">
        <w:rPr>
          <w:rFonts w:ascii="Traditional Arabic" w:hAnsi="Traditional Arabic" w:cs="Traditional Arabic"/>
          <w:sz w:val="32"/>
          <w:szCs w:val="32"/>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00844EBD">
        <w:rPr>
          <w:rFonts w:ascii="Arial" w:hAnsi="Arial"/>
          <w:rtl/>
          <w:lang w:bidi="fa-IR"/>
        </w:rPr>
        <w:t>تعداد آفتابه</w:t>
      </w:r>
      <w:r w:rsidR="00844EBD">
        <w:rPr>
          <w:rFonts w:ascii="Arial" w:hAnsi="Arial" w:cs="CTraditional Arabic" w:hint="cs"/>
          <w:cs/>
          <w:lang w:bidi="fa-IR"/>
        </w:rPr>
        <w:t>‎</w:t>
      </w:r>
      <w:r w:rsidRPr="00E6002E">
        <w:rPr>
          <w:rFonts w:ascii="Arial" w:hAnsi="Arial"/>
          <w:rtl/>
          <w:lang w:bidi="fa-IR"/>
        </w:rPr>
        <w:t>هاي طلايي و</w:t>
      </w:r>
      <w:r w:rsidRPr="00E6002E">
        <w:rPr>
          <w:rFonts w:ascii="Arial" w:hAnsi="Arial" w:hint="cs"/>
          <w:rtl/>
          <w:lang w:bidi="fa-IR"/>
        </w:rPr>
        <w:t xml:space="preserve"> </w:t>
      </w:r>
      <w:r w:rsidR="00844EBD">
        <w:rPr>
          <w:rFonts w:ascii="Arial" w:hAnsi="Arial"/>
          <w:rtl/>
          <w:lang w:bidi="fa-IR"/>
        </w:rPr>
        <w:t>نقره</w:t>
      </w:r>
      <w:r w:rsidR="00844EBD">
        <w:rPr>
          <w:rFonts w:ascii="Arial" w:hAnsi="Arial" w:cs="CTraditional Arabic" w:hint="cs"/>
          <w:cs/>
          <w:lang w:bidi="fa-IR"/>
        </w:rPr>
        <w:t>‎</w:t>
      </w:r>
      <w:r w:rsidRPr="00E6002E">
        <w:rPr>
          <w:rFonts w:ascii="Arial" w:hAnsi="Arial"/>
          <w:rtl/>
          <w:lang w:bidi="fa-IR"/>
        </w:rPr>
        <w:t xml:space="preserve">اي </w:t>
      </w:r>
      <w:r w:rsidRPr="00E6002E">
        <w:rPr>
          <w:rFonts w:ascii="Arial" w:hAnsi="Arial" w:hint="cs"/>
          <w:rtl/>
          <w:lang w:bidi="fa-IR"/>
        </w:rPr>
        <w:t>به‌ اندازه‌ی</w:t>
      </w:r>
      <w:r w:rsidR="00844EBD">
        <w:rPr>
          <w:rFonts w:ascii="Arial" w:hAnsi="Arial"/>
          <w:rtl/>
          <w:lang w:bidi="fa-IR"/>
        </w:rPr>
        <w:t xml:space="preserve"> ستاره</w:t>
      </w:r>
      <w:r w:rsidR="00844EBD">
        <w:rPr>
          <w:rFonts w:ascii="Arial" w:hAnsi="Arial" w:cs="CTraditional Arabic" w:hint="cs"/>
          <w:cs/>
          <w:lang w:bidi="fa-IR"/>
        </w:rPr>
        <w:t>‎</w:t>
      </w:r>
      <w:r w:rsidRPr="00E6002E">
        <w:rPr>
          <w:rFonts w:ascii="Arial" w:hAnsi="Arial"/>
          <w:rtl/>
          <w:lang w:bidi="fa-IR"/>
        </w:rPr>
        <w:t xml:space="preserve">هاي آسمان مي </w:t>
      </w:r>
      <w:r w:rsidRPr="00E6002E">
        <w:rPr>
          <w:rFonts w:ascii="Arial" w:hAnsi="Arial" w:hint="cs"/>
          <w:rtl/>
          <w:lang w:bidi="fa-IR"/>
        </w:rPr>
        <w:t>باشند).</w:t>
      </w:r>
    </w:p>
    <w:p w:rsidR="00E6002E" w:rsidRPr="00E6002E" w:rsidRDefault="00E6002E" w:rsidP="003948A9">
      <w:pPr>
        <w:ind w:firstLine="206"/>
        <w:jc w:val="lowKashida"/>
        <w:rPr>
          <w:rFonts w:ascii="Arial" w:hAnsi="Arial"/>
          <w:rtl/>
          <w:lang w:bidi="fa-IR"/>
        </w:rPr>
      </w:pPr>
      <w:r w:rsidRPr="00E6002E">
        <w:rPr>
          <w:rFonts w:ascii="Arial" w:hAnsi="Arial"/>
          <w:rtl/>
          <w:lang w:bidi="fa-IR"/>
        </w:rPr>
        <w:t>4ـ در روايتي ديگر از حضرت ثوبان چنين آمده است: درباره آب آن سؤال شد</w:t>
      </w:r>
      <w:r w:rsidRPr="00E6002E">
        <w:rPr>
          <w:rFonts w:ascii="Arial" w:hAnsi="Arial" w:hint="cs"/>
          <w:rtl/>
          <w:lang w:bidi="fa-IR"/>
        </w:rPr>
        <w:t>؟</w:t>
      </w:r>
      <w:r w:rsidR="005F7A94">
        <w:rPr>
          <w:rFonts w:ascii="Arial" w:hAnsi="Arial" w:hint="cs"/>
          <w:rtl/>
          <w:lang w:bidi="fa-IR"/>
        </w:rPr>
        <w:t xml:space="preserve"> رسول</w:t>
      </w:r>
      <w:r w:rsidR="005F7A94">
        <w:rPr>
          <w:rFonts w:ascii="Arial" w:hAnsi="Arial" w:hint="cs"/>
          <w:cs/>
          <w:lang w:bidi="fa-IR"/>
        </w:rPr>
        <w:t>‎</w:t>
      </w:r>
      <w:r w:rsidR="005F7A94">
        <w:rPr>
          <w:rFonts w:ascii="Arial" w:hAnsi="Arial" w:hint="cs"/>
          <w:rtl/>
          <w:lang w:bidi="fa-IR"/>
        </w:rPr>
        <w:t>الله</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أشد بياضاً من اللبن، وأحلى من العسل يغت  فيه ميزابان يُمدَّانه من الجنة، أحدهما من ذهب والآخر من وَرِق».</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hint="cs"/>
          <w:spacing w:val="-6"/>
          <w:rtl/>
          <w:lang w:bidi="fa-IR"/>
        </w:rPr>
        <w:t>آبش از شیر سفیدتر است، از عسل شیرین‌تر است، دو میزاب که از بهشت سرچشمه گرفته و یکی از طلا و دیگری از نقره است به آن می‌ریزند).</w:t>
      </w:r>
    </w:p>
    <w:p w:rsidR="00E6002E" w:rsidRPr="00E6002E" w:rsidRDefault="00E6002E" w:rsidP="000A23C4">
      <w:pPr>
        <w:pStyle w:val="2"/>
        <w:rPr>
          <w:rtl/>
        </w:rPr>
      </w:pPr>
      <w:r w:rsidRPr="00E6002E">
        <w:rPr>
          <w:rFonts w:ascii="Arial" w:hAnsi="Arial"/>
          <w:b/>
          <w:bCs/>
          <w:rtl/>
        </w:rPr>
        <w:br w:type="page"/>
      </w:r>
      <w:bookmarkStart w:id="837" w:name="_Toc62932715"/>
      <w:bookmarkStart w:id="838" w:name="_Toc63026527"/>
      <w:bookmarkStart w:id="839" w:name="_Toc63026997"/>
      <w:bookmarkStart w:id="840" w:name="_Toc63027405"/>
      <w:bookmarkStart w:id="841" w:name="_Toc217318961"/>
      <w:bookmarkStart w:id="842" w:name="_Toc231223086"/>
      <w:r w:rsidRPr="00E6002E">
        <w:rPr>
          <w:rtl/>
        </w:rPr>
        <w:t>مبحث دوم: آناني كه وارد حوض مي شوند و</w:t>
      </w:r>
      <w:r w:rsidRPr="00E6002E">
        <w:rPr>
          <w:rFonts w:hint="cs"/>
          <w:rtl/>
        </w:rPr>
        <w:t xml:space="preserve"> </w:t>
      </w:r>
      <w:r w:rsidRPr="00E6002E">
        <w:rPr>
          <w:rtl/>
        </w:rPr>
        <w:t>آناني كه از حوض رانده مي شوند</w:t>
      </w:r>
      <w:bookmarkEnd w:id="837"/>
      <w:bookmarkEnd w:id="838"/>
      <w:bookmarkEnd w:id="839"/>
      <w:bookmarkEnd w:id="840"/>
      <w:bookmarkEnd w:id="841"/>
      <w:bookmarkEnd w:id="842"/>
      <w:r w:rsidRPr="00E6002E">
        <w:rPr>
          <w:rtl/>
        </w:rPr>
        <w:t xml:space="preserve"> </w:t>
      </w:r>
    </w:p>
    <w:p w:rsidR="00E6002E" w:rsidRPr="00E6002E" w:rsidRDefault="00E6002E" w:rsidP="000A23C4">
      <w:pPr>
        <w:jc w:val="lowKashida"/>
        <w:rPr>
          <w:rFonts w:ascii="Arial" w:hAnsi="Arial"/>
          <w:rtl/>
          <w:lang w:bidi="fa-IR"/>
        </w:rPr>
      </w:pPr>
      <w:r w:rsidRPr="00E6002E">
        <w:rPr>
          <w:rFonts w:ascii="Arial" w:hAnsi="Arial"/>
          <w:rtl/>
          <w:lang w:bidi="fa-IR"/>
        </w:rPr>
        <w:t>احاديث زيادي پيرامون كساني كه وارد حوض مي شوند</w:t>
      </w:r>
      <w:r w:rsidRPr="00E6002E">
        <w:rPr>
          <w:rFonts w:ascii="Arial" w:hAnsi="Arial" w:hint="cs"/>
          <w:rtl/>
          <w:lang w:bidi="fa-IR"/>
        </w:rPr>
        <w:t xml:space="preserve"> </w:t>
      </w:r>
      <w:r w:rsidRPr="00E6002E">
        <w:rPr>
          <w:rFonts w:ascii="Arial" w:hAnsi="Arial"/>
          <w:rtl/>
          <w:lang w:bidi="fa-IR"/>
        </w:rPr>
        <w:t>يا</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00844EBD">
        <w:rPr>
          <w:rFonts w:ascii="Arial" w:hAnsi="Arial"/>
          <w:rtl/>
          <w:lang w:bidi="fa-IR"/>
        </w:rPr>
        <w:t>حوض رانده مي</w:t>
      </w:r>
      <w:r w:rsidR="00844EBD">
        <w:rPr>
          <w:rFonts w:ascii="Arial" w:hAnsi="Arial" w:cs="CTraditional Arabic" w:hint="cs"/>
          <w:cs/>
          <w:lang w:bidi="fa-IR"/>
        </w:rPr>
        <w:t>‎</w:t>
      </w:r>
      <w:r w:rsidRPr="00E6002E">
        <w:rPr>
          <w:rFonts w:ascii="Arial" w:hAnsi="Arial"/>
          <w:rtl/>
          <w:lang w:bidi="fa-IR"/>
        </w:rPr>
        <w:t>شوند، وارد</w:t>
      </w:r>
      <w:r w:rsidRPr="00E6002E">
        <w:rPr>
          <w:rFonts w:ascii="Arial" w:hAnsi="Arial" w:hint="cs"/>
          <w:rtl/>
          <w:lang w:bidi="fa-IR"/>
        </w:rPr>
        <w:t xml:space="preserve"> </w:t>
      </w:r>
      <w:r w:rsidRPr="00E6002E">
        <w:rPr>
          <w:rFonts w:ascii="Arial" w:hAnsi="Arial"/>
          <w:rtl/>
          <w:lang w:bidi="fa-IR"/>
        </w:rPr>
        <w:t>شده است</w:t>
      </w:r>
      <w:r w:rsidRPr="00E6002E">
        <w:rPr>
          <w:rFonts w:ascii="Arial" w:hAnsi="Arial" w:hint="cs"/>
          <w:rtl/>
          <w:lang w:bidi="fa-IR"/>
        </w:rPr>
        <w:t xml:space="preserve">، اکنون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صدد</w:t>
      </w:r>
      <w:r w:rsidRPr="00E6002E">
        <w:rPr>
          <w:rFonts w:ascii="Arial" w:hAnsi="Arial" w:hint="cs"/>
          <w:rtl/>
          <w:lang w:bidi="fa-IR"/>
        </w:rPr>
        <w:t xml:space="preserve"> آن </w:t>
      </w:r>
      <w:r w:rsidRPr="00E6002E">
        <w:rPr>
          <w:rFonts w:ascii="Arial" w:hAnsi="Arial"/>
          <w:rtl/>
          <w:lang w:bidi="fa-IR"/>
        </w:rPr>
        <w:t xml:space="preserve">هستيم كه برخي از اين </w:t>
      </w:r>
      <w:r w:rsidRPr="00E6002E">
        <w:rPr>
          <w:rFonts w:ascii="Arial" w:hAnsi="Arial" w:hint="cs"/>
          <w:rtl/>
          <w:lang w:bidi="fa-IR"/>
        </w:rPr>
        <w:t>ر</w:t>
      </w:r>
      <w:r w:rsidRPr="00E6002E">
        <w:rPr>
          <w:rFonts w:ascii="Arial" w:hAnsi="Arial"/>
          <w:rtl/>
          <w:lang w:bidi="fa-IR"/>
        </w:rPr>
        <w:t>وايات را</w:t>
      </w:r>
      <w:r w:rsidRPr="00E6002E">
        <w:rPr>
          <w:rFonts w:ascii="Arial" w:hAnsi="Arial" w:hint="cs"/>
          <w:rtl/>
          <w:lang w:bidi="fa-IR"/>
        </w:rPr>
        <w:t xml:space="preserve"> </w:t>
      </w:r>
      <w:r w:rsidRPr="00E6002E">
        <w:rPr>
          <w:rFonts w:ascii="Arial" w:hAnsi="Arial"/>
          <w:rtl/>
          <w:lang w:bidi="fa-IR"/>
        </w:rPr>
        <w:t>كه ابن اثير</w:t>
      </w:r>
      <w:r w:rsidRPr="00E6002E">
        <w:rPr>
          <w:rFonts w:ascii="Arial" w:hAnsi="Arial" w:hint="cs"/>
          <w:rtl/>
          <w:lang w:bidi="fa-IR"/>
        </w:rPr>
        <w:t xml:space="preserve"> </w:t>
      </w:r>
      <w:r w:rsidRPr="00E6002E">
        <w:rPr>
          <w:rFonts w:ascii="Arial" w:hAnsi="Arial"/>
          <w:rtl/>
          <w:lang w:bidi="fa-IR"/>
        </w:rPr>
        <w:t>آنها را در</w:t>
      </w:r>
      <w:r w:rsidRPr="00E6002E">
        <w:rPr>
          <w:rFonts w:ascii="Arial" w:hAnsi="Arial" w:hint="cs"/>
          <w:rtl/>
          <w:lang w:bidi="fa-IR"/>
        </w:rPr>
        <w:t xml:space="preserve"> «</w:t>
      </w:r>
      <w:r w:rsidRPr="00E6002E">
        <w:rPr>
          <w:rFonts w:ascii="Arial" w:hAnsi="Arial"/>
          <w:rtl/>
          <w:lang w:bidi="fa-IR"/>
        </w:rPr>
        <w:t>جامع الاصول</w:t>
      </w:r>
      <w:r w:rsidRPr="00E6002E">
        <w:rPr>
          <w:rFonts w:ascii="Arial" w:hAnsi="Arial" w:hint="cs"/>
          <w:rtl/>
          <w:lang w:bidi="fa-IR"/>
        </w:rPr>
        <w:t>»</w:t>
      </w:r>
      <w:r w:rsidRPr="00E6002E">
        <w:rPr>
          <w:rFonts w:ascii="Arial" w:hAnsi="Arial"/>
          <w:rtl/>
          <w:lang w:bidi="fa-IR"/>
        </w:rPr>
        <w:t xml:space="preserve"> نقل كرده است</w:t>
      </w:r>
      <w:r w:rsidRPr="00E6002E">
        <w:rPr>
          <w:rFonts w:ascii="Arial" w:hAnsi="Arial" w:hint="cs"/>
          <w:rtl/>
          <w:lang w:bidi="fa-IR"/>
        </w:rPr>
        <w:t>، ا</w:t>
      </w:r>
      <w:r w:rsidRPr="00E6002E">
        <w:rPr>
          <w:rFonts w:ascii="Arial" w:hAnsi="Arial"/>
          <w:rtl/>
          <w:lang w:bidi="fa-IR"/>
        </w:rPr>
        <w:t>رايه دهيم.</w:t>
      </w:r>
      <w:r w:rsidRPr="00E6002E">
        <w:rPr>
          <w:rStyle w:val="a4"/>
          <w:rFonts w:ascii="Arial" w:hAnsi="Arial"/>
          <w:rtl/>
          <w:lang w:bidi="fa-IR"/>
        </w:rPr>
        <w:footnoteReference w:id="240"/>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1ـ در</w:t>
      </w:r>
      <w:r w:rsidRPr="00E6002E">
        <w:rPr>
          <w:rFonts w:ascii="Arial" w:hAnsi="Arial" w:hint="cs"/>
          <w:rtl/>
          <w:lang w:bidi="fa-IR"/>
        </w:rPr>
        <w:t xml:space="preserve"> </w:t>
      </w:r>
      <w:r w:rsidRPr="00E6002E">
        <w:rPr>
          <w:rFonts w:ascii="Arial" w:hAnsi="Arial"/>
          <w:rtl/>
          <w:lang w:bidi="fa-IR"/>
        </w:rPr>
        <w:t>بخاري و</w:t>
      </w:r>
      <w:r w:rsidRPr="00E6002E">
        <w:rPr>
          <w:rFonts w:ascii="Arial" w:hAnsi="Arial" w:hint="cs"/>
          <w:rtl/>
          <w:lang w:bidi="fa-IR"/>
        </w:rPr>
        <w:t xml:space="preserve"> </w:t>
      </w:r>
      <w:r w:rsidRPr="00E6002E">
        <w:rPr>
          <w:rFonts w:ascii="Arial" w:hAnsi="Arial"/>
          <w:rtl/>
          <w:lang w:bidi="fa-IR"/>
        </w:rPr>
        <w:t>مسلم از ابن مسعود</w:t>
      </w:r>
      <w:r w:rsidRPr="00E6002E">
        <w:rPr>
          <w:rFonts w:ascii="Arial" w:hAnsi="Arial" w:hint="cs"/>
          <w:lang w:bidi="fa-IR"/>
        </w:rPr>
        <w:sym w:font="AGA Arabesque" w:char="F074"/>
      </w:r>
      <w:r w:rsidRPr="00E6002E">
        <w:rPr>
          <w:rFonts w:ascii="Arial" w:hAnsi="Arial" w:hint="cs"/>
          <w:rtl/>
          <w:lang w:bidi="fa-IR"/>
        </w:rPr>
        <w:t xml:space="preserve"> روایت شده‌ که‌ پیامبر</w:t>
      </w:r>
      <w:r w:rsidRPr="00E6002E">
        <w:rPr>
          <w:rFonts w:ascii="Arial" w:hAnsi="Arial" w:cs="CTraditional Arabic" w:hint="cs"/>
          <w:rtl/>
          <w:lang w:bidi="fa-IR"/>
        </w:rPr>
        <w:t>ص</w:t>
      </w:r>
      <w:r w:rsidRPr="00E6002E">
        <w:rPr>
          <w:rFonts w:ascii="Arial" w:hAnsi="Arial" w:hint="cs"/>
          <w:rtl/>
          <w:lang w:bidi="fa-IR"/>
        </w:rPr>
        <w:t xml:space="preserve"> فرمود: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أنا فرطكم على الحوض، وليرفعن إليَّ رجال منكم، حتى إذا أهويت إليهم لأناولهم اختلجوا دوني، فأقول: أي رب، أصحابي، فيقال: إنك لا تدري ما أحدثوا بعدك؟».</w:t>
      </w:r>
    </w:p>
    <w:p w:rsidR="00E6002E" w:rsidRPr="00E6002E" w:rsidRDefault="00E6002E" w:rsidP="003948A9">
      <w:pPr>
        <w:ind w:firstLine="206"/>
        <w:jc w:val="lowKashida"/>
        <w:rPr>
          <w:rFonts w:hint="cs"/>
          <w:rtl/>
          <w:lang w:bidi="fa-IR"/>
        </w:rPr>
      </w:pPr>
      <w:r w:rsidRPr="00E6002E">
        <w:rPr>
          <w:rFonts w:ascii="Arial" w:hAnsi="Arial" w:hint="cs"/>
          <w:rtl/>
          <w:lang w:bidi="fa-IR"/>
        </w:rPr>
        <w:t>(</w:t>
      </w:r>
      <w:r w:rsidRPr="00E6002E">
        <w:rPr>
          <w:rFonts w:hint="cs"/>
          <w:rtl/>
          <w:lang w:bidi="fa-IR"/>
        </w:rPr>
        <w:t xml:space="preserve">من در حوض بر شما پیشی می‌گیرم. </w:t>
      </w:r>
      <w:r w:rsidRPr="00E6002E">
        <w:rPr>
          <w:rFonts w:ascii="Arial" w:hAnsi="Arial"/>
          <w:rtl/>
          <w:lang w:bidi="fa-IR"/>
        </w:rPr>
        <w:t>افرادي به من نشان داده مي شوند، من بسوي</w:t>
      </w:r>
      <w:r w:rsidRPr="00E6002E">
        <w:rPr>
          <w:rFonts w:ascii="Arial" w:hAnsi="Arial" w:hint="cs"/>
          <w:rtl/>
          <w:lang w:bidi="fa-IR"/>
        </w:rPr>
        <w:t xml:space="preserve"> </w:t>
      </w:r>
      <w:r w:rsidRPr="00E6002E">
        <w:rPr>
          <w:rFonts w:ascii="Arial" w:hAnsi="Arial"/>
          <w:rtl/>
          <w:lang w:bidi="fa-IR"/>
        </w:rPr>
        <w:t>آنان مي روم تا</w:t>
      </w:r>
      <w:r w:rsidRPr="00E6002E">
        <w:rPr>
          <w:rFonts w:ascii="Arial" w:hAnsi="Arial" w:hint="cs"/>
          <w:rtl/>
          <w:lang w:bidi="fa-IR"/>
        </w:rPr>
        <w:t xml:space="preserve"> </w:t>
      </w:r>
      <w:r w:rsidRPr="00E6002E">
        <w:rPr>
          <w:rFonts w:ascii="Arial" w:hAnsi="Arial"/>
          <w:rtl/>
          <w:lang w:bidi="fa-IR"/>
        </w:rPr>
        <w:t>آنان را</w:t>
      </w:r>
      <w:r w:rsidRPr="00E6002E">
        <w:rPr>
          <w:rFonts w:ascii="Arial" w:hAnsi="Arial" w:hint="cs"/>
          <w:rtl/>
          <w:lang w:bidi="fa-IR"/>
        </w:rPr>
        <w:t xml:space="preserve"> </w:t>
      </w:r>
      <w:r w:rsidRPr="00E6002E">
        <w:rPr>
          <w:rFonts w:ascii="Arial" w:hAnsi="Arial"/>
          <w:rtl/>
          <w:lang w:bidi="fa-IR"/>
        </w:rPr>
        <w:t>گرفته بطرف حوض بياورم</w:t>
      </w:r>
      <w:r w:rsidRPr="00E6002E">
        <w:rPr>
          <w:rFonts w:hint="cs"/>
          <w:rtl/>
          <w:lang w:bidi="fa-IR"/>
        </w:rPr>
        <w:t xml:space="preserve"> ولی از ورودشان جلوگیری می‌شود</w:t>
      </w:r>
      <w:r w:rsidRPr="00E6002E">
        <w:rPr>
          <w:rFonts w:hint="cs"/>
          <w:rtl/>
          <w:lang w:bidi="ar-KW"/>
        </w:rPr>
        <w:t xml:space="preserve">، </w:t>
      </w:r>
      <w:r w:rsidRPr="00E6002E">
        <w:rPr>
          <w:rFonts w:hint="cs"/>
          <w:rtl/>
          <w:lang w:bidi="fa-IR"/>
        </w:rPr>
        <w:t>می‌گویم: اینان از امتم هستند. گفته می‌شود: تو نمی‌دانی آنها بعد از تو چه کارها کرده‌اند؟).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2ـ </w:t>
      </w:r>
      <w:r w:rsidRPr="00E6002E">
        <w:rPr>
          <w:rFonts w:ascii="Arial" w:hAnsi="Arial" w:hint="cs"/>
          <w:rtl/>
          <w:lang w:bidi="fa-IR"/>
        </w:rPr>
        <w:t xml:space="preserve">باز بخاری و مسلم از </w:t>
      </w:r>
      <w:r w:rsidRPr="00E6002E">
        <w:rPr>
          <w:rFonts w:ascii="Arial" w:hAnsi="Arial"/>
          <w:rtl/>
          <w:lang w:bidi="fa-IR"/>
        </w:rPr>
        <w:t>حضرت انس بن مالك</w:t>
      </w:r>
      <w:r w:rsidRPr="00E6002E">
        <w:rPr>
          <w:rFonts w:ascii="Arial" w:hAnsi="Arial" w:hint="cs"/>
          <w:lang w:bidi="ar-KW"/>
        </w:rPr>
        <w:sym w:font="AGA Arabesque" w:char="F074"/>
      </w:r>
      <w:r w:rsidRPr="00E6002E">
        <w:rPr>
          <w:rFonts w:ascii="Arial" w:hAnsi="Arial" w:hint="cs"/>
          <w:rtl/>
          <w:lang w:bidi="ar-KW"/>
        </w:rPr>
        <w:t xml:space="preserve"> روایت کرده‌اند که‌</w:t>
      </w:r>
      <w:r w:rsidRPr="00E6002E">
        <w:rPr>
          <w:rFonts w:ascii="Arial" w:hAnsi="Arial" w:hint="cs"/>
          <w:rtl/>
          <w:lang w:bidi="fa-IR"/>
        </w:rPr>
        <w:t xml:space="preserve"> </w:t>
      </w:r>
      <w:r w:rsidRPr="00E6002E">
        <w:rPr>
          <w:rFonts w:ascii="Arial" w:hAnsi="Arial"/>
          <w:rtl/>
          <w:lang w:bidi="fa-IR"/>
        </w:rPr>
        <w:t>رسول 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ليردن على الحوض رجال ممن صاحبني، حتى إذا رأيتهم، ورفعوا إليّ، اختلجوا دوني، فلأقولن: أي رب، أصحابي، أصحابي، فليقالن لي: إنك لا تدري ما أحدثوا بعدك».</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افرادي از</w:t>
      </w:r>
      <w:r w:rsidRPr="00E6002E">
        <w:rPr>
          <w:rFonts w:ascii="Arial" w:hAnsi="Arial" w:hint="cs"/>
          <w:rtl/>
          <w:lang w:bidi="fa-IR"/>
        </w:rPr>
        <w:t xml:space="preserve"> </w:t>
      </w:r>
      <w:r w:rsidRPr="00E6002E">
        <w:rPr>
          <w:rFonts w:ascii="Arial" w:hAnsi="Arial"/>
          <w:rtl/>
          <w:lang w:bidi="fa-IR"/>
        </w:rPr>
        <w:t>آنان كه در دنيا با من همراه بودند، نزد من بر حوض آورده مي شوند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وقتي كه به من نشان داده مي شوند، من آنان را مي بينم، و</w:t>
      </w:r>
      <w:r w:rsidRPr="00E6002E">
        <w:rPr>
          <w:rFonts w:ascii="Arial" w:hAnsi="Arial" w:hint="cs"/>
          <w:rtl/>
          <w:lang w:bidi="fa-IR"/>
        </w:rPr>
        <w:t xml:space="preserve"> </w:t>
      </w:r>
      <w:r w:rsidRPr="00E6002E">
        <w:rPr>
          <w:rFonts w:ascii="Arial" w:hAnsi="Arial"/>
          <w:rtl/>
          <w:lang w:bidi="fa-IR"/>
        </w:rPr>
        <w:t>بعد به سرعت از</w:t>
      </w:r>
      <w:r w:rsidRPr="00E6002E">
        <w:rPr>
          <w:rFonts w:ascii="Arial" w:hAnsi="Arial" w:hint="cs"/>
          <w:rtl/>
          <w:lang w:bidi="fa-IR"/>
        </w:rPr>
        <w:t xml:space="preserve"> </w:t>
      </w:r>
      <w:r w:rsidRPr="00E6002E">
        <w:rPr>
          <w:rFonts w:ascii="Arial" w:hAnsi="Arial"/>
          <w:rtl/>
          <w:lang w:bidi="fa-IR"/>
        </w:rPr>
        <w:t>پيش من ربوده مي شوند، من به ندا در مي آيم و</w:t>
      </w:r>
      <w:r w:rsidRPr="00E6002E">
        <w:rPr>
          <w:rFonts w:ascii="Arial" w:hAnsi="Arial" w:hint="cs"/>
          <w:rtl/>
          <w:lang w:bidi="fa-IR"/>
        </w:rPr>
        <w:t xml:space="preserve"> </w:t>
      </w:r>
      <w:r w:rsidRPr="00E6002E">
        <w:rPr>
          <w:rFonts w:ascii="Arial" w:hAnsi="Arial"/>
          <w:rtl/>
          <w:lang w:bidi="fa-IR"/>
        </w:rPr>
        <w:t>مي</w:t>
      </w:r>
      <w:r w:rsidRPr="00E6002E">
        <w:rPr>
          <w:rFonts w:ascii="Arial" w:hAnsi="Arial" w:hint="cs"/>
          <w:rtl/>
          <w:lang w:bidi="ar-KW"/>
        </w:rPr>
        <w:t>‌</w:t>
      </w:r>
      <w:r w:rsidRPr="00E6002E">
        <w:rPr>
          <w:rFonts w:ascii="Arial" w:hAnsi="Arial"/>
          <w:rtl/>
          <w:lang w:bidi="fa-IR"/>
        </w:rPr>
        <w:t>گويم: پروردگارا</w:t>
      </w:r>
      <w:r w:rsidRPr="00E6002E">
        <w:rPr>
          <w:rFonts w:ascii="Arial" w:hAnsi="Arial" w:hint="cs"/>
          <w:rtl/>
          <w:lang w:bidi="fa-IR"/>
        </w:rPr>
        <w:t xml:space="preserve">! </w:t>
      </w:r>
      <w:r w:rsidRPr="00E6002E">
        <w:rPr>
          <w:rFonts w:hint="cs"/>
          <w:rtl/>
          <w:lang w:bidi="fa-IR"/>
        </w:rPr>
        <w:t>اینان از امتم هستند. گفته می‌شود: تو نمی‌دانی آنها بعد از تو چه کارها کرده‌اند؟</w:t>
      </w:r>
      <w:r w:rsidRPr="00E6002E">
        <w:rPr>
          <w:rFonts w:ascii="Arial" w:hAnsi="Arial" w:hint="cs"/>
          <w:rtl/>
          <w:lang w:bidi="fa-IR"/>
        </w:rPr>
        <w:t>)</w:t>
      </w:r>
    </w:p>
    <w:p w:rsidR="00E6002E" w:rsidRPr="00E6002E" w:rsidRDefault="00E6002E" w:rsidP="003948A9">
      <w:pPr>
        <w:ind w:firstLine="206"/>
        <w:rPr>
          <w:rFonts w:hint="cs"/>
          <w:rtl/>
          <w:lang w:bidi="fa-IR"/>
        </w:rPr>
      </w:pPr>
      <w:r w:rsidRPr="00E6002E">
        <w:rPr>
          <w:rFonts w:ascii="Arial" w:hAnsi="Arial" w:hint="cs"/>
          <w:rtl/>
          <w:lang w:bidi="fa-IR"/>
        </w:rPr>
        <w:t xml:space="preserve">3- </w:t>
      </w:r>
      <w:r w:rsidRPr="00E6002E">
        <w:rPr>
          <w:rFonts w:ascii="Arial" w:hAnsi="Arial" w:hint="cs"/>
          <w:rtl/>
          <w:lang w:bidi="ar-KW"/>
        </w:rPr>
        <w:t>بخاری و مسلم</w:t>
      </w:r>
      <w:r w:rsidRPr="00E6002E">
        <w:rPr>
          <w:rFonts w:hint="cs"/>
          <w:rtl/>
          <w:lang w:bidi="fa-IR"/>
        </w:rPr>
        <w:t xml:space="preserve"> از طریق ابی‌حازم از سهل‌بن سعد ساعدی</w:t>
      </w:r>
      <w:r w:rsidRPr="00E6002E">
        <w:rPr>
          <w:rFonts w:hint="cs"/>
          <w:lang w:bidi="fa-IR"/>
        </w:rPr>
        <w:sym w:font="AGA Arabesque" w:char="F074"/>
      </w:r>
      <w:r w:rsidRPr="00E6002E">
        <w:rPr>
          <w:rFonts w:hint="cs"/>
          <w:rtl/>
          <w:lang w:bidi="fa-IR"/>
        </w:rPr>
        <w:t xml:space="preserve"> روایت می‌کند که رسول خدا</w:t>
      </w:r>
      <w:r w:rsidRPr="00E6002E">
        <w:rPr>
          <w:rFonts w:cs="CTraditional Arabic" w:hint="cs"/>
          <w:rtl/>
          <w:lang w:bidi="fa-IR"/>
        </w:rPr>
        <w:t>ص</w:t>
      </w:r>
      <w:r w:rsidRPr="00E6002E">
        <w:rPr>
          <w:rFonts w:hint="cs"/>
          <w:rtl/>
          <w:lang w:bidi="fa-IR"/>
        </w:rPr>
        <w:t xml:space="preserve"> فرمودند: </w:t>
      </w:r>
    </w:p>
    <w:p w:rsidR="00E6002E" w:rsidRPr="00E6002E" w:rsidRDefault="00E6002E" w:rsidP="003948A9">
      <w:pPr>
        <w:ind w:firstLine="206"/>
        <w:jc w:val="lowKashida"/>
        <w:rPr>
          <w:rFonts w:ascii="Traditional Arabic" w:hAnsi="Traditional Arabic" w:cs="Traditional Arabic"/>
          <w:sz w:val="32"/>
          <w:szCs w:val="32"/>
          <w:rtl/>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أنا فرطكم على الحوض، من ورد شرب، ومن شرب لم يظمأ أبداً، وليردن عليَّ أقوام أعرفهم ويعرفونني، ثم يحال بيني وبينهم، قال أبو حازم: فسمع النعمان بن أبي عياش وأنا أحدثهم هذا الحديث، فقال: هكذا سمعت سهلاً يقول؟ فقلت: نعم، قال: وأنا أشهد على أبي سعيد الخدري لسمعته يزيد، فيقول: فإنهم مني، فيقال: إنك لا تدري ما أحدثوا بعدك، فأقول: سحقاً سحقاً لمن بدل بعدي».</w:t>
      </w:r>
    </w:p>
    <w:p w:rsidR="00E6002E" w:rsidRPr="00E6002E" w:rsidRDefault="00E6002E" w:rsidP="003948A9">
      <w:pPr>
        <w:ind w:firstLine="206"/>
        <w:rPr>
          <w:rFonts w:hint="cs"/>
          <w:rtl/>
          <w:lang w:bidi="fa-IR"/>
        </w:rPr>
      </w:pPr>
      <w:r w:rsidRPr="00E6002E">
        <w:rPr>
          <w:rFonts w:ascii="Arial" w:hAnsi="Arial" w:hint="cs"/>
          <w:rtl/>
          <w:lang w:bidi="fa-IR"/>
        </w:rPr>
        <w:t>(</w:t>
      </w:r>
      <w:r w:rsidRPr="00E6002E">
        <w:rPr>
          <w:rFonts w:hint="cs"/>
          <w:rtl/>
          <w:lang w:bidi="fa-IR"/>
        </w:rPr>
        <w:t>من</w:t>
      </w:r>
      <w:r w:rsidR="00844EBD">
        <w:rPr>
          <w:rFonts w:hint="cs"/>
          <w:rtl/>
          <w:lang w:bidi="fa-IR"/>
        </w:rPr>
        <w:t xml:space="preserve"> در حوض بر شما پیشی می‌گیرم. هر</w:t>
      </w:r>
      <w:r w:rsidRPr="00E6002E">
        <w:rPr>
          <w:rFonts w:hint="cs"/>
          <w:rtl/>
          <w:lang w:bidi="fa-IR"/>
        </w:rPr>
        <w:t xml:space="preserve">کس بر من گذرد از آن می‌نوشد و هر کس بنوشد هرگز تشنه نخواهد شد. گروهی که من آنها را شناخته و آنها نیز مرا می‌شناسند می‌خواهند بر من وارد شوند، ولی از ورودشان جلوگیری می‌شود». </w:t>
      </w:r>
    </w:p>
    <w:p w:rsidR="00E6002E" w:rsidRPr="00E6002E" w:rsidRDefault="00E6002E" w:rsidP="003948A9">
      <w:pPr>
        <w:ind w:firstLine="206"/>
        <w:rPr>
          <w:rFonts w:hint="cs"/>
          <w:rtl/>
          <w:lang w:bidi="fa-IR"/>
        </w:rPr>
      </w:pPr>
      <w:r w:rsidRPr="00E6002E">
        <w:rPr>
          <w:rFonts w:hint="cs"/>
          <w:rtl/>
          <w:lang w:bidi="fa-IR"/>
        </w:rPr>
        <w:t xml:space="preserve">ابوحازم گوید: نعمان‌بن ابی‌عیاش این حدیث را از من شنید و به من گفت: آیا واقعاً اینگونه از سهل شنیده‌ای؟ گفتم: آری. گفت: گواهی می‌دهم که من این حدیث را از ابوسعید خدری شنیده‌ام که اینگونه آن را ادامه داد: </w:t>
      </w:r>
    </w:p>
    <w:p w:rsidR="00E6002E" w:rsidRPr="00E6002E" w:rsidRDefault="00E6002E" w:rsidP="003948A9">
      <w:pPr>
        <w:ind w:firstLine="206"/>
        <w:rPr>
          <w:rFonts w:hint="cs"/>
          <w:rtl/>
          <w:lang w:bidi="fa-IR"/>
        </w:rPr>
      </w:pPr>
      <w:r w:rsidRPr="00E6002E">
        <w:rPr>
          <w:rFonts w:hint="cs"/>
          <w:rtl/>
          <w:lang w:bidi="fa-IR"/>
        </w:rPr>
        <w:t xml:space="preserve">«می‌گویم: اینان از امتم هستند. گفته می‌شود: تو نمی‌دانی آنها بعد از تو چه کارها کرده‌اند؟ می‌گویم: نابود باد، کسی که بعد از من منحرف شده است»).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 xml:space="preserve">4- </w:t>
      </w:r>
      <w:r w:rsidR="00844EBD">
        <w:rPr>
          <w:rFonts w:ascii="Arial" w:hAnsi="Arial" w:hint="cs"/>
          <w:rtl/>
          <w:lang w:bidi="ar-KW"/>
        </w:rPr>
        <w:t>باز مسلم و بخاری از ابوهریره</w:t>
      </w:r>
      <w:r w:rsidRPr="00E6002E">
        <w:rPr>
          <w:rFonts w:ascii="Arial" w:hAnsi="Arial" w:hint="cs"/>
          <w:lang w:bidi="ar-KW"/>
        </w:rPr>
        <w:sym w:font="AGA Arabesque" w:char="F074"/>
      </w:r>
      <w:r w:rsidRPr="00E6002E">
        <w:rPr>
          <w:rFonts w:ascii="Arial" w:hAnsi="Arial" w:hint="cs"/>
          <w:rtl/>
          <w:lang w:bidi="ar-KW"/>
        </w:rPr>
        <w:t xml:space="preserve"> روایت کرده‌اند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ind w:firstLine="206"/>
        <w:jc w:val="lowKashida"/>
        <w:rPr>
          <w:rFonts w:ascii="Traditional Arabic" w:hAnsi="Traditional Arabic" w:cs="Traditional Arabic"/>
          <w:sz w:val="32"/>
          <w:szCs w:val="32"/>
          <w:rtl/>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يرد عليَّ يوم القيامة رهط من أصحابي </w:t>
      </w:r>
      <w:r w:rsidRPr="00E6002E">
        <w:rPr>
          <w:rFonts w:ascii="Lotus Linotype" w:hAnsi="Lotus Linotype" w:cs="Simplified Arabic"/>
          <w:sz w:val="32"/>
          <w:szCs w:val="32"/>
          <w:rtl/>
          <w:lang/>
        </w:rPr>
        <w:t>–</w:t>
      </w:r>
      <w:r w:rsidRPr="00E6002E">
        <w:rPr>
          <w:rFonts w:ascii="Traditional Arabic" w:hAnsi="Traditional Arabic" w:cs="Traditional Arabic"/>
          <w:sz w:val="32"/>
          <w:szCs w:val="32"/>
          <w:rtl/>
          <w:lang/>
        </w:rPr>
        <w:t xml:space="preserve"> أو قال: من أمتي </w:t>
      </w:r>
      <w:r w:rsidRPr="00E6002E">
        <w:rPr>
          <w:rFonts w:ascii="Lotus Linotype" w:hAnsi="Lotus Linotype" w:cs="Simplified Arabic"/>
          <w:sz w:val="32"/>
          <w:szCs w:val="32"/>
          <w:rtl/>
          <w:lang/>
        </w:rPr>
        <w:t>–</w:t>
      </w:r>
      <w:r w:rsidRPr="00E6002E">
        <w:rPr>
          <w:rFonts w:ascii="Traditional Arabic" w:hAnsi="Traditional Arabic" w:cs="Traditional Arabic"/>
          <w:sz w:val="32"/>
          <w:szCs w:val="32"/>
          <w:rtl/>
          <w:lang/>
        </w:rPr>
        <w:t xml:space="preserve"> فيحلَّؤُون عن الحوض، فأقول: يا رب، أصحابي، فيقول: إنه لا علم لك بما أحدثوا بعدك، إنهم ارتدوا على أدبارهم القهقرى».</w:t>
      </w:r>
    </w:p>
    <w:p w:rsidR="00E6002E" w:rsidRPr="00E6002E" w:rsidRDefault="00E6002E" w:rsidP="003948A9">
      <w:pPr>
        <w:ind w:firstLine="206"/>
        <w:jc w:val="lowKashida"/>
        <w:rPr>
          <w:rFonts w:hint="cs"/>
          <w:rtl/>
          <w:lang w:bidi="fa-IR"/>
        </w:rPr>
      </w:pPr>
      <w:r w:rsidRPr="00E6002E">
        <w:rPr>
          <w:rFonts w:ascii="Arial" w:hAnsi="Arial" w:hint="cs"/>
          <w:rtl/>
          <w:lang w:bidi="ar-KW"/>
        </w:rPr>
        <w:t xml:space="preserve">(روز قیامت گروهی از اصحابم (راوی می‌گوید: یا اینکه‌ گفت: از امتم) </w:t>
      </w:r>
      <w:r w:rsidRPr="00E6002E">
        <w:rPr>
          <w:rFonts w:hint="cs"/>
          <w:rtl/>
          <w:lang w:bidi="fa-IR"/>
        </w:rPr>
        <w:t>می‌خواهند بر من وارد شوند، ولی از ورودشان جلوگیری می‌شو</w:t>
      </w:r>
      <w:r w:rsidRPr="00E6002E">
        <w:rPr>
          <w:rFonts w:hint="cs"/>
          <w:rtl/>
          <w:lang w:bidi="ar-KW"/>
        </w:rPr>
        <w:t xml:space="preserve">د، </w:t>
      </w:r>
      <w:r w:rsidRPr="00E6002E">
        <w:rPr>
          <w:rFonts w:hint="cs"/>
          <w:rtl/>
          <w:lang w:bidi="fa-IR"/>
        </w:rPr>
        <w:t>می‌گویم: اینان از امتم هستند. گفته می‌شود: تو نمی‌دانی آنها بعد از تو چه کارها کرده‌اند؟ آنها بعد از تو به‌ دین و آیین تو پشت کردند).</w:t>
      </w:r>
    </w:p>
    <w:p w:rsidR="00E6002E" w:rsidRPr="00E6002E" w:rsidRDefault="00E6002E" w:rsidP="003948A9">
      <w:pPr>
        <w:ind w:firstLine="206"/>
        <w:jc w:val="lowKashida"/>
        <w:rPr>
          <w:rFonts w:hint="cs"/>
          <w:rtl/>
          <w:lang w:bidi="fa-IR"/>
        </w:rPr>
      </w:pPr>
      <w:r w:rsidRPr="00E6002E">
        <w:rPr>
          <w:rFonts w:hint="cs"/>
          <w:rtl/>
          <w:lang w:bidi="fa-IR"/>
        </w:rPr>
        <w:t xml:space="preserve">و در روایت </w:t>
      </w:r>
      <w:r w:rsidR="00844EBD">
        <w:rPr>
          <w:rFonts w:hint="cs"/>
          <w:rtl/>
          <w:lang w:bidi="fa-IR"/>
        </w:rPr>
        <w:t>بخاری چنین آمده‌ است که‌ پیامبر</w:t>
      </w:r>
      <w:r w:rsidRPr="00E6002E">
        <w:rPr>
          <w:rFonts w:cs="CTraditional Arabic" w:hint="cs"/>
          <w:rtl/>
          <w:lang w:bidi="fa-IR"/>
        </w:rPr>
        <w:t>ص</w:t>
      </w:r>
      <w:r w:rsidRPr="00E6002E">
        <w:rPr>
          <w:rFonts w:hint="cs"/>
          <w:rtl/>
          <w:lang w:bidi="fa-IR"/>
        </w:rPr>
        <w:t xml:space="preserve"> فرمود: </w:t>
      </w:r>
    </w:p>
    <w:p w:rsidR="00E6002E" w:rsidRPr="00E6002E" w:rsidRDefault="00E6002E" w:rsidP="003948A9">
      <w:pPr>
        <w:ind w:firstLine="206"/>
        <w:jc w:val="lowKashida"/>
        <w:rPr>
          <w:rFonts w:ascii="Traditional Arabic" w:hAnsi="Traditional Arabic" w:cs="Traditional Arabic"/>
          <w:sz w:val="32"/>
          <w:szCs w:val="32"/>
          <w:rtl/>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بينما أنا قائم على الحوض، إذا زمرة، حتى إذا عرفتهم خرج رجل من بيني وبينهم، فقال: هلم، فقلت: إلى أين؟ فقال: إلى النار والله، فقلت: ما شأنهم؟ فقال: إنهم قد ارتدوا على أدبارهم القهقرى، ثم إذا زمرة أخرى، حتى عرفتهم خرج رجل من بيني وبينهم فقال لهم: هلم، قلت: إلى أين؟ قال: إلى النار والله، قلت: ما شأنهم؟ قال: إنهم قد ارتدوا على أدبارهم، فلا أراه يخلص منهم إلا مثل همل النعم».</w:t>
      </w:r>
    </w:p>
    <w:p w:rsidR="00E6002E" w:rsidRPr="00E6002E" w:rsidRDefault="00E6002E" w:rsidP="003948A9">
      <w:pPr>
        <w:ind w:firstLine="206"/>
        <w:jc w:val="lowKashida"/>
        <w:rPr>
          <w:rFonts w:ascii="Arial" w:hAnsi="Arial" w:hint="cs"/>
          <w:rtl/>
          <w:lang w:bidi="ar-KW"/>
        </w:rPr>
      </w:pPr>
      <w:r w:rsidRPr="00E6002E">
        <w:rPr>
          <w:rFonts w:ascii="Arial" w:hAnsi="Arial" w:hint="cs"/>
          <w:rtl/>
        </w:rPr>
        <w:t>(</w:t>
      </w:r>
      <w:r w:rsidRPr="00E6002E">
        <w:rPr>
          <w:rFonts w:ascii="Arial" w:hAnsi="Arial" w:hint="cs"/>
          <w:rtl/>
          <w:lang w:bidi="ar-KW"/>
        </w:rPr>
        <w:t>در حالی که‌ بر حوض کوثر ایستاده‌ام، ناگهان دسته‌ای را می‌بینم، اما بعد از اینکه‌ آنها را می‌شناسم، شخصی میان ما و آنها بیرون می‌آید و می‌گوید: حرکت کنید. می‌گویم: آنها را به‌ کجا می‌برید؟ می‌گوید: به‌ خدا سوگند آنها را به‌ میان آتش سوق می‌دهم. می‌گویم: مگر آنها چکار کرده‌اند؟ می‌گوید: آنها از دین و آیین پشت کردند و مرتد شدند، سپس ناگهان دسته‌ای دیگر را می‌بینم، اما بعد از اینکه‌ آنها را می‌شناسم، شخصی میان ما و آنها بیرون می‌آید و می‌گوید: حرکت کنید. می‌گویم: آنها را به‌ کجا می‌برید؟ می‌گوید: به‌ خدا سوگند آنها را به‌ میان آتش سوق می‌دهم. می‌گویم: مگر آنها چکار کرده‌اند؟ می‌گوید: آنها از دین و آیین پشت کردند و مرتد شدند، در میان آنها کسی را نمی‌بینم که‌ باقی گذارده‌ شود، مگر اینکه‌ همانند حیوانی رها شده‌ باشد).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و در روایت مسلم چنین آمده‌ است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3948A9">
      <w:pPr>
        <w:ind w:firstLine="206"/>
        <w:jc w:val="lowKashida"/>
        <w:rPr>
          <w:rFonts w:ascii="Traditional Arabic" w:hAnsi="Traditional Arabic" w:cs="Traditional Arabic"/>
          <w:sz w:val="32"/>
          <w:szCs w:val="32"/>
          <w:rtl/>
        </w:rPr>
      </w:pP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ترد عليَّ أمتي الحوض، وأنا أذود الناس عنه، كما يذود الرجل إبل الرجل عن إبله، قالوا: يا نبي الله تعرفنا؟ قال: نعم، لكم سيما ليست لأحد غيركم، تردون غراً محجلين من آثار الوضوء، وليصدن عني طائفة منكم، فلا يصلون، فأقول: يا رب، هؤلاء من أصحابي، فيجيء ملك، وهل تدري ما أحدثوا بعدك؟».</w:t>
      </w:r>
    </w:p>
    <w:p w:rsidR="00E6002E" w:rsidRPr="00E6002E" w:rsidRDefault="00E6002E" w:rsidP="003948A9">
      <w:pPr>
        <w:ind w:firstLine="206"/>
        <w:jc w:val="lowKashida"/>
        <w:rPr>
          <w:rFonts w:ascii="Arial" w:hAnsi="Arial" w:hint="cs"/>
          <w:rtl/>
          <w:lang w:bidi="fa-IR"/>
        </w:rPr>
      </w:pPr>
      <w:r w:rsidRPr="00E6002E">
        <w:rPr>
          <w:rFonts w:ascii="Arial" w:hAnsi="Arial" w:hint="cs"/>
          <w:rtl/>
        </w:rPr>
        <w:t>(</w:t>
      </w:r>
      <w:r w:rsidRPr="00E6002E">
        <w:rPr>
          <w:rFonts w:ascii="Arial" w:hAnsi="Arial" w:hint="cs"/>
          <w:rtl/>
          <w:lang w:bidi="fa-IR"/>
        </w:rPr>
        <w:t xml:space="preserve">امتم </w:t>
      </w:r>
      <w:r w:rsidRPr="00E6002E">
        <w:rPr>
          <w:rFonts w:ascii="Arial" w:hAnsi="Arial"/>
          <w:rtl/>
          <w:lang w:bidi="fa-IR"/>
        </w:rPr>
        <w:t>نزد من بر حوض</w:t>
      </w:r>
      <w:r w:rsidRPr="00E6002E">
        <w:rPr>
          <w:rFonts w:ascii="Arial" w:hAnsi="Arial" w:hint="cs"/>
          <w:rtl/>
          <w:lang w:bidi="fa-IR"/>
        </w:rPr>
        <w:t xml:space="preserve"> </w:t>
      </w:r>
      <w:r w:rsidRPr="00E6002E">
        <w:rPr>
          <w:rFonts w:ascii="Arial" w:hAnsi="Arial" w:hint="cs"/>
          <w:rtl/>
          <w:lang w:bidi="ar-KW"/>
        </w:rPr>
        <w:t xml:space="preserve">می‌آیند، و </w:t>
      </w:r>
      <w:r w:rsidRPr="00E6002E">
        <w:rPr>
          <w:rFonts w:hint="cs"/>
          <w:spacing w:val="-4"/>
          <w:rtl/>
          <w:lang w:bidi="fa-IR"/>
        </w:rPr>
        <w:t xml:space="preserve">من مردم را </w:t>
      </w:r>
      <w:r w:rsidRPr="00E6002E">
        <w:rPr>
          <w:rFonts w:hint="cs"/>
          <w:spacing w:val="-4"/>
          <w:rtl/>
          <w:lang w:bidi="ar-KW"/>
        </w:rPr>
        <w:t xml:space="preserve">از آنان </w:t>
      </w:r>
      <w:r w:rsidRPr="00E6002E">
        <w:rPr>
          <w:rFonts w:hint="cs"/>
          <w:spacing w:val="-4"/>
          <w:rtl/>
          <w:lang w:bidi="fa-IR"/>
        </w:rPr>
        <w:t>پس می‌زنم همانطوری که انسان شتران دیگران را از شترش دور می‌سازد</w:t>
      </w:r>
      <w:r w:rsidRPr="00E6002E">
        <w:rPr>
          <w:rFonts w:hint="cs"/>
          <w:spacing w:val="-4"/>
          <w:rtl/>
          <w:lang w:bidi="ar-KW"/>
        </w:rPr>
        <w:t xml:space="preserve">، </w:t>
      </w:r>
      <w:r w:rsidRPr="00E6002E">
        <w:rPr>
          <w:rFonts w:hint="cs"/>
          <w:spacing w:val="-4"/>
          <w:rtl/>
          <w:lang w:bidi="fa-IR"/>
        </w:rPr>
        <w:t>گفتند: ای رسول خدا</w:t>
      </w:r>
      <w:r w:rsidRPr="00E6002E">
        <w:rPr>
          <w:rFonts w:cs="CTraditional Arabic" w:hint="cs"/>
          <w:spacing w:val="-4"/>
          <w:rtl/>
          <w:lang w:bidi="fa-IR"/>
        </w:rPr>
        <w:t>ص</w:t>
      </w:r>
      <w:r w:rsidRPr="00E6002E">
        <w:rPr>
          <w:rFonts w:hint="cs"/>
          <w:spacing w:val="-4"/>
          <w:rtl/>
          <w:lang w:bidi="fa-IR"/>
        </w:rPr>
        <w:t>! آیا ما را در آن روز خواهی شناخت؟ فرمود: آری، چهره‌های شما با دیگران متفاوت است. شما با چهره‌ای نورانی و دست و پایی درخشان، بر اثر وضو بر من وارد می‌شوید</w:t>
      </w:r>
      <w:r w:rsidRPr="00E6002E">
        <w:rPr>
          <w:rFonts w:hint="cs"/>
          <w:spacing w:val="-4"/>
          <w:rtl/>
          <w:lang w:bidi="ar-KW"/>
        </w:rPr>
        <w:t xml:space="preserve">، </w:t>
      </w:r>
      <w:r w:rsidRPr="00E6002E">
        <w:rPr>
          <w:rFonts w:hint="cs"/>
          <w:rtl/>
          <w:lang w:bidi="ar-KW"/>
        </w:rPr>
        <w:t xml:space="preserve">اما گروهی از شما که‌ نماز را برگزار نمی‌کردند، </w:t>
      </w:r>
      <w:r w:rsidRPr="00E6002E">
        <w:rPr>
          <w:rFonts w:hint="cs"/>
          <w:rtl/>
          <w:lang w:bidi="fa-IR"/>
        </w:rPr>
        <w:t>از ورودشان جلوگیری می‌شود</w:t>
      </w:r>
      <w:r w:rsidRPr="00E6002E">
        <w:rPr>
          <w:rFonts w:hint="cs"/>
          <w:rtl/>
          <w:lang w:bidi="ar-KW"/>
        </w:rPr>
        <w:t xml:space="preserve">، </w:t>
      </w:r>
      <w:r w:rsidRPr="00E6002E">
        <w:rPr>
          <w:rFonts w:hint="cs"/>
          <w:rtl/>
          <w:lang w:bidi="fa-IR"/>
        </w:rPr>
        <w:t xml:space="preserve">می‌گویم: </w:t>
      </w:r>
      <w:r w:rsidRPr="00E6002E">
        <w:rPr>
          <w:rFonts w:hint="cs"/>
          <w:rtl/>
          <w:lang w:bidi="ar-KW"/>
        </w:rPr>
        <w:t xml:space="preserve">پروردگارا! </w:t>
      </w:r>
      <w:r w:rsidRPr="00E6002E">
        <w:rPr>
          <w:rFonts w:hint="cs"/>
          <w:rtl/>
          <w:lang w:bidi="fa-IR"/>
        </w:rPr>
        <w:t>اینان از امتم هستند. فرشته‌ای می‌آید و می‌گوید: آيا می‌دانی آنها بعد از تو چه کارها کرده‌اند؟)</w:t>
      </w:r>
      <w:r w:rsidRPr="00E6002E">
        <w:rPr>
          <w:rFonts w:ascii="Arial" w:hAnsi="Arial" w:hint="cs"/>
          <w:rtl/>
          <w:lang w:bidi="fa-IR"/>
        </w:rPr>
        <w:t>.</w:t>
      </w:r>
    </w:p>
    <w:p w:rsidR="00E6002E" w:rsidRPr="00E6002E" w:rsidRDefault="00E6002E" w:rsidP="003948A9">
      <w:pPr>
        <w:ind w:firstLine="206"/>
        <w:jc w:val="lowKashida"/>
        <w:rPr>
          <w:rFonts w:ascii="Arial" w:hAnsi="Arial" w:hint="cs"/>
          <w:rtl/>
        </w:rPr>
      </w:pPr>
      <w:r w:rsidRPr="00E6002E">
        <w:rPr>
          <w:rFonts w:ascii="Arial" w:hAnsi="Arial" w:hint="cs"/>
          <w:rtl/>
          <w:lang w:bidi="ar-KW"/>
        </w:rPr>
        <w:t xml:space="preserve">و در روایت دیگری: </w:t>
      </w:r>
      <w:r w:rsidRPr="00E6002E">
        <w:rPr>
          <w:rFonts w:ascii="Traditional Arabic" w:hAnsi="Traditional Arabic" w:cs="Traditional Arabic"/>
          <w:sz w:val="32"/>
          <w:szCs w:val="32"/>
          <w:rtl/>
        </w:rPr>
        <w:t>«</w:t>
      </w:r>
      <w:r w:rsidRPr="00E6002E">
        <w:rPr>
          <w:rFonts w:ascii="Traditional Arabic" w:hAnsi="Traditional Arabic" w:cs="Traditional Arabic"/>
          <w:sz w:val="32"/>
          <w:szCs w:val="32"/>
          <w:rtl/>
          <w:lang/>
        </w:rPr>
        <w:t xml:space="preserve"> إن حوضي أبعد من أيلة من عدن، لهو أشد بياضاً من الثلج، وأحلى من العسل باللبن، ولآنيته أكثر من عدد النجوم، وإني لأصد الناس عنه كما يصد الرجل إبل الناس عن حوضه، قالوا: يا رسول الله، أتعرفنا يومئذ؟ قال: نعم، لكما سيما ليست لأحد من الأمم، تردون علي غراً محجلين».</w:t>
      </w:r>
    </w:p>
    <w:p w:rsidR="00E6002E" w:rsidRPr="00E6002E" w:rsidRDefault="00E6002E" w:rsidP="003948A9">
      <w:pPr>
        <w:ind w:firstLine="206"/>
        <w:jc w:val="lowKashida"/>
        <w:rPr>
          <w:rFonts w:ascii="Arial" w:hAnsi="Arial" w:hint="cs"/>
          <w:rtl/>
          <w:lang w:bidi="fa-IR"/>
        </w:rPr>
      </w:pPr>
      <w:r w:rsidRPr="00E6002E">
        <w:rPr>
          <w:rFonts w:ascii="Arial" w:hAnsi="Arial" w:hint="cs"/>
          <w:rtl/>
        </w:rPr>
        <w:t>(</w:t>
      </w:r>
      <w:r w:rsidRPr="00E6002E">
        <w:rPr>
          <w:rFonts w:hint="cs"/>
          <w:spacing w:val="-4"/>
          <w:rtl/>
          <w:lang w:bidi="fa-IR"/>
        </w:rPr>
        <w:t>مسافت حوضم بیشتر از مسافت ایله تا عدن است. از برف سفیدتر و از عسل شیرین‌تر است، و ظرف‌هایش از تعداد ستارگان بیشتر است. من مردم را پس می‌زنم همانطوری که انسان شتران دیگران را از حوضش دور می‌سازد. گفتند: ای رسول خدا</w:t>
      </w:r>
      <w:r w:rsidRPr="00E6002E">
        <w:rPr>
          <w:rFonts w:cs="CTraditional Arabic" w:hint="cs"/>
          <w:spacing w:val="-4"/>
          <w:rtl/>
          <w:lang w:bidi="fa-IR"/>
        </w:rPr>
        <w:t>ص</w:t>
      </w:r>
      <w:r w:rsidRPr="00E6002E">
        <w:rPr>
          <w:rFonts w:hint="cs"/>
          <w:spacing w:val="-4"/>
          <w:rtl/>
          <w:lang w:bidi="fa-IR"/>
        </w:rPr>
        <w:t>! آیا ما را در آن روز خواهی شناخت؟ فرمود: آری، چهره‌های شما با دیگران متفاوت است. شما با چهره‌ای نورانی و دست و پایی درخشان، بر اثر وضو بر من وارد می‌شوید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امام قرطبی بعد از ذکر احادیث فوق در کتاب </w:t>
      </w:r>
      <w:r w:rsidRPr="00E6002E">
        <w:rPr>
          <w:rFonts w:ascii="Arial" w:hAnsi="Arial" w:hint="cs"/>
          <w:rtl/>
        </w:rPr>
        <w:t>«</w:t>
      </w:r>
      <w:r w:rsidRPr="00E6002E">
        <w:rPr>
          <w:rFonts w:ascii="Arial" w:hAnsi="Arial" w:hint="cs"/>
          <w:rtl/>
          <w:lang w:bidi="ar-KW"/>
        </w:rPr>
        <w:t>التذکرة</w:t>
      </w:r>
      <w:r w:rsidRPr="00E6002E">
        <w:rPr>
          <w:rFonts w:ascii="Arial" w:hAnsi="Arial" w:hint="cs"/>
          <w:rtl/>
        </w:rPr>
        <w:t>»</w:t>
      </w:r>
      <w:r w:rsidRPr="00E6002E">
        <w:rPr>
          <w:rFonts w:ascii="Arial" w:hAnsi="Arial" w:hint="cs"/>
          <w:rtl/>
          <w:lang w:bidi="ar-KW"/>
        </w:rPr>
        <w:t xml:space="preserve"> می‌گوید: دانشمندان اسلامی راجع به‌ احادیث مربوط به‌ حوض گفته‌اند: تمامی کسانی که‌ از دین برگشته‌اند و مرتد شده‌اند، یا اینکه‌ بدعتهایی در دین به‌ وجود آورده‌اند که‌ خداوند بدان راضی نیست و بدان اجازه‌ نداده‌، تمامی اینها از ورودشان به‌ حوض جلوگیری می‌شود و از آن رانده‌ می‌شوند، اما کسانی که‌ به‌ شدت با آنها برخورد می‌شود و هرگز اجازه‌ داده‌ نمی‌شود که‌ به‌ حوض نزدیک شوند کسانی هستند که‌ از جماعت مسلمانان جدا گشته‌ و راهی دیگر را برگزیده‌اند، امثال فرقه‌های گوناگون خوارج، روافضیهای گمراه و معتزلیهایی که‌ از هوی و هوس تبعیت کرده‌اند، تمامی اینها دین خدا را تغییر داده‌اند.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و همچنین ستمکارانی که‌</w:t>
      </w:r>
      <w:r w:rsidR="00844EBD">
        <w:rPr>
          <w:rFonts w:ascii="Arial" w:hAnsi="Arial" w:hint="cs"/>
          <w:rtl/>
          <w:lang w:bidi="ar-KW"/>
        </w:rPr>
        <w:t xml:space="preserve"> در حد وفوری ستم روا داشته‌اند</w:t>
      </w:r>
      <w:r w:rsidRPr="00E6002E">
        <w:rPr>
          <w:rFonts w:ascii="Arial" w:hAnsi="Arial" w:hint="cs"/>
          <w:rtl/>
          <w:lang w:bidi="ar-KW"/>
        </w:rPr>
        <w:t xml:space="preserve"> و در راستای خاموش کردن حق و قتل پیروان حق و آزار دادنشان قدم برداشته‌اند، و کسانی که‌ به‌ آشکارا گناهان کبیره‌ را انجام داده‌اند و گناه را دست کم گرفته‌اند و با انحراف و بدعت و هوای نفسی روبرو شده‌اند، تمامی اینها نیز از حوض رانده‌ می‌شوند.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لازم به‌ ذکر است که‌ اگر تنها در اعمال مرتکب گناه شده‌ باشند، اما دارای عقیده‌ای صحیح باشند برای مدتی از حوض منع می‌شوند، سپس بعد از مغفرت الهی بر اثر نور وضویی که‌ بدان شناخته‌ می‌شوند به‌ آنها اجازه‌ی ورود به‌ حوض داده‌ می‌شود، و اگر از منافقان عصر پیامبر</w:t>
      </w:r>
      <w:r w:rsidRPr="00E6002E">
        <w:rPr>
          <w:rFonts w:ascii="Arial" w:hAnsi="Arial" w:cs="CTraditional Arabic" w:hint="cs"/>
          <w:rtl/>
          <w:lang w:bidi="ar-KW"/>
        </w:rPr>
        <w:t>ص</w:t>
      </w:r>
      <w:r w:rsidRPr="00E6002E">
        <w:rPr>
          <w:rFonts w:ascii="Arial" w:hAnsi="Arial" w:hint="cs"/>
          <w:rtl/>
          <w:lang w:bidi="ar-KW"/>
        </w:rPr>
        <w:t xml:space="preserve"> باش</w:t>
      </w:r>
      <w:r w:rsidR="00844EBD">
        <w:rPr>
          <w:rFonts w:ascii="Arial" w:hAnsi="Arial" w:hint="cs"/>
          <w:rtl/>
          <w:lang w:bidi="ar-KW"/>
        </w:rPr>
        <w:t>ن</w:t>
      </w:r>
      <w:r w:rsidRPr="00E6002E">
        <w:rPr>
          <w:rFonts w:ascii="Arial" w:hAnsi="Arial" w:hint="cs"/>
          <w:rtl/>
          <w:lang w:bidi="ar-KW"/>
        </w:rPr>
        <w:t>د که‌ ایمان را اظهار می‌داشتند و در نهان کفر را دنبال می‌کردند، در قیامت به‌ ظاهر آنها را با خود برمی‌دارند، سپس سرپوش را برای آنها کنار می‌زنند و خطاب بدانها گفته‌ می‌شود: دور شوید، دور شوید.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لازم به‌ یادآوری است که‌ جز کسانی که‌ به‌ اندازه‌ی دانه‌ گندمی از ایمان در دلشان نیست و هر حقی را انکار نموده‌ و از باطل پیروی نموده‌، کسی در دوزخ باقی نمی‌ماند.</w:t>
      </w:r>
      <w:r w:rsidRPr="00E6002E">
        <w:rPr>
          <w:rStyle w:val="a4"/>
          <w:rFonts w:ascii="Arial" w:hAnsi="Arial"/>
          <w:rtl/>
          <w:lang w:bidi="ar-KW"/>
        </w:rPr>
        <w:footnoteReference w:id="241"/>
      </w:r>
    </w:p>
    <w:p w:rsidR="00E6002E" w:rsidRPr="00E6002E" w:rsidRDefault="00E6002E" w:rsidP="003948A9">
      <w:pPr>
        <w:ind w:firstLine="206"/>
        <w:jc w:val="lowKashida"/>
        <w:rPr>
          <w:rFonts w:ascii="Arial" w:hAnsi="Arial"/>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ind w:firstLine="206"/>
        <w:jc w:val="lowKashida"/>
        <w:rPr>
          <w:rFonts w:ascii="Arial" w:hAnsi="Arial"/>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3948A9">
      <w:pPr>
        <w:pStyle w:val="1"/>
        <w:spacing w:before="0" w:after="0"/>
        <w:rPr>
          <w:rFonts w:cs="B Lotus" w:hint="cs"/>
          <w:rtl/>
        </w:rPr>
      </w:pPr>
      <w:bookmarkStart w:id="843" w:name="_Toc62932716"/>
      <w:bookmarkStart w:id="844" w:name="_Toc63026528"/>
      <w:bookmarkStart w:id="845" w:name="_Toc63026998"/>
      <w:bookmarkStart w:id="846" w:name="_Toc63027406"/>
    </w:p>
    <w:p w:rsidR="00E6002E" w:rsidRPr="00E6002E" w:rsidRDefault="00E6002E" w:rsidP="00771FA1">
      <w:pPr>
        <w:rPr>
          <w:rFonts w:hint="cs"/>
          <w:rtl/>
          <w:lang w:bidi="fa-IR"/>
        </w:rPr>
      </w:pPr>
    </w:p>
    <w:p w:rsidR="00E6002E" w:rsidRPr="00E6002E" w:rsidRDefault="00E6002E" w:rsidP="003948A9">
      <w:pPr>
        <w:pStyle w:val="1"/>
        <w:spacing w:before="0" w:after="0"/>
        <w:rPr>
          <w:rFonts w:cs="B Lotus" w:hint="cs"/>
          <w:rtl/>
        </w:rPr>
      </w:pPr>
    </w:p>
    <w:p w:rsidR="00E6002E" w:rsidRPr="00E6002E" w:rsidRDefault="00E6002E" w:rsidP="003948A9">
      <w:pPr>
        <w:pStyle w:val="1"/>
        <w:spacing w:before="0" w:after="0"/>
        <w:rPr>
          <w:rFonts w:cs="B Lotus" w:hint="cs"/>
          <w:rtl/>
        </w:rPr>
      </w:pPr>
    </w:p>
    <w:p w:rsidR="00E6002E" w:rsidRPr="00E6002E" w:rsidRDefault="00E6002E" w:rsidP="00771FA1">
      <w:pPr>
        <w:rPr>
          <w:rFonts w:hint="cs"/>
          <w:rtl/>
          <w:lang w:bidi="fa-IR"/>
        </w:rPr>
      </w:pPr>
    </w:p>
    <w:p w:rsidR="00E6002E" w:rsidRPr="00E6002E" w:rsidRDefault="00E6002E" w:rsidP="00771FA1">
      <w:pPr>
        <w:pStyle w:val="1"/>
        <w:rPr>
          <w:rtl/>
        </w:rPr>
      </w:pPr>
      <w:bookmarkStart w:id="847" w:name="_Toc217318962"/>
      <w:bookmarkStart w:id="848" w:name="_Toc231223087"/>
      <w:r w:rsidRPr="00E6002E">
        <w:rPr>
          <w:rtl/>
        </w:rPr>
        <w:t>فصل چهاردهم</w:t>
      </w:r>
      <w:bookmarkEnd w:id="847"/>
      <w:r w:rsidRPr="00E6002E">
        <w:rPr>
          <w:rFonts w:hint="cs"/>
          <w:rtl/>
        </w:rPr>
        <w:br/>
        <w:t xml:space="preserve"> </w:t>
      </w:r>
      <w:bookmarkStart w:id="849" w:name="_Toc217318963"/>
      <w:r w:rsidRPr="00E6002E">
        <w:rPr>
          <w:rtl/>
        </w:rPr>
        <w:t xml:space="preserve">جمع شدن </w:t>
      </w:r>
      <w:r w:rsidRPr="00E6002E">
        <w:rPr>
          <w:rFonts w:hint="cs"/>
          <w:rtl/>
        </w:rPr>
        <w:t>در</w:t>
      </w:r>
      <w:r w:rsidRPr="00E6002E">
        <w:rPr>
          <w:rtl/>
        </w:rPr>
        <w:t xml:space="preserve"> دار</w:t>
      </w:r>
      <w:r w:rsidRPr="00E6002E">
        <w:rPr>
          <w:rFonts w:hint="cs"/>
          <w:rtl/>
        </w:rPr>
        <w:t xml:space="preserve"> </w:t>
      </w:r>
      <w:r w:rsidRPr="00E6002E">
        <w:rPr>
          <w:rtl/>
        </w:rPr>
        <w:t>القرار: بهشت يا دوزخ</w:t>
      </w:r>
      <w:bookmarkEnd w:id="843"/>
      <w:bookmarkEnd w:id="844"/>
      <w:bookmarkEnd w:id="845"/>
      <w:bookmarkEnd w:id="846"/>
      <w:bookmarkEnd w:id="848"/>
      <w:bookmarkEnd w:id="849"/>
    </w:p>
    <w:p w:rsidR="00E6002E" w:rsidRPr="00E6002E" w:rsidRDefault="00E6002E" w:rsidP="003948A9">
      <w:pPr>
        <w:pStyle w:val="2"/>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bookmarkStart w:id="850" w:name="_Toc62932717"/>
      <w:bookmarkStart w:id="851" w:name="_Toc63026529"/>
      <w:bookmarkStart w:id="852" w:name="_Toc63026999"/>
      <w:bookmarkStart w:id="853" w:name="_Toc63027407"/>
    </w:p>
    <w:p w:rsidR="00E6002E" w:rsidRPr="00E6002E" w:rsidRDefault="00E6002E" w:rsidP="003948A9">
      <w:pPr>
        <w:pStyle w:val="2"/>
        <w:spacing w:before="0" w:after="0"/>
        <w:rPr>
          <w:rtl/>
        </w:rPr>
        <w:sectPr w:rsidR="00E6002E" w:rsidRPr="00E6002E" w:rsidSect="00355952">
          <w:footnotePr>
            <w:numRestart w:val="eachPage"/>
          </w:footnotePr>
          <w:pgSz w:w="11906" w:h="16838" w:code="9"/>
          <w:pgMar w:top="1701" w:right="2552" w:bottom="1985" w:left="2381" w:header="680" w:footer="680" w:gutter="0"/>
          <w:cols w:space="708"/>
          <w:titlePg/>
          <w:bidi/>
          <w:rtlGutter/>
          <w:docGrid w:linePitch="360"/>
        </w:sectPr>
      </w:pPr>
    </w:p>
    <w:p w:rsidR="00E6002E" w:rsidRPr="00E6002E" w:rsidRDefault="00E6002E" w:rsidP="00771FA1">
      <w:pPr>
        <w:pStyle w:val="2"/>
        <w:rPr>
          <w:rFonts w:hint="cs"/>
          <w:rtl/>
        </w:rPr>
      </w:pPr>
      <w:bookmarkStart w:id="854" w:name="_Toc217318964"/>
      <w:bookmarkStart w:id="855" w:name="_Toc231223088"/>
      <w:r w:rsidRPr="00E6002E">
        <w:rPr>
          <w:rtl/>
        </w:rPr>
        <w:t>مبحث اول</w:t>
      </w:r>
      <w:r w:rsidRPr="00E6002E">
        <w:rPr>
          <w:rFonts w:hint="cs"/>
          <w:rtl/>
        </w:rPr>
        <w:t xml:space="preserve">: </w:t>
      </w:r>
      <w:r w:rsidRPr="00E6002E">
        <w:rPr>
          <w:rtl/>
        </w:rPr>
        <w:t>از</w:t>
      </w:r>
      <w:r w:rsidRPr="00E6002E">
        <w:rPr>
          <w:rFonts w:hint="cs"/>
          <w:rtl/>
        </w:rPr>
        <w:t xml:space="preserve"> </w:t>
      </w:r>
      <w:r w:rsidRPr="00E6002E">
        <w:rPr>
          <w:rtl/>
        </w:rPr>
        <w:t>هر</w:t>
      </w:r>
      <w:r w:rsidRPr="00E6002E">
        <w:rPr>
          <w:rFonts w:hint="cs"/>
          <w:rtl/>
        </w:rPr>
        <w:t xml:space="preserve"> </w:t>
      </w:r>
      <w:r w:rsidRPr="00E6002E">
        <w:rPr>
          <w:rtl/>
        </w:rPr>
        <w:t>امت</w:t>
      </w:r>
      <w:r w:rsidRPr="00E6002E">
        <w:rPr>
          <w:rFonts w:hint="cs"/>
          <w:rtl/>
        </w:rPr>
        <w:t>ي</w:t>
      </w:r>
      <w:r w:rsidRPr="00E6002E">
        <w:rPr>
          <w:rtl/>
        </w:rPr>
        <w:t xml:space="preserve"> خواسته مي شود تا از معبود خود پيروي كند</w:t>
      </w:r>
      <w:bookmarkEnd w:id="850"/>
      <w:bookmarkEnd w:id="851"/>
      <w:bookmarkEnd w:id="852"/>
      <w:bookmarkEnd w:id="853"/>
      <w:bookmarkEnd w:id="854"/>
      <w:bookmarkEnd w:id="855"/>
    </w:p>
    <w:p w:rsidR="00E6002E" w:rsidRPr="00E6002E" w:rsidRDefault="00E6002E" w:rsidP="00771FA1">
      <w:pPr>
        <w:jc w:val="lowKashida"/>
        <w:rPr>
          <w:rStyle w:val="a4"/>
          <w:rFonts w:ascii="Arial" w:hAnsi="Arial" w:hint="cs"/>
          <w:rtl/>
          <w:lang w:bidi="fa-IR"/>
        </w:rPr>
      </w:pPr>
      <w:r w:rsidRPr="00E6002E">
        <w:rPr>
          <w:rFonts w:ascii="Arial" w:hAnsi="Arial"/>
          <w:rtl/>
          <w:lang w:bidi="fa-IR"/>
        </w:rPr>
        <w:t>در پايان روز محشر انسانها به بهشت يا دوزخ برده مي شوند</w:t>
      </w:r>
      <w:r w:rsidRPr="00E6002E">
        <w:rPr>
          <w:rFonts w:ascii="Arial" w:hAnsi="Arial" w:hint="cs"/>
          <w:rtl/>
          <w:lang w:bidi="ar-KW"/>
        </w:rPr>
        <w:t xml:space="preserve">، </w:t>
      </w:r>
      <w:r w:rsidRPr="00E6002E">
        <w:rPr>
          <w:rFonts w:ascii="Arial" w:hAnsi="Arial"/>
          <w:rtl/>
          <w:lang w:bidi="fa-IR"/>
        </w:rPr>
        <w:t>بهشت و</w:t>
      </w:r>
      <w:r w:rsidRPr="00E6002E">
        <w:rPr>
          <w:rFonts w:ascii="Arial" w:hAnsi="Arial" w:hint="cs"/>
          <w:rtl/>
          <w:lang w:bidi="fa-IR"/>
        </w:rPr>
        <w:t xml:space="preserve"> </w:t>
      </w:r>
      <w:r w:rsidRPr="00E6002E">
        <w:rPr>
          <w:rFonts w:ascii="Arial" w:hAnsi="Arial"/>
          <w:rtl/>
          <w:lang w:bidi="fa-IR"/>
        </w:rPr>
        <w:t>دوزخ آخرين قرارگاه</w:t>
      </w:r>
      <w:r w:rsidRPr="00E6002E">
        <w:rPr>
          <w:rFonts w:ascii="Arial" w:hAnsi="Arial" w:hint="cs"/>
          <w:rtl/>
          <w:lang w:bidi="fa-IR"/>
        </w:rPr>
        <w:t>ي</w:t>
      </w:r>
      <w:r w:rsidRPr="00E6002E">
        <w:rPr>
          <w:rFonts w:ascii="Arial" w:hAnsi="Arial"/>
          <w:rtl/>
          <w:lang w:bidi="fa-IR"/>
        </w:rPr>
        <w:t xml:space="preserve"> هستند</w:t>
      </w:r>
      <w:r w:rsidRPr="00E6002E">
        <w:rPr>
          <w:rFonts w:ascii="Arial" w:hAnsi="Arial" w:hint="cs"/>
          <w:rtl/>
          <w:lang w:bidi="fa-IR"/>
        </w:rPr>
        <w:t xml:space="preserve"> </w:t>
      </w:r>
      <w:r w:rsidRPr="00E6002E">
        <w:rPr>
          <w:rFonts w:ascii="Arial" w:hAnsi="Arial"/>
          <w:rtl/>
          <w:lang w:bidi="fa-IR"/>
        </w:rPr>
        <w:t>كه انسانها به آنجا مي روند.</w:t>
      </w:r>
      <w:r w:rsidR="005F7A94">
        <w:rPr>
          <w:rFonts w:ascii="Arial" w:hAnsi="Arial" w:hint="cs"/>
          <w:rtl/>
          <w:lang w:bidi="fa-IR"/>
        </w:rPr>
        <w:t xml:space="preserve"> رسول</w:t>
      </w:r>
      <w:r w:rsidR="005F7A94">
        <w:rPr>
          <w:rFonts w:ascii="Arial" w:hAnsi="Arial" w:hint="cs"/>
          <w:cs/>
          <w:lang w:bidi="fa-IR"/>
        </w:rPr>
        <w:t>‎</w:t>
      </w:r>
      <w:r w:rsidR="005F7A94">
        <w:rPr>
          <w:rFonts w:ascii="Arial" w:hAnsi="Arial" w:hint="cs"/>
          <w:rtl/>
          <w:lang w:bidi="fa-IR"/>
        </w:rPr>
        <w:t>الله</w:t>
      </w:r>
      <w:r w:rsidRPr="00E6002E">
        <w:rPr>
          <w:rFonts w:ascii="Arial" w:hAnsi="Arial" w:cs="CTraditional Arabic" w:hint="cs"/>
          <w:rtl/>
          <w:lang w:bidi="fa-IR"/>
        </w:rPr>
        <w:t>ص</w:t>
      </w:r>
      <w:r w:rsidRPr="00E6002E">
        <w:rPr>
          <w:rFonts w:ascii="Arial" w:hAnsi="Arial"/>
          <w:rtl/>
          <w:lang w:bidi="fa-IR"/>
        </w:rPr>
        <w:t xml:space="preserve"> به ما خبر داده ا</w:t>
      </w:r>
      <w:r w:rsidRPr="00E6002E">
        <w:rPr>
          <w:rFonts w:ascii="Arial" w:hAnsi="Arial" w:hint="cs"/>
          <w:rtl/>
          <w:lang w:bidi="fa-IR"/>
        </w:rPr>
        <w:t>ست</w:t>
      </w:r>
      <w:r w:rsidRPr="00E6002E">
        <w:rPr>
          <w:rFonts w:ascii="Arial" w:hAnsi="Arial"/>
          <w:rtl/>
          <w:lang w:bidi="fa-IR"/>
        </w:rPr>
        <w:t>: در</w:t>
      </w:r>
      <w:r w:rsidRPr="00E6002E">
        <w:rPr>
          <w:rFonts w:ascii="Arial" w:hAnsi="Arial" w:hint="cs"/>
          <w:rtl/>
          <w:lang w:bidi="fa-IR"/>
        </w:rPr>
        <w:t xml:space="preserve"> </w:t>
      </w:r>
      <w:r w:rsidRPr="00E6002E">
        <w:rPr>
          <w:rFonts w:ascii="Arial" w:hAnsi="Arial"/>
          <w:rtl/>
          <w:lang w:bidi="fa-IR"/>
        </w:rPr>
        <w:t>پايان روز محشر</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هر امت خواسته مي</w:t>
      </w:r>
      <w:r w:rsidRPr="00E6002E">
        <w:rPr>
          <w:rFonts w:ascii="Arial" w:hAnsi="Arial" w:hint="cs"/>
          <w:rtl/>
          <w:lang w:bidi="fa-IR"/>
        </w:rPr>
        <w:t>‌</w:t>
      </w:r>
      <w:r w:rsidRPr="00E6002E">
        <w:rPr>
          <w:rFonts w:ascii="Arial" w:hAnsi="Arial"/>
          <w:rtl/>
          <w:lang w:bidi="fa-IR"/>
        </w:rPr>
        <w:t>شود تا از معبودي كه در دنيا آن را عبادت كرده است، پيروي كند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وي همراه شود.</w:t>
      </w:r>
      <w:r w:rsidRPr="00E6002E">
        <w:rPr>
          <w:rFonts w:ascii="Arial" w:hAnsi="Arial" w:hint="cs"/>
          <w:rtl/>
          <w:lang w:bidi="fa-IR"/>
        </w:rPr>
        <w:t xml:space="preserve"> </w:t>
      </w:r>
      <w:r w:rsidRPr="00E6002E">
        <w:rPr>
          <w:rFonts w:ascii="Arial" w:hAnsi="Arial"/>
          <w:rtl/>
          <w:lang w:bidi="fa-IR"/>
        </w:rPr>
        <w:t>بنابر</w:t>
      </w:r>
      <w:r w:rsidRPr="00E6002E">
        <w:rPr>
          <w:rFonts w:ascii="Arial" w:hAnsi="Arial" w:hint="cs"/>
          <w:rtl/>
          <w:lang w:bidi="fa-IR"/>
        </w:rPr>
        <w:t xml:space="preserve"> </w:t>
      </w:r>
      <w:r w:rsidRPr="00E6002E">
        <w:rPr>
          <w:rFonts w:ascii="Arial" w:hAnsi="Arial"/>
          <w:rtl/>
          <w:lang w:bidi="fa-IR"/>
        </w:rPr>
        <w:t>اين هر امتي كه در</w:t>
      </w:r>
      <w:r w:rsidRPr="00E6002E">
        <w:rPr>
          <w:rFonts w:ascii="Arial" w:hAnsi="Arial" w:hint="cs"/>
          <w:rtl/>
          <w:lang w:bidi="fa-IR"/>
        </w:rPr>
        <w:t xml:space="preserve"> </w:t>
      </w:r>
      <w:r w:rsidRPr="00E6002E">
        <w:rPr>
          <w:rFonts w:ascii="Arial" w:hAnsi="Arial"/>
          <w:rtl/>
          <w:lang w:bidi="fa-IR"/>
        </w:rPr>
        <w:t>دنيا آفتاب را</w:t>
      </w:r>
      <w:r w:rsidRPr="00E6002E">
        <w:rPr>
          <w:rFonts w:ascii="Arial" w:hAnsi="Arial" w:hint="cs"/>
          <w:rtl/>
          <w:lang w:bidi="fa-IR"/>
        </w:rPr>
        <w:t xml:space="preserve"> </w:t>
      </w:r>
      <w:r w:rsidRPr="00E6002E">
        <w:rPr>
          <w:rFonts w:ascii="Arial" w:hAnsi="Arial"/>
          <w:rtl/>
          <w:lang w:bidi="fa-IR"/>
        </w:rPr>
        <w:t>پرستش كرده است، دنبال آفتاب مي رود، هركس در</w:t>
      </w:r>
      <w:r w:rsidRPr="00E6002E">
        <w:rPr>
          <w:rFonts w:ascii="Arial" w:hAnsi="Arial" w:hint="cs"/>
          <w:rtl/>
          <w:lang w:bidi="fa-IR"/>
        </w:rPr>
        <w:t xml:space="preserve"> </w:t>
      </w:r>
      <w:r w:rsidRPr="00E6002E">
        <w:rPr>
          <w:rFonts w:ascii="Arial" w:hAnsi="Arial"/>
          <w:rtl/>
          <w:lang w:bidi="fa-IR"/>
        </w:rPr>
        <w:t>دنيا ماه را</w:t>
      </w:r>
      <w:r w:rsidRPr="00E6002E">
        <w:rPr>
          <w:rFonts w:ascii="Arial" w:hAnsi="Arial" w:hint="cs"/>
          <w:rtl/>
          <w:lang w:bidi="fa-IR"/>
        </w:rPr>
        <w:t xml:space="preserve"> </w:t>
      </w:r>
      <w:r w:rsidRPr="00E6002E">
        <w:rPr>
          <w:rFonts w:ascii="Arial" w:hAnsi="Arial"/>
          <w:rtl/>
          <w:lang w:bidi="fa-IR"/>
        </w:rPr>
        <w:t xml:space="preserve">پرستش كرده است، از ماه </w:t>
      </w:r>
      <w:r w:rsidRPr="00E6002E">
        <w:rPr>
          <w:rFonts w:ascii="Arial" w:hAnsi="Arial" w:hint="cs"/>
          <w:rtl/>
          <w:lang w:bidi="fa-IR"/>
        </w:rPr>
        <w:t xml:space="preserve"> </w:t>
      </w:r>
      <w:r w:rsidRPr="00E6002E">
        <w:rPr>
          <w:rFonts w:ascii="Arial" w:hAnsi="Arial"/>
          <w:rtl/>
          <w:lang w:bidi="fa-IR"/>
        </w:rPr>
        <w:t>تبعيت</w:t>
      </w:r>
      <w:r w:rsidRPr="00E6002E">
        <w:rPr>
          <w:rFonts w:ascii="Arial" w:hAnsi="Arial" w:hint="cs"/>
          <w:rtl/>
          <w:lang w:bidi="fa-IR"/>
        </w:rPr>
        <w:t xml:space="preserve"> </w:t>
      </w:r>
      <w:r w:rsidRPr="00E6002E">
        <w:rPr>
          <w:rFonts w:ascii="Arial" w:hAnsi="Arial"/>
          <w:rtl/>
          <w:lang w:bidi="fa-IR"/>
        </w:rPr>
        <w:t>مي كند و</w:t>
      </w:r>
      <w:r w:rsidRPr="00E6002E">
        <w:rPr>
          <w:rFonts w:ascii="Arial" w:hAnsi="Arial" w:hint="cs"/>
          <w:rtl/>
          <w:lang w:bidi="fa-IR"/>
        </w:rPr>
        <w:t xml:space="preserve"> </w:t>
      </w:r>
      <w:r w:rsidRPr="00E6002E">
        <w:rPr>
          <w:rFonts w:ascii="Arial" w:hAnsi="Arial"/>
          <w:rtl/>
          <w:lang w:bidi="fa-IR"/>
        </w:rPr>
        <w:t>هركس در دنيا بت را</w:t>
      </w:r>
      <w:r w:rsidRPr="00E6002E">
        <w:rPr>
          <w:rFonts w:ascii="Arial" w:hAnsi="Arial" w:hint="cs"/>
          <w:rtl/>
          <w:lang w:bidi="fa-IR"/>
        </w:rPr>
        <w:t xml:space="preserve"> </w:t>
      </w:r>
      <w:r w:rsidRPr="00E6002E">
        <w:rPr>
          <w:rFonts w:ascii="Arial" w:hAnsi="Arial"/>
          <w:rtl/>
          <w:lang w:bidi="fa-IR"/>
        </w:rPr>
        <w:t>پرستش كرده است، معبودان</w:t>
      </w:r>
      <w:r w:rsidRPr="00E6002E">
        <w:rPr>
          <w:rFonts w:ascii="Arial" w:hAnsi="Arial" w:hint="cs"/>
          <w:rtl/>
          <w:lang w:bidi="fa-IR"/>
        </w:rPr>
        <w:t xml:space="preserve"> </w:t>
      </w:r>
      <w:r w:rsidRPr="00E6002E">
        <w:rPr>
          <w:rFonts w:ascii="Arial" w:hAnsi="Arial"/>
          <w:rtl/>
          <w:lang w:bidi="fa-IR"/>
        </w:rPr>
        <w:t>(بت ها)</w:t>
      </w:r>
      <w:r w:rsidR="00844EBD">
        <w:rPr>
          <w:rFonts w:ascii="Arial" w:hAnsi="Arial" w:hint="cs"/>
          <w:rtl/>
          <w:lang w:bidi="fa-IR"/>
        </w:rPr>
        <w:t>ی</w:t>
      </w:r>
      <w:r w:rsidRPr="00E6002E">
        <w:rPr>
          <w:rFonts w:ascii="Arial" w:hAnsi="Arial" w:hint="cs"/>
          <w:rtl/>
          <w:lang w:bidi="fa-IR"/>
        </w:rPr>
        <w:t xml:space="preserve"> </w:t>
      </w:r>
      <w:r w:rsidRPr="00E6002E">
        <w:rPr>
          <w:rFonts w:ascii="Arial" w:hAnsi="Arial"/>
          <w:rtl/>
          <w:lang w:bidi="fa-IR"/>
        </w:rPr>
        <w:t xml:space="preserve">آنها </w:t>
      </w:r>
      <w:r w:rsidRPr="00E6002E">
        <w:rPr>
          <w:rFonts w:ascii="Arial" w:hAnsi="Arial" w:hint="cs"/>
          <w:rtl/>
          <w:lang w:bidi="fa-IR"/>
        </w:rPr>
        <w:t xml:space="preserve">به </w:t>
      </w:r>
      <w:r w:rsidRPr="00E6002E">
        <w:rPr>
          <w:rFonts w:ascii="Arial" w:hAnsi="Arial"/>
          <w:rtl/>
          <w:lang w:bidi="fa-IR"/>
        </w:rPr>
        <w:t>جلو</w:t>
      </w:r>
      <w:r w:rsidRPr="00E6002E">
        <w:rPr>
          <w:rFonts w:ascii="Arial" w:hAnsi="Arial" w:hint="cs"/>
          <w:rtl/>
          <w:lang w:bidi="fa-IR"/>
        </w:rPr>
        <w:t xml:space="preserve"> </w:t>
      </w:r>
      <w:r w:rsidRPr="00E6002E">
        <w:rPr>
          <w:rFonts w:ascii="Arial" w:hAnsi="Arial"/>
          <w:rtl/>
          <w:lang w:bidi="fa-IR"/>
        </w:rPr>
        <w:t>آنان آورده مي شوند.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جلو</w:t>
      </w:r>
      <w:r w:rsidRPr="00E6002E">
        <w:rPr>
          <w:rFonts w:ascii="Arial" w:hAnsi="Arial" w:hint="cs"/>
          <w:rtl/>
          <w:lang w:bidi="fa-IR"/>
        </w:rPr>
        <w:t xml:space="preserve"> </w:t>
      </w:r>
      <w:r w:rsidRPr="00E6002E">
        <w:rPr>
          <w:rFonts w:ascii="Arial" w:hAnsi="Arial"/>
          <w:rtl/>
          <w:lang w:bidi="fa-IR"/>
        </w:rPr>
        <w:t>آنان راه مي روند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آ</w:t>
      </w:r>
      <w:r w:rsidRPr="00E6002E">
        <w:rPr>
          <w:rFonts w:ascii="Arial" w:hAnsi="Arial"/>
          <w:rtl/>
          <w:lang w:bidi="fa-IR"/>
        </w:rPr>
        <w:t>نان (بت پرستان)</w:t>
      </w:r>
      <w:r w:rsidRPr="00E6002E">
        <w:rPr>
          <w:rFonts w:ascii="Arial" w:hAnsi="Arial" w:hint="cs"/>
          <w:rtl/>
          <w:lang w:bidi="fa-IR"/>
        </w:rPr>
        <w:t xml:space="preserve"> نيز به </w:t>
      </w:r>
      <w:r w:rsidRPr="00E6002E">
        <w:rPr>
          <w:rFonts w:ascii="Arial" w:hAnsi="Arial"/>
          <w:rtl/>
          <w:lang w:bidi="fa-IR"/>
        </w:rPr>
        <w:t>دنبال بت ها حركت مي كنند.</w:t>
      </w:r>
      <w:r w:rsidRPr="00E6002E">
        <w:rPr>
          <w:rFonts w:ascii="Arial" w:hAnsi="Arial" w:hint="cs"/>
          <w:rtl/>
          <w:lang w:bidi="fa-IR"/>
        </w:rPr>
        <w:t xml:space="preserve"> </w:t>
      </w:r>
      <w:r w:rsidRPr="00E6002E">
        <w:rPr>
          <w:rFonts w:ascii="Arial" w:hAnsi="Arial"/>
          <w:rtl/>
          <w:lang w:bidi="fa-IR"/>
        </w:rPr>
        <w:t xml:space="preserve">كساني كه فرعون </w:t>
      </w:r>
      <w:r w:rsidRPr="00E6002E">
        <w:rPr>
          <w:rFonts w:ascii="Arial" w:hAnsi="Arial" w:hint="cs"/>
          <w:rtl/>
          <w:lang w:bidi="fa-IR"/>
        </w:rPr>
        <w:t xml:space="preserve">را </w:t>
      </w:r>
      <w:r w:rsidR="00844EBD">
        <w:rPr>
          <w:rFonts w:ascii="Arial" w:hAnsi="Arial"/>
          <w:rtl/>
          <w:lang w:bidi="fa-IR"/>
        </w:rPr>
        <w:t>پرستش كرده</w:t>
      </w:r>
      <w:r w:rsidR="00844EBD">
        <w:rPr>
          <w:rFonts w:ascii="Arial" w:hAnsi="Arial" w:cs="CTraditional Arabic" w:hint="cs"/>
          <w:cs/>
          <w:lang w:bidi="fa-IR"/>
        </w:rPr>
        <w:t>‎</w:t>
      </w:r>
      <w:r w:rsidRPr="00E6002E">
        <w:rPr>
          <w:rFonts w:ascii="Arial" w:hAnsi="Arial"/>
          <w:rtl/>
          <w:lang w:bidi="fa-IR"/>
        </w:rPr>
        <w:t xml:space="preserve">اند، دنبال فرعون مي روند. </w:t>
      </w:r>
      <w:r w:rsidRPr="00E6002E">
        <w:rPr>
          <w:rFonts w:ascii="Arial" w:hAnsi="Arial" w:hint="cs"/>
          <w:rtl/>
          <w:lang w:bidi="fa-IR"/>
        </w:rPr>
        <w:t xml:space="preserve">سپس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پايان</w:t>
      </w:r>
      <w:r w:rsidR="00844EBD">
        <w:rPr>
          <w:rFonts w:ascii="Arial" w:hAnsi="Arial" w:hint="cs"/>
          <w:rtl/>
          <w:lang w:bidi="fa-IR"/>
        </w:rPr>
        <w:t>،</w:t>
      </w:r>
      <w:r w:rsidRPr="00E6002E">
        <w:rPr>
          <w:rFonts w:ascii="Arial" w:hAnsi="Arial"/>
          <w:rtl/>
          <w:lang w:bidi="fa-IR"/>
        </w:rPr>
        <w:t xml:space="preserve"> هم</w:t>
      </w:r>
      <w:r w:rsidRPr="00E6002E">
        <w:rPr>
          <w:rFonts w:ascii="Arial" w:hAnsi="Arial" w:hint="cs"/>
          <w:rtl/>
          <w:lang w:bidi="fa-IR"/>
        </w:rPr>
        <w:t xml:space="preserve">ه‌ی </w:t>
      </w:r>
      <w:r w:rsidR="00844EBD">
        <w:rPr>
          <w:rFonts w:ascii="Arial" w:hAnsi="Arial"/>
          <w:rtl/>
          <w:lang w:bidi="fa-IR"/>
        </w:rPr>
        <w:t>اين معبود</w:t>
      </w:r>
      <w:r w:rsidR="00844EBD">
        <w:rPr>
          <w:rFonts w:ascii="Arial" w:hAnsi="Arial" w:hint="cs"/>
          <w:rtl/>
          <w:lang w:bidi="fa-IR"/>
        </w:rPr>
        <w:t>های</w:t>
      </w:r>
      <w:r w:rsidRPr="00E6002E">
        <w:rPr>
          <w:rFonts w:ascii="Arial" w:hAnsi="Arial"/>
          <w:rtl/>
          <w:lang w:bidi="fa-IR"/>
        </w:rPr>
        <w:t xml:space="preserve"> باطل به دوزخ سقوط مي كنند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عبادت كنندگان </w:t>
      </w:r>
      <w:r w:rsidRPr="00E6002E">
        <w:rPr>
          <w:rFonts w:ascii="Arial" w:hAnsi="Arial" w:hint="cs"/>
          <w:rtl/>
          <w:lang w:bidi="fa-IR"/>
        </w:rPr>
        <w:t>نيز</w:t>
      </w:r>
      <w:r w:rsidRPr="00E6002E">
        <w:rPr>
          <w:rFonts w:ascii="Arial" w:hAnsi="Arial"/>
          <w:rtl/>
          <w:lang w:bidi="fa-IR"/>
        </w:rPr>
        <w:t xml:space="preserve"> بعد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آنها به دوزخ سقوط خواهند كرد.</w:t>
      </w:r>
      <w:r w:rsidRPr="00E6002E">
        <w:rPr>
          <w:rFonts w:ascii="Arial" w:hAnsi="Arial" w:hint="cs"/>
          <w:rtl/>
          <w:lang w:bidi="fa-IR"/>
        </w:rPr>
        <w:t xml:space="preserve"> </w:t>
      </w:r>
      <w:r w:rsidRPr="00E6002E">
        <w:rPr>
          <w:rFonts w:ascii="Arial" w:hAnsi="Arial"/>
          <w:rtl/>
          <w:lang w:bidi="fa-IR"/>
        </w:rPr>
        <w:t xml:space="preserve">خداوند درباره فرعون چنين فرموده است: </w:t>
      </w:r>
    </w:p>
    <w:p w:rsidR="00E6002E" w:rsidRPr="003F0F15" w:rsidRDefault="00E6002E" w:rsidP="003948A9">
      <w:pPr>
        <w:ind w:firstLine="206"/>
        <w:jc w:val="lowKashida"/>
        <w:rPr>
          <w:rFonts w:ascii="Arial" w:hAnsi="Arial" w:cs="Arial" w:hint="cs"/>
          <w:sz w:val="18"/>
          <w:szCs w:val="18"/>
          <w:rtl/>
        </w:rPr>
      </w:pPr>
      <w:r w:rsidRPr="003F0F15">
        <w:rPr>
          <w:rFonts w:ascii="QCF_BSML" w:hAnsi="QCF_BSML" w:cs="QCF_BSML"/>
          <w:sz w:val="32"/>
          <w:szCs w:val="32"/>
          <w:rtl/>
        </w:rPr>
        <w:t xml:space="preserve">ﭽ </w:t>
      </w:r>
      <w:r w:rsidRPr="003F0F15">
        <w:rPr>
          <w:rFonts w:ascii="QCF_P233" w:hAnsi="QCF_P233" w:cs="QCF_P233"/>
          <w:sz w:val="32"/>
          <w:szCs w:val="32"/>
          <w:rtl/>
        </w:rPr>
        <w:t xml:space="preserve">ﭑ  ﭒ  ﭓ  ﭔ  ﭕ  ﭖﭗ  ﭘ  ﭙ      ﭚ  ﭛ  </w:t>
      </w:r>
      <w:r w:rsidRPr="003F0F15">
        <w:rPr>
          <w:rFonts w:ascii="QCF_BSML" w:hAnsi="QCF_BSML" w:cs="QCF_BSML"/>
          <w:sz w:val="32"/>
          <w:szCs w:val="32"/>
          <w:rtl/>
        </w:rPr>
        <w:t>ﭼ</w:t>
      </w:r>
      <w:r w:rsidRPr="003F0F15">
        <w:rPr>
          <w:rFonts w:ascii="Arial" w:hAnsi="Arial" w:cs="Arial"/>
          <w:sz w:val="18"/>
          <w:szCs w:val="18"/>
          <w:rtl/>
        </w:rPr>
        <w:t xml:space="preserve"> </w:t>
      </w:r>
    </w:p>
    <w:p w:rsidR="00E6002E" w:rsidRPr="00E6002E" w:rsidRDefault="00E6002E" w:rsidP="00771FA1">
      <w:pPr>
        <w:ind w:firstLine="206"/>
        <w:jc w:val="right"/>
        <w:rPr>
          <w:rFonts w:ascii="B Jadid" w:hAnsi="B Jadid" w:cs="B Jadid" w:hint="cs"/>
          <w:sz w:val="36"/>
          <w:szCs w:val="36"/>
          <w:rtl/>
          <w:lang w:bidi="fa-IR"/>
        </w:rPr>
      </w:pPr>
      <w:r w:rsidRPr="00E6002E">
        <w:rPr>
          <w:rFonts w:ascii="Traditional Arabic" w:hAnsi="Traditional Arabic" w:cs="Traditional Arabic"/>
          <w:rtl/>
        </w:rPr>
        <w:t>هود: ٩٨</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فرعون در روز قيامت در پيشاپيش قوم خود بوده (و ايشان را به سوي آتش دوزخ رهبري خواهد كرد، همان گونه كه در دنيا آنان را به سوي كفر و ضلال رهبري مي‌كرد) و ايشان را به آتش دوزخ مي‌اندازد. چه بد جايگاهي كه بدان وارد مي‌شوند</w:t>
      </w:r>
      <w:r w:rsidRPr="00E6002E">
        <w:rPr>
          <w:rFonts w:ascii="Arial" w:hAnsi="Arial" w:hint="cs"/>
          <w:rtl/>
          <w:lang w:bidi="fa-IR"/>
        </w:rPr>
        <w:t>!).</w:t>
      </w:r>
    </w:p>
    <w:p w:rsidR="00E6002E" w:rsidRPr="00E6002E" w:rsidRDefault="00E6002E" w:rsidP="003948A9">
      <w:pPr>
        <w:ind w:firstLine="206"/>
        <w:jc w:val="lowKashida"/>
        <w:rPr>
          <w:rStyle w:val="a4"/>
          <w:rFonts w:ascii="Arial" w:hAnsi="Arial" w:hint="cs"/>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بعد از آن تنها مسلمانان و</w:t>
      </w:r>
      <w:r w:rsidRPr="00E6002E">
        <w:rPr>
          <w:rFonts w:ascii="Arial" w:hAnsi="Arial" w:hint="cs"/>
          <w:rtl/>
          <w:lang w:bidi="fa-IR"/>
        </w:rPr>
        <w:t xml:space="preserve"> </w:t>
      </w:r>
      <w:r w:rsidRPr="00E6002E">
        <w:rPr>
          <w:rFonts w:ascii="Arial" w:hAnsi="Arial"/>
          <w:rtl/>
          <w:lang w:bidi="fa-IR"/>
        </w:rPr>
        <w:t>بقاياي اهل كتاب باقي خواهند</w:t>
      </w:r>
      <w:r w:rsidRPr="00E6002E">
        <w:rPr>
          <w:rFonts w:ascii="Arial" w:hAnsi="Arial" w:hint="cs"/>
          <w:rtl/>
          <w:lang w:bidi="fa-IR"/>
        </w:rPr>
        <w:t xml:space="preserve"> </w:t>
      </w:r>
      <w:r w:rsidRPr="00E6002E">
        <w:rPr>
          <w:rFonts w:ascii="Arial" w:hAnsi="Arial"/>
          <w:rtl/>
          <w:lang w:bidi="fa-IR"/>
        </w:rPr>
        <w:t>ماند 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ميان م</w:t>
      </w:r>
      <w:r w:rsidRPr="00E6002E">
        <w:rPr>
          <w:rFonts w:ascii="Arial" w:hAnsi="Arial" w:hint="cs"/>
          <w:rtl/>
          <w:lang w:bidi="fa-IR"/>
        </w:rPr>
        <w:t>ؤ</w:t>
      </w:r>
      <w:r w:rsidRPr="00E6002E">
        <w:rPr>
          <w:rFonts w:ascii="Arial" w:hAnsi="Arial"/>
          <w:rtl/>
          <w:lang w:bidi="fa-IR"/>
        </w:rPr>
        <w:t>منان، منافقان نيز خواهند بود.</w:t>
      </w:r>
      <w:r w:rsidRPr="00E6002E">
        <w:rPr>
          <w:rFonts w:ascii="Arial" w:hAnsi="Arial" w:hint="cs"/>
          <w:rtl/>
          <w:lang w:bidi="fa-IR"/>
        </w:rPr>
        <w:t xml:space="preserve"> </w:t>
      </w:r>
      <w:r w:rsidRPr="00E6002E">
        <w:rPr>
          <w:rFonts w:ascii="Arial" w:hAnsi="Arial"/>
          <w:rtl/>
          <w:lang w:bidi="fa-IR"/>
        </w:rPr>
        <w:t>پروردگار نزد</w:t>
      </w:r>
      <w:r w:rsidRPr="00E6002E">
        <w:rPr>
          <w:rFonts w:ascii="Arial" w:hAnsi="Arial" w:hint="cs"/>
          <w:rtl/>
          <w:lang w:bidi="fa-IR"/>
        </w:rPr>
        <w:t xml:space="preserve"> </w:t>
      </w:r>
      <w:r w:rsidRPr="00E6002E">
        <w:rPr>
          <w:rFonts w:ascii="Arial" w:hAnsi="Arial"/>
          <w:rtl/>
          <w:lang w:bidi="fa-IR"/>
        </w:rPr>
        <w:t>آنان مي آيد و</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آنان سؤال مي كند: در انتظار چه چيز</w:t>
      </w:r>
      <w:r w:rsidR="00844EBD">
        <w:rPr>
          <w:rFonts w:ascii="Arial" w:hAnsi="Arial" w:hint="cs"/>
          <w:rtl/>
          <w:lang w:bidi="fa-IR"/>
        </w:rPr>
        <w:t>ی</w:t>
      </w:r>
      <w:r w:rsidRPr="00E6002E">
        <w:rPr>
          <w:rFonts w:ascii="Arial" w:hAnsi="Arial"/>
          <w:rtl/>
          <w:lang w:bidi="fa-IR"/>
        </w:rPr>
        <w:t xml:space="preserve"> هستيد؟</w:t>
      </w:r>
      <w:r w:rsidRPr="00E6002E">
        <w:rPr>
          <w:rFonts w:ascii="Arial" w:hAnsi="Arial" w:hint="cs"/>
          <w:rtl/>
          <w:lang w:bidi="fa-IR"/>
        </w:rPr>
        <w:t xml:space="preserve"> </w:t>
      </w:r>
      <w:r w:rsidRPr="00E6002E">
        <w:rPr>
          <w:rFonts w:ascii="Arial" w:hAnsi="Arial"/>
          <w:rtl/>
          <w:lang w:bidi="fa-IR"/>
        </w:rPr>
        <w:t>مي گوين</w:t>
      </w:r>
      <w:r w:rsidR="00844EBD">
        <w:rPr>
          <w:rFonts w:ascii="Arial" w:hAnsi="Arial"/>
          <w:rtl/>
          <w:lang w:bidi="fa-IR"/>
        </w:rPr>
        <w:t>د: در انتظار پروردگار خود نشسته</w:t>
      </w:r>
      <w:r w:rsidR="00844EBD">
        <w:rPr>
          <w:rFonts w:ascii="Arial" w:hAnsi="Arial" w:cs="CTraditional Arabic" w:hint="cs"/>
          <w:cs/>
          <w:lang w:bidi="fa-IR"/>
        </w:rPr>
        <w:t>‎</w:t>
      </w:r>
      <w:r w:rsidRPr="00E6002E">
        <w:rPr>
          <w:rFonts w:ascii="Arial" w:hAnsi="Arial"/>
          <w:rtl/>
          <w:lang w:bidi="fa-IR"/>
        </w:rPr>
        <w:t>ايم.</w:t>
      </w:r>
      <w:r w:rsidRPr="00E6002E">
        <w:rPr>
          <w:rFonts w:ascii="Arial" w:hAnsi="Arial" w:hint="cs"/>
          <w:rtl/>
          <w:lang w:bidi="fa-IR"/>
        </w:rPr>
        <w:t xml:space="preserve"> </w:t>
      </w:r>
      <w:r w:rsidRPr="00E6002E">
        <w:rPr>
          <w:rFonts w:ascii="Arial" w:hAnsi="Arial"/>
          <w:rtl/>
          <w:lang w:bidi="fa-IR"/>
        </w:rPr>
        <w:t>آنان پروردگار را</w:t>
      </w:r>
      <w:r w:rsidRPr="00E6002E">
        <w:rPr>
          <w:rFonts w:ascii="Arial" w:hAnsi="Arial" w:hint="cs"/>
          <w:rtl/>
          <w:lang w:bidi="fa-IR"/>
        </w:rPr>
        <w:t xml:space="preserve"> </w:t>
      </w:r>
      <w:r w:rsidRPr="00E6002E">
        <w:rPr>
          <w:rFonts w:ascii="Arial" w:hAnsi="Arial"/>
          <w:rtl/>
          <w:lang w:bidi="fa-IR"/>
        </w:rPr>
        <w:t>وقتي</w:t>
      </w:r>
      <w:r w:rsidRPr="00E6002E">
        <w:rPr>
          <w:rFonts w:ascii="Arial" w:hAnsi="Arial" w:hint="cs"/>
          <w:rtl/>
          <w:lang w:bidi="fa-IR"/>
        </w:rPr>
        <w:t xml:space="preserve"> </w:t>
      </w:r>
      <w:r w:rsidRPr="00E6002E">
        <w:rPr>
          <w:rFonts w:ascii="Arial" w:hAnsi="Arial"/>
          <w:rtl/>
          <w:lang w:bidi="fa-IR"/>
        </w:rPr>
        <w:t>مي شناسند كه ساقش</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برهنه مي كند، و</w:t>
      </w:r>
      <w:r w:rsidRPr="00E6002E">
        <w:rPr>
          <w:rFonts w:ascii="Arial" w:hAnsi="Arial" w:hint="cs"/>
          <w:rtl/>
          <w:lang w:bidi="fa-IR"/>
        </w:rPr>
        <w:t xml:space="preserve"> </w:t>
      </w:r>
      <w:r w:rsidRPr="00E6002E">
        <w:rPr>
          <w:rFonts w:ascii="Arial" w:hAnsi="Arial" w:hint="cs"/>
          <w:rtl/>
          <w:lang w:bidi="ar-KW"/>
        </w:rPr>
        <w:t xml:space="preserve">غیر از منافقین </w:t>
      </w:r>
      <w:r w:rsidRPr="00E6002E">
        <w:rPr>
          <w:rFonts w:ascii="Arial" w:hAnsi="Arial"/>
          <w:rtl/>
          <w:lang w:bidi="fa-IR"/>
        </w:rPr>
        <w:t>همه او</w:t>
      </w:r>
      <w:r w:rsidRPr="00E6002E">
        <w:rPr>
          <w:rFonts w:ascii="Arial" w:hAnsi="Arial" w:hint="cs"/>
          <w:rtl/>
          <w:lang w:bidi="fa-IR"/>
        </w:rPr>
        <w:t xml:space="preserve"> </w:t>
      </w:r>
      <w:r w:rsidRPr="00E6002E">
        <w:rPr>
          <w:rFonts w:ascii="Arial" w:hAnsi="Arial"/>
          <w:rtl/>
          <w:lang w:bidi="fa-IR"/>
        </w:rPr>
        <w:t>را سجده مي كنند.</w:t>
      </w:r>
      <w:r w:rsidRPr="00E6002E">
        <w:rPr>
          <w:rFonts w:ascii="Arial" w:hAnsi="Arial" w:hint="cs"/>
          <w:rtl/>
          <w:lang w:bidi="fa-IR"/>
        </w:rPr>
        <w:t xml:space="preserve"> </w:t>
      </w:r>
      <w:r w:rsidRPr="00E6002E">
        <w:rPr>
          <w:rFonts w:ascii="Arial" w:hAnsi="Arial"/>
          <w:rtl/>
          <w:lang w:bidi="fa-IR"/>
        </w:rPr>
        <w:t>منافقين توان سجده كردن را نخواهند داشت.</w:t>
      </w:r>
    </w:p>
    <w:p w:rsidR="00E6002E" w:rsidRPr="003F0F15" w:rsidRDefault="00E6002E" w:rsidP="003948A9">
      <w:pPr>
        <w:ind w:firstLine="206"/>
        <w:jc w:val="lowKashida"/>
        <w:rPr>
          <w:rFonts w:ascii="B Jadid" w:hAnsi="B Jadid" w:cs="B Jadid" w:hint="cs"/>
          <w:sz w:val="36"/>
          <w:szCs w:val="36"/>
          <w:rtl/>
          <w:lang w:bidi="fa-IR"/>
        </w:rPr>
      </w:pPr>
      <w:r w:rsidRPr="003F0F15">
        <w:rPr>
          <w:rFonts w:ascii="QCF_BSML" w:hAnsi="QCF_BSML" w:cs="QCF_BSML"/>
          <w:sz w:val="32"/>
          <w:szCs w:val="32"/>
          <w:rtl/>
        </w:rPr>
        <w:t xml:space="preserve">ﭽ </w:t>
      </w:r>
      <w:r w:rsidRPr="003F0F15">
        <w:rPr>
          <w:rFonts w:ascii="QCF_P565" w:hAnsi="QCF_P565" w:cs="QCF_P565"/>
          <w:sz w:val="32"/>
          <w:szCs w:val="32"/>
          <w:rtl/>
        </w:rPr>
        <w:t xml:space="preserve">ﰝ  ﰞ  ﰟ  ﰠ  ﰡ  ﰢ  ﰣ  ﰤ  ﰥ  ﰦ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القلم: ٤٢</w:t>
      </w:r>
      <w:r w:rsidRPr="003F0F15">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روزي، هول و هراس به اوج خود مي‌رسد، و كار سخت دشوار مي‌شود. بدين هنگام از كافران و مشركان خواسته مي‌شود كه سجده كنند و كرنش ببرند، امّا ايشان نمي‌توانند چنين كنند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بعد</w:t>
      </w:r>
      <w:r w:rsidRPr="00E6002E">
        <w:rPr>
          <w:rFonts w:ascii="Arial" w:hAnsi="Arial" w:hint="cs"/>
          <w:rtl/>
          <w:lang w:bidi="fa-IR"/>
        </w:rPr>
        <w:t xml:space="preserve"> </w:t>
      </w:r>
      <w:r w:rsidRPr="00E6002E">
        <w:rPr>
          <w:rFonts w:ascii="Arial" w:hAnsi="Arial"/>
          <w:rtl/>
          <w:lang w:bidi="fa-IR"/>
        </w:rPr>
        <w:t>م</w:t>
      </w:r>
      <w:r w:rsidRPr="00E6002E">
        <w:rPr>
          <w:rFonts w:ascii="Arial" w:hAnsi="Arial" w:hint="cs"/>
          <w:rtl/>
          <w:lang w:bidi="fa-IR"/>
        </w:rPr>
        <w:t>ؤ</w:t>
      </w:r>
      <w:r w:rsidRPr="00E6002E">
        <w:rPr>
          <w:rFonts w:ascii="Arial" w:hAnsi="Arial"/>
          <w:rtl/>
          <w:lang w:bidi="fa-IR"/>
        </w:rPr>
        <w:t>منان در</w:t>
      </w:r>
      <w:r w:rsidRPr="00E6002E">
        <w:rPr>
          <w:rFonts w:ascii="Arial" w:hAnsi="Arial" w:hint="cs"/>
          <w:rtl/>
          <w:lang w:bidi="fa-IR"/>
        </w:rPr>
        <w:t xml:space="preserve"> </w:t>
      </w:r>
      <w:r w:rsidRPr="00E6002E">
        <w:rPr>
          <w:rFonts w:ascii="Arial" w:hAnsi="Arial"/>
          <w:rtl/>
          <w:lang w:bidi="fa-IR"/>
        </w:rPr>
        <w:t>پي پروردگار خود مي روند</w:t>
      </w:r>
      <w:r w:rsidRPr="00E6002E">
        <w:rPr>
          <w:rFonts w:ascii="Arial" w:hAnsi="Arial" w:hint="cs"/>
          <w:rtl/>
          <w:lang w:bidi="fa-IR"/>
        </w:rPr>
        <w:t xml:space="preserve"> و </w:t>
      </w:r>
      <w:r w:rsidRPr="00E6002E">
        <w:rPr>
          <w:rFonts w:ascii="Arial" w:hAnsi="Arial"/>
          <w:rtl/>
          <w:lang w:bidi="fa-IR"/>
        </w:rPr>
        <w:t>پل صراط نصب كرده مي شود، روشني و</w:t>
      </w:r>
      <w:r w:rsidRPr="00E6002E">
        <w:rPr>
          <w:rFonts w:ascii="Arial" w:hAnsi="Arial" w:hint="cs"/>
          <w:rtl/>
          <w:lang w:bidi="fa-IR"/>
        </w:rPr>
        <w:t xml:space="preserve"> </w:t>
      </w:r>
      <w:r w:rsidRPr="00E6002E">
        <w:rPr>
          <w:rFonts w:ascii="Arial" w:hAnsi="Arial"/>
          <w:rtl/>
          <w:lang w:bidi="fa-IR"/>
        </w:rPr>
        <w:t>نور</w:t>
      </w:r>
      <w:r w:rsidRPr="00E6002E">
        <w:rPr>
          <w:rFonts w:ascii="Arial" w:hAnsi="Arial" w:hint="cs"/>
          <w:rtl/>
          <w:lang w:bidi="fa-IR"/>
        </w:rPr>
        <w:t xml:space="preserve"> </w:t>
      </w:r>
      <w:r w:rsidRPr="00E6002E">
        <w:rPr>
          <w:rFonts w:ascii="Arial" w:hAnsi="Arial"/>
          <w:rtl/>
          <w:lang w:bidi="fa-IR"/>
        </w:rPr>
        <w:t>ميان م</w:t>
      </w:r>
      <w:r w:rsidRPr="00E6002E">
        <w:rPr>
          <w:rFonts w:ascii="Arial" w:hAnsi="Arial" w:hint="cs"/>
          <w:rtl/>
          <w:lang w:bidi="fa-IR"/>
        </w:rPr>
        <w:t>ؤ</w:t>
      </w:r>
      <w:r w:rsidRPr="00E6002E">
        <w:rPr>
          <w:rFonts w:ascii="Arial" w:hAnsi="Arial"/>
          <w:rtl/>
          <w:lang w:bidi="fa-IR"/>
        </w:rPr>
        <w:t>منان توزيع مي گردد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بسوي صراط مي روند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نور</w:t>
      </w:r>
      <w:r w:rsidRPr="00E6002E">
        <w:rPr>
          <w:rFonts w:ascii="Arial" w:hAnsi="Arial" w:hint="cs"/>
          <w:rtl/>
          <w:lang w:bidi="fa-IR"/>
        </w:rPr>
        <w:t xml:space="preserve"> </w:t>
      </w:r>
      <w:r w:rsidR="00844EBD">
        <w:rPr>
          <w:rFonts w:ascii="Arial" w:hAnsi="Arial"/>
          <w:rtl/>
          <w:lang w:bidi="fa-IR"/>
        </w:rPr>
        <w:t>منافقان خاموش مي</w:t>
      </w:r>
      <w:r w:rsidR="00844EBD">
        <w:rPr>
          <w:rFonts w:ascii="Arial" w:hAnsi="Arial" w:cs="CTraditional Arabic" w:hint="cs"/>
          <w:cs/>
          <w:lang w:bidi="fa-IR"/>
        </w:rPr>
        <w:t>‎</w:t>
      </w:r>
      <w:r w:rsidRPr="00E6002E">
        <w:rPr>
          <w:rFonts w:ascii="Arial" w:hAnsi="Arial"/>
          <w:rtl/>
          <w:lang w:bidi="fa-IR"/>
        </w:rPr>
        <w:t>گردد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به آنها گفته مي شود: به عقب برگرديد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روشني </w:t>
      </w:r>
      <w:r w:rsidRPr="00E6002E">
        <w:rPr>
          <w:rFonts w:ascii="Arial" w:hAnsi="Arial" w:hint="cs"/>
          <w:rtl/>
          <w:lang w:bidi="fa-IR"/>
        </w:rPr>
        <w:t xml:space="preserve">را </w:t>
      </w:r>
      <w:r w:rsidRPr="00E6002E">
        <w:rPr>
          <w:rFonts w:ascii="Arial" w:hAnsi="Arial"/>
          <w:rtl/>
          <w:lang w:bidi="fa-IR"/>
        </w:rPr>
        <w:t>براي خود پيدا كنيد، بعد ميان آنها ديواري كه دا</w:t>
      </w:r>
      <w:r w:rsidR="00844EBD">
        <w:rPr>
          <w:rFonts w:ascii="Arial" w:hAnsi="Arial"/>
          <w:rtl/>
          <w:lang w:bidi="fa-IR"/>
        </w:rPr>
        <w:t>راي يك درب بزرگ است نصب كرده مي</w:t>
      </w:r>
      <w:r w:rsidR="00844EBD">
        <w:rPr>
          <w:rFonts w:ascii="Arial" w:hAnsi="Arial" w:cs="CTraditional Arabic" w:hint="cs"/>
          <w:cs/>
          <w:lang w:bidi="fa-IR"/>
        </w:rPr>
        <w:t>‎</w:t>
      </w:r>
      <w:r w:rsidRPr="00E6002E">
        <w:rPr>
          <w:rFonts w:ascii="Arial" w:hAnsi="Arial"/>
          <w:rtl/>
          <w:lang w:bidi="fa-IR"/>
        </w:rPr>
        <w:t>شود.</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داخل آن ديوار رحمت 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ظاهر</w:t>
      </w:r>
      <w:r w:rsidRPr="00E6002E">
        <w:rPr>
          <w:rFonts w:ascii="Arial" w:hAnsi="Arial" w:hint="cs"/>
          <w:rtl/>
          <w:lang w:bidi="fa-IR"/>
        </w:rPr>
        <w:t xml:space="preserve"> </w:t>
      </w:r>
      <w:r w:rsidRPr="00E6002E">
        <w:rPr>
          <w:rFonts w:ascii="Arial" w:hAnsi="Arial"/>
          <w:rtl/>
          <w:lang w:bidi="fa-IR"/>
        </w:rPr>
        <w:t>آن عذاب نهفته است. انسانها به سرعت از روي پل صراط رد مي شوند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سرعت آنها</w:t>
      </w:r>
      <w:r w:rsidRPr="00E6002E">
        <w:rPr>
          <w:rFonts w:ascii="Arial" w:hAnsi="Arial" w:hint="cs"/>
          <w:rtl/>
          <w:lang w:bidi="fa-IR"/>
        </w:rPr>
        <w:t xml:space="preserve"> </w:t>
      </w:r>
      <w:r w:rsidRPr="00E6002E">
        <w:rPr>
          <w:rFonts w:ascii="Arial" w:hAnsi="Arial"/>
          <w:rtl/>
          <w:lang w:bidi="fa-IR"/>
        </w:rPr>
        <w:t>متناسب با اعمال و</w:t>
      </w:r>
      <w:r w:rsidRPr="00E6002E">
        <w:rPr>
          <w:rFonts w:ascii="Arial" w:hAnsi="Arial" w:hint="cs"/>
          <w:rtl/>
          <w:lang w:bidi="fa-IR"/>
        </w:rPr>
        <w:t xml:space="preserve"> </w:t>
      </w:r>
      <w:r w:rsidRPr="00E6002E">
        <w:rPr>
          <w:rFonts w:ascii="Arial" w:hAnsi="Arial"/>
          <w:rtl/>
          <w:lang w:bidi="fa-IR"/>
        </w:rPr>
        <w:t>ايمان آنها خواهد بود.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در صحيح مسلم از حضرت ابوسعيد خدري </w:t>
      </w:r>
      <w:r w:rsidRPr="00E6002E">
        <w:rPr>
          <w:rFonts w:ascii="Arial" w:hAnsi="Arial" w:hint="cs"/>
          <w:rtl/>
          <w:lang w:bidi="fa-IR"/>
        </w:rPr>
        <w:t xml:space="preserve">روایت شده‌ که‌ </w:t>
      </w:r>
      <w:r w:rsidRPr="00E6002E">
        <w:rPr>
          <w:rFonts w:ascii="Arial" w:hAnsi="Arial"/>
          <w:rtl/>
          <w:lang w:bidi="fa-IR"/>
        </w:rPr>
        <w:t>رسول اكرم</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 xml:space="preserve">فرمودند: </w:t>
      </w:r>
    </w:p>
    <w:p w:rsidR="00E6002E" w:rsidRPr="00E6002E" w:rsidRDefault="00E6002E" w:rsidP="003948A9">
      <w:pPr>
        <w:pStyle w:val="af3"/>
        <w:bidi/>
        <w:spacing w:before="0" w:beforeAutospacing="0" w:after="0" w:afterAutospacing="0"/>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إذا كان يوم القيامة أذن مؤذن: لتتبع كل أمة ما كانت تعبد، فلا يبقى أحد كان يعبد غير الله سبحانه من الأصنام والأنصاب إلا يتساقطون في النار، حتى إذا لم يبق إلا من كان يعبد الله من بر وفاجر، وغبَّر أهل الكتاب. فيدعى اليهود، فيقال لهم: ما كنتم تعبدون؟ قالوا: كنا نعبد عزيز ابن الله. فيقال: كذبتم ما اتخذ الله من صاحبة ولا ولد. فماذا تبغون؟ قالوا: عطشنا يا ربنا، فاسقنا. فيشار إليهم: ألا تردون؟ فيحشرون إلى النار كأنها سراب يحطم بعضها بعضاً، فيتساقطون في النار.</w:t>
      </w:r>
    </w:p>
    <w:p w:rsidR="00E6002E" w:rsidRPr="00E6002E" w:rsidRDefault="00E6002E" w:rsidP="003948A9">
      <w:pPr>
        <w:pStyle w:val="af3"/>
        <w:bidi/>
        <w:spacing w:before="0" w:beforeAutospacing="0" w:after="0" w:afterAutospacing="0"/>
        <w:ind w:firstLine="206"/>
        <w:jc w:val="lowKashida"/>
        <w:rPr>
          <w:rFonts w:ascii="Traditional Arabic" w:hAnsi="Traditional Arabic" w:cs="Traditional Arabic"/>
          <w:i/>
          <w:iCs/>
          <w:sz w:val="32"/>
          <w:szCs w:val="32"/>
          <w:rtl/>
          <w:lang/>
        </w:rPr>
      </w:pPr>
      <w:r w:rsidRPr="00E6002E">
        <w:rPr>
          <w:rFonts w:ascii="Traditional Arabic" w:hAnsi="Traditional Arabic" w:cs="Traditional Arabic"/>
          <w:sz w:val="32"/>
          <w:szCs w:val="32"/>
          <w:rtl/>
          <w:lang/>
        </w:rPr>
        <w:t>ثم يدعى النصارى، فيقال لهم: ما كنتم تعبدون؟ قالوا: كنا نعبد المسيح ابن الله، فيقال لهم: كذبتم، ما اتخذ الله من صاحبة ولا ولد، فيقال لهم: ما تبغون؟ فيقولون: عطشنا، يا ربنا فاسقنا، قال: فيشار إليهم: ألا تردون؟ فيحشرون إلى جهنم كأنهم سراب، يحطم بعضها بعضاً، فيتساقطون في النار. حتى إذا لم يبق إلا من كان يعبد الله من بر وفاجر، أتاهم رب العالمين سبحانه وتعالى في أدنى صورة ن التي رأوه فيها، قال: فماذا تنتظرون؟ تتبع كل أمة ما كانت تعبد. قالوا: يا ربنا، فارقنا الناس في الدنيا أفقر ما كنا إليهم، ولم نصاحبهم، فيقول: أنا ربكم، فيقولون: نعوذ بالله منك، لا نشرك بالله شيئاً (مرتين أو ثلاثاً) حتى إن بعضهم ليكاد أن ينقلب. فيقول: هل بينكم وبينه آية فتعرفونه بها؟ فيقولون: نعم، فيكشف عن ساق، فلا يبقى من كان يسجد لله من تلقاء نفسه إلا أذن الله له بالسجود، ولا يبقى من كان يسجد اتقاءً ورياءً إلا جعل الله ظهره طبقة واحدة كلما أراد أن يسجد خرَّ على قفاه، ثم يرفعون رؤوسهم، وقد تحول في صورته التي رأوه فيها أول مرة، فقال: أنا ربكم، فيقولون: أنت ربنا.</w:t>
      </w:r>
    </w:p>
    <w:p w:rsidR="00E6002E" w:rsidRPr="00E6002E" w:rsidRDefault="00E6002E" w:rsidP="003948A9">
      <w:pPr>
        <w:ind w:firstLine="206"/>
        <w:jc w:val="lowKashida"/>
        <w:rPr>
          <w:rFonts w:ascii="Traditional Arabic" w:hAnsi="Traditional Arabic" w:cs="Traditional Arabic"/>
          <w:sz w:val="32"/>
          <w:szCs w:val="32"/>
          <w:rtl/>
          <w:lang/>
        </w:rPr>
      </w:pPr>
      <w:r w:rsidRPr="00E6002E">
        <w:rPr>
          <w:rFonts w:ascii="Traditional Arabic" w:hAnsi="Traditional Arabic" w:cs="Traditional Arabic"/>
          <w:sz w:val="32"/>
          <w:szCs w:val="32"/>
          <w:rtl/>
          <w:lang/>
        </w:rPr>
        <w:t>ثم يضرب الجسر على جهنم، وتحل الشفاعة، ويقولون: اللهم سلم سلم.</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rPr>
        <w:t>قيل: يا رسول الله، وما الجسر؟ قال: دحض مزلة، فيه خطاطيف وكلاليب وحسك، تكون بنجد فيها شويكة يقال لها: السعدان، فيمر المؤمنون كطرف العين، وكالبرق وكالريح وكالطير وكأجاويد الخيل والركاب، فناج مسلم، ومخدوش مرسل، ومكدوس في نار جهنم»</w:t>
      </w:r>
      <w:r w:rsidRPr="00E6002E">
        <w:rPr>
          <w:rStyle w:val="a4"/>
          <w:rFonts w:ascii="Arial" w:hAnsi="Arial"/>
          <w:rtl/>
          <w:lang w:bidi="fa-IR"/>
        </w:rPr>
        <w:footnoteReference w:id="242"/>
      </w:r>
      <w:r w:rsidRPr="00E6002E">
        <w:rPr>
          <w:rFonts w:ascii="Traditional Arabic" w:hAnsi="Traditional Arabic" w:cs="Traditional Arabic"/>
          <w:sz w:val="32"/>
          <w:szCs w:val="32"/>
          <w:rtl/>
          <w:lang/>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(روز قيامت منادي</w:t>
      </w:r>
      <w:r w:rsidRPr="00E6002E">
        <w:rPr>
          <w:rFonts w:ascii="Arial" w:hAnsi="Arial" w:hint="cs"/>
          <w:rtl/>
          <w:lang w:bidi="fa-IR"/>
        </w:rPr>
        <w:t xml:space="preserve"> </w:t>
      </w:r>
      <w:r w:rsidRPr="00E6002E">
        <w:rPr>
          <w:rFonts w:ascii="Arial" w:hAnsi="Arial"/>
          <w:rtl/>
          <w:lang w:bidi="fa-IR"/>
        </w:rPr>
        <w:t xml:space="preserve">ندا </w:t>
      </w:r>
      <w:r w:rsidRPr="00E6002E">
        <w:rPr>
          <w:rFonts w:ascii="Arial" w:hAnsi="Arial" w:hint="cs"/>
          <w:rtl/>
          <w:lang w:bidi="fa-IR"/>
        </w:rPr>
        <w:t xml:space="preserve">سر </w:t>
      </w:r>
      <w:r w:rsidRPr="00E6002E">
        <w:rPr>
          <w:rFonts w:ascii="Arial" w:hAnsi="Arial"/>
          <w:rtl/>
          <w:lang w:bidi="fa-IR"/>
        </w:rPr>
        <w:t>مي دهد: هر</w:t>
      </w:r>
      <w:r w:rsidRPr="00E6002E">
        <w:rPr>
          <w:rFonts w:ascii="Arial" w:hAnsi="Arial" w:hint="cs"/>
          <w:rtl/>
          <w:lang w:bidi="fa-IR"/>
        </w:rPr>
        <w:t xml:space="preserve"> </w:t>
      </w:r>
      <w:r w:rsidRPr="00E6002E">
        <w:rPr>
          <w:rFonts w:ascii="Arial" w:hAnsi="Arial"/>
          <w:rtl/>
          <w:lang w:bidi="fa-IR"/>
        </w:rPr>
        <w:t>امت</w:t>
      </w:r>
      <w:r w:rsidRPr="00E6002E">
        <w:rPr>
          <w:rFonts w:ascii="Arial" w:hAnsi="Arial" w:hint="cs"/>
          <w:rtl/>
          <w:lang w:bidi="fa-IR"/>
        </w:rPr>
        <w:t>ي</w:t>
      </w:r>
      <w:r w:rsidRPr="00E6002E">
        <w:rPr>
          <w:rFonts w:ascii="Arial" w:hAnsi="Arial"/>
          <w:rtl/>
          <w:lang w:bidi="fa-IR"/>
        </w:rPr>
        <w:t xml:space="preserve"> معبودي را كه در دنيا مي پرستيد، دنبال كند.</w:t>
      </w:r>
      <w:r w:rsidRPr="00E6002E">
        <w:rPr>
          <w:rFonts w:ascii="Arial" w:hAnsi="Arial" w:hint="cs"/>
          <w:rtl/>
          <w:lang w:bidi="fa-IR"/>
        </w:rPr>
        <w:t xml:space="preserve"> </w:t>
      </w:r>
      <w:r w:rsidRPr="00E6002E">
        <w:rPr>
          <w:rFonts w:ascii="Arial" w:hAnsi="Arial"/>
          <w:rtl/>
          <w:lang w:bidi="fa-IR"/>
        </w:rPr>
        <w:t xml:space="preserve">كليه كساني كه غير </w:t>
      </w:r>
      <w:r w:rsidRPr="00E6002E">
        <w:rPr>
          <w:rFonts w:ascii="Arial" w:hAnsi="Arial" w:hint="cs"/>
          <w:rtl/>
          <w:lang w:bidi="fa-IR"/>
        </w:rPr>
        <w:t xml:space="preserve">از </w:t>
      </w:r>
      <w:r w:rsidRPr="00E6002E">
        <w:rPr>
          <w:rFonts w:ascii="Arial" w:hAnsi="Arial"/>
          <w:rtl/>
          <w:lang w:bidi="fa-IR"/>
        </w:rPr>
        <w:t>خداوند</w:t>
      </w:r>
      <w:r w:rsidRPr="00E6002E">
        <w:rPr>
          <w:rFonts w:ascii="Arial" w:hAnsi="Arial" w:hint="cs"/>
          <w:rtl/>
          <w:lang w:bidi="fa-IR"/>
        </w:rPr>
        <w:t xml:space="preserve"> </w:t>
      </w:r>
      <w:r w:rsidRPr="00E6002E">
        <w:rPr>
          <w:rFonts w:ascii="Arial" w:hAnsi="Arial"/>
          <w:rtl/>
          <w:lang w:bidi="fa-IR"/>
        </w:rPr>
        <w:t>يعني بت و</w:t>
      </w:r>
      <w:r w:rsidRPr="00E6002E">
        <w:rPr>
          <w:rFonts w:ascii="Arial" w:hAnsi="Arial" w:hint="cs"/>
          <w:rtl/>
          <w:lang w:bidi="fa-IR"/>
        </w:rPr>
        <w:t xml:space="preserve"> سنگها</w:t>
      </w:r>
      <w:r w:rsidRPr="00E6002E">
        <w:rPr>
          <w:rFonts w:ascii="Arial" w:hAnsi="Arial"/>
          <w:rtl/>
          <w:lang w:bidi="fa-IR"/>
        </w:rPr>
        <w:t xml:space="preserve"> را</w:t>
      </w:r>
      <w:r w:rsidRPr="00E6002E">
        <w:rPr>
          <w:rFonts w:ascii="Arial" w:hAnsi="Arial" w:hint="cs"/>
          <w:rtl/>
          <w:lang w:bidi="fa-IR"/>
        </w:rPr>
        <w:t xml:space="preserve"> </w:t>
      </w:r>
      <w:r w:rsidRPr="00E6002E">
        <w:rPr>
          <w:rFonts w:ascii="Arial" w:hAnsi="Arial"/>
          <w:rtl/>
          <w:lang w:bidi="fa-IR"/>
        </w:rPr>
        <w:t>عبادت كرده</w:t>
      </w:r>
      <w:r w:rsidRPr="00E6002E">
        <w:rPr>
          <w:rFonts w:ascii="Arial" w:hAnsi="Arial" w:hint="cs"/>
          <w:rtl/>
          <w:lang w:bidi="fa-IR"/>
        </w:rPr>
        <w:t>‌</w:t>
      </w:r>
      <w:r w:rsidRPr="00E6002E">
        <w:rPr>
          <w:rFonts w:ascii="Arial" w:hAnsi="Arial"/>
          <w:rtl/>
          <w:lang w:bidi="fa-IR"/>
        </w:rPr>
        <w:t>اند، به دوزخ سقوط مي كنند</w:t>
      </w:r>
      <w:r w:rsidRPr="00E6002E">
        <w:rPr>
          <w:rFonts w:ascii="Arial" w:hAnsi="Arial" w:hint="cs"/>
          <w:rtl/>
          <w:lang w:bidi="ar-KW"/>
        </w:rPr>
        <w:t xml:space="preserve">، تا اینکه‌ جز افراد نیک و بدی که‌ خدا را عبادت کرده‌اند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بقاياي</w:t>
      </w:r>
      <w:r w:rsidRPr="00E6002E">
        <w:rPr>
          <w:rFonts w:ascii="Arial" w:hAnsi="Arial" w:hint="cs"/>
          <w:rtl/>
          <w:lang w:bidi="fa-IR"/>
        </w:rPr>
        <w:t xml:space="preserve">ي از </w:t>
      </w:r>
      <w:r w:rsidRPr="00E6002E">
        <w:rPr>
          <w:rFonts w:ascii="Arial" w:hAnsi="Arial"/>
          <w:rtl/>
          <w:lang w:bidi="fa-IR"/>
        </w:rPr>
        <w:t>اهل كتاب كسي ديگر باقي ن</w:t>
      </w:r>
      <w:r w:rsidRPr="00E6002E">
        <w:rPr>
          <w:rFonts w:ascii="Arial" w:hAnsi="Arial" w:hint="cs"/>
          <w:rtl/>
          <w:lang w:bidi="fa-IR"/>
        </w:rPr>
        <w:t xml:space="preserve">مي </w:t>
      </w:r>
      <w:r w:rsidRPr="00E6002E">
        <w:rPr>
          <w:rFonts w:ascii="Arial" w:hAnsi="Arial"/>
          <w:rtl/>
          <w:lang w:bidi="fa-IR"/>
        </w:rPr>
        <w:t xml:space="preserve">ماند، </w:t>
      </w:r>
      <w:r w:rsidRPr="00E6002E">
        <w:rPr>
          <w:rFonts w:ascii="Arial" w:hAnsi="Arial" w:hint="cs"/>
          <w:rtl/>
          <w:lang w:bidi="fa-IR"/>
        </w:rPr>
        <w:t xml:space="preserve">پس </w:t>
      </w:r>
      <w:r w:rsidRPr="00E6002E">
        <w:rPr>
          <w:rFonts w:ascii="Arial" w:hAnsi="Arial"/>
          <w:rtl/>
          <w:lang w:bidi="fa-IR"/>
        </w:rPr>
        <w:t>يهود فراخوانده مي</w:t>
      </w:r>
      <w:r w:rsidRPr="00E6002E">
        <w:rPr>
          <w:rFonts w:ascii="Arial" w:hAnsi="Arial" w:hint="cs"/>
          <w:rtl/>
          <w:lang w:bidi="fa-IR"/>
        </w:rPr>
        <w:t>‌</w:t>
      </w:r>
      <w:r w:rsidRPr="00E6002E">
        <w:rPr>
          <w:rFonts w:ascii="Arial" w:hAnsi="Arial"/>
          <w:rtl/>
          <w:lang w:bidi="fa-IR"/>
        </w:rPr>
        <w:t>شوند، به آنها گفته مي شود</w:t>
      </w:r>
      <w:r w:rsidRPr="00E6002E">
        <w:rPr>
          <w:rFonts w:ascii="Arial" w:hAnsi="Arial" w:hint="cs"/>
          <w:rtl/>
          <w:lang w:bidi="fa-IR"/>
        </w:rPr>
        <w:t xml:space="preserve">: </w:t>
      </w:r>
      <w:r w:rsidRPr="00E6002E">
        <w:rPr>
          <w:rFonts w:ascii="Arial" w:hAnsi="Arial"/>
          <w:rtl/>
          <w:lang w:bidi="fa-IR"/>
        </w:rPr>
        <w:t>شما</w:t>
      </w:r>
      <w:r w:rsidRPr="00E6002E">
        <w:rPr>
          <w:rFonts w:ascii="Arial" w:hAnsi="Arial" w:hint="cs"/>
          <w:rtl/>
          <w:lang w:bidi="fa-IR"/>
        </w:rPr>
        <w:t xml:space="preserve"> </w:t>
      </w:r>
      <w:r w:rsidRPr="00E6002E">
        <w:rPr>
          <w:rFonts w:ascii="Arial" w:hAnsi="Arial"/>
          <w:rtl/>
          <w:lang w:bidi="fa-IR"/>
        </w:rPr>
        <w:t>چه چيزي را</w:t>
      </w:r>
      <w:r w:rsidRPr="00E6002E">
        <w:rPr>
          <w:rFonts w:ascii="Arial" w:hAnsi="Arial" w:hint="cs"/>
          <w:rtl/>
          <w:lang w:bidi="fa-IR"/>
        </w:rPr>
        <w:t xml:space="preserve"> </w:t>
      </w:r>
      <w:r w:rsidR="00B256C5">
        <w:rPr>
          <w:rFonts w:ascii="Arial" w:hAnsi="Arial"/>
          <w:rtl/>
          <w:lang w:bidi="fa-IR"/>
        </w:rPr>
        <w:t>عبادت كرده</w:t>
      </w:r>
      <w:r w:rsidR="00B256C5">
        <w:rPr>
          <w:rFonts w:ascii="Arial" w:hAnsi="Arial" w:cs="CTraditional Arabic" w:hint="cs"/>
          <w:cs/>
          <w:lang w:bidi="fa-IR"/>
        </w:rPr>
        <w:t>‎</w:t>
      </w:r>
      <w:r w:rsidRPr="00E6002E">
        <w:rPr>
          <w:rFonts w:ascii="Arial" w:hAnsi="Arial"/>
          <w:rtl/>
          <w:lang w:bidi="fa-IR"/>
        </w:rPr>
        <w:t>ايد؟</w:t>
      </w:r>
      <w:r w:rsidRPr="00E6002E">
        <w:rPr>
          <w:rFonts w:ascii="Arial" w:hAnsi="Arial" w:hint="cs"/>
          <w:rtl/>
          <w:lang w:bidi="fa-IR"/>
        </w:rPr>
        <w:t xml:space="preserve"> </w:t>
      </w:r>
      <w:r w:rsidRPr="00E6002E">
        <w:rPr>
          <w:rFonts w:ascii="Arial" w:hAnsi="Arial"/>
          <w:rtl/>
          <w:lang w:bidi="fa-IR"/>
        </w:rPr>
        <w:t>مي گويند: عزيز پسر</w:t>
      </w:r>
      <w:r w:rsidRPr="00E6002E">
        <w:rPr>
          <w:rFonts w:ascii="Arial" w:hAnsi="Arial" w:hint="cs"/>
          <w:rtl/>
          <w:lang w:bidi="fa-IR"/>
        </w:rPr>
        <w:t xml:space="preserve"> </w:t>
      </w:r>
      <w:r w:rsidRPr="00E6002E">
        <w:rPr>
          <w:rFonts w:ascii="Arial" w:hAnsi="Arial"/>
          <w:rtl/>
          <w:lang w:bidi="fa-IR"/>
        </w:rPr>
        <w:t>خدا</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عبادت كرده</w:t>
      </w:r>
      <w:r w:rsidRPr="00E6002E">
        <w:rPr>
          <w:rFonts w:ascii="Arial" w:hAnsi="Arial" w:hint="cs"/>
          <w:rtl/>
          <w:lang w:bidi="fa-IR"/>
        </w:rPr>
        <w:t>‌</w:t>
      </w:r>
      <w:r w:rsidRPr="00E6002E">
        <w:rPr>
          <w:rFonts w:ascii="Arial" w:hAnsi="Arial"/>
          <w:rtl/>
          <w:lang w:bidi="fa-IR"/>
        </w:rPr>
        <w:t>ايم</w:t>
      </w:r>
      <w:r w:rsidRPr="00E6002E">
        <w:rPr>
          <w:rFonts w:ascii="Arial" w:hAnsi="Arial" w:hint="cs"/>
          <w:rtl/>
          <w:lang w:bidi="fa-IR"/>
        </w:rPr>
        <w:t xml:space="preserve"> </w:t>
      </w:r>
      <w:r w:rsidRPr="00E6002E">
        <w:rPr>
          <w:rFonts w:ascii="Arial" w:hAnsi="Arial"/>
          <w:rtl/>
          <w:lang w:bidi="fa-IR"/>
        </w:rPr>
        <w:t>به آنها گفته مي شود</w:t>
      </w:r>
      <w:r w:rsidRPr="00E6002E">
        <w:rPr>
          <w:rFonts w:ascii="Arial" w:hAnsi="Arial" w:hint="cs"/>
          <w:rtl/>
          <w:lang w:bidi="fa-IR"/>
        </w:rPr>
        <w:t xml:space="preserve">: </w:t>
      </w:r>
      <w:r w:rsidRPr="00E6002E">
        <w:rPr>
          <w:rFonts w:ascii="Arial" w:hAnsi="Arial"/>
          <w:rtl/>
          <w:lang w:bidi="fa-IR"/>
        </w:rPr>
        <w:t xml:space="preserve">دروغ </w:t>
      </w:r>
      <w:r w:rsidRPr="00E6002E">
        <w:rPr>
          <w:rFonts w:ascii="Arial" w:hAnsi="Arial" w:hint="cs"/>
          <w:rtl/>
          <w:lang w:bidi="fa-IR"/>
        </w:rPr>
        <w:t>گفته‌اید</w:t>
      </w:r>
      <w:r w:rsidRPr="00E6002E">
        <w:rPr>
          <w:rFonts w:ascii="Arial" w:hAnsi="Arial"/>
          <w:rtl/>
          <w:lang w:bidi="fa-IR"/>
        </w:rPr>
        <w:t>، خداوند هيچ زن و</w:t>
      </w:r>
      <w:r w:rsidRPr="00E6002E">
        <w:rPr>
          <w:rFonts w:ascii="Arial" w:hAnsi="Arial" w:hint="cs"/>
          <w:rtl/>
          <w:lang w:bidi="fa-IR"/>
        </w:rPr>
        <w:t xml:space="preserve"> </w:t>
      </w:r>
      <w:r w:rsidRPr="00E6002E">
        <w:rPr>
          <w:rFonts w:ascii="Arial" w:hAnsi="Arial"/>
          <w:rtl/>
          <w:lang w:bidi="fa-IR"/>
        </w:rPr>
        <w:t>فرزندي نداشته است، چه مي خواهيد؟</w:t>
      </w:r>
      <w:r w:rsidRPr="00E6002E">
        <w:rPr>
          <w:rFonts w:ascii="Arial" w:hAnsi="Arial" w:hint="cs"/>
          <w:rtl/>
          <w:lang w:bidi="fa-IR"/>
        </w:rPr>
        <w:t xml:space="preserve"> </w:t>
      </w:r>
      <w:r w:rsidRPr="00E6002E">
        <w:rPr>
          <w:rFonts w:ascii="Arial" w:hAnsi="Arial"/>
          <w:rtl/>
          <w:lang w:bidi="fa-IR"/>
        </w:rPr>
        <w:t>مي</w:t>
      </w:r>
      <w:r w:rsidRPr="00E6002E">
        <w:rPr>
          <w:rFonts w:ascii="Arial" w:hAnsi="Arial" w:hint="cs"/>
          <w:rtl/>
          <w:lang w:bidi="fa-IR"/>
        </w:rPr>
        <w:t>‌</w:t>
      </w:r>
      <w:r w:rsidRPr="00E6002E">
        <w:rPr>
          <w:rFonts w:ascii="Arial" w:hAnsi="Arial"/>
          <w:rtl/>
          <w:lang w:bidi="fa-IR"/>
        </w:rPr>
        <w:t>گويند: پروردگارا</w:t>
      </w:r>
      <w:r w:rsidRPr="00E6002E">
        <w:rPr>
          <w:rFonts w:ascii="Arial" w:hAnsi="Arial" w:hint="cs"/>
          <w:rtl/>
          <w:lang w:bidi="fa-IR"/>
        </w:rPr>
        <w:t xml:space="preserve">! </w:t>
      </w:r>
      <w:r w:rsidRPr="00E6002E">
        <w:rPr>
          <w:rFonts w:ascii="Arial" w:hAnsi="Arial"/>
          <w:rtl/>
          <w:lang w:bidi="fa-IR"/>
        </w:rPr>
        <w:t xml:space="preserve">تشنه هستيم </w:t>
      </w:r>
      <w:r w:rsidRPr="00E6002E">
        <w:rPr>
          <w:rFonts w:ascii="Arial" w:hAnsi="Arial" w:hint="cs"/>
          <w:rtl/>
          <w:lang w:bidi="fa-IR"/>
        </w:rPr>
        <w:t xml:space="preserve">و </w:t>
      </w:r>
      <w:r w:rsidRPr="00E6002E">
        <w:rPr>
          <w:rFonts w:ascii="Arial" w:hAnsi="Arial"/>
          <w:rtl/>
          <w:lang w:bidi="fa-IR"/>
        </w:rPr>
        <w:t xml:space="preserve">به آب نياز داريم، به ما آب بده، </w:t>
      </w:r>
      <w:r w:rsidRPr="00E6002E">
        <w:rPr>
          <w:rFonts w:ascii="Arial" w:hAnsi="Arial" w:hint="cs"/>
          <w:rtl/>
          <w:lang w:bidi="ar-KW"/>
        </w:rPr>
        <w:t xml:space="preserve">پس به‌ صورت استهزاء </w:t>
      </w:r>
      <w:r w:rsidRPr="00E6002E">
        <w:rPr>
          <w:rFonts w:ascii="Arial" w:hAnsi="Arial"/>
          <w:rtl/>
          <w:lang w:bidi="fa-IR"/>
        </w:rPr>
        <w:t>به آنها گفته مي</w:t>
      </w:r>
      <w:r w:rsidRPr="00E6002E">
        <w:rPr>
          <w:rFonts w:ascii="Arial" w:hAnsi="Arial" w:hint="cs"/>
          <w:rtl/>
          <w:lang w:bidi="fa-IR"/>
        </w:rPr>
        <w:t>‌</w:t>
      </w:r>
      <w:r w:rsidRPr="00E6002E">
        <w:rPr>
          <w:rFonts w:ascii="Arial" w:hAnsi="Arial"/>
          <w:rtl/>
          <w:lang w:bidi="fa-IR"/>
        </w:rPr>
        <w:t>شود: آيا</w:t>
      </w:r>
      <w:r w:rsidRPr="00E6002E">
        <w:rPr>
          <w:rFonts w:ascii="Arial" w:hAnsi="Arial" w:hint="cs"/>
          <w:rtl/>
          <w:lang w:bidi="fa-IR"/>
        </w:rPr>
        <w:t xml:space="preserve"> </w:t>
      </w:r>
      <w:r w:rsidRPr="00E6002E">
        <w:rPr>
          <w:rFonts w:ascii="Arial" w:hAnsi="Arial"/>
          <w:rtl/>
          <w:lang w:bidi="fa-IR"/>
        </w:rPr>
        <w:t>وارد دوزخ نمي شويد؟</w:t>
      </w:r>
      <w:r w:rsidRPr="00E6002E">
        <w:rPr>
          <w:rFonts w:ascii="Arial" w:hAnsi="Arial" w:hint="cs"/>
          <w:rtl/>
          <w:lang w:bidi="fa-IR"/>
        </w:rPr>
        <w:t xml:space="preserve"> </w:t>
      </w:r>
      <w:r w:rsidRPr="00E6002E">
        <w:rPr>
          <w:rFonts w:ascii="Arial" w:hAnsi="Arial"/>
          <w:rtl/>
          <w:lang w:bidi="fa-IR"/>
        </w:rPr>
        <w:t>آنگاه بسوي آتش رانده مي شوند</w:t>
      </w:r>
      <w:r w:rsidRPr="00E6002E">
        <w:rPr>
          <w:rFonts w:ascii="Arial" w:hAnsi="Arial" w:hint="cs"/>
          <w:rtl/>
          <w:lang w:bidi="ar-KW"/>
        </w:rPr>
        <w:t xml:space="preserve">، </w:t>
      </w:r>
      <w:r w:rsidRPr="00E6002E">
        <w:rPr>
          <w:rFonts w:ascii="Arial" w:hAnsi="Arial"/>
          <w:rtl/>
          <w:lang w:bidi="fa-IR"/>
        </w:rPr>
        <w:t>آتشي كه مانند سراب بنظر مي رسد و</w:t>
      </w:r>
      <w:r w:rsidRPr="00E6002E">
        <w:rPr>
          <w:rFonts w:ascii="Arial" w:hAnsi="Arial" w:hint="cs"/>
          <w:rtl/>
          <w:lang w:bidi="fa-IR"/>
        </w:rPr>
        <w:t xml:space="preserve"> </w:t>
      </w:r>
      <w:r w:rsidRPr="00E6002E">
        <w:rPr>
          <w:rFonts w:ascii="Arial" w:hAnsi="Arial"/>
          <w:rtl/>
          <w:lang w:bidi="fa-IR"/>
        </w:rPr>
        <w:t>چنان سوزان است كه گويي بعض</w:t>
      </w:r>
      <w:r w:rsidRPr="00E6002E">
        <w:rPr>
          <w:rFonts w:ascii="Arial" w:hAnsi="Arial" w:hint="cs"/>
          <w:rtl/>
          <w:lang w:bidi="fa-IR"/>
        </w:rPr>
        <w:t>ي از</w:t>
      </w:r>
      <w:r w:rsidRPr="00E6002E">
        <w:rPr>
          <w:rFonts w:ascii="Arial" w:hAnsi="Arial"/>
          <w:rtl/>
          <w:lang w:bidi="fa-IR"/>
        </w:rPr>
        <w:t xml:space="preserve"> آن بعض</w:t>
      </w:r>
      <w:r w:rsidRPr="00E6002E">
        <w:rPr>
          <w:rFonts w:ascii="Arial" w:hAnsi="Arial" w:hint="cs"/>
          <w:rtl/>
          <w:lang w:bidi="fa-IR"/>
        </w:rPr>
        <w:t>ي</w:t>
      </w:r>
      <w:r w:rsidRPr="00E6002E">
        <w:rPr>
          <w:rFonts w:ascii="Arial" w:hAnsi="Arial"/>
          <w:rtl/>
          <w:lang w:bidi="fa-IR"/>
        </w:rPr>
        <w:t xml:space="preserve"> ديگرش را مي شكند.</w:t>
      </w:r>
      <w:r w:rsidRPr="00E6002E">
        <w:rPr>
          <w:rFonts w:ascii="Arial" w:hAnsi="Arial" w:hint="cs"/>
          <w:rtl/>
          <w:lang w:bidi="fa-IR"/>
        </w:rPr>
        <w:t xml:space="preserve"> </w:t>
      </w:r>
      <w:r w:rsidRPr="00E6002E">
        <w:rPr>
          <w:rFonts w:ascii="Arial" w:hAnsi="Arial"/>
          <w:rtl/>
          <w:lang w:bidi="fa-IR"/>
        </w:rPr>
        <w:t xml:space="preserve">آنگاه همه آنها </w:t>
      </w:r>
      <w:r w:rsidRPr="00E6002E">
        <w:rPr>
          <w:rFonts w:ascii="Arial" w:hAnsi="Arial" w:hint="cs"/>
          <w:rtl/>
          <w:lang w:bidi="fa-IR"/>
        </w:rPr>
        <w:t>به ميانه</w:t>
      </w:r>
      <w:r w:rsidRPr="00E6002E">
        <w:rPr>
          <w:rFonts w:ascii="Arial" w:hAnsi="Arial" w:hint="cs"/>
          <w:rtl/>
          <w:lang w:bidi="ar-KW"/>
        </w:rPr>
        <w:t>‌ی</w:t>
      </w:r>
      <w:r w:rsidRPr="00E6002E">
        <w:rPr>
          <w:rFonts w:ascii="Arial" w:hAnsi="Arial"/>
          <w:rtl/>
          <w:lang w:bidi="fa-IR"/>
        </w:rPr>
        <w:t xml:space="preserve"> دوزخ سقوط مي كنند.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سپس نصاري فرا خوانده مي شوند: از</w:t>
      </w:r>
      <w:r w:rsidRPr="00E6002E">
        <w:rPr>
          <w:rFonts w:ascii="Arial" w:hAnsi="Arial" w:hint="cs"/>
          <w:rtl/>
          <w:lang w:bidi="fa-IR"/>
        </w:rPr>
        <w:t xml:space="preserve"> </w:t>
      </w:r>
      <w:r w:rsidRPr="00E6002E">
        <w:rPr>
          <w:rFonts w:ascii="Arial" w:hAnsi="Arial"/>
          <w:rtl/>
          <w:lang w:bidi="fa-IR"/>
        </w:rPr>
        <w:t>آنها سؤال مي شود: چه چيز</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مي پرستيد؟</w:t>
      </w:r>
      <w:r w:rsidRPr="00E6002E">
        <w:rPr>
          <w:rFonts w:ascii="Arial" w:hAnsi="Arial" w:hint="cs"/>
          <w:rtl/>
          <w:lang w:bidi="fa-IR"/>
        </w:rPr>
        <w:t xml:space="preserve"> </w:t>
      </w:r>
      <w:r w:rsidRPr="00E6002E">
        <w:rPr>
          <w:rFonts w:ascii="Arial" w:hAnsi="Arial"/>
          <w:rtl/>
          <w:lang w:bidi="fa-IR"/>
        </w:rPr>
        <w:t>مي گويند: مسيح فرزند خدا</w:t>
      </w:r>
      <w:r w:rsidRPr="00E6002E">
        <w:rPr>
          <w:rFonts w:ascii="Arial" w:hAnsi="Arial" w:hint="cs"/>
          <w:rtl/>
          <w:lang w:bidi="fa-IR"/>
        </w:rPr>
        <w:t xml:space="preserve"> </w:t>
      </w:r>
      <w:r w:rsidRPr="00E6002E">
        <w:rPr>
          <w:rFonts w:ascii="Arial" w:hAnsi="Arial"/>
          <w:rtl/>
          <w:lang w:bidi="fa-IR"/>
        </w:rPr>
        <w:t>را پرستش مي كرديم.</w:t>
      </w:r>
      <w:r w:rsidRPr="00E6002E">
        <w:rPr>
          <w:rFonts w:ascii="Arial" w:hAnsi="Arial" w:hint="cs"/>
          <w:rtl/>
          <w:lang w:bidi="fa-IR"/>
        </w:rPr>
        <w:t xml:space="preserve"> </w:t>
      </w:r>
      <w:r w:rsidRPr="00E6002E">
        <w:rPr>
          <w:rFonts w:ascii="Arial" w:hAnsi="Arial"/>
          <w:rtl/>
          <w:lang w:bidi="fa-IR"/>
        </w:rPr>
        <w:t>به آنها</w:t>
      </w:r>
      <w:r w:rsidRPr="00E6002E">
        <w:rPr>
          <w:rFonts w:ascii="Arial" w:hAnsi="Arial" w:hint="cs"/>
          <w:rtl/>
          <w:lang w:bidi="fa-IR"/>
        </w:rPr>
        <w:t xml:space="preserve"> </w:t>
      </w:r>
      <w:r w:rsidRPr="00E6002E">
        <w:rPr>
          <w:rFonts w:ascii="Arial" w:hAnsi="Arial"/>
          <w:rtl/>
          <w:lang w:bidi="fa-IR"/>
        </w:rPr>
        <w:t>گفته مي شود</w:t>
      </w:r>
      <w:r w:rsidRPr="00E6002E">
        <w:rPr>
          <w:rFonts w:ascii="Arial" w:hAnsi="Arial" w:hint="cs"/>
          <w:rtl/>
          <w:lang w:bidi="fa-IR"/>
        </w:rPr>
        <w:t xml:space="preserve">: </w:t>
      </w:r>
      <w:r w:rsidRPr="00E6002E">
        <w:rPr>
          <w:rFonts w:ascii="Arial" w:hAnsi="Arial"/>
          <w:rtl/>
          <w:lang w:bidi="fa-IR"/>
        </w:rPr>
        <w:t xml:space="preserve">دروغ </w:t>
      </w:r>
      <w:r w:rsidRPr="00E6002E">
        <w:rPr>
          <w:rFonts w:ascii="Arial" w:hAnsi="Arial" w:hint="cs"/>
          <w:rtl/>
          <w:lang w:bidi="fa-IR"/>
        </w:rPr>
        <w:t>گفته‌اید</w:t>
      </w:r>
      <w:r w:rsidRPr="00E6002E">
        <w:rPr>
          <w:rFonts w:ascii="Arial" w:hAnsi="Arial"/>
          <w:rtl/>
          <w:lang w:bidi="fa-IR"/>
        </w:rPr>
        <w:t>، خداوند هيچ زن و</w:t>
      </w:r>
      <w:r w:rsidRPr="00E6002E">
        <w:rPr>
          <w:rFonts w:ascii="Arial" w:hAnsi="Arial" w:hint="cs"/>
          <w:rtl/>
          <w:lang w:bidi="fa-IR"/>
        </w:rPr>
        <w:t xml:space="preserve"> </w:t>
      </w:r>
      <w:r w:rsidRPr="00E6002E">
        <w:rPr>
          <w:rFonts w:ascii="Arial" w:hAnsi="Arial"/>
          <w:rtl/>
          <w:lang w:bidi="fa-IR"/>
        </w:rPr>
        <w:t>فرزندي نداشته است، چه مي خواهيد؟</w:t>
      </w:r>
      <w:r w:rsidRPr="00E6002E">
        <w:rPr>
          <w:rFonts w:ascii="Arial" w:hAnsi="Arial" w:hint="cs"/>
          <w:rtl/>
          <w:lang w:bidi="fa-IR"/>
        </w:rPr>
        <w:t xml:space="preserve"> </w:t>
      </w:r>
      <w:r w:rsidRPr="00E6002E">
        <w:rPr>
          <w:rFonts w:ascii="Arial" w:hAnsi="Arial"/>
          <w:rtl/>
          <w:lang w:bidi="fa-IR"/>
        </w:rPr>
        <w:t>مي</w:t>
      </w:r>
      <w:r w:rsidRPr="00E6002E">
        <w:rPr>
          <w:rFonts w:ascii="Arial" w:hAnsi="Arial" w:hint="cs"/>
          <w:rtl/>
          <w:lang w:bidi="fa-IR"/>
        </w:rPr>
        <w:t>‌</w:t>
      </w:r>
      <w:r w:rsidRPr="00E6002E">
        <w:rPr>
          <w:rFonts w:ascii="Arial" w:hAnsi="Arial"/>
          <w:rtl/>
          <w:lang w:bidi="fa-IR"/>
        </w:rPr>
        <w:t>گويند: پروردگارا</w:t>
      </w:r>
      <w:r w:rsidRPr="00E6002E">
        <w:rPr>
          <w:rFonts w:ascii="Arial" w:hAnsi="Arial" w:hint="cs"/>
          <w:rtl/>
          <w:lang w:bidi="fa-IR"/>
        </w:rPr>
        <w:t xml:space="preserve">! </w:t>
      </w:r>
      <w:r w:rsidRPr="00E6002E">
        <w:rPr>
          <w:rFonts w:ascii="Arial" w:hAnsi="Arial"/>
          <w:rtl/>
          <w:lang w:bidi="fa-IR"/>
        </w:rPr>
        <w:t xml:space="preserve">تشنه هستيم </w:t>
      </w:r>
      <w:r w:rsidRPr="00E6002E">
        <w:rPr>
          <w:rFonts w:ascii="Arial" w:hAnsi="Arial" w:hint="cs"/>
          <w:rtl/>
          <w:lang w:bidi="fa-IR"/>
        </w:rPr>
        <w:t xml:space="preserve">و </w:t>
      </w:r>
      <w:r w:rsidRPr="00E6002E">
        <w:rPr>
          <w:rFonts w:ascii="Arial" w:hAnsi="Arial"/>
          <w:rtl/>
          <w:lang w:bidi="fa-IR"/>
        </w:rPr>
        <w:t xml:space="preserve">به آب نياز داريم، به ما آب بده، </w:t>
      </w:r>
      <w:r w:rsidRPr="00E6002E">
        <w:rPr>
          <w:rFonts w:ascii="Arial" w:hAnsi="Arial" w:hint="cs"/>
          <w:rtl/>
          <w:lang w:bidi="ar-KW"/>
        </w:rPr>
        <w:t xml:space="preserve">پس به‌ صورت استهزاء </w:t>
      </w:r>
      <w:r w:rsidRPr="00E6002E">
        <w:rPr>
          <w:rFonts w:ascii="Arial" w:hAnsi="Arial"/>
          <w:rtl/>
          <w:lang w:bidi="fa-IR"/>
        </w:rPr>
        <w:t>به آنها گفته مي</w:t>
      </w:r>
      <w:r w:rsidRPr="00E6002E">
        <w:rPr>
          <w:rFonts w:ascii="Arial" w:hAnsi="Arial" w:hint="cs"/>
          <w:rtl/>
          <w:lang w:bidi="fa-IR"/>
        </w:rPr>
        <w:t>‌</w:t>
      </w:r>
      <w:r w:rsidRPr="00E6002E">
        <w:rPr>
          <w:rFonts w:ascii="Arial" w:hAnsi="Arial"/>
          <w:rtl/>
          <w:lang w:bidi="fa-IR"/>
        </w:rPr>
        <w:t>شود: آيا</w:t>
      </w:r>
      <w:r w:rsidRPr="00E6002E">
        <w:rPr>
          <w:rFonts w:ascii="Arial" w:hAnsi="Arial" w:hint="cs"/>
          <w:rtl/>
          <w:lang w:bidi="fa-IR"/>
        </w:rPr>
        <w:t xml:space="preserve"> </w:t>
      </w:r>
      <w:r w:rsidRPr="00E6002E">
        <w:rPr>
          <w:rFonts w:ascii="Arial" w:hAnsi="Arial"/>
          <w:rtl/>
          <w:lang w:bidi="fa-IR"/>
        </w:rPr>
        <w:t>وارد دوزخ نمي شويد؟</w:t>
      </w:r>
      <w:r w:rsidRPr="00E6002E">
        <w:rPr>
          <w:rFonts w:ascii="Arial" w:hAnsi="Arial" w:hint="cs"/>
          <w:rtl/>
          <w:lang w:bidi="fa-IR"/>
        </w:rPr>
        <w:t xml:space="preserve"> </w:t>
      </w:r>
      <w:r w:rsidRPr="00E6002E">
        <w:rPr>
          <w:rFonts w:ascii="Arial" w:hAnsi="Arial"/>
          <w:rtl/>
          <w:lang w:bidi="fa-IR"/>
        </w:rPr>
        <w:t>آنگاه بسوي آتش رانده مي شوند</w:t>
      </w:r>
      <w:r w:rsidRPr="00E6002E">
        <w:rPr>
          <w:rFonts w:ascii="Arial" w:hAnsi="Arial" w:hint="cs"/>
          <w:rtl/>
          <w:lang w:bidi="ar-KW"/>
        </w:rPr>
        <w:t xml:space="preserve">، </w:t>
      </w:r>
      <w:r w:rsidRPr="00E6002E">
        <w:rPr>
          <w:rFonts w:ascii="Arial" w:hAnsi="Arial"/>
          <w:rtl/>
          <w:lang w:bidi="fa-IR"/>
        </w:rPr>
        <w:t>آتشي كه مانند سراب بنظر مي رسد و</w:t>
      </w:r>
      <w:r w:rsidRPr="00E6002E">
        <w:rPr>
          <w:rFonts w:ascii="Arial" w:hAnsi="Arial" w:hint="cs"/>
          <w:rtl/>
          <w:lang w:bidi="fa-IR"/>
        </w:rPr>
        <w:t xml:space="preserve"> </w:t>
      </w:r>
      <w:r w:rsidRPr="00E6002E">
        <w:rPr>
          <w:rFonts w:ascii="Arial" w:hAnsi="Arial"/>
          <w:rtl/>
          <w:lang w:bidi="fa-IR"/>
        </w:rPr>
        <w:t>چنان سوزان است كه گويي بعض</w:t>
      </w:r>
      <w:r w:rsidRPr="00E6002E">
        <w:rPr>
          <w:rFonts w:ascii="Arial" w:hAnsi="Arial" w:hint="cs"/>
          <w:rtl/>
          <w:lang w:bidi="fa-IR"/>
        </w:rPr>
        <w:t>ي از</w:t>
      </w:r>
      <w:r w:rsidRPr="00E6002E">
        <w:rPr>
          <w:rFonts w:ascii="Arial" w:hAnsi="Arial"/>
          <w:rtl/>
          <w:lang w:bidi="fa-IR"/>
        </w:rPr>
        <w:t xml:space="preserve"> آن بعض</w:t>
      </w:r>
      <w:r w:rsidRPr="00E6002E">
        <w:rPr>
          <w:rFonts w:ascii="Arial" w:hAnsi="Arial" w:hint="cs"/>
          <w:rtl/>
          <w:lang w:bidi="fa-IR"/>
        </w:rPr>
        <w:t>ي</w:t>
      </w:r>
      <w:r w:rsidRPr="00E6002E">
        <w:rPr>
          <w:rFonts w:ascii="Arial" w:hAnsi="Arial"/>
          <w:rtl/>
          <w:lang w:bidi="fa-IR"/>
        </w:rPr>
        <w:t xml:space="preserve"> ديگرش را مي شكند.</w:t>
      </w:r>
      <w:r w:rsidRPr="00E6002E">
        <w:rPr>
          <w:rFonts w:ascii="Arial" w:hAnsi="Arial" w:hint="cs"/>
          <w:rtl/>
          <w:lang w:bidi="fa-IR"/>
        </w:rPr>
        <w:t xml:space="preserve"> </w:t>
      </w:r>
      <w:r w:rsidRPr="00E6002E">
        <w:rPr>
          <w:rFonts w:ascii="Arial" w:hAnsi="Arial"/>
          <w:rtl/>
          <w:lang w:bidi="fa-IR"/>
        </w:rPr>
        <w:t xml:space="preserve">آنگاه همه آنها </w:t>
      </w:r>
      <w:r w:rsidRPr="00E6002E">
        <w:rPr>
          <w:rFonts w:ascii="Arial" w:hAnsi="Arial" w:hint="cs"/>
          <w:rtl/>
          <w:lang w:bidi="fa-IR"/>
        </w:rPr>
        <w:t>به ميانه</w:t>
      </w:r>
      <w:r w:rsidRPr="00E6002E">
        <w:rPr>
          <w:rFonts w:ascii="Arial" w:hAnsi="Arial" w:hint="cs"/>
          <w:rtl/>
          <w:lang w:bidi="ar-KW"/>
        </w:rPr>
        <w:t>‌ی</w:t>
      </w:r>
      <w:r w:rsidRPr="00E6002E">
        <w:rPr>
          <w:rFonts w:ascii="Arial" w:hAnsi="Arial"/>
          <w:rtl/>
          <w:lang w:bidi="fa-IR"/>
        </w:rPr>
        <w:t xml:space="preserve"> دوزخ سقوط مي كنند</w:t>
      </w:r>
      <w:r w:rsidRPr="00E6002E">
        <w:rPr>
          <w:rFonts w:ascii="Arial" w:hAnsi="Arial" w:hint="cs"/>
          <w:rtl/>
          <w:lang w:bidi="fa-IR"/>
        </w:rPr>
        <w:t xml:space="preserve">. </w:t>
      </w:r>
      <w:r w:rsidRPr="00E6002E">
        <w:rPr>
          <w:rFonts w:ascii="Arial" w:hAnsi="Arial" w:hint="cs"/>
          <w:rtl/>
          <w:lang w:bidi="ar-KW"/>
        </w:rPr>
        <w:t xml:space="preserve">تا اینکه‌ جز افراد نیک و بدی که‌ خدا را عبادت کرده‌اند </w:t>
      </w:r>
      <w:r w:rsidRPr="00E6002E">
        <w:rPr>
          <w:rFonts w:ascii="Arial" w:hAnsi="Arial"/>
          <w:rtl/>
          <w:lang w:bidi="fa-IR"/>
        </w:rPr>
        <w:t>كسي ديگر باقي ن</w:t>
      </w:r>
      <w:r w:rsidRPr="00E6002E">
        <w:rPr>
          <w:rFonts w:ascii="Arial" w:hAnsi="Arial" w:hint="cs"/>
          <w:rtl/>
          <w:lang w:bidi="fa-IR"/>
        </w:rPr>
        <w:t xml:space="preserve">مي </w:t>
      </w:r>
      <w:r w:rsidRPr="00E6002E">
        <w:rPr>
          <w:rFonts w:ascii="Arial" w:hAnsi="Arial"/>
          <w:rtl/>
          <w:lang w:bidi="fa-IR"/>
        </w:rPr>
        <w:t>ماند.</w:t>
      </w:r>
      <w:r w:rsidRPr="00E6002E">
        <w:rPr>
          <w:rFonts w:ascii="Arial" w:hAnsi="Arial" w:hint="cs"/>
          <w:rtl/>
          <w:lang w:bidi="fa-IR"/>
        </w:rPr>
        <w:t xml:space="preserve"> پس </w:t>
      </w:r>
      <w:r w:rsidRPr="00E6002E">
        <w:rPr>
          <w:rFonts w:ascii="Arial" w:hAnsi="Arial"/>
          <w:rtl/>
          <w:lang w:bidi="fa-IR"/>
        </w:rPr>
        <w:t>خداوند در</w:t>
      </w:r>
      <w:r w:rsidRPr="00E6002E">
        <w:rPr>
          <w:rFonts w:ascii="Arial" w:hAnsi="Arial" w:hint="cs"/>
          <w:rtl/>
          <w:lang w:bidi="fa-IR"/>
        </w:rPr>
        <w:t xml:space="preserve"> </w:t>
      </w:r>
      <w:r w:rsidR="00B256C5">
        <w:rPr>
          <w:rFonts w:ascii="Arial" w:hAnsi="Arial"/>
          <w:rtl/>
          <w:lang w:bidi="fa-IR"/>
        </w:rPr>
        <w:t>شبيه ترين صورتي كه ديده</w:t>
      </w:r>
      <w:r w:rsidR="00B256C5">
        <w:rPr>
          <w:rFonts w:ascii="Arial" w:hAnsi="Arial" w:cs="CTraditional Arabic" w:hint="cs"/>
          <w:cs/>
          <w:lang w:bidi="fa-IR"/>
        </w:rPr>
        <w:t>‎</w:t>
      </w:r>
      <w:r w:rsidRPr="00E6002E">
        <w:rPr>
          <w:rFonts w:ascii="Arial" w:hAnsi="Arial"/>
          <w:rtl/>
          <w:lang w:bidi="fa-IR"/>
        </w:rPr>
        <w:t>اند نز</w:t>
      </w:r>
      <w:r w:rsidRPr="00E6002E">
        <w:rPr>
          <w:rFonts w:ascii="Arial" w:hAnsi="Arial" w:hint="cs"/>
          <w:rtl/>
          <w:lang w:bidi="fa-IR"/>
        </w:rPr>
        <w:t>د</w:t>
      </w:r>
      <w:r w:rsidRPr="00E6002E">
        <w:rPr>
          <w:rFonts w:ascii="Arial" w:hAnsi="Arial"/>
          <w:rtl/>
          <w:lang w:bidi="fa-IR"/>
        </w:rPr>
        <w:t xml:space="preserve"> آنها مي آيد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سؤال مي كند: در</w:t>
      </w:r>
      <w:r w:rsidRPr="00E6002E">
        <w:rPr>
          <w:rFonts w:ascii="Arial" w:hAnsi="Arial" w:hint="cs"/>
          <w:rtl/>
          <w:lang w:bidi="fa-IR"/>
        </w:rPr>
        <w:t xml:space="preserve"> </w:t>
      </w:r>
      <w:r w:rsidRPr="00E6002E">
        <w:rPr>
          <w:rFonts w:ascii="Arial" w:hAnsi="Arial"/>
          <w:rtl/>
          <w:lang w:bidi="fa-IR"/>
        </w:rPr>
        <w:t>انتظار چه چيزي نشسته</w:t>
      </w:r>
      <w:r w:rsidRPr="00E6002E">
        <w:rPr>
          <w:rFonts w:ascii="Arial" w:hAnsi="Arial" w:hint="cs"/>
          <w:rtl/>
          <w:lang w:bidi="fa-IR"/>
        </w:rPr>
        <w:t>‌</w:t>
      </w:r>
      <w:r w:rsidRPr="00E6002E">
        <w:rPr>
          <w:rFonts w:ascii="Arial" w:hAnsi="Arial"/>
          <w:rtl/>
          <w:lang w:bidi="fa-IR"/>
        </w:rPr>
        <w:t>ايد؟</w:t>
      </w:r>
      <w:r w:rsidRPr="00E6002E">
        <w:rPr>
          <w:rFonts w:ascii="Arial" w:hAnsi="Arial" w:hint="cs"/>
          <w:rtl/>
          <w:lang w:bidi="fa-IR"/>
        </w:rPr>
        <w:t xml:space="preserve"> </w:t>
      </w:r>
      <w:r w:rsidRPr="00E6002E">
        <w:rPr>
          <w:rFonts w:ascii="Arial" w:hAnsi="Arial"/>
          <w:rtl/>
          <w:lang w:bidi="fa-IR"/>
        </w:rPr>
        <w:t>هر</w:t>
      </w:r>
      <w:r w:rsidRPr="00E6002E">
        <w:rPr>
          <w:rFonts w:ascii="Arial" w:hAnsi="Arial" w:hint="cs"/>
          <w:rtl/>
          <w:lang w:bidi="fa-IR"/>
        </w:rPr>
        <w:t xml:space="preserve"> </w:t>
      </w:r>
      <w:r w:rsidRPr="00E6002E">
        <w:rPr>
          <w:rFonts w:ascii="Arial" w:hAnsi="Arial"/>
          <w:rtl/>
          <w:lang w:bidi="fa-IR"/>
        </w:rPr>
        <w:t>امت</w:t>
      </w:r>
      <w:r w:rsidRPr="00E6002E">
        <w:rPr>
          <w:rFonts w:ascii="Arial" w:hAnsi="Arial" w:hint="cs"/>
          <w:rtl/>
          <w:lang w:bidi="fa-IR"/>
        </w:rPr>
        <w:t>ي</w:t>
      </w:r>
      <w:r w:rsidRPr="00E6002E">
        <w:rPr>
          <w:rFonts w:ascii="Arial" w:hAnsi="Arial"/>
          <w:rtl/>
          <w:lang w:bidi="fa-IR"/>
        </w:rPr>
        <w:t xml:space="preserve"> در</w:t>
      </w:r>
      <w:r w:rsidRPr="00E6002E">
        <w:rPr>
          <w:rFonts w:ascii="Arial" w:hAnsi="Arial" w:hint="cs"/>
          <w:rtl/>
          <w:lang w:bidi="fa-IR"/>
        </w:rPr>
        <w:t xml:space="preserve"> </w:t>
      </w:r>
      <w:r w:rsidRPr="00E6002E">
        <w:rPr>
          <w:rFonts w:ascii="Arial" w:hAnsi="Arial"/>
          <w:rtl/>
          <w:lang w:bidi="fa-IR"/>
        </w:rPr>
        <w:t>پي معبودش براه افتاده است. مي گويند: پروردگارا</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دنيا مردم را</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حالي رها</w:t>
      </w:r>
      <w:r w:rsidRPr="00E6002E">
        <w:rPr>
          <w:rFonts w:ascii="Arial" w:hAnsi="Arial" w:hint="cs"/>
          <w:rtl/>
          <w:lang w:bidi="fa-IR"/>
        </w:rPr>
        <w:t xml:space="preserve"> </w:t>
      </w:r>
      <w:r w:rsidRPr="00E6002E">
        <w:rPr>
          <w:rFonts w:ascii="Arial" w:hAnsi="Arial"/>
          <w:rtl/>
          <w:lang w:bidi="fa-IR"/>
        </w:rPr>
        <w:t xml:space="preserve">كرديم كه به شدت </w:t>
      </w:r>
      <w:r w:rsidRPr="00E6002E">
        <w:rPr>
          <w:rFonts w:ascii="Arial" w:hAnsi="Arial" w:hint="cs"/>
          <w:rtl/>
          <w:lang w:bidi="ar-KW"/>
        </w:rPr>
        <w:t xml:space="preserve">به‌ ما </w:t>
      </w:r>
      <w:r w:rsidRPr="00E6002E">
        <w:rPr>
          <w:rFonts w:ascii="Arial" w:hAnsi="Arial"/>
          <w:rtl/>
          <w:lang w:bidi="fa-IR"/>
        </w:rPr>
        <w:t>نياز داشت</w:t>
      </w:r>
      <w:r w:rsidRPr="00E6002E">
        <w:rPr>
          <w:rFonts w:ascii="Arial" w:hAnsi="Arial" w:hint="cs"/>
          <w:rtl/>
          <w:lang w:bidi="fa-IR"/>
        </w:rPr>
        <w:t>ند</w:t>
      </w:r>
      <w:r w:rsidRPr="00E6002E">
        <w:rPr>
          <w:rFonts w:ascii="Arial" w:hAnsi="Arial"/>
          <w:rtl/>
          <w:lang w:bidi="fa-IR"/>
        </w:rPr>
        <w:t xml:space="preserve"> و</w:t>
      </w:r>
      <w:r w:rsidRPr="00E6002E">
        <w:rPr>
          <w:rFonts w:ascii="Arial" w:hAnsi="Arial" w:hint="cs"/>
          <w:rtl/>
          <w:lang w:bidi="fa-IR"/>
        </w:rPr>
        <w:t xml:space="preserve">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آنها همراه نشديم</w:t>
      </w:r>
      <w:r w:rsidRPr="00E6002E">
        <w:rPr>
          <w:rFonts w:ascii="Arial" w:hAnsi="Arial" w:hint="cs"/>
          <w:rtl/>
          <w:lang w:bidi="fa-IR"/>
        </w:rPr>
        <w:t xml:space="preserve">. </w:t>
      </w:r>
      <w:r w:rsidRPr="00E6002E">
        <w:rPr>
          <w:rFonts w:ascii="Arial" w:hAnsi="Arial"/>
          <w:rtl/>
          <w:lang w:bidi="fa-IR"/>
        </w:rPr>
        <w:t>پروردگارمي گويد: من پروردگار</w:t>
      </w:r>
      <w:r w:rsidRPr="00E6002E">
        <w:rPr>
          <w:rFonts w:ascii="Arial" w:hAnsi="Arial" w:hint="cs"/>
          <w:rtl/>
          <w:lang w:bidi="fa-IR"/>
        </w:rPr>
        <w:t xml:space="preserve"> </w:t>
      </w:r>
      <w:r w:rsidRPr="00E6002E">
        <w:rPr>
          <w:rFonts w:ascii="Arial" w:hAnsi="Arial"/>
          <w:rtl/>
          <w:lang w:bidi="fa-IR"/>
        </w:rPr>
        <w:t>شما هستم.</w:t>
      </w:r>
      <w:r w:rsidRPr="00E6002E">
        <w:rPr>
          <w:rFonts w:ascii="Arial" w:hAnsi="Arial" w:hint="cs"/>
          <w:rtl/>
          <w:lang w:bidi="fa-IR"/>
        </w:rPr>
        <w:t xml:space="preserve"> </w:t>
      </w:r>
      <w:r w:rsidRPr="00E6002E">
        <w:rPr>
          <w:rFonts w:ascii="Arial" w:hAnsi="Arial" w:hint="cs"/>
          <w:rtl/>
          <w:lang w:bidi="ar-KW"/>
        </w:rPr>
        <w:t xml:space="preserve">سه‌ مرتبه‌ </w:t>
      </w:r>
      <w:r w:rsidRPr="00E6002E">
        <w:rPr>
          <w:rFonts w:ascii="Arial" w:hAnsi="Arial"/>
          <w:rtl/>
          <w:lang w:bidi="fa-IR"/>
        </w:rPr>
        <w:t>مي گويند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به تو </w:t>
      </w:r>
      <w:r w:rsidRPr="00E6002E">
        <w:rPr>
          <w:rFonts w:ascii="Arial" w:hAnsi="Arial"/>
          <w:rtl/>
          <w:lang w:bidi="fa-IR"/>
        </w:rPr>
        <w:t>پناه مي خواهيم و</w:t>
      </w:r>
      <w:r w:rsidRPr="00E6002E">
        <w:rPr>
          <w:rFonts w:ascii="Arial" w:hAnsi="Arial" w:hint="cs"/>
          <w:rtl/>
          <w:lang w:bidi="fa-IR"/>
        </w:rPr>
        <w:t xml:space="preserve"> </w:t>
      </w:r>
      <w:r w:rsidRPr="00E6002E">
        <w:rPr>
          <w:rFonts w:ascii="Arial" w:hAnsi="Arial"/>
          <w:rtl/>
          <w:lang w:bidi="fa-IR"/>
        </w:rPr>
        <w:t>هيچ كسي را</w:t>
      </w:r>
      <w:r w:rsidRPr="00E6002E">
        <w:rPr>
          <w:rFonts w:ascii="Arial" w:hAnsi="Arial" w:hint="cs"/>
          <w:rtl/>
          <w:lang w:bidi="fa-IR"/>
        </w:rPr>
        <w:t xml:space="preserve">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پروردگارمان شريك نمي</w:t>
      </w:r>
      <w:r w:rsidRPr="00E6002E">
        <w:rPr>
          <w:rFonts w:ascii="Arial" w:hAnsi="Arial" w:hint="cs"/>
          <w:rtl/>
          <w:lang w:bidi="fa-IR"/>
        </w:rPr>
        <w:t>‌</w:t>
      </w:r>
      <w:r w:rsidRPr="00E6002E">
        <w:rPr>
          <w:rFonts w:ascii="Arial" w:hAnsi="Arial"/>
          <w:rtl/>
          <w:lang w:bidi="fa-IR"/>
        </w:rPr>
        <w:t>گيريم.</w:t>
      </w:r>
      <w:r w:rsidRPr="00E6002E">
        <w:rPr>
          <w:rFonts w:ascii="Arial" w:hAnsi="Arial" w:hint="cs"/>
          <w:rtl/>
          <w:lang w:bidi="fa-IR"/>
        </w:rPr>
        <w:t xml:space="preserve"> </w:t>
      </w:r>
      <w:r w:rsidRPr="00E6002E">
        <w:rPr>
          <w:rFonts w:ascii="Arial" w:hAnsi="Arial"/>
          <w:rtl/>
          <w:lang w:bidi="fa-IR"/>
        </w:rPr>
        <w:t>پروردگار سؤال مي كند</w:t>
      </w:r>
      <w:r w:rsidRPr="00E6002E">
        <w:rPr>
          <w:rFonts w:ascii="Arial" w:hAnsi="Arial" w:hint="cs"/>
          <w:rtl/>
          <w:lang w:bidi="fa-IR"/>
        </w:rPr>
        <w:t xml:space="preserve">: </w:t>
      </w:r>
      <w:r w:rsidRPr="00E6002E">
        <w:rPr>
          <w:rFonts w:ascii="Arial" w:hAnsi="Arial"/>
          <w:rtl/>
          <w:lang w:bidi="fa-IR"/>
        </w:rPr>
        <w:t>آيا</w:t>
      </w:r>
      <w:r w:rsidRPr="00E6002E">
        <w:rPr>
          <w:rFonts w:ascii="Arial" w:hAnsi="Arial" w:hint="cs"/>
          <w:rtl/>
          <w:lang w:bidi="fa-IR"/>
        </w:rPr>
        <w:t xml:space="preserve"> </w:t>
      </w:r>
      <w:r w:rsidRPr="00E6002E">
        <w:rPr>
          <w:rFonts w:ascii="Arial" w:hAnsi="Arial"/>
          <w:rtl/>
          <w:lang w:bidi="fa-IR"/>
        </w:rPr>
        <w:t xml:space="preserve">علامتي ميان شما </w:t>
      </w:r>
      <w:r w:rsidRPr="00E6002E">
        <w:rPr>
          <w:rFonts w:ascii="Arial" w:hAnsi="Arial" w:hint="cs"/>
          <w:rtl/>
          <w:lang w:bidi="fa-IR"/>
        </w:rPr>
        <w:t xml:space="preserve">و او </w:t>
      </w:r>
      <w:r w:rsidRPr="00E6002E">
        <w:rPr>
          <w:rFonts w:ascii="Arial" w:hAnsi="Arial"/>
          <w:rtl/>
          <w:lang w:bidi="fa-IR"/>
        </w:rPr>
        <w:t>وجود دارد</w:t>
      </w:r>
      <w:r w:rsidRPr="00E6002E">
        <w:rPr>
          <w:rFonts w:ascii="Arial" w:hAnsi="Arial" w:hint="cs"/>
          <w:rtl/>
          <w:lang w:bidi="fa-IR"/>
        </w:rPr>
        <w:t xml:space="preserve"> </w:t>
      </w:r>
      <w:r w:rsidRPr="00E6002E">
        <w:rPr>
          <w:rFonts w:ascii="Arial" w:hAnsi="Arial"/>
          <w:rtl/>
          <w:lang w:bidi="fa-IR"/>
        </w:rPr>
        <w:t>كه او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بدان بشناسيد؟</w:t>
      </w:r>
      <w:r w:rsidRPr="00E6002E">
        <w:rPr>
          <w:rFonts w:ascii="Arial" w:hAnsi="Arial" w:hint="cs"/>
          <w:rtl/>
          <w:lang w:bidi="fa-IR"/>
        </w:rPr>
        <w:t xml:space="preserve"> </w:t>
      </w:r>
      <w:r w:rsidRPr="00E6002E">
        <w:rPr>
          <w:rFonts w:ascii="Arial" w:hAnsi="Arial"/>
          <w:rtl/>
          <w:lang w:bidi="fa-IR"/>
        </w:rPr>
        <w:t>مي گويند: آري، آنگاه خداوند ساق خود را</w:t>
      </w:r>
      <w:r w:rsidRPr="00E6002E">
        <w:rPr>
          <w:rFonts w:ascii="Arial" w:hAnsi="Arial" w:hint="cs"/>
          <w:rtl/>
          <w:lang w:bidi="fa-IR"/>
        </w:rPr>
        <w:t xml:space="preserve"> </w:t>
      </w:r>
      <w:r w:rsidRPr="00E6002E">
        <w:rPr>
          <w:rFonts w:ascii="Arial" w:hAnsi="Arial"/>
          <w:rtl/>
          <w:lang w:bidi="fa-IR"/>
        </w:rPr>
        <w:t>ظاهر</w:t>
      </w:r>
      <w:r w:rsidRPr="00E6002E">
        <w:rPr>
          <w:rFonts w:ascii="Arial" w:hAnsi="Arial" w:hint="cs"/>
          <w:rtl/>
          <w:lang w:bidi="fa-IR"/>
        </w:rPr>
        <w:t xml:space="preserve"> </w:t>
      </w:r>
      <w:r w:rsidRPr="00E6002E">
        <w:rPr>
          <w:rFonts w:ascii="Arial" w:hAnsi="Arial"/>
          <w:rtl/>
          <w:lang w:bidi="fa-IR"/>
        </w:rPr>
        <w:t>مي كند كليه كساني كه در</w:t>
      </w:r>
      <w:r w:rsidRPr="00E6002E">
        <w:rPr>
          <w:rFonts w:ascii="Arial" w:hAnsi="Arial" w:hint="cs"/>
          <w:rtl/>
          <w:lang w:bidi="fa-IR"/>
        </w:rPr>
        <w:t xml:space="preserve"> </w:t>
      </w:r>
      <w:r w:rsidRPr="00E6002E">
        <w:rPr>
          <w:rFonts w:ascii="Arial" w:hAnsi="Arial"/>
          <w:rtl/>
          <w:lang w:bidi="fa-IR"/>
        </w:rPr>
        <w:t>دنيا به ميل و</w:t>
      </w:r>
      <w:r w:rsidRPr="00E6002E">
        <w:rPr>
          <w:rFonts w:ascii="Arial" w:hAnsi="Arial" w:hint="cs"/>
          <w:rtl/>
          <w:lang w:bidi="fa-IR"/>
        </w:rPr>
        <w:t xml:space="preserve"> </w:t>
      </w:r>
      <w:r w:rsidRPr="00E6002E">
        <w:rPr>
          <w:rFonts w:ascii="Arial" w:hAnsi="Arial"/>
          <w:rtl/>
          <w:lang w:bidi="fa-IR"/>
        </w:rPr>
        <w:t>رغبت خود خدا</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سجده كرد</w:t>
      </w:r>
      <w:r w:rsidRPr="00E6002E">
        <w:rPr>
          <w:rFonts w:ascii="Arial" w:hAnsi="Arial" w:hint="cs"/>
          <w:rtl/>
          <w:lang w:bidi="ar-KW"/>
        </w:rPr>
        <w:t>ه‌ا</w:t>
      </w:r>
      <w:r w:rsidRPr="00E6002E">
        <w:rPr>
          <w:rFonts w:ascii="Arial" w:hAnsi="Arial"/>
          <w:rtl/>
          <w:lang w:bidi="fa-IR"/>
        </w:rPr>
        <w:t>ند، به آنان اجاز</w:t>
      </w:r>
      <w:r w:rsidRPr="00E6002E">
        <w:rPr>
          <w:rFonts w:ascii="Arial" w:hAnsi="Arial" w:hint="cs"/>
          <w:rtl/>
          <w:lang w:bidi="fa-IR"/>
        </w:rPr>
        <w:t>ه</w:t>
      </w:r>
      <w:r w:rsidRPr="00E6002E">
        <w:rPr>
          <w:rFonts w:ascii="Arial" w:hAnsi="Arial"/>
          <w:rtl/>
          <w:lang w:bidi="fa-IR"/>
        </w:rPr>
        <w:t xml:space="preserve"> سجده داده خواهد</w:t>
      </w:r>
      <w:r w:rsidRPr="00E6002E">
        <w:rPr>
          <w:rFonts w:ascii="Arial" w:hAnsi="Arial" w:hint="cs"/>
          <w:rtl/>
          <w:lang w:bidi="fa-IR"/>
        </w:rPr>
        <w:t xml:space="preserve"> </w:t>
      </w:r>
      <w:r w:rsidRPr="00E6002E">
        <w:rPr>
          <w:rFonts w:ascii="Arial" w:hAnsi="Arial"/>
          <w:rtl/>
          <w:lang w:bidi="fa-IR"/>
        </w:rPr>
        <w:t>شد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سجده مي كنند و</w:t>
      </w:r>
      <w:r w:rsidRPr="00E6002E">
        <w:rPr>
          <w:rFonts w:ascii="Arial" w:hAnsi="Arial" w:hint="cs"/>
          <w:rtl/>
          <w:lang w:bidi="fa-IR"/>
        </w:rPr>
        <w:t xml:space="preserve"> </w:t>
      </w:r>
      <w:r w:rsidRPr="00E6002E">
        <w:rPr>
          <w:rFonts w:ascii="Arial" w:hAnsi="Arial"/>
          <w:rtl/>
          <w:lang w:bidi="fa-IR"/>
        </w:rPr>
        <w:t>كليه كساني كه در</w:t>
      </w:r>
      <w:r w:rsidRPr="00E6002E">
        <w:rPr>
          <w:rFonts w:ascii="Arial" w:hAnsi="Arial" w:hint="cs"/>
          <w:rtl/>
          <w:lang w:bidi="fa-IR"/>
        </w:rPr>
        <w:t xml:space="preserve"> </w:t>
      </w:r>
      <w:r w:rsidRPr="00E6002E">
        <w:rPr>
          <w:rFonts w:ascii="Arial" w:hAnsi="Arial"/>
          <w:rtl/>
          <w:lang w:bidi="fa-IR"/>
        </w:rPr>
        <w:t xml:space="preserve">دنيا </w:t>
      </w:r>
      <w:r w:rsidRPr="00E6002E">
        <w:rPr>
          <w:rFonts w:ascii="Arial" w:hAnsi="Arial" w:hint="cs"/>
          <w:rtl/>
          <w:lang w:bidi="ar-KW"/>
        </w:rPr>
        <w:t xml:space="preserve">از روی </w:t>
      </w:r>
      <w:r w:rsidRPr="00E6002E">
        <w:rPr>
          <w:rFonts w:ascii="Arial" w:hAnsi="Arial"/>
          <w:rtl/>
          <w:lang w:bidi="fa-IR"/>
        </w:rPr>
        <w:t>تقيه و</w:t>
      </w:r>
      <w:r w:rsidRPr="00E6002E">
        <w:rPr>
          <w:rFonts w:ascii="Arial" w:hAnsi="Arial" w:hint="cs"/>
          <w:rtl/>
          <w:lang w:bidi="fa-IR"/>
        </w:rPr>
        <w:t xml:space="preserve"> ی</w:t>
      </w:r>
      <w:r w:rsidRPr="00E6002E">
        <w:rPr>
          <w:rFonts w:ascii="Arial" w:hAnsi="Arial"/>
          <w:rtl/>
          <w:lang w:bidi="fa-IR"/>
        </w:rPr>
        <w:t>ا</w:t>
      </w:r>
      <w:r w:rsidRPr="00E6002E">
        <w:rPr>
          <w:rFonts w:ascii="Arial" w:hAnsi="Arial" w:hint="cs"/>
          <w:rtl/>
          <w:lang w:bidi="fa-IR"/>
        </w:rPr>
        <w:t xml:space="preserve"> </w:t>
      </w:r>
      <w:r w:rsidRPr="00E6002E">
        <w:rPr>
          <w:rFonts w:ascii="Arial" w:hAnsi="Arial"/>
          <w:rtl/>
          <w:lang w:bidi="fa-IR"/>
        </w:rPr>
        <w:t>رياكاري خدا</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00B256C5">
        <w:rPr>
          <w:rFonts w:ascii="Arial" w:hAnsi="Arial"/>
          <w:rtl/>
          <w:lang w:bidi="fa-IR"/>
        </w:rPr>
        <w:t>سجده كرده</w:t>
      </w:r>
      <w:r w:rsidR="00B256C5">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ar-KW"/>
        </w:rPr>
        <w:t xml:space="preserve">، </w:t>
      </w:r>
      <w:r w:rsidRPr="00E6002E">
        <w:rPr>
          <w:rFonts w:ascii="Arial" w:hAnsi="Arial"/>
          <w:rtl/>
          <w:lang w:bidi="fa-IR"/>
        </w:rPr>
        <w:t>خداوند پشت او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بصورت يك تخته كه خم شدني نيست درمي آورد</w:t>
      </w:r>
      <w:r w:rsidRPr="00E6002E">
        <w:rPr>
          <w:rFonts w:ascii="Arial" w:hAnsi="Arial" w:hint="cs"/>
          <w:rtl/>
          <w:lang w:bidi="fa-IR"/>
        </w:rPr>
        <w:t xml:space="preserve"> </w:t>
      </w:r>
      <w:r w:rsidRPr="00E6002E">
        <w:rPr>
          <w:rFonts w:ascii="Arial" w:hAnsi="Arial"/>
          <w:rtl/>
          <w:lang w:bidi="fa-IR"/>
        </w:rPr>
        <w:t>كه هرگاه خواسته باشد سجده كند، پشت سر</w:t>
      </w:r>
      <w:r w:rsidRPr="00E6002E">
        <w:rPr>
          <w:rFonts w:ascii="Arial" w:hAnsi="Arial" w:hint="cs"/>
          <w:rtl/>
          <w:lang w:bidi="fa-IR"/>
        </w:rPr>
        <w:t xml:space="preserve"> </w:t>
      </w:r>
      <w:r w:rsidR="00B256C5">
        <w:rPr>
          <w:rFonts w:ascii="Arial" w:hAnsi="Arial"/>
          <w:rtl/>
          <w:lang w:bidi="fa-IR"/>
        </w:rPr>
        <w:t>به زمين مي</w:t>
      </w:r>
      <w:r w:rsidR="00B256C5">
        <w:rPr>
          <w:rFonts w:ascii="Arial" w:hAnsi="Arial" w:cs="CTraditional Arabic" w:hint="cs"/>
          <w:cs/>
          <w:lang w:bidi="fa-IR"/>
        </w:rPr>
        <w:t>‎</w:t>
      </w:r>
      <w:r w:rsidRPr="00E6002E">
        <w:rPr>
          <w:rFonts w:ascii="Arial" w:hAnsi="Arial"/>
          <w:rtl/>
          <w:lang w:bidi="fa-IR"/>
        </w:rPr>
        <w:t>افتد.</w:t>
      </w:r>
      <w:r w:rsidRPr="00E6002E">
        <w:rPr>
          <w:rFonts w:ascii="Arial" w:hAnsi="Arial" w:hint="cs"/>
          <w:rtl/>
          <w:lang w:bidi="fa-IR"/>
        </w:rPr>
        <w:t xml:space="preserve"> </w:t>
      </w:r>
      <w:r w:rsidRPr="00E6002E">
        <w:rPr>
          <w:rFonts w:ascii="Arial" w:hAnsi="Arial"/>
          <w:rtl/>
          <w:lang w:bidi="fa-IR"/>
        </w:rPr>
        <w:t>بعد سرشان را</w:t>
      </w:r>
      <w:r w:rsidRPr="00E6002E">
        <w:rPr>
          <w:rFonts w:ascii="Arial" w:hAnsi="Arial" w:hint="cs"/>
          <w:rtl/>
          <w:lang w:bidi="fa-IR"/>
        </w:rPr>
        <w:t xml:space="preserve"> </w:t>
      </w:r>
      <w:r w:rsidRPr="00E6002E">
        <w:rPr>
          <w:rFonts w:ascii="Arial" w:hAnsi="Arial"/>
          <w:rtl/>
          <w:lang w:bidi="fa-IR"/>
        </w:rPr>
        <w:t>بلند مي كنند، در</w:t>
      </w:r>
      <w:r w:rsidRPr="00E6002E">
        <w:rPr>
          <w:rFonts w:ascii="Arial" w:hAnsi="Arial" w:hint="cs"/>
          <w:rtl/>
          <w:lang w:bidi="fa-IR"/>
        </w:rPr>
        <w:t xml:space="preserve"> </w:t>
      </w:r>
      <w:r w:rsidRPr="00E6002E">
        <w:rPr>
          <w:rFonts w:ascii="Arial" w:hAnsi="Arial"/>
          <w:rtl/>
          <w:lang w:bidi="fa-IR"/>
        </w:rPr>
        <w:t xml:space="preserve">حالي كه خداوند </w:t>
      </w:r>
      <w:r w:rsidRPr="00E6002E">
        <w:rPr>
          <w:rFonts w:ascii="Arial" w:hAnsi="Arial" w:hint="cs"/>
          <w:rtl/>
          <w:lang w:bidi="fa-IR"/>
        </w:rPr>
        <w:t xml:space="preserve">به </w:t>
      </w:r>
      <w:r w:rsidRPr="00E6002E">
        <w:rPr>
          <w:rFonts w:ascii="Arial" w:hAnsi="Arial"/>
          <w:rtl/>
          <w:lang w:bidi="fa-IR"/>
        </w:rPr>
        <w:t>شكل و</w:t>
      </w:r>
      <w:r w:rsidRPr="00E6002E">
        <w:rPr>
          <w:rFonts w:ascii="Arial" w:hAnsi="Arial" w:hint="cs"/>
          <w:rtl/>
          <w:lang w:bidi="fa-IR"/>
        </w:rPr>
        <w:t xml:space="preserve"> </w:t>
      </w:r>
      <w:r w:rsidRPr="00E6002E">
        <w:rPr>
          <w:rFonts w:ascii="Arial" w:hAnsi="Arial"/>
          <w:rtl/>
          <w:lang w:bidi="fa-IR"/>
        </w:rPr>
        <w:t>صورت اصلي خود در</w:t>
      </w:r>
      <w:r w:rsidRPr="00E6002E">
        <w:rPr>
          <w:rFonts w:ascii="Arial" w:hAnsi="Arial" w:hint="cs"/>
          <w:rtl/>
          <w:lang w:bidi="fa-IR"/>
        </w:rPr>
        <w:t xml:space="preserve"> </w:t>
      </w:r>
      <w:r w:rsidRPr="00E6002E">
        <w:rPr>
          <w:rFonts w:ascii="Arial" w:hAnsi="Arial"/>
          <w:rtl/>
          <w:lang w:bidi="fa-IR"/>
        </w:rPr>
        <w:t>آمده است، مي گويد: من پروردگار شما هستم</w:t>
      </w:r>
      <w:r w:rsidRPr="00E6002E">
        <w:rPr>
          <w:rFonts w:ascii="Arial" w:hAnsi="Arial" w:hint="cs"/>
          <w:rtl/>
          <w:lang w:bidi="fa-IR"/>
        </w:rPr>
        <w:t xml:space="preserve">. </w:t>
      </w:r>
      <w:r w:rsidRPr="00E6002E">
        <w:rPr>
          <w:rFonts w:ascii="Arial" w:hAnsi="Arial"/>
          <w:rtl/>
          <w:lang w:bidi="fa-IR"/>
        </w:rPr>
        <w:t>گويند: آري، تو</w:t>
      </w:r>
      <w:r w:rsidRPr="00E6002E">
        <w:rPr>
          <w:rFonts w:ascii="Arial" w:hAnsi="Arial" w:hint="cs"/>
          <w:rtl/>
          <w:lang w:bidi="fa-IR"/>
        </w:rPr>
        <w:t xml:space="preserve"> </w:t>
      </w:r>
      <w:r w:rsidRPr="00E6002E">
        <w:rPr>
          <w:rFonts w:ascii="Arial" w:hAnsi="Arial"/>
          <w:rtl/>
          <w:lang w:bidi="fa-IR"/>
        </w:rPr>
        <w:t>پروردگار ماهستي.</w:t>
      </w:r>
    </w:p>
    <w:p w:rsidR="00E6002E" w:rsidRPr="00E6002E" w:rsidRDefault="00B256C5" w:rsidP="00B256C5">
      <w:pPr>
        <w:ind w:firstLine="206"/>
        <w:jc w:val="lowKashida"/>
        <w:rPr>
          <w:rFonts w:ascii="Arial" w:hAnsi="Arial"/>
          <w:rtl/>
          <w:lang w:bidi="fa-IR"/>
        </w:rPr>
      </w:pPr>
      <w:r>
        <w:rPr>
          <w:rFonts w:hint="cs"/>
          <w:rtl/>
          <w:lang w:bidi="fa-IR"/>
        </w:rPr>
        <w:t>سپس جسر</w:t>
      </w:r>
      <w:r w:rsidR="00E6002E" w:rsidRPr="00E6002E">
        <w:rPr>
          <w:rFonts w:hint="cs"/>
          <w:rtl/>
          <w:lang w:bidi="fa-IR"/>
        </w:rPr>
        <w:t xml:space="preserve"> آورده شده و در دو طرف جهنم قرار می‌گیرد.</w:t>
      </w:r>
      <w:r w:rsidR="00E6002E" w:rsidRPr="00E6002E">
        <w:rPr>
          <w:rFonts w:ascii="Arial" w:hAnsi="Arial" w:hint="cs"/>
          <w:rtl/>
          <w:lang w:bidi="fa-IR"/>
        </w:rPr>
        <w:t xml:space="preserve"> </w:t>
      </w:r>
      <w:r w:rsidR="00E6002E" w:rsidRPr="00E6002E">
        <w:rPr>
          <w:rFonts w:ascii="Arial" w:hAnsi="Arial"/>
          <w:rtl/>
          <w:lang w:bidi="fa-IR"/>
        </w:rPr>
        <w:t>شفاعت مجاز</w:t>
      </w:r>
      <w:r>
        <w:rPr>
          <w:rFonts w:ascii="Arial" w:hAnsi="Arial"/>
          <w:rtl/>
          <w:lang w:bidi="fa-IR"/>
        </w:rPr>
        <w:t xml:space="preserve"> مي</w:t>
      </w:r>
      <w:r>
        <w:rPr>
          <w:rFonts w:ascii="Arial" w:hAnsi="Arial" w:cs="CTraditional Arabic" w:hint="cs"/>
          <w:cs/>
          <w:lang w:bidi="fa-IR"/>
        </w:rPr>
        <w:t>‎</w:t>
      </w:r>
      <w:r w:rsidR="00E6002E" w:rsidRPr="00E6002E">
        <w:rPr>
          <w:rFonts w:ascii="Arial" w:hAnsi="Arial"/>
          <w:rtl/>
          <w:lang w:bidi="fa-IR"/>
        </w:rPr>
        <w:t xml:space="preserve">شود، </w:t>
      </w:r>
      <w:r w:rsidR="00E6002E" w:rsidRPr="00E6002E">
        <w:rPr>
          <w:rFonts w:ascii="Arial" w:hAnsi="Arial" w:hint="cs"/>
          <w:rtl/>
          <w:lang w:bidi="fa-IR"/>
        </w:rPr>
        <w:t xml:space="preserve">و </w:t>
      </w:r>
      <w:r w:rsidR="00E6002E" w:rsidRPr="00E6002E">
        <w:rPr>
          <w:rFonts w:ascii="Arial" w:hAnsi="Arial"/>
          <w:rtl/>
          <w:lang w:bidi="fa-IR"/>
        </w:rPr>
        <w:t>مي گويند: پروردگارا</w:t>
      </w:r>
      <w:r w:rsidR="00E6002E" w:rsidRPr="00E6002E">
        <w:rPr>
          <w:rFonts w:ascii="Arial" w:hAnsi="Arial" w:hint="cs"/>
          <w:rtl/>
          <w:lang w:bidi="fa-IR"/>
        </w:rPr>
        <w:t xml:space="preserve">! </w:t>
      </w:r>
      <w:r w:rsidR="00E6002E" w:rsidRPr="00E6002E">
        <w:rPr>
          <w:rFonts w:hint="cs"/>
          <w:rtl/>
          <w:lang w:bidi="fa-IR"/>
        </w:rPr>
        <w:t>سلامت بدار، سلامت بدار. س</w:t>
      </w:r>
      <w:r w:rsidR="00E6002E" w:rsidRPr="00E6002E">
        <w:rPr>
          <w:rFonts w:hint="cs"/>
          <w:rtl/>
        </w:rPr>
        <w:t>ؤ</w:t>
      </w:r>
      <w:r w:rsidR="00E6002E" w:rsidRPr="00E6002E">
        <w:rPr>
          <w:rFonts w:hint="cs"/>
          <w:rtl/>
          <w:lang w:bidi="ar-KW"/>
        </w:rPr>
        <w:t>ال شد</w:t>
      </w:r>
      <w:r w:rsidR="00E6002E" w:rsidRPr="00E6002E">
        <w:rPr>
          <w:rFonts w:hint="cs"/>
          <w:rtl/>
          <w:lang w:bidi="fa-IR"/>
        </w:rPr>
        <w:t>: ای رسول خدا</w:t>
      </w:r>
      <w:r w:rsidR="00E6002E" w:rsidRPr="00E6002E">
        <w:rPr>
          <w:rFonts w:cs="CTraditional Arabic" w:hint="cs"/>
          <w:rtl/>
          <w:lang w:bidi="fa-IR"/>
        </w:rPr>
        <w:t>ص</w:t>
      </w:r>
      <w:r w:rsidR="00E6002E" w:rsidRPr="00E6002E">
        <w:rPr>
          <w:rFonts w:hint="cs"/>
          <w:rtl/>
          <w:lang w:bidi="fa-IR"/>
        </w:rPr>
        <w:t>! جسر چیست؟ فرمود: لغزشگاهی که قدم بر آن استوار نشود، آهن‌ها و میخ‌های نوک‌تیز، اره‌های برنده و درخت خَسک که در منطقه نجد به نام سعدان</w:t>
      </w:r>
      <w:r>
        <w:rPr>
          <w:rFonts w:hint="cs"/>
          <w:rtl/>
          <w:lang w:bidi="fa-IR"/>
        </w:rPr>
        <w:t xml:space="preserve"> معروف است و خاری سه طرفه با نوک</w:t>
      </w:r>
      <w:r w:rsidR="00E6002E" w:rsidRPr="00E6002E">
        <w:rPr>
          <w:rFonts w:hint="cs"/>
          <w:rtl/>
          <w:lang w:bidi="fa-IR"/>
        </w:rPr>
        <w:t xml:space="preserve"> کج دارد که عابر از آن در</w:t>
      </w:r>
      <w:r>
        <w:rPr>
          <w:rFonts w:hint="cs"/>
          <w:rtl/>
          <w:lang w:bidi="fa-IR"/>
        </w:rPr>
        <w:t xml:space="preserve"> </w:t>
      </w:r>
      <w:r w:rsidR="00E6002E" w:rsidRPr="00E6002E">
        <w:rPr>
          <w:rFonts w:hint="cs"/>
          <w:rtl/>
          <w:lang w:bidi="fa-IR"/>
        </w:rPr>
        <w:t>امان نمی‌ماند، بر آن گذراده شده است، مؤمن در یک چشم به هم زدن (طرفه العین) یا همچون برق و یا مانند باد و یا مثل اسبان تیزرو و یا همچون شترسوار از آن عبور می‌کند، گروه</w:t>
      </w:r>
      <w:r>
        <w:rPr>
          <w:rFonts w:hint="cs"/>
          <w:rtl/>
          <w:lang w:bidi="fa-IR"/>
        </w:rPr>
        <w:t>ی</w:t>
      </w:r>
      <w:r w:rsidR="00E6002E" w:rsidRPr="00E6002E">
        <w:rPr>
          <w:rFonts w:hint="cs"/>
          <w:rtl/>
          <w:lang w:bidi="fa-IR"/>
        </w:rPr>
        <w:t xml:space="preserve"> به راحتی عبور کرده و گروهی با کمی سختی و زخم برداشتن از آن عبور می‌کنند و گروهی نیز با جهنم دست و پنجه نرم کرده و تا اینکه آخرین نفر کشان کشان از آن عبور می‌نماید)</w:t>
      </w:r>
      <w:r w:rsidR="00E6002E" w:rsidRPr="00E6002E">
        <w:rPr>
          <w:rFonts w:ascii="Arial" w:hAnsi="Arial"/>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و باز مسلم راجع به‌ عبور روی پل صراط از ا</w:t>
      </w:r>
      <w:r w:rsidR="00B256C5">
        <w:rPr>
          <w:rFonts w:ascii="Arial" w:hAnsi="Arial" w:hint="cs"/>
          <w:rtl/>
          <w:lang w:bidi="ar-KW"/>
        </w:rPr>
        <w:t>بوهریره‌</w:t>
      </w:r>
      <w:r w:rsidRPr="00E6002E">
        <w:rPr>
          <w:rFonts w:ascii="Arial" w:hAnsi="Arial" w:hint="cs"/>
          <w:lang w:bidi="ar-KW"/>
        </w:rPr>
        <w:sym w:font="AGA Arabesque" w:char="F074"/>
      </w:r>
      <w:r w:rsidRPr="00E6002E">
        <w:rPr>
          <w:rFonts w:ascii="Arial" w:hAnsi="Arial" w:hint="cs"/>
          <w:rtl/>
          <w:lang w:bidi="ar-KW"/>
        </w:rPr>
        <w:t xml:space="preserve"> روایت کرده‌ که‌ پیامبر</w:t>
      </w:r>
      <w:r w:rsidRPr="00E6002E">
        <w:rPr>
          <w:rFonts w:ascii="Arial" w:hAnsi="Arial" w:cs="CTraditional Arabic" w:hint="cs"/>
          <w:rtl/>
          <w:lang w:bidi="ar-KW"/>
        </w:rPr>
        <w:t>ص</w:t>
      </w:r>
      <w:r w:rsidRPr="00E6002E">
        <w:rPr>
          <w:rFonts w:ascii="Arial" w:hAnsi="Arial" w:hint="cs"/>
          <w:rtl/>
          <w:lang w:bidi="ar-KW"/>
        </w:rPr>
        <w:t xml:space="preserve"> فرمود: </w:t>
      </w:r>
    </w:p>
    <w:p w:rsidR="00E6002E" w:rsidRPr="00E6002E" w:rsidRDefault="00E6002E" w:rsidP="00B658B4">
      <w:pPr>
        <w:pStyle w:val="af3"/>
        <w:bidi/>
        <w:spacing w:before="0" w:beforeAutospacing="0" w:after="0" w:afterAutospacing="0"/>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ar-KW"/>
        </w:rPr>
        <w:t>«</w:t>
      </w:r>
      <w:r w:rsidRPr="00E6002E">
        <w:rPr>
          <w:rFonts w:ascii="Traditional Arabic" w:hAnsi="Traditional Arabic" w:cs="Traditional Arabic"/>
          <w:sz w:val="32"/>
          <w:szCs w:val="32"/>
          <w:rtl/>
          <w:lang/>
        </w:rPr>
        <w:t xml:space="preserve"> وترسل الأمانة والرحم، فتقومان جنبتي الصراط يميناً وشمالاً، فيمر أولكم كالبرق. قال: قلت: بأبي وأمي، أي شيء كالبرق، قال: ألم تروا إلى البرق كيف يمرّ ويرجع في طرفة عين؟ ثم كمر الريح، ثم كمطر الطير، وشد الرجال، تجري بهم أعمالهم، ونبيكم قائم على الصراط، فيقول: رب سلم سلم، حتى تعجز أعمال العباد، حتى يجيء الرجل فلا يستطيع السير إلا زحفاً، قال: وفي حافتي الصراط كلاليب معلقة مأمورة،  تأخذ من أمرت به،  فمخدوش  ناج، و مكدوس  في  النار</w:t>
      </w:r>
      <w:r w:rsidRPr="00E6002E">
        <w:rPr>
          <w:rFonts w:ascii="Traditional Arabic" w:hAnsi="Traditional Arabic" w:cs="Traditional Arabic"/>
          <w:sz w:val="32"/>
          <w:szCs w:val="32"/>
          <w:rtl/>
          <w:lang w:bidi="fa-IR"/>
        </w:rPr>
        <w:t>».</w:t>
      </w:r>
      <w:r w:rsidRPr="00E6002E">
        <w:rPr>
          <w:rStyle w:val="a4"/>
          <w:rFonts w:ascii="Lotus Linotype" w:hAnsi="Lotus Linotype" w:cs="Lotus Linotype"/>
          <w:b/>
          <w:bCs/>
          <w:sz w:val="32"/>
          <w:szCs w:val="32"/>
          <w:rtl/>
          <w:lang w:bidi="fa-IR"/>
        </w:rPr>
        <w:footnoteReference w:id="243"/>
      </w:r>
    </w:p>
    <w:p w:rsidR="00E6002E" w:rsidRPr="00E6002E" w:rsidRDefault="00E6002E" w:rsidP="003948A9">
      <w:pPr>
        <w:ind w:firstLine="206"/>
        <w:jc w:val="lowKashida"/>
        <w:rPr>
          <w:rFonts w:hint="cs"/>
          <w:rtl/>
          <w:lang w:bidi="fa-IR"/>
        </w:rPr>
      </w:pPr>
      <w:r w:rsidRPr="00E6002E">
        <w:rPr>
          <w:rFonts w:hint="cs"/>
          <w:rtl/>
          <w:lang w:bidi="fa-IR"/>
        </w:rPr>
        <w:t>و امانت و خویشاوندی نیز فرستاده شده و در دو طرف صراط سمت چپ و راست قرار می‌گیرند</w:t>
      </w:r>
      <w:r w:rsidRPr="00E6002E">
        <w:rPr>
          <w:spacing w:val="-6"/>
          <w:vertAlign w:val="superscript"/>
          <w:rtl/>
          <w:lang w:bidi="fa-IR"/>
        </w:rPr>
        <w:footnoteReference w:id="244"/>
      </w:r>
      <w:r w:rsidRPr="00E6002E">
        <w:rPr>
          <w:rFonts w:hint="cs"/>
          <w:rtl/>
          <w:lang w:bidi="fa-IR"/>
        </w:rPr>
        <w:t>. و نخستین نفرتان همچون برق می‌گذرد. گفتم: پدر و مادرم فدایت باد یا رسول‌الله</w:t>
      </w:r>
      <w:r w:rsidRPr="00E6002E">
        <w:rPr>
          <w:rFonts w:cs="CTraditional Arabic" w:hint="cs"/>
          <w:rtl/>
          <w:lang w:bidi="fa-IR"/>
        </w:rPr>
        <w:t>ص</w:t>
      </w:r>
      <w:r w:rsidRPr="00E6002E">
        <w:rPr>
          <w:rFonts w:hint="cs"/>
          <w:rtl/>
          <w:lang w:bidi="fa-IR"/>
        </w:rPr>
        <w:t>! عبور همچون برق چگونه است؟ فرمود: آیا برق را ندیده‌اید که در یک چشم به هم زدن می‌آید و می‌رود، سپس همانند باد و همچون پرندگان و مردان تیزرو و سریع عبور می‌کنند، اعمالشان آنها را حرکت می‌دهد. پیامبرتان بر صراط ایستاده و دعا می‌کند: خداوندا! سلامت بدار، سلامت بدار، و وقتی اعمال کم می‌شود، قدرت عبور نیز ضعیف می‌گردد و کسانی کشان کشان عبور می‌کنند و در دو لبه صراط اره‌ها و خارهایی مأمور شده‌اند که طبق دستور مانع عبور گردند. خلاصه گروهی با خراش و زخم و همه مشقات عبور کرده و گروهی نیز به جهنم سرازیر می‌گردند).</w:t>
      </w:r>
    </w:p>
    <w:p w:rsidR="00E6002E" w:rsidRPr="00E6002E" w:rsidRDefault="00E6002E" w:rsidP="003948A9">
      <w:pPr>
        <w:ind w:firstLine="206"/>
        <w:jc w:val="lowKashida"/>
        <w:rPr>
          <w:rFonts w:ascii="Arial" w:hAnsi="Arial" w:hint="cs"/>
          <w:rtl/>
          <w:lang w:bidi="fa-IR"/>
        </w:rPr>
      </w:pPr>
      <w:r w:rsidRPr="00E6002E">
        <w:rPr>
          <w:rFonts w:hint="cs"/>
          <w:rtl/>
          <w:lang w:bidi="ar-KW"/>
        </w:rPr>
        <w:t>و مس</w:t>
      </w:r>
      <w:r w:rsidR="00B256C5">
        <w:rPr>
          <w:rFonts w:hint="cs"/>
          <w:rtl/>
          <w:lang w:bidi="ar-KW"/>
        </w:rPr>
        <w:t>لم در صحیح خود از طریق ابوزبیر</w:t>
      </w:r>
      <w:r w:rsidRPr="00E6002E">
        <w:rPr>
          <w:rFonts w:hint="cs"/>
          <w:lang w:bidi="ar-KW"/>
        </w:rPr>
        <w:sym w:font="AGA Arabesque" w:char="F074"/>
      </w:r>
      <w:r w:rsidRPr="00E6002E">
        <w:rPr>
          <w:rFonts w:hint="cs"/>
          <w:rtl/>
          <w:lang w:bidi="ar-KW"/>
        </w:rPr>
        <w:t xml:space="preserve"> روایت کرده‌ که‌ از جابر بن عبدالله‌ شنید که‌ راجع به‌ ورود س</w:t>
      </w:r>
      <w:r w:rsidRPr="00E6002E">
        <w:rPr>
          <w:rFonts w:hint="cs"/>
          <w:rtl/>
        </w:rPr>
        <w:t>ؤ</w:t>
      </w:r>
      <w:r w:rsidRPr="00E6002E">
        <w:rPr>
          <w:rFonts w:hint="cs"/>
          <w:rtl/>
          <w:lang w:bidi="ar-KW"/>
        </w:rPr>
        <w:t xml:space="preserve">ال کرد؟ فرمود: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w:t>
      </w:r>
      <w:r w:rsidRPr="00E6002E">
        <w:rPr>
          <w:rFonts w:ascii="Arial" w:hAnsi="Arial" w:hint="cs"/>
          <w:rtl/>
          <w:lang w:bidi="ar-KW"/>
        </w:rPr>
        <w:t>در روز قیامت ما بالای مردم و بر تپه‌ای قرار می‌گیریم، پس هر امتی یکی بعد از دیگری به‌ همراه معبودش خوانده‌ می‌شود، سپس پروردگار به‌ نزد ما می‌آید و می‌گوید: به‌ چه‌ نگاه می‌کنید؟ می‌گویند: به‌ پروردگارمان نگاه می‌کنیم. پروردگار می‌فرماید: من پروردگار شما هستم. می‌گویند: اجازه‌ بده‌ که‌ به‌ شما نگاه کنیم. پس خداوند در حالی خود را به‌ آنها نشان می‌دهد که‌ می‌خندد.</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پیامبر</w:t>
      </w:r>
      <w:r w:rsidRPr="00E6002E">
        <w:rPr>
          <w:rFonts w:ascii="Arial" w:hAnsi="Arial" w:cs="CTraditional Arabic" w:hint="cs"/>
          <w:rtl/>
          <w:lang w:bidi="ar-KW"/>
        </w:rPr>
        <w:t>ص</w:t>
      </w:r>
      <w:r w:rsidRPr="00E6002E">
        <w:rPr>
          <w:rFonts w:ascii="Arial" w:hAnsi="Arial" w:hint="cs"/>
          <w:rtl/>
          <w:lang w:bidi="ar-KW"/>
        </w:rPr>
        <w:t xml:space="preserve"> فرمود: آنها را با خود می‌برد، و به‌ هر کدام از آنها (منافق و م</w:t>
      </w:r>
      <w:r w:rsidRPr="00E6002E">
        <w:rPr>
          <w:rFonts w:ascii="Arial" w:hAnsi="Arial" w:hint="cs"/>
          <w:rtl/>
        </w:rPr>
        <w:t>ؤ</w:t>
      </w:r>
      <w:r w:rsidRPr="00E6002E">
        <w:rPr>
          <w:rFonts w:ascii="Arial" w:hAnsi="Arial" w:hint="cs"/>
          <w:rtl/>
          <w:lang w:bidi="ar-KW"/>
        </w:rPr>
        <w:t xml:space="preserve">من) نوری می‌دهد، سپس دنبال او (خداوند) حرکت می‌کنند، و بر روی پل جهنم </w:t>
      </w:r>
      <w:r w:rsidRPr="00E6002E">
        <w:rPr>
          <w:rFonts w:hint="cs"/>
          <w:rtl/>
          <w:lang w:bidi="fa-IR"/>
        </w:rPr>
        <w:t xml:space="preserve">خاری سه طرفه با نوكی کج </w:t>
      </w:r>
      <w:r w:rsidRPr="00E6002E">
        <w:rPr>
          <w:rFonts w:hint="cs"/>
          <w:rtl/>
          <w:lang w:bidi="ar-KW"/>
        </w:rPr>
        <w:t xml:space="preserve">وجود </w:t>
      </w:r>
      <w:r w:rsidRPr="00E6002E">
        <w:rPr>
          <w:rFonts w:hint="cs"/>
          <w:rtl/>
          <w:lang w:bidi="fa-IR"/>
        </w:rPr>
        <w:t xml:space="preserve">دارد که </w:t>
      </w:r>
      <w:r w:rsidRPr="00E6002E">
        <w:rPr>
          <w:rFonts w:hint="cs"/>
          <w:rtl/>
          <w:lang w:bidi="ar-KW"/>
        </w:rPr>
        <w:t>بنا به‌ دستور خداوند کسانی را می‌گیرد، سپس نور منافقین خاموش می‌گردد، بعد از آن نخستین گروه‌ م</w:t>
      </w:r>
      <w:r w:rsidRPr="00E6002E">
        <w:rPr>
          <w:rFonts w:hint="cs"/>
          <w:rtl/>
        </w:rPr>
        <w:t>ؤ</w:t>
      </w:r>
      <w:r w:rsidRPr="00E6002E">
        <w:rPr>
          <w:rFonts w:hint="cs"/>
          <w:rtl/>
          <w:lang w:bidi="ar-KW"/>
        </w:rPr>
        <w:t>منین که‌ صورتشان همانند ماه شب چهارده‌ می‌درخشد نجات پیدا می‌کنند، هفتاد نفر از آنها بدون حساب وارد بهشت می‌شوند، سپس دسته‌ی بعد از آنها که‌ همانند درخشنده‌ ترین ستاره‌ی آسمان صورتشان می‌درخشد، راهی بهشت می‌شوند</w:t>
      </w:r>
      <w:r w:rsidRPr="00E6002E">
        <w:rPr>
          <w:rFonts w:ascii="Arial" w:hAnsi="Arial" w:hint="cs"/>
          <w:rtl/>
          <w:lang w:bidi="ar-KW"/>
        </w:rPr>
        <w:t>...)</w:t>
      </w:r>
      <w:r w:rsidRPr="00E6002E">
        <w:rPr>
          <w:rStyle w:val="a4"/>
          <w:rFonts w:ascii="Arial" w:hAnsi="Arial"/>
          <w:rtl/>
          <w:lang w:bidi="ar-KW"/>
        </w:rPr>
        <w:footnoteReference w:id="245"/>
      </w:r>
      <w:r w:rsidRPr="00E6002E">
        <w:rPr>
          <w:rFonts w:ascii="Arial" w:hAnsi="Arial" w:hint="cs"/>
          <w:rtl/>
          <w:lang w:bidi="ar-KW"/>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بخاری </w:t>
      </w:r>
      <w:r w:rsidR="00B256C5">
        <w:rPr>
          <w:rFonts w:ascii="Arial" w:hAnsi="Arial" w:hint="cs"/>
          <w:rtl/>
          <w:lang w:bidi="ar-KW"/>
        </w:rPr>
        <w:t>و مسلم در صحیح خود از ابوهریره‌</w:t>
      </w:r>
      <w:r w:rsidRPr="00E6002E">
        <w:rPr>
          <w:rFonts w:ascii="Arial" w:hAnsi="Arial" w:hint="cs"/>
          <w:lang w:bidi="ar-KW"/>
        </w:rPr>
        <w:sym w:font="AGA Arabesque" w:char="F074"/>
      </w:r>
      <w:r w:rsidRPr="00E6002E">
        <w:rPr>
          <w:rFonts w:ascii="Arial" w:hAnsi="Arial" w:hint="cs"/>
          <w:rtl/>
          <w:lang w:bidi="ar-KW"/>
        </w:rPr>
        <w:t xml:space="preserve"> روایت کرده‌اند که‌ پیامبر</w:t>
      </w:r>
      <w:r w:rsidRPr="00E6002E">
        <w:rPr>
          <w:rFonts w:ascii="Arial" w:hAnsi="Arial" w:cs="CTraditional Arabic" w:hint="cs"/>
          <w:rtl/>
          <w:lang w:bidi="ar-KW"/>
        </w:rPr>
        <w:t>ص</w:t>
      </w:r>
      <w:r w:rsidRPr="00E6002E">
        <w:rPr>
          <w:rFonts w:ascii="Arial" w:hAnsi="Arial" w:hint="cs"/>
          <w:rtl/>
          <w:lang w:bidi="ar-KW"/>
        </w:rPr>
        <w:t xml:space="preserve"> در پاسخ س</w:t>
      </w:r>
      <w:r w:rsidRPr="00E6002E">
        <w:rPr>
          <w:rFonts w:ascii="Arial" w:hAnsi="Arial" w:hint="cs"/>
          <w:rtl/>
        </w:rPr>
        <w:t>ؤ</w:t>
      </w:r>
      <w:r w:rsidRPr="00E6002E">
        <w:rPr>
          <w:rFonts w:ascii="Arial" w:hAnsi="Arial" w:hint="cs"/>
          <w:rtl/>
          <w:lang w:bidi="ar-KW"/>
        </w:rPr>
        <w:t>ال اصحاب راجع به‌ ر</w:t>
      </w:r>
      <w:r w:rsidRPr="00E6002E">
        <w:rPr>
          <w:rFonts w:ascii="Arial" w:hAnsi="Arial" w:hint="cs"/>
          <w:rtl/>
        </w:rPr>
        <w:t>ؤ</w:t>
      </w:r>
      <w:r w:rsidRPr="00E6002E">
        <w:rPr>
          <w:rFonts w:ascii="Arial" w:hAnsi="Arial" w:hint="cs"/>
          <w:rtl/>
          <w:lang w:bidi="ar-KW"/>
        </w:rPr>
        <w:t xml:space="preserve">یت خداوند فرمود: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هل تُضارُّون في القمر ليلة البدر ليس دونه سحاب؟ قالوا: لا يا رسول الله. قال فإنكم ترونه يوم القيامة كذلك، يجمع الله الناس، فيقول: من كان يعبد شيئاً فليتبعه، فيتبع من كان يعبد الشمس، ويتبع من كان يعبد القمر، ويتبع من كان يعبد الطواغيت، وتبقى هذه الأمة فيها منافقوها، فيأتيهم الله في غير الصورة التي يعرفون، فيقول: أنا ربكم، فيقولون: نعوذ بالله منك، هذا مكاننا حتى يأتينا ربنا، فإذا أتانا ربنا عرفناه، فيأتيهم الله في الصورة التي يعرفون، فيقول: أنا ربكم، فيقولون: أنت ربنا، فيتبعونه، ويضرب جسر جهنم، قال</w:t>
      </w:r>
      <w:r w:rsidR="005F7A94">
        <w:rPr>
          <w:rFonts w:ascii="Traditional Arabic" w:hAnsi="Traditional Arabic" w:cs="Traditional Arabic"/>
          <w:sz w:val="32"/>
          <w:szCs w:val="32"/>
          <w:rtl/>
          <w:lang/>
        </w:rPr>
        <w:t xml:space="preserve"> رسول</w:t>
      </w:r>
      <w:r w:rsidR="005F7A94">
        <w:rPr>
          <w:rFonts w:ascii="Traditional Arabic" w:hAnsi="Traditional Arabic" w:cs="Traditional Arabic"/>
          <w:sz w:val="32"/>
          <w:szCs w:val="32"/>
          <w:cs/>
          <w:lang/>
        </w:rPr>
        <w:t>‎</w:t>
      </w:r>
      <w:r w:rsidR="005F7A94">
        <w:rPr>
          <w:rFonts w:ascii="Traditional Arabic" w:hAnsi="Traditional Arabic" w:cs="Traditional Arabic"/>
          <w:sz w:val="32"/>
          <w:szCs w:val="32"/>
          <w:rtl/>
          <w:lang/>
        </w:rPr>
        <w:t>الله</w:t>
      </w:r>
      <w:r w:rsidRPr="00E6002E">
        <w:rPr>
          <w:rFonts w:ascii="Traditional Arabic" w:hAnsi="Traditional Arabic" w:cs="Traditional Arabic"/>
          <w:sz w:val="32"/>
          <w:szCs w:val="32"/>
          <w:rtl/>
          <w:lang/>
        </w:rPr>
        <w:t>صلى الله عليه وسلم: " فأكون أول من يجيز، ودعاء الرسل يومئذ: اللهم سلم سلم، وبه كلاليب مثل شوك السعدان، أما رأيتم شوك السعدان؟ قالوا: بلى يا رسول الله، قال: فإنها مثل شوك السعدان، غير أنها لا يعلم قدر عظمها إلا الله، فتخطف الناس بأعمالهم، منهم الموبق بعمله، ومنهم المخردلُ، ثم ينجوا»</w:t>
      </w:r>
      <w:r w:rsidRPr="00E6002E">
        <w:rPr>
          <w:rStyle w:val="a4"/>
          <w:rFonts w:ascii="Lotus Linotype" w:hAnsi="Lotus Linotype" w:cs="Lotus Linotype"/>
          <w:sz w:val="30"/>
          <w:szCs w:val="30"/>
          <w:rtl/>
          <w:lang/>
        </w:rPr>
        <w:footnoteReference w:id="246"/>
      </w:r>
      <w:r w:rsidRPr="00E6002E">
        <w:rPr>
          <w:rFonts w:ascii="Traditional Arabic" w:hAnsi="Traditional Arabic" w:cs="Traditional Arabic"/>
          <w:sz w:val="32"/>
          <w:szCs w:val="32"/>
          <w:rtl/>
          <w:lang/>
        </w:rPr>
        <w:t>.</w:t>
      </w:r>
    </w:p>
    <w:p w:rsidR="00E6002E" w:rsidRPr="00E6002E" w:rsidRDefault="00E6002E" w:rsidP="003948A9">
      <w:pPr>
        <w:ind w:firstLine="206"/>
        <w:jc w:val="lowKashida"/>
        <w:rPr>
          <w:rFonts w:hint="cs"/>
          <w:rtl/>
          <w:lang w:bidi="fa-IR"/>
        </w:rPr>
      </w:pPr>
      <w:r w:rsidRPr="00E6002E">
        <w:rPr>
          <w:rFonts w:ascii="Arial" w:hAnsi="Arial"/>
          <w:rtl/>
          <w:lang w:bidi="fa-IR"/>
        </w:rPr>
        <w:t xml:space="preserve"> </w:t>
      </w:r>
      <w:r w:rsidRPr="00E6002E">
        <w:rPr>
          <w:rFonts w:ascii="Arial" w:hAnsi="Arial" w:hint="cs"/>
          <w:rtl/>
          <w:lang w:bidi="fa-IR"/>
        </w:rPr>
        <w:t>(</w:t>
      </w:r>
      <w:r w:rsidRPr="00E6002E">
        <w:rPr>
          <w:rFonts w:ascii="Arial" w:hAnsi="Arial" w:hint="cs"/>
          <w:rtl/>
          <w:lang w:bidi="ar-KW"/>
        </w:rPr>
        <w:t xml:space="preserve">مگر در دیدن ماه در یک شب مهتابی که‌ هیچ ابری نباشد اختلاف و تردیدی دارید؟ اصحاب گفتند: خیر ای رسول خدا! فرمود: پس شما هم همینطور آشکارا پروردگارتان را می‌بینید، مردم در روز قیامت جمع </w:t>
      </w:r>
      <w:r w:rsidR="00B256C5">
        <w:rPr>
          <w:rFonts w:ascii="Arial" w:hAnsi="Arial" w:hint="cs"/>
          <w:rtl/>
          <w:lang w:bidi="ar-KW"/>
        </w:rPr>
        <w:t>می‌شوند، پروردگار می‌فرماید: هر</w:t>
      </w:r>
      <w:r w:rsidRPr="00E6002E">
        <w:rPr>
          <w:rFonts w:ascii="Arial" w:hAnsi="Arial" w:hint="cs"/>
          <w:rtl/>
          <w:lang w:bidi="ar-KW"/>
        </w:rPr>
        <w:t>کسی هر چیزی را (در دنیا) پرستش نموده‌ است در پشت سر آن قرار گیرد و از آن پیروی و تبعیت نماید، بعضی از مردم از خورشید پیروی می‌کنند، و بعضی از ماه تبعیت می‌نمایند، و بعضی دیگر از سایر معبودهای باطل پیروی می‌کنند، و تنها امت اسلام در حالیکه‌ منافقین نیز در میان آنها هستند باقی می‌مانند، آنگاه خداوند متعال (به‌ منظور امتحان این امت در صفات و صورتی تجلی می‌کند که‌ برای آنان شناخته‌ نیست) و می‌فرماید: من پروردگار شما هستم ولی آنان می‌گویند: این جای ما است(و ما حرکت نمی‌کنیم) تا پروردگارمان می‌آید، وقتی که‌ پروردگار ما آمد ما او را می‌شناسیم، آنگاه پروردگار (در صفات و صورت شناخته‌ شده‌ برای مسلمانان) تجلی می‌نماید و می‌فرماید: من پروردگار شما هستم، مسلمانان می‌گویند: شما پروردگار ما هستی، خداوند آنان را دعوت می‌نماید و پلی را در وسط جهنم قرار می‌دهد، (پیغمبر</w:t>
      </w:r>
      <w:r w:rsidRPr="00E6002E">
        <w:rPr>
          <w:rFonts w:ascii="Arial" w:hAnsi="Arial" w:cs="CTraditional Arabic" w:hint="cs"/>
          <w:rtl/>
          <w:lang w:bidi="ar-KW"/>
        </w:rPr>
        <w:t>ص</w:t>
      </w:r>
      <w:r w:rsidRPr="00E6002E">
        <w:rPr>
          <w:rFonts w:ascii="Arial" w:hAnsi="Arial" w:hint="cs"/>
          <w:rtl/>
          <w:lang w:bidi="ar-KW"/>
        </w:rPr>
        <w:t xml:space="preserve"> می‌فرماید:) من اولین پیغمبری خواهم بود که‌ با امتم از آن پل عبور می‌نمایم، </w:t>
      </w:r>
      <w:r w:rsidR="00B256C5">
        <w:rPr>
          <w:rFonts w:hint="cs"/>
          <w:rtl/>
          <w:lang w:bidi="fa-IR"/>
        </w:rPr>
        <w:t>پیامبران دعا می‌کنند: خداوندا ما را</w:t>
      </w:r>
      <w:r w:rsidRPr="00E6002E">
        <w:rPr>
          <w:rFonts w:hint="cs"/>
          <w:rtl/>
          <w:lang w:bidi="fa-IR"/>
        </w:rPr>
        <w:t xml:space="preserve"> نجات ده، خداوندا نجات ده، در آن اره یا خارهایی همچون خار سعدان وجود دارد، آیا خار سعدان</w:t>
      </w:r>
      <w:r w:rsidRPr="00E6002E">
        <w:rPr>
          <w:spacing w:val="-6"/>
          <w:vertAlign w:val="superscript"/>
          <w:rtl/>
          <w:lang w:bidi="fa-IR"/>
        </w:rPr>
        <w:footnoteReference w:id="247"/>
      </w:r>
      <w:r w:rsidRPr="00E6002E">
        <w:rPr>
          <w:rFonts w:hint="cs"/>
          <w:rtl/>
          <w:lang w:bidi="fa-IR"/>
        </w:rPr>
        <w:t xml:space="preserve"> را دیده‌اید؟ گفتند: آری یا رسول خدا</w:t>
      </w:r>
      <w:r w:rsidRPr="00E6002E">
        <w:rPr>
          <w:rFonts w:cs="CTraditional Arabic" w:hint="cs"/>
          <w:rtl/>
          <w:lang w:bidi="fa-IR"/>
        </w:rPr>
        <w:t>ص</w:t>
      </w:r>
      <w:r w:rsidRPr="00E6002E">
        <w:rPr>
          <w:rFonts w:hint="cs"/>
          <w:rtl/>
          <w:lang w:bidi="fa-IR"/>
        </w:rPr>
        <w:t xml:space="preserve">. فرمود: آن همچون خار سعدان است، ولی اندازه‌اش </w:t>
      </w:r>
      <w:r w:rsidR="00B256C5">
        <w:rPr>
          <w:rFonts w:hint="cs"/>
          <w:rtl/>
          <w:lang w:bidi="fa-IR"/>
        </w:rPr>
        <w:t>و بزرگیش را فقط خدا می‌داند، هر</w:t>
      </w:r>
      <w:r w:rsidRPr="00E6002E">
        <w:rPr>
          <w:rFonts w:hint="cs"/>
          <w:rtl/>
          <w:lang w:bidi="fa-IR"/>
        </w:rPr>
        <w:t>کس به اندازه اعمالش گرفتار می‌شود. گروهی با اعمالشان هلاک می‌گردند و گرو</w:t>
      </w:r>
      <w:r w:rsidR="00B256C5">
        <w:rPr>
          <w:rFonts w:hint="cs"/>
          <w:rtl/>
          <w:lang w:bidi="fa-IR"/>
        </w:rPr>
        <w:t>هی بعد از خدشه خوردن خود را نجات</w:t>
      </w:r>
      <w:r w:rsidRPr="00E6002E">
        <w:rPr>
          <w:rFonts w:hint="cs"/>
          <w:rtl/>
          <w:lang w:bidi="fa-IR"/>
        </w:rPr>
        <w:t xml:space="preserve"> می‌دهند).</w:t>
      </w:r>
    </w:p>
    <w:p w:rsidR="00E6002E" w:rsidRPr="00E6002E" w:rsidRDefault="00E6002E" w:rsidP="003948A9">
      <w:pPr>
        <w:ind w:firstLine="206"/>
        <w:jc w:val="lowKashida"/>
        <w:rPr>
          <w:rFonts w:ascii="Arial" w:hAnsi="Arial"/>
          <w:rtl/>
          <w:lang w:bidi="fa-IR"/>
        </w:rPr>
      </w:pPr>
      <w:r w:rsidRPr="00E6002E">
        <w:rPr>
          <w:rFonts w:ascii="Arial" w:hAnsi="Arial"/>
          <w:rtl/>
          <w:lang w:bidi="fa-IR"/>
        </w:rPr>
        <w:t>(ماننداحاديث گذشته، احاديثي در</w:t>
      </w:r>
      <w:r w:rsidRPr="00E6002E">
        <w:rPr>
          <w:rFonts w:ascii="Arial" w:hAnsi="Arial" w:hint="cs"/>
          <w:rtl/>
          <w:lang w:bidi="fa-IR"/>
        </w:rPr>
        <w:t xml:space="preserve"> </w:t>
      </w:r>
      <w:r w:rsidRPr="00E6002E">
        <w:rPr>
          <w:rFonts w:ascii="Arial" w:hAnsi="Arial"/>
          <w:rtl/>
          <w:lang w:bidi="fa-IR"/>
        </w:rPr>
        <w:t>كتب صحاح وسنن نيز واردشده است)</w:t>
      </w:r>
    </w:p>
    <w:p w:rsidR="00E6002E" w:rsidRPr="00E6002E" w:rsidRDefault="00E6002E" w:rsidP="003948A9">
      <w:pPr>
        <w:ind w:firstLine="206"/>
        <w:jc w:val="lowKashida"/>
        <w:rPr>
          <w:rFonts w:ascii="Arial" w:hAnsi="Arial"/>
          <w:rtl/>
          <w:lang w:bidi="fa-IR"/>
        </w:rPr>
      </w:pP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مجموع آنچه كه از</w:t>
      </w:r>
      <w:r w:rsidRPr="00E6002E">
        <w:rPr>
          <w:rFonts w:ascii="Arial" w:hAnsi="Arial" w:hint="cs"/>
          <w:rtl/>
          <w:lang w:bidi="fa-IR"/>
        </w:rPr>
        <w:t xml:space="preserve"> </w:t>
      </w:r>
      <w:r w:rsidRPr="00E6002E">
        <w:rPr>
          <w:rFonts w:ascii="Arial" w:hAnsi="Arial"/>
          <w:rtl/>
          <w:lang w:bidi="fa-IR"/>
        </w:rPr>
        <w:t xml:space="preserve">اين احاديث برمي آيد، بشرح زير مي باشد: </w:t>
      </w:r>
    </w:p>
    <w:p w:rsidR="00E6002E" w:rsidRPr="00E6002E" w:rsidRDefault="00E6002E" w:rsidP="003948A9">
      <w:pPr>
        <w:ind w:firstLine="206"/>
        <w:jc w:val="lowKashida"/>
        <w:rPr>
          <w:rFonts w:ascii="Arial" w:hAnsi="Arial" w:hint="cs"/>
          <w:rtl/>
          <w:lang w:bidi="ar-KW"/>
        </w:rPr>
      </w:pPr>
      <w:r w:rsidRPr="00E6002E">
        <w:rPr>
          <w:rFonts w:ascii="Arial" w:hAnsi="Arial"/>
          <w:rtl/>
          <w:lang w:bidi="fa-IR"/>
        </w:rPr>
        <w:t>حشر كفار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راندن آنها به دوزخ، رفتن م</w:t>
      </w:r>
      <w:r w:rsidRPr="00E6002E">
        <w:rPr>
          <w:rFonts w:ascii="Arial" w:hAnsi="Arial" w:hint="cs"/>
          <w:rtl/>
          <w:lang w:bidi="fa-IR"/>
        </w:rPr>
        <w:t>ؤ</w:t>
      </w:r>
      <w:r w:rsidRPr="00E6002E">
        <w:rPr>
          <w:rFonts w:ascii="Arial" w:hAnsi="Arial"/>
          <w:rtl/>
          <w:lang w:bidi="fa-IR"/>
        </w:rPr>
        <w:t>منان به بهشت از روي پل صراط، جدا</w:t>
      </w:r>
      <w:r w:rsidRPr="00E6002E">
        <w:rPr>
          <w:rFonts w:ascii="Arial" w:hAnsi="Arial" w:hint="cs"/>
          <w:rtl/>
          <w:lang w:bidi="fa-IR"/>
        </w:rPr>
        <w:t xml:space="preserve"> </w:t>
      </w:r>
      <w:r w:rsidRPr="00E6002E">
        <w:rPr>
          <w:rFonts w:ascii="Arial" w:hAnsi="Arial"/>
          <w:rtl/>
          <w:lang w:bidi="fa-IR"/>
        </w:rPr>
        <w:t>شدن م</w:t>
      </w:r>
      <w:r w:rsidRPr="00E6002E">
        <w:rPr>
          <w:rFonts w:ascii="Arial" w:hAnsi="Arial" w:hint="cs"/>
          <w:rtl/>
          <w:lang w:bidi="fa-IR"/>
        </w:rPr>
        <w:t>ؤ</w:t>
      </w:r>
      <w:r w:rsidRPr="00E6002E">
        <w:rPr>
          <w:rFonts w:ascii="Arial" w:hAnsi="Arial"/>
          <w:rtl/>
          <w:lang w:bidi="fa-IR"/>
        </w:rPr>
        <w:t>منان از منافقان</w:t>
      </w:r>
      <w:r w:rsidRPr="00E6002E">
        <w:rPr>
          <w:rFonts w:ascii="Arial" w:hAnsi="Arial" w:hint="cs"/>
          <w:rtl/>
          <w:lang w:bidi="ar-KW"/>
        </w:rPr>
        <w:t xml:space="preserve">، همانگونه‌ که‌ در کل به‌ معنی ورود بر روی دوزخ قطعیت نهاده‌ است، آنجا که‌ خداوند می‌فرماید: </w:t>
      </w:r>
    </w:p>
    <w:p w:rsidR="00E6002E" w:rsidRPr="00E6002E" w:rsidRDefault="00E6002E" w:rsidP="003948A9">
      <w:pPr>
        <w:ind w:firstLine="206"/>
        <w:jc w:val="lowKashida"/>
        <w:rPr>
          <w:rFonts w:ascii="B Jadid" w:hAnsi="B Jadid" w:cs="B Jadid" w:hint="cs"/>
          <w:sz w:val="36"/>
          <w:szCs w:val="36"/>
          <w:rtl/>
          <w:lang w:bidi="fa-IR"/>
        </w:rPr>
      </w:pPr>
      <w:r w:rsidRPr="00E6002E">
        <w:rPr>
          <w:rFonts w:ascii="QCF_BSML" w:hAnsi="QCF_BSML" w:cs="QCF_BSML"/>
          <w:sz w:val="32"/>
          <w:szCs w:val="32"/>
          <w:rtl/>
        </w:rPr>
        <w:t xml:space="preserve">ﭽ </w:t>
      </w:r>
      <w:r w:rsidRPr="00E6002E">
        <w:rPr>
          <w:rFonts w:ascii="QCF_P310" w:hAnsi="QCF_P310" w:cs="QCF_P310"/>
          <w:sz w:val="32"/>
          <w:szCs w:val="32"/>
          <w:rtl/>
        </w:rPr>
        <w:t>ﮐ  ﮑ  ﮒ   ﮓ</w:t>
      </w:r>
      <w:r w:rsidRPr="00E6002E">
        <w:rPr>
          <w:rFonts w:ascii="QCF_BSML" w:hAnsi="QCF_BSML" w:cs="QCF_BSML"/>
          <w:sz w:val="32"/>
          <w:szCs w:val="32"/>
          <w:rtl/>
        </w:rPr>
        <w:t>ﭼ</w:t>
      </w:r>
      <w:r w:rsidRPr="00E6002E">
        <w:rPr>
          <w:rFonts w:ascii="Arial" w:hAnsi="Arial" w:cs="Arial"/>
          <w:sz w:val="18"/>
          <w:szCs w:val="18"/>
          <w:rtl/>
        </w:rPr>
        <w:t xml:space="preserve"> </w:t>
      </w:r>
      <w:r w:rsidRPr="00E6002E">
        <w:rPr>
          <w:rFonts w:ascii="Traditional Arabic" w:hAnsi="Traditional Arabic" w:cs="Traditional Arabic"/>
          <w:rtl/>
        </w:rPr>
        <w:t>مريم: ٧١</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همه شما (انسانها بدون استثناء) وارد دوزخ مي‌شويد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در مباحث آينده به تفصيل پيرامون مطالب بالا صحبت خواهد شد. </w:t>
      </w:r>
    </w:p>
    <w:p w:rsidR="00E6002E" w:rsidRPr="00E6002E" w:rsidRDefault="00E6002E" w:rsidP="00771FA1">
      <w:pPr>
        <w:pStyle w:val="2"/>
        <w:rPr>
          <w:rtl/>
        </w:rPr>
      </w:pPr>
      <w:r w:rsidRPr="00E6002E">
        <w:rPr>
          <w:rFonts w:ascii="Arial" w:hAnsi="Arial"/>
          <w:rtl/>
        </w:rPr>
        <w:br w:type="page"/>
      </w:r>
      <w:bookmarkStart w:id="856" w:name="_Toc62932718"/>
      <w:bookmarkStart w:id="857" w:name="_Toc63026530"/>
      <w:bookmarkStart w:id="858" w:name="_Toc63027000"/>
      <w:bookmarkStart w:id="859" w:name="_Toc63027408"/>
      <w:bookmarkStart w:id="860" w:name="_Toc217318965"/>
      <w:bookmarkStart w:id="861" w:name="_Toc231223089"/>
      <w:r w:rsidRPr="00E6002E">
        <w:rPr>
          <w:rtl/>
        </w:rPr>
        <w:t>مبحث دوم</w:t>
      </w:r>
      <w:r w:rsidRPr="00E6002E">
        <w:rPr>
          <w:rFonts w:hint="cs"/>
          <w:rtl/>
        </w:rPr>
        <w:t xml:space="preserve">: </w:t>
      </w:r>
      <w:r w:rsidRPr="00E6002E">
        <w:rPr>
          <w:rtl/>
        </w:rPr>
        <w:t>راندن كفار</w:t>
      </w:r>
      <w:r w:rsidRPr="00E6002E">
        <w:rPr>
          <w:rFonts w:hint="cs"/>
          <w:rtl/>
        </w:rPr>
        <w:t xml:space="preserve"> </w:t>
      </w:r>
      <w:r w:rsidRPr="00E6002E">
        <w:rPr>
          <w:rtl/>
        </w:rPr>
        <w:t>به دوزخ</w:t>
      </w:r>
      <w:bookmarkEnd w:id="856"/>
      <w:bookmarkEnd w:id="857"/>
      <w:bookmarkEnd w:id="858"/>
      <w:bookmarkEnd w:id="859"/>
      <w:bookmarkEnd w:id="860"/>
      <w:bookmarkEnd w:id="861"/>
    </w:p>
    <w:p w:rsidR="00E6002E" w:rsidRPr="00E6002E" w:rsidRDefault="00E6002E" w:rsidP="00B658B4">
      <w:pPr>
        <w:jc w:val="lowKashida"/>
        <w:rPr>
          <w:rFonts w:ascii="Arial" w:hAnsi="Arial"/>
          <w:rtl/>
          <w:lang w:bidi="fa-IR"/>
        </w:rPr>
      </w:pPr>
      <w:r w:rsidRPr="00E6002E">
        <w:rPr>
          <w:rFonts w:ascii="Arial" w:hAnsi="Arial"/>
          <w:rtl/>
          <w:lang w:bidi="fa-IR"/>
        </w:rPr>
        <w:t>نصوص بسياري وارد شده كه حكايت از نحوه و</w:t>
      </w:r>
      <w:r w:rsidRPr="00E6002E">
        <w:rPr>
          <w:rFonts w:ascii="Arial" w:hAnsi="Arial" w:hint="cs"/>
          <w:rtl/>
          <w:lang w:bidi="fa-IR"/>
        </w:rPr>
        <w:t xml:space="preserve"> </w:t>
      </w:r>
      <w:r w:rsidRPr="00E6002E">
        <w:rPr>
          <w:rFonts w:ascii="Arial" w:hAnsi="Arial"/>
          <w:rtl/>
          <w:lang w:bidi="fa-IR"/>
        </w:rPr>
        <w:t>چگونگي وارد</w:t>
      </w:r>
      <w:r w:rsidRPr="00E6002E">
        <w:rPr>
          <w:rFonts w:ascii="Arial" w:hAnsi="Arial" w:hint="cs"/>
          <w:rtl/>
          <w:lang w:bidi="fa-IR"/>
        </w:rPr>
        <w:t xml:space="preserve"> </w:t>
      </w:r>
      <w:r w:rsidRPr="00E6002E">
        <w:rPr>
          <w:rFonts w:ascii="Arial" w:hAnsi="Arial"/>
          <w:rtl/>
          <w:lang w:bidi="fa-IR"/>
        </w:rPr>
        <w:t>شدن كفار و</w:t>
      </w:r>
      <w:r w:rsidRPr="00E6002E">
        <w:rPr>
          <w:rFonts w:ascii="Arial" w:hAnsi="Arial" w:hint="cs"/>
          <w:rtl/>
          <w:lang w:bidi="fa-IR"/>
        </w:rPr>
        <w:t xml:space="preserve"> </w:t>
      </w:r>
      <w:r w:rsidRPr="00E6002E">
        <w:rPr>
          <w:rFonts w:ascii="Arial" w:hAnsi="Arial"/>
          <w:rtl/>
          <w:lang w:bidi="fa-IR"/>
        </w:rPr>
        <w:t>معبود</w:t>
      </w:r>
      <w:r w:rsidR="00B256C5">
        <w:rPr>
          <w:rFonts w:ascii="Arial" w:hAnsi="Arial" w:hint="cs"/>
          <w:rtl/>
          <w:lang w:bidi="fa-IR"/>
        </w:rPr>
        <w:t>های</w:t>
      </w:r>
      <w:r w:rsidRPr="00E6002E">
        <w:rPr>
          <w:rFonts w:ascii="Arial" w:hAnsi="Arial"/>
          <w:rtl/>
          <w:lang w:bidi="fa-IR"/>
        </w:rPr>
        <w:t xml:space="preserve"> آنها </w:t>
      </w:r>
      <w:r w:rsidRPr="00E6002E">
        <w:rPr>
          <w:rFonts w:ascii="Arial" w:hAnsi="Arial" w:hint="cs"/>
          <w:rtl/>
          <w:lang w:bidi="fa-IR"/>
        </w:rPr>
        <w:t xml:space="preserve">به </w:t>
      </w:r>
      <w:r w:rsidRPr="00E6002E">
        <w:rPr>
          <w:rFonts w:ascii="Arial" w:hAnsi="Arial"/>
          <w:rtl/>
          <w:lang w:bidi="fa-IR"/>
        </w:rPr>
        <w:t xml:space="preserve">دوزخ دارند، اين نصوص بشرح زير </w:t>
      </w:r>
      <w:r w:rsidRPr="00E6002E">
        <w:rPr>
          <w:rFonts w:ascii="Arial" w:hAnsi="Arial" w:hint="cs"/>
          <w:rtl/>
          <w:lang w:bidi="fa-IR"/>
        </w:rPr>
        <w:t>می‌باشند</w:t>
      </w:r>
      <w:r w:rsidRPr="00E6002E">
        <w:rPr>
          <w:rFonts w:ascii="Arial" w:hAnsi="Arial"/>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1ـ </w:t>
      </w:r>
      <w:r w:rsidRPr="00E6002E">
        <w:rPr>
          <w:rFonts w:ascii="Arial" w:hAnsi="Arial" w:hint="cs"/>
          <w:rtl/>
          <w:lang w:bidi="ar-KW"/>
        </w:rPr>
        <w:t>آنها همانند</w:t>
      </w:r>
      <w:r w:rsidRPr="00E6002E">
        <w:rPr>
          <w:rFonts w:ascii="Arial" w:hAnsi="Arial"/>
          <w:rtl/>
          <w:lang w:bidi="fa-IR"/>
        </w:rPr>
        <w:t xml:space="preserve"> حيوانات </w:t>
      </w:r>
      <w:r w:rsidRPr="00E6002E">
        <w:rPr>
          <w:rFonts w:ascii="Arial" w:hAnsi="Arial" w:hint="cs"/>
          <w:rtl/>
          <w:lang w:bidi="fa-IR"/>
        </w:rPr>
        <w:t>دسته‌ دسته‌</w:t>
      </w:r>
      <w:r w:rsidRPr="00E6002E">
        <w:rPr>
          <w:rFonts w:ascii="Arial" w:hAnsi="Arial"/>
          <w:rtl/>
          <w:lang w:bidi="fa-IR"/>
        </w:rPr>
        <w:t xml:space="preserve"> بسوي دوزخ رانده مي شوند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بشدت مورد تهديد</w:t>
      </w:r>
      <w:r w:rsidRPr="00E6002E">
        <w:rPr>
          <w:rFonts w:ascii="Arial" w:hAnsi="Arial" w:hint="cs"/>
          <w:rtl/>
          <w:lang w:bidi="fa-IR"/>
        </w:rPr>
        <w:t xml:space="preserve"> </w:t>
      </w:r>
      <w:r w:rsidRPr="00E6002E">
        <w:rPr>
          <w:rFonts w:ascii="Arial" w:hAnsi="Arial"/>
          <w:rtl/>
          <w:lang w:bidi="fa-IR"/>
        </w:rPr>
        <w:t>قرار مي گيرند.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همان گونه كه چوپان گاو</w:t>
      </w:r>
      <w:r w:rsidRPr="00E6002E">
        <w:rPr>
          <w:rFonts w:ascii="Arial" w:hAnsi="Arial" w:hint="cs"/>
          <w:rtl/>
          <w:lang w:bidi="fa-IR"/>
        </w:rPr>
        <w:t xml:space="preserve"> </w:t>
      </w:r>
      <w:r w:rsidRPr="00E6002E">
        <w:rPr>
          <w:rFonts w:ascii="Arial" w:hAnsi="Arial"/>
          <w:rtl/>
          <w:lang w:bidi="fa-IR"/>
        </w:rPr>
        <w:t>وگله هايش را هي مي كند، آنها نيز هي كرده به دوزخ وارد مي شوند.</w:t>
      </w:r>
    </w:p>
    <w:p w:rsidR="00E6002E" w:rsidRPr="003F0F15" w:rsidRDefault="00E6002E" w:rsidP="003948A9">
      <w:pPr>
        <w:ind w:firstLine="206"/>
        <w:jc w:val="lowKashida"/>
        <w:rPr>
          <w:rFonts w:ascii="Traditional Arabic" w:hAnsi="Traditional Arabic" w:cs="Traditional Arabic"/>
          <w:rtl/>
        </w:rPr>
      </w:pPr>
      <w:r w:rsidRPr="003F0F15">
        <w:rPr>
          <w:rFonts w:ascii="QCF_BSML" w:hAnsi="QCF_BSML" w:cs="QCF_BSML"/>
          <w:sz w:val="32"/>
          <w:szCs w:val="32"/>
          <w:rtl/>
        </w:rPr>
        <w:t xml:space="preserve">ﭽ </w:t>
      </w:r>
      <w:r w:rsidRPr="003F0F15">
        <w:rPr>
          <w:rFonts w:ascii="QCF_P466" w:hAnsi="QCF_P466" w:cs="QCF_P466"/>
          <w:sz w:val="32"/>
          <w:szCs w:val="32"/>
          <w:rtl/>
        </w:rPr>
        <w:t xml:space="preserve">ﮃ  ﮄ  ﮅ  ﮆ  ﮇ  ﮈﮉ  </w:t>
      </w:r>
      <w:r w:rsidRPr="003F0F15">
        <w:rPr>
          <w:rFonts w:ascii="QCF_BSML" w:hAnsi="QCF_BSML" w:cs="QCF_BSML"/>
          <w:sz w:val="32"/>
          <w:szCs w:val="32"/>
          <w:rtl/>
        </w:rPr>
        <w:t>ﭼ</w:t>
      </w:r>
      <w:r w:rsidRPr="003F0F15">
        <w:rPr>
          <w:rFonts w:ascii="Arial" w:hAnsi="Arial" w:cs="Arial"/>
          <w:sz w:val="18"/>
          <w:szCs w:val="18"/>
          <w:rtl/>
        </w:rPr>
        <w:t xml:space="preserve"> </w:t>
      </w:r>
      <w:r w:rsidRPr="003F0F15">
        <w:rPr>
          <w:rFonts w:ascii="Traditional Arabic" w:hAnsi="Traditional Arabic" w:cs="Traditional Arabic"/>
          <w:rtl/>
        </w:rPr>
        <w:t>الزمر: ٧١</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و كافران به سوي دوزخ گروه گروه رانده مي‌شوند</w:t>
      </w:r>
      <w:r w:rsidRPr="00E6002E">
        <w:rPr>
          <w:rFonts w:ascii="QCF_BSML" w:hAnsi="QCF_BSML" w:hint="cs"/>
          <w:rtl/>
        </w:rPr>
        <w:t>).</w:t>
      </w:r>
    </w:p>
    <w:p w:rsidR="00E6002E" w:rsidRPr="00C65E09" w:rsidRDefault="00E6002E" w:rsidP="003948A9">
      <w:pPr>
        <w:ind w:firstLine="206"/>
        <w:jc w:val="lowKashida"/>
        <w:rPr>
          <w:rFonts w:ascii="B Jadid" w:hAnsi="B Jadid" w:cs="B Jadid" w:hint="cs"/>
          <w:sz w:val="48"/>
          <w:szCs w:val="48"/>
          <w:rtl/>
        </w:rPr>
      </w:pPr>
      <w:r w:rsidRPr="00C65E09">
        <w:rPr>
          <w:rFonts w:ascii="QCF_BSML" w:hAnsi="QCF_BSML" w:cs="QCF_BSML"/>
          <w:sz w:val="32"/>
          <w:szCs w:val="32"/>
          <w:rtl/>
        </w:rPr>
        <w:t xml:space="preserve">ﭽ </w:t>
      </w:r>
      <w:r w:rsidRPr="00C65E09">
        <w:rPr>
          <w:rFonts w:ascii="QCF_P523" w:hAnsi="QCF_P523" w:cs="QCF_P523"/>
          <w:sz w:val="32"/>
          <w:szCs w:val="32"/>
          <w:rtl/>
        </w:rPr>
        <w:t xml:space="preserve">ﯮ  ﯯ  ﯰ  ﯱ   ﯲ  ﯳ  ﯴ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الطور: ١٣</w:t>
      </w:r>
      <w:r w:rsidRPr="00C65E09">
        <w:rPr>
          <w:rFonts w:ascii="Traditional Arabic" w:hAnsi="Traditional Arabic" w:cs="Traditional Arabic"/>
        </w:rPr>
        <w:t xml:space="preserve"> </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روزي آنان را با زور به ميان آتش دوزخ مي‌اندازند‏</w:t>
      </w:r>
      <w:r w:rsidRPr="00E6002E">
        <w:rPr>
          <w:rFonts w:ascii="QCF_BSML" w:hAnsi="QCF_BSML" w:hint="cs"/>
          <w:rtl/>
        </w:rPr>
        <w:t>).</w:t>
      </w:r>
    </w:p>
    <w:p w:rsidR="00E6002E" w:rsidRPr="00C65E09" w:rsidRDefault="00E6002E" w:rsidP="003948A9">
      <w:pPr>
        <w:ind w:firstLine="206"/>
        <w:jc w:val="lowKashida"/>
        <w:rPr>
          <w:rFonts w:ascii="B Jadid" w:hAnsi="B Jadid" w:cs="B Jadid" w:hint="cs"/>
          <w:sz w:val="48"/>
          <w:szCs w:val="48"/>
          <w:rtl/>
          <w:lang w:bidi="fa-IR"/>
        </w:rPr>
      </w:pPr>
      <w:r w:rsidRPr="00C65E09">
        <w:rPr>
          <w:rFonts w:ascii="QCF_BSML" w:hAnsi="QCF_BSML" w:cs="QCF_BSML"/>
          <w:sz w:val="32"/>
          <w:szCs w:val="32"/>
          <w:rtl/>
        </w:rPr>
        <w:t xml:space="preserve">ﭽ </w:t>
      </w:r>
      <w:r w:rsidRPr="00C65E09">
        <w:rPr>
          <w:rFonts w:ascii="QCF_P478" w:hAnsi="QCF_P478" w:cs="QCF_P478"/>
          <w:sz w:val="32"/>
          <w:szCs w:val="32"/>
          <w:rtl/>
        </w:rPr>
        <w:t>ﯲ  ﯳ       ﯴ  ﯵ  ﯶ   ﯷ    ﯸ  ﯹ  ﯺ</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فصلت: ١٩</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روزي دشمنان خدا (يعني كفّار و مشركان همه ملّتها) به سوي آتش دوزخ رانده و بر لبه آن گرد آورده مي‌شوند (و دسته‌هاي پيشين را نگاه مي‌دارند تا گروههاي پسين را بدانان ملحق گردانند</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نگهبان دوزخ آنان را</w:t>
      </w:r>
      <w:r w:rsidRPr="00E6002E">
        <w:rPr>
          <w:rFonts w:ascii="Arial" w:hAnsi="Arial" w:hint="cs"/>
          <w:rtl/>
          <w:lang w:bidi="fa-IR"/>
        </w:rPr>
        <w:t xml:space="preserve"> </w:t>
      </w:r>
      <w:r w:rsidRPr="00E6002E">
        <w:rPr>
          <w:rFonts w:ascii="Arial" w:hAnsi="Arial"/>
          <w:rtl/>
          <w:lang w:bidi="fa-IR"/>
        </w:rPr>
        <w:t>جمع مي كند، همانطور كه انسان</w:t>
      </w:r>
      <w:r w:rsidRPr="00E6002E">
        <w:rPr>
          <w:rFonts w:ascii="Arial" w:hAnsi="Arial" w:hint="cs"/>
          <w:rtl/>
          <w:lang w:bidi="fa-IR"/>
        </w:rPr>
        <w:t xml:space="preserve"> </w:t>
      </w:r>
      <w:r w:rsidRPr="00E6002E">
        <w:rPr>
          <w:rFonts w:ascii="Arial" w:hAnsi="Arial"/>
          <w:rtl/>
          <w:lang w:bidi="fa-IR"/>
        </w:rPr>
        <w:t>حيوان ها را</w:t>
      </w:r>
      <w:r w:rsidRPr="00E6002E">
        <w:rPr>
          <w:rFonts w:ascii="Arial" w:hAnsi="Arial" w:hint="cs"/>
          <w:rtl/>
          <w:lang w:bidi="fa-IR"/>
        </w:rPr>
        <w:t xml:space="preserve"> </w:t>
      </w:r>
      <w:r w:rsidRPr="00E6002E">
        <w:rPr>
          <w:rFonts w:ascii="Arial" w:hAnsi="Arial"/>
          <w:rtl/>
          <w:lang w:bidi="fa-IR"/>
        </w:rPr>
        <w:t>دريك محل جمع مي كند.</w:t>
      </w:r>
    </w:p>
    <w:p w:rsidR="00E6002E" w:rsidRPr="00E6002E" w:rsidRDefault="00E6002E" w:rsidP="00B256C5">
      <w:pPr>
        <w:ind w:firstLine="206"/>
        <w:jc w:val="lowKashida"/>
        <w:rPr>
          <w:rFonts w:ascii="Arial" w:hAnsi="Arial" w:hint="cs"/>
          <w:rtl/>
          <w:lang w:bidi="fa-IR"/>
        </w:rPr>
      </w:pPr>
      <w:r w:rsidRPr="00E6002E">
        <w:rPr>
          <w:rFonts w:ascii="Arial" w:hAnsi="Arial"/>
          <w:rtl/>
          <w:lang w:bidi="fa-IR"/>
        </w:rPr>
        <w:t>2ـ</w:t>
      </w:r>
      <w:r w:rsidRPr="00E6002E">
        <w:rPr>
          <w:rFonts w:ascii="Arial" w:hAnsi="Arial" w:hint="cs"/>
          <w:rtl/>
          <w:lang w:bidi="fa-IR"/>
        </w:rPr>
        <w:t xml:space="preserve"> </w:t>
      </w:r>
      <w:r w:rsidRPr="00E6002E">
        <w:rPr>
          <w:rFonts w:ascii="Arial" w:hAnsi="Arial"/>
          <w:rtl/>
          <w:lang w:bidi="fa-IR"/>
        </w:rPr>
        <w:t>از آيات و</w:t>
      </w:r>
      <w:r w:rsidRPr="00E6002E">
        <w:rPr>
          <w:rFonts w:ascii="Arial" w:hAnsi="Arial" w:hint="cs"/>
          <w:rtl/>
          <w:lang w:bidi="fa-IR"/>
        </w:rPr>
        <w:t xml:space="preserve"> </w:t>
      </w:r>
      <w:r w:rsidRPr="00E6002E">
        <w:rPr>
          <w:rFonts w:ascii="Arial" w:hAnsi="Arial"/>
          <w:rtl/>
          <w:lang w:bidi="fa-IR"/>
        </w:rPr>
        <w:t>روايات چنين بر</w:t>
      </w:r>
      <w:r w:rsidRPr="00E6002E">
        <w:rPr>
          <w:rFonts w:ascii="Arial" w:hAnsi="Arial" w:hint="cs"/>
          <w:rtl/>
          <w:lang w:bidi="fa-IR"/>
        </w:rPr>
        <w:t xml:space="preserve"> </w:t>
      </w:r>
      <w:r w:rsidRPr="00E6002E">
        <w:rPr>
          <w:rFonts w:ascii="Arial" w:hAnsi="Arial"/>
          <w:rtl/>
          <w:lang w:bidi="fa-IR"/>
        </w:rPr>
        <w:t>مي آيد</w:t>
      </w:r>
      <w:r w:rsidRPr="00E6002E">
        <w:rPr>
          <w:rFonts w:ascii="Arial" w:hAnsi="Arial" w:hint="cs"/>
          <w:rtl/>
          <w:lang w:bidi="fa-IR"/>
        </w:rPr>
        <w:t xml:space="preserve"> </w:t>
      </w:r>
      <w:r w:rsidRPr="00E6002E">
        <w:rPr>
          <w:rFonts w:ascii="Arial" w:hAnsi="Arial"/>
          <w:rtl/>
          <w:lang w:bidi="fa-IR"/>
        </w:rPr>
        <w:t>كه كفار بر</w:t>
      </w:r>
      <w:r w:rsidRPr="00E6002E">
        <w:rPr>
          <w:rFonts w:ascii="Arial" w:hAnsi="Arial" w:hint="cs"/>
          <w:rtl/>
          <w:lang w:bidi="fa-IR"/>
        </w:rPr>
        <w:t xml:space="preserve"> </w:t>
      </w:r>
      <w:r w:rsidRPr="00E6002E">
        <w:rPr>
          <w:rFonts w:ascii="Arial" w:hAnsi="Arial"/>
          <w:rtl/>
          <w:lang w:bidi="fa-IR"/>
        </w:rPr>
        <w:t xml:space="preserve">روي </w:t>
      </w:r>
      <w:r w:rsidR="00B256C5">
        <w:rPr>
          <w:rFonts w:ascii="Arial" w:hAnsi="Arial" w:hint="cs"/>
          <w:rtl/>
          <w:lang w:bidi="fa-IR"/>
        </w:rPr>
        <w:t>پیشانی</w:t>
      </w:r>
      <w:r w:rsidR="00B256C5">
        <w:rPr>
          <w:rFonts w:ascii="Arial" w:hAnsi="Arial" w:cs="CTraditional Arabic" w:hint="cs"/>
          <w:cs/>
          <w:lang w:bidi="fa-IR"/>
        </w:rPr>
        <w:t>‎</w:t>
      </w:r>
      <w:r w:rsidR="00B256C5">
        <w:rPr>
          <w:rFonts w:ascii="Arial" w:hAnsi="Arial" w:hint="cs"/>
          <w:rtl/>
          <w:lang w:bidi="fa-IR"/>
        </w:rPr>
        <w:t>هایشان</w:t>
      </w:r>
      <w:r w:rsidRPr="00E6002E">
        <w:rPr>
          <w:rFonts w:ascii="Arial" w:hAnsi="Arial"/>
          <w:rtl/>
          <w:lang w:bidi="fa-IR"/>
        </w:rPr>
        <w:t xml:space="preserve"> به دوزخ برده مي شوند</w:t>
      </w:r>
      <w:r w:rsidRPr="00E6002E">
        <w:rPr>
          <w:rFonts w:ascii="Arial" w:hAnsi="Arial" w:hint="cs"/>
          <w:rtl/>
          <w:lang w:bidi="fa-IR"/>
        </w:rPr>
        <w:t xml:space="preserve"> و </w:t>
      </w:r>
      <w:r w:rsidR="00833760">
        <w:rPr>
          <w:rFonts w:ascii="Arial" w:hAnsi="Arial" w:hint="cs"/>
          <w:rtl/>
          <w:lang w:bidi="ar-KW"/>
        </w:rPr>
        <w:t>از را</w:t>
      </w:r>
      <w:r w:rsidRPr="00E6002E">
        <w:rPr>
          <w:rFonts w:ascii="Arial" w:hAnsi="Arial" w:hint="cs"/>
          <w:rtl/>
          <w:lang w:bidi="ar-KW"/>
        </w:rPr>
        <w:t>ه رفتن</w:t>
      </w:r>
      <w:r w:rsidRPr="00E6002E">
        <w:rPr>
          <w:rFonts w:ascii="Arial" w:hAnsi="Arial"/>
          <w:rtl/>
          <w:lang w:bidi="fa-IR"/>
        </w:rPr>
        <w:t xml:space="preserve"> بر</w:t>
      </w:r>
      <w:r w:rsidRPr="00E6002E">
        <w:rPr>
          <w:rFonts w:ascii="Arial" w:hAnsi="Arial" w:hint="cs"/>
          <w:rtl/>
          <w:lang w:bidi="fa-IR"/>
        </w:rPr>
        <w:t xml:space="preserve"> </w:t>
      </w:r>
      <w:r w:rsidRPr="00E6002E">
        <w:rPr>
          <w:rFonts w:ascii="Arial" w:hAnsi="Arial"/>
          <w:rtl/>
          <w:lang w:bidi="fa-IR"/>
        </w:rPr>
        <w:t xml:space="preserve">روي پاهايشان </w:t>
      </w:r>
      <w:r w:rsidRPr="00E6002E">
        <w:rPr>
          <w:rFonts w:ascii="Arial" w:hAnsi="Arial" w:hint="cs"/>
          <w:rtl/>
          <w:lang w:bidi="fa-IR"/>
        </w:rPr>
        <w:t xml:space="preserve">منع می‌شوند، </w:t>
      </w:r>
      <w:r w:rsidRPr="00E6002E">
        <w:rPr>
          <w:rFonts w:ascii="Arial" w:hAnsi="Arial"/>
          <w:rtl/>
          <w:lang w:bidi="fa-IR"/>
        </w:rPr>
        <w:t xml:space="preserve">خداوند مي فرمايد: </w:t>
      </w:r>
    </w:p>
    <w:p w:rsidR="00E6002E" w:rsidRPr="00C65E09" w:rsidRDefault="00E6002E" w:rsidP="00B658B4">
      <w:pPr>
        <w:ind w:firstLine="206"/>
        <w:rPr>
          <w:rFonts w:ascii="B Jadid" w:hAnsi="B Jadid" w:cs="B Jadid" w:hint="cs"/>
          <w:sz w:val="48"/>
          <w:szCs w:val="48"/>
          <w:rtl/>
          <w:lang w:bidi="ar-KW"/>
        </w:rPr>
      </w:pPr>
      <w:r w:rsidRPr="00C65E09">
        <w:rPr>
          <w:rFonts w:ascii="QCF_BSML" w:hAnsi="QCF_BSML" w:cs="QCF_BSML"/>
          <w:sz w:val="32"/>
          <w:szCs w:val="32"/>
          <w:rtl/>
        </w:rPr>
        <w:t xml:space="preserve">ﭽ </w:t>
      </w:r>
      <w:r w:rsidRPr="00C65E09">
        <w:rPr>
          <w:rFonts w:ascii="QCF_P363" w:hAnsi="QCF_P363" w:cs="QCF_P363"/>
          <w:sz w:val="32"/>
          <w:szCs w:val="32"/>
          <w:rtl/>
        </w:rPr>
        <w:t xml:space="preserve">ﭚ    ﭛ  ﭜ  ﭝ  ﭞ  ﭟ  ﭠ  ﭡ   ﭢ  ﭣ  ﭤ  ﭥ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الفرقان: ٣٤</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w:t>
      </w:r>
      <w:r w:rsidRPr="00E6002E">
        <w:rPr>
          <w:rFonts w:ascii="Arial" w:hAnsi="Arial"/>
          <w:rtl/>
          <w:lang w:bidi="ar-KW"/>
        </w:rPr>
        <w:t>كساني كه كشان‌كشان بر رخساره‌هايشان به سوي دوزخ برده مي‌شوند و در آن گرد آورده مي‌شوند، آنان بدترين جايگاه و منحرف‌ترين راه را دارند‏</w:t>
      </w:r>
      <w:r w:rsidRPr="00E6002E">
        <w:rPr>
          <w:rFonts w:ascii="Arial" w:hAnsi="Arial" w:hint="cs"/>
          <w:rtl/>
          <w:lang w:bidi="ar-KW"/>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بخاری و مسلم از </w:t>
      </w:r>
      <w:r w:rsidR="00833760">
        <w:rPr>
          <w:rFonts w:ascii="Arial" w:hAnsi="Arial"/>
          <w:rtl/>
          <w:lang w:bidi="fa-IR"/>
        </w:rPr>
        <w:t xml:space="preserve">حضرت </w:t>
      </w:r>
      <w:r w:rsidR="00833760">
        <w:rPr>
          <w:rFonts w:ascii="Arial" w:hAnsi="Arial" w:hint="cs"/>
          <w:rtl/>
          <w:lang w:bidi="fa-IR"/>
        </w:rPr>
        <w:t>ا</w:t>
      </w:r>
      <w:r w:rsidR="00833760">
        <w:rPr>
          <w:rFonts w:ascii="Arial" w:hAnsi="Arial"/>
          <w:rtl/>
          <w:lang w:bidi="fa-IR"/>
        </w:rPr>
        <w:t xml:space="preserve">نس </w:t>
      </w:r>
      <w:r w:rsidRPr="00E6002E">
        <w:rPr>
          <w:rFonts w:ascii="Arial" w:hAnsi="Arial"/>
          <w:rtl/>
          <w:lang w:bidi="fa-IR"/>
        </w:rPr>
        <w:t xml:space="preserve">بن مالك </w:t>
      </w:r>
      <w:r w:rsidRPr="00E6002E">
        <w:rPr>
          <w:rFonts w:ascii="Arial" w:hAnsi="Arial" w:hint="cs"/>
          <w:rtl/>
          <w:lang w:bidi="fa-IR"/>
        </w:rPr>
        <w:t>روایت کرده‌اند که‌ مردی از پیامبر</w:t>
      </w:r>
      <w:r w:rsidRPr="00E6002E">
        <w:rPr>
          <w:rFonts w:ascii="Arial" w:hAnsi="Arial" w:cs="CTraditional Arabic" w:hint="cs"/>
          <w:rtl/>
          <w:lang w:bidi="fa-IR"/>
        </w:rPr>
        <w:t>ص</w:t>
      </w:r>
      <w:r w:rsidRPr="00E6002E">
        <w:rPr>
          <w:rFonts w:ascii="Arial" w:hAnsi="Arial" w:hint="cs"/>
          <w:rtl/>
          <w:lang w:bidi="fa-IR"/>
        </w:rPr>
        <w:t xml:space="preserve"> س</w:t>
      </w:r>
      <w:r w:rsidRPr="00E6002E">
        <w:rPr>
          <w:rFonts w:ascii="Arial" w:hAnsi="Arial" w:hint="cs"/>
          <w:rtl/>
        </w:rPr>
        <w:t>ؤ</w:t>
      </w:r>
      <w:r w:rsidRPr="00E6002E">
        <w:rPr>
          <w:rFonts w:ascii="Arial" w:hAnsi="Arial" w:hint="cs"/>
          <w:rtl/>
          <w:lang w:bidi="ar-KW"/>
        </w:rPr>
        <w:t>ال کرد: ای رسول خدا! در</w:t>
      </w:r>
      <w:r w:rsidR="00833760">
        <w:rPr>
          <w:rFonts w:ascii="Arial" w:hAnsi="Arial" w:hint="cs"/>
          <w:rtl/>
          <w:lang w:bidi="ar-KW"/>
        </w:rPr>
        <w:t xml:space="preserve"> روز قیامت چگونه‌ مردم بر پیشانی</w:t>
      </w:r>
      <w:r w:rsidR="00833760">
        <w:rPr>
          <w:rFonts w:ascii="Arial" w:hAnsi="Arial" w:cs="CTraditional Arabic" w:hint="cs"/>
          <w:cs/>
          <w:lang w:bidi="ar-KW"/>
        </w:rPr>
        <w:t>‎</w:t>
      </w:r>
      <w:r w:rsidR="00833760">
        <w:rPr>
          <w:rFonts w:ascii="Arial" w:hAnsi="Arial" w:hint="cs"/>
          <w:rtl/>
          <w:lang w:bidi="ar-KW"/>
        </w:rPr>
        <w:t>شان</w:t>
      </w:r>
      <w:r w:rsidRPr="00E6002E">
        <w:rPr>
          <w:rFonts w:ascii="Arial" w:hAnsi="Arial" w:hint="cs"/>
          <w:rtl/>
          <w:lang w:bidi="ar-KW"/>
        </w:rPr>
        <w:t xml:space="preserve"> حشر می‌شوند؟ پیامبر</w:t>
      </w:r>
      <w:r w:rsidRPr="00E6002E">
        <w:rPr>
          <w:rFonts w:ascii="Arial" w:hAnsi="Arial" w:cs="CTraditional Arabic" w:hint="cs"/>
          <w:rtl/>
          <w:lang w:bidi="ar-KW"/>
        </w:rPr>
        <w:t>ص</w:t>
      </w:r>
      <w:r w:rsidRPr="00E6002E">
        <w:rPr>
          <w:rFonts w:ascii="Arial" w:hAnsi="Arial" w:hint="cs"/>
          <w:rtl/>
          <w:lang w:bidi="ar-KW"/>
        </w:rPr>
        <w:t xml:space="preserve"> در جواب فرمود: </w:t>
      </w:r>
    </w:p>
    <w:p w:rsidR="00E6002E" w:rsidRPr="00E6002E" w:rsidRDefault="00E6002E" w:rsidP="00B658B4">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أليس الذي أمشاه على رجليه في الدنيا قادر أن يمشيه على وجهه يوم القيامة».</w:t>
      </w:r>
      <w:r w:rsidRPr="00E6002E">
        <w:rPr>
          <w:rStyle w:val="a4"/>
          <w:rFonts w:ascii="Lotus Linotype" w:hAnsi="Lotus Linotype" w:cs="Lotus Linotype"/>
          <w:sz w:val="32"/>
          <w:szCs w:val="32"/>
          <w:rtl/>
          <w:lang w:bidi="fa-IR"/>
        </w:rPr>
        <w:footnoteReference w:id="248"/>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آيا خدايي كه در</w:t>
      </w:r>
      <w:r w:rsidRPr="00E6002E">
        <w:rPr>
          <w:rFonts w:ascii="Arial" w:hAnsi="Arial" w:hint="cs"/>
          <w:rtl/>
          <w:lang w:bidi="fa-IR"/>
        </w:rPr>
        <w:t xml:space="preserve"> </w:t>
      </w:r>
      <w:r w:rsidRPr="00E6002E">
        <w:rPr>
          <w:rFonts w:ascii="Arial" w:hAnsi="Arial"/>
          <w:rtl/>
          <w:lang w:bidi="fa-IR"/>
        </w:rPr>
        <w:t>دنيا كافر</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روي پاهايش راه مي برد، توان آن را</w:t>
      </w:r>
      <w:r w:rsidRPr="00E6002E">
        <w:rPr>
          <w:rFonts w:ascii="Arial" w:hAnsi="Arial" w:hint="cs"/>
          <w:rtl/>
          <w:lang w:bidi="fa-IR"/>
        </w:rPr>
        <w:t xml:space="preserve"> </w:t>
      </w:r>
      <w:r w:rsidRPr="00E6002E">
        <w:rPr>
          <w:rFonts w:ascii="Arial" w:hAnsi="Arial"/>
          <w:rtl/>
          <w:lang w:bidi="fa-IR"/>
        </w:rPr>
        <w:t>ندارد كه روز قيامت او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روي چهر</w:t>
      </w:r>
      <w:r w:rsidRPr="00E6002E">
        <w:rPr>
          <w:rFonts w:ascii="Arial" w:hAnsi="Arial" w:hint="cs"/>
          <w:rtl/>
          <w:lang w:bidi="fa-IR"/>
        </w:rPr>
        <w:t xml:space="preserve">ه‌اش </w:t>
      </w:r>
      <w:r w:rsidRPr="00E6002E">
        <w:rPr>
          <w:rFonts w:ascii="Arial" w:hAnsi="Arial"/>
          <w:rtl/>
          <w:lang w:bidi="fa-IR"/>
        </w:rPr>
        <w:t>راه ببرد.</w:t>
      </w:r>
    </w:p>
    <w:p w:rsidR="00E6002E" w:rsidRPr="00E6002E" w:rsidRDefault="00E6002E" w:rsidP="003948A9">
      <w:pPr>
        <w:ind w:firstLine="206"/>
        <w:jc w:val="lowKashida"/>
        <w:rPr>
          <w:rFonts w:ascii="Arial" w:hAnsi="Arial" w:hint="cs"/>
          <w:rtl/>
          <w:lang w:bidi="ar-KW"/>
        </w:rPr>
      </w:pPr>
      <w:r w:rsidRPr="00E6002E">
        <w:rPr>
          <w:rFonts w:ascii="Arial" w:hAnsi="Arial"/>
          <w:rtl/>
          <w:lang w:bidi="fa-IR"/>
        </w:rPr>
        <w:t>همزمان با</w:t>
      </w:r>
      <w:r w:rsidRPr="00E6002E">
        <w:rPr>
          <w:rFonts w:ascii="Arial" w:hAnsi="Arial" w:hint="cs"/>
          <w:rtl/>
          <w:lang w:bidi="fa-IR"/>
        </w:rPr>
        <w:t xml:space="preserve"> </w:t>
      </w:r>
      <w:r w:rsidRPr="00E6002E">
        <w:rPr>
          <w:rFonts w:ascii="Arial" w:hAnsi="Arial"/>
          <w:rtl/>
          <w:lang w:bidi="fa-IR"/>
        </w:rPr>
        <w:t xml:space="preserve">حشر كفار </w:t>
      </w:r>
      <w:r w:rsidRPr="00E6002E">
        <w:rPr>
          <w:rFonts w:ascii="Arial" w:hAnsi="Arial" w:hint="cs"/>
          <w:rtl/>
          <w:lang w:bidi="fa-IR"/>
        </w:rPr>
        <w:t xml:space="preserve">به‌ آن </w:t>
      </w:r>
      <w:r w:rsidRPr="00E6002E">
        <w:rPr>
          <w:rFonts w:ascii="Arial" w:hAnsi="Arial"/>
          <w:rtl/>
          <w:lang w:bidi="fa-IR"/>
        </w:rPr>
        <w:t>حالت نامطلوب</w:t>
      </w:r>
      <w:r w:rsidRPr="00E6002E">
        <w:rPr>
          <w:rFonts w:ascii="Arial" w:hAnsi="Arial" w:hint="cs"/>
          <w:rtl/>
          <w:lang w:bidi="fa-IR"/>
        </w:rPr>
        <w:t xml:space="preserve">ی که‌ </w:t>
      </w:r>
      <w:r w:rsidRPr="00E6002E">
        <w:rPr>
          <w:rFonts w:ascii="Arial" w:hAnsi="Arial"/>
          <w:rtl/>
          <w:lang w:bidi="fa-IR"/>
        </w:rPr>
        <w:t xml:space="preserve">برچهره ها </w:t>
      </w:r>
      <w:r w:rsidRPr="00E6002E">
        <w:rPr>
          <w:rFonts w:ascii="Arial" w:hAnsi="Arial" w:hint="cs"/>
          <w:rtl/>
          <w:lang w:bidi="ar-KW"/>
        </w:rPr>
        <w:t xml:space="preserve">گردآورده‌ می‌شوند، آنها </w:t>
      </w:r>
      <w:r w:rsidRPr="00E6002E">
        <w:rPr>
          <w:rFonts w:ascii="Arial" w:hAnsi="Arial"/>
          <w:rtl/>
          <w:lang w:bidi="fa-IR"/>
        </w:rPr>
        <w:t>نابينا</w:t>
      </w:r>
      <w:r w:rsidRPr="00E6002E">
        <w:rPr>
          <w:rFonts w:ascii="Arial" w:hAnsi="Arial" w:hint="cs"/>
          <w:rtl/>
          <w:lang w:bidi="ar-KW"/>
        </w:rPr>
        <w:t>، لال و کر</w:t>
      </w:r>
      <w:r w:rsidRPr="00E6002E">
        <w:rPr>
          <w:rFonts w:ascii="Arial" w:hAnsi="Arial"/>
          <w:rtl/>
          <w:lang w:bidi="fa-IR"/>
        </w:rPr>
        <w:t xml:space="preserve"> هستند نه چيزي را</w:t>
      </w:r>
      <w:r w:rsidRPr="00E6002E">
        <w:rPr>
          <w:rFonts w:ascii="Arial" w:hAnsi="Arial" w:hint="cs"/>
          <w:rtl/>
          <w:lang w:bidi="fa-IR"/>
        </w:rPr>
        <w:t xml:space="preserve"> </w:t>
      </w:r>
      <w:r w:rsidRPr="00E6002E">
        <w:rPr>
          <w:rFonts w:ascii="Arial" w:hAnsi="Arial"/>
          <w:rtl/>
          <w:lang w:bidi="fa-IR"/>
        </w:rPr>
        <w:t xml:space="preserve">مي بينند </w:t>
      </w:r>
      <w:r w:rsidRPr="00E6002E">
        <w:rPr>
          <w:rFonts w:ascii="Arial" w:hAnsi="Arial" w:hint="cs"/>
          <w:rtl/>
          <w:lang w:bidi="fa-IR"/>
        </w:rPr>
        <w:t>و نه‌</w:t>
      </w:r>
      <w:r w:rsidRPr="00E6002E">
        <w:rPr>
          <w:rFonts w:ascii="Arial" w:hAnsi="Arial"/>
          <w:rtl/>
          <w:lang w:bidi="fa-IR"/>
        </w:rPr>
        <w:t xml:space="preserve"> توان حرف زدن را</w:t>
      </w:r>
      <w:r w:rsidRPr="00E6002E">
        <w:rPr>
          <w:rFonts w:ascii="Arial" w:hAnsi="Arial" w:hint="cs"/>
          <w:rtl/>
          <w:lang w:bidi="fa-IR"/>
        </w:rPr>
        <w:t xml:space="preserve"> </w:t>
      </w:r>
      <w:r w:rsidRPr="00E6002E">
        <w:rPr>
          <w:rFonts w:ascii="Arial" w:hAnsi="Arial"/>
          <w:rtl/>
          <w:lang w:bidi="fa-IR"/>
        </w:rPr>
        <w:t>دارند</w:t>
      </w:r>
      <w:r w:rsidRPr="00E6002E">
        <w:rPr>
          <w:rFonts w:ascii="Arial" w:hAnsi="Arial" w:hint="cs"/>
          <w:rtl/>
          <w:lang w:bidi="fa-IR"/>
        </w:rPr>
        <w:t xml:space="preserve"> </w:t>
      </w:r>
      <w:r w:rsidRPr="00E6002E">
        <w:rPr>
          <w:rFonts w:ascii="Arial" w:hAnsi="Arial" w:hint="cs"/>
          <w:rtl/>
          <w:lang w:bidi="ar-KW"/>
        </w:rPr>
        <w:t>نمی‌توانند چیزی را نیز بشنوند</w:t>
      </w:r>
    </w:p>
    <w:p w:rsidR="00E6002E" w:rsidRPr="00C65E09" w:rsidRDefault="00E6002E" w:rsidP="00B658B4">
      <w:pPr>
        <w:ind w:firstLine="206"/>
        <w:rPr>
          <w:rFonts w:ascii="B Jadid" w:hAnsi="B Jadid" w:hint="cs"/>
          <w:rtl/>
          <w:lang w:bidi="fa-IR"/>
        </w:rPr>
      </w:pPr>
      <w:r w:rsidRPr="00C65E09">
        <w:rPr>
          <w:rFonts w:ascii="QCF_BSML" w:hAnsi="QCF_BSML" w:cs="QCF_BSML"/>
          <w:sz w:val="32"/>
          <w:szCs w:val="32"/>
          <w:rtl/>
        </w:rPr>
        <w:t xml:space="preserve">ﭽ </w:t>
      </w:r>
      <w:r w:rsidRPr="00C65E09">
        <w:rPr>
          <w:rFonts w:ascii="QCF_P292" w:hAnsi="QCF_P292" w:cs="QCF_P292"/>
          <w:sz w:val="32"/>
          <w:szCs w:val="32"/>
          <w:rtl/>
        </w:rPr>
        <w:t xml:space="preserve">ﭠ  ﭡ  ﭢ  ﭣ  ﭤ  ﭥ  ﭦ   ﭧﭨ  ﭩ  ﭪﭫ  ﭬ  ﭭ  ﭮ  ﭯ  ﭰ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الإسراء: ٩٧</w:t>
      </w:r>
      <w:r w:rsidRPr="00C65E09">
        <w:rPr>
          <w:rFonts w:ascii="Traditional Arabic" w:hAnsi="Traditional Arabic" w:cs="Traditional Arabic"/>
        </w:rPr>
        <w:t xml:space="preserve"> </w:t>
      </w:r>
    </w:p>
    <w:p w:rsidR="00E6002E" w:rsidRPr="00E6002E" w:rsidRDefault="00E6002E" w:rsidP="003948A9">
      <w:pPr>
        <w:ind w:firstLine="206"/>
        <w:jc w:val="lowKashida"/>
        <w:rPr>
          <w:rFonts w:ascii="B Jadid" w:hAnsi="B Jadid" w:hint="cs"/>
          <w:rtl/>
          <w:lang w:bidi="fa-IR"/>
        </w:rPr>
      </w:pPr>
      <w:r w:rsidRPr="00E6002E">
        <w:rPr>
          <w:rFonts w:ascii="B Jadid" w:hAnsi="B Jadid" w:hint="cs"/>
          <w:rtl/>
          <w:lang w:bidi="fa-IR"/>
        </w:rPr>
        <w:t>(</w:t>
      </w:r>
      <w:r w:rsidRPr="00E6002E">
        <w:rPr>
          <w:rFonts w:ascii="B Jadid" w:hAnsi="B Jadid"/>
          <w:rtl/>
          <w:lang w:bidi="fa-IR"/>
        </w:rPr>
        <w:t>و ما در روز رستاخيز ايشان را بر روي رخساره (كشانده و) كور و لال و كر (از گورها) جمع مي‌گردانيم (و به صحراي محشر گسيل مي‌داريم. به گونه‌اي كه بر اثر پريشاني حال چشمانشان نمي‌بيند و گوشهايشان نمي‌شنود و زبانهايشان قادر به تكلّم نمي‌باشد). جايگاهشان دوزخ خواهد بود. هر زمان كه زبانه آتش (به سبب سوختن گوشت و استخوان ايشان) فروكش كند،  (با تجديد گوشت و استخوانشان) بر زبانه آتششان مي‌افزائيم</w:t>
      </w:r>
      <w:r w:rsidRPr="00E6002E">
        <w:rPr>
          <w:rFonts w:ascii="B Jadid" w:hAnsi="B Jadid"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3ـ وقتي كه كفار همراه با</w:t>
      </w:r>
      <w:r w:rsidRPr="00E6002E">
        <w:rPr>
          <w:rFonts w:ascii="Arial" w:hAnsi="Arial" w:hint="cs"/>
          <w:rtl/>
          <w:lang w:bidi="fa-IR"/>
        </w:rPr>
        <w:t xml:space="preserve"> </w:t>
      </w:r>
      <w:r w:rsidR="00833760">
        <w:rPr>
          <w:rFonts w:ascii="Arial" w:hAnsi="Arial"/>
          <w:rtl/>
          <w:lang w:bidi="fa-IR"/>
        </w:rPr>
        <w:t>معبود</w:t>
      </w:r>
      <w:r w:rsidR="00833760">
        <w:rPr>
          <w:rFonts w:ascii="Arial" w:hAnsi="Arial" w:hint="cs"/>
          <w:rtl/>
          <w:lang w:bidi="fa-IR"/>
        </w:rPr>
        <w:t>های</w:t>
      </w:r>
      <w:r w:rsidRPr="00E6002E">
        <w:rPr>
          <w:rFonts w:ascii="Arial" w:hAnsi="Arial"/>
          <w:rtl/>
          <w:lang w:bidi="fa-IR"/>
        </w:rPr>
        <w:t xml:space="preserve"> باطله، حاميان و</w:t>
      </w:r>
      <w:r w:rsidRPr="00E6002E">
        <w:rPr>
          <w:rFonts w:ascii="Arial" w:hAnsi="Arial" w:hint="cs"/>
          <w:rtl/>
          <w:lang w:bidi="fa-IR"/>
        </w:rPr>
        <w:t xml:space="preserve"> </w:t>
      </w:r>
      <w:r w:rsidRPr="00E6002E">
        <w:rPr>
          <w:rFonts w:ascii="Arial" w:hAnsi="Arial"/>
          <w:rtl/>
          <w:lang w:bidi="fa-IR"/>
        </w:rPr>
        <w:t>پيروانشان حشر مي</w:t>
      </w:r>
      <w:r w:rsidRPr="00E6002E">
        <w:rPr>
          <w:rFonts w:ascii="Arial" w:hAnsi="Arial" w:hint="cs"/>
          <w:rtl/>
          <w:lang w:bidi="fa-IR"/>
        </w:rPr>
        <w:t>‌</w:t>
      </w:r>
      <w:r w:rsidRPr="00E6002E">
        <w:rPr>
          <w:rFonts w:ascii="Arial" w:hAnsi="Arial"/>
          <w:rtl/>
          <w:lang w:bidi="fa-IR"/>
        </w:rPr>
        <w:t>شوند بر</w:t>
      </w:r>
      <w:r w:rsidRPr="00E6002E">
        <w:rPr>
          <w:rFonts w:ascii="Arial" w:hAnsi="Arial" w:hint="cs"/>
          <w:rtl/>
          <w:lang w:bidi="fa-IR"/>
        </w:rPr>
        <w:t xml:space="preserve"> </w:t>
      </w:r>
      <w:r w:rsidRPr="00E6002E">
        <w:rPr>
          <w:rFonts w:ascii="Arial" w:hAnsi="Arial"/>
          <w:rtl/>
          <w:lang w:bidi="fa-IR"/>
        </w:rPr>
        <w:t>مصيبت آن</w:t>
      </w:r>
      <w:r w:rsidRPr="00E6002E">
        <w:rPr>
          <w:rFonts w:ascii="Arial" w:hAnsi="Arial" w:hint="cs"/>
          <w:rtl/>
          <w:lang w:bidi="fa-IR"/>
        </w:rPr>
        <w:t>ه</w:t>
      </w:r>
      <w:r w:rsidRPr="00E6002E">
        <w:rPr>
          <w:rFonts w:ascii="Arial" w:hAnsi="Arial"/>
          <w:rtl/>
          <w:lang w:bidi="fa-IR"/>
        </w:rPr>
        <w:t>ا افزوده مي</w:t>
      </w:r>
      <w:r w:rsidRPr="00E6002E">
        <w:rPr>
          <w:rFonts w:ascii="Arial" w:hAnsi="Arial" w:hint="cs"/>
          <w:rtl/>
          <w:lang w:bidi="ar-KW"/>
        </w:rPr>
        <w:t>‌</w:t>
      </w:r>
      <w:r w:rsidRPr="00E6002E">
        <w:rPr>
          <w:rFonts w:ascii="Arial" w:hAnsi="Arial"/>
          <w:rtl/>
          <w:lang w:bidi="fa-IR"/>
        </w:rPr>
        <w:t>شود</w:t>
      </w:r>
      <w:r w:rsidRPr="00E6002E">
        <w:rPr>
          <w:rFonts w:ascii="Arial" w:hAnsi="Arial" w:hint="cs"/>
          <w:rtl/>
          <w:lang w:bidi="fa-IR"/>
        </w:rPr>
        <w:t>.</w:t>
      </w:r>
    </w:p>
    <w:p w:rsidR="00E6002E" w:rsidRPr="00C65E09" w:rsidRDefault="00E6002E" w:rsidP="00B658B4">
      <w:pPr>
        <w:ind w:firstLine="206"/>
        <w:rPr>
          <w:rFonts w:ascii="B Jadid" w:hAnsi="B Jadid" w:cs="B Jadid" w:hint="cs"/>
          <w:sz w:val="52"/>
          <w:szCs w:val="52"/>
          <w:rtl/>
          <w:lang w:bidi="fa-IR"/>
        </w:rPr>
      </w:pPr>
      <w:r w:rsidRPr="00C65E09">
        <w:rPr>
          <w:rFonts w:ascii="QCF_BSML" w:hAnsi="QCF_BSML" w:cs="QCF_BSML"/>
          <w:sz w:val="32"/>
          <w:szCs w:val="32"/>
          <w:rtl/>
        </w:rPr>
        <w:t xml:space="preserve">ﭽ </w:t>
      </w:r>
      <w:r w:rsidRPr="00C65E09">
        <w:rPr>
          <w:rFonts w:ascii="QCF_P446" w:hAnsi="QCF_P446" w:cs="QCF_P446"/>
          <w:sz w:val="32"/>
          <w:szCs w:val="32"/>
          <w:rtl/>
        </w:rPr>
        <w:t xml:space="preserve">ﯵ  ﯶ  ﯷ  ﯸ  ﯹ  ﯺ  ﯻ           ﯼ  ﯽ  ﯾ  ﯿ   ﰀ  ﰁ  ﰂ    ﰃ  ﰄ  ﰅ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الصافات: ٢٢ - ٢٣</w:t>
      </w:r>
      <w:r w:rsidRPr="00C65E09">
        <w:rPr>
          <w:rFonts w:ascii="Traditional Arabic" w:hAnsi="Traditional Arabic" w:cs="Traditional Arabic"/>
        </w:rPr>
        <w:t xml:space="preserve"> </w:t>
      </w:r>
    </w:p>
    <w:p w:rsidR="00E6002E" w:rsidRPr="00E6002E" w:rsidRDefault="00E6002E" w:rsidP="003948A9">
      <w:pPr>
        <w:ind w:firstLine="206"/>
        <w:jc w:val="lowKashida"/>
        <w:rPr>
          <w:rFonts w:ascii="B Jadid" w:hAnsi="B Jadid" w:hint="cs"/>
          <w:rtl/>
          <w:lang w:bidi="fa-IR"/>
        </w:rPr>
      </w:pPr>
      <w:r w:rsidRPr="00E6002E">
        <w:rPr>
          <w:rFonts w:ascii="B Jadid" w:hAnsi="B Jadid" w:hint="cs"/>
          <w:rtl/>
          <w:lang w:bidi="fa-IR"/>
        </w:rPr>
        <w:t>(</w:t>
      </w:r>
      <w:r w:rsidRPr="00E6002E">
        <w:rPr>
          <w:rFonts w:ascii="B Jadid" w:hAnsi="B Jadid"/>
          <w:rtl/>
          <w:lang w:bidi="fa-IR"/>
        </w:rPr>
        <w:t>(اي فرشتگان من!) كساني را كه (با كفر و زندقه) به خود ستم كرده‌اند، همراه با همسران (كفر پيشه) آنان، به همراه آنچه مي‌پرستيده‌اند، جمع‌آوري كنيد</w:t>
      </w:r>
      <w:r w:rsidRPr="00E6002E">
        <w:rPr>
          <w:rFonts w:ascii="B Jadid" w:hAnsi="B Jadid" w:hint="cs"/>
          <w:rtl/>
          <w:lang w:bidi="fa-IR"/>
        </w:rPr>
        <w:t>.</w:t>
      </w:r>
      <w:r w:rsidRPr="00E6002E">
        <w:rPr>
          <w:rtl/>
        </w:rPr>
        <w:t xml:space="preserve"> </w:t>
      </w:r>
      <w:r w:rsidRPr="00E6002E">
        <w:rPr>
          <w:rFonts w:ascii="B Jadid" w:hAnsi="B Jadid"/>
          <w:rtl/>
          <w:lang w:bidi="fa-IR"/>
        </w:rPr>
        <w:t>‏ غير از خدا (هر چه را پرستش مي‌كرده‌اند، همه را يكجا گرد آوريد و) آن گاه آنان را به راه دوزخ راهنمائي كنيد (تا بدان در آيند</w:t>
      </w:r>
      <w:r w:rsidRPr="00E6002E">
        <w:rPr>
          <w:rFonts w:ascii="B Jadid" w:hAnsi="B Jadid"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4ـ كفار</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آن روز مغلوب، شكست خورده و</w:t>
      </w:r>
      <w:r w:rsidRPr="00E6002E">
        <w:rPr>
          <w:rFonts w:ascii="Arial" w:hAnsi="Arial" w:hint="cs"/>
          <w:rtl/>
          <w:lang w:bidi="fa-IR"/>
        </w:rPr>
        <w:t xml:space="preserve"> </w:t>
      </w:r>
      <w:r w:rsidRPr="00E6002E">
        <w:rPr>
          <w:rFonts w:ascii="Arial" w:hAnsi="Arial"/>
          <w:rtl/>
          <w:lang w:bidi="fa-IR"/>
        </w:rPr>
        <w:t>ذليل خواهند</w:t>
      </w:r>
      <w:r w:rsidRPr="00E6002E">
        <w:rPr>
          <w:rFonts w:ascii="Arial" w:hAnsi="Arial" w:hint="cs"/>
          <w:rtl/>
          <w:lang w:bidi="fa-IR"/>
        </w:rPr>
        <w:t xml:space="preserve"> </w:t>
      </w:r>
      <w:r w:rsidRPr="00E6002E">
        <w:rPr>
          <w:rFonts w:ascii="Arial" w:hAnsi="Arial"/>
          <w:rtl/>
          <w:lang w:bidi="fa-IR"/>
        </w:rPr>
        <w:t>بود</w:t>
      </w:r>
      <w:r w:rsidRPr="00E6002E">
        <w:rPr>
          <w:rFonts w:ascii="Arial" w:hAnsi="Arial" w:hint="cs"/>
          <w:rtl/>
          <w:lang w:bidi="fa-IR"/>
        </w:rPr>
        <w:t xml:space="preserve">: </w:t>
      </w:r>
    </w:p>
    <w:p w:rsidR="00E6002E" w:rsidRPr="00C65E09" w:rsidRDefault="00E6002E" w:rsidP="003948A9">
      <w:pPr>
        <w:ind w:firstLine="206"/>
        <w:jc w:val="lowKashida"/>
        <w:rPr>
          <w:rFonts w:ascii="Arial" w:hAnsi="Arial" w:cs="Arial" w:hint="cs"/>
          <w:sz w:val="16"/>
          <w:szCs w:val="16"/>
          <w:rtl/>
        </w:rPr>
      </w:pPr>
      <w:r w:rsidRPr="00C65E09">
        <w:rPr>
          <w:rFonts w:ascii="QCF_BSML" w:hAnsi="QCF_BSML" w:cs="QCF_BSML"/>
          <w:sz w:val="30"/>
          <w:szCs w:val="30"/>
          <w:rtl/>
        </w:rPr>
        <w:t xml:space="preserve">ﭽ </w:t>
      </w:r>
      <w:r w:rsidRPr="00C65E09">
        <w:rPr>
          <w:rFonts w:ascii="QCF_P051" w:hAnsi="QCF_P051" w:cs="QCF_P051"/>
          <w:sz w:val="30"/>
          <w:szCs w:val="30"/>
          <w:rtl/>
        </w:rPr>
        <w:t xml:space="preserve">ﭴ  ﭵ  ﭶﭷ   ﭸ  ﭹ      ﭺﭻ  ﭼ  ﭽ  ﭾ  </w:t>
      </w:r>
      <w:r w:rsidRPr="00C65E09">
        <w:rPr>
          <w:rFonts w:ascii="QCF_BSML" w:hAnsi="QCF_BSML" w:cs="QCF_BSML"/>
          <w:sz w:val="30"/>
          <w:szCs w:val="30"/>
          <w:rtl/>
        </w:rPr>
        <w:t>ﭼ</w:t>
      </w:r>
      <w:r w:rsidRPr="00C65E09">
        <w:rPr>
          <w:rFonts w:ascii="Arial" w:hAnsi="Arial" w:cs="Arial"/>
          <w:sz w:val="16"/>
          <w:szCs w:val="16"/>
          <w:rtl/>
        </w:rPr>
        <w:t xml:space="preserve"> </w:t>
      </w:r>
    </w:p>
    <w:p w:rsidR="00E6002E" w:rsidRPr="00E6002E" w:rsidRDefault="00E6002E" w:rsidP="00B658B4">
      <w:pPr>
        <w:ind w:firstLine="206"/>
        <w:jc w:val="right"/>
        <w:rPr>
          <w:rFonts w:ascii="B Jadid" w:hAnsi="B Jadid" w:cs="B Jadid" w:hint="cs"/>
          <w:sz w:val="48"/>
          <w:szCs w:val="48"/>
          <w:rtl/>
          <w:lang w:bidi="fa-IR"/>
        </w:rPr>
      </w:pPr>
      <w:r w:rsidRPr="00E6002E">
        <w:rPr>
          <w:rFonts w:ascii="Traditional Arabic" w:hAnsi="Traditional Arabic" w:cs="Traditional Arabic"/>
          <w:rtl/>
        </w:rPr>
        <w:t>آل عمران: ١٢</w:t>
      </w:r>
      <w:r w:rsidRPr="00E6002E">
        <w:rPr>
          <w:rFonts w:ascii="Traditional Arabic" w:hAnsi="Traditional Arabic" w:cs="Traditional Arabic"/>
        </w:rPr>
        <w:t xml:space="preserve"> </w:t>
      </w:r>
    </w:p>
    <w:p w:rsidR="00E6002E" w:rsidRPr="00E6002E" w:rsidRDefault="00E6002E" w:rsidP="003948A9">
      <w:pPr>
        <w:ind w:firstLine="206"/>
        <w:jc w:val="lowKashida"/>
        <w:rPr>
          <w:rFonts w:ascii="B Jadid" w:hAnsi="B Jadid" w:hint="cs"/>
          <w:rtl/>
          <w:lang w:bidi="fa-IR"/>
        </w:rPr>
      </w:pPr>
      <w:r w:rsidRPr="00E6002E">
        <w:rPr>
          <w:rFonts w:ascii="B Jadid" w:hAnsi="B Jadid" w:hint="cs"/>
          <w:rtl/>
          <w:lang w:bidi="fa-IR"/>
        </w:rPr>
        <w:t>(</w:t>
      </w:r>
      <w:r w:rsidRPr="00E6002E">
        <w:rPr>
          <w:rFonts w:ascii="B Jadid" w:hAnsi="B Jadid"/>
          <w:rtl/>
          <w:lang w:bidi="fa-IR"/>
        </w:rPr>
        <w:t>(اي پيغمبر!) به كساني كه كافرند، بگو: شما (در دنيا) شكست خواهيد خورد و (در آخرت) گردآورده مي‌شويد و به دوزخ افكنده مي‌شويد، و (دوزخ) چه بد جايگاهي است! ‏</w:t>
      </w:r>
      <w:r w:rsidRPr="00E6002E">
        <w:rPr>
          <w:rFonts w:ascii="B Jadid" w:hAnsi="B Jadid"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5 ـ و</w:t>
      </w:r>
      <w:r w:rsidRPr="00E6002E">
        <w:rPr>
          <w:rFonts w:ascii="Arial" w:hAnsi="Arial" w:hint="cs"/>
          <w:rtl/>
          <w:lang w:bidi="fa-IR"/>
        </w:rPr>
        <w:t xml:space="preserve"> </w:t>
      </w:r>
      <w:r w:rsidRPr="00E6002E">
        <w:rPr>
          <w:rFonts w:ascii="Arial" w:hAnsi="Arial"/>
          <w:rtl/>
          <w:lang w:bidi="fa-IR"/>
        </w:rPr>
        <w:t>پيش از رسيدن به دوزخ، سر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صداي دوزخ كه دل كفار</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مملو</w:t>
      </w:r>
      <w:r w:rsidRPr="00E6002E">
        <w:rPr>
          <w:rFonts w:ascii="Arial" w:hAnsi="Arial" w:hint="cs"/>
          <w:rtl/>
          <w:lang w:bidi="fa-IR"/>
        </w:rPr>
        <w:t xml:space="preserve"> </w:t>
      </w:r>
      <w:r w:rsidRPr="00E6002E">
        <w:rPr>
          <w:rFonts w:ascii="Arial" w:hAnsi="Arial"/>
          <w:rtl/>
          <w:lang w:bidi="fa-IR"/>
        </w:rPr>
        <w:t>از رعب و</w:t>
      </w:r>
      <w:r w:rsidRPr="00E6002E">
        <w:rPr>
          <w:rFonts w:ascii="Arial" w:hAnsi="Arial" w:hint="cs"/>
          <w:rtl/>
          <w:lang w:bidi="fa-IR"/>
        </w:rPr>
        <w:t xml:space="preserve"> </w:t>
      </w:r>
      <w:r w:rsidRPr="00E6002E">
        <w:rPr>
          <w:rFonts w:ascii="Arial" w:hAnsi="Arial"/>
          <w:rtl/>
          <w:lang w:bidi="fa-IR"/>
        </w:rPr>
        <w:t xml:space="preserve">وحشت </w:t>
      </w:r>
      <w:r w:rsidRPr="00E6002E">
        <w:rPr>
          <w:rFonts w:ascii="Arial" w:hAnsi="Arial" w:hint="cs"/>
          <w:rtl/>
          <w:lang w:bidi="fa-IR"/>
        </w:rPr>
        <w:t>کرده‌</w:t>
      </w:r>
      <w:r w:rsidRPr="00E6002E">
        <w:rPr>
          <w:rFonts w:ascii="Arial" w:hAnsi="Arial"/>
          <w:rtl/>
          <w:lang w:bidi="fa-IR"/>
        </w:rPr>
        <w:t>، گوشهايشان را</w:t>
      </w:r>
      <w:r w:rsidRPr="00E6002E">
        <w:rPr>
          <w:rFonts w:ascii="Arial" w:hAnsi="Arial" w:hint="cs"/>
          <w:rtl/>
          <w:lang w:bidi="fa-IR"/>
        </w:rPr>
        <w:t xml:space="preserve"> </w:t>
      </w:r>
      <w:r w:rsidRPr="00E6002E">
        <w:rPr>
          <w:rFonts w:ascii="Arial" w:hAnsi="Arial" w:hint="cs"/>
          <w:rtl/>
          <w:lang w:bidi="ar-KW"/>
        </w:rPr>
        <w:t xml:space="preserve">نیز </w:t>
      </w:r>
      <w:r w:rsidRPr="00E6002E">
        <w:rPr>
          <w:rFonts w:ascii="Arial" w:hAnsi="Arial"/>
          <w:rtl/>
          <w:lang w:bidi="fa-IR"/>
        </w:rPr>
        <w:t>تكان مي دهد</w:t>
      </w:r>
      <w:r w:rsidRPr="00E6002E">
        <w:rPr>
          <w:rFonts w:ascii="Arial" w:hAnsi="Arial" w:hint="cs"/>
          <w:rtl/>
          <w:lang w:bidi="fa-IR"/>
        </w:rPr>
        <w:t xml:space="preserve">: </w:t>
      </w:r>
    </w:p>
    <w:p w:rsidR="00E6002E" w:rsidRPr="00C65E09" w:rsidRDefault="00E6002E" w:rsidP="003948A9">
      <w:pPr>
        <w:ind w:firstLine="206"/>
        <w:jc w:val="lowKashida"/>
        <w:rPr>
          <w:rFonts w:ascii="B Jadid" w:hAnsi="B Jadid" w:cs="B Jadid" w:hint="cs"/>
          <w:sz w:val="48"/>
          <w:szCs w:val="48"/>
          <w:rtl/>
          <w:lang w:bidi="fa-IR"/>
        </w:rPr>
      </w:pPr>
      <w:r w:rsidRPr="00C65E09">
        <w:rPr>
          <w:rFonts w:ascii="QCF_BSML" w:hAnsi="QCF_BSML" w:cs="QCF_BSML"/>
          <w:sz w:val="32"/>
          <w:szCs w:val="32"/>
          <w:rtl/>
        </w:rPr>
        <w:t xml:space="preserve">ﭽ </w:t>
      </w:r>
      <w:r w:rsidRPr="00C65E09">
        <w:rPr>
          <w:rFonts w:ascii="QCF_P361" w:hAnsi="QCF_P361" w:cs="QCF_P361"/>
          <w:sz w:val="32"/>
          <w:szCs w:val="32"/>
          <w:rtl/>
        </w:rPr>
        <w:t xml:space="preserve">ﭑ  ﭒ  ﭓ  ﭔ  ﭕ  ﭖ  ﭗ  ﭘ  ﭙ  ﭚ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الفرقان: ١٢</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هنگامي كه (اين آتش فروزان دوزخ) ايشان را از دور مي‌بيند (و آنان چشمشان بدان مي‌افتد) صداي خشم‌آلود و جوش و خروش آن را مي‌شنوند‏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6 ـ و</w:t>
      </w:r>
      <w:r w:rsidRPr="00E6002E">
        <w:rPr>
          <w:rFonts w:ascii="Arial" w:hAnsi="Arial" w:hint="cs"/>
          <w:rtl/>
          <w:lang w:bidi="fa-IR"/>
        </w:rPr>
        <w:t xml:space="preserve"> </w:t>
      </w:r>
      <w:r w:rsidRPr="00E6002E">
        <w:rPr>
          <w:rFonts w:ascii="Arial" w:hAnsi="Arial"/>
          <w:rtl/>
          <w:lang w:bidi="fa-IR"/>
        </w:rPr>
        <w:t>وقتي كفار به دوزخ مي رسند، اوضاع خطرناك دوزخ را مي بينند، پشيمان مي شوند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ar-KW"/>
        </w:rPr>
        <w:t xml:space="preserve"> برای ایمان آوردن </w:t>
      </w:r>
      <w:r w:rsidRPr="00E6002E">
        <w:rPr>
          <w:rFonts w:ascii="Arial" w:hAnsi="Arial"/>
          <w:rtl/>
          <w:lang w:bidi="fa-IR"/>
        </w:rPr>
        <w:t>آرزوي برگشتن به دنيا</w:t>
      </w:r>
      <w:r w:rsidRPr="00E6002E">
        <w:rPr>
          <w:rFonts w:ascii="Arial" w:hAnsi="Arial" w:hint="cs"/>
          <w:rtl/>
          <w:lang w:bidi="fa-IR"/>
        </w:rPr>
        <w:t xml:space="preserve"> </w:t>
      </w:r>
      <w:r w:rsidRPr="00E6002E">
        <w:rPr>
          <w:rFonts w:ascii="Arial" w:hAnsi="Arial"/>
          <w:rtl/>
          <w:lang w:bidi="fa-IR"/>
        </w:rPr>
        <w:t>را مي كنند</w:t>
      </w:r>
      <w:r w:rsidRPr="00E6002E">
        <w:rPr>
          <w:rFonts w:ascii="Arial" w:hAnsi="Arial" w:hint="cs"/>
          <w:rtl/>
          <w:lang w:bidi="fa-IR"/>
        </w:rPr>
        <w:t>.</w:t>
      </w:r>
    </w:p>
    <w:p w:rsidR="00E6002E" w:rsidRPr="00C65E09" w:rsidRDefault="00E6002E" w:rsidP="00B658B4">
      <w:pPr>
        <w:ind w:firstLine="206"/>
        <w:rPr>
          <w:rFonts w:ascii="B Jadid" w:hAnsi="B Jadid" w:cs="B Jadid" w:hint="cs"/>
          <w:sz w:val="52"/>
          <w:szCs w:val="52"/>
          <w:rtl/>
          <w:lang w:bidi="fa-IR"/>
        </w:rPr>
      </w:pPr>
      <w:r w:rsidRPr="00C65E09">
        <w:rPr>
          <w:rFonts w:ascii="QCF_BSML" w:hAnsi="QCF_BSML" w:cs="QCF_BSML"/>
          <w:sz w:val="32"/>
          <w:szCs w:val="32"/>
          <w:rtl/>
        </w:rPr>
        <w:t xml:space="preserve">ﭽ </w:t>
      </w:r>
      <w:r w:rsidRPr="00C65E09">
        <w:rPr>
          <w:rFonts w:ascii="QCF_P130" w:hAnsi="QCF_P130" w:cs="QCF_P130"/>
          <w:sz w:val="32"/>
          <w:szCs w:val="32"/>
          <w:rtl/>
        </w:rPr>
        <w:t xml:space="preserve">ﰔ  ﰕ  ﰖﰗ  ﰘ  ﰙ    ﰚ  ﰛ  ﰜ  ﰝ   ﰞ  ﰟ  ﰠ  ﰡ  ﰢ  ﰣ   ﰤ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الأنعام: ٢٧</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اگر تو (اي محمّد!) آنان را مشاهده كني بدان گاه كه ايشان را (در كنار) آتش دوزخ نگاه مي‌دارند (و هراس جهنّم ايشان را برداشته است، منظره‌هاي وحشت‌انگيزي را مي‌بيني و سخنهاي شگفت‌انگيزي را مي‌شنوي!) آنان مي‌گويند: اي كاش!  (براي نجات از اين سرنوشت شوم، بار ديگر) به دنيا برمي‌گشتيم و (در آنجا ديگر) آيات پروردگارمان را تكذيب نمي‌كرديم و از زمره مؤمنان مي‌شديم</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rtl/>
          <w:lang w:bidi="fa-IR"/>
        </w:rPr>
        <w:t>اما</w:t>
      </w:r>
      <w:r w:rsidRPr="00E6002E">
        <w:rPr>
          <w:rFonts w:ascii="Arial" w:hAnsi="Arial" w:hint="cs"/>
          <w:rtl/>
          <w:lang w:bidi="fa-IR"/>
        </w:rPr>
        <w:t xml:space="preserve"> </w:t>
      </w:r>
      <w:r w:rsidRPr="00E6002E">
        <w:rPr>
          <w:rFonts w:ascii="Arial" w:hAnsi="Arial" w:hint="cs"/>
          <w:rtl/>
          <w:lang w:bidi="ar-KW"/>
        </w:rPr>
        <w:t>برای</w:t>
      </w:r>
      <w:r w:rsidRPr="00E6002E">
        <w:rPr>
          <w:rFonts w:ascii="Arial" w:hAnsi="Arial"/>
          <w:rtl/>
          <w:lang w:bidi="fa-IR"/>
        </w:rPr>
        <w:t xml:space="preserve"> فرار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گريز از</w:t>
      </w:r>
      <w:r w:rsidRPr="00E6002E">
        <w:rPr>
          <w:rFonts w:ascii="Arial" w:hAnsi="Arial" w:hint="cs"/>
          <w:rtl/>
          <w:lang w:bidi="fa-IR"/>
        </w:rPr>
        <w:t xml:space="preserve"> </w:t>
      </w:r>
      <w:r w:rsidRPr="00E6002E">
        <w:rPr>
          <w:rFonts w:ascii="Arial" w:hAnsi="Arial"/>
          <w:rtl/>
          <w:lang w:bidi="fa-IR"/>
        </w:rPr>
        <w:t xml:space="preserve">دوزخ </w:t>
      </w:r>
      <w:r w:rsidRPr="00E6002E">
        <w:rPr>
          <w:rFonts w:ascii="Arial" w:hAnsi="Arial" w:hint="cs"/>
          <w:rtl/>
          <w:lang w:bidi="ar-KW"/>
        </w:rPr>
        <w:t xml:space="preserve">هیچ مکانی را نمی‌یابند: </w:t>
      </w:r>
    </w:p>
    <w:p w:rsidR="00E6002E" w:rsidRPr="00C65E09" w:rsidRDefault="00E6002E" w:rsidP="003948A9">
      <w:pPr>
        <w:ind w:firstLine="206"/>
        <w:jc w:val="lowKashida"/>
        <w:rPr>
          <w:rFonts w:ascii="Arial" w:hAnsi="Arial" w:cs="Arial" w:hint="cs"/>
          <w:sz w:val="18"/>
          <w:szCs w:val="18"/>
          <w:rtl/>
        </w:rPr>
      </w:pPr>
      <w:r w:rsidRPr="00C65E09">
        <w:rPr>
          <w:rFonts w:ascii="QCF_BSML" w:hAnsi="QCF_BSML" w:cs="QCF_BSML"/>
          <w:sz w:val="32"/>
          <w:szCs w:val="32"/>
          <w:rtl/>
        </w:rPr>
        <w:t xml:space="preserve">ﭽ </w:t>
      </w:r>
      <w:r w:rsidRPr="00C65E09">
        <w:rPr>
          <w:rFonts w:ascii="QCF_P299" w:hAnsi="QCF_P299" w:cs="QCF_P299"/>
          <w:sz w:val="32"/>
          <w:szCs w:val="32"/>
          <w:rtl/>
        </w:rPr>
        <w:t xml:space="preserve">ﯷ  ﯸ   ﯹ  ﯺ  ﯻ  ﯼ  ﯽ  ﯾ  ﯿ  ﰀ  ﰁ   </w:t>
      </w:r>
      <w:r w:rsidRPr="00C65E09">
        <w:rPr>
          <w:rFonts w:ascii="QCF_BSML" w:hAnsi="QCF_BSML" w:cs="QCF_BSML"/>
          <w:sz w:val="32"/>
          <w:szCs w:val="32"/>
          <w:rtl/>
        </w:rPr>
        <w:t>ﭼ</w:t>
      </w:r>
      <w:r w:rsidRPr="00C65E09">
        <w:rPr>
          <w:rFonts w:ascii="Arial" w:hAnsi="Arial" w:cs="Arial"/>
          <w:sz w:val="18"/>
          <w:szCs w:val="18"/>
          <w:rtl/>
        </w:rPr>
        <w:t xml:space="preserve"> </w:t>
      </w:r>
    </w:p>
    <w:p w:rsidR="00E6002E" w:rsidRPr="00E6002E" w:rsidRDefault="00E6002E" w:rsidP="00B658B4">
      <w:pPr>
        <w:ind w:firstLine="206"/>
        <w:jc w:val="right"/>
        <w:rPr>
          <w:rFonts w:ascii="B Jadid" w:hAnsi="B Jadid" w:cs="B Jadid" w:hint="cs"/>
          <w:sz w:val="52"/>
          <w:szCs w:val="52"/>
          <w:rtl/>
          <w:lang w:bidi="fa-IR"/>
        </w:rPr>
      </w:pPr>
      <w:r w:rsidRPr="00E6002E">
        <w:rPr>
          <w:rFonts w:ascii="Traditional Arabic" w:hAnsi="Traditional Arabic" w:cs="Traditional Arabic"/>
          <w:rtl/>
        </w:rPr>
        <w:t>الكهف: ٥٣</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(در اين گيرودار) گناهكاران آتش دوزخ را مي‌بينند و مي‌دانند كه ايشان بدان مي‌افتند وليكن محلّي نمي‌يابند كه (از دست دوزخ بگريزند و) بدان رو كنند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7 ـ 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آن لحظه براي رفتن به دوزخ امر مي شوند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 xml:space="preserve">حالي كه </w:t>
      </w:r>
      <w:r w:rsidRPr="00E6002E">
        <w:rPr>
          <w:rFonts w:ascii="Arial" w:hAnsi="Arial" w:hint="cs"/>
          <w:rtl/>
          <w:lang w:bidi="fa-IR"/>
        </w:rPr>
        <w:t xml:space="preserve">آنان </w:t>
      </w:r>
      <w:r w:rsidRPr="00E6002E">
        <w:rPr>
          <w:rFonts w:ascii="Arial" w:hAnsi="Arial"/>
          <w:rtl/>
          <w:lang w:bidi="fa-IR"/>
        </w:rPr>
        <w:t>خوار و</w:t>
      </w:r>
      <w:r w:rsidRPr="00E6002E">
        <w:rPr>
          <w:rFonts w:ascii="Arial" w:hAnsi="Arial" w:hint="cs"/>
          <w:rtl/>
          <w:lang w:bidi="fa-IR"/>
        </w:rPr>
        <w:t xml:space="preserve"> </w:t>
      </w:r>
      <w:r w:rsidRPr="00E6002E">
        <w:rPr>
          <w:rFonts w:ascii="Arial" w:hAnsi="Arial"/>
          <w:rtl/>
          <w:lang w:bidi="fa-IR"/>
        </w:rPr>
        <w:t>ذليل هستند</w:t>
      </w:r>
      <w:r w:rsidRPr="00E6002E">
        <w:rPr>
          <w:rFonts w:ascii="Arial" w:hAnsi="Arial" w:hint="cs"/>
          <w:rtl/>
          <w:lang w:bidi="ar-KW"/>
        </w:rPr>
        <w:t xml:space="preserve">، </w:t>
      </w:r>
      <w:r w:rsidRPr="00E6002E">
        <w:rPr>
          <w:rFonts w:ascii="Arial" w:hAnsi="Arial"/>
          <w:rtl/>
          <w:lang w:bidi="fa-IR"/>
        </w:rPr>
        <w:t>خداوند خشم</w:t>
      </w:r>
      <w:r w:rsidRPr="00E6002E">
        <w:rPr>
          <w:rFonts w:ascii="Arial" w:hAnsi="Arial" w:hint="cs"/>
          <w:rtl/>
          <w:lang w:bidi="fa-IR"/>
        </w:rPr>
        <w:t xml:space="preserve"> </w:t>
      </w:r>
      <w:r w:rsidRPr="00E6002E">
        <w:rPr>
          <w:rFonts w:ascii="Arial" w:hAnsi="Arial" w:hint="cs"/>
          <w:rtl/>
          <w:lang w:bidi="ar-KW"/>
        </w:rPr>
        <w:t xml:space="preserve">خود را </w:t>
      </w:r>
      <w:r w:rsidRPr="00E6002E">
        <w:rPr>
          <w:rFonts w:ascii="Arial" w:hAnsi="Arial" w:hint="cs"/>
          <w:rtl/>
          <w:lang w:bidi="fa-IR"/>
        </w:rPr>
        <w:t xml:space="preserve">نسبت به‌ </w:t>
      </w:r>
      <w:r w:rsidRPr="00E6002E">
        <w:rPr>
          <w:rFonts w:ascii="Arial" w:hAnsi="Arial"/>
          <w:rtl/>
          <w:lang w:bidi="fa-IR"/>
        </w:rPr>
        <w:t>آن</w:t>
      </w:r>
      <w:r w:rsidRPr="00E6002E">
        <w:rPr>
          <w:rFonts w:ascii="Arial" w:hAnsi="Arial" w:hint="cs"/>
          <w:rtl/>
          <w:lang w:bidi="fa-IR"/>
        </w:rPr>
        <w:t>ه</w:t>
      </w:r>
      <w:r w:rsidRPr="00E6002E">
        <w:rPr>
          <w:rFonts w:ascii="Arial" w:hAnsi="Arial"/>
          <w:rtl/>
          <w:lang w:bidi="fa-IR"/>
        </w:rPr>
        <w:t xml:space="preserve">ا </w:t>
      </w:r>
      <w:r w:rsidRPr="00E6002E">
        <w:rPr>
          <w:rFonts w:ascii="Arial" w:hAnsi="Arial" w:hint="cs"/>
          <w:rtl/>
          <w:lang w:bidi="fa-IR"/>
        </w:rPr>
        <w:t xml:space="preserve">اظهار می‌دارد: </w:t>
      </w:r>
    </w:p>
    <w:p w:rsidR="00E6002E" w:rsidRPr="00C65E09" w:rsidRDefault="00E6002E" w:rsidP="00B658B4">
      <w:pPr>
        <w:ind w:firstLine="206"/>
        <w:rPr>
          <w:rFonts w:ascii="Arial" w:hAnsi="Arial" w:cs="Arial" w:hint="cs"/>
          <w:sz w:val="18"/>
          <w:szCs w:val="18"/>
          <w:rtl/>
        </w:rPr>
      </w:pPr>
      <w:r w:rsidRPr="00C65E09">
        <w:rPr>
          <w:rFonts w:ascii="QCF_BSML" w:hAnsi="QCF_BSML" w:cs="QCF_BSML"/>
          <w:sz w:val="32"/>
          <w:szCs w:val="32"/>
          <w:rtl/>
        </w:rPr>
        <w:t xml:space="preserve">ﭽ </w:t>
      </w:r>
      <w:r w:rsidRPr="00C65E09">
        <w:rPr>
          <w:rFonts w:ascii="QCF_P270" w:hAnsi="QCF_P270" w:cs="QCF_P270"/>
          <w:sz w:val="32"/>
          <w:szCs w:val="32"/>
          <w:rtl/>
        </w:rPr>
        <w:t xml:space="preserve">ﭾ  ﭿ  ﮀ   ﮁ  ﮂﮃ  ﮄ  ﮅ  ﮆ  ﮇ  </w:t>
      </w:r>
      <w:r w:rsidRPr="00C65E09">
        <w:rPr>
          <w:rFonts w:ascii="QCF_BSML" w:hAnsi="QCF_BSML" w:cs="QCF_BSML"/>
          <w:sz w:val="32"/>
          <w:szCs w:val="32"/>
          <w:rtl/>
        </w:rPr>
        <w:t>ﭼ</w:t>
      </w:r>
      <w:r w:rsidRPr="00C65E09">
        <w:rPr>
          <w:rFonts w:ascii="Arial" w:hAnsi="Arial" w:cs="Arial"/>
          <w:sz w:val="18"/>
          <w:szCs w:val="18"/>
          <w:rtl/>
        </w:rPr>
        <w:t xml:space="preserve"> </w:t>
      </w:r>
    </w:p>
    <w:p w:rsidR="00E6002E" w:rsidRPr="00E6002E" w:rsidRDefault="00E6002E" w:rsidP="00B658B4">
      <w:pPr>
        <w:ind w:firstLine="206"/>
        <w:jc w:val="right"/>
        <w:rPr>
          <w:rFonts w:ascii="B Jadid" w:hAnsi="B Jadid" w:cs="B Jadid" w:hint="cs"/>
          <w:b/>
          <w:bCs/>
          <w:sz w:val="52"/>
          <w:szCs w:val="52"/>
          <w:rtl/>
          <w:lang w:bidi="fa-IR"/>
        </w:rPr>
      </w:pPr>
      <w:r w:rsidRPr="00E6002E">
        <w:rPr>
          <w:rFonts w:ascii="Traditional Arabic" w:hAnsi="Traditional Arabic" w:cs="Traditional Arabic"/>
          <w:rtl/>
        </w:rPr>
        <w:t>النحل: ٢٩</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پس (بايد كه شما) وارد درهاي دوزخ شويد (و به داخل آن رويد و) جاودانه در آن بغنويد. وه كه جايگاه متكبّران چه جاي بدي است</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جن و</w:t>
      </w:r>
      <w:r w:rsidRPr="00E6002E">
        <w:rPr>
          <w:rFonts w:ascii="Arial" w:hAnsi="Arial" w:hint="cs"/>
          <w:rtl/>
          <w:lang w:bidi="fa-IR"/>
        </w:rPr>
        <w:t xml:space="preserve"> </w:t>
      </w:r>
      <w:r w:rsidRPr="00E6002E">
        <w:rPr>
          <w:rFonts w:ascii="Arial" w:hAnsi="Arial"/>
          <w:rtl/>
          <w:lang w:bidi="fa-IR"/>
        </w:rPr>
        <w:t>انس</w:t>
      </w:r>
      <w:r w:rsidRPr="00E6002E">
        <w:rPr>
          <w:rFonts w:ascii="Arial" w:hAnsi="Arial" w:hint="cs"/>
          <w:rtl/>
          <w:lang w:bidi="fa-IR"/>
        </w:rPr>
        <w:t xml:space="preserve"> </w:t>
      </w:r>
      <w:r w:rsidRPr="00E6002E">
        <w:rPr>
          <w:rFonts w:ascii="Arial" w:hAnsi="Arial"/>
          <w:rtl/>
          <w:lang w:bidi="fa-IR"/>
        </w:rPr>
        <w:t>از آتش دوزخ نجات پيدا نمي ك</w:t>
      </w:r>
      <w:r w:rsidRPr="00E6002E">
        <w:rPr>
          <w:rFonts w:ascii="Arial" w:hAnsi="Arial" w:hint="cs"/>
          <w:rtl/>
          <w:lang w:bidi="fa-IR"/>
        </w:rPr>
        <w:t>ن</w:t>
      </w:r>
      <w:r w:rsidRPr="00E6002E">
        <w:rPr>
          <w:rFonts w:ascii="Arial" w:hAnsi="Arial"/>
          <w:rtl/>
          <w:lang w:bidi="fa-IR"/>
        </w:rPr>
        <w:t>ند</w:t>
      </w:r>
      <w:r w:rsidRPr="00E6002E">
        <w:rPr>
          <w:rFonts w:ascii="Arial" w:hAnsi="Arial" w:hint="cs"/>
          <w:rtl/>
          <w:lang w:bidi="ar-KW"/>
        </w:rPr>
        <w:t xml:space="preserve">، </w:t>
      </w:r>
      <w:r w:rsidRPr="00E6002E">
        <w:rPr>
          <w:rFonts w:ascii="Arial" w:hAnsi="Arial"/>
          <w:rtl/>
          <w:lang w:bidi="fa-IR"/>
        </w:rPr>
        <w:t>مگر آناني كه پرهيزكارانند، آناني كه به خدا ايمان آورده اند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پيامبران را</w:t>
      </w:r>
      <w:r w:rsidRPr="00E6002E">
        <w:rPr>
          <w:rFonts w:ascii="Arial" w:hAnsi="Arial" w:hint="cs"/>
          <w:rtl/>
          <w:lang w:bidi="fa-IR"/>
        </w:rPr>
        <w:t xml:space="preserve"> </w:t>
      </w:r>
      <w:r w:rsidRPr="00E6002E">
        <w:rPr>
          <w:rFonts w:ascii="Arial" w:hAnsi="Arial"/>
          <w:rtl/>
          <w:lang w:bidi="fa-IR"/>
        </w:rPr>
        <w:t>تصديق كرد</w:t>
      </w:r>
      <w:r w:rsidRPr="00E6002E">
        <w:rPr>
          <w:rFonts w:ascii="Arial" w:hAnsi="Arial" w:hint="cs"/>
          <w:rtl/>
          <w:lang w:bidi="ar-KW"/>
        </w:rPr>
        <w:t>ه‌ا</w:t>
      </w:r>
      <w:r w:rsidRPr="00E6002E">
        <w:rPr>
          <w:rFonts w:ascii="Arial" w:hAnsi="Arial"/>
          <w:rtl/>
          <w:lang w:bidi="fa-IR"/>
        </w:rPr>
        <w:t>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آنچه كه از جانب پروردگار</w:t>
      </w:r>
      <w:r w:rsidRPr="00E6002E">
        <w:rPr>
          <w:rFonts w:ascii="Arial" w:hAnsi="Arial" w:hint="cs"/>
          <w:rtl/>
          <w:lang w:bidi="fa-IR"/>
        </w:rPr>
        <w:t xml:space="preserve"> </w:t>
      </w:r>
      <w:r w:rsidRPr="00E6002E">
        <w:rPr>
          <w:rFonts w:ascii="Arial" w:hAnsi="Arial"/>
          <w:rtl/>
          <w:lang w:bidi="fa-IR"/>
        </w:rPr>
        <w:t>به ايشان نازل شده پيروي كرده اند.</w:t>
      </w:r>
    </w:p>
    <w:p w:rsidR="00E6002E" w:rsidRPr="00C65E09" w:rsidRDefault="00E6002E" w:rsidP="00771FA1">
      <w:pPr>
        <w:ind w:firstLine="206"/>
        <w:rPr>
          <w:rFonts w:ascii="B Jadid" w:hAnsi="B Jadid" w:cs="B Jadid" w:hint="cs"/>
          <w:sz w:val="48"/>
          <w:szCs w:val="48"/>
          <w:rtl/>
          <w:lang w:bidi="fa-IR"/>
        </w:rPr>
      </w:pPr>
      <w:r w:rsidRPr="00C65E09">
        <w:rPr>
          <w:rFonts w:ascii="QCF_BSML" w:hAnsi="QCF_BSML" w:cs="QCF_BSML"/>
          <w:sz w:val="32"/>
          <w:szCs w:val="32"/>
          <w:rtl/>
        </w:rPr>
        <w:t xml:space="preserve">ﭽ </w:t>
      </w:r>
      <w:r w:rsidRPr="00C65E09">
        <w:rPr>
          <w:rFonts w:ascii="QCF_P310" w:hAnsi="QCF_P310" w:cs="QCF_P310"/>
          <w:sz w:val="32"/>
          <w:szCs w:val="32"/>
          <w:rtl/>
        </w:rPr>
        <w:t xml:space="preserve">ﭳ  ﭴ  ﭵ  ﭶ   ﭷ  ﭸ  ﭹ  ﭺ  ﭻ  ﭼ  ﭽ  ﭾ  ﭿ               ﮀ  ﮁ  ﮂ   ﮃ  ﮄ       ﮅ  ﮆ  ﮇ  ﮈ  ﮉ  ﮊ   ﮋ  ﮌ  ﮍ     ﮎ  ﮏ  ﮐ  ﮑ  ﮒ   ﮓﮔ  ﮕ            ﮖ  ﮗ      ﮘ  ﮙ  ﮚ  ﮛ  ﮜ  ﮝ  ﮞ    ﮟ    ﮠ     ﮡ   ﮢ  ﮣ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مريم: ٦٨ - ٧٢</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سوگند به پروردگارت، هر آينه كافران را همراه با شياطين گرد مي‌آوريم و سپس ايشان را گرداگرد دوزخ به زانو درافتاده و ذليلانه حاضر مي‌سازيم</w:t>
      </w:r>
      <w:r w:rsidRPr="00E6002E">
        <w:rPr>
          <w:rFonts w:ascii="Arial" w:hAnsi="Arial" w:hint="cs"/>
          <w:rtl/>
          <w:lang w:bidi="fa-IR"/>
        </w:rPr>
        <w:t>.</w:t>
      </w:r>
      <w:r w:rsidRPr="00E6002E">
        <w:rPr>
          <w:rtl/>
        </w:rPr>
        <w:t xml:space="preserve"> </w:t>
      </w:r>
      <w:r w:rsidRPr="00E6002E">
        <w:rPr>
          <w:rFonts w:ascii="Arial" w:hAnsi="Arial"/>
          <w:rtl/>
          <w:lang w:bidi="fa-IR"/>
        </w:rPr>
        <w:t>‏ سپس از ميان هر گروهي افرادي را بيرون مي‌كشيم (و پيش از ديگران به دوزخ مي‌اندازيم) كه سركش‌تر از همه در برابر خداوند مهربان بوده‌اند</w:t>
      </w:r>
      <w:r w:rsidRPr="00E6002E">
        <w:rPr>
          <w:rFonts w:ascii="Arial" w:hAnsi="Arial" w:hint="cs"/>
          <w:rtl/>
          <w:lang w:bidi="fa-IR"/>
        </w:rPr>
        <w:t>.</w:t>
      </w:r>
      <w:r w:rsidRPr="00E6002E">
        <w:rPr>
          <w:rtl/>
        </w:rPr>
        <w:t xml:space="preserve"> </w:t>
      </w:r>
      <w:r w:rsidRPr="00E6002E">
        <w:rPr>
          <w:rFonts w:ascii="Arial" w:hAnsi="Arial"/>
          <w:rtl/>
          <w:lang w:bidi="fa-IR"/>
        </w:rPr>
        <w:t>‏ بعد از آن، ما از كساني كه براي سوختن در آتش اولويّت دارند، به خوبي آگاهيم (و دقيقاً افراد گستاخ را انتخاب مي‌كنيم و در اين گزينش هيچ گونه اشتباهي رخ نخواهد داد)</w:t>
      </w:r>
      <w:r w:rsidRPr="00E6002E">
        <w:rPr>
          <w:rFonts w:ascii="Arial" w:hAnsi="Arial" w:hint="cs"/>
          <w:rtl/>
          <w:lang w:bidi="fa-IR"/>
        </w:rPr>
        <w:t>.</w:t>
      </w:r>
      <w:r w:rsidRPr="00E6002E">
        <w:rPr>
          <w:rtl/>
        </w:rPr>
        <w:t xml:space="preserve"> </w:t>
      </w:r>
      <w:r w:rsidRPr="00E6002E">
        <w:rPr>
          <w:rFonts w:ascii="Arial" w:hAnsi="Arial"/>
          <w:rtl/>
          <w:lang w:bidi="fa-IR"/>
        </w:rPr>
        <w:t>‏ همه شما (انسانها بدون استثناء) وارد دوزخ مي‌شويد (مؤمنان براي عبور و ديدن، و كافران براي دخول و ماندن). اين امر حتمي و فرماني است قطعي از پروردگارتان</w:t>
      </w:r>
      <w:r w:rsidRPr="00E6002E">
        <w:rPr>
          <w:rFonts w:ascii="Arial" w:hAnsi="Arial" w:hint="cs"/>
          <w:rtl/>
          <w:lang w:bidi="fa-IR"/>
        </w:rPr>
        <w:t>.</w:t>
      </w:r>
      <w:r w:rsidRPr="00E6002E">
        <w:rPr>
          <w:rtl/>
        </w:rPr>
        <w:t xml:space="preserve"> </w:t>
      </w:r>
      <w:r w:rsidRPr="00E6002E">
        <w:rPr>
          <w:rFonts w:ascii="Arial" w:hAnsi="Arial"/>
          <w:rtl/>
          <w:lang w:bidi="fa-IR"/>
        </w:rPr>
        <w:t>‏ سپس پرهيزگاران را نجات مي‌دهيم، و ستمگران را ذليلانه در آن رها مي‌سازيم</w:t>
      </w:r>
      <w:r w:rsidRPr="00E6002E">
        <w:rPr>
          <w:rFonts w:ascii="Arial" w:hAnsi="Arial" w:hint="cs"/>
          <w:rtl/>
          <w:lang w:bidi="fa-IR"/>
        </w:rPr>
        <w:t>).</w:t>
      </w:r>
    </w:p>
    <w:p w:rsidR="00E6002E" w:rsidRPr="00E6002E" w:rsidRDefault="00E6002E" w:rsidP="003948A9">
      <w:pPr>
        <w:ind w:firstLine="206"/>
        <w:jc w:val="lowKashida"/>
        <w:rPr>
          <w:rFonts w:cs="Simplified Arabic" w:hint="cs"/>
          <w:sz w:val="27"/>
          <w:szCs w:val="27"/>
          <w:rtl/>
          <w:lang/>
        </w:rPr>
      </w:pPr>
      <w:r w:rsidRPr="00E6002E">
        <w:rPr>
          <w:rFonts w:ascii="Arial" w:hAnsi="Arial"/>
          <w:rtl/>
          <w:lang w:bidi="fa-IR"/>
        </w:rPr>
        <w:t>استاد سيد قطب</w:t>
      </w:r>
      <w:r w:rsidRPr="00E6002E">
        <w:rPr>
          <w:rFonts w:ascii="Arial" w:hAnsi="Arial" w:hint="cs"/>
          <w:rtl/>
          <w:lang w:bidi="fa-IR"/>
        </w:rPr>
        <w:t xml:space="preserve"> </w:t>
      </w:r>
      <w:r w:rsidRPr="00E6002E">
        <w:rPr>
          <w:rFonts w:ascii="Arial" w:hAnsi="Arial"/>
          <w:rtl/>
          <w:lang w:bidi="fa-IR"/>
        </w:rPr>
        <w:t>در تفسير</w:t>
      </w:r>
      <w:r w:rsidRPr="00E6002E">
        <w:rPr>
          <w:rFonts w:ascii="Arial" w:hAnsi="Arial" w:hint="cs"/>
          <w:rtl/>
          <w:lang w:bidi="fa-IR"/>
        </w:rPr>
        <w:t xml:space="preserve"> </w:t>
      </w:r>
      <w:r w:rsidRPr="00E6002E">
        <w:rPr>
          <w:rFonts w:ascii="Arial" w:hAnsi="Arial"/>
          <w:rtl/>
          <w:lang w:bidi="fa-IR"/>
        </w:rPr>
        <w:t xml:space="preserve">آيه فوق مي فرمايد: </w:t>
      </w:r>
      <w:r w:rsidRPr="00E6002E">
        <w:rPr>
          <w:rFonts w:ascii="Arial" w:hAnsi="Arial" w:hint="cs"/>
          <w:rtl/>
          <w:lang w:bidi="fa-IR"/>
        </w:rPr>
        <w:t>«</w:t>
      </w:r>
      <w:r w:rsidRPr="00E6002E">
        <w:rPr>
          <w:rFonts w:ascii="Arial" w:hAnsi="Arial"/>
          <w:rtl/>
          <w:lang w:bidi="fa-IR"/>
        </w:rPr>
        <w:t>خداوند به ذات يگانه خود سوگند ياد مي كند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اين بزرگترين سوگند است)</w:t>
      </w:r>
      <w:r w:rsidRPr="00E6002E">
        <w:rPr>
          <w:rFonts w:ascii="Arial" w:hAnsi="Arial" w:hint="cs"/>
          <w:rtl/>
          <w:lang w:bidi="fa-IR"/>
        </w:rPr>
        <w:t xml:space="preserve"> </w:t>
      </w:r>
      <w:r w:rsidRPr="00E6002E">
        <w:rPr>
          <w:rFonts w:ascii="Arial" w:hAnsi="Arial"/>
          <w:rtl/>
          <w:lang w:bidi="fa-IR"/>
        </w:rPr>
        <w:t>مبني بر</w:t>
      </w:r>
      <w:r w:rsidRPr="00E6002E">
        <w:rPr>
          <w:rFonts w:ascii="Arial" w:hAnsi="Arial" w:hint="cs"/>
          <w:rtl/>
          <w:lang w:bidi="fa-IR"/>
        </w:rPr>
        <w:t xml:space="preserve"> </w:t>
      </w:r>
      <w:r w:rsidRPr="00E6002E">
        <w:rPr>
          <w:rFonts w:ascii="Arial" w:hAnsi="Arial"/>
          <w:rtl/>
          <w:lang w:bidi="fa-IR"/>
        </w:rPr>
        <w:t>اينكه كفار</w:t>
      </w:r>
      <w:r w:rsidRPr="00E6002E">
        <w:rPr>
          <w:rFonts w:ascii="Arial" w:hAnsi="Arial" w:hint="cs"/>
          <w:rtl/>
          <w:lang w:bidi="fa-IR"/>
        </w:rPr>
        <w:t xml:space="preserve"> </w:t>
      </w:r>
      <w:r w:rsidRPr="00E6002E">
        <w:rPr>
          <w:rFonts w:ascii="Arial" w:hAnsi="Arial"/>
          <w:rtl/>
          <w:lang w:bidi="fa-IR"/>
        </w:rPr>
        <w:t>بعد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 xml:space="preserve">مردن زنده </w:t>
      </w:r>
      <w:r w:rsidRPr="00E6002E">
        <w:rPr>
          <w:rFonts w:ascii="Arial" w:hAnsi="Arial" w:hint="cs"/>
          <w:rtl/>
          <w:lang w:bidi="ar-KW"/>
        </w:rPr>
        <w:t xml:space="preserve">و حشر </w:t>
      </w:r>
      <w:r w:rsidRPr="00E6002E">
        <w:rPr>
          <w:rFonts w:ascii="Arial" w:hAnsi="Arial"/>
          <w:rtl/>
          <w:lang w:bidi="fa-IR"/>
        </w:rPr>
        <w:t>خواهند</w:t>
      </w:r>
      <w:r w:rsidRPr="00E6002E">
        <w:rPr>
          <w:rFonts w:ascii="Arial" w:hAnsi="Arial" w:hint="cs"/>
          <w:rtl/>
          <w:lang w:bidi="fa-IR"/>
        </w:rPr>
        <w:t xml:space="preserve"> </w:t>
      </w:r>
      <w:r w:rsidRPr="00E6002E">
        <w:rPr>
          <w:rFonts w:ascii="Arial" w:hAnsi="Arial"/>
          <w:rtl/>
          <w:lang w:bidi="fa-IR"/>
        </w:rPr>
        <w:t>شد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اين قطعي است.</w:t>
      </w:r>
    </w:p>
    <w:p w:rsidR="00E6002E" w:rsidRPr="00C65E09" w:rsidRDefault="00E6002E" w:rsidP="003948A9">
      <w:pPr>
        <w:jc w:val="lowKashida"/>
        <w:rPr>
          <w:rFonts w:ascii="Arial" w:hAnsi="Arial" w:hint="cs"/>
          <w:rtl/>
          <w:lang w:bidi="fa-IR"/>
        </w:rPr>
      </w:pPr>
      <w:r w:rsidRPr="00C65E09">
        <w:rPr>
          <w:rFonts w:ascii="QCF_BSML" w:hAnsi="QCF_BSML" w:cs="QCF_BSML"/>
          <w:sz w:val="32"/>
          <w:szCs w:val="32"/>
          <w:rtl/>
        </w:rPr>
        <w:t xml:space="preserve">ﭽ </w:t>
      </w:r>
      <w:r w:rsidRPr="00C65E09">
        <w:rPr>
          <w:rFonts w:ascii="QCF_P310" w:hAnsi="QCF_P310" w:cs="QCF_P310"/>
          <w:sz w:val="32"/>
          <w:szCs w:val="32"/>
          <w:rtl/>
        </w:rPr>
        <w:t xml:space="preserve">ﭳ  ﭴ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Arial" w:hAnsi="Arial"/>
          <w:rtl/>
          <w:lang w:bidi="fa-IR"/>
        </w:rPr>
        <w:t>و</w:t>
      </w:r>
      <w:r w:rsidRPr="00C65E09">
        <w:rPr>
          <w:rFonts w:ascii="Arial" w:hAnsi="Arial" w:hint="cs"/>
          <w:rtl/>
          <w:lang w:bidi="fa-IR"/>
        </w:rPr>
        <w:t xml:space="preserve"> </w:t>
      </w:r>
      <w:r w:rsidRPr="00C65E09">
        <w:rPr>
          <w:rFonts w:ascii="Arial" w:hAnsi="Arial"/>
          <w:rtl/>
          <w:lang w:bidi="fa-IR"/>
        </w:rPr>
        <w:t xml:space="preserve">كفار </w:t>
      </w:r>
      <w:r w:rsidRPr="00C65E09">
        <w:rPr>
          <w:rFonts w:ascii="Arial" w:hAnsi="Arial" w:hint="cs"/>
          <w:rtl/>
          <w:lang w:bidi="ar-KW"/>
        </w:rPr>
        <w:t xml:space="preserve">به‌ </w:t>
      </w:r>
      <w:r w:rsidRPr="00C65E09">
        <w:rPr>
          <w:rFonts w:ascii="Arial" w:hAnsi="Arial"/>
          <w:rtl/>
          <w:lang w:bidi="fa-IR"/>
        </w:rPr>
        <w:t>تنها</w:t>
      </w:r>
      <w:r w:rsidRPr="00C65E09">
        <w:rPr>
          <w:rFonts w:ascii="Arial" w:hAnsi="Arial" w:hint="cs"/>
          <w:rtl/>
          <w:lang w:bidi="fa-IR"/>
        </w:rPr>
        <w:t>يي</w:t>
      </w:r>
      <w:r w:rsidRPr="00C65E09">
        <w:rPr>
          <w:rFonts w:ascii="Arial" w:hAnsi="Arial"/>
          <w:rtl/>
          <w:lang w:bidi="fa-IR"/>
        </w:rPr>
        <w:t xml:space="preserve"> حشر نخواهند شد</w:t>
      </w:r>
      <w:r w:rsidRPr="00C65E09">
        <w:rPr>
          <w:rFonts w:cs="Simplified Arabic" w:hint="cs"/>
          <w:sz w:val="27"/>
          <w:szCs w:val="27"/>
          <w:rtl/>
          <w:lang/>
        </w:rPr>
        <w:t xml:space="preserve">: </w:t>
      </w:r>
      <w:r w:rsidRPr="00C65E09">
        <w:rPr>
          <w:rFonts w:ascii="QCF_BSML" w:hAnsi="QCF_BSML" w:cs="QCF_BSML"/>
          <w:sz w:val="32"/>
          <w:szCs w:val="32"/>
          <w:rtl/>
        </w:rPr>
        <w:t>ﭽ</w:t>
      </w:r>
      <w:r w:rsidRPr="00C65E09">
        <w:rPr>
          <w:rFonts w:ascii="QCF_P310" w:hAnsi="QCF_P310" w:cs="QCF_P310"/>
          <w:sz w:val="32"/>
          <w:szCs w:val="32"/>
          <w:rtl/>
        </w:rPr>
        <w:t xml:space="preserve">  ﭴ  ﭵ </w:t>
      </w:r>
      <w:r w:rsidRPr="00C65E09">
        <w:rPr>
          <w:rFonts w:ascii="QCF_BSML" w:hAnsi="QCF_BSML" w:cs="QCF_BSML"/>
          <w:sz w:val="32"/>
          <w:szCs w:val="32"/>
          <w:rtl/>
        </w:rPr>
        <w:t>ﭼ</w:t>
      </w:r>
      <w:r w:rsidRPr="00C65E09">
        <w:rPr>
          <w:rFonts w:ascii="Arial" w:hAnsi="Arial" w:cs="Arial"/>
          <w:sz w:val="18"/>
          <w:szCs w:val="18"/>
          <w:rtl/>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منظور</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 xml:space="preserve">شياطين كساني هستند كه </w:t>
      </w:r>
      <w:r w:rsidRPr="00E6002E">
        <w:rPr>
          <w:rFonts w:ascii="Arial" w:hAnsi="Arial" w:hint="cs"/>
          <w:rtl/>
          <w:lang w:bidi="ar-KW"/>
        </w:rPr>
        <w:t xml:space="preserve">به‌ وسیله‌ی وسوسه‌ در دل دیگران انکار را ایجاد </w:t>
      </w:r>
      <w:r w:rsidRPr="00E6002E">
        <w:rPr>
          <w:rFonts w:ascii="Arial" w:hAnsi="Arial" w:hint="cs"/>
          <w:rtl/>
          <w:lang w:bidi="fa-IR"/>
        </w:rPr>
        <w:t xml:space="preserve">می‌کنند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ميان كفار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اين شياطين پيوند تابع و</w:t>
      </w:r>
      <w:r w:rsidRPr="00E6002E">
        <w:rPr>
          <w:rFonts w:ascii="Arial" w:hAnsi="Arial" w:hint="cs"/>
          <w:rtl/>
          <w:lang w:bidi="fa-IR"/>
        </w:rPr>
        <w:t xml:space="preserve"> </w:t>
      </w:r>
      <w:r w:rsidRPr="00E6002E">
        <w:rPr>
          <w:rFonts w:ascii="Arial" w:hAnsi="Arial"/>
          <w:rtl/>
          <w:lang w:bidi="fa-IR"/>
        </w:rPr>
        <w:t>متب</w:t>
      </w:r>
      <w:r w:rsidRPr="00E6002E">
        <w:rPr>
          <w:rFonts w:ascii="Arial" w:hAnsi="Arial" w:hint="cs"/>
          <w:rtl/>
          <w:lang w:bidi="fa-IR"/>
        </w:rPr>
        <w:t>و</w:t>
      </w:r>
      <w:r w:rsidRPr="00E6002E">
        <w:rPr>
          <w:rFonts w:ascii="Arial" w:hAnsi="Arial"/>
          <w:rtl/>
          <w:lang w:bidi="fa-IR"/>
        </w:rPr>
        <w:t>ع و</w:t>
      </w:r>
      <w:r w:rsidRPr="00E6002E">
        <w:rPr>
          <w:rFonts w:ascii="Arial" w:hAnsi="Arial" w:hint="cs"/>
          <w:rtl/>
          <w:lang w:bidi="fa-IR"/>
        </w:rPr>
        <w:t xml:space="preserve"> </w:t>
      </w:r>
      <w:r w:rsidRPr="00E6002E">
        <w:rPr>
          <w:rFonts w:ascii="Arial" w:hAnsi="Arial"/>
          <w:rtl/>
          <w:lang w:bidi="fa-IR"/>
        </w:rPr>
        <w:t>راهبر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راهرو </w:t>
      </w:r>
      <w:r w:rsidRPr="00E6002E">
        <w:rPr>
          <w:rFonts w:ascii="Arial" w:hAnsi="Arial" w:hint="cs"/>
          <w:rtl/>
          <w:lang w:bidi="fa-IR"/>
        </w:rPr>
        <w:t>وجود دارد</w:t>
      </w:r>
      <w:r w:rsidRPr="00E6002E">
        <w:rPr>
          <w:rFonts w:ascii="Arial" w:hAnsi="Arial"/>
          <w:rtl/>
          <w:lang w:bidi="fa-IR"/>
        </w:rPr>
        <w:t>.</w:t>
      </w:r>
      <w:r w:rsidRPr="00E6002E">
        <w:rPr>
          <w:rFonts w:ascii="Arial" w:hAnsi="Arial" w:hint="cs"/>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 xml:space="preserve">آيه تصويري </w:t>
      </w:r>
      <w:r w:rsidRPr="00E6002E">
        <w:rPr>
          <w:rFonts w:ascii="Arial" w:hAnsi="Arial" w:hint="cs"/>
          <w:rtl/>
          <w:lang w:bidi="fa-IR"/>
        </w:rPr>
        <w:t>اهانت‌</w:t>
      </w:r>
      <w:r w:rsidRPr="00E6002E">
        <w:rPr>
          <w:rFonts w:ascii="Arial" w:hAnsi="Arial"/>
          <w:rtl/>
          <w:lang w:bidi="fa-IR"/>
        </w:rPr>
        <w:t>آميز در</w:t>
      </w:r>
      <w:r w:rsidRPr="00E6002E">
        <w:rPr>
          <w:rFonts w:ascii="Arial" w:hAnsi="Arial" w:hint="cs"/>
          <w:rtl/>
          <w:lang w:bidi="fa-IR"/>
        </w:rPr>
        <w:t xml:space="preserve"> </w:t>
      </w:r>
      <w:r w:rsidRPr="00E6002E">
        <w:rPr>
          <w:rFonts w:ascii="Arial" w:hAnsi="Arial"/>
          <w:rtl/>
          <w:lang w:bidi="fa-IR"/>
        </w:rPr>
        <w:t>كنار</w:t>
      </w:r>
      <w:r w:rsidRPr="00E6002E">
        <w:rPr>
          <w:rFonts w:ascii="Arial" w:hAnsi="Arial" w:hint="cs"/>
          <w:rtl/>
          <w:lang w:bidi="fa-IR"/>
        </w:rPr>
        <w:t xml:space="preserve"> </w:t>
      </w:r>
      <w:r w:rsidRPr="00E6002E">
        <w:rPr>
          <w:rFonts w:ascii="Arial" w:hAnsi="Arial"/>
          <w:rtl/>
          <w:lang w:bidi="fa-IR"/>
        </w:rPr>
        <w:t>دوزخ از آنان ترسيم شده است</w:t>
      </w:r>
      <w:r w:rsidRPr="00E6002E">
        <w:rPr>
          <w:rFonts w:ascii="Arial" w:hAnsi="Arial" w:hint="cs"/>
          <w:rtl/>
          <w:lang w:bidi="fa-IR"/>
        </w:rPr>
        <w:t xml:space="preserve">: </w:t>
      </w:r>
    </w:p>
    <w:p w:rsidR="00E6002E" w:rsidRPr="00C65E09" w:rsidRDefault="00E6002E" w:rsidP="003948A9">
      <w:pPr>
        <w:ind w:firstLine="206"/>
        <w:jc w:val="lowKashida"/>
        <w:rPr>
          <w:rFonts w:ascii="B Jadid" w:hAnsi="B Jadid" w:cs="B Jadid" w:hint="cs"/>
          <w:sz w:val="48"/>
          <w:szCs w:val="48"/>
          <w:rtl/>
          <w:lang w:bidi="fa-IR"/>
        </w:rPr>
      </w:pPr>
      <w:r w:rsidRPr="00C65E09">
        <w:rPr>
          <w:rFonts w:ascii="QCF_BSML" w:hAnsi="QCF_BSML" w:cs="QCF_BSML"/>
          <w:sz w:val="32"/>
          <w:szCs w:val="32"/>
          <w:rtl/>
        </w:rPr>
        <w:t xml:space="preserve">ﭽ </w:t>
      </w:r>
      <w:r w:rsidRPr="00C65E09">
        <w:rPr>
          <w:rFonts w:ascii="QCF_P310" w:hAnsi="QCF_P310" w:cs="QCF_P310"/>
          <w:sz w:val="32"/>
          <w:szCs w:val="32"/>
          <w:rtl/>
        </w:rPr>
        <w:t xml:space="preserve">ﭶ   ﭷﭸ  ﭹ  ﭺ  ﭻ </w:t>
      </w:r>
      <w:r w:rsidRPr="00C65E09">
        <w:rPr>
          <w:rFonts w:ascii="QCF_BSML" w:hAnsi="QCF_BSML" w:cs="QCF_BSML"/>
          <w:sz w:val="32"/>
          <w:szCs w:val="32"/>
          <w:rtl/>
        </w:rPr>
        <w:t>ﭼ</w:t>
      </w:r>
      <w:r w:rsidRPr="00C65E09">
        <w:rPr>
          <w:rFonts w:ascii="Arial" w:hAnsi="Arial" w:cs="Arial"/>
          <w:sz w:val="18"/>
          <w:szCs w:val="18"/>
          <w:rtl/>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و سپس ايشان را گرداگرد دوزخ به زانو درافتاده و ذليلانه حاضر مي‌سازيم</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حقا</w:t>
      </w:r>
      <w:r w:rsidRPr="00E6002E">
        <w:rPr>
          <w:rFonts w:ascii="Arial" w:hAnsi="Arial" w:hint="cs"/>
          <w:rtl/>
          <w:lang w:bidi="fa-IR"/>
        </w:rPr>
        <w:t xml:space="preserve"> </w:t>
      </w:r>
      <w:r w:rsidRPr="00E6002E">
        <w:rPr>
          <w:rFonts w:ascii="Arial" w:hAnsi="Arial"/>
          <w:rtl/>
          <w:lang w:bidi="fa-IR"/>
        </w:rPr>
        <w:t>كه اين يك تصوير بسيار خطرناكي است.</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اين گروه كه بيش از</w:t>
      </w:r>
      <w:r w:rsidRPr="00E6002E">
        <w:rPr>
          <w:rFonts w:ascii="Arial" w:hAnsi="Arial" w:hint="cs"/>
          <w:rtl/>
          <w:lang w:bidi="fa-IR"/>
        </w:rPr>
        <w:t xml:space="preserve"> </w:t>
      </w:r>
      <w:r w:rsidRPr="00E6002E">
        <w:rPr>
          <w:rFonts w:ascii="Arial" w:hAnsi="Arial"/>
          <w:rtl/>
          <w:lang w:bidi="fa-IR"/>
        </w:rPr>
        <w:t>حد</w:t>
      </w:r>
      <w:r w:rsidRPr="00E6002E">
        <w:rPr>
          <w:rFonts w:ascii="Arial" w:hAnsi="Arial" w:hint="cs"/>
          <w:rtl/>
          <w:lang w:bidi="fa-IR"/>
        </w:rPr>
        <w:t xml:space="preserve"> </w:t>
      </w:r>
      <w:r w:rsidRPr="00E6002E">
        <w:rPr>
          <w:rFonts w:ascii="Arial" w:hAnsi="Arial"/>
          <w:rtl/>
          <w:lang w:bidi="fa-IR"/>
        </w:rPr>
        <w:t>شمار هستند در</w:t>
      </w:r>
      <w:r w:rsidRPr="00E6002E">
        <w:rPr>
          <w:rFonts w:ascii="Arial" w:hAnsi="Arial" w:hint="cs"/>
          <w:rtl/>
          <w:lang w:bidi="fa-IR"/>
        </w:rPr>
        <w:t xml:space="preserve"> </w:t>
      </w:r>
      <w:r w:rsidRPr="00E6002E">
        <w:rPr>
          <w:rFonts w:ascii="Arial" w:hAnsi="Arial"/>
          <w:rtl/>
          <w:lang w:bidi="fa-IR"/>
        </w:rPr>
        <w:t>حالي كه به زانو در</w:t>
      </w:r>
      <w:r w:rsidRPr="00E6002E">
        <w:rPr>
          <w:rFonts w:ascii="Arial" w:hAnsi="Arial" w:hint="cs"/>
          <w:rtl/>
          <w:lang w:bidi="fa-IR"/>
        </w:rPr>
        <w:t xml:space="preserve"> </w:t>
      </w:r>
      <w:r w:rsidR="00833760">
        <w:rPr>
          <w:rFonts w:ascii="Arial" w:hAnsi="Arial"/>
          <w:rtl/>
          <w:lang w:bidi="fa-IR"/>
        </w:rPr>
        <w:t>آمده</w:t>
      </w:r>
      <w:r w:rsidR="00833760">
        <w:rPr>
          <w:rFonts w:ascii="Arial" w:hAnsi="Arial" w:cs="CTraditional Arabic" w:hint="cs"/>
          <w:cs/>
          <w:lang w:bidi="fa-IR"/>
        </w:rPr>
        <w:t>‎</w:t>
      </w:r>
      <w:r w:rsidRPr="00E6002E">
        <w:rPr>
          <w:rFonts w:ascii="Arial" w:hAnsi="Arial"/>
          <w:rtl/>
          <w:lang w:bidi="fa-IR"/>
        </w:rPr>
        <w:t>اند، گرداگرد دوزخ جمع كرده مي شوند</w:t>
      </w:r>
      <w:r w:rsidRPr="00E6002E">
        <w:rPr>
          <w:rFonts w:ascii="Arial" w:hAnsi="Arial" w:hint="cs"/>
          <w:rtl/>
          <w:lang w:bidi="fa-IR"/>
        </w:rPr>
        <w:t xml:space="preserve"> و وحشت</w:t>
      </w:r>
      <w:r w:rsidRPr="00E6002E">
        <w:rPr>
          <w:rFonts w:ascii="Arial" w:hAnsi="Arial"/>
          <w:rtl/>
          <w:lang w:bidi="fa-IR"/>
        </w:rPr>
        <w:t xml:space="preserve"> دوزخ را</w:t>
      </w:r>
      <w:r w:rsidRPr="00E6002E">
        <w:rPr>
          <w:rFonts w:ascii="Arial" w:hAnsi="Arial" w:hint="cs"/>
          <w:rtl/>
          <w:lang w:bidi="fa-IR"/>
        </w:rPr>
        <w:t xml:space="preserve">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 xml:space="preserve">چشم خود </w:t>
      </w:r>
      <w:r w:rsidRPr="00E6002E">
        <w:rPr>
          <w:rFonts w:ascii="Arial" w:hAnsi="Arial" w:hint="cs"/>
          <w:rtl/>
          <w:lang w:bidi="ar-KW"/>
        </w:rPr>
        <w:t>مشاهده‌ می‌کنند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حرارت</w:t>
      </w:r>
      <w:r w:rsidRPr="00E6002E">
        <w:rPr>
          <w:rFonts w:ascii="Arial" w:hAnsi="Arial"/>
          <w:rtl/>
          <w:lang w:bidi="fa-IR"/>
        </w:rPr>
        <w:t xml:space="preserve"> دوزخ آنان را</w:t>
      </w:r>
      <w:r w:rsidRPr="00E6002E">
        <w:rPr>
          <w:rFonts w:ascii="Arial" w:hAnsi="Arial" w:hint="cs"/>
          <w:rtl/>
          <w:lang w:bidi="fa-IR"/>
        </w:rPr>
        <w:t xml:space="preserve"> </w:t>
      </w:r>
      <w:r w:rsidR="00833760">
        <w:rPr>
          <w:rFonts w:ascii="Arial" w:hAnsi="Arial"/>
          <w:rtl/>
          <w:lang w:bidi="fa-IR"/>
        </w:rPr>
        <w:t>داغ مي</w:t>
      </w:r>
      <w:r w:rsidR="00833760">
        <w:rPr>
          <w:rFonts w:ascii="Arial" w:hAnsi="Arial" w:cs="CTraditional Arabic" w:hint="cs"/>
          <w:cs/>
          <w:lang w:bidi="fa-IR"/>
        </w:rPr>
        <w:t>‎</w:t>
      </w:r>
      <w:r w:rsidRPr="00E6002E">
        <w:rPr>
          <w:rFonts w:ascii="Arial" w:hAnsi="Arial"/>
          <w:rtl/>
          <w:lang w:bidi="fa-IR"/>
        </w:rPr>
        <w:t>دهد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آنان هر</w:t>
      </w:r>
      <w:r w:rsidRPr="00E6002E">
        <w:rPr>
          <w:rFonts w:ascii="Arial" w:hAnsi="Arial" w:hint="cs"/>
          <w:rtl/>
          <w:lang w:bidi="fa-IR"/>
        </w:rPr>
        <w:t xml:space="preserve"> </w:t>
      </w:r>
      <w:r w:rsidRPr="00E6002E">
        <w:rPr>
          <w:rFonts w:ascii="Arial" w:hAnsi="Arial"/>
          <w:rtl/>
          <w:lang w:bidi="fa-IR"/>
        </w:rPr>
        <w:t>آن اين احتمال را</w:t>
      </w:r>
      <w:r w:rsidRPr="00E6002E">
        <w:rPr>
          <w:rFonts w:ascii="Arial" w:hAnsi="Arial" w:hint="cs"/>
          <w:rtl/>
          <w:lang w:bidi="fa-IR"/>
        </w:rPr>
        <w:t xml:space="preserve"> </w:t>
      </w:r>
      <w:r w:rsidRPr="00E6002E">
        <w:rPr>
          <w:rFonts w:ascii="Arial" w:hAnsi="Arial"/>
          <w:rtl/>
          <w:lang w:bidi="fa-IR"/>
        </w:rPr>
        <w:t>مي دهند كه گرفتار</w:t>
      </w:r>
      <w:r w:rsidRPr="00E6002E">
        <w:rPr>
          <w:rFonts w:ascii="Arial" w:hAnsi="Arial" w:hint="cs"/>
          <w:rtl/>
          <w:lang w:bidi="fa-IR"/>
        </w:rPr>
        <w:t xml:space="preserve"> </w:t>
      </w:r>
      <w:r w:rsidRPr="00E6002E">
        <w:rPr>
          <w:rFonts w:ascii="Arial" w:hAnsi="Arial"/>
          <w:rtl/>
          <w:lang w:bidi="fa-IR"/>
        </w:rPr>
        <w:t>شده به دوزخ انداخته شوند.</w:t>
      </w:r>
      <w:r w:rsidRPr="00E6002E">
        <w:rPr>
          <w:rFonts w:ascii="Arial" w:hAnsi="Arial" w:hint="cs"/>
          <w:rtl/>
          <w:lang w:bidi="fa-IR"/>
        </w:rPr>
        <w:t xml:space="preserve"> </w:t>
      </w:r>
      <w:r w:rsidRPr="00E6002E">
        <w:rPr>
          <w:rFonts w:ascii="Arial" w:hAnsi="Arial"/>
          <w:rtl/>
          <w:lang w:bidi="fa-IR"/>
        </w:rPr>
        <w:t>آنان در يك حالت ترس وبيم گرداگرد دوزخ به زانو در</w:t>
      </w:r>
      <w:r w:rsidRPr="00E6002E">
        <w:rPr>
          <w:rFonts w:ascii="Arial" w:hAnsi="Arial" w:hint="cs"/>
          <w:rtl/>
          <w:lang w:bidi="fa-IR"/>
        </w:rPr>
        <w:t xml:space="preserve"> </w:t>
      </w:r>
      <w:r w:rsidR="00833760">
        <w:rPr>
          <w:rFonts w:ascii="Arial" w:hAnsi="Arial"/>
          <w:rtl/>
          <w:lang w:bidi="fa-IR"/>
        </w:rPr>
        <w:t>آمده</w:t>
      </w:r>
      <w:r w:rsidR="00833760">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آن صحن</w:t>
      </w:r>
      <w:r w:rsidRPr="00E6002E">
        <w:rPr>
          <w:rFonts w:ascii="Arial" w:hAnsi="Arial" w:hint="cs"/>
          <w:rtl/>
          <w:lang w:bidi="fa-IR"/>
        </w:rPr>
        <w:t>ه‌ای است</w:t>
      </w:r>
      <w:r w:rsidRPr="00E6002E">
        <w:rPr>
          <w:rFonts w:ascii="Arial" w:hAnsi="Arial"/>
          <w:rtl/>
          <w:lang w:bidi="fa-IR"/>
        </w:rPr>
        <w:t xml:space="preserve"> بسيار</w:t>
      </w:r>
      <w:r w:rsidRPr="00E6002E">
        <w:rPr>
          <w:rFonts w:ascii="Arial" w:hAnsi="Arial" w:hint="cs"/>
          <w:rtl/>
          <w:lang w:bidi="fa-IR"/>
        </w:rPr>
        <w:t xml:space="preserve"> </w:t>
      </w:r>
      <w:r w:rsidRPr="00E6002E">
        <w:rPr>
          <w:rFonts w:ascii="Arial" w:hAnsi="Arial"/>
          <w:rtl/>
          <w:lang w:bidi="fa-IR"/>
        </w:rPr>
        <w:t>ذلت آميز</w:t>
      </w:r>
      <w:r w:rsidRPr="00E6002E">
        <w:rPr>
          <w:rFonts w:ascii="Arial" w:hAnsi="Arial" w:hint="cs"/>
          <w:rtl/>
          <w:lang w:bidi="fa-IR"/>
        </w:rPr>
        <w:t xml:space="preserve"> كه </w:t>
      </w:r>
      <w:r w:rsidRPr="00E6002E">
        <w:rPr>
          <w:rFonts w:ascii="Arial" w:hAnsi="Arial"/>
          <w:rtl/>
          <w:lang w:bidi="fa-IR"/>
        </w:rPr>
        <w:t>براي متكبران و</w:t>
      </w:r>
      <w:r w:rsidRPr="00E6002E">
        <w:rPr>
          <w:rFonts w:ascii="Arial" w:hAnsi="Arial" w:hint="cs"/>
          <w:rtl/>
          <w:lang w:bidi="fa-IR"/>
        </w:rPr>
        <w:t xml:space="preserve"> </w:t>
      </w:r>
      <w:r w:rsidRPr="00E6002E">
        <w:rPr>
          <w:rFonts w:ascii="Arial" w:hAnsi="Arial"/>
          <w:rtl/>
          <w:lang w:bidi="fa-IR"/>
        </w:rPr>
        <w:t xml:space="preserve">مغروران </w:t>
      </w:r>
      <w:r w:rsidRPr="00E6002E">
        <w:rPr>
          <w:rFonts w:ascii="Arial" w:hAnsi="Arial" w:hint="cs"/>
          <w:rtl/>
          <w:lang w:bidi="fa-IR"/>
        </w:rPr>
        <w:t>مهیا شده‌ است، و بدنبال آن</w:t>
      </w:r>
      <w:r w:rsidRPr="00E6002E">
        <w:rPr>
          <w:rFonts w:ascii="Arial" w:hAnsi="Arial"/>
          <w:rtl/>
          <w:lang w:bidi="fa-IR"/>
        </w:rPr>
        <w:t xml:space="preserve"> صحنه كشيدن و</w:t>
      </w:r>
      <w:r w:rsidRPr="00E6002E">
        <w:rPr>
          <w:rFonts w:ascii="Arial" w:hAnsi="Arial" w:hint="cs"/>
          <w:rtl/>
          <w:lang w:bidi="fa-IR"/>
        </w:rPr>
        <w:t xml:space="preserve"> </w:t>
      </w:r>
      <w:r w:rsidRPr="00E6002E">
        <w:rPr>
          <w:rFonts w:ascii="Arial" w:hAnsi="Arial"/>
          <w:rtl/>
          <w:lang w:bidi="fa-IR"/>
        </w:rPr>
        <w:t xml:space="preserve">جلب كردن كساني </w:t>
      </w:r>
      <w:r w:rsidRPr="00E6002E">
        <w:rPr>
          <w:rFonts w:ascii="Arial" w:hAnsi="Arial" w:hint="cs"/>
          <w:rtl/>
          <w:lang w:bidi="ar-KW"/>
        </w:rPr>
        <w:t xml:space="preserve">می‌آید </w:t>
      </w:r>
      <w:r w:rsidRPr="00E6002E">
        <w:rPr>
          <w:rFonts w:ascii="Arial" w:hAnsi="Arial"/>
          <w:rtl/>
          <w:lang w:bidi="fa-IR"/>
        </w:rPr>
        <w:t>كه طغيان و</w:t>
      </w:r>
      <w:r w:rsidRPr="00E6002E">
        <w:rPr>
          <w:rFonts w:ascii="Arial" w:hAnsi="Arial" w:hint="cs"/>
          <w:rtl/>
          <w:lang w:bidi="fa-IR"/>
        </w:rPr>
        <w:t xml:space="preserve"> </w:t>
      </w:r>
      <w:r w:rsidRPr="00E6002E">
        <w:rPr>
          <w:rFonts w:ascii="Arial" w:hAnsi="Arial"/>
          <w:rtl/>
          <w:lang w:bidi="fa-IR"/>
        </w:rPr>
        <w:t>سركشيشان بيشتر بوده است، را</w:t>
      </w:r>
      <w:r w:rsidRPr="00E6002E">
        <w:rPr>
          <w:rFonts w:ascii="Arial" w:hAnsi="Arial" w:hint="cs"/>
          <w:rtl/>
          <w:lang w:bidi="fa-IR"/>
        </w:rPr>
        <w:t xml:space="preserve"> </w:t>
      </w:r>
      <w:r w:rsidRPr="00E6002E">
        <w:rPr>
          <w:rFonts w:ascii="Arial" w:hAnsi="Arial"/>
          <w:rtl/>
          <w:lang w:bidi="fa-IR"/>
        </w:rPr>
        <w:t>دنبال دارد</w:t>
      </w:r>
      <w:r w:rsidRPr="00E6002E">
        <w:rPr>
          <w:rFonts w:ascii="Arial" w:hAnsi="Arial" w:hint="cs"/>
          <w:rtl/>
          <w:lang w:bidi="fa-IR"/>
        </w:rPr>
        <w:t xml:space="preserve">: </w:t>
      </w:r>
    </w:p>
    <w:p w:rsidR="00E6002E" w:rsidRPr="00C65E09" w:rsidRDefault="00E6002E" w:rsidP="003948A9">
      <w:pPr>
        <w:ind w:firstLine="206"/>
        <w:jc w:val="lowKashida"/>
        <w:rPr>
          <w:rFonts w:ascii="B Jadid" w:hAnsi="B Jadid" w:cs="B Jadid" w:hint="cs"/>
          <w:sz w:val="48"/>
          <w:szCs w:val="48"/>
          <w:rtl/>
          <w:lang w:bidi="fa-IR"/>
        </w:rPr>
      </w:pPr>
      <w:r w:rsidRPr="00C65E09">
        <w:rPr>
          <w:rFonts w:ascii="QCF_BSML" w:hAnsi="QCF_BSML" w:cs="QCF_BSML"/>
          <w:sz w:val="32"/>
          <w:szCs w:val="32"/>
          <w:rtl/>
        </w:rPr>
        <w:t xml:space="preserve">ﭽ </w:t>
      </w:r>
      <w:r w:rsidRPr="00C65E09">
        <w:rPr>
          <w:rFonts w:ascii="QCF_P310" w:hAnsi="QCF_P310" w:cs="QCF_P310"/>
          <w:sz w:val="32"/>
          <w:szCs w:val="32"/>
          <w:rtl/>
        </w:rPr>
        <w:t xml:space="preserve">ﭼ  ﭽ  ﭾ  ﭿ   ﮀ  ﮁ  ﮂ   ﮃ  ﮄ       ﮅ  ﮆ  </w:t>
      </w:r>
      <w:r w:rsidRPr="00C65E09">
        <w:rPr>
          <w:rFonts w:ascii="QCF_BSML" w:hAnsi="QCF_BSML" w:cs="QCF_BSML"/>
          <w:sz w:val="32"/>
          <w:szCs w:val="32"/>
          <w:rtl/>
        </w:rPr>
        <w:t>ﭼ</w:t>
      </w:r>
      <w:r w:rsidRPr="00C65E09">
        <w:rPr>
          <w:rFonts w:ascii="Arial" w:hAnsi="Arial" w:cs="Arial"/>
          <w:sz w:val="18"/>
          <w:szCs w:val="18"/>
          <w:rtl/>
        </w:rPr>
        <w:t xml:space="preserve"> </w:t>
      </w:r>
    </w:p>
    <w:p w:rsidR="00E6002E" w:rsidRPr="00E6002E" w:rsidRDefault="00E6002E" w:rsidP="003948A9">
      <w:pPr>
        <w:ind w:firstLine="206"/>
        <w:jc w:val="lowKashida"/>
        <w:rPr>
          <w:rFonts w:hint="cs"/>
          <w:rtl/>
          <w:lang w:bidi="ar-KW"/>
        </w:rPr>
      </w:pPr>
      <w:r w:rsidRPr="00E6002E">
        <w:rPr>
          <w:rFonts w:ascii="Arial" w:hAnsi="Arial"/>
          <w:rtl/>
          <w:lang w:bidi="fa-IR"/>
        </w:rPr>
        <w:t>خداوند قطعآ مي داند</w:t>
      </w:r>
      <w:r w:rsidRPr="00E6002E">
        <w:rPr>
          <w:rFonts w:ascii="Arial" w:hAnsi="Arial" w:hint="cs"/>
          <w:rtl/>
          <w:lang w:bidi="fa-IR"/>
        </w:rPr>
        <w:t xml:space="preserve"> </w:t>
      </w:r>
      <w:r w:rsidRPr="00E6002E">
        <w:rPr>
          <w:rFonts w:ascii="Arial" w:hAnsi="Arial" w:hint="cs"/>
          <w:rtl/>
          <w:lang w:bidi="ar-KW"/>
        </w:rPr>
        <w:t xml:space="preserve">که‌ چه‌ </w:t>
      </w:r>
      <w:r w:rsidRPr="00E6002E">
        <w:rPr>
          <w:rFonts w:ascii="Arial" w:hAnsi="Arial"/>
          <w:rtl/>
          <w:lang w:bidi="fa-IR"/>
        </w:rPr>
        <w:t xml:space="preserve">كساني سزاوار رفتن به دوزخ </w:t>
      </w:r>
      <w:r w:rsidRPr="00E6002E">
        <w:rPr>
          <w:rFonts w:ascii="Arial" w:hAnsi="Arial" w:hint="cs"/>
          <w:rtl/>
          <w:lang w:bidi="fa-IR"/>
        </w:rPr>
        <w:t>هست</w:t>
      </w:r>
      <w:r w:rsidRPr="00E6002E">
        <w:rPr>
          <w:rFonts w:ascii="Arial" w:hAnsi="Arial"/>
          <w:rtl/>
          <w:lang w:bidi="fa-IR"/>
        </w:rPr>
        <w:t>ند</w:t>
      </w:r>
      <w:r w:rsidRPr="00E6002E">
        <w:rPr>
          <w:rFonts w:ascii="Arial" w:hAnsi="Arial" w:hint="cs"/>
          <w:rtl/>
          <w:lang w:bidi="ar-KW"/>
        </w:rPr>
        <w:t xml:space="preserve">، </w:t>
      </w:r>
      <w:r w:rsidRPr="00E6002E">
        <w:rPr>
          <w:rFonts w:ascii="Arial" w:hAnsi="Arial"/>
          <w:rtl/>
          <w:lang w:bidi="fa-IR"/>
        </w:rPr>
        <w:t>پس هيچ</w:t>
      </w:r>
      <w:r w:rsidRPr="00E6002E">
        <w:rPr>
          <w:rFonts w:ascii="Arial" w:hAnsi="Arial" w:hint="cs"/>
          <w:rtl/>
          <w:lang w:bidi="fa-IR"/>
        </w:rPr>
        <w:t xml:space="preserve"> </w:t>
      </w:r>
      <w:r w:rsidRPr="00E6002E">
        <w:rPr>
          <w:rFonts w:ascii="Arial" w:hAnsi="Arial" w:hint="cs"/>
          <w:rtl/>
          <w:lang w:bidi="ar-KW"/>
        </w:rPr>
        <w:t>احدی</w:t>
      </w:r>
      <w:r w:rsidRPr="00E6002E">
        <w:rPr>
          <w:rFonts w:ascii="Arial" w:hAnsi="Arial"/>
          <w:rtl/>
          <w:lang w:bidi="fa-IR"/>
        </w:rPr>
        <w:t xml:space="preserve"> از ميان اين گروه ها</w:t>
      </w:r>
      <w:r w:rsidRPr="00E6002E">
        <w:rPr>
          <w:rFonts w:ascii="Arial" w:hAnsi="Arial" w:hint="cs"/>
          <w:rtl/>
          <w:lang w:bidi="fa-IR"/>
        </w:rPr>
        <w:t xml:space="preserve"> </w:t>
      </w:r>
      <w:r w:rsidRPr="00E6002E">
        <w:rPr>
          <w:rFonts w:ascii="Arial" w:hAnsi="Arial"/>
          <w:rtl/>
          <w:lang w:bidi="fa-IR"/>
        </w:rPr>
        <w:t>به ناحق گرفته نمي شود</w:t>
      </w:r>
      <w:r w:rsidRPr="00E6002E">
        <w:rPr>
          <w:rFonts w:ascii="Arial" w:hAnsi="Arial" w:hint="cs"/>
          <w:rtl/>
          <w:lang w:bidi="fa-IR"/>
        </w:rPr>
        <w:t xml:space="preserve">، و </w:t>
      </w:r>
      <w:r w:rsidRPr="00E6002E">
        <w:rPr>
          <w:rFonts w:ascii="Arial" w:hAnsi="Arial"/>
          <w:rtl/>
          <w:lang w:bidi="fa-IR"/>
        </w:rPr>
        <w:t xml:space="preserve">خداوند </w:t>
      </w:r>
      <w:r w:rsidRPr="00E6002E">
        <w:rPr>
          <w:rFonts w:ascii="Arial" w:hAnsi="Arial" w:hint="cs"/>
          <w:rtl/>
          <w:lang w:bidi="fa-IR"/>
        </w:rPr>
        <w:t xml:space="preserve">از </w:t>
      </w:r>
      <w:r w:rsidRPr="00E6002E">
        <w:rPr>
          <w:rFonts w:ascii="Arial" w:hAnsi="Arial"/>
          <w:rtl/>
          <w:lang w:bidi="fa-IR"/>
        </w:rPr>
        <w:t xml:space="preserve">تك تك آنان </w:t>
      </w:r>
      <w:r w:rsidRPr="00E6002E">
        <w:rPr>
          <w:rFonts w:ascii="Arial" w:hAnsi="Arial" w:hint="cs"/>
          <w:rtl/>
          <w:lang w:bidi="ar-KW"/>
        </w:rPr>
        <w:t>اطلاع دارد</w:t>
      </w:r>
    </w:p>
    <w:p w:rsidR="00E6002E" w:rsidRPr="00C65E09" w:rsidRDefault="00E6002E" w:rsidP="003948A9">
      <w:pPr>
        <w:ind w:firstLine="206"/>
        <w:jc w:val="lowKashida"/>
        <w:rPr>
          <w:rFonts w:ascii="B Jadid" w:hAnsi="B Jadid" w:cs="B Jadid" w:hint="cs"/>
          <w:sz w:val="48"/>
          <w:szCs w:val="48"/>
          <w:rtl/>
          <w:lang w:bidi="fa-IR"/>
        </w:rPr>
      </w:pPr>
      <w:r w:rsidRPr="00C65E09">
        <w:rPr>
          <w:rFonts w:ascii="QCF_BSML" w:hAnsi="QCF_BSML" w:cs="QCF_BSML"/>
          <w:sz w:val="32"/>
          <w:szCs w:val="32"/>
          <w:rtl/>
        </w:rPr>
        <w:t xml:space="preserve">ﭽ </w:t>
      </w:r>
      <w:r w:rsidRPr="00C65E09">
        <w:rPr>
          <w:rFonts w:ascii="QCF_P310" w:hAnsi="QCF_P310" w:cs="QCF_P310"/>
          <w:sz w:val="32"/>
          <w:szCs w:val="32"/>
          <w:rtl/>
        </w:rPr>
        <w:t xml:space="preserve">ﮇ  ﮈ  ﮉ  ﮊ   ﮋ  ﮌ  ﮍ     ﮎ  ﮏ  </w:t>
      </w:r>
      <w:r w:rsidRPr="00C65E09">
        <w:rPr>
          <w:rFonts w:ascii="QCF_BSML" w:hAnsi="QCF_BSML" w:cs="QCF_BSML"/>
          <w:sz w:val="32"/>
          <w:szCs w:val="32"/>
          <w:rtl/>
        </w:rPr>
        <w:t>ﭼ</w:t>
      </w:r>
      <w:r w:rsidRPr="00C65E09">
        <w:rPr>
          <w:rFonts w:ascii="Arial" w:hAnsi="Arial" w:cs="Arial"/>
          <w:sz w:val="18"/>
          <w:szCs w:val="18"/>
          <w:rtl/>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پس آنان پيش كسوتان اهل دوزخ هستند.</w:t>
      </w:r>
    </w:p>
    <w:p w:rsidR="00E6002E" w:rsidRPr="00C65E09" w:rsidRDefault="00E6002E" w:rsidP="003948A9">
      <w:pPr>
        <w:ind w:firstLine="206"/>
        <w:jc w:val="lowKashida"/>
        <w:rPr>
          <w:rFonts w:ascii="Arial" w:hAnsi="Arial" w:hint="cs"/>
          <w:rtl/>
          <w:lang w:bidi="fa-IR"/>
        </w:rPr>
      </w:pPr>
      <w:r w:rsidRPr="00C65E09">
        <w:rPr>
          <w:rFonts w:ascii="Arial" w:hAnsi="Arial"/>
          <w:rtl/>
          <w:lang w:bidi="fa-IR"/>
        </w:rPr>
        <w:t>اين آيه</w:t>
      </w:r>
      <w:r w:rsidRPr="00C65E09">
        <w:rPr>
          <w:rFonts w:ascii="Arial" w:hAnsi="Arial" w:hint="cs"/>
          <w:rtl/>
          <w:lang w:bidi="fa-IR"/>
        </w:rPr>
        <w:t xml:space="preserve">: </w:t>
      </w:r>
      <w:r w:rsidRPr="00C65E09">
        <w:rPr>
          <w:rFonts w:ascii="QCF_BSML" w:hAnsi="QCF_BSML" w:cs="QCF_BSML"/>
          <w:sz w:val="32"/>
          <w:szCs w:val="32"/>
          <w:rtl/>
        </w:rPr>
        <w:t>ﭽ</w:t>
      </w:r>
      <w:r w:rsidRPr="00C65E09">
        <w:rPr>
          <w:rFonts w:ascii="QCF_P310" w:hAnsi="QCF_P310" w:cs="QCF_P310"/>
          <w:sz w:val="32"/>
          <w:szCs w:val="32"/>
          <w:rtl/>
        </w:rPr>
        <w:t xml:space="preserve"> ﮐ  ﮑ  ﮒ   ﮓ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Arial" w:hAnsi="Arial"/>
          <w:rtl/>
          <w:lang w:bidi="fa-IR"/>
        </w:rPr>
        <w:t>احوال انسانهاي صالح را</w:t>
      </w:r>
      <w:r w:rsidRPr="00C65E09">
        <w:rPr>
          <w:rFonts w:ascii="Arial" w:hAnsi="Arial" w:hint="cs"/>
          <w:rtl/>
          <w:lang w:bidi="fa-IR"/>
        </w:rPr>
        <w:t xml:space="preserve"> </w:t>
      </w:r>
      <w:r w:rsidRPr="00C65E09">
        <w:rPr>
          <w:rFonts w:ascii="Arial" w:hAnsi="Arial"/>
          <w:rtl/>
          <w:lang w:bidi="fa-IR"/>
        </w:rPr>
        <w:t xml:space="preserve">دگرگون كرده است، </w:t>
      </w:r>
      <w:r w:rsidRPr="00C65E09">
        <w:rPr>
          <w:rFonts w:ascii="Arial" w:hAnsi="Arial" w:hint="cs"/>
          <w:rtl/>
          <w:lang w:bidi="ar-KW"/>
        </w:rPr>
        <w:t xml:space="preserve">آنها </w:t>
      </w:r>
      <w:r w:rsidRPr="00C65E09">
        <w:rPr>
          <w:rFonts w:ascii="Arial" w:hAnsi="Arial"/>
          <w:rtl/>
          <w:lang w:bidi="fa-IR"/>
        </w:rPr>
        <w:t>شب را</w:t>
      </w:r>
      <w:r w:rsidRPr="00C65E09">
        <w:rPr>
          <w:rFonts w:ascii="Arial" w:hAnsi="Arial" w:hint="cs"/>
          <w:rtl/>
          <w:lang w:bidi="fa-IR"/>
        </w:rPr>
        <w:t xml:space="preserve"> با </w:t>
      </w:r>
      <w:r w:rsidRPr="00C65E09">
        <w:rPr>
          <w:rFonts w:ascii="Arial" w:hAnsi="Arial"/>
          <w:rtl/>
          <w:lang w:bidi="fa-IR"/>
        </w:rPr>
        <w:t>بيدار</w:t>
      </w:r>
      <w:r w:rsidRPr="00C65E09">
        <w:rPr>
          <w:rFonts w:ascii="Arial" w:hAnsi="Arial" w:hint="cs"/>
          <w:rtl/>
          <w:lang w:bidi="ar-KW"/>
        </w:rPr>
        <w:t xml:space="preserve">ی سپری می‌کنند و از </w:t>
      </w:r>
      <w:r w:rsidRPr="00C65E09">
        <w:rPr>
          <w:rFonts w:ascii="Arial" w:hAnsi="Arial"/>
          <w:rtl/>
          <w:lang w:bidi="fa-IR"/>
        </w:rPr>
        <w:t xml:space="preserve">زندگي </w:t>
      </w:r>
      <w:r w:rsidRPr="00C65E09">
        <w:rPr>
          <w:rFonts w:ascii="Arial" w:hAnsi="Arial" w:hint="cs"/>
          <w:rtl/>
          <w:lang w:bidi="ar-KW"/>
        </w:rPr>
        <w:t xml:space="preserve">لذتی نخواهند برد، </w:t>
      </w:r>
      <w:r w:rsidRPr="00C65E09">
        <w:rPr>
          <w:rFonts w:ascii="Arial" w:hAnsi="Arial"/>
          <w:rtl/>
          <w:lang w:bidi="fa-IR"/>
        </w:rPr>
        <w:t>لب خندان و</w:t>
      </w:r>
      <w:r w:rsidRPr="00C65E09">
        <w:rPr>
          <w:rFonts w:ascii="Arial" w:hAnsi="Arial" w:hint="cs"/>
          <w:rtl/>
          <w:lang w:bidi="fa-IR"/>
        </w:rPr>
        <w:t xml:space="preserve"> </w:t>
      </w:r>
      <w:r w:rsidRPr="00C65E09">
        <w:rPr>
          <w:rFonts w:ascii="Arial" w:hAnsi="Arial"/>
          <w:rtl/>
          <w:lang w:bidi="fa-IR"/>
        </w:rPr>
        <w:t xml:space="preserve">بهره بردن از </w:t>
      </w:r>
      <w:r w:rsidRPr="00C65E09">
        <w:rPr>
          <w:rFonts w:ascii="Arial" w:hAnsi="Arial" w:hint="cs"/>
          <w:rtl/>
          <w:lang w:bidi="ar-KW"/>
        </w:rPr>
        <w:t xml:space="preserve">شهوات و </w:t>
      </w:r>
      <w:r w:rsidRPr="00C65E09">
        <w:rPr>
          <w:rFonts w:ascii="Arial" w:hAnsi="Arial"/>
          <w:rtl/>
          <w:lang w:bidi="fa-IR"/>
        </w:rPr>
        <w:t>لذا</w:t>
      </w:r>
      <w:r w:rsidRPr="00C65E09">
        <w:rPr>
          <w:rFonts w:ascii="Arial" w:hAnsi="Arial" w:hint="cs"/>
          <w:rtl/>
          <w:lang w:bidi="fa-IR"/>
        </w:rPr>
        <w:t xml:space="preserve">يذ </w:t>
      </w:r>
      <w:r w:rsidRPr="00C65E09">
        <w:rPr>
          <w:rFonts w:ascii="Arial" w:hAnsi="Arial"/>
          <w:rtl/>
          <w:lang w:bidi="fa-IR"/>
        </w:rPr>
        <w:t>را</w:t>
      </w:r>
      <w:r w:rsidRPr="00C65E09">
        <w:rPr>
          <w:rFonts w:ascii="Arial" w:hAnsi="Arial" w:hint="cs"/>
          <w:rtl/>
          <w:lang w:bidi="fa-IR"/>
        </w:rPr>
        <w:t xml:space="preserve"> از</w:t>
      </w:r>
      <w:r w:rsidRPr="00C65E09">
        <w:rPr>
          <w:rFonts w:ascii="Arial" w:hAnsi="Arial"/>
          <w:rtl/>
          <w:lang w:bidi="fa-IR"/>
        </w:rPr>
        <w:t xml:space="preserve"> آنان حرام گردانيده است.</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علامه ابن كثير </w:t>
      </w:r>
      <w:r w:rsidRPr="00E6002E">
        <w:rPr>
          <w:rFonts w:ascii="Arial" w:hAnsi="Arial" w:hint="cs"/>
          <w:rtl/>
          <w:lang w:bidi="fa-IR"/>
        </w:rPr>
        <w:t xml:space="preserve">نقل کرده‌ که‌ </w:t>
      </w:r>
      <w:r w:rsidRPr="00E6002E">
        <w:rPr>
          <w:rFonts w:ascii="Arial" w:hAnsi="Arial"/>
          <w:rtl/>
          <w:lang w:bidi="fa-IR"/>
        </w:rPr>
        <w:t>ابومسيره وقتي</w:t>
      </w:r>
      <w:r w:rsidRPr="00E6002E">
        <w:rPr>
          <w:rFonts w:ascii="Arial" w:hAnsi="Arial" w:hint="cs"/>
          <w:rtl/>
          <w:lang w:bidi="fa-IR"/>
        </w:rPr>
        <w:t xml:space="preserve"> </w:t>
      </w:r>
      <w:r w:rsidRPr="00E6002E">
        <w:rPr>
          <w:rFonts w:ascii="Arial" w:hAnsi="Arial"/>
          <w:rtl/>
          <w:lang w:bidi="fa-IR"/>
        </w:rPr>
        <w:t>كه به رختخواب مي رفت</w:t>
      </w:r>
      <w:r w:rsidRPr="00E6002E">
        <w:rPr>
          <w:rFonts w:ascii="Arial" w:hAnsi="Arial" w:hint="cs"/>
          <w:rtl/>
          <w:lang w:bidi="ar-KW"/>
        </w:rPr>
        <w:t xml:space="preserve">، </w:t>
      </w:r>
      <w:r w:rsidRPr="00E6002E">
        <w:rPr>
          <w:rFonts w:ascii="Arial" w:hAnsi="Arial"/>
          <w:rtl/>
          <w:lang w:bidi="fa-IR"/>
        </w:rPr>
        <w:t>مي گفت: اي كاش مادرم</w:t>
      </w:r>
      <w:r w:rsidRPr="00E6002E">
        <w:rPr>
          <w:rFonts w:ascii="Arial" w:hAnsi="Arial" w:hint="cs"/>
          <w:rtl/>
          <w:lang w:bidi="fa-IR"/>
        </w:rPr>
        <w:t xml:space="preserve"> م</w:t>
      </w:r>
      <w:r w:rsidRPr="00E6002E">
        <w:rPr>
          <w:rFonts w:ascii="Arial" w:hAnsi="Arial"/>
          <w:rtl/>
          <w:lang w:bidi="fa-IR"/>
        </w:rPr>
        <w:t>را نمي</w:t>
      </w:r>
      <w:r w:rsidRPr="00E6002E">
        <w:rPr>
          <w:rFonts w:ascii="Arial" w:hAnsi="Arial" w:hint="cs"/>
          <w:rtl/>
          <w:lang w:bidi="fa-IR"/>
        </w:rPr>
        <w:t>‌</w:t>
      </w:r>
      <w:r w:rsidRPr="00E6002E">
        <w:rPr>
          <w:rFonts w:ascii="Arial" w:hAnsi="Arial"/>
          <w:rtl/>
          <w:lang w:bidi="fa-IR"/>
        </w:rPr>
        <w:t>زاييد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بعد</w:t>
      </w:r>
      <w:r w:rsidRPr="00E6002E">
        <w:rPr>
          <w:rFonts w:ascii="Arial" w:hAnsi="Arial" w:hint="cs"/>
          <w:rtl/>
          <w:lang w:bidi="fa-IR"/>
        </w:rPr>
        <w:t xml:space="preserve"> </w:t>
      </w:r>
      <w:r w:rsidRPr="00E6002E">
        <w:rPr>
          <w:rFonts w:ascii="Arial" w:hAnsi="Arial"/>
          <w:rtl/>
          <w:lang w:bidi="fa-IR"/>
        </w:rPr>
        <w:t>گريه مي كرد.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وي سؤال شد: اي ابا مسيره چرا گريه مي كني؟</w:t>
      </w:r>
      <w:r w:rsidRPr="00E6002E">
        <w:rPr>
          <w:rFonts w:ascii="Arial" w:hAnsi="Arial" w:hint="cs"/>
          <w:rtl/>
          <w:lang w:bidi="fa-IR"/>
        </w:rPr>
        <w:t xml:space="preserve"> </w:t>
      </w:r>
      <w:r w:rsidRPr="00E6002E">
        <w:rPr>
          <w:rFonts w:ascii="Arial" w:hAnsi="Arial"/>
          <w:rtl/>
          <w:lang w:bidi="fa-IR"/>
        </w:rPr>
        <w:t>گفت</w:t>
      </w:r>
      <w:r w:rsidRPr="00E6002E">
        <w:rPr>
          <w:rFonts w:ascii="Arial" w:hAnsi="Arial" w:hint="cs"/>
          <w:rtl/>
          <w:lang w:bidi="fa-IR"/>
        </w:rPr>
        <w:t xml:space="preserve">: </w:t>
      </w:r>
      <w:r w:rsidRPr="00E6002E">
        <w:rPr>
          <w:rFonts w:ascii="Arial" w:hAnsi="Arial"/>
          <w:rtl/>
          <w:lang w:bidi="fa-IR"/>
        </w:rPr>
        <w:t>خداوند</w:t>
      </w:r>
      <w:r w:rsidRPr="00E6002E">
        <w:rPr>
          <w:rFonts w:ascii="Arial" w:hAnsi="Arial" w:hint="cs"/>
          <w:rtl/>
          <w:lang w:bidi="fa-IR"/>
        </w:rPr>
        <w:t xml:space="preserve"> </w:t>
      </w:r>
      <w:r w:rsidRPr="00E6002E">
        <w:rPr>
          <w:rFonts w:ascii="Arial" w:hAnsi="Arial"/>
          <w:rtl/>
          <w:lang w:bidi="fa-IR"/>
        </w:rPr>
        <w:t>فرموده است: ما</w:t>
      </w:r>
      <w:r w:rsidRPr="00E6002E">
        <w:rPr>
          <w:rFonts w:ascii="Arial" w:hAnsi="Arial" w:hint="cs"/>
          <w:rtl/>
          <w:lang w:bidi="fa-IR"/>
        </w:rPr>
        <w:t xml:space="preserve"> </w:t>
      </w:r>
      <w:r w:rsidRPr="00E6002E">
        <w:rPr>
          <w:rFonts w:ascii="Arial" w:hAnsi="Arial"/>
          <w:rtl/>
          <w:lang w:bidi="fa-IR"/>
        </w:rPr>
        <w:t>وارد</w:t>
      </w:r>
      <w:r w:rsidRPr="00E6002E">
        <w:rPr>
          <w:rFonts w:ascii="Arial" w:hAnsi="Arial" w:hint="cs"/>
          <w:rtl/>
          <w:lang w:bidi="fa-IR"/>
        </w:rPr>
        <w:t xml:space="preserve"> </w:t>
      </w:r>
      <w:r w:rsidRPr="00E6002E">
        <w:rPr>
          <w:rFonts w:ascii="Arial" w:hAnsi="Arial"/>
          <w:rtl/>
          <w:lang w:bidi="fa-IR"/>
        </w:rPr>
        <w:t>دوزخ مي شويم و</w:t>
      </w:r>
      <w:r w:rsidRPr="00E6002E">
        <w:rPr>
          <w:rFonts w:ascii="Arial" w:hAnsi="Arial" w:hint="cs"/>
          <w:rtl/>
          <w:lang w:bidi="fa-IR"/>
        </w:rPr>
        <w:t xml:space="preserve"> </w:t>
      </w:r>
      <w:r w:rsidRPr="00E6002E">
        <w:rPr>
          <w:rFonts w:ascii="Arial" w:hAnsi="Arial"/>
          <w:rtl/>
          <w:lang w:bidi="fa-IR"/>
        </w:rPr>
        <w:t>نفرمود</w:t>
      </w:r>
      <w:r w:rsidRPr="00E6002E">
        <w:rPr>
          <w:rFonts w:ascii="Arial" w:hAnsi="Arial" w:hint="cs"/>
          <w:rtl/>
          <w:lang w:bidi="fa-IR"/>
        </w:rPr>
        <w:t xml:space="preserve">ه </w:t>
      </w:r>
      <w:r w:rsidRPr="00E6002E">
        <w:rPr>
          <w:rFonts w:ascii="Arial" w:hAnsi="Arial"/>
          <w:rtl/>
          <w:lang w:bidi="fa-IR"/>
        </w:rPr>
        <w:t xml:space="preserve">كه </w:t>
      </w:r>
      <w:r w:rsidRPr="00E6002E">
        <w:rPr>
          <w:rFonts w:ascii="Arial" w:hAnsi="Arial" w:hint="cs"/>
          <w:rtl/>
          <w:lang w:bidi="fa-IR"/>
        </w:rPr>
        <w:t>ما از آن صادر می‌شویم.</w:t>
      </w:r>
    </w:p>
    <w:p w:rsidR="00E6002E" w:rsidRPr="00E6002E" w:rsidRDefault="00E6002E" w:rsidP="003948A9">
      <w:pPr>
        <w:ind w:firstLine="206"/>
        <w:jc w:val="lowKashida"/>
        <w:rPr>
          <w:rFonts w:ascii="Arial" w:hAnsi="Arial"/>
          <w:rtl/>
          <w:lang w:bidi="fa-IR"/>
        </w:rPr>
      </w:pPr>
      <w:r w:rsidRPr="00E6002E">
        <w:rPr>
          <w:rFonts w:ascii="Arial" w:hAnsi="Arial"/>
          <w:rtl/>
          <w:lang w:bidi="fa-IR"/>
        </w:rPr>
        <w:t>عبدالله بن مبارك به نقل از حسن بصري مي گويد: شخصي از برادرش پرسيد</w:t>
      </w:r>
      <w:r w:rsidRPr="00E6002E">
        <w:rPr>
          <w:rFonts w:ascii="Arial" w:hAnsi="Arial" w:hint="cs"/>
          <w:rtl/>
          <w:lang w:bidi="fa-IR"/>
        </w:rPr>
        <w:t xml:space="preserve">: </w:t>
      </w:r>
      <w:r w:rsidRPr="00E6002E">
        <w:rPr>
          <w:rFonts w:ascii="Arial" w:hAnsi="Arial"/>
          <w:rtl/>
          <w:lang w:bidi="fa-IR"/>
        </w:rPr>
        <w:t>آيا</w:t>
      </w:r>
      <w:r w:rsidRPr="00E6002E">
        <w:rPr>
          <w:rFonts w:ascii="Arial" w:hAnsi="Arial" w:hint="cs"/>
          <w:rtl/>
          <w:lang w:bidi="fa-IR"/>
        </w:rPr>
        <w:t xml:space="preserve"> </w:t>
      </w:r>
      <w:r w:rsidRPr="00E6002E">
        <w:rPr>
          <w:rFonts w:ascii="Arial" w:hAnsi="Arial"/>
          <w:rtl/>
          <w:lang w:bidi="fa-IR"/>
        </w:rPr>
        <w:t>مي داني كه تو</w:t>
      </w:r>
      <w:r w:rsidRPr="00E6002E">
        <w:rPr>
          <w:rFonts w:ascii="Arial" w:hAnsi="Arial" w:hint="cs"/>
          <w:rtl/>
          <w:lang w:bidi="fa-IR"/>
        </w:rPr>
        <w:t xml:space="preserve"> </w:t>
      </w:r>
      <w:r w:rsidRPr="00E6002E">
        <w:rPr>
          <w:rFonts w:ascii="Arial" w:hAnsi="Arial"/>
          <w:rtl/>
          <w:lang w:bidi="fa-IR"/>
        </w:rPr>
        <w:t>وارد دوزخ مي شوي؟</w:t>
      </w:r>
      <w:r w:rsidRPr="00E6002E">
        <w:rPr>
          <w:rFonts w:ascii="Arial" w:hAnsi="Arial" w:hint="cs"/>
          <w:rtl/>
          <w:lang w:bidi="fa-IR"/>
        </w:rPr>
        <w:t xml:space="preserve"> </w:t>
      </w:r>
      <w:r w:rsidRPr="00E6002E">
        <w:rPr>
          <w:rFonts w:ascii="Arial" w:hAnsi="Arial"/>
          <w:rtl/>
          <w:lang w:bidi="fa-IR"/>
        </w:rPr>
        <w:t>اوگفت: آري، سپس از</w:t>
      </w:r>
      <w:r w:rsidRPr="00E6002E">
        <w:rPr>
          <w:rFonts w:ascii="Arial" w:hAnsi="Arial" w:hint="cs"/>
          <w:rtl/>
          <w:lang w:bidi="fa-IR"/>
        </w:rPr>
        <w:t xml:space="preserve"> </w:t>
      </w:r>
      <w:r w:rsidRPr="00E6002E">
        <w:rPr>
          <w:rFonts w:ascii="Arial" w:hAnsi="Arial"/>
          <w:rtl/>
          <w:lang w:bidi="fa-IR"/>
        </w:rPr>
        <w:t>وي پرسيد</w:t>
      </w:r>
      <w:r w:rsidRPr="00E6002E">
        <w:rPr>
          <w:rFonts w:ascii="Arial" w:hAnsi="Arial" w:hint="cs"/>
          <w:rtl/>
          <w:lang w:bidi="fa-IR"/>
        </w:rPr>
        <w:t xml:space="preserve">: </w:t>
      </w:r>
      <w:r w:rsidRPr="00E6002E">
        <w:rPr>
          <w:rFonts w:ascii="Arial" w:hAnsi="Arial"/>
          <w:rtl/>
          <w:lang w:bidi="fa-IR"/>
        </w:rPr>
        <w:t>آيا</w:t>
      </w:r>
      <w:r w:rsidRPr="00E6002E">
        <w:rPr>
          <w:rFonts w:ascii="Arial" w:hAnsi="Arial" w:hint="cs"/>
          <w:rtl/>
          <w:lang w:bidi="fa-IR"/>
        </w:rPr>
        <w:t xml:space="preserve"> </w:t>
      </w:r>
      <w:r w:rsidRPr="00E6002E">
        <w:rPr>
          <w:rFonts w:ascii="Arial" w:hAnsi="Arial"/>
          <w:rtl/>
          <w:lang w:bidi="fa-IR"/>
        </w:rPr>
        <w:t>به تو گفته شده است كه از آن بيرون مي</w:t>
      </w:r>
      <w:r w:rsidRPr="00E6002E">
        <w:rPr>
          <w:rFonts w:ascii="Arial" w:hAnsi="Arial" w:hint="cs"/>
          <w:rtl/>
          <w:lang w:bidi="fa-IR"/>
        </w:rPr>
        <w:t>‌</w:t>
      </w:r>
      <w:r w:rsidRPr="00E6002E">
        <w:rPr>
          <w:rFonts w:ascii="Arial" w:hAnsi="Arial"/>
          <w:rtl/>
          <w:lang w:bidi="fa-IR"/>
        </w:rPr>
        <w:t>آيي؟</w:t>
      </w:r>
      <w:r w:rsidRPr="00E6002E">
        <w:rPr>
          <w:rFonts w:ascii="Arial" w:hAnsi="Arial" w:hint="cs"/>
          <w:rtl/>
          <w:lang w:bidi="fa-IR"/>
        </w:rPr>
        <w:t xml:space="preserve"> </w:t>
      </w:r>
      <w:r w:rsidRPr="00E6002E">
        <w:rPr>
          <w:rFonts w:ascii="Arial" w:hAnsi="Arial"/>
          <w:rtl/>
          <w:lang w:bidi="fa-IR"/>
        </w:rPr>
        <w:t>گفت: خير، گفت: پس اين لبخند چرا؟</w:t>
      </w:r>
      <w:r w:rsidRPr="00E6002E">
        <w:rPr>
          <w:rFonts w:ascii="Arial" w:hAnsi="Arial" w:hint="cs"/>
          <w:rtl/>
          <w:lang w:bidi="fa-IR"/>
        </w:rPr>
        <w:t xml:space="preserve"> </w:t>
      </w:r>
      <w:r w:rsidRPr="00E6002E">
        <w:rPr>
          <w:rFonts w:ascii="Arial" w:hAnsi="Arial"/>
          <w:rtl/>
          <w:lang w:bidi="fa-IR"/>
        </w:rPr>
        <w:t>مي گويند: آن مرد بعد از</w:t>
      </w:r>
      <w:r w:rsidRPr="00E6002E">
        <w:rPr>
          <w:rFonts w:ascii="Arial" w:hAnsi="Arial" w:hint="cs"/>
          <w:rtl/>
          <w:lang w:bidi="fa-IR"/>
        </w:rPr>
        <w:t xml:space="preserve"> </w:t>
      </w:r>
      <w:r w:rsidRPr="00E6002E">
        <w:rPr>
          <w:rFonts w:ascii="Arial" w:hAnsi="Arial"/>
          <w:rtl/>
          <w:lang w:bidi="fa-IR"/>
        </w:rPr>
        <w:t>آن تا</w:t>
      </w:r>
      <w:r w:rsidRPr="00E6002E">
        <w:rPr>
          <w:rFonts w:ascii="Arial" w:hAnsi="Arial" w:hint="cs"/>
          <w:rtl/>
          <w:lang w:bidi="fa-IR"/>
        </w:rPr>
        <w:t xml:space="preserve"> </w:t>
      </w:r>
      <w:r w:rsidRPr="00E6002E">
        <w:rPr>
          <w:rFonts w:ascii="Arial" w:hAnsi="Arial"/>
          <w:rtl/>
          <w:lang w:bidi="fa-IR"/>
        </w:rPr>
        <w:t>واپسين لحظه زندگي خنده بر</w:t>
      </w:r>
      <w:r w:rsidRPr="00E6002E">
        <w:rPr>
          <w:rFonts w:ascii="Arial" w:hAnsi="Arial" w:hint="cs"/>
          <w:rtl/>
          <w:lang w:bidi="fa-IR"/>
        </w:rPr>
        <w:t xml:space="preserve"> </w:t>
      </w:r>
      <w:r w:rsidRPr="00E6002E">
        <w:rPr>
          <w:rFonts w:ascii="Arial" w:hAnsi="Arial"/>
          <w:rtl/>
          <w:lang w:bidi="fa-IR"/>
        </w:rPr>
        <w:t>لب نياورد.</w:t>
      </w:r>
      <w:r w:rsidRPr="00E6002E">
        <w:rPr>
          <w:rFonts w:ascii="Arial" w:hAnsi="Arial" w:hint="cs"/>
          <w:rtl/>
          <w:lang w:bidi="fa-IR"/>
        </w:rPr>
        <w:t xml:space="preserve"> </w:t>
      </w:r>
      <w:r w:rsidRPr="00E6002E">
        <w:rPr>
          <w:rFonts w:ascii="Arial" w:hAnsi="Arial"/>
          <w:rtl/>
          <w:lang w:bidi="fa-IR"/>
        </w:rPr>
        <w:t xml:space="preserve">حضرت ابن عباس </w:t>
      </w:r>
      <w:r w:rsidRPr="00E6002E">
        <w:rPr>
          <w:rFonts w:ascii="Arial" w:hAnsi="Arial" w:hint="cs"/>
          <w:rtl/>
          <w:lang w:bidi="fa-IR"/>
        </w:rPr>
        <w:t>خطاب به‌</w:t>
      </w:r>
      <w:r w:rsidRPr="00E6002E">
        <w:rPr>
          <w:rFonts w:ascii="Arial" w:hAnsi="Arial"/>
          <w:rtl/>
          <w:lang w:bidi="fa-IR"/>
        </w:rPr>
        <w:t xml:space="preserve"> شخصي كه با</w:t>
      </w:r>
      <w:r w:rsidRPr="00E6002E">
        <w:rPr>
          <w:rFonts w:ascii="Arial" w:hAnsi="Arial" w:hint="cs"/>
          <w:rtl/>
          <w:lang w:bidi="fa-IR"/>
        </w:rPr>
        <w:t xml:space="preserve"> </w:t>
      </w:r>
      <w:r w:rsidRPr="00E6002E">
        <w:rPr>
          <w:rFonts w:ascii="Arial" w:hAnsi="Arial"/>
          <w:rtl/>
          <w:lang w:bidi="fa-IR"/>
        </w:rPr>
        <w:t>وي حرف مي زد، فرمود: اي ابا</w:t>
      </w:r>
      <w:r w:rsidRPr="00E6002E">
        <w:rPr>
          <w:rFonts w:ascii="Arial" w:hAnsi="Arial" w:hint="cs"/>
          <w:rtl/>
          <w:lang w:bidi="fa-IR"/>
        </w:rPr>
        <w:t xml:space="preserve"> </w:t>
      </w:r>
      <w:r w:rsidRPr="00E6002E">
        <w:rPr>
          <w:rFonts w:ascii="Arial" w:hAnsi="Arial"/>
          <w:rtl/>
          <w:lang w:bidi="fa-IR"/>
        </w:rPr>
        <w:t>راشد من و</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وارد دوزخ خواهيم شد اما ببين كه بعد</w:t>
      </w:r>
      <w:r w:rsidRPr="00E6002E">
        <w:rPr>
          <w:rFonts w:ascii="Arial" w:hAnsi="Arial" w:hint="cs"/>
          <w:rtl/>
          <w:lang w:bidi="fa-IR"/>
        </w:rPr>
        <w:t xml:space="preserve"> </w:t>
      </w:r>
      <w:r w:rsidRPr="00E6002E">
        <w:rPr>
          <w:rFonts w:ascii="Arial" w:hAnsi="Arial"/>
          <w:rtl/>
          <w:lang w:bidi="fa-IR"/>
        </w:rPr>
        <w:t>از آن بيرون مي آييم ياخير.</w:t>
      </w:r>
      <w:r w:rsidRPr="00E6002E">
        <w:rPr>
          <w:rStyle w:val="a4"/>
          <w:rFonts w:ascii="Arial" w:hAnsi="Arial"/>
          <w:rtl/>
          <w:lang w:bidi="fa-IR"/>
        </w:rPr>
        <w:footnoteReference w:id="249"/>
      </w:r>
    </w:p>
    <w:p w:rsidR="00E6002E" w:rsidRPr="00E6002E" w:rsidRDefault="00E6002E" w:rsidP="00771FA1">
      <w:pPr>
        <w:pStyle w:val="2"/>
        <w:rPr>
          <w:rFonts w:hint="cs"/>
          <w:rtl/>
        </w:rPr>
      </w:pPr>
      <w:r w:rsidRPr="00E6002E">
        <w:rPr>
          <w:rFonts w:ascii="Arial" w:hAnsi="Arial"/>
          <w:b/>
          <w:bCs/>
          <w:rtl/>
        </w:rPr>
        <w:br w:type="page"/>
      </w:r>
      <w:bookmarkStart w:id="862" w:name="_Toc62932719"/>
      <w:bookmarkStart w:id="863" w:name="_Toc63026531"/>
      <w:bookmarkStart w:id="864" w:name="_Toc63027001"/>
      <w:bookmarkStart w:id="865" w:name="_Toc63027409"/>
      <w:bookmarkStart w:id="866" w:name="_Toc217318966"/>
      <w:bookmarkStart w:id="867" w:name="_Toc231223090"/>
      <w:r w:rsidRPr="00E6002E">
        <w:rPr>
          <w:rtl/>
        </w:rPr>
        <w:t>مبحث سوم</w:t>
      </w:r>
      <w:r w:rsidRPr="00E6002E">
        <w:rPr>
          <w:rFonts w:hint="cs"/>
          <w:rtl/>
        </w:rPr>
        <w:t xml:space="preserve">: </w:t>
      </w:r>
      <w:bookmarkStart w:id="868" w:name="_Toc217318967"/>
      <w:bookmarkEnd w:id="866"/>
      <w:r w:rsidRPr="00E6002E">
        <w:rPr>
          <w:rtl/>
        </w:rPr>
        <w:t>عبور</w:t>
      </w:r>
      <w:r w:rsidRPr="00E6002E">
        <w:rPr>
          <w:rFonts w:hint="cs"/>
          <w:rtl/>
        </w:rPr>
        <w:t xml:space="preserve"> </w:t>
      </w:r>
      <w:r w:rsidRPr="00E6002E">
        <w:rPr>
          <w:rtl/>
        </w:rPr>
        <w:t>م</w:t>
      </w:r>
      <w:r w:rsidRPr="00E6002E">
        <w:rPr>
          <w:rFonts w:hint="cs"/>
          <w:rtl/>
        </w:rPr>
        <w:t>ؤ</w:t>
      </w:r>
      <w:r w:rsidRPr="00E6002E">
        <w:rPr>
          <w:rtl/>
        </w:rPr>
        <w:t>منان از</w:t>
      </w:r>
      <w:r w:rsidRPr="00E6002E">
        <w:rPr>
          <w:rFonts w:hint="cs"/>
          <w:rtl/>
        </w:rPr>
        <w:t xml:space="preserve"> </w:t>
      </w:r>
      <w:r w:rsidRPr="00E6002E">
        <w:rPr>
          <w:rFonts w:hint="cs"/>
          <w:rtl/>
          <w:lang w:bidi="ar-KW"/>
        </w:rPr>
        <w:t xml:space="preserve">روی پل </w:t>
      </w:r>
      <w:r w:rsidRPr="00E6002E">
        <w:rPr>
          <w:rtl/>
        </w:rPr>
        <w:t>صراط و</w:t>
      </w:r>
      <w:r w:rsidRPr="00E6002E">
        <w:rPr>
          <w:rFonts w:hint="cs"/>
          <w:rtl/>
        </w:rPr>
        <w:t xml:space="preserve"> </w:t>
      </w:r>
      <w:r w:rsidRPr="00E6002E">
        <w:rPr>
          <w:rtl/>
        </w:rPr>
        <w:t>جدا</w:t>
      </w:r>
      <w:r w:rsidRPr="00E6002E">
        <w:rPr>
          <w:rFonts w:hint="cs"/>
          <w:rtl/>
        </w:rPr>
        <w:t xml:space="preserve"> </w:t>
      </w:r>
      <w:r w:rsidRPr="00E6002E">
        <w:rPr>
          <w:rtl/>
        </w:rPr>
        <w:t>شدن</w:t>
      </w:r>
      <w:r w:rsidRPr="00E6002E">
        <w:rPr>
          <w:rFonts w:hint="cs"/>
          <w:rtl/>
        </w:rPr>
        <w:t>ش</w:t>
      </w:r>
      <w:r w:rsidRPr="00E6002E">
        <w:rPr>
          <w:rtl/>
        </w:rPr>
        <w:t>ان از</w:t>
      </w:r>
      <w:r w:rsidRPr="00E6002E">
        <w:rPr>
          <w:rFonts w:hint="cs"/>
          <w:rtl/>
        </w:rPr>
        <w:t xml:space="preserve"> </w:t>
      </w:r>
      <w:r w:rsidRPr="00E6002E">
        <w:rPr>
          <w:rtl/>
        </w:rPr>
        <w:t>منافقان</w:t>
      </w:r>
      <w:bookmarkEnd w:id="862"/>
      <w:bookmarkEnd w:id="863"/>
      <w:bookmarkEnd w:id="864"/>
      <w:bookmarkEnd w:id="865"/>
      <w:bookmarkEnd w:id="867"/>
      <w:bookmarkEnd w:id="868"/>
    </w:p>
    <w:p w:rsidR="00E6002E" w:rsidRPr="00E6002E" w:rsidRDefault="00E6002E" w:rsidP="00771FA1">
      <w:pPr>
        <w:jc w:val="lowKashida"/>
        <w:rPr>
          <w:rFonts w:ascii="Arial" w:hAnsi="Arial" w:hint="cs"/>
          <w:rtl/>
          <w:lang w:bidi="fa-IR"/>
        </w:rPr>
      </w:pPr>
      <w:r w:rsidRPr="00E6002E">
        <w:rPr>
          <w:rFonts w:ascii="Arial" w:hAnsi="Arial"/>
          <w:rtl/>
          <w:lang w:bidi="fa-IR"/>
        </w:rPr>
        <w:t>پس از آنكه كفار</w:t>
      </w:r>
      <w:r w:rsidRPr="00E6002E">
        <w:rPr>
          <w:rFonts w:ascii="Arial" w:hAnsi="Arial" w:hint="cs"/>
          <w:rtl/>
          <w:lang w:bidi="fa-IR"/>
        </w:rPr>
        <w:t xml:space="preserve"> </w:t>
      </w:r>
      <w:r w:rsidRPr="00E6002E">
        <w:rPr>
          <w:rFonts w:ascii="Arial" w:hAnsi="Arial"/>
          <w:rtl/>
          <w:lang w:bidi="fa-IR"/>
        </w:rPr>
        <w:t>ملحد</w:t>
      </w:r>
      <w:r w:rsidRPr="00E6002E">
        <w:rPr>
          <w:rFonts w:ascii="Arial" w:hAnsi="Arial" w:hint="cs"/>
          <w:rtl/>
          <w:lang w:bidi="fa-IR"/>
        </w:rPr>
        <w:t xml:space="preserve"> و </w:t>
      </w:r>
      <w:r w:rsidRPr="00E6002E">
        <w:rPr>
          <w:rFonts w:ascii="Arial" w:hAnsi="Arial"/>
          <w:rtl/>
          <w:lang w:bidi="fa-IR"/>
        </w:rPr>
        <w:t>مشركين گمراه به دوزخ برده مي شوند</w:t>
      </w:r>
      <w:r w:rsidRPr="00E6002E">
        <w:rPr>
          <w:rFonts w:ascii="Arial" w:hAnsi="Arial" w:hint="cs"/>
          <w:rtl/>
          <w:lang w:bidi="ar-KW"/>
        </w:rPr>
        <w:t xml:space="preserve">، </w:t>
      </w:r>
      <w:r w:rsidRPr="00E6002E">
        <w:rPr>
          <w:rFonts w:ascii="Arial" w:hAnsi="Arial"/>
          <w:rtl/>
          <w:lang w:bidi="fa-IR"/>
        </w:rPr>
        <w:t>موحد</w:t>
      </w:r>
      <w:r w:rsidRPr="00E6002E">
        <w:rPr>
          <w:rFonts w:ascii="Arial" w:hAnsi="Arial" w:hint="cs"/>
          <w:rtl/>
          <w:lang w:bidi="fa-IR"/>
        </w:rPr>
        <w:t xml:space="preserve">ين </w:t>
      </w:r>
      <w:r w:rsidRPr="00E6002E">
        <w:rPr>
          <w:rFonts w:ascii="Arial" w:hAnsi="Arial" w:hint="cs"/>
          <w:rtl/>
          <w:lang w:bidi="ar-KW"/>
        </w:rPr>
        <w:t>و پیروان</w:t>
      </w:r>
      <w:r w:rsidRPr="00E6002E">
        <w:rPr>
          <w:rFonts w:ascii="Arial" w:hAnsi="Arial"/>
          <w:rtl/>
          <w:lang w:bidi="fa-IR"/>
        </w:rPr>
        <w:t xml:space="preserve"> پيامبران كه از ميان آنان اهل گناه و</w:t>
      </w:r>
      <w:r w:rsidRPr="00E6002E">
        <w:rPr>
          <w:rFonts w:ascii="Arial" w:hAnsi="Arial" w:hint="cs"/>
          <w:rtl/>
          <w:lang w:bidi="fa-IR"/>
        </w:rPr>
        <w:t xml:space="preserve"> </w:t>
      </w:r>
      <w:r w:rsidRPr="00E6002E">
        <w:rPr>
          <w:rFonts w:ascii="Arial" w:hAnsi="Arial"/>
          <w:rtl/>
          <w:lang w:bidi="fa-IR"/>
        </w:rPr>
        <w:t>معاصي و</w:t>
      </w:r>
      <w:r w:rsidRPr="00E6002E">
        <w:rPr>
          <w:rFonts w:ascii="Arial" w:hAnsi="Arial" w:hint="cs"/>
          <w:rtl/>
          <w:lang w:bidi="fa-IR"/>
        </w:rPr>
        <w:t xml:space="preserve"> </w:t>
      </w:r>
      <w:r w:rsidRPr="00E6002E">
        <w:rPr>
          <w:rFonts w:ascii="Arial" w:hAnsi="Arial"/>
          <w:rtl/>
          <w:lang w:bidi="fa-IR"/>
        </w:rPr>
        <w:t>منافق نيز هستند، در</w:t>
      </w:r>
      <w:r w:rsidRPr="00E6002E">
        <w:rPr>
          <w:rFonts w:ascii="Arial" w:hAnsi="Arial" w:hint="cs"/>
          <w:rtl/>
          <w:lang w:bidi="fa-IR"/>
        </w:rPr>
        <w:t xml:space="preserve"> </w:t>
      </w:r>
      <w:r w:rsidRPr="00E6002E">
        <w:rPr>
          <w:rFonts w:ascii="Arial" w:hAnsi="Arial"/>
          <w:rtl/>
          <w:lang w:bidi="fa-IR"/>
        </w:rPr>
        <w:t>ميادين محشر باقي خواهند</w:t>
      </w:r>
      <w:r w:rsidRPr="00E6002E">
        <w:rPr>
          <w:rFonts w:ascii="Arial" w:hAnsi="Arial" w:hint="cs"/>
          <w:rtl/>
          <w:lang w:bidi="fa-IR"/>
        </w:rPr>
        <w:t xml:space="preserve"> مان</w:t>
      </w:r>
      <w:r w:rsidRPr="00E6002E">
        <w:rPr>
          <w:rFonts w:ascii="Arial" w:hAnsi="Arial"/>
          <w:rtl/>
          <w:lang w:bidi="fa-IR"/>
        </w:rPr>
        <w:t>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 نرسيده به پل صراط تاريكي</w:t>
      </w:r>
      <w:r w:rsidRPr="00E6002E">
        <w:rPr>
          <w:rFonts w:ascii="Arial" w:hAnsi="Arial" w:hint="cs"/>
          <w:rtl/>
          <w:lang w:bidi="ar-KW"/>
        </w:rPr>
        <w:t>‌</w:t>
      </w:r>
      <w:r w:rsidRPr="00E6002E">
        <w:rPr>
          <w:rFonts w:ascii="Arial" w:hAnsi="Arial"/>
          <w:rtl/>
          <w:lang w:bidi="fa-IR"/>
        </w:rPr>
        <w:t>اي آنان را</w:t>
      </w:r>
      <w:r w:rsidRPr="00E6002E">
        <w:rPr>
          <w:rFonts w:ascii="Arial" w:hAnsi="Arial" w:hint="cs"/>
          <w:rtl/>
          <w:lang w:bidi="fa-IR"/>
        </w:rPr>
        <w:t xml:space="preserve"> </w:t>
      </w:r>
      <w:r w:rsidRPr="00E6002E">
        <w:rPr>
          <w:rFonts w:ascii="Arial" w:hAnsi="Arial"/>
          <w:rtl/>
          <w:lang w:bidi="fa-IR"/>
        </w:rPr>
        <w:t>فرا خواهد گرفت.</w:t>
      </w:r>
      <w:r w:rsidRPr="00E6002E">
        <w:rPr>
          <w:rFonts w:ascii="Arial" w:hAnsi="Arial" w:hint="cs"/>
          <w:rtl/>
          <w:lang w:bidi="fa-IR"/>
        </w:rPr>
        <w:t xml:space="preserve"> </w:t>
      </w:r>
      <w:r w:rsidRPr="00E6002E">
        <w:rPr>
          <w:rFonts w:ascii="Arial" w:hAnsi="Arial"/>
          <w:rtl/>
          <w:lang w:bidi="fa-IR"/>
        </w:rPr>
        <w:t>همانطور</w:t>
      </w:r>
      <w:r w:rsidRPr="00E6002E">
        <w:rPr>
          <w:rFonts w:ascii="Arial" w:hAnsi="Arial" w:hint="cs"/>
          <w:rtl/>
          <w:lang w:bidi="fa-IR"/>
        </w:rPr>
        <w:t xml:space="preserve"> </w:t>
      </w:r>
      <w:r w:rsidRPr="00E6002E">
        <w:rPr>
          <w:rFonts w:ascii="Arial" w:hAnsi="Arial"/>
          <w:rtl/>
          <w:lang w:bidi="fa-IR"/>
        </w:rPr>
        <w:t xml:space="preserve">كه امام مسلم در صحيح خود </w:t>
      </w:r>
      <w:r w:rsidRPr="00E6002E">
        <w:rPr>
          <w:rFonts w:ascii="Arial" w:hAnsi="Arial" w:hint="cs"/>
          <w:rtl/>
          <w:lang w:bidi="ar-KW"/>
        </w:rPr>
        <w:t>از حضرت عائشه</w:t>
      </w:r>
      <w:r w:rsidR="00833760">
        <w:rPr>
          <w:rFonts w:ascii="Arial" w:hAnsi="Arial" w:cs="CTraditional Arabic" w:hint="cs"/>
          <w:rtl/>
          <w:lang w:bidi="ar-KW"/>
        </w:rPr>
        <w:t>ل</w:t>
      </w:r>
      <w:r w:rsidRPr="00E6002E">
        <w:rPr>
          <w:rFonts w:ascii="Arial" w:hAnsi="Arial" w:hint="cs"/>
          <w:rtl/>
          <w:lang w:bidi="ar-KW"/>
        </w:rPr>
        <w:t xml:space="preserve">‌ روایت </w:t>
      </w:r>
      <w:r w:rsidRPr="00E6002E">
        <w:rPr>
          <w:rFonts w:ascii="Arial" w:hAnsi="Arial"/>
          <w:rtl/>
          <w:lang w:bidi="fa-IR"/>
        </w:rPr>
        <w:t xml:space="preserve">مي </w:t>
      </w:r>
      <w:r w:rsidRPr="00E6002E">
        <w:rPr>
          <w:rFonts w:ascii="Arial" w:hAnsi="Arial" w:hint="cs"/>
          <w:rtl/>
          <w:lang w:bidi="fa-IR"/>
        </w:rPr>
        <w:t>کن</w:t>
      </w:r>
      <w:r w:rsidRPr="00E6002E">
        <w:rPr>
          <w:rFonts w:ascii="Arial" w:hAnsi="Arial"/>
          <w:rtl/>
          <w:lang w:bidi="fa-IR"/>
        </w:rPr>
        <w:t>د</w:t>
      </w:r>
      <w:r w:rsidRPr="00E6002E">
        <w:rPr>
          <w:rFonts w:ascii="Arial" w:hAnsi="Arial" w:hint="cs"/>
          <w:rtl/>
          <w:lang w:bidi="fa-IR"/>
        </w:rPr>
        <w:t xml:space="preserve"> که‌ </w:t>
      </w:r>
      <w:r w:rsidRPr="00E6002E">
        <w:rPr>
          <w:rFonts w:ascii="Arial" w:hAnsi="Arial" w:hint="cs"/>
          <w:rtl/>
          <w:lang w:bidi="ar-KW"/>
        </w:rPr>
        <w:t xml:space="preserve">راجع به‌ جایگاه مردم در روز تغییر و تبدیل زمین و آسمان از </w:t>
      </w:r>
      <w:r w:rsidRPr="00E6002E">
        <w:rPr>
          <w:rFonts w:ascii="Arial" w:hAnsi="Arial" w:hint="cs"/>
          <w:rtl/>
          <w:lang w:bidi="fa-IR"/>
        </w:rPr>
        <w:t>پیامبر</w:t>
      </w:r>
      <w:r w:rsidRPr="00E6002E">
        <w:rPr>
          <w:rFonts w:ascii="Arial" w:hAnsi="Arial" w:cs="CTraditional Arabic" w:hint="cs"/>
          <w:rtl/>
          <w:lang w:bidi="fa-IR"/>
        </w:rPr>
        <w:t>ص</w:t>
      </w:r>
      <w:r w:rsidRPr="00E6002E">
        <w:rPr>
          <w:rFonts w:ascii="Arial" w:hAnsi="Arial" w:hint="cs"/>
          <w:rtl/>
          <w:lang w:bidi="fa-IR"/>
        </w:rPr>
        <w:t xml:space="preserve"> سؤ</w:t>
      </w:r>
      <w:r w:rsidRPr="00E6002E">
        <w:rPr>
          <w:rFonts w:ascii="Arial" w:hAnsi="Arial" w:hint="cs"/>
          <w:rtl/>
          <w:lang w:bidi="ar-KW"/>
        </w:rPr>
        <w:t>ال شد؟ پیامبر</w:t>
      </w:r>
      <w:r w:rsidRPr="00E6002E">
        <w:rPr>
          <w:rFonts w:ascii="Arial" w:hAnsi="Arial" w:cs="CTraditional Arabic" w:hint="cs"/>
          <w:rtl/>
          <w:lang w:bidi="ar-KW"/>
        </w:rPr>
        <w:t>ص</w:t>
      </w:r>
      <w:r w:rsidRPr="00E6002E">
        <w:rPr>
          <w:rFonts w:ascii="Arial" w:hAnsi="Arial" w:hint="cs"/>
          <w:rtl/>
          <w:lang w:bidi="ar-KW"/>
        </w:rPr>
        <w:t xml:space="preserve"> در پاسخ </w:t>
      </w:r>
      <w:r w:rsidRPr="00E6002E">
        <w:rPr>
          <w:rFonts w:ascii="Arial" w:hAnsi="Arial"/>
          <w:rtl/>
          <w:lang w:bidi="fa-IR"/>
        </w:rPr>
        <w:t xml:space="preserve">فرمودند: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هم في الظلمة دون الجسر».</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w:t>
      </w:r>
      <w:r w:rsidRPr="00E6002E">
        <w:rPr>
          <w:rFonts w:ascii="Arial" w:hAnsi="Arial"/>
          <w:rtl/>
          <w:lang w:bidi="fa-IR"/>
        </w:rPr>
        <w:t>نرسيده به پل صراط در</w:t>
      </w:r>
      <w:r w:rsidRPr="00E6002E">
        <w:rPr>
          <w:rFonts w:ascii="Arial" w:hAnsi="Arial" w:hint="cs"/>
          <w:rtl/>
          <w:lang w:bidi="fa-IR"/>
        </w:rPr>
        <w:t xml:space="preserve"> </w:t>
      </w:r>
      <w:r w:rsidRPr="00E6002E">
        <w:rPr>
          <w:rFonts w:ascii="Arial" w:hAnsi="Arial"/>
          <w:rtl/>
          <w:lang w:bidi="fa-IR"/>
        </w:rPr>
        <w:t>تاريكي</w:t>
      </w:r>
      <w:r w:rsidRPr="00E6002E">
        <w:rPr>
          <w:rFonts w:ascii="Arial" w:hAnsi="Arial" w:hint="cs"/>
          <w:rtl/>
          <w:lang w:bidi="ar-KW"/>
        </w:rPr>
        <w:t>‌</w:t>
      </w:r>
      <w:r w:rsidRPr="00E6002E">
        <w:rPr>
          <w:rFonts w:ascii="Arial" w:hAnsi="Arial"/>
          <w:rtl/>
          <w:lang w:bidi="fa-IR"/>
        </w:rPr>
        <w:t>اي خواهند بود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شارح طحاويه مي گويد</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همين محل (نرسيده به پل)</w:t>
      </w:r>
      <w:r w:rsidRPr="00E6002E">
        <w:rPr>
          <w:rFonts w:ascii="Arial" w:hAnsi="Arial" w:hint="cs"/>
          <w:rtl/>
          <w:lang w:bidi="fa-IR"/>
        </w:rPr>
        <w:t xml:space="preserve"> </w:t>
      </w:r>
      <w:r w:rsidRPr="00E6002E">
        <w:rPr>
          <w:rFonts w:ascii="Arial" w:hAnsi="Arial"/>
          <w:rtl/>
          <w:lang w:bidi="fa-IR"/>
        </w:rPr>
        <w:t>منافقان از م</w:t>
      </w:r>
      <w:r w:rsidRPr="00E6002E">
        <w:rPr>
          <w:rFonts w:ascii="Arial" w:hAnsi="Arial" w:hint="cs"/>
          <w:rtl/>
          <w:lang w:bidi="fa-IR"/>
        </w:rPr>
        <w:t>ؤ</w:t>
      </w:r>
      <w:r w:rsidRPr="00E6002E">
        <w:rPr>
          <w:rFonts w:ascii="Arial" w:hAnsi="Arial"/>
          <w:rtl/>
          <w:lang w:bidi="fa-IR"/>
        </w:rPr>
        <w:t>منان جدا</w:t>
      </w:r>
      <w:r w:rsidRPr="00E6002E">
        <w:rPr>
          <w:rFonts w:ascii="Arial" w:hAnsi="Arial" w:hint="cs"/>
          <w:rtl/>
          <w:lang w:bidi="fa-IR"/>
        </w:rPr>
        <w:t xml:space="preserve"> </w:t>
      </w:r>
      <w:r w:rsidRPr="00E6002E">
        <w:rPr>
          <w:rFonts w:ascii="Arial" w:hAnsi="Arial"/>
          <w:rtl/>
          <w:lang w:bidi="fa-IR"/>
        </w:rPr>
        <w:t>شده و</w:t>
      </w:r>
      <w:r w:rsidRPr="00E6002E">
        <w:rPr>
          <w:rFonts w:ascii="Arial" w:hAnsi="Arial" w:hint="cs"/>
          <w:rtl/>
          <w:lang w:bidi="fa-IR"/>
        </w:rPr>
        <w:t xml:space="preserve"> </w:t>
      </w:r>
      <w:r w:rsidRPr="00E6002E">
        <w:rPr>
          <w:rFonts w:ascii="Arial" w:hAnsi="Arial"/>
          <w:rtl/>
          <w:lang w:bidi="fa-IR"/>
        </w:rPr>
        <w:t>عقب مي مانند و</w:t>
      </w:r>
      <w:r w:rsidRPr="00E6002E">
        <w:rPr>
          <w:rFonts w:ascii="Arial" w:hAnsi="Arial" w:hint="cs"/>
          <w:rtl/>
          <w:lang w:bidi="fa-IR"/>
        </w:rPr>
        <w:t xml:space="preserve"> </w:t>
      </w:r>
      <w:r w:rsidRPr="00E6002E">
        <w:rPr>
          <w:rFonts w:ascii="Arial" w:hAnsi="Arial"/>
          <w:rtl/>
          <w:lang w:bidi="fa-IR"/>
        </w:rPr>
        <w:t>م</w:t>
      </w:r>
      <w:r w:rsidRPr="00E6002E">
        <w:rPr>
          <w:rFonts w:ascii="Arial" w:hAnsi="Arial" w:hint="cs"/>
          <w:rtl/>
          <w:lang w:bidi="fa-IR"/>
        </w:rPr>
        <w:t>ؤ</w:t>
      </w:r>
      <w:r w:rsidRPr="00E6002E">
        <w:rPr>
          <w:rFonts w:ascii="Arial" w:hAnsi="Arial"/>
          <w:rtl/>
          <w:lang w:bidi="fa-IR"/>
        </w:rPr>
        <w:t>منان از آنان سبقت مي گيرند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ديواري ميان اين دو</w:t>
      </w:r>
      <w:r w:rsidRPr="00E6002E">
        <w:rPr>
          <w:rFonts w:ascii="Arial" w:hAnsi="Arial" w:hint="cs"/>
          <w:rtl/>
          <w:lang w:bidi="fa-IR"/>
        </w:rPr>
        <w:t xml:space="preserve"> </w:t>
      </w:r>
      <w:r w:rsidRPr="00E6002E">
        <w:rPr>
          <w:rFonts w:ascii="Arial" w:hAnsi="Arial"/>
          <w:rtl/>
          <w:lang w:bidi="fa-IR"/>
        </w:rPr>
        <w:t>گروه حايل مي گردد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منافقان را</w:t>
      </w:r>
      <w:r w:rsidRPr="00E6002E">
        <w:rPr>
          <w:rFonts w:ascii="Arial" w:hAnsi="Arial" w:hint="cs"/>
          <w:rtl/>
          <w:lang w:bidi="fa-IR"/>
        </w:rPr>
        <w:t xml:space="preserve"> </w:t>
      </w:r>
      <w:r w:rsidRPr="00E6002E">
        <w:rPr>
          <w:rFonts w:ascii="Arial" w:hAnsi="Arial"/>
          <w:rtl/>
          <w:lang w:bidi="fa-IR"/>
        </w:rPr>
        <w:t>از رسيدن به م</w:t>
      </w:r>
      <w:r w:rsidRPr="00E6002E">
        <w:rPr>
          <w:rFonts w:ascii="Arial" w:hAnsi="Arial" w:hint="cs"/>
          <w:rtl/>
          <w:lang w:bidi="fa-IR"/>
        </w:rPr>
        <w:t>ؤ</w:t>
      </w:r>
      <w:r w:rsidRPr="00E6002E">
        <w:rPr>
          <w:rFonts w:ascii="Arial" w:hAnsi="Arial"/>
          <w:rtl/>
          <w:lang w:bidi="fa-IR"/>
        </w:rPr>
        <w:t>منان منع مي كند. در</w:t>
      </w:r>
      <w:r w:rsidRPr="00E6002E">
        <w:rPr>
          <w:rFonts w:ascii="Arial" w:hAnsi="Arial" w:hint="cs"/>
          <w:rtl/>
          <w:lang w:bidi="fa-IR"/>
        </w:rPr>
        <w:t xml:space="preserve"> </w:t>
      </w:r>
      <w:r w:rsidRPr="00E6002E">
        <w:rPr>
          <w:rFonts w:ascii="Arial" w:hAnsi="Arial"/>
          <w:rtl/>
          <w:lang w:bidi="fa-IR"/>
        </w:rPr>
        <w:t>بيهقي آمده است: خداوند</w:t>
      </w:r>
      <w:r w:rsidRPr="00E6002E">
        <w:rPr>
          <w:rFonts w:ascii="Arial" w:hAnsi="Arial" w:hint="cs"/>
          <w:rtl/>
          <w:lang w:bidi="fa-IR"/>
        </w:rPr>
        <w:t xml:space="preserve"> </w:t>
      </w:r>
      <w:r w:rsidRPr="00E6002E">
        <w:rPr>
          <w:rFonts w:ascii="Arial" w:hAnsi="Arial"/>
          <w:rtl/>
          <w:lang w:bidi="fa-IR"/>
        </w:rPr>
        <w:t>روز قيامت مردم را</w:t>
      </w:r>
      <w:r w:rsidRPr="00E6002E">
        <w:rPr>
          <w:rFonts w:ascii="Arial" w:hAnsi="Arial" w:hint="cs"/>
          <w:rtl/>
          <w:lang w:bidi="fa-IR"/>
        </w:rPr>
        <w:t xml:space="preserve"> </w:t>
      </w:r>
      <w:r w:rsidRPr="00E6002E">
        <w:rPr>
          <w:rFonts w:ascii="Arial" w:hAnsi="Arial"/>
          <w:rtl/>
          <w:lang w:bidi="fa-IR"/>
        </w:rPr>
        <w:t>جمع مي كند...</w:t>
      </w:r>
      <w:r w:rsidRPr="00E6002E">
        <w:rPr>
          <w:rFonts w:ascii="Arial" w:hAnsi="Arial" w:hint="cs"/>
          <w:rtl/>
          <w:lang w:bidi="fa-IR"/>
        </w:rPr>
        <w:t xml:space="preserve"> </w:t>
      </w:r>
      <w:r w:rsidRPr="00E6002E">
        <w:rPr>
          <w:rFonts w:ascii="Arial" w:hAnsi="Arial"/>
          <w:rtl/>
          <w:lang w:bidi="fa-IR"/>
        </w:rPr>
        <w:t xml:space="preserve">بعضي </w:t>
      </w:r>
      <w:r w:rsidRPr="00E6002E">
        <w:rPr>
          <w:rFonts w:ascii="Arial" w:hAnsi="Arial" w:hint="cs"/>
          <w:rtl/>
          <w:lang w:bidi="ar-KW"/>
        </w:rPr>
        <w:t xml:space="preserve">از آنها </w:t>
      </w:r>
      <w:r w:rsidRPr="00E6002E">
        <w:rPr>
          <w:rFonts w:ascii="Arial" w:hAnsi="Arial"/>
          <w:rtl/>
          <w:lang w:bidi="fa-IR"/>
        </w:rPr>
        <w:t>كساني هستند كه خداوند روشني</w:t>
      </w:r>
      <w:r w:rsidR="00833760">
        <w:rPr>
          <w:rFonts w:ascii="Arial" w:hAnsi="Arial" w:hint="cs"/>
          <w:rtl/>
          <w:lang w:bidi="fa-IR"/>
        </w:rPr>
        <w:t>ی</w:t>
      </w:r>
      <w:r w:rsidRPr="00E6002E">
        <w:rPr>
          <w:rFonts w:ascii="Arial" w:hAnsi="Arial"/>
          <w:rtl/>
          <w:lang w:bidi="fa-IR"/>
        </w:rPr>
        <w:t xml:space="preserve"> مانند كوه به آنان مي دهد.</w:t>
      </w:r>
      <w:r w:rsidRPr="00E6002E">
        <w:rPr>
          <w:rFonts w:ascii="Arial" w:hAnsi="Arial" w:hint="cs"/>
          <w:rtl/>
          <w:lang w:bidi="fa-IR"/>
        </w:rPr>
        <w:t xml:space="preserve"> </w:t>
      </w:r>
      <w:r w:rsidRPr="00E6002E">
        <w:rPr>
          <w:rFonts w:ascii="Arial" w:hAnsi="Arial"/>
          <w:rtl/>
          <w:lang w:bidi="fa-IR"/>
        </w:rPr>
        <w:t xml:space="preserve">بعضي </w:t>
      </w:r>
      <w:r w:rsidRPr="00E6002E">
        <w:rPr>
          <w:rFonts w:ascii="Arial" w:hAnsi="Arial" w:hint="cs"/>
          <w:rtl/>
          <w:lang w:bidi="fa-IR"/>
        </w:rPr>
        <w:t xml:space="preserve">نیز </w:t>
      </w:r>
      <w:r w:rsidRPr="00E6002E">
        <w:rPr>
          <w:rFonts w:ascii="Arial" w:hAnsi="Arial"/>
          <w:rtl/>
          <w:lang w:bidi="fa-IR"/>
        </w:rPr>
        <w:t>كساني هستند كه نور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روشني بزرگتر از كوه به آنان داده مي شود</w:t>
      </w:r>
      <w:r w:rsidRPr="00E6002E">
        <w:rPr>
          <w:rFonts w:ascii="Arial" w:hAnsi="Arial" w:hint="cs"/>
          <w:rtl/>
          <w:lang w:bidi="ar-KW"/>
        </w:rPr>
        <w:t xml:space="preserve">، </w:t>
      </w:r>
      <w:r w:rsidRPr="00E6002E">
        <w:rPr>
          <w:rFonts w:ascii="Arial" w:hAnsi="Arial"/>
          <w:rtl/>
          <w:lang w:bidi="fa-IR"/>
        </w:rPr>
        <w:t>نور</w:t>
      </w:r>
      <w:r w:rsidRPr="00E6002E">
        <w:rPr>
          <w:rFonts w:ascii="Arial" w:hAnsi="Arial" w:hint="cs"/>
          <w:rtl/>
          <w:lang w:bidi="fa-IR"/>
        </w:rPr>
        <w:t xml:space="preserve"> </w:t>
      </w:r>
      <w:r w:rsidRPr="00E6002E">
        <w:rPr>
          <w:rFonts w:ascii="Arial" w:hAnsi="Arial" w:hint="cs"/>
          <w:rtl/>
          <w:lang w:bidi="ar-KW"/>
        </w:rPr>
        <w:t xml:space="preserve">و روشنی </w:t>
      </w:r>
      <w:r w:rsidRPr="00E6002E">
        <w:rPr>
          <w:rFonts w:ascii="Arial" w:hAnsi="Arial"/>
          <w:rtl/>
          <w:lang w:bidi="fa-IR"/>
        </w:rPr>
        <w:t xml:space="preserve">بعضي </w:t>
      </w:r>
      <w:r w:rsidRPr="00E6002E">
        <w:rPr>
          <w:rFonts w:ascii="Arial" w:hAnsi="Arial" w:hint="cs"/>
          <w:rtl/>
          <w:lang w:bidi="fa-IR"/>
        </w:rPr>
        <w:t xml:space="preserve">دیگر به‌ </w:t>
      </w:r>
      <w:r w:rsidRPr="00E6002E">
        <w:rPr>
          <w:rFonts w:ascii="Arial" w:hAnsi="Arial"/>
          <w:rtl/>
          <w:lang w:bidi="fa-IR"/>
        </w:rPr>
        <w:t>مانند درخت خرما و</w:t>
      </w:r>
      <w:r w:rsidRPr="00E6002E">
        <w:rPr>
          <w:rFonts w:ascii="Arial" w:hAnsi="Arial" w:hint="cs"/>
          <w:rtl/>
          <w:lang w:bidi="fa-IR"/>
        </w:rPr>
        <w:t xml:space="preserve"> </w:t>
      </w:r>
      <w:r w:rsidRPr="00E6002E">
        <w:rPr>
          <w:rFonts w:ascii="Arial" w:hAnsi="Arial"/>
          <w:rtl/>
          <w:lang w:bidi="fa-IR"/>
        </w:rPr>
        <w:t xml:space="preserve">بعضي </w:t>
      </w:r>
      <w:r w:rsidRPr="00E6002E">
        <w:rPr>
          <w:rFonts w:ascii="Arial" w:hAnsi="Arial" w:hint="cs"/>
          <w:rtl/>
          <w:lang w:bidi="ar-KW"/>
        </w:rPr>
        <w:t>دیگر نور</w:t>
      </w:r>
      <w:r w:rsidRPr="00E6002E">
        <w:rPr>
          <w:rFonts w:ascii="Arial" w:hAnsi="Arial" w:hint="cs"/>
          <w:rtl/>
          <w:lang w:bidi="fa-IR"/>
        </w:rPr>
        <w:t xml:space="preserve"> </w:t>
      </w:r>
      <w:r w:rsidRPr="00E6002E">
        <w:rPr>
          <w:rFonts w:ascii="Arial" w:hAnsi="Arial"/>
          <w:rtl/>
          <w:lang w:bidi="fa-IR"/>
        </w:rPr>
        <w:t>كمتر</w:t>
      </w:r>
      <w:r w:rsidRPr="00E6002E">
        <w:rPr>
          <w:rFonts w:ascii="Arial" w:hAnsi="Arial" w:hint="cs"/>
          <w:rtl/>
          <w:lang w:bidi="fa-IR"/>
        </w:rPr>
        <w:t>ي</w:t>
      </w:r>
      <w:r w:rsidRPr="00E6002E">
        <w:rPr>
          <w:rFonts w:ascii="Arial" w:hAnsi="Arial"/>
          <w:rtl/>
          <w:lang w:bidi="fa-IR"/>
        </w:rPr>
        <w:t xml:space="preserve"> در</w:t>
      </w:r>
      <w:r w:rsidRPr="00E6002E">
        <w:rPr>
          <w:rFonts w:ascii="Arial" w:hAnsi="Arial" w:hint="cs"/>
          <w:rtl/>
          <w:lang w:bidi="fa-IR"/>
        </w:rPr>
        <w:t xml:space="preserve"> </w:t>
      </w:r>
      <w:r w:rsidRPr="00E6002E">
        <w:rPr>
          <w:rFonts w:ascii="Arial" w:hAnsi="Arial"/>
          <w:rtl/>
          <w:lang w:bidi="fa-IR"/>
        </w:rPr>
        <w:t>دست خواهند</w:t>
      </w:r>
      <w:r w:rsidRPr="00E6002E">
        <w:rPr>
          <w:rFonts w:ascii="Arial" w:hAnsi="Arial" w:hint="cs"/>
          <w:rtl/>
          <w:lang w:bidi="fa-IR"/>
        </w:rPr>
        <w:t xml:space="preserve"> </w:t>
      </w:r>
      <w:r w:rsidRPr="00E6002E">
        <w:rPr>
          <w:rFonts w:ascii="Arial" w:hAnsi="Arial"/>
          <w:rtl/>
          <w:lang w:bidi="fa-IR"/>
        </w:rPr>
        <w:t xml:space="preserve">داشت حتي آخرين مسلماني كه </w:t>
      </w:r>
      <w:r w:rsidRPr="00E6002E">
        <w:rPr>
          <w:rFonts w:ascii="Arial" w:hAnsi="Arial" w:hint="cs"/>
          <w:rtl/>
          <w:lang w:bidi="fa-IR"/>
        </w:rPr>
        <w:t>نور</w:t>
      </w:r>
      <w:r w:rsidRPr="00E6002E">
        <w:rPr>
          <w:rFonts w:ascii="Arial" w:hAnsi="Arial"/>
          <w:rtl/>
          <w:lang w:bidi="fa-IR"/>
        </w:rPr>
        <w:t>ي در</w:t>
      </w:r>
      <w:r w:rsidRPr="00E6002E">
        <w:rPr>
          <w:rFonts w:ascii="Arial" w:hAnsi="Arial" w:hint="cs"/>
          <w:rtl/>
          <w:lang w:bidi="fa-IR"/>
        </w:rPr>
        <w:t xml:space="preserve"> </w:t>
      </w:r>
      <w:r w:rsidRPr="00E6002E">
        <w:rPr>
          <w:rFonts w:ascii="Arial" w:hAnsi="Arial"/>
          <w:rtl/>
          <w:lang w:bidi="fa-IR"/>
        </w:rPr>
        <w:t>انگشت ابهام پايش ب</w:t>
      </w:r>
      <w:r w:rsidRPr="00E6002E">
        <w:rPr>
          <w:rFonts w:ascii="Arial" w:hAnsi="Arial" w:hint="cs"/>
          <w:rtl/>
          <w:lang w:bidi="fa-IR"/>
        </w:rPr>
        <w:t xml:space="preserve">ه </w:t>
      </w:r>
      <w:r w:rsidRPr="00E6002E">
        <w:rPr>
          <w:rFonts w:ascii="Arial" w:hAnsi="Arial"/>
          <w:rtl/>
          <w:lang w:bidi="fa-IR"/>
        </w:rPr>
        <w:t>او</w:t>
      </w:r>
      <w:r w:rsidRPr="00E6002E">
        <w:rPr>
          <w:rFonts w:ascii="Arial" w:hAnsi="Arial" w:hint="cs"/>
          <w:rtl/>
          <w:lang w:bidi="fa-IR"/>
        </w:rPr>
        <w:t xml:space="preserve"> </w:t>
      </w:r>
      <w:r w:rsidRPr="00E6002E">
        <w:rPr>
          <w:rFonts w:ascii="Arial" w:hAnsi="Arial"/>
          <w:rtl/>
          <w:lang w:bidi="fa-IR"/>
        </w:rPr>
        <w:t>داده مي</w:t>
      </w:r>
      <w:r w:rsidRPr="00E6002E">
        <w:rPr>
          <w:rFonts w:ascii="Arial" w:hAnsi="Arial" w:hint="cs"/>
          <w:rtl/>
          <w:lang w:bidi="ar-KW"/>
        </w:rPr>
        <w:t>‌</w:t>
      </w:r>
      <w:r w:rsidRPr="00E6002E">
        <w:rPr>
          <w:rFonts w:ascii="Arial" w:hAnsi="Arial"/>
          <w:rtl/>
          <w:lang w:bidi="fa-IR"/>
        </w:rPr>
        <w:t>شود</w:t>
      </w:r>
      <w:r w:rsidRPr="00E6002E">
        <w:rPr>
          <w:rFonts w:ascii="Arial" w:hAnsi="Arial" w:hint="cs"/>
          <w:rtl/>
          <w:lang w:bidi="fa-IR"/>
        </w:rPr>
        <w:t xml:space="preserve">، </w:t>
      </w:r>
      <w:r w:rsidRPr="00E6002E">
        <w:rPr>
          <w:rFonts w:ascii="Arial" w:hAnsi="Arial"/>
          <w:rtl/>
          <w:lang w:bidi="fa-IR"/>
        </w:rPr>
        <w:t>گاهي روشن و</w:t>
      </w:r>
      <w:r w:rsidRPr="00E6002E">
        <w:rPr>
          <w:rFonts w:ascii="Arial" w:hAnsi="Arial" w:hint="cs"/>
          <w:rtl/>
          <w:lang w:bidi="fa-IR"/>
        </w:rPr>
        <w:t xml:space="preserve"> </w:t>
      </w:r>
      <w:r w:rsidRPr="00E6002E">
        <w:rPr>
          <w:rFonts w:ascii="Arial" w:hAnsi="Arial"/>
          <w:rtl/>
          <w:lang w:bidi="fa-IR"/>
        </w:rPr>
        <w:t>گاهي خاموش مي گردد</w:t>
      </w:r>
      <w:r w:rsidRPr="00E6002E">
        <w:rPr>
          <w:rFonts w:ascii="Arial" w:hAnsi="Arial" w:hint="cs"/>
          <w:rtl/>
          <w:lang w:bidi="fa-IR"/>
        </w:rPr>
        <w:t xml:space="preserve">، </w:t>
      </w:r>
      <w:r w:rsidRPr="00E6002E">
        <w:rPr>
          <w:rFonts w:ascii="Arial" w:hAnsi="Arial"/>
          <w:rtl/>
          <w:lang w:bidi="fa-IR"/>
        </w:rPr>
        <w:t>هرگاه روشن شود قدمش را</w:t>
      </w:r>
      <w:r w:rsidRPr="00E6002E">
        <w:rPr>
          <w:rFonts w:ascii="Arial" w:hAnsi="Arial" w:hint="cs"/>
          <w:rtl/>
          <w:lang w:bidi="fa-IR"/>
        </w:rPr>
        <w:t xml:space="preserve"> </w:t>
      </w:r>
      <w:r w:rsidRPr="00E6002E">
        <w:rPr>
          <w:rFonts w:ascii="Arial" w:hAnsi="Arial"/>
          <w:rtl/>
          <w:lang w:bidi="fa-IR"/>
        </w:rPr>
        <w:t>به جلو</w:t>
      </w:r>
      <w:r w:rsidRPr="00E6002E">
        <w:rPr>
          <w:rFonts w:ascii="Arial" w:hAnsi="Arial" w:hint="cs"/>
          <w:rtl/>
          <w:lang w:bidi="fa-IR"/>
        </w:rPr>
        <w:t xml:space="preserve"> </w:t>
      </w:r>
      <w:r w:rsidRPr="00E6002E">
        <w:rPr>
          <w:rFonts w:ascii="Arial" w:hAnsi="Arial"/>
          <w:rtl/>
          <w:lang w:bidi="fa-IR"/>
        </w:rPr>
        <w:t>مي برد و</w:t>
      </w:r>
      <w:r w:rsidRPr="00E6002E">
        <w:rPr>
          <w:rFonts w:ascii="Arial" w:hAnsi="Arial" w:hint="cs"/>
          <w:rtl/>
          <w:lang w:bidi="fa-IR"/>
        </w:rPr>
        <w:t xml:space="preserve"> </w:t>
      </w:r>
      <w:r w:rsidRPr="00E6002E">
        <w:rPr>
          <w:rFonts w:ascii="Arial" w:hAnsi="Arial"/>
          <w:rtl/>
          <w:lang w:bidi="fa-IR"/>
        </w:rPr>
        <w:t>وقتي خاموش شود مي</w:t>
      </w:r>
      <w:r w:rsidRPr="00E6002E">
        <w:rPr>
          <w:rFonts w:ascii="Arial" w:hAnsi="Arial" w:hint="cs"/>
          <w:rtl/>
          <w:lang w:bidi="fa-IR"/>
        </w:rPr>
        <w:t>‌</w:t>
      </w:r>
      <w:r w:rsidRPr="00E6002E">
        <w:rPr>
          <w:rFonts w:ascii="Arial" w:hAnsi="Arial"/>
          <w:rtl/>
          <w:lang w:bidi="fa-IR"/>
        </w:rPr>
        <w:t>ايستد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بعد</w:t>
      </w:r>
      <w:r w:rsidRPr="00E6002E">
        <w:rPr>
          <w:rFonts w:ascii="Arial" w:hAnsi="Arial" w:hint="cs"/>
          <w:rtl/>
          <w:lang w:bidi="fa-IR"/>
        </w:rPr>
        <w:t xml:space="preserve"> </w:t>
      </w:r>
      <w:r w:rsidRPr="00E6002E">
        <w:rPr>
          <w:rFonts w:ascii="Arial" w:hAnsi="Arial"/>
          <w:rtl/>
          <w:lang w:bidi="fa-IR"/>
        </w:rPr>
        <w:t>از پل صراط عبور</w:t>
      </w:r>
      <w:r w:rsidRPr="00E6002E">
        <w:rPr>
          <w:rFonts w:ascii="Arial" w:hAnsi="Arial" w:hint="cs"/>
          <w:rtl/>
          <w:lang w:bidi="fa-IR"/>
        </w:rPr>
        <w:t xml:space="preserve"> </w:t>
      </w:r>
      <w:r w:rsidRPr="00E6002E">
        <w:rPr>
          <w:rFonts w:ascii="Arial" w:hAnsi="Arial"/>
          <w:rtl/>
          <w:lang w:bidi="fa-IR"/>
        </w:rPr>
        <w:t>مي كنند، پل صراط مانند لبه شمشير تيزو</w:t>
      </w:r>
      <w:r w:rsidRPr="00E6002E">
        <w:rPr>
          <w:rFonts w:ascii="Arial" w:hAnsi="Arial" w:hint="cs"/>
          <w:rtl/>
          <w:lang w:bidi="fa-IR"/>
        </w:rPr>
        <w:t xml:space="preserve"> </w:t>
      </w:r>
      <w:r w:rsidRPr="00E6002E">
        <w:rPr>
          <w:rFonts w:ascii="Arial" w:hAnsi="Arial"/>
          <w:rtl/>
          <w:lang w:bidi="fa-IR"/>
        </w:rPr>
        <w:t>بسيار لغزنده است</w:t>
      </w:r>
      <w:r w:rsidRPr="00E6002E">
        <w:rPr>
          <w:rFonts w:ascii="Arial" w:hAnsi="Arial" w:hint="cs"/>
          <w:rtl/>
          <w:lang w:bidi="fa-IR"/>
        </w:rPr>
        <w:t xml:space="preserve">، </w:t>
      </w:r>
      <w:r w:rsidRPr="00E6002E">
        <w:rPr>
          <w:rFonts w:ascii="Arial" w:hAnsi="Arial"/>
          <w:rtl/>
          <w:lang w:bidi="fa-IR"/>
        </w:rPr>
        <w:t>به مسلمانان گفته مي شود: به تناسب نورتان از آن عبوركنيد</w:t>
      </w:r>
      <w:r w:rsidRPr="00E6002E">
        <w:rPr>
          <w:rFonts w:ascii="Arial" w:hAnsi="Arial" w:hint="cs"/>
          <w:rtl/>
          <w:lang w:bidi="fa-IR"/>
        </w:rPr>
        <w:t xml:space="preserve">، </w:t>
      </w:r>
      <w:r w:rsidRPr="00E6002E">
        <w:rPr>
          <w:rFonts w:ascii="Arial" w:hAnsi="Arial"/>
          <w:rtl/>
          <w:lang w:bidi="fa-IR"/>
        </w:rPr>
        <w:t xml:space="preserve">آنگاه بعضي مانند </w:t>
      </w:r>
      <w:r w:rsidRPr="00E6002E">
        <w:rPr>
          <w:rFonts w:ascii="Arial" w:hAnsi="Arial" w:hint="cs"/>
          <w:rtl/>
          <w:lang w:bidi="fa-IR"/>
        </w:rPr>
        <w:t>نور ستارگان</w:t>
      </w:r>
      <w:r w:rsidRPr="00E6002E">
        <w:rPr>
          <w:rFonts w:ascii="Arial" w:hAnsi="Arial"/>
          <w:rtl/>
          <w:lang w:bidi="fa-IR"/>
        </w:rPr>
        <w:t>، بعضي به سرعت باد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بعضي به سرعت چشم بهم زدن از آن مي گذرند</w:t>
      </w:r>
      <w:r w:rsidRPr="00E6002E">
        <w:rPr>
          <w:rFonts w:ascii="Arial" w:hAnsi="Arial" w:hint="cs"/>
          <w:rtl/>
          <w:lang w:bidi="fa-IR"/>
        </w:rPr>
        <w:t xml:space="preserve">، </w:t>
      </w:r>
      <w:r w:rsidRPr="00E6002E">
        <w:rPr>
          <w:rFonts w:ascii="Arial" w:hAnsi="Arial"/>
          <w:rtl/>
          <w:lang w:bidi="fa-IR"/>
        </w:rPr>
        <w:t xml:space="preserve">بعضي ديگر مانند دويدن انسان </w:t>
      </w:r>
      <w:r w:rsidRPr="00E6002E">
        <w:rPr>
          <w:rFonts w:ascii="Arial" w:hAnsi="Arial" w:hint="cs"/>
          <w:rtl/>
          <w:lang w:bidi="fa-IR"/>
        </w:rPr>
        <w:t>ب</w:t>
      </w:r>
      <w:r w:rsidRPr="00E6002E">
        <w:rPr>
          <w:rFonts w:ascii="Arial" w:hAnsi="Arial" w:hint="cs"/>
          <w:rtl/>
          <w:lang w:bidi="ar-KW"/>
        </w:rPr>
        <w:t>ر روی پل می‌دود</w:t>
      </w:r>
      <w:r w:rsidRPr="00E6002E">
        <w:rPr>
          <w:rFonts w:ascii="Arial" w:hAnsi="Arial"/>
          <w:rtl/>
          <w:lang w:bidi="fa-IR"/>
        </w:rPr>
        <w:t>، سرعت هركس باندازه قدرت اع</w:t>
      </w:r>
      <w:r w:rsidR="00F40578">
        <w:rPr>
          <w:rFonts w:ascii="Arial" w:hAnsi="Arial"/>
          <w:rtl/>
          <w:lang w:bidi="fa-IR"/>
        </w:rPr>
        <w:t>مالش مي باشد حتي آن كسي روشنايي</w:t>
      </w:r>
      <w:r w:rsidR="00F40578">
        <w:rPr>
          <w:rFonts w:ascii="Arial" w:hAnsi="Arial" w:cs="CTraditional Arabic" w:hint="cs"/>
          <w:cs/>
          <w:lang w:bidi="fa-IR"/>
        </w:rPr>
        <w:t>‎</w:t>
      </w:r>
      <w:r w:rsidRPr="00E6002E">
        <w:rPr>
          <w:rFonts w:ascii="Arial" w:hAnsi="Arial"/>
          <w:rtl/>
          <w:lang w:bidi="fa-IR"/>
        </w:rPr>
        <w:t>اش در انگشت ابهام پايش مي باشد</w:t>
      </w:r>
      <w:r w:rsidRPr="00E6002E">
        <w:rPr>
          <w:rFonts w:ascii="Arial" w:hAnsi="Arial" w:hint="cs"/>
          <w:rtl/>
          <w:lang w:bidi="fa-IR"/>
        </w:rPr>
        <w:t xml:space="preserve"> </w:t>
      </w:r>
      <w:r w:rsidRPr="00E6002E">
        <w:rPr>
          <w:rFonts w:ascii="Arial" w:hAnsi="Arial"/>
          <w:rtl/>
          <w:lang w:bidi="fa-IR"/>
        </w:rPr>
        <w:t>افتان</w:t>
      </w:r>
      <w:r w:rsidRPr="00E6002E">
        <w:rPr>
          <w:rFonts w:ascii="Arial" w:hAnsi="Arial" w:hint="cs"/>
          <w:rtl/>
          <w:lang w:bidi="fa-IR"/>
        </w:rPr>
        <w:t xml:space="preserve"> </w:t>
      </w:r>
      <w:r w:rsidRPr="00E6002E">
        <w:rPr>
          <w:rFonts w:ascii="Arial" w:hAnsi="Arial"/>
          <w:rtl/>
          <w:lang w:bidi="fa-IR"/>
        </w:rPr>
        <w:t>وخيزان مي رود.</w:t>
      </w:r>
      <w:r w:rsidRPr="00E6002E">
        <w:rPr>
          <w:rFonts w:ascii="Arial" w:hAnsi="Arial" w:hint="cs"/>
          <w:rtl/>
          <w:lang w:bidi="fa-IR"/>
        </w:rPr>
        <w:t xml:space="preserve"> </w:t>
      </w:r>
      <w:r w:rsidRPr="00E6002E">
        <w:rPr>
          <w:rFonts w:ascii="Arial" w:hAnsi="Arial"/>
          <w:rtl/>
          <w:lang w:bidi="fa-IR"/>
        </w:rPr>
        <w:t>آتش دوزخ كناره هايش مي سوزاند.</w:t>
      </w:r>
    </w:p>
    <w:p w:rsidR="00E6002E" w:rsidRPr="00E6002E" w:rsidRDefault="00E6002E" w:rsidP="003948A9">
      <w:pPr>
        <w:ind w:firstLine="206"/>
        <w:jc w:val="lowKashida"/>
        <w:rPr>
          <w:rFonts w:ascii="Arial" w:hAnsi="Arial"/>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بدين ترتيب از افتادن به قعر</w:t>
      </w:r>
      <w:r w:rsidRPr="00E6002E">
        <w:rPr>
          <w:rFonts w:ascii="Arial" w:hAnsi="Arial" w:hint="cs"/>
          <w:rtl/>
          <w:lang w:bidi="fa-IR"/>
        </w:rPr>
        <w:t xml:space="preserve"> </w:t>
      </w:r>
      <w:r w:rsidRPr="00E6002E">
        <w:rPr>
          <w:rFonts w:ascii="Arial" w:hAnsi="Arial"/>
          <w:rtl/>
          <w:lang w:bidi="fa-IR"/>
        </w:rPr>
        <w:t>دوزخ نجات پيدا</w:t>
      </w:r>
      <w:r w:rsidRPr="00E6002E">
        <w:rPr>
          <w:rFonts w:ascii="Arial" w:hAnsi="Arial" w:hint="cs"/>
          <w:rtl/>
          <w:lang w:bidi="fa-IR"/>
        </w:rPr>
        <w:t xml:space="preserve"> </w:t>
      </w:r>
      <w:r w:rsidRPr="00E6002E">
        <w:rPr>
          <w:rFonts w:ascii="Arial" w:hAnsi="Arial"/>
          <w:rtl/>
          <w:lang w:bidi="fa-IR"/>
        </w:rPr>
        <w:t>مي كنند و</w:t>
      </w:r>
      <w:r w:rsidRPr="00E6002E">
        <w:rPr>
          <w:rFonts w:ascii="Arial" w:hAnsi="Arial" w:hint="cs"/>
          <w:rtl/>
          <w:lang w:bidi="fa-IR"/>
        </w:rPr>
        <w:t xml:space="preserve"> </w:t>
      </w:r>
      <w:r w:rsidRPr="00E6002E">
        <w:rPr>
          <w:rFonts w:ascii="Arial" w:hAnsi="Arial"/>
          <w:rtl/>
          <w:lang w:bidi="fa-IR"/>
        </w:rPr>
        <w:t xml:space="preserve">وقتي كه نجات مي يابند، </w:t>
      </w:r>
      <w:r w:rsidRPr="00E6002E">
        <w:rPr>
          <w:rFonts w:ascii="Arial" w:hAnsi="Arial" w:hint="cs"/>
          <w:rtl/>
          <w:lang w:bidi="ar-KW"/>
        </w:rPr>
        <w:t xml:space="preserve">خطاب به‌ دوزخ </w:t>
      </w:r>
      <w:r w:rsidRPr="00E6002E">
        <w:rPr>
          <w:rFonts w:ascii="Arial" w:hAnsi="Arial"/>
          <w:rtl/>
          <w:lang w:bidi="fa-IR"/>
        </w:rPr>
        <w:t>مي گويند: سپاس بي پايان خدايي را</w:t>
      </w:r>
      <w:r w:rsidRPr="00E6002E">
        <w:rPr>
          <w:rFonts w:ascii="Arial" w:hAnsi="Arial" w:hint="cs"/>
          <w:rtl/>
          <w:lang w:bidi="fa-IR"/>
        </w:rPr>
        <w:t xml:space="preserve"> </w:t>
      </w:r>
      <w:r w:rsidRPr="00E6002E">
        <w:rPr>
          <w:rFonts w:ascii="Arial" w:hAnsi="Arial"/>
          <w:rtl/>
          <w:lang w:bidi="fa-IR"/>
        </w:rPr>
        <w:t>كه ما</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از تو</w:t>
      </w:r>
      <w:r w:rsidRPr="00E6002E">
        <w:rPr>
          <w:rFonts w:ascii="Arial" w:hAnsi="Arial" w:hint="cs"/>
          <w:rtl/>
          <w:lang w:bidi="fa-IR"/>
        </w:rPr>
        <w:t xml:space="preserve"> </w:t>
      </w:r>
      <w:r w:rsidRPr="00E6002E">
        <w:rPr>
          <w:rFonts w:ascii="Arial" w:hAnsi="Arial"/>
          <w:rtl/>
          <w:lang w:bidi="fa-IR"/>
        </w:rPr>
        <w:t>نجات داد، بعد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اينكه تو</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به ما</w:t>
      </w:r>
      <w:r w:rsidRPr="00E6002E">
        <w:rPr>
          <w:rFonts w:ascii="Arial" w:hAnsi="Arial" w:hint="cs"/>
          <w:rtl/>
          <w:lang w:bidi="fa-IR"/>
        </w:rPr>
        <w:t xml:space="preserve"> </w:t>
      </w:r>
      <w:r w:rsidRPr="00E6002E">
        <w:rPr>
          <w:rFonts w:ascii="Arial" w:hAnsi="Arial"/>
          <w:rtl/>
          <w:lang w:bidi="fa-IR"/>
        </w:rPr>
        <w:t>نشان داد</w:t>
      </w:r>
      <w:r w:rsidRPr="00E6002E">
        <w:rPr>
          <w:rFonts w:ascii="Arial" w:hAnsi="Arial" w:hint="cs"/>
          <w:rtl/>
          <w:lang w:bidi="fa-IR"/>
        </w:rPr>
        <w:t xml:space="preserve">، </w:t>
      </w:r>
      <w:r w:rsidRPr="00E6002E">
        <w:rPr>
          <w:rFonts w:ascii="Arial" w:hAnsi="Arial"/>
          <w:rtl/>
          <w:lang w:bidi="fa-IR"/>
        </w:rPr>
        <w:t>خدا</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شكر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سپاس</w:t>
      </w:r>
      <w:r w:rsidRPr="00E6002E">
        <w:rPr>
          <w:rFonts w:ascii="Arial" w:hAnsi="Arial" w:hint="cs"/>
          <w:rtl/>
          <w:lang w:bidi="fa-IR"/>
        </w:rPr>
        <w:t xml:space="preserve"> می‌گوییم، </w:t>
      </w:r>
      <w:r w:rsidRPr="00E6002E">
        <w:rPr>
          <w:rFonts w:ascii="Arial" w:hAnsi="Arial"/>
          <w:rtl/>
          <w:lang w:bidi="fa-IR"/>
        </w:rPr>
        <w:t>نعمتي به ما عنايت كرده است كه به احدي عنايت نشده است.</w:t>
      </w:r>
      <w:r w:rsidRPr="00E6002E">
        <w:rPr>
          <w:rStyle w:val="a4"/>
          <w:rFonts w:ascii="Arial" w:hAnsi="Arial"/>
          <w:rtl/>
          <w:lang w:bidi="fa-IR"/>
        </w:rPr>
        <w:footnoteReference w:id="250"/>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خداوند متعال درباره صحنه عبور </w:t>
      </w:r>
      <w:r w:rsidRPr="00E6002E">
        <w:rPr>
          <w:rFonts w:ascii="Arial" w:hAnsi="Arial" w:hint="cs"/>
          <w:rtl/>
          <w:lang w:bidi="ar-KW"/>
        </w:rPr>
        <w:t>م</w:t>
      </w:r>
      <w:r w:rsidRPr="00E6002E">
        <w:rPr>
          <w:rFonts w:ascii="Arial" w:hAnsi="Arial" w:hint="cs"/>
          <w:rtl/>
        </w:rPr>
        <w:t>ؤ</w:t>
      </w:r>
      <w:r w:rsidRPr="00E6002E">
        <w:rPr>
          <w:rFonts w:ascii="Arial" w:hAnsi="Arial"/>
          <w:rtl/>
          <w:lang w:bidi="fa-IR"/>
        </w:rPr>
        <w:t>منان از</w:t>
      </w:r>
      <w:r w:rsidRPr="00E6002E">
        <w:rPr>
          <w:rFonts w:ascii="Arial" w:hAnsi="Arial" w:hint="cs"/>
          <w:rtl/>
          <w:lang w:bidi="fa-IR"/>
        </w:rPr>
        <w:t xml:space="preserve"> </w:t>
      </w:r>
      <w:r w:rsidRPr="00E6002E">
        <w:rPr>
          <w:rFonts w:ascii="Arial" w:hAnsi="Arial" w:hint="cs"/>
          <w:rtl/>
          <w:lang w:bidi="ar-KW"/>
        </w:rPr>
        <w:t xml:space="preserve">روی </w:t>
      </w:r>
      <w:r w:rsidRPr="00E6002E">
        <w:rPr>
          <w:rFonts w:ascii="Arial" w:hAnsi="Arial"/>
          <w:rtl/>
          <w:lang w:bidi="fa-IR"/>
        </w:rPr>
        <w:t xml:space="preserve">پل صراط براي ما چنين سخن گفته است: </w:t>
      </w:r>
    </w:p>
    <w:p w:rsidR="00E6002E" w:rsidRPr="00C65E09" w:rsidRDefault="00E6002E" w:rsidP="00771FA1">
      <w:pPr>
        <w:ind w:firstLine="206"/>
        <w:rPr>
          <w:rFonts w:ascii="B Jadid" w:hAnsi="B Jadid" w:cs="B Jadid" w:hint="cs"/>
          <w:sz w:val="40"/>
          <w:szCs w:val="40"/>
          <w:rtl/>
          <w:lang w:bidi="fa-IR"/>
        </w:rPr>
      </w:pPr>
      <w:r w:rsidRPr="00C65E09">
        <w:rPr>
          <w:rFonts w:ascii="QCF_BSML" w:hAnsi="QCF_BSML" w:cs="QCF_BSML"/>
          <w:sz w:val="32"/>
          <w:szCs w:val="32"/>
          <w:rtl/>
        </w:rPr>
        <w:t xml:space="preserve">ﭽ </w:t>
      </w:r>
      <w:r w:rsidRPr="00C65E09">
        <w:rPr>
          <w:rFonts w:ascii="QCF_P539" w:hAnsi="QCF_P539" w:cs="QCF_P539"/>
          <w:sz w:val="32"/>
          <w:szCs w:val="32"/>
          <w:rtl/>
        </w:rPr>
        <w:t xml:space="preserve">ﭑ  ﭒ  ﭓ  ﭔ  ﭕ  ﭖ  ﭗ  ﭘ  ﭙ      ﭚ  ﭛ   ﭜ  ﭝ  ﭞ    ﭟ  ﭠ    ﭡ  ﭢﭣ  ﭤ   ﭥ    ﭦ     ﭧ  ﭨ  ﭩ  ﭪ  ﭫ  ﭬ  ﭭ       ﭮ  ﭯ  ﭰ  ﭱ  ﭲ  ﭳ   ﭴ   ﭵ  ﭶ  ﭷ      ﭸ  ﭹ  ﭺ       ﭻ  ﭼ  ﭽ  ﭾ  ﭿ   ﮀ  ﮁ  ﮂ       ﮃ      ﮄ  ﮅ  ﮆ  ﮇ  ﮈﮉ  ﮊ  ﮋ  ﮌ       ﮍ       ﮎ  ﮏ  ﮐ  ﮑ  ﮒ   ﮓ  ﮔ  ﮕ   ﮖ  ﮗ  ﮘ  ﮙ     ﮚ  ﮛ  ﮜ    ﮝ  ﮞ  ﮟ     ﮠ   ﮡ  ﮢ  ﮣﮤ  ﮥ  ﮦﮧ  ﮨ  ﮩﮪ  ﮫ  ﮬ          ﮭ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الحديد: ١٢ - ١٥</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روزي مردان مؤمن و زنان مؤمن را خواهي ديد كه (به سوي بهشت حركت مي‌كنند و) نور (ايمان و اعمال خوب) ايشان، پيشاپيش آنان و در سمت راستشان در تلألؤ و درخشش است (و فرشتگان بديشان مبارك‌بادي مي‌گويند و مي‌فرمايند:) مژده باد! كه امروز به بهشتي درمي‌آئيد كه در زير (كاخها و درختان) آن، رودبارها جاري است و جاودانه در آنجا بسر مي‌بريد و مي‌مانيد. پيروزي بزرگ و رستگاري سترگ، اين است (خوش باشيد)</w:t>
      </w:r>
      <w:r w:rsidRPr="00E6002E">
        <w:rPr>
          <w:rFonts w:ascii="Arial" w:hAnsi="Arial" w:hint="cs"/>
          <w:rtl/>
          <w:lang w:bidi="fa-IR"/>
        </w:rPr>
        <w:t>.</w:t>
      </w:r>
      <w:r w:rsidRPr="00E6002E">
        <w:rPr>
          <w:rtl/>
        </w:rPr>
        <w:t xml:space="preserve"> </w:t>
      </w:r>
      <w:r w:rsidRPr="00E6002E">
        <w:rPr>
          <w:rFonts w:ascii="Arial" w:hAnsi="Arial"/>
          <w:rtl/>
          <w:lang w:bidi="fa-IR"/>
        </w:rPr>
        <w:t>‏ روزي مردان منافق و زنان منافق به مؤمنان مي‌گويند:  (با شتاب به سوي بهشت حركت نكنيد و) منتظرمان بمانيد تا از نور شما فروغ و پرتوي (به ما بتابد و از آن) استفاده كنيم! بديشان گفته مي‌شود: به عقب برگرديد (و مجدّداً به دنيا برويد) و نوري به دست بياوريد! در اين حال ناگهان ديواري ميان آنان زده مي‌شود كه دري دارد. داخل آن (كه به طرف مؤمنان است) رو به رحمت است (كه بهشت و نعمت سرمدي است) و خارج آن (كه به طرف منافقان است) رو به عذاب است (كه دوزخ و نقمت ابدي است)</w:t>
      </w:r>
      <w:r w:rsidRPr="00E6002E">
        <w:rPr>
          <w:rFonts w:ascii="Arial" w:hAnsi="Arial" w:hint="cs"/>
          <w:rtl/>
          <w:lang w:bidi="fa-IR"/>
        </w:rPr>
        <w:t>.</w:t>
      </w:r>
      <w:r w:rsidRPr="00E6002E">
        <w:rPr>
          <w:rtl/>
        </w:rPr>
        <w:t xml:space="preserve"> </w:t>
      </w:r>
      <w:r w:rsidRPr="00E6002E">
        <w:rPr>
          <w:rFonts w:ascii="Arial" w:hAnsi="Arial"/>
          <w:rtl/>
          <w:lang w:bidi="fa-IR"/>
        </w:rPr>
        <w:t>‏ منافقان، مؤمنان را فرياد مي‌دارند، مگر ما (در دنيا) با شما نبوديم‌؟ مي‌گويند: بلي! وليكن (با نفاق) خويشتن را گرفتار بلا كرديد، و چشم به راه (مرگ پيغمبر، و نابودي مسلمانان، و برچيده شدن اسلام) مانديد و (درباره حقانيت دعوت پيغمبر و قرآن و وجود معاد و رستاخيز) شك و ترديد ورزيديد، و آرزوها و پندارها شما را گول زد، تا اين كه فرمان خدا (دائر بر مرگتان) در رسيد و اهريمن (بدكاره و نفس امّاره) فريبكار، شما را درباره خدا فريب داد</w:t>
      </w:r>
      <w:r w:rsidRPr="00E6002E">
        <w:rPr>
          <w:rFonts w:ascii="Arial" w:hAnsi="Arial" w:hint="cs"/>
          <w:rtl/>
          <w:lang w:bidi="fa-IR"/>
        </w:rPr>
        <w:t>.</w:t>
      </w:r>
      <w:r w:rsidRPr="00E6002E">
        <w:rPr>
          <w:rtl/>
        </w:rPr>
        <w:t xml:space="preserve"> </w:t>
      </w:r>
      <w:r w:rsidRPr="00E6002E">
        <w:rPr>
          <w:rFonts w:ascii="Arial" w:hAnsi="Arial"/>
          <w:rtl/>
          <w:lang w:bidi="fa-IR"/>
        </w:rPr>
        <w:t>‏ پس امروز، هم از شما، و هم از كافران، عوضي و غرامتي پذيرفته نمي‌شود. جايگاه شماها آتش دوزخ است. دوزخ سرپرستتان است (و پناهگاهي جز آن نداريد) و چه بد سرنوشتي و چه بد جايگاهي است</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آري، خداوند</w:t>
      </w:r>
      <w:r w:rsidRPr="00E6002E">
        <w:rPr>
          <w:rFonts w:ascii="Arial" w:hAnsi="Arial" w:hint="cs"/>
          <w:rtl/>
          <w:lang w:bidi="fa-IR"/>
        </w:rPr>
        <w:t xml:space="preserve"> </w:t>
      </w:r>
      <w:r w:rsidRPr="00E6002E">
        <w:rPr>
          <w:rFonts w:ascii="Arial" w:hAnsi="Arial"/>
          <w:rtl/>
          <w:lang w:bidi="fa-IR"/>
        </w:rPr>
        <w:t>متعال مي فرمايد: مردان و</w:t>
      </w:r>
      <w:r w:rsidRPr="00E6002E">
        <w:rPr>
          <w:rFonts w:ascii="Arial" w:hAnsi="Arial" w:hint="cs"/>
          <w:rtl/>
          <w:lang w:bidi="fa-IR"/>
        </w:rPr>
        <w:t xml:space="preserve"> </w:t>
      </w:r>
      <w:r w:rsidRPr="00E6002E">
        <w:rPr>
          <w:rFonts w:ascii="Arial" w:hAnsi="Arial"/>
          <w:rtl/>
          <w:lang w:bidi="fa-IR"/>
        </w:rPr>
        <w:t>زنان م</w:t>
      </w:r>
      <w:r w:rsidRPr="00E6002E">
        <w:rPr>
          <w:rFonts w:ascii="Arial" w:hAnsi="Arial" w:hint="cs"/>
          <w:rtl/>
          <w:lang w:bidi="fa-IR"/>
        </w:rPr>
        <w:t>ؤ</w:t>
      </w:r>
      <w:r w:rsidRPr="00E6002E">
        <w:rPr>
          <w:rFonts w:ascii="Arial" w:hAnsi="Arial"/>
          <w:rtl/>
          <w:lang w:bidi="fa-IR"/>
        </w:rPr>
        <w:t>من كه در</w:t>
      </w:r>
      <w:r w:rsidRPr="00E6002E">
        <w:rPr>
          <w:rFonts w:ascii="Arial" w:hAnsi="Arial" w:hint="cs"/>
          <w:rtl/>
          <w:lang w:bidi="fa-IR"/>
        </w:rPr>
        <w:t xml:space="preserve"> </w:t>
      </w:r>
      <w:r w:rsidRPr="00E6002E">
        <w:rPr>
          <w:rFonts w:ascii="Arial" w:hAnsi="Arial"/>
          <w:rtl/>
          <w:lang w:bidi="fa-IR"/>
        </w:rPr>
        <w:t>د</w:t>
      </w:r>
      <w:r w:rsidR="00F40578">
        <w:rPr>
          <w:rFonts w:ascii="Arial" w:hAnsi="Arial"/>
          <w:rtl/>
          <w:lang w:bidi="fa-IR"/>
        </w:rPr>
        <w:t>نيا از اين دين بزرگ روشني گرفته</w:t>
      </w:r>
      <w:r w:rsidR="00F40578">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پرتو</w:t>
      </w:r>
      <w:r w:rsidRPr="00E6002E">
        <w:rPr>
          <w:rFonts w:ascii="Arial" w:hAnsi="Arial" w:hint="cs"/>
          <w:rtl/>
          <w:lang w:bidi="fa-IR"/>
        </w:rPr>
        <w:t xml:space="preserve"> </w:t>
      </w:r>
      <w:r w:rsidRPr="00E6002E">
        <w:rPr>
          <w:rFonts w:ascii="Arial" w:hAnsi="Arial"/>
          <w:rtl/>
          <w:lang w:bidi="fa-IR"/>
        </w:rPr>
        <w:t>آن زندگي كردند، روز قيامت روشني و نوري به آنان داده مي</w:t>
      </w:r>
      <w:r w:rsidRPr="00E6002E">
        <w:rPr>
          <w:rFonts w:ascii="Arial" w:hAnsi="Arial" w:hint="cs"/>
          <w:rtl/>
          <w:lang w:bidi="ar-KW"/>
        </w:rPr>
        <w:t>‌</w:t>
      </w:r>
      <w:r w:rsidRPr="00E6002E">
        <w:rPr>
          <w:rFonts w:ascii="Arial" w:hAnsi="Arial"/>
          <w:rtl/>
          <w:lang w:bidi="fa-IR"/>
        </w:rPr>
        <w:t>شود، كه به كمك آن راه رسيدن به بهشت را مملو از</w:t>
      </w:r>
      <w:r w:rsidRPr="00E6002E">
        <w:rPr>
          <w:rFonts w:ascii="Arial" w:hAnsi="Arial" w:hint="cs"/>
          <w:rtl/>
          <w:lang w:bidi="fa-IR"/>
        </w:rPr>
        <w:t xml:space="preserve"> </w:t>
      </w:r>
      <w:r w:rsidRPr="00E6002E">
        <w:rPr>
          <w:rFonts w:ascii="Arial" w:hAnsi="Arial"/>
          <w:rtl/>
          <w:lang w:bidi="fa-IR"/>
        </w:rPr>
        <w:t>نعمت مي يابند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 xml:space="preserve">لغزيدن </w:t>
      </w:r>
      <w:r w:rsidRPr="00E6002E">
        <w:rPr>
          <w:rFonts w:ascii="Arial" w:hAnsi="Arial" w:hint="cs"/>
          <w:rtl/>
          <w:lang w:bidi="fa-IR"/>
        </w:rPr>
        <w:t xml:space="preserve">روی </w:t>
      </w:r>
      <w:r w:rsidRPr="00E6002E">
        <w:rPr>
          <w:rFonts w:ascii="Arial" w:hAnsi="Arial"/>
          <w:rtl/>
          <w:lang w:bidi="fa-IR"/>
        </w:rPr>
        <w:t>پل صراط باريك و</w:t>
      </w:r>
      <w:r w:rsidRPr="00E6002E">
        <w:rPr>
          <w:rFonts w:ascii="Arial" w:hAnsi="Arial" w:hint="cs"/>
          <w:rtl/>
          <w:lang w:bidi="fa-IR"/>
        </w:rPr>
        <w:t xml:space="preserve"> </w:t>
      </w:r>
      <w:r w:rsidRPr="00E6002E">
        <w:rPr>
          <w:rFonts w:ascii="Arial" w:hAnsi="Arial"/>
          <w:rtl/>
          <w:lang w:bidi="fa-IR"/>
        </w:rPr>
        <w:t>لغزنده نجات مي يابند</w:t>
      </w:r>
      <w:r w:rsidRPr="00E6002E">
        <w:rPr>
          <w:rFonts w:ascii="Arial" w:hAnsi="Arial" w:hint="cs"/>
          <w:rtl/>
          <w:lang w:bidi="fa-IR"/>
        </w:rPr>
        <w:t xml:space="preserve">، اما </w:t>
      </w:r>
      <w:r w:rsidRPr="00E6002E">
        <w:rPr>
          <w:rFonts w:ascii="Arial" w:hAnsi="Arial"/>
          <w:rtl/>
          <w:lang w:bidi="fa-IR"/>
        </w:rPr>
        <w:t>منافقاني كه در</w:t>
      </w:r>
      <w:r w:rsidRPr="00E6002E">
        <w:rPr>
          <w:rFonts w:ascii="Arial" w:hAnsi="Arial" w:hint="cs"/>
          <w:rtl/>
          <w:lang w:bidi="fa-IR"/>
        </w:rPr>
        <w:t xml:space="preserve"> </w:t>
      </w:r>
      <w:r w:rsidRPr="00E6002E">
        <w:rPr>
          <w:rFonts w:ascii="Arial" w:hAnsi="Arial"/>
          <w:rtl/>
          <w:lang w:bidi="fa-IR"/>
        </w:rPr>
        <w:t>دنيا ادعاي همراهي با</w:t>
      </w:r>
      <w:r w:rsidRPr="00E6002E">
        <w:rPr>
          <w:rFonts w:ascii="Arial" w:hAnsi="Arial" w:hint="cs"/>
          <w:rtl/>
          <w:lang w:bidi="fa-IR"/>
        </w:rPr>
        <w:t xml:space="preserve"> مؤ</w:t>
      </w:r>
      <w:r w:rsidRPr="00E6002E">
        <w:rPr>
          <w:rFonts w:ascii="Arial" w:hAnsi="Arial"/>
          <w:rtl/>
          <w:lang w:bidi="fa-IR"/>
        </w:rPr>
        <w:t>منان را</w:t>
      </w:r>
      <w:r w:rsidRPr="00E6002E">
        <w:rPr>
          <w:rFonts w:ascii="Arial" w:hAnsi="Arial" w:hint="cs"/>
          <w:rtl/>
          <w:lang w:bidi="fa-IR"/>
        </w:rPr>
        <w:t xml:space="preserve"> </w:t>
      </w:r>
      <w:r w:rsidRPr="00E6002E">
        <w:rPr>
          <w:rFonts w:ascii="Arial" w:hAnsi="Arial"/>
          <w:rtl/>
          <w:lang w:bidi="fa-IR"/>
        </w:rPr>
        <w:t>داشتند</w:t>
      </w:r>
      <w:r w:rsidRPr="00E6002E">
        <w:rPr>
          <w:rFonts w:ascii="Arial" w:hAnsi="Arial" w:hint="cs"/>
          <w:rtl/>
          <w:lang w:bidi="fa-IR"/>
        </w:rPr>
        <w:t xml:space="preserve"> </w:t>
      </w:r>
      <w:r w:rsidRPr="00E6002E">
        <w:rPr>
          <w:rFonts w:ascii="Arial" w:hAnsi="Arial"/>
          <w:rtl/>
          <w:lang w:bidi="fa-IR"/>
        </w:rPr>
        <w:t>ولي در</w:t>
      </w:r>
      <w:r w:rsidRPr="00E6002E">
        <w:rPr>
          <w:rFonts w:ascii="Arial" w:hAnsi="Arial" w:hint="cs"/>
          <w:rtl/>
          <w:lang w:bidi="fa-IR"/>
        </w:rPr>
        <w:t xml:space="preserve"> </w:t>
      </w:r>
      <w:r w:rsidRPr="00E6002E">
        <w:rPr>
          <w:rFonts w:ascii="Arial" w:hAnsi="Arial"/>
          <w:rtl/>
          <w:lang w:bidi="fa-IR"/>
        </w:rPr>
        <w:t>واقع با</w:t>
      </w:r>
      <w:r w:rsidRPr="00E6002E">
        <w:rPr>
          <w:rFonts w:ascii="Arial" w:hAnsi="Arial" w:hint="cs"/>
          <w:rtl/>
          <w:lang w:bidi="fa-IR"/>
        </w:rPr>
        <w:t xml:space="preserve"> </w:t>
      </w:r>
      <w:r w:rsidRPr="00E6002E">
        <w:rPr>
          <w:rFonts w:ascii="Arial" w:hAnsi="Arial"/>
          <w:rtl/>
          <w:lang w:bidi="fa-IR"/>
        </w:rPr>
        <w:t>آنان نبودند، و</w:t>
      </w:r>
      <w:r w:rsidRPr="00E6002E">
        <w:rPr>
          <w:rFonts w:ascii="Arial" w:hAnsi="Arial" w:hint="cs"/>
          <w:rtl/>
          <w:lang w:bidi="fa-IR"/>
        </w:rPr>
        <w:t xml:space="preserve"> </w:t>
      </w:r>
      <w:r w:rsidRPr="00E6002E">
        <w:rPr>
          <w:rFonts w:ascii="Arial" w:hAnsi="Arial"/>
          <w:rtl/>
          <w:lang w:bidi="fa-IR"/>
        </w:rPr>
        <w:t>رفتار آنان را ن</w:t>
      </w:r>
      <w:r w:rsidRPr="00E6002E">
        <w:rPr>
          <w:rFonts w:ascii="Arial" w:hAnsi="Arial" w:hint="cs"/>
          <w:rtl/>
          <w:lang w:bidi="fa-IR"/>
        </w:rPr>
        <w:t>ا</w:t>
      </w:r>
      <w:r w:rsidRPr="00E6002E">
        <w:rPr>
          <w:rFonts w:ascii="Arial" w:hAnsi="Arial"/>
          <w:rtl/>
          <w:lang w:bidi="fa-IR"/>
        </w:rPr>
        <w:t>پسند</w:t>
      </w:r>
      <w:r w:rsidRPr="00E6002E">
        <w:rPr>
          <w:rFonts w:ascii="Arial" w:hAnsi="Arial" w:hint="cs"/>
          <w:rtl/>
          <w:lang w:bidi="fa-IR"/>
        </w:rPr>
        <w:t xml:space="preserve"> </w:t>
      </w:r>
      <w:r w:rsidRPr="00E6002E">
        <w:rPr>
          <w:rFonts w:ascii="Arial" w:hAnsi="Arial" w:hint="cs"/>
          <w:rtl/>
          <w:lang w:bidi="ar-KW"/>
        </w:rPr>
        <w:t xml:space="preserve">می‌دانستند </w:t>
      </w:r>
      <w:r w:rsidRPr="00E6002E">
        <w:rPr>
          <w:rFonts w:ascii="Arial" w:hAnsi="Arial"/>
          <w:rtl/>
          <w:lang w:bidi="fa-IR"/>
        </w:rPr>
        <w:t>و راه نوراني آنان را</w:t>
      </w:r>
      <w:r w:rsidRPr="00E6002E">
        <w:rPr>
          <w:rFonts w:ascii="Arial" w:hAnsi="Arial" w:hint="cs"/>
          <w:rtl/>
          <w:lang w:bidi="fa-IR"/>
        </w:rPr>
        <w:t xml:space="preserve"> </w:t>
      </w:r>
      <w:r w:rsidRPr="00E6002E">
        <w:rPr>
          <w:rFonts w:ascii="Arial" w:hAnsi="Arial"/>
          <w:rtl/>
          <w:lang w:bidi="fa-IR"/>
        </w:rPr>
        <w:t>اختيار نكردند، از</w:t>
      </w:r>
      <w:r w:rsidRPr="00E6002E">
        <w:rPr>
          <w:rFonts w:ascii="Arial" w:hAnsi="Arial" w:hint="cs"/>
          <w:rtl/>
          <w:lang w:bidi="fa-IR"/>
        </w:rPr>
        <w:t xml:space="preserve"> </w:t>
      </w:r>
      <w:r w:rsidRPr="00E6002E">
        <w:rPr>
          <w:rFonts w:ascii="Arial" w:hAnsi="Arial"/>
          <w:rtl/>
          <w:lang w:bidi="fa-IR"/>
        </w:rPr>
        <w:t>اين نور محروم خواهند</w:t>
      </w:r>
      <w:r w:rsidRPr="00E6002E">
        <w:rPr>
          <w:rFonts w:ascii="Arial" w:hAnsi="Arial" w:hint="cs"/>
          <w:rtl/>
          <w:lang w:bidi="fa-IR"/>
        </w:rPr>
        <w:t xml:space="preserve"> </w:t>
      </w:r>
      <w:r w:rsidRPr="00E6002E">
        <w:rPr>
          <w:rFonts w:ascii="Arial" w:hAnsi="Arial"/>
          <w:rtl/>
          <w:lang w:bidi="fa-IR"/>
        </w:rPr>
        <w:t>بود. همانطور كه در</w:t>
      </w:r>
      <w:r w:rsidRPr="00E6002E">
        <w:rPr>
          <w:rFonts w:ascii="Arial" w:hAnsi="Arial" w:hint="cs"/>
          <w:rtl/>
          <w:lang w:bidi="fa-IR"/>
        </w:rPr>
        <w:t xml:space="preserve"> </w:t>
      </w:r>
      <w:r w:rsidRPr="00E6002E">
        <w:rPr>
          <w:rFonts w:ascii="Arial" w:hAnsi="Arial"/>
          <w:rtl/>
          <w:lang w:bidi="fa-IR"/>
        </w:rPr>
        <w:t>دنيا خود</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نور</w:t>
      </w:r>
      <w:r w:rsidRPr="00E6002E">
        <w:rPr>
          <w:rFonts w:ascii="Arial" w:hAnsi="Arial" w:hint="cs"/>
          <w:rtl/>
          <w:lang w:bidi="fa-IR"/>
        </w:rPr>
        <w:t xml:space="preserve"> </w:t>
      </w:r>
      <w:r w:rsidRPr="00E6002E">
        <w:rPr>
          <w:rFonts w:ascii="Arial" w:hAnsi="Arial"/>
          <w:rtl/>
          <w:lang w:bidi="fa-IR"/>
        </w:rPr>
        <w:t>قرآن محروم كرده بودند</w:t>
      </w:r>
      <w:r w:rsidRPr="00E6002E">
        <w:rPr>
          <w:rFonts w:ascii="Arial" w:hAnsi="Arial" w:hint="cs"/>
          <w:rtl/>
          <w:lang w:bidi="ar-KW"/>
        </w:rPr>
        <w:t xml:space="preserve">، </w:t>
      </w:r>
      <w:r w:rsidRPr="00E6002E">
        <w:rPr>
          <w:rFonts w:ascii="Arial" w:hAnsi="Arial"/>
          <w:rtl/>
          <w:lang w:bidi="fa-IR"/>
        </w:rPr>
        <w:t>پس منافقان از اهل ايمان تقاضاي مهلت مي كنند</w:t>
      </w:r>
      <w:r w:rsidRPr="00E6002E">
        <w:rPr>
          <w:rFonts w:ascii="Arial" w:hAnsi="Arial" w:hint="cs"/>
          <w:rtl/>
          <w:lang w:bidi="fa-IR"/>
        </w:rPr>
        <w:t xml:space="preserve"> </w:t>
      </w:r>
      <w:r w:rsidRPr="00E6002E">
        <w:rPr>
          <w:rFonts w:ascii="Arial" w:hAnsi="Arial"/>
          <w:rtl/>
          <w:lang w:bidi="fa-IR"/>
        </w:rPr>
        <w:t>تا</w:t>
      </w:r>
      <w:r w:rsidRPr="00E6002E">
        <w:rPr>
          <w:rFonts w:ascii="Arial" w:hAnsi="Arial" w:hint="cs"/>
          <w:rtl/>
          <w:lang w:bidi="fa-IR"/>
        </w:rPr>
        <w:t xml:space="preserve"> </w:t>
      </w:r>
      <w:r w:rsidRPr="00E6002E">
        <w:rPr>
          <w:rFonts w:ascii="Arial" w:hAnsi="Arial"/>
          <w:rtl/>
          <w:lang w:bidi="fa-IR"/>
        </w:rPr>
        <w:t>از روشني آنان بهره ببرند</w:t>
      </w:r>
      <w:r w:rsidRPr="00E6002E">
        <w:rPr>
          <w:rFonts w:ascii="Arial" w:hAnsi="Arial" w:hint="cs"/>
          <w:rtl/>
          <w:lang w:bidi="fa-IR"/>
        </w:rPr>
        <w:t xml:space="preserve">، اما </w:t>
      </w:r>
      <w:r w:rsidR="00F40578">
        <w:rPr>
          <w:rFonts w:ascii="Arial" w:hAnsi="Arial"/>
          <w:rtl/>
          <w:lang w:bidi="fa-IR"/>
        </w:rPr>
        <w:t>به آنان گفته مي</w:t>
      </w:r>
      <w:r w:rsidR="00F40578">
        <w:rPr>
          <w:rFonts w:ascii="Arial" w:hAnsi="Arial" w:cs="CTraditional Arabic" w:hint="cs"/>
          <w:cs/>
          <w:lang w:bidi="fa-IR"/>
        </w:rPr>
        <w:t>‎</w:t>
      </w:r>
      <w:r w:rsidRPr="00E6002E">
        <w:rPr>
          <w:rFonts w:ascii="Arial" w:hAnsi="Arial"/>
          <w:rtl/>
          <w:lang w:bidi="fa-IR"/>
        </w:rPr>
        <w:t>شود: به عقب برگرديد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نوري براي خود</w:t>
      </w:r>
      <w:r w:rsidRPr="00E6002E">
        <w:rPr>
          <w:rFonts w:ascii="Arial" w:hAnsi="Arial" w:hint="cs"/>
          <w:rtl/>
          <w:lang w:bidi="fa-IR"/>
        </w:rPr>
        <w:t xml:space="preserve"> </w:t>
      </w:r>
      <w:r w:rsidRPr="00E6002E">
        <w:rPr>
          <w:rFonts w:ascii="Arial" w:hAnsi="Arial"/>
          <w:rtl/>
          <w:lang w:bidi="fa-IR"/>
        </w:rPr>
        <w:t>پيدا كنيد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بدين ترتيب منافقان به عقب بر</w:t>
      </w:r>
      <w:r w:rsidRPr="00E6002E">
        <w:rPr>
          <w:rFonts w:ascii="Arial" w:hAnsi="Arial" w:hint="cs"/>
          <w:rtl/>
          <w:lang w:bidi="fa-IR"/>
        </w:rPr>
        <w:t xml:space="preserve"> </w:t>
      </w:r>
      <w:r w:rsidRPr="00E6002E">
        <w:rPr>
          <w:rFonts w:ascii="Arial" w:hAnsi="Arial"/>
          <w:rtl/>
          <w:lang w:bidi="fa-IR"/>
        </w:rPr>
        <w:t>مي</w:t>
      </w:r>
      <w:r w:rsidRPr="00E6002E">
        <w:rPr>
          <w:rFonts w:ascii="Arial" w:hAnsi="Arial" w:hint="cs"/>
          <w:rtl/>
          <w:lang w:bidi="fa-IR"/>
        </w:rPr>
        <w:t>‌</w:t>
      </w:r>
      <w:r w:rsidRPr="00E6002E">
        <w:rPr>
          <w:rFonts w:ascii="Arial" w:hAnsi="Arial"/>
          <w:rtl/>
          <w:lang w:bidi="fa-IR"/>
        </w:rPr>
        <w:t>گردند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w:t>
      </w:r>
      <w:r w:rsidRPr="00E6002E">
        <w:rPr>
          <w:rFonts w:ascii="Arial" w:hAnsi="Arial" w:hint="cs"/>
          <w:rtl/>
          <w:lang w:bidi="fa-IR"/>
        </w:rPr>
        <w:t>ؤ</w:t>
      </w:r>
      <w:r w:rsidRPr="00E6002E">
        <w:rPr>
          <w:rFonts w:ascii="Arial" w:hAnsi="Arial"/>
          <w:rtl/>
          <w:lang w:bidi="fa-IR"/>
        </w:rPr>
        <w:t>منان جلو مي روند. و</w:t>
      </w:r>
      <w:r w:rsidRPr="00E6002E">
        <w:rPr>
          <w:rFonts w:ascii="Arial" w:hAnsi="Arial" w:hint="cs"/>
          <w:rtl/>
          <w:lang w:bidi="fa-IR"/>
        </w:rPr>
        <w:t xml:space="preserve"> هنگامی</w:t>
      </w:r>
      <w:r w:rsidRPr="00E6002E">
        <w:rPr>
          <w:rFonts w:ascii="Arial" w:hAnsi="Arial"/>
          <w:rtl/>
          <w:lang w:bidi="fa-IR"/>
        </w:rPr>
        <w:t xml:space="preserve"> كه اين دو</w:t>
      </w:r>
      <w:r w:rsidRPr="00E6002E">
        <w:rPr>
          <w:rFonts w:ascii="Arial" w:hAnsi="Arial" w:hint="cs"/>
          <w:rtl/>
          <w:lang w:bidi="fa-IR"/>
        </w:rPr>
        <w:t xml:space="preserve"> گروه‌</w:t>
      </w:r>
      <w:r w:rsidRPr="00E6002E">
        <w:rPr>
          <w:rFonts w:ascii="Arial" w:hAnsi="Arial"/>
          <w:rtl/>
          <w:lang w:bidi="fa-IR"/>
        </w:rPr>
        <w:t xml:space="preserve"> از هم جدا مي شوند</w:t>
      </w:r>
      <w:r w:rsidRPr="00E6002E">
        <w:rPr>
          <w:rFonts w:ascii="Arial" w:hAnsi="Arial" w:hint="cs"/>
          <w:rtl/>
          <w:lang w:bidi="fa-IR"/>
        </w:rPr>
        <w:t xml:space="preserve">، </w:t>
      </w:r>
      <w:r w:rsidRPr="00E6002E">
        <w:rPr>
          <w:rFonts w:ascii="Arial" w:hAnsi="Arial"/>
          <w:rtl/>
          <w:lang w:bidi="fa-IR"/>
        </w:rPr>
        <w:t>خداوند ميان آنان ديواري مي زند</w:t>
      </w:r>
      <w:r w:rsidRPr="00E6002E">
        <w:rPr>
          <w:rFonts w:ascii="Arial" w:hAnsi="Arial" w:hint="cs"/>
          <w:rtl/>
          <w:lang w:bidi="fa-IR"/>
        </w:rPr>
        <w:t xml:space="preserve"> </w:t>
      </w:r>
      <w:r w:rsidRPr="00E6002E">
        <w:rPr>
          <w:rFonts w:ascii="Arial" w:hAnsi="Arial"/>
          <w:rtl/>
          <w:lang w:bidi="fa-IR"/>
        </w:rPr>
        <w:t>كه در</w:t>
      </w:r>
      <w:r w:rsidRPr="00E6002E">
        <w:rPr>
          <w:rFonts w:ascii="Arial" w:hAnsi="Arial" w:hint="cs"/>
          <w:rtl/>
          <w:lang w:bidi="fa-IR"/>
        </w:rPr>
        <w:t xml:space="preserve"> </w:t>
      </w:r>
      <w:r w:rsidRPr="00E6002E">
        <w:rPr>
          <w:rFonts w:ascii="Arial" w:hAnsi="Arial"/>
          <w:rtl/>
          <w:lang w:bidi="fa-IR"/>
        </w:rPr>
        <w:t>باطنش رحمت است و</w:t>
      </w:r>
      <w:r w:rsidRPr="00E6002E">
        <w:rPr>
          <w:rFonts w:ascii="Arial" w:hAnsi="Arial" w:hint="cs"/>
          <w:rtl/>
          <w:lang w:bidi="fa-IR"/>
        </w:rPr>
        <w:t xml:space="preserve"> </w:t>
      </w:r>
      <w:r w:rsidRPr="00E6002E">
        <w:rPr>
          <w:rFonts w:ascii="Arial" w:hAnsi="Arial"/>
          <w:rtl/>
          <w:lang w:bidi="fa-IR"/>
        </w:rPr>
        <w:t>ظاهرش رو</w:t>
      </w:r>
      <w:r w:rsidRPr="00E6002E">
        <w:rPr>
          <w:rFonts w:ascii="Arial" w:hAnsi="Arial" w:hint="cs"/>
          <w:rtl/>
          <w:lang w:bidi="fa-IR"/>
        </w:rPr>
        <w:t xml:space="preserve"> </w:t>
      </w:r>
      <w:r w:rsidRPr="00E6002E">
        <w:rPr>
          <w:rFonts w:ascii="Arial" w:hAnsi="Arial"/>
          <w:rtl/>
          <w:lang w:bidi="fa-IR"/>
        </w:rPr>
        <w:t>به عذاب است</w:t>
      </w:r>
      <w:r w:rsidRPr="00E6002E">
        <w:rPr>
          <w:rFonts w:ascii="Arial" w:hAnsi="Arial" w:hint="cs"/>
          <w:rtl/>
          <w:lang w:bidi="ar-KW"/>
        </w:rPr>
        <w:t>، و سرنوشت</w:t>
      </w:r>
      <w:r w:rsidRPr="00E6002E">
        <w:rPr>
          <w:rFonts w:ascii="Arial" w:hAnsi="Arial"/>
          <w:rtl/>
          <w:lang w:bidi="fa-IR"/>
        </w:rPr>
        <w:t xml:space="preserve"> </w:t>
      </w:r>
      <w:r w:rsidRPr="00E6002E">
        <w:rPr>
          <w:rFonts w:ascii="Arial" w:hAnsi="Arial" w:hint="cs"/>
          <w:rtl/>
          <w:lang w:bidi="fa-IR"/>
        </w:rPr>
        <w:t>مؤ</w:t>
      </w:r>
      <w:r w:rsidRPr="00E6002E">
        <w:rPr>
          <w:rFonts w:ascii="Arial" w:hAnsi="Arial"/>
          <w:rtl/>
          <w:lang w:bidi="fa-IR"/>
        </w:rPr>
        <w:t>منان بهشت و</w:t>
      </w:r>
      <w:r w:rsidRPr="00E6002E">
        <w:rPr>
          <w:rFonts w:ascii="Arial" w:hAnsi="Arial" w:hint="cs"/>
          <w:rtl/>
          <w:lang w:bidi="fa-IR"/>
        </w:rPr>
        <w:t xml:space="preserve"> س</w:t>
      </w:r>
      <w:r w:rsidRPr="00E6002E">
        <w:rPr>
          <w:rFonts w:ascii="Arial" w:hAnsi="Arial" w:hint="cs"/>
          <w:rtl/>
          <w:lang w:bidi="ar-KW"/>
        </w:rPr>
        <w:t xml:space="preserve">رنوشت </w:t>
      </w:r>
      <w:r w:rsidRPr="00E6002E">
        <w:rPr>
          <w:rFonts w:ascii="Arial" w:hAnsi="Arial"/>
          <w:rtl/>
          <w:lang w:bidi="fa-IR"/>
        </w:rPr>
        <w:t xml:space="preserve">منافقان دوزخ </w:t>
      </w:r>
      <w:r w:rsidRPr="00E6002E">
        <w:rPr>
          <w:rFonts w:ascii="Arial" w:hAnsi="Arial" w:hint="cs"/>
          <w:rtl/>
          <w:lang w:bidi="fa-IR"/>
        </w:rPr>
        <w:t>خواهد بو</w:t>
      </w:r>
      <w:r w:rsidRPr="00E6002E">
        <w:rPr>
          <w:rFonts w:ascii="Arial" w:hAnsi="Arial"/>
          <w:rtl/>
          <w:lang w:bidi="fa-IR"/>
        </w:rPr>
        <w:t>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خداوند به ما</w:t>
      </w:r>
      <w:r w:rsidRPr="00E6002E">
        <w:rPr>
          <w:rFonts w:ascii="Arial" w:hAnsi="Arial" w:hint="cs"/>
          <w:rtl/>
          <w:lang w:bidi="fa-IR"/>
        </w:rPr>
        <w:t xml:space="preserve"> </w:t>
      </w:r>
      <w:r w:rsidRPr="00E6002E">
        <w:rPr>
          <w:rFonts w:ascii="Arial" w:hAnsi="Arial"/>
          <w:rtl/>
          <w:lang w:bidi="fa-IR"/>
        </w:rPr>
        <w:t xml:space="preserve">خبر داده است كه </w:t>
      </w:r>
      <w:r w:rsidRPr="00E6002E">
        <w:rPr>
          <w:rFonts w:ascii="Arial" w:hAnsi="Arial" w:hint="cs"/>
          <w:rtl/>
          <w:lang w:bidi="ar-KW"/>
        </w:rPr>
        <w:t>دعای م</w:t>
      </w:r>
      <w:r w:rsidRPr="00E6002E">
        <w:rPr>
          <w:rFonts w:ascii="Arial" w:hAnsi="Arial" w:hint="cs"/>
          <w:rtl/>
        </w:rPr>
        <w:t>ؤ</w:t>
      </w:r>
      <w:r w:rsidRPr="00E6002E">
        <w:rPr>
          <w:rFonts w:ascii="Arial" w:hAnsi="Arial" w:hint="cs"/>
          <w:rtl/>
          <w:lang w:bidi="ar-KW"/>
        </w:rPr>
        <w:t xml:space="preserve">منین در هنگامی که‌ </w:t>
      </w:r>
      <w:r w:rsidRPr="00E6002E">
        <w:rPr>
          <w:rFonts w:ascii="Arial" w:hAnsi="Arial"/>
          <w:rtl/>
          <w:lang w:bidi="ar-KW"/>
        </w:rPr>
        <w:t xml:space="preserve">نور (ايمان و اعمال خوب) ايشان </w:t>
      </w:r>
      <w:r w:rsidRPr="00E6002E">
        <w:rPr>
          <w:rFonts w:ascii="Arial" w:hAnsi="Arial"/>
          <w:rtl/>
          <w:lang w:bidi="fa-IR"/>
        </w:rPr>
        <w:t>پيشاپيش آنان و در سمت راستشان در تلألؤ و درخشش است</w:t>
      </w:r>
      <w:r w:rsidRPr="00E6002E">
        <w:rPr>
          <w:rFonts w:ascii="Arial" w:hAnsi="Arial" w:hint="cs"/>
          <w:rtl/>
          <w:lang w:bidi="ar-KW"/>
        </w:rPr>
        <w:t>، این است که‌ می‌گویند</w:t>
      </w:r>
      <w:r w:rsidRPr="00E6002E">
        <w:rPr>
          <w:rFonts w:ascii="Arial" w:hAnsi="Arial"/>
          <w:rtl/>
          <w:lang w:bidi="fa-IR"/>
        </w:rPr>
        <w:t xml:space="preserve">: </w:t>
      </w:r>
    </w:p>
    <w:p w:rsidR="00E6002E" w:rsidRPr="00C65E09" w:rsidRDefault="00E6002E" w:rsidP="003948A9">
      <w:pPr>
        <w:ind w:firstLine="206"/>
        <w:jc w:val="lowKashida"/>
        <w:rPr>
          <w:rFonts w:hint="cs"/>
          <w:rtl/>
          <w:lang w:bidi="fa-IR"/>
        </w:rPr>
      </w:pPr>
      <w:r w:rsidRPr="00C65E09">
        <w:rPr>
          <w:rFonts w:ascii="QCF_BSML" w:hAnsi="QCF_BSML" w:cs="QCF_BSML"/>
          <w:sz w:val="32"/>
          <w:szCs w:val="32"/>
          <w:rtl/>
        </w:rPr>
        <w:t xml:space="preserve">ﭽ </w:t>
      </w:r>
      <w:r w:rsidRPr="00C65E09">
        <w:rPr>
          <w:rFonts w:ascii="QCF_P561" w:hAnsi="QCF_P561" w:cs="QCF_P561"/>
          <w:sz w:val="32"/>
          <w:szCs w:val="32"/>
          <w:rtl/>
        </w:rPr>
        <w:t xml:space="preserve">ﭴ   ﭵ  ﭶ  ﭷ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التحريم: ٨</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 (</w:t>
      </w:r>
      <w:r w:rsidRPr="00E6002E">
        <w:rPr>
          <w:rFonts w:ascii="Arial" w:hAnsi="Arial"/>
          <w:rtl/>
          <w:lang w:bidi="fa-IR"/>
        </w:rPr>
        <w:t>پروردگارا! نور ما را كامل گردان (تا در پرتو آن به بهشت برسيم</w:t>
      </w:r>
      <w:r w:rsidRPr="00E6002E">
        <w:rPr>
          <w:rFonts w:ascii="Arial" w:hAnsi="Arial" w:hint="cs"/>
          <w:rtl/>
          <w:lang w:bidi="fa-IR"/>
        </w:rPr>
        <w:t>)</w:t>
      </w:r>
      <w:r w:rsidRPr="00E6002E">
        <w:rPr>
          <w:rFonts w:ascii="Arial" w:hAnsi="Arial"/>
          <w:rtl/>
          <w:lang w:bidi="fa-IR"/>
        </w:rPr>
        <w:t>)</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خداوند می‌فرماید: </w:t>
      </w:r>
    </w:p>
    <w:p w:rsidR="00E6002E" w:rsidRPr="00C65E09" w:rsidRDefault="00E6002E" w:rsidP="00C65E09">
      <w:pPr>
        <w:rPr>
          <w:rFonts w:ascii="Arial" w:hAnsi="Arial" w:cs="Arial" w:hint="cs"/>
          <w:sz w:val="18"/>
          <w:szCs w:val="18"/>
          <w:rtl/>
        </w:rPr>
      </w:pPr>
      <w:r w:rsidRPr="00C65E09">
        <w:rPr>
          <w:rFonts w:ascii="QCF_BSML" w:hAnsi="QCF_BSML" w:cs="QCF_BSML"/>
          <w:sz w:val="32"/>
          <w:szCs w:val="32"/>
          <w:rtl/>
        </w:rPr>
        <w:t xml:space="preserve">ﭽ </w:t>
      </w:r>
      <w:r w:rsidRPr="00C65E09">
        <w:rPr>
          <w:rFonts w:ascii="QCF_P561" w:hAnsi="QCF_P561" w:cs="QCF_P561"/>
          <w:sz w:val="32"/>
          <w:szCs w:val="32"/>
          <w:rtl/>
        </w:rPr>
        <w:t xml:space="preserve">ﭥ  ﭦ  ﭧ  ﭨ  ﭩ  ﭪ  ﭫ   ﭬﭭ  ﭮ  ﭯ  ﭰ  ﭱ  ﭲ  ﭳ  ﭴ   ﭵ  ﭶ  ﭷ  ﭸ      ﭹﭺ  ﭻ  ﭼ  ﭽ  ﭾ  ﭿ  ﮀ   </w:t>
      </w:r>
      <w:r w:rsidRPr="00C65E09">
        <w:rPr>
          <w:rFonts w:ascii="QCF_BSML" w:hAnsi="QCF_BSML" w:cs="QCF_BSML"/>
          <w:sz w:val="32"/>
          <w:szCs w:val="32"/>
          <w:rtl/>
        </w:rPr>
        <w:t>ﭼ</w:t>
      </w:r>
      <w:r w:rsidRPr="00C65E09">
        <w:rPr>
          <w:rFonts w:ascii="Arial" w:hAnsi="Arial" w:cs="Arial"/>
          <w:sz w:val="18"/>
          <w:szCs w:val="18"/>
          <w:rtl/>
        </w:rPr>
        <w:t xml:space="preserve"> </w:t>
      </w:r>
    </w:p>
    <w:p w:rsidR="00E6002E" w:rsidRPr="00E6002E" w:rsidRDefault="00E6002E" w:rsidP="00771FA1">
      <w:pPr>
        <w:ind w:firstLine="206"/>
        <w:jc w:val="right"/>
        <w:rPr>
          <w:rFonts w:hint="cs"/>
          <w:rtl/>
          <w:lang w:bidi="fa-IR"/>
        </w:rPr>
      </w:pPr>
      <w:r w:rsidRPr="00E6002E">
        <w:rPr>
          <w:rFonts w:ascii="Traditional Arabic" w:hAnsi="Traditional Arabic" w:cs="Traditional Arabic"/>
          <w:rtl/>
        </w:rPr>
        <w:t>التحريم: ٨</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 xml:space="preserve"> (</w:t>
      </w:r>
      <w:r w:rsidRPr="00E6002E">
        <w:rPr>
          <w:rFonts w:ascii="Arial" w:hAnsi="Arial"/>
          <w:rtl/>
          <w:lang w:bidi="fa-IR"/>
        </w:rPr>
        <w:t>اين كار در روزي خواهد بود كه خداوند پيغمبر و كساني را خوار و سبك نمي‌دارد كه با او ايمان آورده‌اند. (بلكه ايشان را والا مي‌گرداند و به درجات بالا مي‌رساند). نور (ايمان و عمل صالح) ايشان، پيشاپيش و سوي راستشان (رو به جانب بهشت) در حركت است.  (وقتي كه خاموش شدن نور منافقان را مي‌بينند، رو به درگاه خدا مي‌كنند و) مي‌گويند: پروردگارا! نور ما را كامل گردان (تا در پرتو آن به بهشت برسيم) و ما را ببخشاي، چرا كه تو بر هر چيزي بس توانائي</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مجاهد، ضحاك</w:t>
      </w:r>
      <w:r w:rsidRPr="00E6002E">
        <w:rPr>
          <w:rFonts w:ascii="Arial" w:hAnsi="Arial" w:hint="cs"/>
          <w:rtl/>
          <w:lang w:bidi="fa-IR"/>
        </w:rPr>
        <w:t xml:space="preserve"> و </w:t>
      </w:r>
      <w:r w:rsidRPr="00E6002E">
        <w:rPr>
          <w:rFonts w:ascii="Arial" w:hAnsi="Arial"/>
          <w:rtl/>
          <w:lang w:bidi="fa-IR"/>
        </w:rPr>
        <w:t>حسن بصري مي گويند: م</w:t>
      </w:r>
      <w:r w:rsidRPr="00E6002E">
        <w:rPr>
          <w:rFonts w:ascii="Arial" w:hAnsi="Arial" w:hint="cs"/>
          <w:rtl/>
          <w:lang w:bidi="fa-IR"/>
        </w:rPr>
        <w:t>ؤ</w:t>
      </w:r>
      <w:r w:rsidRPr="00E6002E">
        <w:rPr>
          <w:rFonts w:ascii="Arial" w:hAnsi="Arial"/>
          <w:rtl/>
          <w:lang w:bidi="fa-IR"/>
        </w:rPr>
        <w:t>منان اين دعا</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زماني مي گويند</w:t>
      </w:r>
      <w:r w:rsidRPr="00E6002E">
        <w:rPr>
          <w:rFonts w:ascii="Arial" w:hAnsi="Arial" w:hint="cs"/>
          <w:rtl/>
          <w:lang w:bidi="fa-IR"/>
        </w:rPr>
        <w:t xml:space="preserve"> </w:t>
      </w:r>
      <w:r w:rsidRPr="00E6002E">
        <w:rPr>
          <w:rFonts w:ascii="Arial" w:hAnsi="Arial"/>
          <w:rtl/>
          <w:lang w:bidi="fa-IR"/>
        </w:rPr>
        <w:t xml:space="preserve">كه مي بينند، نور منافقان دارد به خاموشي مي گرايد. </w:t>
      </w:r>
    </w:p>
    <w:p w:rsidR="00E6002E" w:rsidRPr="00E6002E" w:rsidRDefault="00E6002E" w:rsidP="00771FA1">
      <w:pPr>
        <w:pStyle w:val="2"/>
        <w:rPr>
          <w:rtl/>
        </w:rPr>
      </w:pPr>
      <w:r w:rsidRPr="00E6002E">
        <w:rPr>
          <w:rFonts w:ascii="Arial" w:hAnsi="Arial"/>
          <w:rtl/>
        </w:rPr>
        <w:br w:type="page"/>
      </w:r>
      <w:bookmarkStart w:id="869" w:name="_Toc62932720"/>
      <w:bookmarkStart w:id="870" w:name="_Toc63026532"/>
      <w:bookmarkStart w:id="871" w:name="_Toc63027002"/>
      <w:bookmarkStart w:id="872" w:name="_Toc63027410"/>
      <w:bookmarkStart w:id="873" w:name="_Toc217318968"/>
      <w:bookmarkStart w:id="874" w:name="_Toc231223091"/>
      <w:r w:rsidRPr="00E6002E">
        <w:rPr>
          <w:rtl/>
        </w:rPr>
        <w:t>مبحث چهارم</w:t>
      </w:r>
      <w:r w:rsidRPr="00E6002E">
        <w:rPr>
          <w:rFonts w:hint="cs"/>
          <w:rtl/>
        </w:rPr>
        <w:t xml:space="preserve">: </w:t>
      </w:r>
      <w:r w:rsidRPr="00E6002E">
        <w:rPr>
          <w:rtl/>
        </w:rPr>
        <w:t>م</w:t>
      </w:r>
      <w:r w:rsidRPr="00E6002E">
        <w:rPr>
          <w:rFonts w:hint="cs"/>
          <w:rtl/>
        </w:rPr>
        <w:t>ؤ</w:t>
      </w:r>
      <w:r w:rsidRPr="00E6002E">
        <w:rPr>
          <w:rtl/>
        </w:rPr>
        <w:t xml:space="preserve">منان </w:t>
      </w:r>
      <w:r w:rsidRPr="00E6002E">
        <w:rPr>
          <w:rFonts w:hint="cs"/>
          <w:rtl/>
        </w:rPr>
        <w:t xml:space="preserve">از </w:t>
      </w:r>
      <w:r w:rsidRPr="00E6002E">
        <w:rPr>
          <w:rtl/>
        </w:rPr>
        <w:t>پل صراط عبور مي كنند</w:t>
      </w:r>
      <w:bookmarkEnd w:id="869"/>
      <w:bookmarkEnd w:id="870"/>
      <w:bookmarkEnd w:id="871"/>
      <w:bookmarkEnd w:id="872"/>
      <w:bookmarkEnd w:id="873"/>
      <w:bookmarkEnd w:id="874"/>
      <w:r w:rsidRPr="00E6002E">
        <w:rPr>
          <w:rtl/>
        </w:rPr>
        <w:t xml:space="preserve"> </w:t>
      </w:r>
    </w:p>
    <w:p w:rsidR="00E6002E" w:rsidRPr="00E6002E" w:rsidRDefault="00E6002E" w:rsidP="00771FA1">
      <w:pPr>
        <w:jc w:val="lowKashida"/>
        <w:rPr>
          <w:rFonts w:ascii="Arial" w:hAnsi="Arial"/>
          <w:rtl/>
          <w:lang w:bidi="fa-IR"/>
        </w:rPr>
      </w:pPr>
      <w:r w:rsidRPr="00E6002E">
        <w:rPr>
          <w:rFonts w:ascii="Arial" w:hAnsi="Arial"/>
          <w:rtl/>
          <w:lang w:bidi="fa-IR"/>
        </w:rPr>
        <w:t>احاديث گذشته حكايت از اين دارند</w:t>
      </w:r>
      <w:r w:rsidRPr="00E6002E">
        <w:rPr>
          <w:rFonts w:ascii="Arial" w:hAnsi="Arial" w:hint="cs"/>
          <w:rtl/>
          <w:lang w:bidi="fa-IR"/>
        </w:rPr>
        <w:t xml:space="preserve"> </w:t>
      </w:r>
      <w:r w:rsidRPr="00E6002E">
        <w:rPr>
          <w:rFonts w:ascii="Arial" w:hAnsi="Arial" w:hint="cs"/>
          <w:rtl/>
          <w:lang w:bidi="ar-KW"/>
        </w:rPr>
        <w:t xml:space="preserve">که‌ </w:t>
      </w:r>
      <w:r w:rsidRPr="00E6002E">
        <w:rPr>
          <w:rFonts w:ascii="Arial" w:hAnsi="Arial"/>
          <w:rtl/>
          <w:lang w:bidi="fa-IR"/>
        </w:rPr>
        <w:t>امت</w:t>
      </w:r>
      <w:r w:rsidRPr="00E6002E">
        <w:rPr>
          <w:rFonts w:ascii="Arial" w:hAnsi="Arial" w:hint="cs"/>
          <w:rtl/>
          <w:lang w:bidi="fa-IR"/>
        </w:rPr>
        <w:t>‌</w:t>
      </w:r>
      <w:r w:rsidRPr="00E6002E">
        <w:rPr>
          <w:rFonts w:ascii="Arial" w:hAnsi="Arial"/>
          <w:rtl/>
          <w:lang w:bidi="fa-IR"/>
        </w:rPr>
        <w:t>هاي كافر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غيرمسلمان دنبال معبودان باطل خود</w:t>
      </w:r>
      <w:r w:rsidRPr="00E6002E">
        <w:rPr>
          <w:rFonts w:ascii="Arial" w:hAnsi="Arial" w:hint="cs"/>
          <w:rtl/>
          <w:lang w:bidi="fa-IR"/>
        </w:rPr>
        <w:t xml:space="preserve"> </w:t>
      </w:r>
      <w:r w:rsidRPr="00E6002E">
        <w:rPr>
          <w:rFonts w:ascii="Arial" w:hAnsi="Arial"/>
          <w:rtl/>
          <w:lang w:bidi="fa-IR"/>
        </w:rPr>
        <w:t>راه مي</w:t>
      </w:r>
      <w:r w:rsidRPr="00E6002E">
        <w:rPr>
          <w:rFonts w:ascii="Arial" w:hAnsi="Arial" w:hint="cs"/>
          <w:rtl/>
          <w:lang w:bidi="fa-IR"/>
        </w:rPr>
        <w:t>‌</w:t>
      </w:r>
      <w:r w:rsidRPr="00E6002E">
        <w:rPr>
          <w:rFonts w:ascii="Arial" w:hAnsi="Arial"/>
          <w:rtl/>
          <w:lang w:bidi="fa-IR"/>
        </w:rPr>
        <w:t>روند</w:t>
      </w:r>
      <w:r w:rsidRPr="00E6002E">
        <w:rPr>
          <w:rFonts w:ascii="Arial" w:hAnsi="Arial" w:hint="cs"/>
          <w:rtl/>
          <w:lang w:bidi="ar-KW"/>
        </w:rPr>
        <w:t xml:space="preserve">، </w:t>
      </w:r>
      <w:r w:rsidRPr="00E6002E">
        <w:rPr>
          <w:rFonts w:ascii="Arial" w:hAnsi="Arial"/>
          <w:rtl/>
          <w:lang w:bidi="fa-IR"/>
        </w:rPr>
        <w:t>پس آن</w:t>
      </w:r>
      <w:r w:rsidRPr="00E6002E">
        <w:rPr>
          <w:rFonts w:ascii="Arial" w:hAnsi="Arial" w:hint="cs"/>
          <w:rtl/>
          <w:lang w:bidi="fa-IR"/>
        </w:rPr>
        <w:t xml:space="preserve"> </w:t>
      </w:r>
      <w:r w:rsidRPr="00E6002E">
        <w:rPr>
          <w:rFonts w:ascii="Arial" w:hAnsi="Arial"/>
          <w:rtl/>
          <w:lang w:bidi="fa-IR"/>
        </w:rPr>
        <w:t>معبودان باطل همراه با</w:t>
      </w:r>
      <w:r w:rsidRPr="00E6002E">
        <w:rPr>
          <w:rFonts w:ascii="Arial" w:hAnsi="Arial" w:hint="cs"/>
          <w:rtl/>
          <w:lang w:bidi="fa-IR"/>
        </w:rPr>
        <w:t xml:space="preserve"> </w:t>
      </w:r>
      <w:r w:rsidRPr="00E6002E">
        <w:rPr>
          <w:rFonts w:ascii="Arial" w:hAnsi="Arial"/>
          <w:rtl/>
          <w:lang w:bidi="fa-IR"/>
        </w:rPr>
        <w:t>عبادت كنندگان خود</w:t>
      </w:r>
      <w:r w:rsidRPr="00E6002E">
        <w:rPr>
          <w:rFonts w:ascii="Arial" w:hAnsi="Arial" w:hint="cs"/>
          <w:rtl/>
          <w:lang w:bidi="fa-IR"/>
        </w:rPr>
        <w:t xml:space="preserve"> </w:t>
      </w:r>
      <w:r w:rsidRPr="00E6002E">
        <w:rPr>
          <w:rFonts w:ascii="Arial" w:hAnsi="Arial"/>
          <w:rtl/>
          <w:lang w:bidi="fa-IR"/>
        </w:rPr>
        <w:t>به دوزخ سقوط مي كنند</w:t>
      </w:r>
      <w:r w:rsidRPr="00E6002E">
        <w:rPr>
          <w:rFonts w:ascii="Arial" w:hAnsi="Arial" w:hint="cs"/>
          <w:rtl/>
          <w:lang w:bidi="ar-KW"/>
        </w:rPr>
        <w:t xml:space="preserve">، </w:t>
      </w:r>
      <w:r w:rsidRPr="00E6002E">
        <w:rPr>
          <w:rFonts w:ascii="Arial" w:hAnsi="Arial"/>
          <w:rtl/>
          <w:lang w:bidi="fa-IR"/>
        </w:rPr>
        <w:t>م</w:t>
      </w:r>
      <w:r w:rsidRPr="00E6002E">
        <w:rPr>
          <w:rFonts w:ascii="Arial" w:hAnsi="Arial" w:hint="cs"/>
          <w:rtl/>
          <w:lang w:bidi="fa-IR"/>
        </w:rPr>
        <w:t>ؤ</w:t>
      </w:r>
      <w:r w:rsidRPr="00E6002E">
        <w:rPr>
          <w:rFonts w:ascii="Arial" w:hAnsi="Arial"/>
          <w:rtl/>
          <w:lang w:bidi="fa-IR"/>
        </w:rPr>
        <w:t xml:space="preserve">منان </w:t>
      </w:r>
      <w:r w:rsidRPr="00E6002E">
        <w:rPr>
          <w:rFonts w:ascii="Arial" w:hAnsi="Arial" w:hint="cs"/>
          <w:rtl/>
          <w:lang w:bidi="fa-IR"/>
        </w:rPr>
        <w:t>به‌ همراه</w:t>
      </w:r>
      <w:r w:rsidRPr="00E6002E">
        <w:rPr>
          <w:rFonts w:ascii="Arial" w:hAnsi="Arial"/>
          <w:rtl/>
          <w:lang w:bidi="fa-IR"/>
        </w:rPr>
        <w:t xml:space="preserve"> منافقان و</w:t>
      </w:r>
      <w:r w:rsidRPr="00E6002E">
        <w:rPr>
          <w:rFonts w:ascii="Arial" w:hAnsi="Arial" w:hint="cs"/>
          <w:rtl/>
          <w:lang w:bidi="fa-IR"/>
        </w:rPr>
        <w:t xml:space="preserve"> مؤ</w:t>
      </w:r>
      <w:r w:rsidRPr="00E6002E">
        <w:rPr>
          <w:rFonts w:ascii="Arial" w:hAnsi="Arial"/>
          <w:rtl/>
          <w:lang w:bidi="fa-IR"/>
        </w:rPr>
        <w:t>منان نافرمان باقي مي مانند</w:t>
      </w:r>
      <w:r w:rsidRPr="00E6002E">
        <w:rPr>
          <w:rFonts w:ascii="Arial" w:hAnsi="Arial" w:hint="cs"/>
          <w:rtl/>
          <w:lang w:bidi="fa-IR"/>
        </w:rPr>
        <w:t xml:space="preserve">، </w:t>
      </w:r>
      <w:r w:rsidRPr="00E6002E">
        <w:rPr>
          <w:rFonts w:ascii="Arial" w:hAnsi="Arial"/>
          <w:rtl/>
          <w:lang w:bidi="fa-IR"/>
        </w:rPr>
        <w:t>پل صراط براي اينان</w:t>
      </w:r>
      <w:r w:rsidRPr="00E6002E">
        <w:rPr>
          <w:rFonts w:ascii="Arial" w:hAnsi="Arial" w:hint="cs"/>
          <w:rtl/>
          <w:lang w:bidi="fa-IR"/>
        </w:rPr>
        <w:t xml:space="preserve"> </w:t>
      </w:r>
      <w:r w:rsidRPr="00E6002E">
        <w:rPr>
          <w:rFonts w:ascii="Arial" w:hAnsi="Arial"/>
          <w:rtl/>
          <w:lang w:bidi="fa-IR"/>
        </w:rPr>
        <w:t>(م</w:t>
      </w:r>
      <w:r w:rsidRPr="00E6002E">
        <w:rPr>
          <w:rFonts w:ascii="Arial" w:hAnsi="Arial" w:hint="cs"/>
          <w:rtl/>
          <w:lang w:bidi="fa-IR"/>
        </w:rPr>
        <w:t>ؤ</w:t>
      </w:r>
      <w:r w:rsidRPr="00E6002E">
        <w:rPr>
          <w:rFonts w:ascii="Arial" w:hAnsi="Arial"/>
          <w:rtl/>
          <w:lang w:bidi="fa-IR"/>
        </w:rPr>
        <w:t>منان، منافقان و</w:t>
      </w:r>
      <w:r w:rsidRPr="00E6002E">
        <w:rPr>
          <w:rFonts w:ascii="Arial" w:hAnsi="Arial" w:hint="cs"/>
          <w:rtl/>
          <w:lang w:bidi="fa-IR"/>
        </w:rPr>
        <w:t xml:space="preserve"> </w:t>
      </w:r>
      <w:r w:rsidRPr="00E6002E">
        <w:rPr>
          <w:rFonts w:ascii="Arial" w:hAnsi="Arial"/>
          <w:rtl/>
          <w:lang w:bidi="fa-IR"/>
        </w:rPr>
        <w:t>مومنان نافرمان)</w:t>
      </w:r>
      <w:r w:rsidRPr="00E6002E">
        <w:rPr>
          <w:rFonts w:ascii="Arial" w:hAnsi="Arial" w:hint="cs"/>
          <w:rtl/>
          <w:lang w:bidi="fa-IR"/>
        </w:rPr>
        <w:t xml:space="preserve"> </w:t>
      </w:r>
      <w:r w:rsidRPr="00E6002E">
        <w:rPr>
          <w:rFonts w:ascii="Arial" w:hAnsi="Arial"/>
          <w:rtl/>
          <w:lang w:bidi="fa-IR"/>
        </w:rPr>
        <w:t>نصب كرده مي شود.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از</w:t>
      </w:r>
      <w:r w:rsidRPr="00E6002E">
        <w:rPr>
          <w:rFonts w:ascii="Arial" w:hAnsi="Arial" w:hint="cs"/>
          <w:rtl/>
          <w:lang w:bidi="fa-IR"/>
        </w:rPr>
        <w:t xml:space="preserve"> </w:t>
      </w:r>
      <w:r w:rsidRPr="00E6002E">
        <w:rPr>
          <w:rFonts w:ascii="Arial" w:hAnsi="Arial" w:hint="cs"/>
          <w:rtl/>
          <w:lang w:bidi="ar-KW"/>
        </w:rPr>
        <w:t xml:space="preserve">میان </w:t>
      </w:r>
      <w:r w:rsidRPr="00E6002E">
        <w:rPr>
          <w:rFonts w:ascii="Arial" w:hAnsi="Arial"/>
          <w:rtl/>
          <w:lang w:bidi="fa-IR"/>
        </w:rPr>
        <w:t>علما</w:t>
      </w:r>
      <w:r w:rsidRPr="00E6002E">
        <w:rPr>
          <w:rFonts w:ascii="Arial" w:hAnsi="Arial" w:hint="cs"/>
          <w:rtl/>
          <w:lang w:bidi="fa-IR"/>
        </w:rPr>
        <w:t xml:space="preserve"> غیر از</w:t>
      </w:r>
      <w:r w:rsidRPr="00E6002E">
        <w:rPr>
          <w:rFonts w:ascii="Arial" w:hAnsi="Arial"/>
          <w:rtl/>
          <w:lang w:bidi="fa-IR"/>
        </w:rPr>
        <w:t xml:space="preserve"> ابن رجب حنبلي كسي را</w:t>
      </w:r>
      <w:r w:rsidRPr="00E6002E">
        <w:rPr>
          <w:rFonts w:ascii="Arial" w:hAnsi="Arial" w:hint="cs"/>
          <w:rtl/>
          <w:lang w:bidi="fa-IR"/>
        </w:rPr>
        <w:t xml:space="preserve"> </w:t>
      </w:r>
      <w:r w:rsidRPr="00E6002E">
        <w:rPr>
          <w:rFonts w:ascii="Arial" w:hAnsi="Arial"/>
          <w:rtl/>
          <w:lang w:bidi="fa-IR"/>
        </w:rPr>
        <w:t>سراغ ندارم كه به اين نكته متوجه شده باشد</w:t>
      </w:r>
      <w:r w:rsidRPr="00E6002E">
        <w:rPr>
          <w:rFonts w:ascii="Arial" w:hAnsi="Arial" w:hint="cs"/>
          <w:rtl/>
          <w:lang w:bidi="fa-IR"/>
        </w:rPr>
        <w:t xml:space="preserve"> </w:t>
      </w:r>
      <w:r w:rsidRPr="00E6002E">
        <w:rPr>
          <w:rFonts w:ascii="Arial" w:hAnsi="Arial"/>
          <w:rtl/>
          <w:lang w:bidi="fa-IR"/>
        </w:rPr>
        <w:t>كه پل صراط براي م</w:t>
      </w:r>
      <w:r w:rsidRPr="00E6002E">
        <w:rPr>
          <w:rFonts w:ascii="Arial" w:hAnsi="Arial" w:hint="cs"/>
          <w:rtl/>
          <w:lang w:bidi="fa-IR"/>
        </w:rPr>
        <w:t>ؤ</w:t>
      </w:r>
      <w:r w:rsidRPr="00E6002E">
        <w:rPr>
          <w:rFonts w:ascii="Arial" w:hAnsi="Arial"/>
          <w:rtl/>
          <w:lang w:bidi="fa-IR"/>
        </w:rPr>
        <w:t>منان است نه براي مشركان، كافران و</w:t>
      </w:r>
      <w:r w:rsidRPr="00E6002E">
        <w:rPr>
          <w:rFonts w:ascii="Arial" w:hAnsi="Arial" w:hint="cs"/>
          <w:rtl/>
          <w:lang w:bidi="fa-IR"/>
        </w:rPr>
        <w:t xml:space="preserve"> </w:t>
      </w:r>
      <w:r w:rsidRPr="00E6002E">
        <w:rPr>
          <w:rFonts w:ascii="Arial" w:hAnsi="Arial"/>
          <w:rtl/>
          <w:lang w:bidi="fa-IR"/>
        </w:rPr>
        <w:t>م</w:t>
      </w:r>
      <w:r w:rsidRPr="00E6002E">
        <w:rPr>
          <w:rFonts w:ascii="Arial" w:hAnsi="Arial" w:hint="cs"/>
          <w:rtl/>
          <w:lang w:bidi="fa-IR"/>
        </w:rPr>
        <w:t>ل</w:t>
      </w:r>
      <w:r w:rsidRPr="00E6002E">
        <w:rPr>
          <w:rFonts w:ascii="Arial" w:hAnsi="Arial"/>
          <w:rtl/>
          <w:lang w:bidi="fa-IR"/>
        </w:rPr>
        <w:t>حدان.</w:t>
      </w:r>
      <w:r w:rsidRPr="00E6002E">
        <w:rPr>
          <w:rFonts w:ascii="Arial" w:hAnsi="Arial" w:hint="cs"/>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ابن رجب حنبلي در</w:t>
      </w:r>
      <w:r w:rsidRPr="00E6002E">
        <w:rPr>
          <w:rFonts w:ascii="Arial" w:hAnsi="Arial" w:hint="cs"/>
          <w:rtl/>
          <w:lang w:bidi="fa-IR"/>
        </w:rPr>
        <w:t xml:space="preserve"> </w:t>
      </w:r>
      <w:r w:rsidRPr="00E6002E">
        <w:rPr>
          <w:rFonts w:ascii="Arial" w:hAnsi="Arial"/>
          <w:rtl/>
          <w:lang w:bidi="fa-IR"/>
        </w:rPr>
        <w:t xml:space="preserve">كتاب </w:t>
      </w:r>
      <w:r w:rsidRPr="00E6002E">
        <w:rPr>
          <w:rFonts w:ascii="Arial" w:hAnsi="Arial" w:hint="cs"/>
          <w:rtl/>
          <w:lang w:bidi="fa-IR"/>
        </w:rPr>
        <w:t>«</w:t>
      </w:r>
      <w:r w:rsidRPr="00E6002E">
        <w:rPr>
          <w:rFonts w:ascii="Arial" w:hAnsi="Arial"/>
          <w:rtl/>
          <w:lang w:bidi="fa-IR"/>
        </w:rPr>
        <w:t>التخويف من النار</w:t>
      </w:r>
      <w:r w:rsidRPr="00E6002E">
        <w:rPr>
          <w:rFonts w:ascii="Arial" w:hAnsi="Arial" w:hint="cs"/>
          <w:rtl/>
          <w:lang w:bidi="fa-IR"/>
        </w:rPr>
        <w:t xml:space="preserve">» </w:t>
      </w:r>
      <w:r w:rsidRPr="00E6002E">
        <w:rPr>
          <w:rFonts w:ascii="Arial" w:hAnsi="Arial"/>
          <w:rtl/>
          <w:lang w:bidi="fa-IR"/>
        </w:rPr>
        <w:t>مي گويد: بدان كه مردم به دو</w:t>
      </w:r>
      <w:r w:rsidRPr="00E6002E">
        <w:rPr>
          <w:rFonts w:ascii="Arial" w:hAnsi="Arial" w:hint="cs"/>
          <w:rtl/>
          <w:lang w:bidi="fa-IR"/>
        </w:rPr>
        <w:t xml:space="preserve"> </w:t>
      </w:r>
      <w:r w:rsidRPr="00E6002E">
        <w:rPr>
          <w:rFonts w:ascii="Arial" w:hAnsi="Arial"/>
          <w:rtl/>
          <w:lang w:bidi="fa-IR"/>
        </w:rPr>
        <w:t>دسته تقسيم مي</w:t>
      </w:r>
      <w:r w:rsidRPr="00E6002E">
        <w:rPr>
          <w:rFonts w:ascii="Arial" w:hAnsi="Arial" w:hint="cs"/>
          <w:rtl/>
          <w:lang w:bidi="fa-IR"/>
        </w:rPr>
        <w:t>‌</w:t>
      </w:r>
      <w:r w:rsidRPr="00E6002E">
        <w:rPr>
          <w:rFonts w:ascii="Arial" w:hAnsi="Arial"/>
          <w:rtl/>
          <w:lang w:bidi="fa-IR"/>
        </w:rPr>
        <w:t>شوند: م</w:t>
      </w:r>
      <w:r w:rsidRPr="00E6002E">
        <w:rPr>
          <w:rFonts w:ascii="Arial" w:hAnsi="Arial" w:hint="cs"/>
          <w:rtl/>
          <w:lang w:bidi="fa-IR"/>
        </w:rPr>
        <w:t>ؤ</w:t>
      </w:r>
      <w:r w:rsidRPr="00E6002E">
        <w:rPr>
          <w:rFonts w:ascii="Arial" w:hAnsi="Arial"/>
          <w:rtl/>
          <w:lang w:bidi="fa-IR"/>
        </w:rPr>
        <w:t>مناني كه خداي واحد را</w:t>
      </w:r>
      <w:r w:rsidRPr="00E6002E">
        <w:rPr>
          <w:rFonts w:ascii="Arial" w:hAnsi="Arial" w:hint="cs"/>
          <w:rtl/>
          <w:lang w:bidi="fa-IR"/>
        </w:rPr>
        <w:t xml:space="preserve"> </w:t>
      </w:r>
      <w:r w:rsidRPr="00E6002E">
        <w:rPr>
          <w:rFonts w:ascii="Arial" w:hAnsi="Arial"/>
          <w:rtl/>
          <w:lang w:bidi="fa-IR"/>
        </w:rPr>
        <w:t>پرستيده و</w:t>
      </w:r>
      <w:r w:rsidRPr="00E6002E">
        <w:rPr>
          <w:rFonts w:ascii="Arial" w:hAnsi="Arial" w:hint="cs"/>
          <w:rtl/>
          <w:lang w:bidi="fa-IR"/>
        </w:rPr>
        <w:t xml:space="preserve"> </w:t>
      </w:r>
      <w:r w:rsidRPr="00E6002E">
        <w:rPr>
          <w:rFonts w:ascii="Arial" w:hAnsi="Arial"/>
          <w:rtl/>
          <w:lang w:bidi="fa-IR"/>
        </w:rPr>
        <w:t>با</w:t>
      </w:r>
      <w:r w:rsidRPr="00E6002E">
        <w:rPr>
          <w:rFonts w:ascii="Arial" w:hAnsi="Arial" w:hint="cs"/>
          <w:rtl/>
          <w:lang w:bidi="fa-IR"/>
        </w:rPr>
        <w:t xml:space="preserve"> </w:t>
      </w:r>
      <w:r w:rsidRPr="00E6002E">
        <w:rPr>
          <w:rFonts w:ascii="Arial" w:hAnsi="Arial"/>
          <w:rtl/>
          <w:lang w:bidi="fa-IR"/>
        </w:rPr>
        <w:t>وي هيچ يكي را</w:t>
      </w:r>
      <w:r w:rsidRPr="00E6002E">
        <w:rPr>
          <w:rFonts w:ascii="Arial" w:hAnsi="Arial" w:hint="cs"/>
          <w:rtl/>
          <w:lang w:bidi="fa-IR"/>
        </w:rPr>
        <w:t xml:space="preserve"> </w:t>
      </w:r>
      <w:r w:rsidR="00F40578">
        <w:rPr>
          <w:rFonts w:ascii="Arial" w:hAnsi="Arial"/>
          <w:rtl/>
          <w:lang w:bidi="fa-IR"/>
        </w:rPr>
        <w:t>شريك نگرفته</w:t>
      </w:r>
      <w:r w:rsidR="00F40578">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دسته دوم مشركاني كه همراه با</w:t>
      </w:r>
      <w:r w:rsidRPr="00E6002E">
        <w:rPr>
          <w:rFonts w:ascii="Arial" w:hAnsi="Arial" w:hint="cs"/>
          <w:rtl/>
          <w:lang w:bidi="fa-IR"/>
        </w:rPr>
        <w:t xml:space="preserve"> </w:t>
      </w:r>
      <w:r w:rsidRPr="00E6002E">
        <w:rPr>
          <w:rFonts w:ascii="Arial" w:hAnsi="Arial"/>
          <w:rtl/>
          <w:lang w:bidi="fa-IR"/>
        </w:rPr>
        <w:t>خدا</w:t>
      </w:r>
      <w:r w:rsidRPr="00E6002E">
        <w:rPr>
          <w:rFonts w:ascii="Arial" w:hAnsi="Arial" w:hint="cs"/>
          <w:rtl/>
          <w:lang w:bidi="fa-IR"/>
        </w:rPr>
        <w:t xml:space="preserve"> </w:t>
      </w:r>
      <w:r w:rsidRPr="00E6002E">
        <w:rPr>
          <w:rFonts w:ascii="Arial" w:hAnsi="Arial"/>
          <w:rtl/>
          <w:lang w:bidi="fa-IR"/>
        </w:rPr>
        <w:t>ديگران را</w:t>
      </w:r>
      <w:r w:rsidRPr="00E6002E">
        <w:rPr>
          <w:rFonts w:ascii="Arial" w:hAnsi="Arial" w:hint="cs"/>
          <w:rtl/>
          <w:lang w:bidi="fa-IR"/>
        </w:rPr>
        <w:t xml:space="preserve"> </w:t>
      </w:r>
      <w:r w:rsidR="00F40578">
        <w:rPr>
          <w:rFonts w:ascii="Arial" w:hAnsi="Arial"/>
          <w:rtl/>
          <w:lang w:bidi="fa-IR"/>
        </w:rPr>
        <w:t>نيز عبادت كرده</w:t>
      </w:r>
      <w:r w:rsidR="00F40578">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اما مشركان از صراط عبور نمي كنند، بلكه پيش از نصب كردن پل صراط به دوزخ برده مي شوند.</w:t>
      </w:r>
      <w:r w:rsidRPr="00E6002E">
        <w:rPr>
          <w:rStyle w:val="a4"/>
          <w:rFonts w:ascii="Arial" w:hAnsi="Arial"/>
          <w:rtl/>
          <w:lang w:bidi="fa-IR"/>
        </w:rPr>
        <w:footnoteReference w:id="251"/>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آقاي ابن رجب </w:t>
      </w:r>
      <w:r w:rsidRPr="00E6002E">
        <w:rPr>
          <w:rFonts w:ascii="Arial" w:hAnsi="Arial" w:hint="cs"/>
          <w:rtl/>
          <w:lang w:bidi="fa-IR"/>
        </w:rPr>
        <w:t xml:space="preserve">پاره‌ای از احادیثی که‌ ذکر کردیم و </w:t>
      </w:r>
      <w:r w:rsidRPr="00E6002E">
        <w:rPr>
          <w:rFonts w:ascii="Arial" w:hAnsi="Arial"/>
          <w:rtl/>
          <w:lang w:bidi="fa-IR"/>
        </w:rPr>
        <w:t>حديث ابي سعيد</w:t>
      </w:r>
      <w:r w:rsidRPr="00E6002E">
        <w:rPr>
          <w:rFonts w:ascii="Arial" w:hAnsi="Arial" w:hint="cs"/>
          <w:rtl/>
          <w:lang w:bidi="fa-IR"/>
        </w:rPr>
        <w:t xml:space="preserve"> </w:t>
      </w:r>
      <w:r w:rsidRPr="00E6002E">
        <w:rPr>
          <w:rFonts w:ascii="Arial" w:hAnsi="Arial"/>
          <w:rtl/>
          <w:lang w:bidi="fa-IR"/>
        </w:rPr>
        <w:t>خدري را</w:t>
      </w:r>
      <w:r w:rsidRPr="00E6002E">
        <w:rPr>
          <w:rFonts w:ascii="Arial" w:hAnsi="Arial" w:hint="cs"/>
          <w:rtl/>
          <w:lang w:bidi="fa-IR"/>
        </w:rPr>
        <w:t xml:space="preserve"> </w:t>
      </w:r>
      <w:r w:rsidRPr="00E6002E">
        <w:rPr>
          <w:rFonts w:ascii="Arial" w:hAnsi="Arial" w:hint="cs"/>
          <w:rtl/>
          <w:lang w:bidi="ar-KW"/>
        </w:rPr>
        <w:t xml:space="preserve">نیز </w:t>
      </w:r>
      <w:r w:rsidRPr="00E6002E">
        <w:rPr>
          <w:rFonts w:ascii="Arial" w:hAnsi="Arial"/>
          <w:rtl/>
          <w:lang w:bidi="fa-IR"/>
        </w:rPr>
        <w:t>كه در صحيحين نقل شده، آورده است، و</w:t>
      </w:r>
      <w:r w:rsidRPr="00E6002E">
        <w:rPr>
          <w:rFonts w:ascii="Arial" w:hAnsi="Arial" w:hint="cs"/>
          <w:rtl/>
          <w:lang w:bidi="fa-IR"/>
        </w:rPr>
        <w:t xml:space="preserve"> </w:t>
      </w:r>
      <w:r w:rsidRPr="00E6002E">
        <w:rPr>
          <w:rFonts w:ascii="Arial" w:hAnsi="Arial"/>
          <w:rtl/>
          <w:lang w:bidi="fa-IR"/>
        </w:rPr>
        <w:t>بعد</w:t>
      </w:r>
      <w:r w:rsidRPr="00E6002E">
        <w:rPr>
          <w:rFonts w:ascii="Arial" w:hAnsi="Arial" w:hint="cs"/>
          <w:rtl/>
          <w:lang w:bidi="fa-IR"/>
        </w:rPr>
        <w:t xml:space="preserve"> </w:t>
      </w:r>
      <w:r w:rsidRPr="00E6002E">
        <w:rPr>
          <w:rFonts w:ascii="Arial" w:hAnsi="Arial"/>
          <w:rtl/>
          <w:lang w:bidi="fa-IR"/>
        </w:rPr>
        <w:t>از آن مي گويد: اين حديث به صراحت دلالت دارد مبني بر</w:t>
      </w:r>
      <w:r w:rsidRPr="00E6002E">
        <w:rPr>
          <w:rFonts w:ascii="Arial" w:hAnsi="Arial" w:hint="cs"/>
          <w:rtl/>
          <w:lang w:bidi="fa-IR"/>
        </w:rPr>
        <w:t xml:space="preserve"> </w:t>
      </w:r>
      <w:r w:rsidRPr="00E6002E">
        <w:rPr>
          <w:rFonts w:ascii="Arial" w:hAnsi="Arial"/>
          <w:rtl/>
          <w:lang w:bidi="fa-IR"/>
        </w:rPr>
        <w:t>اينكه هركس عبادت غير</w:t>
      </w:r>
      <w:r w:rsidRPr="00E6002E">
        <w:rPr>
          <w:rFonts w:ascii="Arial" w:hAnsi="Arial" w:hint="cs"/>
          <w:rtl/>
          <w:lang w:bidi="fa-IR"/>
        </w:rPr>
        <w:t xml:space="preserve"> </w:t>
      </w:r>
      <w:r w:rsidRPr="00E6002E">
        <w:rPr>
          <w:rFonts w:ascii="Arial" w:hAnsi="Arial"/>
          <w:rtl/>
          <w:lang w:bidi="fa-IR"/>
        </w:rPr>
        <w:t>خدا</w:t>
      </w:r>
      <w:r w:rsidRPr="00E6002E">
        <w:rPr>
          <w:rFonts w:ascii="Arial" w:hAnsi="Arial" w:hint="cs"/>
          <w:rtl/>
          <w:lang w:bidi="fa-IR"/>
        </w:rPr>
        <w:t xml:space="preserve"> امثال</w:t>
      </w:r>
      <w:r w:rsidRPr="00E6002E">
        <w:rPr>
          <w:rFonts w:ascii="Arial" w:hAnsi="Arial"/>
          <w:rtl/>
          <w:lang w:bidi="fa-IR"/>
        </w:rPr>
        <w:t>: مسيح و</w:t>
      </w:r>
      <w:r w:rsidRPr="00E6002E">
        <w:rPr>
          <w:rFonts w:ascii="Arial" w:hAnsi="Arial" w:hint="cs"/>
          <w:rtl/>
          <w:lang w:bidi="fa-IR"/>
        </w:rPr>
        <w:t xml:space="preserve"> </w:t>
      </w:r>
      <w:r w:rsidRPr="00E6002E">
        <w:rPr>
          <w:rFonts w:ascii="Arial" w:hAnsi="Arial"/>
          <w:rtl/>
          <w:lang w:bidi="fa-IR"/>
        </w:rPr>
        <w:t>عزير را</w:t>
      </w:r>
      <w:r w:rsidRPr="00E6002E">
        <w:rPr>
          <w:rFonts w:ascii="Arial" w:hAnsi="Arial" w:hint="cs"/>
          <w:rtl/>
          <w:lang w:bidi="fa-IR"/>
        </w:rPr>
        <w:t xml:space="preserve"> </w:t>
      </w:r>
      <w:r w:rsidRPr="00E6002E">
        <w:rPr>
          <w:rFonts w:ascii="Arial" w:hAnsi="Arial"/>
          <w:rtl/>
          <w:lang w:bidi="fa-IR"/>
        </w:rPr>
        <w:t>ظاهر</w:t>
      </w:r>
      <w:r w:rsidRPr="00E6002E">
        <w:rPr>
          <w:rFonts w:ascii="Arial" w:hAnsi="Arial" w:hint="cs"/>
          <w:rtl/>
          <w:lang w:bidi="fa-IR"/>
        </w:rPr>
        <w:t xml:space="preserve"> </w:t>
      </w:r>
      <w:r w:rsidRPr="00E6002E">
        <w:rPr>
          <w:rFonts w:ascii="Arial" w:hAnsi="Arial"/>
          <w:rtl/>
          <w:lang w:bidi="fa-IR"/>
        </w:rPr>
        <w:t>كند، آنطور كه بعضي از يهود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نصاري </w:t>
      </w:r>
      <w:r w:rsidRPr="00E6002E">
        <w:rPr>
          <w:rFonts w:ascii="Arial" w:hAnsi="Arial" w:hint="cs"/>
          <w:rtl/>
          <w:lang w:bidi="ar-KW"/>
        </w:rPr>
        <w:t xml:space="preserve">آن را دنبال </w:t>
      </w:r>
      <w:r w:rsidRPr="00E6002E">
        <w:rPr>
          <w:rFonts w:ascii="Arial" w:hAnsi="Arial"/>
          <w:rtl/>
          <w:lang w:bidi="fa-IR"/>
        </w:rPr>
        <w:t>كردند، او</w:t>
      </w:r>
      <w:r w:rsidRPr="00E6002E">
        <w:rPr>
          <w:rFonts w:ascii="Arial" w:hAnsi="Arial" w:hint="cs"/>
          <w:rtl/>
          <w:lang w:bidi="fa-IR"/>
        </w:rPr>
        <w:t xml:space="preserve"> </w:t>
      </w:r>
      <w:r w:rsidRPr="00E6002E">
        <w:rPr>
          <w:rFonts w:ascii="Arial" w:hAnsi="Arial"/>
          <w:rtl/>
          <w:lang w:bidi="fa-IR"/>
        </w:rPr>
        <w:t>به مشركين ملحق مي شود</w:t>
      </w:r>
      <w:r w:rsidRPr="00E6002E">
        <w:rPr>
          <w:rFonts w:ascii="Arial" w:hAnsi="Arial" w:hint="cs"/>
          <w:rtl/>
          <w:lang w:bidi="ar-KW"/>
        </w:rPr>
        <w:t xml:space="preserve"> و قبل از نصب پل صراط همراه آنان به‌ دوزخ می‌افتد</w:t>
      </w:r>
      <w:r w:rsidRPr="00E6002E">
        <w:rPr>
          <w:rFonts w:ascii="Arial" w:hAnsi="Arial"/>
          <w:rtl/>
          <w:lang w:bidi="fa-IR"/>
        </w:rPr>
        <w:t>، البته بت پرستان، آفتاب پرستان و</w:t>
      </w:r>
      <w:r w:rsidRPr="00E6002E">
        <w:rPr>
          <w:rFonts w:ascii="Arial" w:hAnsi="Arial" w:hint="cs"/>
          <w:rtl/>
          <w:lang w:bidi="fa-IR"/>
        </w:rPr>
        <w:t xml:space="preserve"> </w:t>
      </w:r>
      <w:r w:rsidRPr="00E6002E">
        <w:rPr>
          <w:rFonts w:ascii="Arial" w:hAnsi="Arial"/>
          <w:rtl/>
          <w:lang w:bidi="fa-IR"/>
        </w:rPr>
        <w:t>ساير مشركان، دنبال معبودان باطل</w:t>
      </w:r>
      <w:r w:rsidRPr="00E6002E">
        <w:rPr>
          <w:rFonts w:ascii="Arial" w:hAnsi="Arial" w:hint="cs"/>
          <w:rtl/>
          <w:lang w:bidi="ar-KW"/>
        </w:rPr>
        <w:t xml:space="preserve"> خود به‌ دوزخ می‌روند</w:t>
      </w:r>
      <w:r w:rsidRPr="00E6002E">
        <w:rPr>
          <w:rFonts w:ascii="Arial" w:hAnsi="Arial" w:hint="cs"/>
          <w:rtl/>
          <w:lang w:bidi="fa-IR"/>
        </w:rPr>
        <w:t>.</w:t>
      </w:r>
      <w:r w:rsidRPr="00E6002E">
        <w:rPr>
          <w:rFonts w:ascii="Arial" w:hAnsi="Arial"/>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قرآن نيز در ارتباط با</w:t>
      </w:r>
      <w:r w:rsidRPr="00E6002E">
        <w:rPr>
          <w:rFonts w:ascii="Arial" w:hAnsi="Arial" w:hint="cs"/>
          <w:rtl/>
          <w:lang w:bidi="fa-IR"/>
        </w:rPr>
        <w:t xml:space="preserve"> </w:t>
      </w:r>
      <w:r w:rsidRPr="00E6002E">
        <w:rPr>
          <w:rFonts w:ascii="Arial" w:hAnsi="Arial"/>
          <w:rtl/>
          <w:lang w:bidi="fa-IR"/>
        </w:rPr>
        <w:t>جريان فرعون به اين مطلب اشاره دارد.</w:t>
      </w:r>
    </w:p>
    <w:p w:rsidR="00E6002E" w:rsidRPr="00C65E09" w:rsidRDefault="00E6002E" w:rsidP="003948A9">
      <w:pPr>
        <w:ind w:firstLine="206"/>
        <w:jc w:val="lowKashida"/>
        <w:rPr>
          <w:rFonts w:ascii="Arial" w:hAnsi="Arial" w:cs="Arial" w:hint="cs"/>
          <w:sz w:val="18"/>
          <w:szCs w:val="18"/>
          <w:rtl/>
        </w:rPr>
      </w:pPr>
      <w:r w:rsidRPr="00C65E09">
        <w:rPr>
          <w:rFonts w:ascii="QCF_BSML" w:hAnsi="QCF_BSML" w:cs="QCF_BSML"/>
          <w:sz w:val="32"/>
          <w:szCs w:val="32"/>
          <w:rtl/>
        </w:rPr>
        <w:t xml:space="preserve">ﭽ </w:t>
      </w:r>
      <w:r w:rsidRPr="00C65E09">
        <w:rPr>
          <w:rFonts w:ascii="QCF_P233" w:hAnsi="QCF_P233" w:cs="QCF_P233"/>
          <w:sz w:val="32"/>
          <w:szCs w:val="32"/>
          <w:rtl/>
        </w:rPr>
        <w:t xml:space="preserve">ﭑ  ﭒ  ﭓ  ﭔ  ﭕ  ﭖﭗ  ﭘ  ﭙ      ﭚ  ﭛ  </w:t>
      </w:r>
      <w:r w:rsidRPr="00C65E09">
        <w:rPr>
          <w:rFonts w:ascii="QCF_BSML" w:hAnsi="QCF_BSML" w:cs="QCF_BSML"/>
          <w:sz w:val="32"/>
          <w:szCs w:val="32"/>
          <w:rtl/>
        </w:rPr>
        <w:t>ﭼ</w:t>
      </w:r>
      <w:r w:rsidRPr="00C65E09">
        <w:rPr>
          <w:rFonts w:ascii="Arial" w:hAnsi="Arial" w:cs="Arial"/>
          <w:sz w:val="18"/>
          <w:szCs w:val="18"/>
          <w:rtl/>
        </w:rPr>
        <w:t xml:space="preserve"> </w:t>
      </w:r>
    </w:p>
    <w:p w:rsidR="00E6002E" w:rsidRPr="00E6002E" w:rsidRDefault="00E6002E" w:rsidP="00771FA1">
      <w:pPr>
        <w:ind w:firstLine="206"/>
        <w:jc w:val="right"/>
        <w:rPr>
          <w:rFonts w:ascii="B Jadid" w:hAnsi="B Jadid" w:cs="B Jadid" w:hint="cs"/>
          <w:sz w:val="26"/>
          <w:szCs w:val="26"/>
          <w:rtl/>
          <w:lang w:bidi="fa-IR"/>
        </w:rPr>
      </w:pPr>
      <w:r w:rsidRPr="00E6002E">
        <w:rPr>
          <w:rFonts w:ascii="Traditional Arabic" w:hAnsi="Traditional Arabic" w:cs="Traditional Arabic"/>
          <w:rtl/>
        </w:rPr>
        <w:t>هود: ٩٨</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فرعون در روز قيامت در پيشاپيش قوم خود بوده (و ايشان را به سوي آتش دوزخ رهبري خواهد كرد، همان گونه كه در دنيا آنان را به سوي كفر و ضلال رهبري مي‌كرد) و ايشان را به آتش دوزخ مي‌اندازد. چه بد جايگاهي كه بدان وارد مي‌شوند! ‏</w:t>
      </w:r>
      <w:r w:rsidRPr="00E6002E">
        <w:rPr>
          <w:rFonts w:ascii="Arial" w:hAnsi="Arial" w:hint="cs"/>
          <w:rtl/>
          <w:lang w:bidi="fa-IR"/>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اما كساني از</w:t>
      </w:r>
      <w:r w:rsidRPr="00E6002E">
        <w:rPr>
          <w:rFonts w:ascii="Arial" w:hAnsi="Arial" w:hint="cs"/>
          <w:rtl/>
          <w:lang w:bidi="fa-IR"/>
        </w:rPr>
        <w:t xml:space="preserve"> </w:t>
      </w:r>
      <w:r w:rsidRPr="00E6002E">
        <w:rPr>
          <w:rFonts w:ascii="Arial" w:hAnsi="Arial"/>
          <w:rtl/>
          <w:lang w:bidi="fa-IR"/>
        </w:rPr>
        <w:t>اهل كتاب كه عيسي مسيح و</w:t>
      </w:r>
      <w:r w:rsidRPr="00E6002E">
        <w:rPr>
          <w:rFonts w:ascii="Arial" w:hAnsi="Arial" w:hint="cs"/>
          <w:rtl/>
          <w:lang w:bidi="fa-IR"/>
        </w:rPr>
        <w:t xml:space="preserve"> </w:t>
      </w:r>
      <w:r w:rsidRPr="00E6002E">
        <w:rPr>
          <w:rFonts w:ascii="Arial" w:hAnsi="Arial"/>
          <w:rtl/>
          <w:lang w:bidi="fa-IR"/>
        </w:rPr>
        <w:t>عزيز را</w:t>
      </w:r>
      <w:r w:rsidRPr="00E6002E">
        <w:rPr>
          <w:rFonts w:ascii="Arial" w:hAnsi="Arial" w:hint="cs"/>
          <w:rtl/>
          <w:lang w:bidi="fa-IR"/>
        </w:rPr>
        <w:t xml:space="preserve"> </w:t>
      </w:r>
      <w:r w:rsidRPr="00E6002E">
        <w:rPr>
          <w:rFonts w:ascii="Arial" w:hAnsi="Arial"/>
          <w:rtl/>
          <w:lang w:bidi="fa-IR"/>
        </w:rPr>
        <w:t>عبادت كرد</w:t>
      </w:r>
      <w:r w:rsidRPr="00E6002E">
        <w:rPr>
          <w:rFonts w:ascii="Arial" w:hAnsi="Arial" w:hint="cs"/>
          <w:rtl/>
          <w:lang w:bidi="ar-KW"/>
        </w:rPr>
        <w:t>ه‌ا</w:t>
      </w:r>
      <w:r w:rsidRPr="00E6002E">
        <w:rPr>
          <w:rFonts w:ascii="Arial" w:hAnsi="Arial"/>
          <w:rtl/>
          <w:lang w:bidi="fa-IR"/>
        </w:rPr>
        <w:t>ند، با</w:t>
      </w:r>
      <w:r w:rsidRPr="00E6002E">
        <w:rPr>
          <w:rFonts w:ascii="Arial" w:hAnsi="Arial" w:hint="cs"/>
          <w:rtl/>
          <w:lang w:bidi="fa-IR"/>
        </w:rPr>
        <w:t xml:space="preserve"> </w:t>
      </w:r>
      <w:r w:rsidRPr="00E6002E">
        <w:rPr>
          <w:rFonts w:ascii="Arial" w:hAnsi="Arial"/>
          <w:rtl/>
          <w:lang w:bidi="fa-IR"/>
        </w:rPr>
        <w:t>ملت هاي منسوب ب</w:t>
      </w:r>
      <w:r w:rsidRPr="00E6002E">
        <w:rPr>
          <w:rFonts w:ascii="Arial" w:hAnsi="Arial" w:hint="cs"/>
          <w:rtl/>
          <w:lang w:bidi="fa-IR"/>
        </w:rPr>
        <w:t>ه</w:t>
      </w:r>
      <w:r w:rsidRPr="00E6002E">
        <w:rPr>
          <w:rFonts w:ascii="Arial" w:hAnsi="Arial"/>
          <w:rtl/>
          <w:lang w:bidi="fa-IR"/>
        </w:rPr>
        <w:t xml:space="preserve"> پيامبران </w:t>
      </w:r>
      <w:r w:rsidRPr="00E6002E">
        <w:rPr>
          <w:rFonts w:ascii="Arial" w:hAnsi="Arial" w:hint="cs"/>
          <w:rtl/>
          <w:lang w:bidi="fa-IR"/>
        </w:rPr>
        <w:t xml:space="preserve">باقی </w:t>
      </w:r>
      <w:r w:rsidRPr="00E6002E">
        <w:rPr>
          <w:rFonts w:ascii="Arial" w:hAnsi="Arial" w:hint="cs"/>
          <w:rtl/>
          <w:lang w:bidi="ar-KW"/>
        </w:rPr>
        <w:t>می‌</w:t>
      </w:r>
      <w:r w:rsidRPr="00E6002E">
        <w:rPr>
          <w:rFonts w:ascii="Arial" w:hAnsi="Arial"/>
          <w:rtl/>
          <w:lang w:bidi="fa-IR"/>
        </w:rPr>
        <w:t>مانند و</w:t>
      </w:r>
      <w:r w:rsidRPr="00E6002E">
        <w:rPr>
          <w:rFonts w:ascii="Arial" w:hAnsi="Arial" w:hint="cs"/>
          <w:rtl/>
          <w:lang w:bidi="fa-IR"/>
        </w:rPr>
        <w:t xml:space="preserve"> سپس</w:t>
      </w:r>
      <w:r w:rsidRPr="00E6002E">
        <w:rPr>
          <w:rFonts w:ascii="Arial" w:hAnsi="Arial"/>
          <w:rtl/>
          <w:lang w:bidi="fa-IR"/>
        </w:rPr>
        <w:t xml:space="preserve"> وارد دوزخ مي شوند.</w:t>
      </w:r>
    </w:p>
    <w:p w:rsidR="00E6002E" w:rsidRPr="00E6002E" w:rsidRDefault="00E6002E" w:rsidP="003948A9">
      <w:pPr>
        <w:ind w:firstLine="206"/>
        <w:jc w:val="lowKashida"/>
        <w:rPr>
          <w:rFonts w:ascii="Arial" w:hAnsi="Arial"/>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حديثي ديگرآمده است: كساني كه در دنيا مسيح و</w:t>
      </w:r>
      <w:r w:rsidRPr="00E6002E">
        <w:rPr>
          <w:rFonts w:ascii="Arial" w:hAnsi="Arial" w:hint="cs"/>
          <w:rtl/>
          <w:lang w:bidi="fa-IR"/>
        </w:rPr>
        <w:t xml:space="preserve"> </w:t>
      </w:r>
      <w:r w:rsidRPr="00E6002E">
        <w:rPr>
          <w:rFonts w:ascii="Arial" w:hAnsi="Arial"/>
          <w:rtl/>
          <w:lang w:bidi="fa-IR"/>
        </w:rPr>
        <w:t>عزير را</w:t>
      </w:r>
      <w:r w:rsidRPr="00E6002E">
        <w:rPr>
          <w:rFonts w:ascii="Arial" w:hAnsi="Arial" w:hint="cs"/>
          <w:rtl/>
          <w:lang w:bidi="fa-IR"/>
        </w:rPr>
        <w:t xml:space="preserve"> </w:t>
      </w:r>
      <w:r w:rsidR="00F40578">
        <w:rPr>
          <w:rFonts w:ascii="Arial" w:hAnsi="Arial"/>
          <w:rtl/>
          <w:lang w:bidi="fa-IR"/>
        </w:rPr>
        <w:t>پرستش مي</w:t>
      </w:r>
      <w:r w:rsidR="00F40578">
        <w:rPr>
          <w:rFonts w:ascii="Arial" w:hAnsi="Arial" w:cs="CTraditional Arabic" w:hint="cs"/>
          <w:cs/>
          <w:lang w:bidi="fa-IR"/>
        </w:rPr>
        <w:t>‎</w:t>
      </w:r>
      <w:r w:rsidRPr="00E6002E">
        <w:rPr>
          <w:rFonts w:ascii="Arial" w:hAnsi="Arial"/>
          <w:rtl/>
          <w:lang w:bidi="fa-IR"/>
        </w:rPr>
        <w:t>كردند</w:t>
      </w:r>
      <w:r w:rsidRPr="00E6002E">
        <w:rPr>
          <w:rFonts w:ascii="Arial" w:hAnsi="Arial" w:hint="cs"/>
          <w:rtl/>
          <w:lang w:bidi="fa-IR"/>
        </w:rPr>
        <w:t xml:space="preserve">، </w:t>
      </w:r>
      <w:r w:rsidRPr="00E6002E">
        <w:rPr>
          <w:rFonts w:ascii="Arial" w:hAnsi="Arial"/>
          <w:rtl/>
          <w:lang w:bidi="fa-IR"/>
        </w:rPr>
        <w:t>شيطان ب</w:t>
      </w:r>
      <w:r w:rsidR="00F40578">
        <w:rPr>
          <w:rFonts w:ascii="Arial" w:hAnsi="Arial" w:hint="cs"/>
          <w:rtl/>
          <w:lang w:bidi="fa-IR"/>
        </w:rPr>
        <w:t xml:space="preserve">ه </w:t>
      </w:r>
      <w:r w:rsidRPr="00E6002E">
        <w:rPr>
          <w:rFonts w:ascii="Arial" w:hAnsi="Arial"/>
          <w:rtl/>
          <w:lang w:bidi="fa-IR"/>
        </w:rPr>
        <w:t>صورت مسيح و</w:t>
      </w:r>
      <w:r w:rsidRPr="00E6002E">
        <w:rPr>
          <w:rFonts w:ascii="Arial" w:hAnsi="Arial" w:hint="cs"/>
          <w:rtl/>
          <w:lang w:bidi="fa-IR"/>
        </w:rPr>
        <w:t xml:space="preserve"> </w:t>
      </w:r>
      <w:r w:rsidRPr="00E6002E">
        <w:rPr>
          <w:rFonts w:ascii="Arial" w:hAnsi="Arial"/>
          <w:rtl/>
          <w:lang w:bidi="fa-IR"/>
        </w:rPr>
        <w:t>عزير نزد</w:t>
      </w:r>
      <w:r w:rsidRPr="00E6002E">
        <w:rPr>
          <w:rFonts w:ascii="Arial" w:hAnsi="Arial" w:hint="cs"/>
          <w:rtl/>
          <w:lang w:bidi="fa-IR"/>
        </w:rPr>
        <w:t xml:space="preserve"> </w:t>
      </w:r>
      <w:r w:rsidRPr="00E6002E">
        <w:rPr>
          <w:rFonts w:ascii="Arial" w:hAnsi="Arial"/>
          <w:rtl/>
          <w:lang w:bidi="fa-IR"/>
        </w:rPr>
        <w:t>آنان مي آيد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آنان به دنبال او</w:t>
      </w:r>
      <w:r w:rsidRPr="00E6002E">
        <w:rPr>
          <w:rFonts w:ascii="Arial" w:hAnsi="Arial" w:hint="cs"/>
          <w:rtl/>
          <w:lang w:bidi="fa-IR"/>
        </w:rPr>
        <w:t xml:space="preserve"> </w:t>
      </w:r>
      <w:r w:rsidRPr="00E6002E">
        <w:rPr>
          <w:rFonts w:ascii="Arial" w:hAnsi="Arial"/>
          <w:rtl/>
          <w:lang w:bidi="fa-IR"/>
        </w:rPr>
        <w:t>راه مي روند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در حديث صور آمده است</w:t>
      </w:r>
      <w:r w:rsidRPr="00E6002E">
        <w:rPr>
          <w:rFonts w:ascii="Arial" w:hAnsi="Arial" w:hint="cs"/>
          <w:rtl/>
          <w:lang w:bidi="fa-IR"/>
        </w:rPr>
        <w:t xml:space="preserve"> که‌ </w:t>
      </w:r>
      <w:r w:rsidR="00F40578">
        <w:rPr>
          <w:rFonts w:ascii="Arial" w:hAnsi="Arial"/>
          <w:rtl/>
          <w:lang w:bidi="fa-IR"/>
        </w:rPr>
        <w:t>فرشته</w:t>
      </w:r>
      <w:r w:rsidR="00F40578">
        <w:rPr>
          <w:rFonts w:ascii="Arial" w:hAnsi="Arial" w:cs="CTraditional Arabic" w:hint="cs"/>
          <w:cs/>
          <w:lang w:bidi="fa-IR"/>
        </w:rPr>
        <w:t>‎</w:t>
      </w:r>
      <w:r w:rsidRPr="00E6002E">
        <w:rPr>
          <w:rFonts w:ascii="Arial" w:hAnsi="Arial"/>
          <w:rtl/>
          <w:lang w:bidi="fa-IR"/>
        </w:rPr>
        <w:t>اي ب</w:t>
      </w:r>
      <w:r w:rsidR="00F40578">
        <w:rPr>
          <w:rFonts w:ascii="Arial" w:hAnsi="Arial" w:hint="cs"/>
          <w:rtl/>
          <w:lang w:bidi="fa-IR"/>
        </w:rPr>
        <w:t xml:space="preserve">ه </w:t>
      </w:r>
      <w:r w:rsidRPr="00E6002E">
        <w:rPr>
          <w:rFonts w:ascii="Arial" w:hAnsi="Arial"/>
          <w:rtl/>
          <w:lang w:bidi="fa-IR"/>
        </w:rPr>
        <w:t>صورت مسيح و</w:t>
      </w:r>
      <w:r w:rsidRPr="00E6002E">
        <w:rPr>
          <w:rFonts w:ascii="Arial" w:hAnsi="Arial" w:hint="cs"/>
          <w:rtl/>
          <w:lang w:bidi="fa-IR"/>
        </w:rPr>
        <w:t xml:space="preserve"> </w:t>
      </w:r>
      <w:r w:rsidRPr="00E6002E">
        <w:rPr>
          <w:rFonts w:ascii="Arial" w:hAnsi="Arial"/>
          <w:rtl/>
          <w:lang w:bidi="fa-IR"/>
        </w:rPr>
        <w:t>فرشته</w:t>
      </w:r>
      <w:r w:rsidR="00F40578">
        <w:rPr>
          <w:rFonts w:ascii="Arial" w:hAnsi="Arial" w:cs="CTraditional Arabic" w:hint="cs"/>
          <w:cs/>
          <w:lang w:bidi="fa-IR"/>
        </w:rPr>
        <w:t>‎</w:t>
      </w:r>
      <w:r w:rsidRPr="00E6002E">
        <w:rPr>
          <w:rFonts w:ascii="Arial" w:hAnsi="Arial"/>
          <w:rtl/>
          <w:lang w:bidi="fa-IR"/>
        </w:rPr>
        <w:t>اي ديگر بصورت عزي</w:t>
      </w:r>
      <w:r w:rsidRPr="00E6002E">
        <w:rPr>
          <w:rFonts w:ascii="Arial" w:hAnsi="Arial" w:hint="cs"/>
          <w:rtl/>
          <w:lang w:bidi="fa-IR"/>
        </w:rPr>
        <w:t>ر</w:t>
      </w:r>
      <w:r w:rsidRPr="00E6002E">
        <w:rPr>
          <w:rFonts w:ascii="Arial" w:hAnsi="Arial"/>
          <w:rtl/>
          <w:lang w:bidi="fa-IR"/>
        </w:rPr>
        <w:t xml:space="preserve"> نزد</w:t>
      </w:r>
      <w:r w:rsidRPr="00E6002E">
        <w:rPr>
          <w:rFonts w:ascii="Arial" w:hAnsi="Arial" w:hint="cs"/>
          <w:rtl/>
          <w:lang w:bidi="fa-IR"/>
        </w:rPr>
        <w:t xml:space="preserve"> </w:t>
      </w:r>
      <w:r w:rsidRPr="00E6002E">
        <w:rPr>
          <w:rFonts w:ascii="Arial" w:hAnsi="Arial"/>
          <w:rtl/>
          <w:lang w:bidi="fa-IR"/>
        </w:rPr>
        <w:t>آنان مي آيند.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ديگر</w:t>
      </w:r>
      <w:r w:rsidRPr="00E6002E">
        <w:rPr>
          <w:rFonts w:ascii="Arial" w:hAnsi="Arial" w:hint="cs"/>
          <w:rtl/>
          <w:lang w:bidi="fa-IR"/>
        </w:rPr>
        <w:t xml:space="preserve"> </w:t>
      </w:r>
      <w:r w:rsidRPr="00E6002E">
        <w:rPr>
          <w:rFonts w:ascii="Arial" w:hAnsi="Arial"/>
          <w:rtl/>
          <w:lang w:bidi="fa-IR"/>
        </w:rPr>
        <w:t>كسي باقي نمي ماند سواي كساني كه در</w:t>
      </w:r>
      <w:r w:rsidRPr="00E6002E">
        <w:rPr>
          <w:rFonts w:ascii="Arial" w:hAnsi="Arial" w:hint="cs"/>
          <w:rtl/>
          <w:lang w:bidi="fa-IR"/>
        </w:rPr>
        <w:t xml:space="preserve"> </w:t>
      </w:r>
      <w:r w:rsidRPr="00E6002E">
        <w:rPr>
          <w:rFonts w:ascii="Arial" w:hAnsi="Arial"/>
          <w:rtl/>
          <w:lang w:bidi="fa-IR"/>
        </w:rPr>
        <w:t>ظاهر</w:t>
      </w:r>
      <w:r w:rsidRPr="00E6002E">
        <w:rPr>
          <w:rFonts w:ascii="Arial" w:hAnsi="Arial" w:hint="cs"/>
          <w:rtl/>
          <w:lang w:bidi="fa-IR"/>
        </w:rPr>
        <w:t xml:space="preserve"> (</w:t>
      </w:r>
      <w:r w:rsidRPr="00E6002E">
        <w:rPr>
          <w:rFonts w:ascii="Arial" w:hAnsi="Arial"/>
          <w:rtl/>
          <w:lang w:bidi="fa-IR"/>
        </w:rPr>
        <w:t>خواه صادقانه يا</w:t>
      </w:r>
      <w:r w:rsidRPr="00E6002E">
        <w:rPr>
          <w:rFonts w:ascii="Arial" w:hAnsi="Arial" w:hint="cs"/>
          <w:rtl/>
          <w:lang w:bidi="fa-IR"/>
        </w:rPr>
        <w:t xml:space="preserve"> </w:t>
      </w:r>
      <w:r w:rsidRPr="00E6002E">
        <w:rPr>
          <w:rFonts w:ascii="Arial" w:hAnsi="Arial"/>
          <w:rtl/>
          <w:lang w:bidi="fa-IR"/>
        </w:rPr>
        <w:t>منافقانه</w:t>
      </w:r>
      <w:r w:rsidRPr="00E6002E">
        <w:rPr>
          <w:rFonts w:ascii="Arial" w:hAnsi="Arial" w:hint="cs"/>
          <w:rtl/>
          <w:lang w:bidi="fa-IR"/>
        </w:rPr>
        <w:t>)</w:t>
      </w:r>
      <w:r w:rsidRPr="00E6002E">
        <w:rPr>
          <w:rFonts w:ascii="Arial" w:hAnsi="Arial"/>
          <w:rtl/>
          <w:lang w:bidi="fa-IR"/>
        </w:rPr>
        <w:t>، خداي يگانه را</w:t>
      </w:r>
      <w:r w:rsidRPr="00E6002E">
        <w:rPr>
          <w:rFonts w:ascii="Arial" w:hAnsi="Arial" w:hint="cs"/>
          <w:rtl/>
          <w:lang w:bidi="fa-IR"/>
        </w:rPr>
        <w:t xml:space="preserve"> </w:t>
      </w:r>
      <w:r w:rsidRPr="00E6002E">
        <w:rPr>
          <w:rFonts w:ascii="Arial" w:hAnsi="Arial"/>
          <w:rtl/>
          <w:lang w:bidi="fa-IR"/>
        </w:rPr>
        <w:t>عبادت كرد</w:t>
      </w:r>
      <w:r w:rsidRPr="00E6002E">
        <w:rPr>
          <w:rFonts w:ascii="Arial" w:hAnsi="Arial" w:hint="cs"/>
          <w:rtl/>
          <w:lang w:bidi="ar-KW"/>
        </w:rPr>
        <w:t>ه‌ا</w:t>
      </w:r>
      <w:r w:rsidRPr="00E6002E">
        <w:rPr>
          <w:rFonts w:ascii="Arial" w:hAnsi="Arial"/>
          <w:rtl/>
          <w:lang w:bidi="fa-IR"/>
        </w:rPr>
        <w:t>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بعد منافقان با خودداري كردن از سجده از </w:t>
      </w:r>
      <w:r w:rsidRPr="00E6002E">
        <w:rPr>
          <w:rFonts w:ascii="Arial" w:hAnsi="Arial" w:hint="cs"/>
          <w:rtl/>
          <w:lang w:bidi="fa-IR"/>
        </w:rPr>
        <w:t>مؤ</w:t>
      </w:r>
      <w:r w:rsidRPr="00E6002E">
        <w:rPr>
          <w:rFonts w:ascii="Arial" w:hAnsi="Arial"/>
          <w:rtl/>
          <w:lang w:bidi="fa-IR"/>
        </w:rPr>
        <w:t>منان جدا</w:t>
      </w:r>
      <w:r w:rsidRPr="00E6002E">
        <w:rPr>
          <w:rFonts w:ascii="Arial" w:hAnsi="Arial" w:hint="cs"/>
          <w:rtl/>
          <w:lang w:bidi="fa-IR"/>
        </w:rPr>
        <w:t xml:space="preserve"> </w:t>
      </w:r>
      <w:r w:rsidRPr="00E6002E">
        <w:rPr>
          <w:rFonts w:ascii="Arial" w:hAnsi="Arial"/>
          <w:rtl/>
          <w:lang w:bidi="fa-IR"/>
        </w:rPr>
        <w:t>مي شوند و</w:t>
      </w:r>
      <w:r w:rsidRPr="00E6002E">
        <w:rPr>
          <w:rFonts w:ascii="Arial" w:hAnsi="Arial" w:hint="cs"/>
          <w:rtl/>
          <w:lang w:bidi="fa-IR"/>
        </w:rPr>
        <w:t xml:space="preserve"> </w:t>
      </w:r>
      <w:r w:rsidRPr="00E6002E">
        <w:rPr>
          <w:rFonts w:ascii="Arial" w:hAnsi="Arial"/>
          <w:rtl/>
          <w:lang w:bidi="fa-IR"/>
        </w:rPr>
        <w:t>امتياز دوم همان روشنايي است كه ميان م</w:t>
      </w:r>
      <w:r w:rsidRPr="00E6002E">
        <w:rPr>
          <w:rFonts w:ascii="Arial" w:hAnsi="Arial" w:hint="cs"/>
          <w:rtl/>
          <w:lang w:bidi="fa-IR"/>
        </w:rPr>
        <w:t>ؤ</w:t>
      </w:r>
      <w:r w:rsidRPr="00E6002E">
        <w:rPr>
          <w:rFonts w:ascii="Arial" w:hAnsi="Arial"/>
          <w:rtl/>
          <w:lang w:bidi="fa-IR"/>
        </w:rPr>
        <w:t>منان توزيع مي گردد.</w:t>
      </w:r>
      <w:r w:rsidRPr="00E6002E">
        <w:rPr>
          <w:rStyle w:val="a4"/>
          <w:rFonts w:ascii="Arial" w:hAnsi="Arial"/>
          <w:rtl/>
          <w:lang w:bidi="fa-IR"/>
        </w:rPr>
        <w:footnoteReference w:id="252"/>
      </w:r>
    </w:p>
    <w:p w:rsidR="00E6002E" w:rsidRPr="00E6002E" w:rsidRDefault="00E6002E" w:rsidP="00771FA1">
      <w:pPr>
        <w:pStyle w:val="2"/>
        <w:rPr>
          <w:rFonts w:hint="cs"/>
          <w:rtl/>
        </w:rPr>
      </w:pPr>
      <w:r w:rsidRPr="00E6002E">
        <w:rPr>
          <w:rFonts w:ascii="Arial" w:hAnsi="Arial"/>
          <w:b/>
          <w:bCs/>
          <w:rtl/>
        </w:rPr>
        <w:br w:type="page"/>
      </w:r>
      <w:bookmarkStart w:id="875" w:name="_Toc62932721"/>
      <w:bookmarkStart w:id="876" w:name="_Toc63026533"/>
      <w:bookmarkStart w:id="877" w:name="_Toc63027003"/>
      <w:bookmarkStart w:id="878" w:name="_Toc63027411"/>
      <w:bookmarkStart w:id="879" w:name="_Toc217318969"/>
      <w:bookmarkStart w:id="880" w:name="_Toc231223092"/>
      <w:r w:rsidRPr="00E6002E">
        <w:rPr>
          <w:rtl/>
        </w:rPr>
        <w:t>مبحث پنجم</w:t>
      </w:r>
      <w:r w:rsidRPr="00E6002E">
        <w:rPr>
          <w:rFonts w:hint="cs"/>
          <w:rtl/>
        </w:rPr>
        <w:t xml:space="preserve">: </w:t>
      </w:r>
      <w:r w:rsidRPr="00E6002E">
        <w:rPr>
          <w:rtl/>
        </w:rPr>
        <w:t>معني و</w:t>
      </w:r>
      <w:r w:rsidRPr="00E6002E">
        <w:rPr>
          <w:rFonts w:hint="cs"/>
          <w:rtl/>
        </w:rPr>
        <w:t xml:space="preserve"> </w:t>
      </w:r>
      <w:r w:rsidRPr="00E6002E">
        <w:rPr>
          <w:rtl/>
        </w:rPr>
        <w:t xml:space="preserve">مفهوم ورود </w:t>
      </w:r>
      <w:r w:rsidRPr="00E6002E">
        <w:rPr>
          <w:rFonts w:hint="cs"/>
          <w:rtl/>
        </w:rPr>
        <w:t>به‌ دوزخ</w:t>
      </w:r>
      <w:bookmarkEnd w:id="875"/>
      <w:bookmarkEnd w:id="876"/>
      <w:bookmarkEnd w:id="877"/>
      <w:bookmarkEnd w:id="878"/>
      <w:bookmarkEnd w:id="879"/>
      <w:bookmarkEnd w:id="880"/>
    </w:p>
    <w:p w:rsidR="00E6002E" w:rsidRPr="00E6002E" w:rsidRDefault="00E6002E" w:rsidP="00771FA1">
      <w:pPr>
        <w:jc w:val="lowKashida"/>
        <w:rPr>
          <w:rFonts w:ascii="Arial" w:hAnsi="Arial" w:hint="cs"/>
          <w:rtl/>
          <w:lang w:bidi="fa-IR"/>
        </w:rPr>
      </w:pPr>
      <w:r w:rsidRPr="00E6002E">
        <w:rPr>
          <w:rFonts w:ascii="Arial" w:hAnsi="Arial"/>
          <w:rtl/>
          <w:lang w:bidi="fa-IR"/>
        </w:rPr>
        <w:t>بعضي علما</w:t>
      </w:r>
      <w:r w:rsidRPr="00E6002E">
        <w:rPr>
          <w:rFonts w:ascii="Arial" w:hAnsi="Arial" w:hint="cs"/>
          <w:rtl/>
          <w:lang w:bidi="fa-IR"/>
        </w:rPr>
        <w:t xml:space="preserve"> </w:t>
      </w:r>
      <w:r w:rsidRPr="00E6002E">
        <w:rPr>
          <w:rFonts w:ascii="Arial" w:hAnsi="Arial"/>
          <w:rtl/>
          <w:lang w:bidi="fa-IR"/>
        </w:rPr>
        <w:t>بر</w:t>
      </w:r>
      <w:r w:rsidRPr="00E6002E">
        <w:rPr>
          <w:rFonts w:ascii="Arial" w:hAnsi="Arial" w:hint="cs"/>
          <w:rtl/>
          <w:lang w:bidi="fa-IR"/>
        </w:rPr>
        <w:t xml:space="preserve"> </w:t>
      </w:r>
      <w:r w:rsidRPr="00E6002E">
        <w:rPr>
          <w:rFonts w:ascii="Arial" w:hAnsi="Arial"/>
          <w:rtl/>
          <w:lang w:bidi="fa-IR"/>
        </w:rPr>
        <w:t xml:space="preserve">اين باورند كه معني ورود </w:t>
      </w:r>
      <w:r w:rsidRPr="00E6002E">
        <w:rPr>
          <w:rFonts w:ascii="Arial" w:hAnsi="Arial" w:hint="cs"/>
          <w:rtl/>
          <w:lang w:bidi="fa-IR"/>
        </w:rPr>
        <w:t xml:space="preserve">به‌ آتش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 xml:space="preserve">آيه: </w:t>
      </w:r>
    </w:p>
    <w:p w:rsidR="00E6002E" w:rsidRPr="00C65E09" w:rsidRDefault="00E6002E" w:rsidP="003948A9">
      <w:pPr>
        <w:ind w:firstLine="206"/>
        <w:jc w:val="lowKashida"/>
        <w:rPr>
          <w:rFonts w:ascii="B Jadid" w:hAnsi="B Jadid" w:cs="B Jadid" w:hint="cs"/>
          <w:sz w:val="36"/>
          <w:szCs w:val="36"/>
          <w:rtl/>
          <w:lang w:bidi="fa-IR"/>
        </w:rPr>
      </w:pPr>
      <w:r w:rsidRPr="00C65E09">
        <w:rPr>
          <w:rFonts w:ascii="QCF_BSML" w:hAnsi="QCF_BSML" w:cs="QCF_BSML"/>
          <w:sz w:val="32"/>
          <w:szCs w:val="32"/>
          <w:rtl/>
        </w:rPr>
        <w:t xml:space="preserve">ﭽ </w:t>
      </w:r>
      <w:r w:rsidRPr="00C65E09">
        <w:rPr>
          <w:rFonts w:ascii="QCF_P310" w:hAnsi="QCF_P310" w:cs="QCF_P310"/>
          <w:sz w:val="32"/>
          <w:szCs w:val="32"/>
          <w:rtl/>
        </w:rPr>
        <w:t xml:space="preserve">ﮐ  ﮑ  ﮒ   ﮓﮔ  ﮕﮖ  ﮗ ﮘ  ﮙ  ﮚ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مريم: ٧١</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همه شما (انسانها بدون استثناء) وارد دوزخ مي‌شويد (مؤمنان براي عبور و ديدن، و كافران براي دخول و ماندن). اين امر حتمي و فرماني است قطعي از پروردگارتان‏</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همان داخل شدن در</w:t>
      </w:r>
      <w:r w:rsidRPr="00E6002E">
        <w:rPr>
          <w:rFonts w:ascii="Arial" w:hAnsi="Arial" w:hint="cs"/>
          <w:rtl/>
          <w:lang w:bidi="fa-IR"/>
        </w:rPr>
        <w:t xml:space="preserve"> </w:t>
      </w:r>
      <w:r w:rsidRPr="00E6002E">
        <w:rPr>
          <w:rFonts w:ascii="Arial" w:hAnsi="Arial"/>
          <w:rtl/>
          <w:lang w:bidi="fa-IR"/>
        </w:rPr>
        <w:t>آتش</w:t>
      </w:r>
      <w:r w:rsidR="00F40578">
        <w:rPr>
          <w:rFonts w:ascii="Arial" w:hAnsi="Arial"/>
          <w:rtl/>
          <w:lang w:bidi="fa-IR"/>
        </w:rPr>
        <w:t xml:space="preserve"> دوزخ است. اين معني از ابن عباس</w:t>
      </w:r>
      <w:r w:rsidRPr="00E6002E">
        <w:rPr>
          <w:rFonts w:ascii="Arial" w:hAnsi="Arial"/>
          <w:lang w:bidi="fa-IR"/>
        </w:rPr>
        <w:sym w:font="AGA Arabesque" w:char="F074"/>
      </w:r>
      <w:r w:rsidRPr="00E6002E">
        <w:rPr>
          <w:rFonts w:ascii="Arial" w:hAnsi="Arial" w:hint="cs"/>
          <w:rtl/>
          <w:lang w:bidi="fa-IR"/>
        </w:rPr>
        <w:t xml:space="preserve"> </w:t>
      </w:r>
      <w:r w:rsidRPr="00E6002E">
        <w:rPr>
          <w:rFonts w:ascii="Arial" w:hAnsi="Arial"/>
          <w:rtl/>
          <w:lang w:bidi="fa-IR"/>
        </w:rPr>
        <w:t>منقول است و</w:t>
      </w:r>
      <w:r w:rsidRPr="00E6002E">
        <w:rPr>
          <w:rFonts w:ascii="Arial" w:hAnsi="Arial" w:hint="cs"/>
          <w:rtl/>
          <w:lang w:bidi="fa-IR"/>
        </w:rPr>
        <w:t xml:space="preserve"> </w:t>
      </w:r>
      <w:r w:rsidRPr="00E6002E">
        <w:rPr>
          <w:rFonts w:ascii="Arial" w:hAnsi="Arial"/>
          <w:rtl/>
          <w:lang w:bidi="fa-IR"/>
        </w:rPr>
        <w:t>او</w:t>
      </w:r>
      <w:r w:rsidRPr="00E6002E">
        <w:rPr>
          <w:rFonts w:ascii="Arial" w:hAnsi="Arial" w:hint="cs"/>
          <w:rtl/>
          <w:lang w:bidi="fa-IR"/>
        </w:rPr>
        <w:t xml:space="preserve"> </w:t>
      </w:r>
      <w:r w:rsidRPr="00E6002E">
        <w:rPr>
          <w:rFonts w:ascii="Arial" w:hAnsi="Arial"/>
          <w:rtl/>
          <w:lang w:bidi="fa-IR"/>
        </w:rPr>
        <w:t>چنين استدلال مي</w:t>
      </w:r>
      <w:r w:rsidRPr="00E6002E">
        <w:rPr>
          <w:rFonts w:ascii="Arial" w:hAnsi="Arial" w:hint="cs"/>
          <w:rtl/>
          <w:lang w:bidi="fa-IR"/>
        </w:rPr>
        <w:t>‌</w:t>
      </w:r>
      <w:r w:rsidRPr="00E6002E">
        <w:rPr>
          <w:rFonts w:ascii="Arial" w:hAnsi="Arial"/>
          <w:rtl/>
          <w:lang w:bidi="fa-IR"/>
        </w:rPr>
        <w:t>كند</w:t>
      </w:r>
      <w:r w:rsidRPr="00E6002E">
        <w:rPr>
          <w:rFonts w:ascii="Arial" w:hAnsi="Arial" w:hint="cs"/>
          <w:rtl/>
          <w:lang w:bidi="fa-IR"/>
        </w:rPr>
        <w:t xml:space="preserve">: </w:t>
      </w:r>
      <w:r w:rsidRPr="00E6002E">
        <w:rPr>
          <w:rFonts w:ascii="Arial" w:hAnsi="Arial"/>
          <w:rtl/>
          <w:lang w:bidi="fa-IR"/>
        </w:rPr>
        <w:t xml:space="preserve">خداوند درباره فرعون مي فرمايد: </w:t>
      </w:r>
    </w:p>
    <w:p w:rsidR="00E6002E" w:rsidRPr="00C65E09" w:rsidRDefault="00E6002E" w:rsidP="003948A9">
      <w:pPr>
        <w:ind w:firstLine="206"/>
        <w:jc w:val="lowKashida"/>
        <w:rPr>
          <w:rFonts w:cs="B Jadid" w:hint="cs"/>
          <w:sz w:val="27"/>
          <w:szCs w:val="27"/>
          <w:rtl/>
          <w:lang/>
        </w:rPr>
      </w:pPr>
      <w:r w:rsidRPr="00C65E09">
        <w:rPr>
          <w:rFonts w:ascii="QCF_BSML" w:hAnsi="QCF_BSML" w:cs="QCF_BSML"/>
          <w:sz w:val="32"/>
          <w:szCs w:val="32"/>
          <w:rtl/>
        </w:rPr>
        <w:t xml:space="preserve">ﭽ </w:t>
      </w:r>
      <w:r w:rsidRPr="00C65E09">
        <w:rPr>
          <w:rFonts w:ascii="QCF_P233" w:hAnsi="QCF_P233" w:cs="QCF_P233"/>
          <w:sz w:val="32"/>
          <w:szCs w:val="32"/>
          <w:rtl/>
        </w:rPr>
        <w:t>ﭑ  ﭒ  ﭓ  ﭔ  ﭕ  ﭖ</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هود: ٩٨</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فرعون در روز قيامت در پيشاپيش قوم خود بوده (و ايشان را به سوي آتش دوزخ رهبري خواهد كرد، همان گونه كه در دنيا آنان را به سوي كفر و ضلال رهبري مي‌كرد) و ايشان را به آتش دوزخ مي‌اندازد‏</w:t>
      </w:r>
      <w:r w:rsidRPr="00E6002E">
        <w:rPr>
          <w:rFonts w:ascii="Arial" w:hAnsi="Arial" w:hint="cs"/>
          <w:rtl/>
          <w:lang w:bidi="fa-IR"/>
        </w:rPr>
        <w:t>).</w:t>
      </w:r>
    </w:p>
    <w:p w:rsidR="00E6002E" w:rsidRPr="00C65E09" w:rsidRDefault="00E6002E" w:rsidP="003948A9">
      <w:pPr>
        <w:ind w:firstLine="206"/>
        <w:jc w:val="lowKashida"/>
        <w:rPr>
          <w:rFonts w:ascii="B Jadid" w:hAnsi="B Jadid" w:cs="B Jadid" w:hint="cs"/>
          <w:sz w:val="26"/>
          <w:szCs w:val="26"/>
          <w:rtl/>
          <w:lang/>
        </w:rPr>
      </w:pPr>
      <w:r w:rsidRPr="00C65E09">
        <w:rPr>
          <w:rFonts w:ascii="QCF_BSML" w:hAnsi="QCF_BSML" w:cs="QCF_BSML"/>
          <w:sz w:val="32"/>
          <w:szCs w:val="32"/>
          <w:rtl/>
        </w:rPr>
        <w:t xml:space="preserve">ﭽ </w:t>
      </w:r>
      <w:r w:rsidRPr="00C65E09">
        <w:rPr>
          <w:rFonts w:ascii="QCF_P311" w:hAnsi="QCF_P311" w:cs="QCF_P311"/>
          <w:sz w:val="32"/>
          <w:szCs w:val="32"/>
          <w:rtl/>
        </w:rPr>
        <w:t xml:space="preserve">ﮞ  ﮟ   ﮠ   ﮡ  ﮢ  ﮣ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مريم: ٨٦</w:t>
      </w:r>
      <w:r w:rsidRPr="00C65E09">
        <w:rPr>
          <w:rFonts w:ascii="Traditional Arabic" w:hAnsi="Traditional Arabic" w:cs="Traditional Arabic"/>
        </w:rPr>
        <w:t xml:space="preserve"> </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و گناهكاران را (همچون شتران تشنه‌اي كه به سوي آبشخور به سرعت بروند) تشنه كام به سوي جهنّم مي‌رانيم (و بدانجا داخل مي‌گردانيم</w:t>
      </w:r>
      <w:r w:rsidRPr="00E6002E">
        <w:rPr>
          <w:rFonts w:ascii="QCF_BSML" w:hAnsi="QCF_BSML" w:hint="cs"/>
          <w:rtl/>
        </w:rPr>
        <w:t>)).</w:t>
      </w:r>
      <w:r w:rsidRPr="00E6002E">
        <w:rPr>
          <w:rFonts w:ascii="QCF_BSML" w:hAnsi="QCF_BSML"/>
          <w:rtl/>
        </w:rPr>
        <w:t>‏</w:t>
      </w:r>
    </w:p>
    <w:p w:rsidR="00E6002E" w:rsidRPr="00C65E09" w:rsidRDefault="00E6002E" w:rsidP="003948A9">
      <w:pPr>
        <w:ind w:firstLine="206"/>
        <w:jc w:val="lowKashida"/>
        <w:rPr>
          <w:rFonts w:ascii="Arial" w:hAnsi="Arial" w:hint="cs"/>
          <w:rtl/>
        </w:rPr>
      </w:pPr>
      <w:r w:rsidRPr="00C65E09">
        <w:rPr>
          <w:rFonts w:ascii="QCF_BSML" w:hAnsi="QCF_BSML" w:cs="QCF_BSML"/>
          <w:sz w:val="32"/>
          <w:szCs w:val="32"/>
          <w:rtl/>
        </w:rPr>
        <w:t xml:space="preserve">ﭽ </w:t>
      </w:r>
      <w:r w:rsidRPr="00C65E09">
        <w:rPr>
          <w:rFonts w:ascii="QCF_P330" w:hAnsi="QCF_P330" w:cs="QCF_P330"/>
          <w:sz w:val="32"/>
          <w:szCs w:val="32"/>
          <w:rtl/>
        </w:rPr>
        <w:t xml:space="preserve">ﮮ  ﮯ   ﮰﮱ  ﯓ  ﯔﯕ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الأنبياء: ٩٩</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اگر اينها معبودها و خداياني بودند، هرگز وارد دوزخ نمي‌گشتند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مسلم اعور </w:t>
      </w:r>
      <w:r w:rsidRPr="00E6002E">
        <w:rPr>
          <w:rFonts w:ascii="Arial" w:hAnsi="Arial" w:hint="cs"/>
          <w:rtl/>
          <w:lang w:bidi="ar-KW"/>
        </w:rPr>
        <w:t xml:space="preserve">نیز آن معنی را </w:t>
      </w:r>
      <w:r w:rsidRPr="00E6002E">
        <w:rPr>
          <w:rFonts w:ascii="Arial" w:hAnsi="Arial"/>
          <w:rtl/>
          <w:lang w:bidi="fa-IR"/>
        </w:rPr>
        <w:t>از مجاهد روايت كرده است</w:t>
      </w:r>
      <w:r w:rsidRPr="00E6002E">
        <w:rPr>
          <w:rFonts w:ascii="Arial" w:hAnsi="Arial" w:hint="cs"/>
          <w:rtl/>
          <w:lang w:bidi="fa-IR"/>
        </w:rPr>
        <w:t>.</w:t>
      </w:r>
      <w:r w:rsidRPr="00E6002E">
        <w:rPr>
          <w:rStyle w:val="a4"/>
          <w:rFonts w:ascii="Arial" w:hAnsi="Arial"/>
          <w:rtl/>
          <w:lang w:bidi="fa-IR"/>
        </w:rPr>
        <w:footnoteReference w:id="253"/>
      </w:r>
    </w:p>
    <w:p w:rsidR="00E6002E" w:rsidRPr="00E6002E" w:rsidRDefault="00E6002E" w:rsidP="003948A9">
      <w:pPr>
        <w:ind w:firstLine="206"/>
        <w:jc w:val="lowKashida"/>
        <w:rPr>
          <w:rFonts w:ascii="Arial" w:hAnsi="Arial"/>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برخي از علما</w:t>
      </w:r>
      <w:r w:rsidRPr="00E6002E">
        <w:rPr>
          <w:rFonts w:ascii="Arial" w:hAnsi="Arial" w:hint="cs"/>
          <w:rtl/>
          <w:lang w:bidi="fa-IR"/>
        </w:rPr>
        <w:t xml:space="preserve"> </w:t>
      </w:r>
      <w:r w:rsidRPr="00E6002E">
        <w:rPr>
          <w:rFonts w:ascii="Arial" w:hAnsi="Arial"/>
          <w:rtl/>
          <w:lang w:bidi="fa-IR"/>
        </w:rPr>
        <w:t>بر</w:t>
      </w:r>
      <w:r w:rsidRPr="00E6002E">
        <w:rPr>
          <w:rFonts w:ascii="Arial" w:hAnsi="Arial" w:hint="cs"/>
          <w:rtl/>
          <w:lang w:bidi="fa-IR"/>
        </w:rPr>
        <w:t xml:space="preserve"> </w:t>
      </w:r>
      <w:r w:rsidRPr="00E6002E">
        <w:rPr>
          <w:rFonts w:ascii="Arial" w:hAnsi="Arial"/>
          <w:rtl/>
          <w:lang w:bidi="fa-IR"/>
        </w:rPr>
        <w:t>اين عقيده اند</w:t>
      </w:r>
      <w:r w:rsidRPr="00E6002E">
        <w:rPr>
          <w:rFonts w:ascii="Arial" w:hAnsi="Arial" w:hint="cs"/>
          <w:rtl/>
          <w:lang w:bidi="fa-IR"/>
        </w:rPr>
        <w:t xml:space="preserve"> </w:t>
      </w:r>
      <w:r w:rsidRPr="00E6002E">
        <w:rPr>
          <w:rFonts w:ascii="Arial" w:hAnsi="Arial"/>
          <w:rtl/>
          <w:lang w:bidi="fa-IR"/>
        </w:rPr>
        <w:t>كه منظور از</w:t>
      </w:r>
      <w:r w:rsidRPr="00E6002E">
        <w:rPr>
          <w:rFonts w:ascii="Arial" w:hAnsi="Arial" w:hint="cs"/>
          <w:rtl/>
          <w:lang w:bidi="fa-IR"/>
        </w:rPr>
        <w:t xml:space="preserve"> </w:t>
      </w:r>
      <w:r w:rsidRPr="00E6002E">
        <w:rPr>
          <w:rFonts w:ascii="Arial" w:hAnsi="Arial"/>
          <w:rtl/>
          <w:lang w:bidi="fa-IR"/>
        </w:rPr>
        <w:t>ورود، در</w:t>
      </w:r>
      <w:r w:rsidRPr="00E6002E">
        <w:rPr>
          <w:rFonts w:ascii="Arial" w:hAnsi="Arial" w:hint="cs"/>
          <w:rtl/>
          <w:lang w:bidi="fa-IR"/>
        </w:rPr>
        <w:t xml:space="preserve"> </w:t>
      </w:r>
      <w:r w:rsidRPr="00E6002E">
        <w:rPr>
          <w:rFonts w:ascii="Arial" w:hAnsi="Arial"/>
          <w:rtl/>
          <w:lang w:bidi="fa-IR"/>
        </w:rPr>
        <w:t>آيه عبور از</w:t>
      </w:r>
      <w:r w:rsidRPr="00E6002E">
        <w:rPr>
          <w:rFonts w:ascii="Arial" w:hAnsi="Arial" w:hint="cs"/>
          <w:rtl/>
          <w:lang w:bidi="fa-IR"/>
        </w:rPr>
        <w:t xml:space="preserve"> </w:t>
      </w:r>
      <w:r w:rsidRPr="00E6002E">
        <w:rPr>
          <w:rFonts w:ascii="Arial" w:hAnsi="Arial"/>
          <w:rtl/>
          <w:lang w:bidi="fa-IR"/>
        </w:rPr>
        <w:t>پل صراط است.</w:t>
      </w:r>
      <w:r w:rsidRPr="00E6002E">
        <w:rPr>
          <w:rFonts w:ascii="Arial" w:hAnsi="Arial" w:hint="cs"/>
          <w:rtl/>
          <w:lang w:bidi="fa-IR"/>
        </w:rPr>
        <w:t xml:space="preserve"> </w:t>
      </w:r>
      <w:r w:rsidRPr="00E6002E">
        <w:rPr>
          <w:rFonts w:ascii="Arial" w:hAnsi="Arial"/>
          <w:rtl/>
          <w:lang w:bidi="fa-IR"/>
        </w:rPr>
        <w:t>شارح طحاويه مي</w:t>
      </w:r>
      <w:r w:rsidRPr="00E6002E">
        <w:rPr>
          <w:rFonts w:ascii="Arial" w:hAnsi="Arial" w:hint="cs"/>
          <w:rtl/>
          <w:lang w:bidi="fa-IR"/>
        </w:rPr>
        <w:t>‌</w:t>
      </w:r>
      <w:r w:rsidRPr="00E6002E">
        <w:rPr>
          <w:rFonts w:ascii="Arial" w:hAnsi="Arial"/>
          <w:rtl/>
          <w:lang w:bidi="fa-IR"/>
        </w:rPr>
        <w:t xml:space="preserve">گويد: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مفسرين درباره ورود، در</w:t>
      </w:r>
      <w:r w:rsidRPr="00E6002E">
        <w:rPr>
          <w:rFonts w:ascii="Arial" w:hAnsi="Arial" w:hint="cs"/>
          <w:rtl/>
          <w:lang w:bidi="fa-IR"/>
        </w:rPr>
        <w:t xml:space="preserve"> </w:t>
      </w:r>
      <w:r w:rsidRPr="00E6002E">
        <w:rPr>
          <w:rFonts w:ascii="Arial" w:hAnsi="Arial"/>
          <w:rtl/>
          <w:lang w:bidi="fa-IR"/>
        </w:rPr>
        <w:t>آيه</w:t>
      </w:r>
      <w:r w:rsidRPr="00E6002E">
        <w:rPr>
          <w:rFonts w:ascii="Arial" w:hAnsi="Arial" w:hint="cs"/>
          <w:rtl/>
          <w:lang w:bidi="fa-IR"/>
        </w:rPr>
        <w:t xml:space="preserve">: </w:t>
      </w:r>
    </w:p>
    <w:p w:rsidR="00E6002E" w:rsidRPr="00C65E09" w:rsidRDefault="00E6002E" w:rsidP="003948A9">
      <w:pPr>
        <w:ind w:firstLine="206"/>
        <w:jc w:val="lowKashida"/>
        <w:rPr>
          <w:rFonts w:ascii="B Jadid" w:hAnsi="B Jadid" w:cs="B Jadid" w:hint="cs"/>
          <w:sz w:val="36"/>
          <w:szCs w:val="36"/>
          <w:rtl/>
          <w:lang w:bidi="fa-IR"/>
        </w:rPr>
      </w:pPr>
      <w:r w:rsidRPr="00C65E09">
        <w:rPr>
          <w:rFonts w:ascii="QCF_BSML" w:hAnsi="QCF_BSML" w:cs="QCF_BSML"/>
          <w:sz w:val="32"/>
          <w:szCs w:val="32"/>
          <w:rtl/>
        </w:rPr>
        <w:t xml:space="preserve">ﭽ </w:t>
      </w:r>
      <w:r w:rsidRPr="00C65E09">
        <w:rPr>
          <w:rFonts w:ascii="QCF_P310" w:hAnsi="QCF_P310" w:cs="QCF_P310"/>
          <w:sz w:val="32"/>
          <w:szCs w:val="32"/>
          <w:rtl/>
        </w:rPr>
        <w:t>ﮐ  ﮑ  ﮒ   ﮓ</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مريم: ٧١</w:t>
      </w:r>
      <w:r w:rsidRPr="00C65E09">
        <w:rPr>
          <w:rFonts w:ascii="Traditional Arabic" w:hAnsi="Traditional Arabic" w:cs="Traditional Arabic"/>
        </w:rPr>
        <w:t xml:space="preserve"> </w:t>
      </w:r>
    </w:p>
    <w:p w:rsidR="00E6002E" w:rsidRPr="00E6002E" w:rsidRDefault="00E6002E" w:rsidP="003948A9">
      <w:pPr>
        <w:ind w:firstLine="206"/>
        <w:jc w:val="lowKashida"/>
        <w:rPr>
          <w:rStyle w:val="a4"/>
          <w:rFonts w:ascii="Arial" w:hAnsi="Arial" w:hint="cs"/>
          <w:rtl/>
          <w:lang w:bidi="fa-IR"/>
        </w:rPr>
      </w:pPr>
      <w:r w:rsidRPr="00E6002E">
        <w:rPr>
          <w:rFonts w:ascii="Arial" w:hAnsi="Arial"/>
          <w:rtl/>
          <w:lang w:bidi="fa-IR"/>
        </w:rPr>
        <w:t>اختلاف نظردارند</w:t>
      </w:r>
      <w:r w:rsidRPr="00E6002E">
        <w:rPr>
          <w:rFonts w:ascii="Arial" w:hAnsi="Arial" w:hint="cs"/>
          <w:rtl/>
          <w:lang w:bidi="fa-IR"/>
        </w:rPr>
        <w:t xml:space="preserve"> </w:t>
      </w:r>
      <w:r w:rsidRPr="00E6002E">
        <w:rPr>
          <w:rFonts w:ascii="Arial" w:hAnsi="Arial"/>
          <w:rtl/>
          <w:lang w:bidi="fa-IR"/>
        </w:rPr>
        <w:t>كه چيست؟</w:t>
      </w:r>
      <w:r w:rsidRPr="00E6002E">
        <w:rPr>
          <w:rFonts w:ascii="Arial" w:hAnsi="Arial" w:hint="cs"/>
          <w:rtl/>
          <w:lang w:bidi="fa-IR"/>
        </w:rPr>
        <w:t xml:space="preserve"> </w:t>
      </w:r>
      <w:r w:rsidRPr="00E6002E">
        <w:rPr>
          <w:rFonts w:ascii="Arial" w:hAnsi="Arial" w:hint="cs"/>
          <w:rtl/>
        </w:rPr>
        <w:t xml:space="preserve">اما </w:t>
      </w:r>
      <w:r w:rsidRPr="00E6002E">
        <w:rPr>
          <w:rFonts w:ascii="Arial" w:hAnsi="Arial"/>
          <w:rtl/>
          <w:lang w:bidi="fa-IR"/>
        </w:rPr>
        <w:t>معني متبادر و</w:t>
      </w:r>
      <w:r w:rsidRPr="00E6002E">
        <w:rPr>
          <w:rFonts w:ascii="Arial" w:hAnsi="Arial" w:hint="cs"/>
          <w:rtl/>
          <w:lang w:bidi="fa-IR"/>
        </w:rPr>
        <w:t xml:space="preserve"> </w:t>
      </w:r>
      <w:r w:rsidRPr="00E6002E">
        <w:rPr>
          <w:rFonts w:ascii="Arial" w:hAnsi="Arial"/>
          <w:rtl/>
          <w:lang w:bidi="fa-IR"/>
        </w:rPr>
        <w:t>راجحتر</w:t>
      </w:r>
      <w:r w:rsidRPr="00E6002E">
        <w:rPr>
          <w:rFonts w:ascii="Arial" w:hAnsi="Arial" w:hint="cs"/>
          <w:rtl/>
          <w:lang w:bidi="fa-IR"/>
        </w:rPr>
        <w:t xml:space="preserve"> </w:t>
      </w:r>
      <w:r w:rsidRPr="00E6002E">
        <w:rPr>
          <w:rFonts w:ascii="Arial" w:hAnsi="Arial"/>
          <w:rtl/>
          <w:lang w:bidi="fa-IR"/>
        </w:rPr>
        <w:t>همان عبور</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پل صراط است</w:t>
      </w:r>
      <w:r w:rsidRPr="00E6002E">
        <w:rPr>
          <w:rFonts w:ascii="Arial" w:hAnsi="Arial" w:hint="cs"/>
          <w:rtl/>
          <w:lang w:bidi="fa-IR"/>
        </w:rPr>
        <w:t xml:space="preserve">، زیرا </w:t>
      </w:r>
      <w:r w:rsidRPr="00E6002E">
        <w:rPr>
          <w:rFonts w:ascii="Arial" w:hAnsi="Arial"/>
          <w:rtl/>
          <w:lang w:bidi="fa-IR"/>
        </w:rPr>
        <w:t>خداوند مي</w:t>
      </w:r>
      <w:r w:rsidRPr="00E6002E">
        <w:rPr>
          <w:rFonts w:ascii="Arial" w:hAnsi="Arial" w:hint="cs"/>
          <w:rtl/>
          <w:lang w:bidi="fa-IR"/>
        </w:rPr>
        <w:t>‌</w:t>
      </w:r>
      <w:r w:rsidRPr="00E6002E">
        <w:rPr>
          <w:rFonts w:ascii="Arial" w:hAnsi="Arial"/>
          <w:rtl/>
          <w:lang w:bidi="fa-IR"/>
        </w:rPr>
        <w:t xml:space="preserve">فرمايد: </w:t>
      </w:r>
    </w:p>
    <w:p w:rsidR="00E6002E" w:rsidRPr="00C65E09" w:rsidRDefault="00E6002E" w:rsidP="003948A9">
      <w:pPr>
        <w:ind w:firstLine="206"/>
        <w:jc w:val="lowKashida"/>
        <w:rPr>
          <w:rFonts w:ascii="B Jadid" w:hAnsi="B Jadid" w:cs="B Jadid" w:hint="cs"/>
          <w:sz w:val="26"/>
          <w:szCs w:val="26"/>
          <w:rtl/>
          <w:lang w:bidi="fa-IR"/>
        </w:rPr>
      </w:pPr>
      <w:r w:rsidRPr="00C65E09">
        <w:rPr>
          <w:rFonts w:ascii="QCF_BSML" w:hAnsi="QCF_BSML" w:cs="QCF_BSML"/>
          <w:sz w:val="32"/>
          <w:szCs w:val="32"/>
          <w:rtl/>
        </w:rPr>
        <w:t xml:space="preserve">ﭽ </w:t>
      </w:r>
      <w:r w:rsidRPr="00C65E09">
        <w:rPr>
          <w:rFonts w:ascii="QCF_P310" w:hAnsi="QCF_P310" w:cs="QCF_P310"/>
          <w:sz w:val="32"/>
          <w:szCs w:val="32"/>
          <w:rtl/>
        </w:rPr>
        <w:t xml:space="preserve">ﮛ  ﮜ  ﮝ  ﮞ    ﮟ    ﮠ     ﮡ   ﮢ  ﮣ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مريم: ٧٢</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سپس پرهيزگاران را نجات مي‌دهيم، و ستمگران را ذليلانه در آن رها مي‌سازيم</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حديث صحيح آمده است</w:t>
      </w:r>
      <w:r w:rsidRPr="00E6002E">
        <w:rPr>
          <w:rFonts w:ascii="Arial" w:hAnsi="Arial" w:hint="cs"/>
          <w:rtl/>
          <w:lang w:bidi="ar-KW"/>
        </w:rPr>
        <w:t xml:space="preserve"> که‌ پیامبر</w:t>
      </w:r>
      <w:r w:rsidRPr="00E6002E">
        <w:rPr>
          <w:rFonts w:ascii="Arial" w:hAnsi="Arial" w:cs="CTraditional Arabic" w:hint="cs"/>
          <w:rtl/>
          <w:lang w:bidi="ar-KW"/>
        </w:rPr>
        <w:t>ص</w:t>
      </w:r>
      <w:r w:rsidRPr="00E6002E">
        <w:rPr>
          <w:rFonts w:ascii="Arial" w:hAnsi="Arial" w:hint="cs"/>
          <w:rtl/>
          <w:lang w:bidi="ar-KW"/>
        </w:rPr>
        <w:t xml:space="preserve"> فرموده‌ است: </w:t>
      </w:r>
    </w:p>
    <w:p w:rsidR="00E6002E" w:rsidRPr="00E6002E" w:rsidRDefault="00E6002E" w:rsidP="003948A9">
      <w:pPr>
        <w:ind w:firstLine="206"/>
        <w:jc w:val="lowKashida"/>
        <w:rPr>
          <w:rFonts w:ascii="Traditional Arabic" w:hAnsi="Traditional Arabic" w:cs="Traditional Arabic"/>
          <w:sz w:val="32"/>
          <w:szCs w:val="32"/>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والذي نفسي بيده، لا يلج النار أحد بايع تحت الشجرة».</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سوگند</w:t>
      </w:r>
      <w:r w:rsidRPr="00E6002E">
        <w:rPr>
          <w:rFonts w:ascii="Arial" w:hAnsi="Arial" w:hint="cs"/>
          <w:rtl/>
          <w:lang w:bidi="fa-IR"/>
        </w:rPr>
        <w:t xml:space="preserve"> </w:t>
      </w:r>
      <w:r w:rsidRPr="00E6002E">
        <w:rPr>
          <w:rFonts w:ascii="Arial" w:hAnsi="Arial"/>
          <w:rtl/>
          <w:lang w:bidi="fa-IR"/>
        </w:rPr>
        <w:t xml:space="preserve">به </w:t>
      </w:r>
      <w:r w:rsidRPr="00E6002E">
        <w:rPr>
          <w:rFonts w:ascii="Arial" w:hAnsi="Arial" w:hint="cs"/>
          <w:rtl/>
          <w:lang w:bidi="fa-IR"/>
        </w:rPr>
        <w:t xml:space="preserve">کسی </w:t>
      </w:r>
      <w:r w:rsidRPr="00E6002E">
        <w:rPr>
          <w:rFonts w:ascii="Arial" w:hAnsi="Arial"/>
          <w:rtl/>
          <w:lang w:bidi="fa-IR"/>
        </w:rPr>
        <w:t>كه جان من در</w:t>
      </w:r>
      <w:r w:rsidRPr="00E6002E">
        <w:rPr>
          <w:rFonts w:ascii="Arial" w:hAnsi="Arial" w:hint="cs"/>
          <w:rtl/>
          <w:lang w:bidi="fa-IR"/>
        </w:rPr>
        <w:t xml:space="preserve"> </w:t>
      </w:r>
      <w:r w:rsidRPr="00E6002E">
        <w:rPr>
          <w:rFonts w:ascii="Arial" w:hAnsi="Arial"/>
          <w:rtl/>
          <w:lang w:bidi="fa-IR"/>
        </w:rPr>
        <w:t>دست اوست</w:t>
      </w:r>
      <w:r w:rsidRPr="00E6002E">
        <w:rPr>
          <w:rFonts w:ascii="Arial" w:hAnsi="Arial" w:hint="cs"/>
          <w:rtl/>
          <w:lang w:bidi="fa-IR"/>
        </w:rPr>
        <w:t xml:space="preserve">، </w:t>
      </w:r>
      <w:r w:rsidRPr="00E6002E">
        <w:rPr>
          <w:rFonts w:ascii="Arial" w:hAnsi="Arial"/>
          <w:rtl/>
          <w:lang w:bidi="fa-IR"/>
        </w:rPr>
        <w:t>كسي كه زير درخت بيعت كرده است، هرگز</w:t>
      </w:r>
      <w:r w:rsidRPr="00E6002E">
        <w:rPr>
          <w:rFonts w:ascii="Arial" w:hAnsi="Arial" w:hint="cs"/>
          <w:rtl/>
          <w:lang w:bidi="fa-IR"/>
        </w:rPr>
        <w:t xml:space="preserve"> </w:t>
      </w:r>
      <w:r w:rsidRPr="00E6002E">
        <w:rPr>
          <w:rFonts w:ascii="Arial" w:hAnsi="Arial"/>
          <w:rtl/>
          <w:lang w:bidi="fa-IR"/>
        </w:rPr>
        <w:t>وارد دوزخ نمي شود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حفصه مي گويد: عرض كردم: يا</w:t>
      </w:r>
      <w:r w:rsidR="005F7A94">
        <w:rPr>
          <w:rFonts w:ascii="Arial" w:hAnsi="Arial"/>
          <w:rtl/>
          <w:lang w:bidi="fa-IR"/>
        </w:rPr>
        <w:t xml:space="preserve"> رسول</w:t>
      </w:r>
      <w:r w:rsidR="005F7A94">
        <w:rPr>
          <w:rFonts w:ascii="Arial" w:hAnsi="Arial"/>
          <w:cs/>
          <w:lang w:bidi="fa-IR"/>
        </w:rPr>
        <w:t>‎</w:t>
      </w:r>
      <w:r w:rsidR="005F7A94">
        <w:rPr>
          <w:rFonts w:ascii="Arial" w:hAnsi="Arial"/>
          <w:rtl/>
          <w:lang w:bidi="fa-IR"/>
        </w:rPr>
        <w:t>الله</w:t>
      </w:r>
      <w:r w:rsidRPr="00E6002E">
        <w:rPr>
          <w:rFonts w:ascii="Arial" w:hAnsi="Arial" w:cs="CTraditional Arabic" w:hint="cs"/>
          <w:rtl/>
          <w:lang w:bidi="fa-IR"/>
        </w:rPr>
        <w:t>ص</w:t>
      </w:r>
      <w:r w:rsidRPr="00E6002E">
        <w:rPr>
          <w:rFonts w:ascii="Arial" w:hAnsi="Arial" w:hint="cs"/>
          <w:rtl/>
          <w:lang w:bidi="fa-IR"/>
        </w:rPr>
        <w:t xml:space="preserve"> </w:t>
      </w:r>
      <w:r w:rsidRPr="00E6002E">
        <w:rPr>
          <w:rFonts w:ascii="Arial" w:hAnsi="Arial"/>
          <w:rtl/>
          <w:lang w:bidi="fa-IR"/>
        </w:rPr>
        <w:t>مگر</w:t>
      </w:r>
      <w:r w:rsidRPr="00E6002E">
        <w:rPr>
          <w:rFonts w:ascii="Arial" w:hAnsi="Arial" w:hint="cs"/>
          <w:rtl/>
          <w:lang w:bidi="fa-IR"/>
        </w:rPr>
        <w:t xml:space="preserve"> </w:t>
      </w:r>
      <w:r w:rsidRPr="00E6002E">
        <w:rPr>
          <w:rFonts w:ascii="Arial" w:hAnsi="Arial"/>
          <w:rtl/>
          <w:lang w:bidi="fa-IR"/>
        </w:rPr>
        <w:t xml:space="preserve">خداوند نمي فرمايد: </w:t>
      </w:r>
    </w:p>
    <w:p w:rsidR="00E6002E" w:rsidRPr="00C65E09" w:rsidRDefault="00E6002E" w:rsidP="003948A9">
      <w:pPr>
        <w:ind w:firstLine="206"/>
        <w:jc w:val="lowKashida"/>
        <w:rPr>
          <w:rFonts w:ascii="B Jadid" w:hAnsi="B Jadid" w:cs="B Jadid" w:hint="cs"/>
          <w:sz w:val="36"/>
          <w:szCs w:val="36"/>
          <w:rtl/>
          <w:lang w:bidi="fa-IR"/>
        </w:rPr>
      </w:pPr>
      <w:r w:rsidRPr="00C65E09">
        <w:rPr>
          <w:rFonts w:ascii="QCF_BSML" w:hAnsi="QCF_BSML" w:cs="QCF_BSML"/>
          <w:sz w:val="32"/>
          <w:szCs w:val="32"/>
          <w:rtl/>
        </w:rPr>
        <w:t xml:space="preserve">ﭽ </w:t>
      </w:r>
      <w:r w:rsidRPr="00C65E09">
        <w:rPr>
          <w:rFonts w:ascii="QCF_P310" w:hAnsi="QCF_P310" w:cs="QCF_P310"/>
          <w:sz w:val="32"/>
          <w:szCs w:val="32"/>
          <w:rtl/>
        </w:rPr>
        <w:t>ﮐ  ﮑ  ﮒ   ﮓ</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مريم: ٧١</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rPr>
        <w:t xml:space="preserve"> (</w:t>
      </w:r>
      <w:r w:rsidRPr="00E6002E">
        <w:rPr>
          <w:rFonts w:ascii="Arial" w:hAnsi="Arial"/>
          <w:rtl/>
          <w:lang w:bidi="fa-IR"/>
        </w:rPr>
        <w:t>هيچ كس از شما نيست مگر اينكه وارد آتش مي شود</w:t>
      </w:r>
      <w:r w:rsidRPr="00E6002E">
        <w:rPr>
          <w:rFonts w:ascii="Arial" w:hAnsi="Arial" w:hint="cs"/>
          <w:rtl/>
          <w:lang w:bidi="fa-IR"/>
        </w:rPr>
        <w:t>)</w:t>
      </w:r>
      <w:r w:rsidRPr="00E6002E">
        <w:rPr>
          <w:rFonts w:ascii="Arial" w:hAnsi="Arial"/>
          <w:rtl/>
          <w:lang w:bidi="fa-IR"/>
        </w:rPr>
        <w:t>.</w:t>
      </w:r>
    </w:p>
    <w:p w:rsidR="00E6002E" w:rsidRPr="00E6002E" w:rsidRDefault="005F7A94" w:rsidP="003948A9">
      <w:pPr>
        <w:ind w:firstLine="206"/>
        <w:jc w:val="lowKashida"/>
        <w:rPr>
          <w:rFonts w:ascii="Arial" w:hAnsi="Arial" w:hint="cs"/>
          <w:rtl/>
          <w:lang w:bidi="fa-IR"/>
        </w:rPr>
      </w:pPr>
      <w:r>
        <w:rPr>
          <w:rFonts w:ascii="Arial" w:hAnsi="Arial"/>
          <w:rtl/>
          <w:lang w:bidi="fa-IR"/>
        </w:rPr>
        <w:t xml:space="preserve"> رسول</w:t>
      </w:r>
      <w:r>
        <w:rPr>
          <w:rFonts w:ascii="Arial" w:hAnsi="Arial"/>
          <w:cs/>
          <w:lang w:bidi="fa-IR"/>
        </w:rPr>
        <w:t>‎</w:t>
      </w:r>
      <w:r>
        <w:rPr>
          <w:rFonts w:ascii="Arial" w:hAnsi="Arial"/>
          <w:rtl/>
          <w:lang w:bidi="fa-IR"/>
        </w:rPr>
        <w:t>الله</w:t>
      </w:r>
      <w:r w:rsidR="00E6002E" w:rsidRPr="00E6002E">
        <w:rPr>
          <w:rFonts w:ascii="Arial" w:hAnsi="Arial"/>
          <w:rtl/>
          <w:lang w:bidi="fa-IR"/>
        </w:rPr>
        <w:t>فرمودند: مگر</w:t>
      </w:r>
      <w:r w:rsidR="00E6002E" w:rsidRPr="00E6002E">
        <w:rPr>
          <w:rFonts w:ascii="Arial" w:hAnsi="Arial" w:hint="cs"/>
          <w:rtl/>
          <w:lang w:bidi="fa-IR"/>
        </w:rPr>
        <w:t xml:space="preserve"> </w:t>
      </w:r>
      <w:r w:rsidR="00E6002E" w:rsidRPr="00E6002E">
        <w:rPr>
          <w:rFonts w:ascii="Arial" w:hAnsi="Arial"/>
          <w:rtl/>
          <w:lang w:bidi="fa-IR"/>
        </w:rPr>
        <w:t xml:space="preserve">نشنيده اي كه خداوند مي فرمايد: </w:t>
      </w:r>
    </w:p>
    <w:p w:rsidR="00E6002E" w:rsidRPr="00C65E09" w:rsidRDefault="00E6002E" w:rsidP="003948A9">
      <w:pPr>
        <w:ind w:firstLine="206"/>
        <w:jc w:val="lowKashida"/>
        <w:rPr>
          <w:rFonts w:ascii="B Jadid" w:hAnsi="B Jadid" w:cs="B Jadid" w:hint="cs"/>
          <w:sz w:val="32"/>
          <w:szCs w:val="32"/>
          <w:rtl/>
          <w:lang w:bidi="fa-IR"/>
        </w:rPr>
      </w:pPr>
      <w:r w:rsidRPr="00C65E09">
        <w:rPr>
          <w:rFonts w:ascii="QCF_BSML" w:hAnsi="QCF_BSML" w:cs="QCF_BSML"/>
          <w:sz w:val="32"/>
          <w:szCs w:val="32"/>
          <w:rtl/>
        </w:rPr>
        <w:t xml:space="preserve">ﭽ </w:t>
      </w:r>
      <w:r w:rsidRPr="00C65E09">
        <w:rPr>
          <w:rFonts w:ascii="QCF_P310" w:hAnsi="QCF_P310" w:cs="QCF_P310"/>
          <w:sz w:val="32"/>
          <w:szCs w:val="32"/>
          <w:rtl/>
        </w:rPr>
        <w:t xml:space="preserve">ﮛ  ﮜ  ﮝ  ﮞ    ﮟ    ﮠ     ﮡ   ﮢ  ﮣ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مريم: ٧٢</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رسول اكرم </w:t>
      </w:r>
      <w:r w:rsidRPr="00E6002E">
        <w:rPr>
          <w:rFonts w:ascii="Arial" w:hAnsi="Arial" w:cs="CTraditional Arabic"/>
          <w:rtl/>
          <w:lang w:bidi="fa-IR"/>
        </w:rPr>
        <w:t>ص</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اين گفتگو به اين نكته اشاره فرمودند</w:t>
      </w:r>
      <w:r w:rsidRPr="00E6002E">
        <w:rPr>
          <w:rFonts w:ascii="Arial" w:hAnsi="Arial" w:hint="cs"/>
          <w:rtl/>
          <w:lang w:bidi="fa-IR"/>
        </w:rPr>
        <w:t xml:space="preserve"> </w:t>
      </w:r>
      <w:r w:rsidRPr="00E6002E">
        <w:rPr>
          <w:rFonts w:ascii="Arial" w:hAnsi="Arial"/>
          <w:rtl/>
          <w:lang w:bidi="fa-IR"/>
        </w:rPr>
        <w:t>كه ورود دوزخ مستلزم دخول آن نيست و</w:t>
      </w:r>
      <w:r w:rsidRPr="00E6002E">
        <w:rPr>
          <w:rFonts w:ascii="Arial" w:hAnsi="Arial" w:hint="cs"/>
          <w:rtl/>
          <w:lang w:bidi="fa-IR"/>
        </w:rPr>
        <w:t xml:space="preserve"> </w:t>
      </w:r>
      <w:r w:rsidRPr="00E6002E">
        <w:rPr>
          <w:rFonts w:ascii="Arial" w:hAnsi="Arial"/>
          <w:rtl/>
          <w:lang w:bidi="fa-IR"/>
        </w:rPr>
        <w:t>نجات و</w:t>
      </w:r>
      <w:r w:rsidRPr="00E6002E">
        <w:rPr>
          <w:rFonts w:ascii="Arial" w:hAnsi="Arial" w:hint="cs"/>
          <w:rtl/>
          <w:lang w:bidi="fa-IR"/>
        </w:rPr>
        <w:t xml:space="preserve"> </w:t>
      </w:r>
      <w:r w:rsidRPr="00E6002E">
        <w:rPr>
          <w:rFonts w:ascii="Arial" w:hAnsi="Arial"/>
          <w:rtl/>
          <w:lang w:bidi="fa-IR"/>
        </w:rPr>
        <w:t>رهايي از عذاب مستلزم حصول عذاب نيست</w:t>
      </w:r>
      <w:r w:rsidRPr="00E6002E">
        <w:rPr>
          <w:rFonts w:ascii="Arial" w:hAnsi="Arial" w:hint="cs"/>
          <w:rtl/>
          <w:lang w:bidi="ar-KW"/>
        </w:rPr>
        <w:t xml:space="preserve">، </w:t>
      </w:r>
      <w:r w:rsidRPr="00E6002E">
        <w:rPr>
          <w:rFonts w:ascii="Arial" w:hAnsi="Arial"/>
          <w:rtl/>
          <w:lang w:bidi="fa-IR"/>
        </w:rPr>
        <w:t>بلكه مستلزم تدارك اسباب آن است</w:t>
      </w:r>
      <w:r w:rsidRPr="00E6002E">
        <w:rPr>
          <w:rFonts w:ascii="Arial" w:hAnsi="Arial" w:hint="cs"/>
          <w:rtl/>
          <w:lang w:bidi="ar-KW"/>
        </w:rPr>
        <w:t xml:space="preserve">، </w:t>
      </w:r>
      <w:r w:rsidRPr="00E6002E">
        <w:rPr>
          <w:rFonts w:ascii="Arial" w:hAnsi="Arial"/>
          <w:rtl/>
          <w:lang w:bidi="fa-IR"/>
        </w:rPr>
        <w:t>زيرا</w:t>
      </w:r>
      <w:r w:rsidRPr="00E6002E">
        <w:rPr>
          <w:rFonts w:ascii="Arial" w:hAnsi="Arial" w:hint="cs"/>
          <w:rtl/>
          <w:lang w:bidi="fa-IR"/>
        </w:rPr>
        <w:t xml:space="preserve"> </w:t>
      </w:r>
      <w:r w:rsidRPr="00E6002E">
        <w:rPr>
          <w:rFonts w:ascii="Arial" w:hAnsi="Arial"/>
          <w:rtl/>
          <w:lang w:bidi="fa-IR"/>
        </w:rPr>
        <w:t>اگر</w:t>
      </w:r>
      <w:r w:rsidRPr="00E6002E">
        <w:rPr>
          <w:rFonts w:ascii="Arial" w:hAnsi="Arial" w:hint="cs"/>
          <w:rtl/>
          <w:lang w:bidi="fa-IR"/>
        </w:rPr>
        <w:t xml:space="preserve"> </w:t>
      </w:r>
      <w:r w:rsidRPr="00E6002E">
        <w:rPr>
          <w:rFonts w:ascii="Arial" w:hAnsi="Arial"/>
          <w:rtl/>
          <w:lang w:bidi="fa-IR"/>
        </w:rPr>
        <w:t>دشمن كسي را تعقيب كند تا او</w:t>
      </w:r>
      <w:r w:rsidRPr="00E6002E">
        <w:rPr>
          <w:rFonts w:ascii="Arial" w:hAnsi="Arial" w:hint="cs"/>
          <w:rtl/>
          <w:lang w:bidi="fa-IR"/>
        </w:rPr>
        <w:t xml:space="preserve"> </w:t>
      </w:r>
      <w:r w:rsidRPr="00E6002E">
        <w:rPr>
          <w:rFonts w:ascii="Arial" w:hAnsi="Arial"/>
          <w:rtl/>
          <w:lang w:bidi="fa-IR"/>
        </w:rPr>
        <w:t>را از</w:t>
      </w:r>
      <w:r w:rsidRPr="00E6002E">
        <w:rPr>
          <w:rFonts w:ascii="Arial" w:hAnsi="Arial" w:hint="cs"/>
          <w:rtl/>
          <w:lang w:bidi="fa-IR"/>
        </w:rPr>
        <w:t xml:space="preserve"> </w:t>
      </w:r>
      <w:r w:rsidRPr="00E6002E">
        <w:rPr>
          <w:rFonts w:ascii="Arial" w:hAnsi="Arial"/>
          <w:rtl/>
          <w:lang w:bidi="fa-IR"/>
        </w:rPr>
        <w:t>بين ببرد ولي موفق به اين عمل نشود، مي گويند: خداوند او</w:t>
      </w:r>
      <w:r w:rsidRPr="00E6002E">
        <w:rPr>
          <w:rFonts w:ascii="Arial" w:hAnsi="Arial" w:hint="cs"/>
          <w:rtl/>
          <w:lang w:bidi="fa-IR"/>
        </w:rPr>
        <w:t xml:space="preserve"> </w:t>
      </w:r>
      <w:r w:rsidRPr="00E6002E">
        <w:rPr>
          <w:rFonts w:ascii="Arial" w:hAnsi="Arial"/>
          <w:rtl/>
          <w:lang w:bidi="fa-IR"/>
        </w:rPr>
        <w:t>را از</w:t>
      </w:r>
      <w:r w:rsidRPr="00E6002E">
        <w:rPr>
          <w:rFonts w:ascii="Arial" w:hAnsi="Arial" w:hint="cs"/>
          <w:rtl/>
          <w:lang w:bidi="fa-IR"/>
        </w:rPr>
        <w:t xml:space="preserve"> </w:t>
      </w:r>
      <w:r w:rsidRPr="00E6002E">
        <w:rPr>
          <w:rFonts w:ascii="Arial" w:hAnsi="Arial"/>
          <w:rtl/>
          <w:lang w:bidi="fa-IR"/>
        </w:rPr>
        <w:t>دشمن نجات داده است.</w:t>
      </w:r>
    </w:p>
    <w:p w:rsidR="00E6002E" w:rsidRPr="00E6002E" w:rsidRDefault="00E6002E" w:rsidP="003948A9">
      <w:pPr>
        <w:ind w:firstLine="206"/>
        <w:jc w:val="lowKashida"/>
        <w:rPr>
          <w:rFonts w:cs="Simplified Arabic" w:hint="cs"/>
          <w:sz w:val="27"/>
          <w:szCs w:val="27"/>
          <w:rtl/>
          <w:lang/>
        </w:rPr>
      </w:pPr>
      <w:r w:rsidRPr="00E6002E">
        <w:rPr>
          <w:rFonts w:ascii="Arial" w:hAnsi="Arial"/>
          <w:rtl/>
          <w:lang w:bidi="fa-IR"/>
        </w:rPr>
        <w:t xml:space="preserve">روي همين اصل خداوند مي فرمايد: </w:t>
      </w:r>
    </w:p>
    <w:p w:rsidR="00E6002E" w:rsidRPr="00C65E09" w:rsidRDefault="00E6002E" w:rsidP="003948A9">
      <w:pPr>
        <w:ind w:firstLine="206"/>
        <w:jc w:val="lowKashida"/>
        <w:rPr>
          <w:rFonts w:ascii="B Jadid" w:hAnsi="B Jadid" w:cs="B Jadid" w:hint="cs"/>
          <w:sz w:val="36"/>
          <w:szCs w:val="36"/>
          <w:rtl/>
          <w:lang/>
        </w:rPr>
      </w:pPr>
      <w:r w:rsidRPr="00C65E09">
        <w:rPr>
          <w:rFonts w:ascii="QCF_BSML" w:hAnsi="QCF_BSML" w:cs="QCF_BSML"/>
          <w:sz w:val="32"/>
          <w:szCs w:val="32"/>
          <w:rtl/>
        </w:rPr>
        <w:t xml:space="preserve">ﭽ </w:t>
      </w:r>
      <w:r w:rsidRPr="00C65E09">
        <w:rPr>
          <w:rFonts w:ascii="QCF_P228" w:hAnsi="QCF_P228" w:cs="QCF_P228"/>
          <w:sz w:val="32"/>
          <w:szCs w:val="32"/>
          <w:rtl/>
        </w:rPr>
        <w:t xml:space="preserve">ﮙ  ﮚ  ﮛ  ﮜ  ﮝ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هود: ٥٨</w:t>
      </w:r>
      <w:r w:rsidRPr="00C65E09">
        <w:rPr>
          <w:rFonts w:ascii="Traditional Arabic" w:hAnsi="Traditional Arabic" w:cs="Traditional Arabic"/>
        </w:rPr>
        <w:t xml:space="preserve"> </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هنگامي كه فرمان ما (مبني بر نابودي قوم عاد) در رسيد، هود را نجات داديم</w:t>
      </w:r>
      <w:r w:rsidRPr="00E6002E">
        <w:rPr>
          <w:rFonts w:ascii="QCF_BSML" w:hAnsi="QCF_BSML" w:hint="cs"/>
          <w:rtl/>
        </w:rPr>
        <w:t>).</w:t>
      </w:r>
    </w:p>
    <w:p w:rsidR="00E6002E" w:rsidRPr="00C65E09" w:rsidRDefault="00E6002E" w:rsidP="003948A9">
      <w:pPr>
        <w:ind w:firstLine="206"/>
        <w:jc w:val="lowKashida"/>
        <w:rPr>
          <w:rFonts w:ascii="B Jadid" w:hAnsi="B Jadid" w:cs="B Jadid" w:hint="cs"/>
          <w:sz w:val="36"/>
          <w:szCs w:val="36"/>
          <w:rtl/>
          <w:lang/>
        </w:rPr>
      </w:pPr>
      <w:r w:rsidRPr="00C65E09">
        <w:rPr>
          <w:rFonts w:ascii="QCF_BSML" w:hAnsi="QCF_BSML" w:cs="QCF_BSML"/>
          <w:sz w:val="32"/>
          <w:szCs w:val="32"/>
          <w:rtl/>
        </w:rPr>
        <w:t xml:space="preserve">ﭽ </w:t>
      </w:r>
      <w:r w:rsidRPr="00C65E09">
        <w:rPr>
          <w:rFonts w:ascii="QCF_P229" w:hAnsi="QCF_P229" w:cs="QCF_P229"/>
          <w:sz w:val="32"/>
          <w:szCs w:val="32"/>
          <w:rtl/>
        </w:rPr>
        <w:t xml:space="preserve">ﮈ  ﮉ    ﮊ  ﮋ  ﮌ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هود: ٦٦</w:t>
      </w:r>
      <w:r w:rsidRPr="00C65E09">
        <w:rPr>
          <w:rFonts w:ascii="Traditional Arabic" w:hAnsi="Traditional Arabic" w:cs="Traditional Arabic"/>
        </w:rPr>
        <w:t xml:space="preserve"> </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 xml:space="preserve">هنگامي كه فرمان ما (مبني بر نابودي قوم عاد) در رسيد، </w:t>
      </w:r>
      <w:r w:rsidRPr="00E6002E">
        <w:rPr>
          <w:rFonts w:ascii="QCF_BSML" w:hAnsi="QCF_BSML" w:hint="cs"/>
          <w:rtl/>
        </w:rPr>
        <w:t>صالح</w:t>
      </w:r>
      <w:r w:rsidRPr="00E6002E">
        <w:rPr>
          <w:rFonts w:ascii="QCF_BSML" w:hAnsi="QCF_BSML"/>
          <w:rtl/>
        </w:rPr>
        <w:t xml:space="preserve"> را نجات داديم</w:t>
      </w:r>
      <w:r w:rsidRPr="00E6002E">
        <w:rPr>
          <w:rFonts w:ascii="QCF_BSML" w:hAnsi="QCF_BSML" w:hint="cs"/>
          <w:rtl/>
        </w:rPr>
        <w:t>).</w:t>
      </w:r>
    </w:p>
    <w:p w:rsidR="00E6002E" w:rsidRPr="00C65E09" w:rsidRDefault="00E6002E" w:rsidP="003948A9">
      <w:pPr>
        <w:ind w:firstLine="206"/>
        <w:jc w:val="lowKashida"/>
        <w:rPr>
          <w:rFonts w:ascii="B Jadid" w:hAnsi="B Jadid" w:cs="B Jadid" w:hint="cs"/>
          <w:sz w:val="36"/>
          <w:szCs w:val="36"/>
          <w:rtl/>
        </w:rPr>
      </w:pPr>
      <w:r w:rsidRPr="00C65E09">
        <w:rPr>
          <w:rFonts w:ascii="QCF_BSML" w:hAnsi="QCF_BSML" w:cs="QCF_BSML"/>
          <w:sz w:val="32"/>
          <w:szCs w:val="32"/>
          <w:rtl/>
        </w:rPr>
        <w:t xml:space="preserve">ﭽ </w:t>
      </w:r>
      <w:r w:rsidRPr="00C65E09">
        <w:rPr>
          <w:rFonts w:ascii="QCF_P232" w:hAnsi="QCF_P232" w:cs="QCF_P232"/>
          <w:sz w:val="32"/>
          <w:szCs w:val="32"/>
          <w:rtl/>
        </w:rPr>
        <w:t xml:space="preserve">ﮰ  ﮱ    ﯓ  ﯔ  ﯕ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هود: ٩٤</w:t>
      </w:r>
    </w:p>
    <w:p w:rsidR="00E6002E" w:rsidRPr="00E6002E" w:rsidRDefault="00E6002E" w:rsidP="003948A9">
      <w:pPr>
        <w:ind w:firstLine="206"/>
        <w:jc w:val="lowKashida"/>
        <w:rPr>
          <w:rFonts w:ascii="QCF_BSML" w:hAnsi="QCF_BSML" w:hint="cs"/>
          <w:rtl/>
        </w:rPr>
      </w:pPr>
      <w:r w:rsidRPr="00E6002E">
        <w:rPr>
          <w:rFonts w:ascii="QCF_BSML" w:hAnsi="QCF_BSML" w:hint="cs"/>
          <w:rtl/>
        </w:rPr>
        <w:t>(</w:t>
      </w:r>
      <w:r w:rsidRPr="00E6002E">
        <w:rPr>
          <w:rFonts w:ascii="QCF_BSML" w:hAnsi="QCF_BSML"/>
          <w:rtl/>
        </w:rPr>
        <w:t xml:space="preserve">هنگامي كه فرمان ما (مبني بر نابودي قوم عاد) در رسيد، </w:t>
      </w:r>
      <w:r w:rsidRPr="00E6002E">
        <w:rPr>
          <w:rFonts w:ascii="QCF_BSML" w:hAnsi="QCF_BSML" w:hint="cs"/>
          <w:rtl/>
        </w:rPr>
        <w:t>شعیب</w:t>
      </w:r>
      <w:r w:rsidRPr="00E6002E">
        <w:rPr>
          <w:rFonts w:ascii="QCF_BSML" w:hAnsi="QCF_BSML"/>
          <w:rtl/>
        </w:rPr>
        <w:t xml:space="preserve"> را نجات داديم</w:t>
      </w:r>
      <w:r w:rsidRPr="00E6002E">
        <w:rPr>
          <w:rFonts w:ascii="QCF_BSML" w:hAnsi="QCF_BSML" w:hint="cs"/>
          <w:rtl/>
        </w:rPr>
        <w:t>).</w:t>
      </w:r>
    </w:p>
    <w:p w:rsidR="00E6002E" w:rsidRPr="00E6002E" w:rsidRDefault="00E6002E" w:rsidP="003948A9">
      <w:pPr>
        <w:ind w:firstLine="206"/>
        <w:jc w:val="lowKashida"/>
        <w:rPr>
          <w:rFonts w:ascii="Arial" w:hAnsi="Arial"/>
          <w:rtl/>
          <w:lang w:bidi="fa-IR"/>
        </w:rPr>
      </w:pPr>
      <w:r w:rsidRPr="00E6002E">
        <w:rPr>
          <w:rFonts w:ascii="Arial" w:hAnsi="Arial"/>
          <w:rtl/>
          <w:lang w:bidi="fa-IR"/>
        </w:rPr>
        <w:t>روشن است كه عذاب خداوند به حضرت هود، صالح و</w:t>
      </w:r>
      <w:r w:rsidRPr="00E6002E">
        <w:rPr>
          <w:rFonts w:ascii="Arial" w:hAnsi="Arial" w:hint="cs"/>
          <w:rtl/>
          <w:lang w:bidi="fa-IR"/>
        </w:rPr>
        <w:t xml:space="preserve"> </w:t>
      </w:r>
      <w:r w:rsidRPr="00E6002E">
        <w:rPr>
          <w:rFonts w:ascii="Arial" w:hAnsi="Arial"/>
          <w:rtl/>
          <w:lang w:bidi="fa-IR"/>
        </w:rPr>
        <w:t>شعيب نرسيده</w:t>
      </w:r>
      <w:r w:rsidRPr="00E6002E">
        <w:rPr>
          <w:rFonts w:ascii="Arial" w:hAnsi="Arial" w:hint="cs"/>
          <w:rtl/>
          <w:lang w:bidi="ar-KW"/>
        </w:rPr>
        <w:t xml:space="preserve">، </w:t>
      </w:r>
      <w:r w:rsidRPr="00E6002E">
        <w:rPr>
          <w:rFonts w:ascii="Arial" w:hAnsi="Arial"/>
          <w:rtl/>
          <w:lang w:bidi="fa-IR"/>
        </w:rPr>
        <w:t xml:space="preserve">بلكه ديگران </w:t>
      </w:r>
      <w:r w:rsidRPr="00E6002E">
        <w:rPr>
          <w:rFonts w:ascii="Arial" w:hAnsi="Arial" w:hint="cs"/>
          <w:rtl/>
          <w:lang w:bidi="fa-IR"/>
        </w:rPr>
        <w:t xml:space="preserve">را در بر گرفته‌ است، و </w:t>
      </w:r>
      <w:r w:rsidRPr="00E6002E">
        <w:rPr>
          <w:rFonts w:ascii="Arial" w:hAnsi="Arial"/>
          <w:rtl/>
          <w:lang w:bidi="fa-IR"/>
        </w:rPr>
        <w:t>اگر</w:t>
      </w:r>
      <w:r w:rsidRPr="00E6002E">
        <w:rPr>
          <w:rFonts w:ascii="Arial" w:hAnsi="Arial" w:hint="cs"/>
          <w:rtl/>
          <w:lang w:bidi="fa-IR"/>
        </w:rPr>
        <w:t xml:space="preserve"> </w:t>
      </w:r>
      <w:r w:rsidRPr="00E6002E">
        <w:rPr>
          <w:rFonts w:ascii="Arial" w:hAnsi="Arial"/>
          <w:rtl/>
          <w:lang w:bidi="fa-IR"/>
        </w:rPr>
        <w:t>خداوند آنان را</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عذاب نجات نمي داد، آنان نيز مانند ديگران مورد</w:t>
      </w:r>
      <w:r w:rsidRPr="00E6002E">
        <w:rPr>
          <w:rFonts w:ascii="Arial" w:hAnsi="Arial" w:hint="cs"/>
          <w:rtl/>
          <w:lang w:bidi="fa-IR"/>
        </w:rPr>
        <w:t xml:space="preserve"> </w:t>
      </w:r>
      <w:r w:rsidRPr="00E6002E">
        <w:rPr>
          <w:rFonts w:ascii="Arial" w:hAnsi="Arial"/>
          <w:rtl/>
          <w:lang w:bidi="fa-IR"/>
        </w:rPr>
        <w:t>اصابت عذاب قرار مي</w:t>
      </w:r>
      <w:r w:rsidRPr="00E6002E">
        <w:rPr>
          <w:rFonts w:ascii="Arial" w:hAnsi="Arial" w:hint="cs"/>
          <w:rtl/>
          <w:lang w:bidi="ar-KW"/>
        </w:rPr>
        <w:t>‌</w:t>
      </w:r>
      <w:r w:rsidRPr="00E6002E">
        <w:rPr>
          <w:rFonts w:ascii="Arial" w:hAnsi="Arial"/>
          <w:rtl/>
          <w:lang w:bidi="fa-IR"/>
        </w:rPr>
        <w:t>گرفتند.</w:t>
      </w:r>
    </w:p>
    <w:p w:rsidR="00E6002E" w:rsidRPr="00E6002E" w:rsidRDefault="00E6002E" w:rsidP="003948A9">
      <w:pPr>
        <w:ind w:firstLine="206"/>
        <w:jc w:val="lowKashida"/>
        <w:rPr>
          <w:rFonts w:ascii="Arial" w:hAnsi="Arial"/>
          <w:rtl/>
          <w:lang w:bidi="fa-IR"/>
        </w:rPr>
      </w:pPr>
      <w:r w:rsidRPr="00E6002E">
        <w:rPr>
          <w:rFonts w:ascii="Arial" w:hAnsi="Arial" w:hint="cs"/>
          <w:rtl/>
          <w:lang w:bidi="fa-IR"/>
        </w:rPr>
        <w:t>کسا</w:t>
      </w:r>
      <w:r w:rsidRPr="00E6002E">
        <w:rPr>
          <w:rFonts w:ascii="Arial" w:hAnsi="Arial" w:hint="cs"/>
          <w:rtl/>
          <w:lang w:bidi="ar-KW"/>
        </w:rPr>
        <w:t>نی که‌ وارد دوزخ می‌شوند</w:t>
      </w:r>
      <w:r w:rsidRPr="00E6002E">
        <w:rPr>
          <w:rFonts w:ascii="Arial" w:hAnsi="Arial" w:hint="cs"/>
          <w:rtl/>
          <w:lang w:bidi="fa-IR"/>
        </w:rPr>
        <w:t xml:space="preserve"> نیز</w:t>
      </w:r>
      <w:r w:rsidRPr="00E6002E">
        <w:rPr>
          <w:rFonts w:ascii="Arial" w:hAnsi="Arial"/>
          <w:rtl/>
          <w:lang w:bidi="fa-IR"/>
        </w:rPr>
        <w:t xml:space="preserve"> چنين حالتي دارند</w:t>
      </w:r>
      <w:r w:rsidRPr="00E6002E">
        <w:rPr>
          <w:rFonts w:ascii="Arial" w:hAnsi="Arial" w:hint="cs"/>
          <w:rtl/>
          <w:lang w:bidi="fa-IR"/>
        </w:rPr>
        <w:t xml:space="preserve">، </w:t>
      </w:r>
      <w:r w:rsidRPr="00E6002E">
        <w:rPr>
          <w:rFonts w:ascii="Arial" w:hAnsi="Arial"/>
          <w:rtl/>
          <w:lang w:bidi="fa-IR"/>
        </w:rPr>
        <w:t>بر</w:t>
      </w:r>
      <w:r w:rsidRPr="00E6002E">
        <w:rPr>
          <w:rFonts w:ascii="Arial" w:hAnsi="Arial" w:hint="cs"/>
          <w:rtl/>
          <w:lang w:bidi="fa-IR"/>
        </w:rPr>
        <w:t xml:space="preserve"> </w:t>
      </w:r>
      <w:r w:rsidRPr="00E6002E">
        <w:rPr>
          <w:rFonts w:ascii="Arial" w:hAnsi="Arial"/>
          <w:rtl/>
          <w:lang w:bidi="fa-IR"/>
        </w:rPr>
        <w:t xml:space="preserve">پل صراط عبور </w:t>
      </w:r>
      <w:r w:rsidRPr="00E6002E">
        <w:rPr>
          <w:rFonts w:ascii="Arial" w:hAnsi="Arial" w:hint="cs"/>
          <w:rtl/>
          <w:lang w:bidi="fa-IR"/>
        </w:rPr>
        <w:t xml:space="preserve">می‌کنند و </w:t>
      </w:r>
      <w:r w:rsidRPr="00E6002E">
        <w:rPr>
          <w:rFonts w:ascii="Arial" w:hAnsi="Arial"/>
          <w:rtl/>
          <w:lang w:bidi="fa-IR"/>
        </w:rPr>
        <w:t>از دوزخ مي</w:t>
      </w:r>
      <w:r w:rsidRPr="00E6002E">
        <w:rPr>
          <w:rFonts w:ascii="Arial" w:hAnsi="Arial" w:hint="cs"/>
          <w:rtl/>
          <w:lang w:bidi="fa-IR"/>
        </w:rPr>
        <w:t>‌</w:t>
      </w:r>
      <w:r w:rsidRPr="00E6002E">
        <w:rPr>
          <w:rFonts w:ascii="Arial" w:hAnsi="Arial"/>
          <w:rtl/>
          <w:lang w:bidi="fa-IR"/>
        </w:rPr>
        <w:t>گذرند، آنگاه خداوند صاحبان تقوي را</w:t>
      </w:r>
      <w:r w:rsidRPr="00E6002E">
        <w:rPr>
          <w:rFonts w:ascii="Arial" w:hAnsi="Arial" w:hint="cs"/>
          <w:rtl/>
          <w:lang w:bidi="fa-IR"/>
        </w:rPr>
        <w:t xml:space="preserve"> </w:t>
      </w:r>
      <w:r w:rsidRPr="00E6002E">
        <w:rPr>
          <w:rFonts w:ascii="Arial" w:hAnsi="Arial"/>
          <w:rtl/>
          <w:lang w:bidi="fa-IR"/>
        </w:rPr>
        <w:t>نجات داده و</w:t>
      </w:r>
      <w:r w:rsidRPr="00E6002E">
        <w:rPr>
          <w:rFonts w:ascii="Arial" w:hAnsi="Arial" w:hint="cs"/>
          <w:rtl/>
          <w:lang w:bidi="fa-IR"/>
        </w:rPr>
        <w:t xml:space="preserve"> </w:t>
      </w:r>
      <w:r w:rsidRPr="00E6002E">
        <w:rPr>
          <w:rFonts w:ascii="Arial" w:hAnsi="Arial"/>
          <w:rtl/>
          <w:lang w:bidi="fa-IR"/>
        </w:rPr>
        <w:t>ستمكاران را</w:t>
      </w:r>
      <w:r w:rsidRPr="00E6002E">
        <w:rPr>
          <w:rFonts w:ascii="Arial" w:hAnsi="Arial" w:hint="cs"/>
          <w:rtl/>
          <w:lang w:bidi="fa-IR"/>
        </w:rPr>
        <w:t xml:space="preserve"> </w:t>
      </w:r>
      <w:r w:rsidRPr="00E6002E">
        <w:rPr>
          <w:rFonts w:ascii="Arial" w:hAnsi="Arial"/>
          <w:rtl/>
          <w:lang w:bidi="fa-IR"/>
        </w:rPr>
        <w:t>روي زانوهاي</w:t>
      </w:r>
      <w:r w:rsidRPr="00E6002E">
        <w:rPr>
          <w:rFonts w:ascii="Arial" w:hAnsi="Arial" w:hint="cs"/>
          <w:rtl/>
          <w:lang w:bidi="fa-IR"/>
        </w:rPr>
        <w:t>‌</w:t>
      </w:r>
      <w:r w:rsidRPr="00E6002E">
        <w:rPr>
          <w:rFonts w:ascii="Arial" w:hAnsi="Arial"/>
          <w:rtl/>
          <w:lang w:bidi="fa-IR"/>
        </w:rPr>
        <w:t>شان به دوزخ مي اندازد.</w:t>
      </w:r>
    </w:p>
    <w:p w:rsidR="00E6002E" w:rsidRPr="00E6002E" w:rsidRDefault="005F7A94" w:rsidP="003948A9">
      <w:pPr>
        <w:ind w:firstLine="206"/>
        <w:jc w:val="lowKashida"/>
        <w:rPr>
          <w:rFonts w:ascii="Arial" w:hAnsi="Arial"/>
          <w:rtl/>
          <w:lang w:bidi="fa-IR"/>
        </w:rPr>
      </w:pPr>
      <w:r>
        <w:rPr>
          <w:rFonts w:ascii="Arial" w:hAnsi="Arial"/>
          <w:rtl/>
          <w:lang w:bidi="fa-IR"/>
        </w:rPr>
        <w:t xml:space="preserve"> رسول</w:t>
      </w:r>
      <w:r>
        <w:rPr>
          <w:rFonts w:ascii="Arial" w:hAnsi="Arial"/>
          <w:cs/>
          <w:lang w:bidi="fa-IR"/>
        </w:rPr>
        <w:t>‎</w:t>
      </w:r>
      <w:r>
        <w:rPr>
          <w:rFonts w:ascii="Arial" w:hAnsi="Arial"/>
          <w:rtl/>
          <w:lang w:bidi="fa-IR"/>
        </w:rPr>
        <w:t>الله</w:t>
      </w:r>
      <w:r w:rsidR="00E6002E" w:rsidRPr="00E6002E">
        <w:rPr>
          <w:rFonts w:ascii="Arial" w:hAnsi="Arial" w:cs="CTraditional Arabic"/>
          <w:rtl/>
          <w:lang w:bidi="fa-IR"/>
        </w:rPr>
        <w:t>ص</w:t>
      </w:r>
      <w:r w:rsidR="00E6002E" w:rsidRPr="00E6002E">
        <w:rPr>
          <w:rFonts w:ascii="Arial" w:hAnsi="Arial" w:hint="cs"/>
          <w:rtl/>
          <w:lang w:bidi="fa-IR"/>
        </w:rPr>
        <w:t xml:space="preserve"> </w:t>
      </w:r>
      <w:r w:rsidR="00E6002E" w:rsidRPr="00E6002E">
        <w:rPr>
          <w:rFonts w:ascii="Arial" w:hAnsi="Arial"/>
          <w:rtl/>
          <w:lang w:bidi="fa-IR"/>
        </w:rPr>
        <w:t>درحديث جابر</w:t>
      </w:r>
      <w:r w:rsidR="00E6002E" w:rsidRPr="00E6002E">
        <w:rPr>
          <w:rFonts w:ascii="Arial" w:hAnsi="Arial" w:hint="cs"/>
          <w:rtl/>
          <w:lang w:bidi="fa-IR"/>
        </w:rPr>
        <w:t xml:space="preserve"> </w:t>
      </w:r>
      <w:r w:rsidR="00E6002E" w:rsidRPr="00E6002E">
        <w:rPr>
          <w:rFonts w:ascii="Arial" w:hAnsi="Arial"/>
          <w:rtl/>
          <w:lang w:bidi="fa-IR"/>
        </w:rPr>
        <w:t>فرمودند كه منظور</w:t>
      </w:r>
      <w:r w:rsidR="00E6002E" w:rsidRPr="00E6002E">
        <w:rPr>
          <w:rFonts w:ascii="Arial" w:hAnsi="Arial" w:hint="cs"/>
          <w:rtl/>
          <w:lang w:bidi="fa-IR"/>
        </w:rPr>
        <w:t xml:space="preserve"> </w:t>
      </w:r>
      <w:r w:rsidR="00E6002E" w:rsidRPr="00E6002E">
        <w:rPr>
          <w:rFonts w:ascii="Arial" w:hAnsi="Arial"/>
          <w:rtl/>
          <w:lang w:bidi="fa-IR"/>
        </w:rPr>
        <w:t xml:space="preserve">از ورود، </w:t>
      </w:r>
      <w:r w:rsidR="00E6002E" w:rsidRPr="00E6002E">
        <w:rPr>
          <w:rFonts w:ascii="Arial" w:hAnsi="Arial" w:hint="cs"/>
          <w:rtl/>
          <w:lang w:bidi="fa-IR"/>
        </w:rPr>
        <w:t xml:space="preserve">همان عبور روی </w:t>
      </w:r>
      <w:r w:rsidR="00E6002E" w:rsidRPr="00E6002E">
        <w:rPr>
          <w:rFonts w:ascii="Arial" w:hAnsi="Arial"/>
          <w:rtl/>
          <w:lang w:bidi="fa-IR"/>
        </w:rPr>
        <w:t>پل صراط است.</w:t>
      </w:r>
      <w:r w:rsidR="00E6002E" w:rsidRPr="00E6002E">
        <w:rPr>
          <w:rStyle w:val="a4"/>
          <w:rFonts w:ascii="Arial" w:hAnsi="Arial"/>
          <w:rtl/>
          <w:lang w:bidi="fa-IR"/>
        </w:rPr>
        <w:footnoteReference w:id="254"/>
      </w:r>
      <w:r w:rsidR="00E6002E" w:rsidRPr="00E6002E">
        <w:rPr>
          <w:rFonts w:ascii="Arial" w:hAnsi="Arial"/>
          <w:rtl/>
          <w:lang w:bidi="fa-IR"/>
        </w:rPr>
        <w:t xml:space="preserve">  </w:t>
      </w:r>
      <w:r w:rsidR="00E6002E" w:rsidRPr="00E6002E">
        <w:rPr>
          <w:rFonts w:ascii="Arial" w:hAnsi="Arial"/>
          <w:b/>
          <w:bCs/>
          <w:rtl/>
          <w:lang w:bidi="fa-IR"/>
        </w:rPr>
        <w:t xml:space="preserve">                                                                                                                     </w:t>
      </w:r>
    </w:p>
    <w:p w:rsidR="00E6002E" w:rsidRPr="00E6002E" w:rsidRDefault="00E6002E" w:rsidP="003948A9">
      <w:pPr>
        <w:ind w:firstLine="206"/>
        <w:jc w:val="lowKashida"/>
        <w:rPr>
          <w:rFonts w:ascii="Arial" w:hAnsi="Arial"/>
          <w:rtl/>
          <w:lang w:bidi="fa-IR"/>
        </w:rPr>
      </w:pPr>
      <w:r w:rsidRPr="00E6002E">
        <w:rPr>
          <w:rFonts w:ascii="Arial" w:hAnsi="Arial"/>
          <w:rtl/>
          <w:lang w:bidi="fa-IR"/>
        </w:rPr>
        <w:t>واقعيت وحرف درست اين است كه ورود ب</w:t>
      </w:r>
      <w:r w:rsidRPr="00E6002E">
        <w:rPr>
          <w:rFonts w:ascii="Arial" w:hAnsi="Arial" w:hint="cs"/>
          <w:rtl/>
          <w:lang w:bidi="fa-IR"/>
        </w:rPr>
        <w:t xml:space="preserve">ه‌ </w:t>
      </w:r>
      <w:r w:rsidRPr="00E6002E">
        <w:rPr>
          <w:rFonts w:ascii="Arial" w:hAnsi="Arial"/>
          <w:rtl/>
          <w:lang w:bidi="fa-IR"/>
        </w:rPr>
        <w:t>دوزخ دو</w:t>
      </w:r>
      <w:r w:rsidRPr="00E6002E">
        <w:rPr>
          <w:rFonts w:ascii="Arial" w:hAnsi="Arial" w:hint="cs"/>
          <w:rtl/>
          <w:lang w:bidi="fa-IR"/>
        </w:rPr>
        <w:t xml:space="preserve"> </w:t>
      </w:r>
      <w:r w:rsidRPr="00E6002E">
        <w:rPr>
          <w:rFonts w:ascii="Arial" w:hAnsi="Arial"/>
          <w:rtl/>
          <w:lang w:bidi="fa-IR"/>
        </w:rPr>
        <w:t xml:space="preserve">نوع </w:t>
      </w:r>
      <w:r w:rsidRPr="00E6002E">
        <w:rPr>
          <w:rFonts w:ascii="Arial" w:hAnsi="Arial" w:hint="cs"/>
          <w:rtl/>
          <w:lang w:bidi="fa-IR"/>
        </w:rPr>
        <w:t>دارد: يكي ورود</w:t>
      </w:r>
      <w:r w:rsidRPr="00E6002E">
        <w:rPr>
          <w:rFonts w:ascii="Arial" w:hAnsi="Arial"/>
          <w:rtl/>
          <w:lang w:bidi="fa-IR"/>
        </w:rPr>
        <w:t xml:space="preserve"> كفار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اهل دوزخ </w:t>
      </w:r>
      <w:r w:rsidRPr="00E6002E">
        <w:rPr>
          <w:rFonts w:ascii="Arial" w:hAnsi="Arial" w:hint="cs"/>
          <w:rtl/>
          <w:lang w:bidi="fa-IR"/>
        </w:rPr>
        <w:t xml:space="preserve">که‌ به‌ معنی دخول است، </w:t>
      </w:r>
      <w:r w:rsidRPr="00E6002E">
        <w:rPr>
          <w:rFonts w:ascii="Arial" w:hAnsi="Arial"/>
          <w:rtl/>
          <w:lang w:bidi="fa-IR"/>
        </w:rPr>
        <w:t xml:space="preserve">همانطور كه خداوند درباره فرعون مي فرمايد: </w:t>
      </w:r>
    </w:p>
    <w:p w:rsidR="00E6002E" w:rsidRPr="00C65E09" w:rsidRDefault="00E6002E" w:rsidP="00771FA1">
      <w:pPr>
        <w:ind w:firstLine="206"/>
        <w:jc w:val="lowKashida"/>
        <w:rPr>
          <w:rFonts w:ascii="QCF_BSML" w:hAnsi="QCF_BSML" w:cs="QCF_BSML" w:hint="cs"/>
          <w:sz w:val="32"/>
          <w:szCs w:val="32"/>
          <w:rtl/>
        </w:rPr>
      </w:pPr>
      <w:r w:rsidRPr="00C65E09">
        <w:rPr>
          <w:rFonts w:ascii="QCF_BSML" w:hAnsi="QCF_BSML" w:cs="QCF_BSML"/>
          <w:sz w:val="32"/>
          <w:szCs w:val="32"/>
          <w:rtl/>
        </w:rPr>
        <w:t xml:space="preserve">ﭽ </w:t>
      </w:r>
      <w:r w:rsidRPr="00C65E09">
        <w:rPr>
          <w:rFonts w:ascii="QCF_P233" w:hAnsi="QCF_P233" w:cs="QCF_P233"/>
          <w:sz w:val="32"/>
          <w:szCs w:val="32"/>
          <w:rtl/>
        </w:rPr>
        <w:t xml:space="preserve">ﭑ  ﭒ  ﭓ  ﭔ  ﭕ  ﭖﭗ  ﭘ  ﭙ      ﭚ  ﭛ  </w:t>
      </w:r>
      <w:r w:rsidRPr="00C65E09">
        <w:rPr>
          <w:rFonts w:ascii="QCF_BSML" w:hAnsi="QCF_BSML" w:cs="QCF_BSML"/>
          <w:sz w:val="32"/>
          <w:szCs w:val="32"/>
          <w:rtl/>
        </w:rPr>
        <w:t>ﭼ</w:t>
      </w:r>
    </w:p>
    <w:p w:rsidR="00E6002E" w:rsidRPr="00E6002E" w:rsidRDefault="00E6002E" w:rsidP="00771FA1">
      <w:pPr>
        <w:ind w:firstLine="206"/>
        <w:jc w:val="right"/>
        <w:rPr>
          <w:rFonts w:ascii="Simplified Arabic" w:hAnsi="Simplified Arabic" w:cs="Simplified Arabic" w:hint="cs"/>
          <w:sz w:val="26"/>
          <w:szCs w:val="26"/>
          <w:rtl/>
          <w:lang w:bidi="fa-IR"/>
        </w:rPr>
      </w:pPr>
      <w:r w:rsidRPr="00E6002E">
        <w:rPr>
          <w:rFonts w:ascii="Arial" w:hAnsi="Arial" w:cs="Arial"/>
          <w:sz w:val="18"/>
          <w:szCs w:val="18"/>
          <w:rtl/>
        </w:rPr>
        <w:t xml:space="preserve"> </w:t>
      </w:r>
      <w:r w:rsidRPr="00E6002E">
        <w:rPr>
          <w:rFonts w:ascii="Traditional Arabic" w:hAnsi="Traditional Arabic" w:cs="Traditional Arabic"/>
          <w:rtl/>
        </w:rPr>
        <w:t>هود:٩٨</w:t>
      </w:r>
      <w:r w:rsidRPr="00E6002E">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فرعون در روز قيامت در پيشاپيش قوم خود بوده (و ايشان را به سوي آتش دوزخ رهبري خواهد كرد، همان گونه كه در دنيا آنان را به سوي كفر و ضلال رهبري مي‌كرد) و ايشان را به آتش دوزخ مي‌اندازد. چه بد جايگاهي كه بدان وارد مي‌شوند! ‏</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fa-IR"/>
        </w:rPr>
        <w:t xml:space="preserve">دیگری: </w:t>
      </w:r>
      <w:r w:rsidRPr="00E6002E">
        <w:rPr>
          <w:rFonts w:ascii="Arial" w:hAnsi="Arial"/>
          <w:rtl/>
          <w:lang w:bidi="fa-IR"/>
        </w:rPr>
        <w:t>ورود</w:t>
      </w:r>
      <w:r w:rsidRPr="00E6002E">
        <w:rPr>
          <w:rFonts w:ascii="Arial" w:hAnsi="Arial" w:hint="cs"/>
          <w:rtl/>
          <w:lang w:bidi="fa-IR"/>
        </w:rPr>
        <w:t xml:space="preserve"> </w:t>
      </w:r>
      <w:r w:rsidRPr="00E6002E">
        <w:rPr>
          <w:rFonts w:ascii="Arial" w:hAnsi="Arial"/>
          <w:rtl/>
          <w:lang w:bidi="fa-IR"/>
        </w:rPr>
        <w:t>موحدين است</w:t>
      </w:r>
      <w:r w:rsidRPr="00E6002E">
        <w:rPr>
          <w:rFonts w:ascii="Arial" w:hAnsi="Arial" w:hint="cs"/>
          <w:rtl/>
          <w:lang w:bidi="fa-IR"/>
        </w:rPr>
        <w:t xml:space="preserve"> كه</w:t>
      </w:r>
      <w:r w:rsidRPr="00E6002E">
        <w:rPr>
          <w:rFonts w:ascii="Arial" w:hAnsi="Arial"/>
          <w:rtl/>
          <w:lang w:bidi="fa-IR"/>
        </w:rPr>
        <w:t xml:space="preserve"> بمعني عبور از</w:t>
      </w:r>
      <w:r w:rsidRPr="00E6002E">
        <w:rPr>
          <w:rFonts w:ascii="Arial" w:hAnsi="Arial" w:hint="cs"/>
          <w:rtl/>
          <w:lang w:bidi="fa-IR"/>
        </w:rPr>
        <w:t xml:space="preserve"> </w:t>
      </w:r>
      <w:r w:rsidRPr="00E6002E">
        <w:rPr>
          <w:rFonts w:ascii="Arial" w:hAnsi="Arial"/>
          <w:rtl/>
          <w:lang w:bidi="fa-IR"/>
        </w:rPr>
        <w:t xml:space="preserve">پل صراط </w:t>
      </w:r>
      <w:r w:rsidRPr="00E6002E">
        <w:rPr>
          <w:rFonts w:ascii="Arial" w:hAnsi="Arial" w:hint="cs"/>
          <w:rtl/>
          <w:lang w:bidi="ar-KW"/>
        </w:rPr>
        <w:t>می‌باشد، همانگونه‌ که‌ در احادیث بیان گردید.</w:t>
      </w:r>
    </w:p>
    <w:p w:rsidR="00E6002E" w:rsidRPr="00E6002E" w:rsidRDefault="00E6002E" w:rsidP="003948A9">
      <w:pPr>
        <w:ind w:firstLine="206"/>
        <w:jc w:val="lowKashida"/>
        <w:rPr>
          <w:rFonts w:ascii="Arial" w:hAnsi="Arial"/>
          <w:rtl/>
          <w:lang w:bidi="fa-IR"/>
        </w:rPr>
      </w:pPr>
      <w:r w:rsidRPr="00E6002E">
        <w:rPr>
          <w:rFonts w:ascii="Arial" w:hAnsi="Arial"/>
          <w:rtl/>
          <w:lang w:bidi="ar-KW"/>
        </w:rPr>
        <w:br w:type="page"/>
      </w:r>
    </w:p>
    <w:p w:rsidR="00E6002E" w:rsidRPr="00E6002E" w:rsidRDefault="00E6002E" w:rsidP="003948A9">
      <w:pPr>
        <w:pStyle w:val="2"/>
        <w:spacing w:before="0" w:after="0"/>
        <w:rPr>
          <w:rtl/>
        </w:rPr>
      </w:pPr>
      <w:bookmarkStart w:id="881" w:name="_Toc62932722"/>
      <w:bookmarkStart w:id="882" w:name="_Toc63026534"/>
      <w:bookmarkStart w:id="883" w:name="_Toc63027004"/>
      <w:bookmarkStart w:id="884" w:name="_Toc63027412"/>
      <w:bookmarkStart w:id="885" w:name="_Toc217318970"/>
      <w:bookmarkStart w:id="886" w:name="_Toc231223093"/>
      <w:r w:rsidRPr="00E6002E">
        <w:rPr>
          <w:rtl/>
        </w:rPr>
        <w:t>مبحث ششم</w:t>
      </w:r>
      <w:r w:rsidRPr="00E6002E">
        <w:rPr>
          <w:rFonts w:hint="cs"/>
          <w:rtl/>
        </w:rPr>
        <w:t xml:space="preserve">: </w:t>
      </w:r>
      <w:r w:rsidRPr="00E6002E">
        <w:rPr>
          <w:rtl/>
        </w:rPr>
        <w:t>حقيقت صراط و</w:t>
      </w:r>
      <w:r w:rsidRPr="00E6002E">
        <w:rPr>
          <w:rFonts w:hint="cs"/>
          <w:rtl/>
        </w:rPr>
        <w:t xml:space="preserve"> </w:t>
      </w:r>
      <w:r w:rsidRPr="00E6002E">
        <w:rPr>
          <w:rtl/>
        </w:rPr>
        <w:t>عقيده اهل سنت درباره آن</w:t>
      </w:r>
      <w:bookmarkEnd w:id="881"/>
      <w:bookmarkEnd w:id="882"/>
      <w:bookmarkEnd w:id="883"/>
      <w:bookmarkEnd w:id="884"/>
      <w:bookmarkEnd w:id="885"/>
      <w:bookmarkEnd w:id="886"/>
    </w:p>
    <w:p w:rsidR="00E6002E" w:rsidRPr="00E6002E" w:rsidRDefault="00E6002E" w:rsidP="003948A9">
      <w:pPr>
        <w:ind w:firstLine="206"/>
        <w:jc w:val="lowKashida"/>
        <w:rPr>
          <w:rFonts w:ascii="Arial" w:hAnsi="Arial" w:hint="cs"/>
          <w:rtl/>
          <w:lang w:bidi="ar-KW"/>
        </w:rPr>
      </w:pPr>
      <w:r w:rsidRPr="00E6002E">
        <w:rPr>
          <w:rFonts w:ascii="Arial" w:hAnsi="Arial"/>
          <w:rtl/>
          <w:lang w:bidi="fa-IR"/>
        </w:rPr>
        <w:t>سفاريني مي گويد: صراط در</w:t>
      </w:r>
      <w:r w:rsidRPr="00E6002E">
        <w:rPr>
          <w:rFonts w:ascii="Arial" w:hAnsi="Arial" w:hint="cs"/>
          <w:rtl/>
          <w:lang w:bidi="fa-IR"/>
        </w:rPr>
        <w:t xml:space="preserve"> </w:t>
      </w:r>
      <w:r w:rsidRPr="00E6002E">
        <w:rPr>
          <w:rFonts w:ascii="Arial" w:hAnsi="Arial"/>
          <w:rtl/>
          <w:lang w:bidi="fa-IR"/>
        </w:rPr>
        <w:t>لغت بمعني راه واضح و</w:t>
      </w:r>
      <w:r w:rsidRPr="00E6002E">
        <w:rPr>
          <w:rFonts w:ascii="Arial" w:hAnsi="Arial" w:hint="cs"/>
          <w:rtl/>
          <w:lang w:bidi="fa-IR"/>
        </w:rPr>
        <w:t xml:space="preserve"> </w:t>
      </w:r>
      <w:r w:rsidRPr="00E6002E">
        <w:rPr>
          <w:rFonts w:ascii="Arial" w:hAnsi="Arial"/>
          <w:rtl/>
          <w:lang w:bidi="fa-IR"/>
        </w:rPr>
        <w:t xml:space="preserve">روشن </w:t>
      </w:r>
      <w:r w:rsidRPr="00E6002E">
        <w:rPr>
          <w:rFonts w:ascii="Arial" w:hAnsi="Arial" w:hint="cs"/>
          <w:rtl/>
          <w:lang w:bidi="ar-KW"/>
        </w:rPr>
        <w:t>می‌باشد.</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جرير</w:t>
      </w:r>
      <w:r w:rsidRPr="00E6002E">
        <w:rPr>
          <w:rFonts w:ascii="Arial" w:hAnsi="Arial" w:hint="cs"/>
          <w:rtl/>
          <w:lang w:bidi="ar-KW"/>
        </w:rPr>
        <w:t>، شاعر عرب زبان</w:t>
      </w:r>
      <w:r w:rsidRPr="00E6002E">
        <w:rPr>
          <w:rFonts w:ascii="Arial" w:hAnsi="Arial"/>
          <w:rtl/>
          <w:lang w:bidi="fa-IR"/>
        </w:rPr>
        <w:t xml:space="preserve"> </w:t>
      </w:r>
      <w:r w:rsidRPr="00E6002E">
        <w:rPr>
          <w:rFonts w:ascii="Arial" w:hAnsi="Arial" w:hint="cs"/>
          <w:rtl/>
          <w:lang w:bidi="ar-KW"/>
        </w:rPr>
        <w:t xml:space="preserve">نیز </w:t>
      </w:r>
      <w:r w:rsidRPr="00E6002E">
        <w:rPr>
          <w:rFonts w:ascii="Arial" w:hAnsi="Arial"/>
          <w:rtl/>
          <w:lang w:bidi="fa-IR"/>
        </w:rPr>
        <w:t>صراط</w:t>
      </w:r>
      <w:r w:rsidRPr="00E6002E">
        <w:rPr>
          <w:rFonts w:ascii="Arial" w:hAnsi="Arial" w:hint="cs"/>
          <w:rtl/>
          <w:lang w:bidi="fa-IR"/>
        </w:rPr>
        <w:t xml:space="preserve"> را </w:t>
      </w:r>
      <w:r w:rsidRPr="00E6002E">
        <w:rPr>
          <w:rFonts w:ascii="Arial" w:hAnsi="Arial"/>
          <w:rtl/>
          <w:lang w:bidi="fa-IR"/>
        </w:rPr>
        <w:t>ب</w:t>
      </w:r>
      <w:r w:rsidR="00EF42A1">
        <w:rPr>
          <w:rFonts w:ascii="Arial" w:hAnsi="Arial" w:hint="cs"/>
          <w:rtl/>
          <w:lang w:bidi="fa-IR"/>
        </w:rPr>
        <w:t xml:space="preserve">ه </w:t>
      </w:r>
      <w:r w:rsidRPr="00E6002E">
        <w:rPr>
          <w:rFonts w:ascii="Arial" w:hAnsi="Arial"/>
          <w:rtl/>
          <w:lang w:bidi="fa-IR"/>
        </w:rPr>
        <w:t>همين معني بكار</w:t>
      </w:r>
      <w:r w:rsidRPr="00E6002E">
        <w:rPr>
          <w:rFonts w:ascii="Arial" w:hAnsi="Arial" w:hint="cs"/>
          <w:rtl/>
          <w:lang w:bidi="fa-IR"/>
        </w:rPr>
        <w:t xml:space="preserve"> برده‌ است، آنجا که‌ </w:t>
      </w:r>
      <w:r w:rsidRPr="00E6002E">
        <w:rPr>
          <w:rFonts w:ascii="Arial" w:hAnsi="Arial"/>
          <w:rtl/>
          <w:lang w:bidi="fa-IR"/>
        </w:rPr>
        <w:t xml:space="preserve">مي گويد: </w:t>
      </w:r>
    </w:p>
    <w:p w:rsidR="00E6002E" w:rsidRPr="00E6002E" w:rsidRDefault="00E6002E" w:rsidP="00771FA1">
      <w:pPr>
        <w:ind w:firstLine="206"/>
        <w:jc w:val="center"/>
        <w:rPr>
          <w:rFonts w:ascii="Traditional Arabic" w:hAnsi="Traditional Arabic" w:cs="Traditional Arabic"/>
          <w:sz w:val="32"/>
          <w:szCs w:val="32"/>
          <w:rtl/>
          <w:lang w:bidi="ar-KW"/>
        </w:rPr>
      </w:pPr>
      <w:r w:rsidRPr="00E6002E">
        <w:rPr>
          <w:rFonts w:ascii="Traditional Arabic" w:hAnsi="Traditional Arabic" w:cs="Traditional Arabic"/>
          <w:sz w:val="32"/>
          <w:szCs w:val="32"/>
          <w:rtl/>
          <w:lang/>
        </w:rPr>
        <w:t>أمير المؤمنين على صراط           إذا اعوج الموارد مستقيم</w:t>
      </w:r>
    </w:p>
    <w:p w:rsidR="00E6002E" w:rsidRPr="00E6002E" w:rsidRDefault="00E6002E" w:rsidP="003948A9">
      <w:pPr>
        <w:ind w:firstLine="206"/>
        <w:jc w:val="lowKashida"/>
        <w:rPr>
          <w:rFonts w:ascii="Arial" w:hAnsi="Arial"/>
          <w:rtl/>
          <w:lang w:bidi="fa-IR"/>
        </w:rPr>
      </w:pPr>
      <w:r w:rsidRPr="00E6002E">
        <w:rPr>
          <w:rFonts w:ascii="Arial" w:hAnsi="Arial" w:hint="cs"/>
          <w:rtl/>
          <w:lang w:bidi="ar-KW"/>
        </w:rPr>
        <w:t xml:space="preserve">اما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اصطلاح شريعت</w:t>
      </w:r>
      <w:r w:rsidRPr="00E6002E">
        <w:rPr>
          <w:rFonts w:ascii="Arial" w:hAnsi="Arial" w:hint="cs"/>
          <w:rtl/>
          <w:lang w:bidi="ar-KW"/>
        </w:rPr>
        <w:t xml:space="preserve"> </w:t>
      </w:r>
      <w:r w:rsidRPr="00E6002E">
        <w:rPr>
          <w:rFonts w:ascii="Arial" w:hAnsi="Arial" w:hint="cs"/>
          <w:rtl/>
        </w:rPr>
        <w:t>«</w:t>
      </w:r>
      <w:r w:rsidRPr="00E6002E">
        <w:rPr>
          <w:rFonts w:ascii="Arial" w:hAnsi="Arial" w:hint="cs"/>
          <w:rtl/>
          <w:lang w:bidi="ar-KW"/>
        </w:rPr>
        <w:t>صراط</w:t>
      </w:r>
      <w:r w:rsidRPr="00E6002E">
        <w:rPr>
          <w:rFonts w:ascii="Arial" w:hAnsi="Arial" w:hint="cs"/>
          <w:rtl/>
        </w:rPr>
        <w:t xml:space="preserve">» </w:t>
      </w:r>
      <w:r w:rsidRPr="00E6002E">
        <w:rPr>
          <w:rFonts w:ascii="Arial" w:hAnsi="Arial"/>
          <w:rtl/>
          <w:lang w:bidi="fa-IR"/>
        </w:rPr>
        <w:t xml:space="preserve">پلي است كه </w:t>
      </w:r>
      <w:r w:rsidRPr="00E6002E">
        <w:rPr>
          <w:rFonts w:ascii="Arial" w:hAnsi="Arial" w:hint="cs"/>
          <w:rtl/>
          <w:lang w:bidi="fa-IR"/>
        </w:rPr>
        <w:t>بر پشت</w:t>
      </w:r>
      <w:r w:rsidRPr="00E6002E">
        <w:rPr>
          <w:rFonts w:ascii="Arial" w:hAnsi="Arial"/>
          <w:rtl/>
          <w:lang w:bidi="fa-IR"/>
        </w:rPr>
        <w:t xml:space="preserve"> دوزخ نصب شده است</w:t>
      </w:r>
      <w:r w:rsidRPr="00E6002E">
        <w:rPr>
          <w:rFonts w:ascii="Arial" w:hAnsi="Arial" w:hint="cs"/>
          <w:rtl/>
          <w:lang w:bidi="fa-IR"/>
        </w:rPr>
        <w:t xml:space="preserve">، همه‌ی مردم از ابتدا تا به‌ انتها روی </w:t>
      </w:r>
      <w:r w:rsidRPr="00E6002E">
        <w:rPr>
          <w:rFonts w:ascii="Arial" w:hAnsi="Arial"/>
          <w:rtl/>
          <w:lang w:bidi="fa-IR"/>
        </w:rPr>
        <w:t>آن عبور مي كنند</w:t>
      </w:r>
      <w:r w:rsidRPr="00E6002E">
        <w:rPr>
          <w:rFonts w:ascii="Arial" w:hAnsi="Arial" w:hint="cs"/>
          <w:rtl/>
          <w:lang w:bidi="ar-KW"/>
        </w:rPr>
        <w:t xml:space="preserve">، </w:t>
      </w:r>
      <w:r w:rsidRPr="00E6002E">
        <w:rPr>
          <w:rFonts w:ascii="Arial" w:hAnsi="Arial"/>
          <w:rtl/>
          <w:lang w:bidi="fa-IR"/>
        </w:rPr>
        <w:t>پس صراط پلي است ميان بهشت و</w:t>
      </w:r>
      <w:r w:rsidRPr="00E6002E">
        <w:rPr>
          <w:rFonts w:ascii="Arial" w:hAnsi="Arial" w:hint="cs"/>
          <w:rtl/>
          <w:lang w:bidi="fa-IR"/>
        </w:rPr>
        <w:t xml:space="preserve"> </w:t>
      </w:r>
      <w:r w:rsidRPr="00E6002E">
        <w:rPr>
          <w:rFonts w:ascii="Arial" w:hAnsi="Arial"/>
          <w:rtl/>
          <w:lang w:bidi="fa-IR"/>
        </w:rPr>
        <w:t>دوزخ.</w:t>
      </w:r>
      <w:r w:rsidRPr="00E6002E">
        <w:rPr>
          <w:rStyle w:val="a4"/>
          <w:rFonts w:ascii="Arial" w:hAnsi="Arial"/>
          <w:rtl/>
          <w:lang w:bidi="fa-IR"/>
        </w:rPr>
        <w:footnoteReference w:id="255"/>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شارح طحاويه عقيده خود را</w:t>
      </w:r>
      <w:r w:rsidRPr="00E6002E">
        <w:rPr>
          <w:rFonts w:ascii="Arial" w:hAnsi="Arial" w:hint="cs"/>
          <w:rtl/>
          <w:lang w:bidi="fa-IR"/>
        </w:rPr>
        <w:t xml:space="preserve"> </w:t>
      </w:r>
      <w:r w:rsidRPr="00E6002E">
        <w:rPr>
          <w:rFonts w:ascii="Arial" w:hAnsi="Arial"/>
          <w:rtl/>
          <w:lang w:bidi="fa-IR"/>
        </w:rPr>
        <w:t>درباره صر</w:t>
      </w:r>
      <w:r w:rsidR="00EF42A1">
        <w:rPr>
          <w:rFonts w:ascii="Arial" w:hAnsi="Arial"/>
          <w:rtl/>
          <w:lang w:bidi="fa-IR"/>
        </w:rPr>
        <w:t>اط مذكور در احاديث چنين بيان مي</w:t>
      </w:r>
      <w:r w:rsidR="00EF42A1">
        <w:rPr>
          <w:rFonts w:ascii="Arial" w:hAnsi="Arial" w:cs="CTraditional Arabic" w:hint="cs"/>
          <w:cs/>
          <w:lang w:bidi="fa-IR"/>
        </w:rPr>
        <w:t>‎</w:t>
      </w:r>
      <w:r w:rsidRPr="00E6002E">
        <w:rPr>
          <w:rFonts w:ascii="Arial" w:hAnsi="Arial"/>
          <w:rtl/>
          <w:lang w:bidi="fa-IR"/>
        </w:rPr>
        <w:t>فرمايد: ما</w:t>
      </w:r>
      <w:r w:rsidRPr="00E6002E">
        <w:rPr>
          <w:rFonts w:ascii="Arial" w:hAnsi="Arial" w:hint="cs"/>
          <w:rtl/>
          <w:lang w:bidi="fa-IR"/>
        </w:rPr>
        <w:t xml:space="preserve"> </w:t>
      </w:r>
      <w:r w:rsidRPr="00E6002E">
        <w:rPr>
          <w:rFonts w:ascii="Arial" w:hAnsi="Arial"/>
          <w:rtl/>
          <w:lang w:bidi="fa-IR"/>
        </w:rPr>
        <w:t>به</w:t>
      </w:r>
      <w:r w:rsidRPr="00E6002E">
        <w:rPr>
          <w:rFonts w:ascii="Arial" w:hAnsi="Arial" w:hint="cs"/>
          <w:rtl/>
          <w:lang w:bidi="fa-IR"/>
        </w:rPr>
        <w:t xml:space="preserve"> «</w:t>
      </w:r>
      <w:r w:rsidRPr="00E6002E">
        <w:rPr>
          <w:rFonts w:ascii="Arial" w:hAnsi="Arial"/>
          <w:rtl/>
          <w:lang w:bidi="fa-IR"/>
        </w:rPr>
        <w:t>صراط</w:t>
      </w:r>
      <w:r w:rsidRPr="00E6002E">
        <w:rPr>
          <w:rFonts w:ascii="Arial" w:hAnsi="Arial" w:hint="cs"/>
          <w:rtl/>
          <w:lang w:bidi="fa-IR"/>
        </w:rPr>
        <w:t>»</w:t>
      </w:r>
      <w:r w:rsidRPr="00E6002E">
        <w:rPr>
          <w:rFonts w:ascii="Arial" w:hAnsi="Arial"/>
          <w:rtl/>
          <w:lang w:bidi="fa-IR"/>
        </w:rPr>
        <w:t xml:space="preserve"> عقيده داريم و</w:t>
      </w:r>
      <w:r w:rsidRPr="00E6002E">
        <w:rPr>
          <w:rFonts w:ascii="Arial" w:hAnsi="Arial" w:hint="cs"/>
          <w:rtl/>
          <w:lang w:bidi="fa-IR"/>
        </w:rPr>
        <w:t xml:space="preserve"> </w:t>
      </w:r>
      <w:r w:rsidRPr="00E6002E">
        <w:rPr>
          <w:rFonts w:ascii="Arial" w:hAnsi="Arial"/>
          <w:rtl/>
          <w:lang w:bidi="fa-IR"/>
        </w:rPr>
        <w:t>آن پلي است كه بر</w:t>
      </w:r>
      <w:r w:rsidRPr="00E6002E">
        <w:rPr>
          <w:rFonts w:ascii="Arial" w:hAnsi="Arial" w:hint="cs"/>
          <w:rtl/>
          <w:lang w:bidi="fa-IR"/>
        </w:rPr>
        <w:t xml:space="preserve"> </w:t>
      </w:r>
      <w:r w:rsidRPr="00E6002E">
        <w:rPr>
          <w:rFonts w:ascii="Arial" w:hAnsi="Arial"/>
          <w:rtl/>
          <w:lang w:bidi="fa-IR"/>
        </w:rPr>
        <w:t>دوزخ نصب شده است و</w:t>
      </w:r>
      <w:r w:rsidRPr="00E6002E">
        <w:rPr>
          <w:rFonts w:ascii="Arial" w:hAnsi="Arial" w:hint="cs"/>
          <w:rtl/>
          <w:lang w:bidi="fa-IR"/>
        </w:rPr>
        <w:t xml:space="preserve"> </w:t>
      </w:r>
      <w:r w:rsidRPr="00E6002E">
        <w:rPr>
          <w:rFonts w:ascii="Arial" w:hAnsi="Arial"/>
          <w:rtl/>
          <w:lang w:bidi="fa-IR"/>
        </w:rPr>
        <w:t>مردم بعد</w:t>
      </w:r>
      <w:r w:rsidRPr="00E6002E">
        <w:rPr>
          <w:rFonts w:ascii="Arial" w:hAnsi="Arial" w:hint="cs"/>
          <w:rtl/>
          <w:lang w:bidi="fa-IR"/>
        </w:rPr>
        <w:t xml:space="preserve"> </w:t>
      </w:r>
      <w:r w:rsidRPr="00E6002E">
        <w:rPr>
          <w:rFonts w:ascii="Arial" w:hAnsi="Arial"/>
          <w:rtl/>
          <w:lang w:bidi="fa-IR"/>
        </w:rPr>
        <w:t>از ج</w:t>
      </w:r>
      <w:r w:rsidRPr="00E6002E">
        <w:rPr>
          <w:rFonts w:ascii="Arial" w:hAnsi="Arial" w:hint="cs"/>
          <w:rtl/>
          <w:lang w:bidi="ar-KW"/>
        </w:rPr>
        <w:t>ا گذاشتن</w:t>
      </w:r>
      <w:r w:rsidRPr="00E6002E">
        <w:rPr>
          <w:rFonts w:ascii="Arial" w:hAnsi="Arial"/>
          <w:rtl/>
          <w:lang w:bidi="fa-IR"/>
        </w:rPr>
        <w:t xml:space="preserve"> محشر بسوي تاريكي </w:t>
      </w:r>
      <w:r w:rsidRPr="00E6002E">
        <w:rPr>
          <w:rFonts w:ascii="Arial" w:hAnsi="Arial" w:hint="cs"/>
          <w:rtl/>
          <w:lang w:bidi="fa-IR"/>
        </w:rPr>
        <w:t>قبل از پل بدان</w:t>
      </w:r>
      <w:r w:rsidRPr="00E6002E">
        <w:rPr>
          <w:rFonts w:ascii="Arial" w:hAnsi="Arial"/>
          <w:rtl/>
          <w:lang w:bidi="fa-IR"/>
        </w:rPr>
        <w:t xml:space="preserve"> مي رسند.</w:t>
      </w:r>
      <w:r w:rsidRPr="00E6002E">
        <w:rPr>
          <w:rFonts w:ascii="Arial" w:hAnsi="Arial" w:hint="cs"/>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ar-KW"/>
        </w:rPr>
        <w:t>همانگونه‌ که‌ حضرت عائشه</w:t>
      </w:r>
      <w:r w:rsidR="00EF42A1">
        <w:rPr>
          <w:rFonts w:ascii="Arial" w:hAnsi="Arial" w:cs="CTraditional Arabic" w:hint="cs"/>
          <w:rtl/>
          <w:lang w:bidi="ar-KW"/>
        </w:rPr>
        <w:t>ل</w:t>
      </w:r>
      <w:r w:rsidRPr="00E6002E">
        <w:rPr>
          <w:rFonts w:ascii="Arial" w:hAnsi="Arial" w:hint="cs"/>
          <w:rtl/>
          <w:lang w:bidi="ar-KW"/>
        </w:rPr>
        <w:t xml:space="preserve">‌ روایت </w:t>
      </w:r>
      <w:r w:rsidRPr="00E6002E">
        <w:rPr>
          <w:rFonts w:ascii="Arial" w:hAnsi="Arial"/>
          <w:rtl/>
          <w:lang w:bidi="fa-IR"/>
        </w:rPr>
        <w:t xml:space="preserve">مي </w:t>
      </w:r>
      <w:r w:rsidRPr="00E6002E">
        <w:rPr>
          <w:rFonts w:ascii="Arial" w:hAnsi="Arial" w:hint="cs"/>
          <w:rtl/>
          <w:lang w:bidi="fa-IR"/>
        </w:rPr>
        <w:t>کن</w:t>
      </w:r>
      <w:r w:rsidRPr="00E6002E">
        <w:rPr>
          <w:rFonts w:ascii="Arial" w:hAnsi="Arial"/>
          <w:rtl/>
          <w:lang w:bidi="fa-IR"/>
        </w:rPr>
        <w:t>د</w:t>
      </w:r>
      <w:r w:rsidRPr="00E6002E">
        <w:rPr>
          <w:rFonts w:ascii="Arial" w:hAnsi="Arial" w:hint="cs"/>
          <w:rtl/>
          <w:lang w:bidi="fa-IR"/>
        </w:rPr>
        <w:t xml:space="preserve"> که‌ </w:t>
      </w:r>
      <w:r w:rsidRPr="00E6002E">
        <w:rPr>
          <w:rFonts w:ascii="Arial" w:hAnsi="Arial" w:hint="cs"/>
          <w:rtl/>
          <w:lang w:bidi="ar-KW"/>
        </w:rPr>
        <w:t xml:space="preserve">راجع به‌ جایگاه مردم در روز تغییر و تبدیل زمین و آسمان از </w:t>
      </w:r>
      <w:r w:rsidRPr="00E6002E">
        <w:rPr>
          <w:rFonts w:ascii="Arial" w:hAnsi="Arial" w:hint="cs"/>
          <w:rtl/>
          <w:lang w:bidi="fa-IR"/>
        </w:rPr>
        <w:t>پیامبر</w:t>
      </w:r>
      <w:r w:rsidRPr="00E6002E">
        <w:rPr>
          <w:rFonts w:ascii="Arial" w:hAnsi="Arial" w:cs="CTraditional Arabic" w:hint="cs"/>
          <w:rtl/>
          <w:lang w:bidi="fa-IR"/>
        </w:rPr>
        <w:t>ص</w:t>
      </w:r>
      <w:r w:rsidRPr="00E6002E">
        <w:rPr>
          <w:rFonts w:ascii="Arial" w:hAnsi="Arial" w:hint="cs"/>
          <w:rtl/>
          <w:lang w:bidi="fa-IR"/>
        </w:rPr>
        <w:t xml:space="preserve"> سؤ</w:t>
      </w:r>
      <w:r w:rsidRPr="00E6002E">
        <w:rPr>
          <w:rFonts w:ascii="Arial" w:hAnsi="Arial" w:hint="cs"/>
          <w:rtl/>
          <w:lang w:bidi="ar-KW"/>
        </w:rPr>
        <w:t>ال شد؟ پیامبر</w:t>
      </w:r>
      <w:r w:rsidRPr="00E6002E">
        <w:rPr>
          <w:rFonts w:ascii="Arial" w:hAnsi="Arial" w:cs="CTraditional Arabic" w:hint="cs"/>
          <w:rtl/>
          <w:lang w:bidi="ar-KW"/>
        </w:rPr>
        <w:t>ص</w:t>
      </w:r>
      <w:r w:rsidRPr="00E6002E">
        <w:rPr>
          <w:rFonts w:ascii="Arial" w:hAnsi="Arial" w:hint="cs"/>
          <w:rtl/>
          <w:lang w:bidi="ar-KW"/>
        </w:rPr>
        <w:t xml:space="preserve"> در پاسخ </w:t>
      </w:r>
      <w:r w:rsidRPr="00E6002E">
        <w:rPr>
          <w:rFonts w:ascii="Arial" w:hAnsi="Arial"/>
          <w:rtl/>
          <w:lang w:bidi="fa-IR"/>
        </w:rPr>
        <w:t xml:space="preserve">فرمودند: </w:t>
      </w:r>
    </w:p>
    <w:p w:rsidR="00E6002E" w:rsidRPr="00E6002E" w:rsidRDefault="00E6002E" w:rsidP="003948A9">
      <w:pPr>
        <w:ind w:firstLine="206"/>
        <w:jc w:val="lowKashida"/>
        <w:rPr>
          <w:rFonts w:ascii="Arial" w:hAnsi="Arial"/>
          <w:rtl/>
          <w:lang w:bidi="fa-IR"/>
        </w:rPr>
      </w:pPr>
      <w:r w:rsidRPr="00E6002E">
        <w:rPr>
          <w:rFonts w:ascii="Traditional Arabic" w:hAnsi="Traditional Arabic" w:cs="Traditional Arabic"/>
          <w:sz w:val="32"/>
          <w:szCs w:val="32"/>
          <w:rtl/>
          <w:lang w:bidi="fa-IR"/>
        </w:rPr>
        <w:t>«</w:t>
      </w:r>
      <w:r w:rsidRPr="00E6002E">
        <w:rPr>
          <w:rFonts w:ascii="Traditional Arabic" w:hAnsi="Traditional Arabic" w:cs="Traditional Arabic"/>
          <w:sz w:val="32"/>
          <w:szCs w:val="32"/>
          <w:rtl/>
          <w:lang/>
        </w:rPr>
        <w:t xml:space="preserve"> هم في الظلمة دون الجسر»</w:t>
      </w:r>
      <w:r w:rsidRPr="00E6002E">
        <w:rPr>
          <w:rStyle w:val="a4"/>
          <w:rFonts w:ascii="Arial" w:hAnsi="Arial"/>
          <w:rtl/>
          <w:lang w:bidi="fa-IR"/>
        </w:rPr>
        <w:footnoteReference w:id="256"/>
      </w:r>
      <w:r w:rsidRPr="00E6002E">
        <w:rPr>
          <w:rFonts w:ascii="Traditional Arabic" w:hAnsi="Traditional Arabic" w:cs="Traditional Arabic"/>
          <w:sz w:val="32"/>
          <w:szCs w:val="32"/>
          <w:rtl/>
          <w:lang/>
        </w:rPr>
        <w:t>.</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نرسيده به پل صراط در</w:t>
      </w:r>
      <w:r w:rsidRPr="00E6002E">
        <w:rPr>
          <w:rFonts w:ascii="Arial" w:hAnsi="Arial" w:hint="cs"/>
          <w:rtl/>
          <w:lang w:bidi="fa-IR"/>
        </w:rPr>
        <w:t xml:space="preserve"> </w:t>
      </w:r>
      <w:r w:rsidRPr="00E6002E">
        <w:rPr>
          <w:rFonts w:ascii="Arial" w:hAnsi="Arial"/>
          <w:rtl/>
          <w:lang w:bidi="fa-IR"/>
        </w:rPr>
        <w:t>تاريكي</w:t>
      </w:r>
      <w:r w:rsidRPr="00E6002E">
        <w:rPr>
          <w:rFonts w:ascii="Arial" w:hAnsi="Arial" w:hint="cs"/>
          <w:rtl/>
          <w:lang w:bidi="ar-KW"/>
        </w:rPr>
        <w:t>‌</w:t>
      </w:r>
      <w:r w:rsidRPr="00E6002E">
        <w:rPr>
          <w:rFonts w:ascii="Arial" w:hAnsi="Arial"/>
          <w:rtl/>
          <w:lang w:bidi="fa-IR"/>
        </w:rPr>
        <w:t>اي خواهند بود</w:t>
      </w:r>
      <w:r w:rsidRPr="00E6002E">
        <w:rPr>
          <w:rFonts w:ascii="Arial" w:hAnsi="Arial" w:hint="cs"/>
          <w:rtl/>
          <w:lang w:bidi="fa-IR"/>
        </w:rPr>
        <w:t>)</w:t>
      </w:r>
      <w:r w:rsidRPr="00E6002E">
        <w:rPr>
          <w:rFonts w:ascii="Arial" w:hAnsi="Arial"/>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سفاريني درباره </w:t>
      </w:r>
      <w:r w:rsidRPr="00E6002E">
        <w:rPr>
          <w:rFonts w:ascii="Arial" w:hAnsi="Arial" w:hint="cs"/>
          <w:rtl/>
          <w:lang w:bidi="fa-IR"/>
        </w:rPr>
        <w:t>«</w:t>
      </w:r>
      <w:r w:rsidRPr="00E6002E">
        <w:rPr>
          <w:rFonts w:ascii="Arial" w:hAnsi="Arial"/>
          <w:rtl/>
          <w:lang w:bidi="fa-IR"/>
        </w:rPr>
        <w:t>صراط</w:t>
      </w:r>
      <w:r w:rsidRPr="00E6002E">
        <w:rPr>
          <w:rFonts w:ascii="Arial" w:hAnsi="Arial" w:hint="cs"/>
          <w:rtl/>
          <w:lang w:bidi="fa-IR"/>
        </w:rPr>
        <w:t>»</w:t>
      </w:r>
      <w:r w:rsidRPr="00E6002E">
        <w:rPr>
          <w:rFonts w:ascii="Arial" w:hAnsi="Arial"/>
          <w:rtl/>
          <w:lang w:bidi="fa-IR"/>
        </w:rPr>
        <w:t xml:space="preserve"> مي گويد: </w:t>
      </w:r>
      <w:r w:rsidRPr="00E6002E">
        <w:rPr>
          <w:rFonts w:ascii="Arial" w:hAnsi="Arial" w:hint="cs"/>
          <w:rtl/>
          <w:lang w:bidi="fa-IR"/>
        </w:rPr>
        <w:t>در کل علما روی اثبات صراط اتفاق نظر دارند</w:t>
      </w:r>
      <w:r w:rsidRPr="00E6002E">
        <w:rPr>
          <w:rFonts w:ascii="Arial" w:hAnsi="Arial" w:hint="cs"/>
          <w:rtl/>
          <w:lang w:bidi="ar-KW"/>
        </w:rPr>
        <w:t xml:space="preserve">، </w:t>
      </w:r>
      <w:r w:rsidRPr="00E6002E">
        <w:rPr>
          <w:rFonts w:ascii="Arial" w:hAnsi="Arial"/>
          <w:rtl/>
          <w:lang w:bidi="fa-IR"/>
        </w:rPr>
        <w:t xml:space="preserve">اهل حق آن </w:t>
      </w:r>
      <w:r w:rsidRPr="00E6002E">
        <w:rPr>
          <w:rFonts w:ascii="Arial" w:hAnsi="Arial" w:hint="cs"/>
          <w:rtl/>
          <w:lang w:bidi="fa-IR"/>
        </w:rPr>
        <w:t xml:space="preserve">را </w:t>
      </w:r>
      <w:r w:rsidRPr="00E6002E">
        <w:rPr>
          <w:rFonts w:ascii="Arial" w:hAnsi="Arial"/>
          <w:rtl/>
          <w:lang w:bidi="fa-IR"/>
        </w:rPr>
        <w:t>بر</w:t>
      </w:r>
      <w:r w:rsidRPr="00E6002E">
        <w:rPr>
          <w:rFonts w:ascii="Arial" w:hAnsi="Arial" w:hint="cs"/>
          <w:rtl/>
          <w:lang w:bidi="fa-IR"/>
        </w:rPr>
        <w:t xml:space="preserve"> </w:t>
      </w:r>
      <w:r w:rsidRPr="00E6002E">
        <w:rPr>
          <w:rFonts w:ascii="Arial" w:hAnsi="Arial"/>
          <w:rtl/>
          <w:lang w:bidi="fa-IR"/>
        </w:rPr>
        <w:t>ظاهر</w:t>
      </w:r>
      <w:r w:rsidRPr="00E6002E">
        <w:rPr>
          <w:rFonts w:ascii="Arial" w:hAnsi="Arial" w:hint="cs"/>
          <w:rtl/>
          <w:lang w:bidi="fa-IR"/>
        </w:rPr>
        <w:t xml:space="preserve"> </w:t>
      </w:r>
      <w:r w:rsidRPr="00E6002E">
        <w:rPr>
          <w:rFonts w:ascii="Arial" w:hAnsi="Arial"/>
          <w:rtl/>
          <w:lang w:bidi="fa-IR"/>
        </w:rPr>
        <w:t>حمل نموده</w:t>
      </w:r>
      <w:r w:rsidRPr="00E6002E">
        <w:rPr>
          <w:rFonts w:ascii="Arial" w:hAnsi="Arial" w:hint="cs"/>
          <w:rtl/>
          <w:lang w:bidi="fa-IR"/>
        </w:rPr>
        <w:t xml:space="preserve"> و</w:t>
      </w:r>
      <w:r w:rsidRPr="00E6002E">
        <w:rPr>
          <w:rFonts w:ascii="Arial" w:hAnsi="Arial"/>
          <w:rtl/>
          <w:lang w:bidi="fa-IR"/>
        </w:rPr>
        <w:t xml:space="preserve"> مي گويند: پلي است كه بر</w:t>
      </w:r>
      <w:r w:rsidRPr="00E6002E">
        <w:rPr>
          <w:rFonts w:ascii="Arial" w:hAnsi="Arial" w:hint="cs"/>
          <w:rtl/>
          <w:lang w:bidi="fa-IR"/>
        </w:rPr>
        <w:t xml:space="preserve"> پشت</w:t>
      </w:r>
      <w:r w:rsidRPr="00E6002E">
        <w:rPr>
          <w:rFonts w:ascii="Arial" w:hAnsi="Arial"/>
          <w:rtl/>
          <w:lang w:bidi="fa-IR"/>
        </w:rPr>
        <w:t xml:space="preserve"> دوزخ نصب شده است</w:t>
      </w:r>
      <w:r w:rsidRPr="00E6002E">
        <w:rPr>
          <w:rFonts w:ascii="Arial" w:hAnsi="Arial" w:hint="cs"/>
          <w:rtl/>
          <w:lang w:bidi="fa-IR"/>
        </w:rPr>
        <w:t xml:space="preserve">، </w:t>
      </w:r>
      <w:r w:rsidRPr="00E6002E">
        <w:rPr>
          <w:rFonts w:ascii="Arial" w:hAnsi="Arial"/>
          <w:rtl/>
          <w:lang w:bidi="fa-IR"/>
        </w:rPr>
        <w:t>از شمشير تيزتر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از </w:t>
      </w:r>
      <w:r w:rsidRPr="00E6002E">
        <w:rPr>
          <w:rFonts w:ascii="Arial" w:hAnsi="Arial" w:hint="cs"/>
          <w:rtl/>
          <w:lang w:bidi="fa-IR"/>
        </w:rPr>
        <w:t xml:space="preserve">مو </w:t>
      </w:r>
      <w:r w:rsidRPr="00E6002E">
        <w:rPr>
          <w:rFonts w:ascii="Arial" w:hAnsi="Arial"/>
          <w:rtl/>
          <w:lang w:bidi="fa-IR"/>
        </w:rPr>
        <w:t>باريكتر است.</w:t>
      </w:r>
      <w:r w:rsidRPr="00E6002E">
        <w:rPr>
          <w:rFonts w:ascii="Arial" w:hAnsi="Arial" w:hint="cs"/>
          <w:rtl/>
          <w:lang w:bidi="fa-IR"/>
        </w:rPr>
        <w:t xml:space="preserve"> </w:t>
      </w:r>
      <w:r w:rsidRPr="00E6002E">
        <w:rPr>
          <w:rFonts w:ascii="Arial" w:hAnsi="Arial"/>
          <w:rtl/>
          <w:lang w:bidi="fa-IR"/>
        </w:rPr>
        <w:t>اما قاضي عبدالجبار مع</w:t>
      </w:r>
      <w:r w:rsidRPr="00E6002E">
        <w:rPr>
          <w:rFonts w:ascii="Arial" w:hAnsi="Arial" w:hint="cs"/>
          <w:rtl/>
          <w:lang w:bidi="fa-IR"/>
        </w:rPr>
        <w:t>ت</w:t>
      </w:r>
      <w:r w:rsidRPr="00E6002E">
        <w:rPr>
          <w:rFonts w:ascii="Arial" w:hAnsi="Arial"/>
          <w:rtl/>
          <w:lang w:bidi="fa-IR"/>
        </w:rPr>
        <w:t>زلي و</w:t>
      </w:r>
      <w:r w:rsidRPr="00E6002E">
        <w:rPr>
          <w:rFonts w:ascii="Arial" w:hAnsi="Arial" w:hint="cs"/>
          <w:rtl/>
          <w:lang w:bidi="fa-IR"/>
        </w:rPr>
        <w:t xml:space="preserve"> </w:t>
      </w:r>
      <w:r w:rsidRPr="00E6002E">
        <w:rPr>
          <w:rFonts w:ascii="Arial" w:hAnsi="Arial"/>
          <w:rtl/>
          <w:lang w:bidi="fa-IR"/>
        </w:rPr>
        <w:t>بسياري از پيروانش، اين معني ظاهر صراط را</w:t>
      </w:r>
      <w:r w:rsidRPr="00E6002E">
        <w:rPr>
          <w:rFonts w:ascii="Arial" w:hAnsi="Arial" w:hint="cs"/>
          <w:rtl/>
          <w:lang w:bidi="fa-IR"/>
        </w:rPr>
        <w:t xml:space="preserve"> ر</w:t>
      </w:r>
      <w:r w:rsidRPr="00E6002E">
        <w:rPr>
          <w:rFonts w:ascii="Arial" w:hAnsi="Arial"/>
          <w:rtl/>
          <w:lang w:bidi="fa-IR"/>
        </w:rPr>
        <w:t>د كرده</w:t>
      </w:r>
      <w:r w:rsidRPr="00E6002E">
        <w:rPr>
          <w:rFonts w:ascii="Arial" w:hAnsi="Arial" w:hint="cs"/>
          <w:rtl/>
          <w:lang w:bidi="fa-IR"/>
        </w:rPr>
        <w:t>‌</w:t>
      </w:r>
      <w:r w:rsidRPr="00E6002E">
        <w:rPr>
          <w:rFonts w:ascii="Arial" w:hAnsi="Arial"/>
          <w:rtl/>
          <w:lang w:bidi="fa-IR"/>
        </w:rPr>
        <w:t>اند، بدليل اينكه ممكن نيست از چنين پلي عبور كرد كه از لبه شمشير تيزتر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از مو</w:t>
      </w:r>
      <w:r w:rsidRPr="00E6002E">
        <w:rPr>
          <w:rFonts w:ascii="Arial" w:hAnsi="Arial" w:hint="cs"/>
          <w:rtl/>
          <w:lang w:bidi="fa-IR"/>
        </w:rPr>
        <w:t xml:space="preserve"> </w:t>
      </w:r>
      <w:r w:rsidRPr="00E6002E">
        <w:rPr>
          <w:rFonts w:ascii="Arial" w:hAnsi="Arial"/>
          <w:rtl/>
          <w:lang w:bidi="fa-IR"/>
        </w:rPr>
        <w:t>باريك تر</w:t>
      </w:r>
      <w:r w:rsidRPr="00E6002E">
        <w:rPr>
          <w:rFonts w:ascii="Arial" w:hAnsi="Arial" w:hint="cs"/>
          <w:rtl/>
          <w:lang w:bidi="fa-IR"/>
        </w:rPr>
        <w:t xml:space="preserve"> </w:t>
      </w:r>
      <w:r w:rsidRPr="00E6002E">
        <w:rPr>
          <w:rFonts w:ascii="Arial" w:hAnsi="Arial"/>
          <w:rtl/>
          <w:lang w:bidi="fa-IR"/>
        </w:rPr>
        <w:t>باشد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اگر </w:t>
      </w:r>
      <w:r w:rsidRPr="00E6002E">
        <w:rPr>
          <w:rFonts w:ascii="Arial" w:hAnsi="Arial" w:hint="cs"/>
          <w:rtl/>
          <w:lang w:bidi="ar-KW"/>
        </w:rPr>
        <w:t>قرار بر این باشد که‌ چنین چیزی امکان دارد</w:t>
      </w:r>
      <w:r w:rsidRPr="00E6002E">
        <w:rPr>
          <w:rFonts w:ascii="Arial" w:hAnsi="Arial" w:hint="cs"/>
          <w:rtl/>
          <w:lang w:bidi="fa-IR"/>
        </w:rPr>
        <w:t xml:space="preserve"> باید این را دانست که‌ عبور روی آن </w:t>
      </w:r>
      <w:r w:rsidRPr="00E6002E">
        <w:rPr>
          <w:rFonts w:ascii="Arial" w:hAnsi="Arial"/>
          <w:rtl/>
          <w:lang w:bidi="fa-IR"/>
        </w:rPr>
        <w:t>خالي از</w:t>
      </w:r>
      <w:r w:rsidRPr="00E6002E">
        <w:rPr>
          <w:rFonts w:ascii="Arial" w:hAnsi="Arial" w:hint="cs"/>
          <w:rtl/>
          <w:lang w:bidi="fa-IR"/>
        </w:rPr>
        <w:t xml:space="preserve"> </w:t>
      </w:r>
      <w:r w:rsidRPr="00E6002E">
        <w:rPr>
          <w:rFonts w:ascii="Arial" w:hAnsi="Arial"/>
          <w:rtl/>
          <w:lang w:bidi="fa-IR"/>
        </w:rPr>
        <w:t xml:space="preserve">عذاب </w:t>
      </w:r>
      <w:r w:rsidRPr="00E6002E">
        <w:rPr>
          <w:rFonts w:ascii="Arial" w:hAnsi="Arial" w:hint="cs"/>
          <w:rtl/>
          <w:lang w:bidi="fa-IR"/>
        </w:rPr>
        <w:t>نمی‌باشد</w:t>
      </w:r>
      <w:r w:rsidRPr="00E6002E">
        <w:rPr>
          <w:rFonts w:ascii="Arial" w:hAnsi="Arial"/>
          <w:rtl/>
          <w:lang w:bidi="fa-IR"/>
        </w:rPr>
        <w:t xml:space="preserve"> و</w:t>
      </w:r>
      <w:r w:rsidRPr="00E6002E">
        <w:rPr>
          <w:rFonts w:ascii="Arial" w:hAnsi="Arial" w:hint="cs"/>
          <w:rtl/>
          <w:lang w:bidi="fa-IR"/>
        </w:rPr>
        <w:t xml:space="preserve"> </w:t>
      </w:r>
      <w:r w:rsidRPr="00E6002E">
        <w:rPr>
          <w:rFonts w:ascii="Arial" w:hAnsi="Arial" w:hint="cs"/>
          <w:rtl/>
          <w:lang w:bidi="ar-KW"/>
        </w:rPr>
        <w:t>این در حالی است که‌</w:t>
      </w:r>
      <w:r w:rsidRPr="00E6002E">
        <w:rPr>
          <w:rFonts w:ascii="Arial" w:hAnsi="Arial" w:hint="cs"/>
          <w:rtl/>
          <w:lang w:bidi="fa-IR"/>
        </w:rPr>
        <w:t xml:space="preserve"> </w:t>
      </w:r>
      <w:r w:rsidRPr="00E6002E">
        <w:rPr>
          <w:rFonts w:ascii="Arial" w:hAnsi="Arial"/>
          <w:rtl/>
          <w:lang w:bidi="fa-IR"/>
        </w:rPr>
        <w:t>روز</w:t>
      </w:r>
      <w:r w:rsidRPr="00E6002E">
        <w:rPr>
          <w:rFonts w:ascii="Arial" w:hAnsi="Arial" w:hint="cs"/>
          <w:rtl/>
          <w:lang w:bidi="fa-IR"/>
        </w:rPr>
        <w:t xml:space="preserve"> </w:t>
      </w:r>
      <w:r w:rsidRPr="00E6002E">
        <w:rPr>
          <w:rFonts w:ascii="Arial" w:hAnsi="Arial"/>
          <w:rtl/>
          <w:lang w:bidi="fa-IR"/>
        </w:rPr>
        <w:t>قيامت عذابي بر</w:t>
      </w:r>
      <w:r w:rsidRPr="00E6002E">
        <w:rPr>
          <w:rFonts w:ascii="Arial" w:hAnsi="Arial" w:hint="cs"/>
          <w:rtl/>
          <w:lang w:bidi="fa-IR"/>
        </w:rPr>
        <w:t xml:space="preserve"> </w:t>
      </w:r>
      <w:r w:rsidRPr="00E6002E">
        <w:rPr>
          <w:rFonts w:ascii="Arial" w:hAnsi="Arial"/>
          <w:rtl/>
          <w:lang w:bidi="fa-IR"/>
        </w:rPr>
        <w:t>م</w:t>
      </w:r>
      <w:r w:rsidRPr="00E6002E">
        <w:rPr>
          <w:rFonts w:ascii="Arial" w:hAnsi="Arial" w:hint="cs"/>
          <w:rtl/>
          <w:lang w:bidi="fa-IR"/>
        </w:rPr>
        <w:t>ؤ</w:t>
      </w:r>
      <w:r w:rsidRPr="00E6002E">
        <w:rPr>
          <w:rFonts w:ascii="Arial" w:hAnsi="Arial"/>
          <w:rtl/>
          <w:lang w:bidi="fa-IR"/>
        </w:rPr>
        <w:t>منان و</w:t>
      </w:r>
      <w:r w:rsidRPr="00E6002E">
        <w:rPr>
          <w:rFonts w:ascii="Arial" w:hAnsi="Arial" w:hint="cs"/>
          <w:rtl/>
          <w:lang w:bidi="fa-IR"/>
        </w:rPr>
        <w:t xml:space="preserve"> </w:t>
      </w:r>
      <w:r w:rsidRPr="00E6002E">
        <w:rPr>
          <w:rFonts w:ascii="Arial" w:hAnsi="Arial"/>
          <w:rtl/>
          <w:lang w:bidi="fa-IR"/>
        </w:rPr>
        <w:t>صلحا نخواهد بود</w:t>
      </w:r>
      <w:r w:rsidRPr="00E6002E">
        <w:rPr>
          <w:rFonts w:ascii="Arial" w:hAnsi="Arial" w:hint="cs"/>
          <w:rtl/>
          <w:lang w:bidi="fa-IR"/>
        </w:rPr>
        <w:t xml:space="preserve">، </w:t>
      </w:r>
      <w:r w:rsidRPr="00E6002E">
        <w:rPr>
          <w:rFonts w:ascii="Arial" w:hAnsi="Arial"/>
          <w:rtl/>
          <w:lang w:bidi="fa-IR"/>
        </w:rPr>
        <w:t>بلكه منظور ازصراط، همان راه بهشت است كه در</w:t>
      </w:r>
      <w:r w:rsidRPr="00E6002E">
        <w:rPr>
          <w:rFonts w:ascii="Arial" w:hAnsi="Arial" w:hint="cs"/>
          <w:rtl/>
          <w:lang w:bidi="fa-IR"/>
        </w:rPr>
        <w:t xml:space="preserve"> </w:t>
      </w:r>
      <w:r w:rsidRPr="00E6002E">
        <w:rPr>
          <w:rFonts w:ascii="Arial" w:hAnsi="Arial"/>
          <w:rtl/>
          <w:lang w:bidi="fa-IR"/>
        </w:rPr>
        <w:t>آيه ذيل بدان اشاره شده است</w:t>
      </w:r>
      <w:r w:rsidRPr="00E6002E">
        <w:rPr>
          <w:rFonts w:ascii="Arial" w:hAnsi="Arial" w:hint="cs"/>
          <w:rtl/>
          <w:lang w:bidi="fa-IR"/>
        </w:rPr>
        <w:t xml:space="preserve">: </w:t>
      </w:r>
    </w:p>
    <w:p w:rsidR="00E6002E" w:rsidRPr="00C65E09" w:rsidRDefault="00E6002E" w:rsidP="003948A9">
      <w:pPr>
        <w:ind w:firstLine="206"/>
        <w:jc w:val="lowKashida"/>
        <w:rPr>
          <w:rFonts w:ascii="Simplified Arabic" w:hAnsi="Simplified Arabic" w:cs="Simplified Arabic" w:hint="cs"/>
          <w:sz w:val="26"/>
          <w:szCs w:val="26"/>
          <w:rtl/>
          <w:lang w:bidi="fa-IR"/>
        </w:rPr>
      </w:pPr>
      <w:r w:rsidRPr="00C65E09">
        <w:rPr>
          <w:rFonts w:ascii="QCF_BSML" w:hAnsi="QCF_BSML" w:cs="QCF_BSML"/>
          <w:sz w:val="32"/>
          <w:szCs w:val="32"/>
          <w:rtl/>
        </w:rPr>
        <w:t xml:space="preserve">ﭽ </w:t>
      </w:r>
      <w:r w:rsidRPr="00C65E09">
        <w:rPr>
          <w:rFonts w:ascii="QCF_P507" w:hAnsi="QCF_P507" w:cs="QCF_P507"/>
          <w:sz w:val="32"/>
          <w:szCs w:val="32"/>
          <w:rtl/>
        </w:rPr>
        <w:t xml:space="preserve">ﮫ   ﮬ  ﮭ  ﮮ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محمد: ٥</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hint="cs"/>
          <w:rtl/>
          <w:lang w:bidi="fa-IR"/>
        </w:rPr>
        <w:t>(</w:t>
      </w:r>
      <w:r w:rsidRPr="00E6002E">
        <w:rPr>
          <w:rFonts w:ascii="Arial" w:hAnsi="Arial"/>
          <w:rtl/>
          <w:lang w:bidi="fa-IR"/>
        </w:rPr>
        <w:t>به زودي خداوند آنان را (به سوي مقامات عاليه بهشت و گفتار نيك و كردار پسنديده) رهنمود مي‌كند و حال و وضعشان را خوب و عالي مي‌نمايد</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راه دوزخ كه آيه ذيل بدان اشاره دارد</w:t>
      </w:r>
      <w:r w:rsidRPr="00E6002E">
        <w:rPr>
          <w:rFonts w:ascii="Arial" w:hAnsi="Arial" w:hint="cs"/>
          <w:rtl/>
          <w:lang w:bidi="fa-IR"/>
        </w:rPr>
        <w:t xml:space="preserve">: </w:t>
      </w:r>
    </w:p>
    <w:p w:rsidR="00E6002E" w:rsidRPr="00C65E09" w:rsidRDefault="00E6002E" w:rsidP="003948A9">
      <w:pPr>
        <w:ind w:firstLine="206"/>
        <w:jc w:val="lowKashida"/>
        <w:rPr>
          <w:rFonts w:ascii="Simplified Arabic" w:hAnsi="Simplified Arabic" w:cs="Simplified Arabic" w:hint="cs"/>
          <w:sz w:val="26"/>
          <w:szCs w:val="26"/>
          <w:rtl/>
          <w:lang w:bidi="fa-IR"/>
        </w:rPr>
      </w:pPr>
      <w:r w:rsidRPr="00C65E09">
        <w:rPr>
          <w:rFonts w:ascii="QCF_BSML" w:hAnsi="QCF_BSML" w:cs="QCF_BSML"/>
          <w:sz w:val="32"/>
          <w:szCs w:val="32"/>
          <w:rtl/>
        </w:rPr>
        <w:t xml:space="preserve">ﭽ </w:t>
      </w:r>
      <w:r w:rsidRPr="00C65E09">
        <w:rPr>
          <w:rFonts w:ascii="QCF_P446" w:hAnsi="QCF_P446" w:cs="QCF_P446"/>
          <w:sz w:val="32"/>
          <w:szCs w:val="32"/>
          <w:rtl/>
        </w:rPr>
        <w:t xml:space="preserve">ﰁ  ﰂ    ﰃ  ﰄ  ﰅ  </w:t>
      </w:r>
      <w:r w:rsidRPr="00C65E09">
        <w:rPr>
          <w:rFonts w:ascii="QCF_BSML" w:hAnsi="QCF_BSML" w:cs="QCF_BSML"/>
          <w:sz w:val="32"/>
          <w:szCs w:val="32"/>
          <w:rtl/>
        </w:rPr>
        <w:t>ﭼ</w:t>
      </w:r>
      <w:r w:rsidRPr="00C65E09">
        <w:rPr>
          <w:rFonts w:ascii="Arial" w:hAnsi="Arial" w:cs="Arial"/>
          <w:sz w:val="18"/>
          <w:szCs w:val="18"/>
          <w:rtl/>
        </w:rPr>
        <w:t xml:space="preserve"> </w:t>
      </w:r>
      <w:r w:rsidRPr="00C65E09">
        <w:rPr>
          <w:rFonts w:ascii="Traditional Arabic" w:hAnsi="Traditional Arabic" w:cs="Traditional Arabic"/>
          <w:rtl/>
        </w:rPr>
        <w:t>الصافات: ٢٣</w:t>
      </w:r>
      <w:r w:rsidRPr="00C65E09">
        <w:rPr>
          <w:rFonts w:ascii="Traditional Arabic" w:hAnsi="Traditional Arabic" w:cs="Traditional Arabic"/>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 xml:space="preserve"> </w:t>
      </w:r>
      <w:r w:rsidRPr="00E6002E">
        <w:rPr>
          <w:rFonts w:ascii="Arial" w:hAnsi="Arial" w:hint="cs"/>
          <w:rtl/>
          <w:lang w:bidi="fa-IR"/>
        </w:rPr>
        <w:t>(</w:t>
      </w:r>
      <w:r w:rsidRPr="00E6002E">
        <w:rPr>
          <w:rFonts w:ascii="Arial" w:hAnsi="Arial"/>
          <w:rtl/>
          <w:lang w:bidi="fa-IR"/>
        </w:rPr>
        <w:t>‏آنان را به راه دوزخ راهنمائي كنيد</w:t>
      </w:r>
      <w:r w:rsidRPr="00E6002E">
        <w:rPr>
          <w:rFonts w:ascii="Arial" w:hAnsi="Arial" w:hint="cs"/>
          <w:rtl/>
          <w:lang w:bidi="fa-IR"/>
        </w:rPr>
        <w:t>).</w:t>
      </w:r>
      <w:r w:rsidRPr="00E6002E">
        <w:rPr>
          <w:rFonts w:ascii="Arial" w:hAnsi="Arial"/>
          <w:rtl/>
          <w:lang w:bidi="fa-IR"/>
        </w:rPr>
        <w:t>. ‏</w:t>
      </w:r>
    </w:p>
    <w:p w:rsidR="00E6002E" w:rsidRPr="00E6002E" w:rsidRDefault="00E6002E" w:rsidP="00EF42A1">
      <w:pPr>
        <w:ind w:firstLine="206"/>
        <w:jc w:val="lowKashida"/>
        <w:rPr>
          <w:rFonts w:ascii="Arial" w:hAnsi="Arial" w:hint="cs"/>
          <w:rtl/>
          <w:lang w:bidi="fa-IR"/>
        </w:rPr>
      </w:pPr>
      <w:r w:rsidRPr="00E6002E">
        <w:rPr>
          <w:rFonts w:ascii="Arial" w:hAnsi="Arial"/>
          <w:rtl/>
          <w:lang w:bidi="fa-IR"/>
        </w:rPr>
        <w:t xml:space="preserve">بعضي </w:t>
      </w:r>
      <w:r w:rsidRPr="00E6002E">
        <w:rPr>
          <w:rFonts w:ascii="Arial" w:hAnsi="Arial" w:hint="cs"/>
          <w:rtl/>
          <w:lang w:bidi="fa-IR"/>
        </w:rPr>
        <w:t>«</w:t>
      </w:r>
      <w:r w:rsidRPr="00E6002E">
        <w:rPr>
          <w:rFonts w:ascii="Arial" w:hAnsi="Arial"/>
          <w:rtl/>
          <w:lang w:bidi="fa-IR"/>
        </w:rPr>
        <w:t>صراط</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بر ادله واضح</w:t>
      </w:r>
      <w:r w:rsidRPr="00E6002E">
        <w:rPr>
          <w:rFonts w:ascii="Arial" w:hAnsi="Arial" w:hint="cs"/>
          <w:rtl/>
          <w:lang w:bidi="fa-IR"/>
        </w:rPr>
        <w:t xml:space="preserve">، </w:t>
      </w:r>
      <w:r w:rsidRPr="00E6002E">
        <w:rPr>
          <w:rFonts w:ascii="Arial" w:hAnsi="Arial"/>
          <w:rtl/>
          <w:lang w:bidi="fa-IR"/>
        </w:rPr>
        <w:t>مباحات و</w:t>
      </w:r>
      <w:r w:rsidRPr="00E6002E">
        <w:rPr>
          <w:rFonts w:ascii="Arial" w:hAnsi="Arial" w:hint="cs"/>
          <w:rtl/>
          <w:lang w:bidi="fa-IR"/>
        </w:rPr>
        <w:t xml:space="preserve"> </w:t>
      </w:r>
      <w:r w:rsidRPr="00E6002E">
        <w:rPr>
          <w:rFonts w:ascii="Arial" w:hAnsi="Arial"/>
          <w:rtl/>
          <w:lang w:bidi="fa-IR"/>
        </w:rPr>
        <w:t>اعمال پستي كه انسان درباره آنها</w:t>
      </w:r>
      <w:r w:rsidRPr="00E6002E">
        <w:rPr>
          <w:rFonts w:ascii="Arial" w:hAnsi="Arial" w:hint="cs"/>
          <w:rtl/>
          <w:lang w:bidi="fa-IR"/>
        </w:rPr>
        <w:t xml:space="preserve"> </w:t>
      </w:r>
      <w:r w:rsidRPr="00E6002E">
        <w:rPr>
          <w:rFonts w:ascii="Arial" w:hAnsi="Arial"/>
          <w:rtl/>
          <w:lang w:bidi="fa-IR"/>
        </w:rPr>
        <w:t>مواخذه شده و</w:t>
      </w:r>
      <w:r w:rsidRPr="00E6002E">
        <w:rPr>
          <w:rFonts w:ascii="Arial" w:hAnsi="Arial" w:hint="cs"/>
          <w:rtl/>
          <w:lang w:bidi="fa-IR"/>
        </w:rPr>
        <w:t xml:space="preserve"> </w:t>
      </w:r>
      <w:r w:rsidRPr="00E6002E">
        <w:rPr>
          <w:rFonts w:ascii="Arial" w:hAnsi="Arial"/>
          <w:rtl/>
          <w:lang w:bidi="fa-IR"/>
        </w:rPr>
        <w:t xml:space="preserve">مورد </w:t>
      </w:r>
      <w:r w:rsidR="00EF42A1">
        <w:rPr>
          <w:rFonts w:ascii="Arial" w:hAnsi="Arial"/>
          <w:rtl/>
          <w:lang w:bidi="fa-IR"/>
        </w:rPr>
        <w:t>سؤال قرار مي گيرد، حمل كرده</w:t>
      </w:r>
      <w:r w:rsidR="00EF42A1">
        <w:rPr>
          <w:rFonts w:ascii="Arial" w:hAnsi="Arial" w:cs="CTraditional Arabic" w:hint="cs"/>
          <w:cs/>
          <w:lang w:bidi="fa-IR"/>
        </w:rPr>
        <w:t>‎</w:t>
      </w:r>
      <w:r w:rsidRPr="00E6002E">
        <w:rPr>
          <w:rFonts w:ascii="Arial" w:hAnsi="Arial"/>
          <w:rtl/>
          <w:lang w:bidi="fa-IR"/>
        </w:rPr>
        <w:t>اند.</w:t>
      </w:r>
      <w:r w:rsidRPr="00E6002E">
        <w:rPr>
          <w:rFonts w:ascii="Arial" w:hAnsi="Arial" w:hint="cs"/>
          <w:rtl/>
          <w:lang w:bidi="fa-IR"/>
        </w:rPr>
        <w:t xml:space="preserve"> </w:t>
      </w:r>
    </w:p>
    <w:p w:rsidR="00E6002E" w:rsidRPr="00E6002E" w:rsidRDefault="00E6002E" w:rsidP="003948A9">
      <w:pPr>
        <w:ind w:firstLine="206"/>
        <w:jc w:val="lowKashida"/>
        <w:rPr>
          <w:rFonts w:ascii="Arial" w:hAnsi="Arial" w:hint="cs"/>
          <w:rtl/>
          <w:lang w:bidi="ar-KW"/>
        </w:rPr>
      </w:pPr>
      <w:r w:rsidRPr="00E6002E">
        <w:rPr>
          <w:rFonts w:ascii="Arial" w:hAnsi="Arial" w:hint="cs"/>
          <w:rtl/>
          <w:lang w:bidi="ar-KW"/>
        </w:rPr>
        <w:t xml:space="preserve">لازم به‌ ذکر است که‌ </w:t>
      </w:r>
      <w:r w:rsidRPr="00E6002E">
        <w:rPr>
          <w:rFonts w:ascii="Arial" w:hAnsi="Arial"/>
          <w:rtl/>
          <w:lang w:bidi="fa-IR"/>
        </w:rPr>
        <w:t>هم</w:t>
      </w:r>
      <w:r w:rsidRPr="00E6002E">
        <w:rPr>
          <w:rFonts w:ascii="Arial" w:hAnsi="Arial" w:hint="cs"/>
          <w:rtl/>
          <w:lang w:bidi="ar-KW"/>
        </w:rPr>
        <w:t>ه‌ی</w:t>
      </w:r>
      <w:r w:rsidRPr="00E6002E">
        <w:rPr>
          <w:rFonts w:ascii="Arial" w:hAnsi="Arial"/>
          <w:rtl/>
          <w:lang w:bidi="fa-IR"/>
        </w:rPr>
        <w:t xml:space="preserve"> اين تاويلات خراف</w:t>
      </w:r>
      <w:r w:rsidRPr="00E6002E">
        <w:rPr>
          <w:rFonts w:ascii="Arial" w:hAnsi="Arial" w:hint="cs"/>
          <w:rtl/>
          <w:lang w:bidi="fa-IR"/>
        </w:rPr>
        <w:t xml:space="preserve">ی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باطل </w:t>
      </w:r>
      <w:r w:rsidRPr="00E6002E">
        <w:rPr>
          <w:rFonts w:ascii="Arial" w:hAnsi="Arial" w:hint="cs"/>
          <w:rtl/>
          <w:lang w:bidi="fa-IR"/>
        </w:rPr>
        <w:t xml:space="preserve">هستند، زیرا </w:t>
      </w:r>
      <w:r w:rsidRPr="00E6002E">
        <w:rPr>
          <w:rFonts w:ascii="Arial" w:hAnsi="Arial"/>
          <w:rtl/>
          <w:lang w:bidi="fa-IR"/>
        </w:rPr>
        <w:t>بايد نصوص را</w:t>
      </w:r>
      <w:r w:rsidRPr="00E6002E">
        <w:rPr>
          <w:rFonts w:ascii="Arial" w:hAnsi="Arial" w:hint="cs"/>
          <w:rtl/>
          <w:lang w:bidi="fa-IR"/>
        </w:rPr>
        <w:t xml:space="preserve"> </w:t>
      </w:r>
      <w:r w:rsidRPr="00E6002E">
        <w:rPr>
          <w:rFonts w:ascii="Arial" w:hAnsi="Arial"/>
          <w:rtl/>
          <w:lang w:bidi="fa-IR"/>
        </w:rPr>
        <w:t>بر معاني حقيقي حمل كرد</w:t>
      </w:r>
      <w:r w:rsidRPr="00E6002E">
        <w:rPr>
          <w:rFonts w:ascii="Arial" w:hAnsi="Arial" w:hint="cs"/>
          <w:rtl/>
          <w:lang w:bidi="fa-IR"/>
        </w:rPr>
        <w:t xml:space="preserve">، </w:t>
      </w:r>
      <w:r w:rsidRPr="00E6002E">
        <w:rPr>
          <w:rFonts w:ascii="Arial" w:hAnsi="Arial"/>
          <w:rtl/>
          <w:lang w:bidi="fa-IR"/>
        </w:rPr>
        <w:t>عبور از پل صراط دشوارتر</w:t>
      </w:r>
      <w:r w:rsidRPr="00E6002E">
        <w:rPr>
          <w:rFonts w:ascii="Arial" w:hAnsi="Arial" w:hint="cs"/>
          <w:rtl/>
          <w:lang w:bidi="fa-IR"/>
        </w:rPr>
        <w:t xml:space="preserve"> </w:t>
      </w:r>
      <w:r w:rsidRPr="00E6002E">
        <w:rPr>
          <w:rFonts w:ascii="Arial" w:hAnsi="Arial"/>
          <w:rtl/>
          <w:lang w:bidi="fa-IR"/>
        </w:rPr>
        <w:t>يا</w:t>
      </w:r>
      <w:r w:rsidRPr="00E6002E">
        <w:rPr>
          <w:rFonts w:ascii="Arial" w:hAnsi="Arial" w:hint="cs"/>
          <w:rtl/>
          <w:lang w:bidi="fa-IR"/>
        </w:rPr>
        <w:t xml:space="preserve"> </w:t>
      </w:r>
      <w:r w:rsidRPr="00E6002E">
        <w:rPr>
          <w:rFonts w:ascii="Arial" w:hAnsi="Arial"/>
          <w:rtl/>
          <w:lang w:bidi="fa-IR"/>
        </w:rPr>
        <w:t>شگفت آورتر</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رفتن بر</w:t>
      </w:r>
      <w:r w:rsidRPr="00E6002E">
        <w:rPr>
          <w:rFonts w:ascii="Arial" w:hAnsi="Arial" w:hint="cs"/>
          <w:rtl/>
          <w:lang w:bidi="fa-IR"/>
        </w:rPr>
        <w:t xml:space="preserve"> </w:t>
      </w:r>
      <w:r w:rsidRPr="00E6002E">
        <w:rPr>
          <w:rFonts w:ascii="Arial" w:hAnsi="Arial"/>
          <w:rtl/>
          <w:lang w:bidi="fa-IR"/>
        </w:rPr>
        <w:t>روي آب و</w:t>
      </w:r>
      <w:r w:rsidRPr="00E6002E">
        <w:rPr>
          <w:rFonts w:ascii="Arial" w:hAnsi="Arial" w:hint="cs"/>
          <w:rtl/>
          <w:lang w:bidi="fa-IR"/>
        </w:rPr>
        <w:t xml:space="preserve"> </w:t>
      </w:r>
      <w:r w:rsidRPr="00E6002E">
        <w:rPr>
          <w:rFonts w:ascii="Arial" w:hAnsi="Arial"/>
          <w:rtl/>
          <w:lang w:bidi="fa-IR"/>
        </w:rPr>
        <w:t>يا به پرواز در</w:t>
      </w:r>
      <w:r w:rsidRPr="00E6002E">
        <w:rPr>
          <w:rFonts w:ascii="Arial" w:hAnsi="Arial" w:hint="cs"/>
          <w:rtl/>
          <w:lang w:bidi="fa-IR"/>
        </w:rPr>
        <w:t xml:space="preserve"> </w:t>
      </w:r>
      <w:r w:rsidRPr="00E6002E">
        <w:rPr>
          <w:rFonts w:ascii="Arial" w:hAnsi="Arial"/>
          <w:rtl/>
          <w:lang w:bidi="fa-IR"/>
        </w:rPr>
        <w:t>آمدن در</w:t>
      </w:r>
      <w:r w:rsidRPr="00E6002E">
        <w:rPr>
          <w:rFonts w:ascii="Arial" w:hAnsi="Arial" w:hint="cs"/>
          <w:rtl/>
          <w:lang w:bidi="fa-IR"/>
        </w:rPr>
        <w:t xml:space="preserve"> </w:t>
      </w:r>
      <w:r w:rsidRPr="00E6002E">
        <w:rPr>
          <w:rFonts w:ascii="Arial" w:hAnsi="Arial"/>
          <w:rtl/>
          <w:lang w:bidi="fa-IR"/>
        </w:rPr>
        <w:t>فضا و</w:t>
      </w:r>
      <w:r w:rsidRPr="00E6002E">
        <w:rPr>
          <w:rFonts w:ascii="Arial" w:hAnsi="Arial" w:hint="cs"/>
          <w:rtl/>
          <w:lang w:bidi="fa-IR"/>
        </w:rPr>
        <w:t xml:space="preserve"> </w:t>
      </w:r>
      <w:r w:rsidRPr="00E6002E">
        <w:rPr>
          <w:rFonts w:ascii="Arial" w:hAnsi="Arial"/>
          <w:rtl/>
          <w:lang w:bidi="fa-IR"/>
        </w:rPr>
        <w:t>يا</w:t>
      </w:r>
      <w:r w:rsidRPr="00E6002E">
        <w:rPr>
          <w:rFonts w:ascii="Arial" w:hAnsi="Arial" w:hint="cs"/>
          <w:rtl/>
          <w:lang w:bidi="fa-IR"/>
        </w:rPr>
        <w:t xml:space="preserve"> </w:t>
      </w:r>
      <w:r w:rsidRPr="00E6002E">
        <w:rPr>
          <w:rFonts w:ascii="Arial" w:hAnsi="Arial"/>
          <w:rtl/>
          <w:lang w:bidi="fa-IR"/>
        </w:rPr>
        <w:t>ايستادن و</w:t>
      </w:r>
      <w:r w:rsidRPr="00E6002E">
        <w:rPr>
          <w:rFonts w:ascii="Arial" w:hAnsi="Arial" w:hint="cs"/>
          <w:rtl/>
          <w:lang w:bidi="fa-IR"/>
        </w:rPr>
        <w:t xml:space="preserve"> </w:t>
      </w:r>
      <w:r w:rsidRPr="00E6002E">
        <w:rPr>
          <w:rFonts w:ascii="Arial" w:hAnsi="Arial"/>
          <w:rtl/>
          <w:lang w:bidi="fa-IR"/>
        </w:rPr>
        <w:t>توقف نمودن در</w:t>
      </w:r>
      <w:r w:rsidRPr="00E6002E">
        <w:rPr>
          <w:rFonts w:ascii="Arial" w:hAnsi="Arial" w:hint="cs"/>
          <w:rtl/>
          <w:lang w:bidi="fa-IR"/>
        </w:rPr>
        <w:t xml:space="preserve"> </w:t>
      </w:r>
      <w:r w:rsidRPr="00E6002E">
        <w:rPr>
          <w:rFonts w:ascii="Arial" w:hAnsi="Arial"/>
          <w:rtl/>
          <w:lang w:bidi="fa-IR"/>
        </w:rPr>
        <w:t>آن</w:t>
      </w:r>
      <w:r w:rsidRPr="00E6002E">
        <w:rPr>
          <w:rFonts w:ascii="Arial" w:hAnsi="Arial" w:hint="cs"/>
          <w:rtl/>
          <w:lang w:bidi="fa-IR"/>
        </w:rPr>
        <w:t xml:space="preserve"> </w:t>
      </w:r>
      <w:r w:rsidRPr="00E6002E">
        <w:rPr>
          <w:rFonts w:ascii="Arial" w:hAnsi="Arial"/>
          <w:rtl/>
          <w:lang w:bidi="fa-IR"/>
        </w:rPr>
        <w:t xml:space="preserve">نيست. </w:t>
      </w:r>
      <w:r w:rsidRPr="00E6002E">
        <w:rPr>
          <w:rFonts w:ascii="Arial" w:hAnsi="Arial" w:hint="cs"/>
          <w:rtl/>
          <w:lang w:bidi="ar-KW"/>
        </w:rPr>
        <w:t>و پیامبر</w:t>
      </w:r>
      <w:r w:rsidRPr="00E6002E">
        <w:rPr>
          <w:rFonts w:ascii="Arial" w:hAnsi="Arial" w:cs="CTraditional Arabic" w:hint="cs"/>
          <w:rtl/>
          <w:lang w:bidi="ar-KW"/>
        </w:rPr>
        <w:t>ص</w:t>
      </w:r>
      <w:r w:rsidRPr="00E6002E">
        <w:rPr>
          <w:rFonts w:ascii="Arial" w:hAnsi="Arial" w:hint="cs"/>
          <w:rtl/>
          <w:lang w:bidi="ar-KW"/>
        </w:rPr>
        <w:t xml:space="preserve"> در پاسخ به‌ حشر کافران بر رویشان فرمود: خداوند توانایی چنین کاری را در خود می‌بیند.</w:t>
      </w:r>
    </w:p>
    <w:p w:rsidR="00E6002E" w:rsidRPr="00E6002E" w:rsidRDefault="00E6002E" w:rsidP="003948A9">
      <w:pPr>
        <w:ind w:firstLine="206"/>
        <w:jc w:val="lowKashida"/>
        <w:rPr>
          <w:rFonts w:ascii="Arial" w:hAnsi="Arial"/>
          <w:rtl/>
          <w:lang w:bidi="fa-IR"/>
        </w:rPr>
      </w:pPr>
      <w:r w:rsidRPr="00E6002E">
        <w:rPr>
          <w:rFonts w:ascii="Arial" w:hAnsi="Arial"/>
          <w:rtl/>
          <w:lang w:bidi="fa-IR"/>
        </w:rPr>
        <w:t>علامه ق</w:t>
      </w:r>
      <w:r w:rsidRPr="00E6002E">
        <w:rPr>
          <w:rFonts w:ascii="Arial" w:hAnsi="Arial" w:hint="cs"/>
          <w:rtl/>
          <w:lang w:bidi="fa-IR"/>
        </w:rPr>
        <w:t>ر</w:t>
      </w:r>
      <w:r w:rsidRPr="00E6002E">
        <w:rPr>
          <w:rFonts w:ascii="Arial" w:hAnsi="Arial"/>
          <w:rtl/>
          <w:lang w:bidi="fa-IR"/>
        </w:rPr>
        <w:t>افي تيزتر بودن صراط از</w:t>
      </w:r>
      <w:r w:rsidRPr="00E6002E">
        <w:rPr>
          <w:rFonts w:ascii="Arial" w:hAnsi="Arial" w:hint="cs"/>
          <w:rtl/>
          <w:lang w:bidi="fa-IR"/>
        </w:rPr>
        <w:t xml:space="preserve"> </w:t>
      </w:r>
      <w:r w:rsidRPr="00E6002E">
        <w:rPr>
          <w:rFonts w:ascii="Arial" w:hAnsi="Arial"/>
          <w:rtl/>
          <w:lang w:bidi="fa-IR"/>
        </w:rPr>
        <w:t xml:space="preserve">شمشير </w:t>
      </w:r>
      <w:r w:rsidRPr="00E6002E">
        <w:rPr>
          <w:rFonts w:ascii="Arial" w:hAnsi="Arial" w:hint="cs"/>
          <w:rtl/>
          <w:lang w:bidi="ar-KW"/>
        </w:rPr>
        <w:t xml:space="preserve">و باریک بودن آن از مو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رد</w:t>
      </w:r>
      <w:r w:rsidRPr="00E6002E">
        <w:rPr>
          <w:rFonts w:ascii="Arial" w:hAnsi="Arial" w:hint="cs"/>
          <w:rtl/>
          <w:lang w:bidi="fa-IR"/>
        </w:rPr>
        <w:t xml:space="preserve"> </w:t>
      </w:r>
      <w:r w:rsidRPr="00E6002E">
        <w:rPr>
          <w:rFonts w:ascii="Arial" w:hAnsi="Arial"/>
          <w:rtl/>
          <w:lang w:bidi="fa-IR"/>
        </w:rPr>
        <w:t>كرده است و</w:t>
      </w:r>
      <w:r w:rsidRPr="00E6002E">
        <w:rPr>
          <w:rFonts w:ascii="Arial" w:hAnsi="Arial" w:hint="cs"/>
          <w:rtl/>
          <w:lang w:bidi="fa-IR"/>
        </w:rPr>
        <w:t xml:space="preserve"> </w:t>
      </w:r>
      <w:r w:rsidRPr="00E6002E">
        <w:rPr>
          <w:rFonts w:ascii="Arial" w:hAnsi="Arial"/>
          <w:rtl/>
          <w:lang w:bidi="fa-IR"/>
        </w:rPr>
        <w:t>شيخ عز</w:t>
      </w:r>
      <w:r w:rsidRPr="00E6002E">
        <w:rPr>
          <w:rFonts w:ascii="Arial" w:hAnsi="Arial" w:hint="cs"/>
          <w:rtl/>
          <w:lang w:bidi="fa-IR"/>
        </w:rPr>
        <w:t xml:space="preserve"> </w:t>
      </w:r>
      <w:r w:rsidRPr="00E6002E">
        <w:rPr>
          <w:rFonts w:ascii="Arial" w:hAnsi="Arial"/>
          <w:rtl/>
          <w:lang w:bidi="fa-IR"/>
        </w:rPr>
        <w:t>بن عبدالسلام در</w:t>
      </w:r>
      <w:r w:rsidRPr="00E6002E">
        <w:rPr>
          <w:rFonts w:ascii="Arial" w:hAnsi="Arial" w:hint="cs"/>
          <w:rtl/>
          <w:lang w:bidi="fa-IR"/>
        </w:rPr>
        <w:t xml:space="preserve"> </w:t>
      </w:r>
      <w:r w:rsidRPr="00E6002E">
        <w:rPr>
          <w:rFonts w:ascii="Arial" w:hAnsi="Arial"/>
          <w:rtl/>
          <w:lang w:bidi="fa-IR"/>
        </w:rPr>
        <w:t>اين باره از</w:t>
      </w:r>
      <w:r w:rsidRPr="00E6002E">
        <w:rPr>
          <w:rFonts w:ascii="Arial" w:hAnsi="Arial" w:hint="cs"/>
          <w:rtl/>
          <w:lang w:bidi="fa-IR"/>
        </w:rPr>
        <w:t xml:space="preserve"> </w:t>
      </w:r>
      <w:r w:rsidRPr="00E6002E">
        <w:rPr>
          <w:rFonts w:ascii="Arial" w:hAnsi="Arial"/>
          <w:rtl/>
          <w:lang w:bidi="fa-IR"/>
        </w:rPr>
        <w:t>وي سبقت گرفته است</w:t>
      </w:r>
      <w:r w:rsidRPr="00E6002E">
        <w:rPr>
          <w:rFonts w:ascii="Arial" w:hAnsi="Arial" w:hint="cs"/>
          <w:rtl/>
          <w:lang w:bidi="fa-IR"/>
        </w:rPr>
        <w:t xml:space="preserve">، </w:t>
      </w:r>
      <w:r w:rsidRPr="00E6002E">
        <w:rPr>
          <w:rFonts w:ascii="Arial" w:hAnsi="Arial"/>
          <w:rtl/>
          <w:lang w:bidi="fa-IR"/>
        </w:rPr>
        <w:t xml:space="preserve">اما حرف حساب اين است كه درباره </w:t>
      </w:r>
      <w:r w:rsidRPr="00E6002E">
        <w:rPr>
          <w:rFonts w:ascii="Arial" w:hAnsi="Arial" w:hint="cs"/>
          <w:rtl/>
          <w:lang w:bidi="fa-IR"/>
        </w:rPr>
        <w:t>«</w:t>
      </w:r>
      <w:r w:rsidRPr="00E6002E">
        <w:rPr>
          <w:rFonts w:ascii="Arial" w:hAnsi="Arial"/>
          <w:rtl/>
          <w:lang w:bidi="fa-IR"/>
        </w:rPr>
        <w:t>صراط</w:t>
      </w:r>
      <w:r w:rsidRPr="00E6002E">
        <w:rPr>
          <w:rFonts w:ascii="Arial" w:hAnsi="Arial" w:hint="cs"/>
          <w:rtl/>
          <w:lang w:bidi="fa-IR"/>
        </w:rPr>
        <w:t>»</w:t>
      </w:r>
      <w:r w:rsidRPr="00E6002E">
        <w:rPr>
          <w:rFonts w:ascii="Arial" w:hAnsi="Arial"/>
          <w:rtl/>
          <w:lang w:bidi="fa-IR"/>
        </w:rPr>
        <w:t xml:space="preserve"> نصوص</w:t>
      </w:r>
      <w:r w:rsidRPr="00E6002E">
        <w:rPr>
          <w:rFonts w:ascii="Arial" w:hAnsi="Arial" w:hint="cs"/>
          <w:rtl/>
          <w:lang w:bidi="fa-IR"/>
        </w:rPr>
        <w:t>ي</w:t>
      </w:r>
      <w:r w:rsidRPr="00E6002E">
        <w:rPr>
          <w:rFonts w:ascii="Arial" w:hAnsi="Arial"/>
          <w:rtl/>
          <w:lang w:bidi="fa-IR"/>
        </w:rPr>
        <w:t xml:space="preserve"> صحيح </w:t>
      </w:r>
      <w:r w:rsidRPr="00E6002E">
        <w:rPr>
          <w:rFonts w:ascii="Arial" w:hAnsi="Arial" w:hint="cs"/>
          <w:rtl/>
          <w:lang w:bidi="fa-IR"/>
        </w:rPr>
        <w:t>وارد شده‌</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آنها نيز </w:t>
      </w:r>
      <w:r w:rsidRPr="00E6002E">
        <w:rPr>
          <w:rFonts w:ascii="Arial" w:hAnsi="Arial"/>
          <w:rtl/>
          <w:lang w:bidi="fa-IR"/>
        </w:rPr>
        <w:t>بدون تاويل بر</w:t>
      </w:r>
      <w:r w:rsidRPr="00E6002E">
        <w:rPr>
          <w:rFonts w:ascii="Arial" w:hAnsi="Arial" w:hint="cs"/>
          <w:rtl/>
          <w:lang w:bidi="fa-IR"/>
        </w:rPr>
        <w:t xml:space="preserve"> </w:t>
      </w:r>
      <w:r w:rsidRPr="00E6002E">
        <w:rPr>
          <w:rFonts w:ascii="Arial" w:hAnsi="Arial"/>
          <w:rtl/>
          <w:lang w:bidi="fa-IR"/>
        </w:rPr>
        <w:t>ظاهر</w:t>
      </w:r>
      <w:r w:rsidRPr="00E6002E">
        <w:rPr>
          <w:rFonts w:ascii="Arial" w:hAnsi="Arial" w:hint="cs"/>
          <w:rtl/>
          <w:lang w:bidi="fa-IR"/>
        </w:rPr>
        <w:t>شان</w:t>
      </w:r>
      <w:r w:rsidRPr="00E6002E">
        <w:rPr>
          <w:rFonts w:ascii="Arial" w:hAnsi="Arial"/>
          <w:rtl/>
          <w:lang w:bidi="fa-IR"/>
        </w:rPr>
        <w:t xml:space="preserve"> حمل </w:t>
      </w:r>
      <w:r w:rsidRPr="00E6002E">
        <w:rPr>
          <w:rFonts w:ascii="Arial" w:hAnsi="Arial" w:hint="cs"/>
          <w:rtl/>
          <w:lang w:bidi="fa-IR"/>
        </w:rPr>
        <w:t>می‌شوند</w:t>
      </w:r>
      <w:r w:rsidRPr="00E6002E">
        <w:rPr>
          <w:rFonts w:ascii="Arial" w:hAnsi="Arial"/>
          <w:rtl/>
          <w:lang w:bidi="fa-IR"/>
        </w:rPr>
        <w:t xml:space="preserve"> همانطور كه در</w:t>
      </w:r>
      <w:r w:rsidRPr="00E6002E">
        <w:rPr>
          <w:rFonts w:ascii="Arial" w:hAnsi="Arial" w:hint="cs"/>
          <w:rtl/>
          <w:lang w:bidi="fa-IR"/>
        </w:rPr>
        <w:t xml:space="preserve"> </w:t>
      </w:r>
      <w:r w:rsidRPr="00E6002E">
        <w:rPr>
          <w:rFonts w:ascii="Arial" w:hAnsi="Arial"/>
          <w:rtl/>
          <w:lang w:bidi="fa-IR"/>
        </w:rPr>
        <w:t>صحاح، مسانيد</w:t>
      </w:r>
      <w:r w:rsidRPr="00E6002E">
        <w:rPr>
          <w:rFonts w:ascii="Arial" w:hAnsi="Arial" w:hint="cs"/>
          <w:rtl/>
          <w:lang w:bidi="fa-IR"/>
        </w:rPr>
        <w:t xml:space="preserve"> و </w:t>
      </w:r>
      <w:r w:rsidRPr="00E6002E">
        <w:rPr>
          <w:rFonts w:ascii="Arial" w:hAnsi="Arial"/>
          <w:rtl/>
          <w:lang w:bidi="fa-IR"/>
        </w:rPr>
        <w:t>سنن روايات زيادي وارد شده داير بر</w:t>
      </w:r>
      <w:r w:rsidRPr="00E6002E">
        <w:rPr>
          <w:rFonts w:ascii="Arial" w:hAnsi="Arial" w:hint="cs"/>
          <w:rtl/>
          <w:lang w:bidi="fa-IR"/>
        </w:rPr>
        <w:t xml:space="preserve"> </w:t>
      </w:r>
      <w:r w:rsidRPr="00E6002E">
        <w:rPr>
          <w:rFonts w:ascii="Arial" w:hAnsi="Arial"/>
          <w:rtl/>
          <w:lang w:bidi="fa-IR"/>
        </w:rPr>
        <w:t xml:space="preserve">اينكه صراط پلي است كه </w:t>
      </w:r>
      <w:r w:rsidRPr="00E6002E">
        <w:rPr>
          <w:rFonts w:ascii="Arial" w:hAnsi="Arial" w:hint="cs"/>
          <w:rtl/>
          <w:lang w:bidi="fa-IR"/>
        </w:rPr>
        <w:t>بر پشت</w:t>
      </w:r>
      <w:r w:rsidRPr="00E6002E">
        <w:rPr>
          <w:rFonts w:ascii="Arial" w:hAnsi="Arial"/>
          <w:rtl/>
          <w:lang w:bidi="fa-IR"/>
        </w:rPr>
        <w:t xml:space="preserve"> دوزخ نصب شده است، و</w:t>
      </w:r>
      <w:r w:rsidRPr="00E6002E">
        <w:rPr>
          <w:rFonts w:ascii="Arial" w:hAnsi="Arial" w:hint="cs"/>
          <w:rtl/>
          <w:lang w:bidi="fa-IR"/>
        </w:rPr>
        <w:t xml:space="preserve"> </w:t>
      </w:r>
      <w:r w:rsidRPr="00E6002E">
        <w:rPr>
          <w:rFonts w:ascii="Arial" w:hAnsi="Arial"/>
          <w:rtl/>
          <w:lang w:bidi="fa-IR"/>
        </w:rPr>
        <w:t>تمام انسانها از</w:t>
      </w:r>
      <w:r w:rsidRPr="00E6002E">
        <w:rPr>
          <w:rFonts w:ascii="Arial" w:hAnsi="Arial" w:hint="cs"/>
          <w:rtl/>
          <w:lang w:bidi="fa-IR"/>
        </w:rPr>
        <w:t xml:space="preserve"> </w:t>
      </w:r>
      <w:r w:rsidRPr="00E6002E">
        <w:rPr>
          <w:rFonts w:ascii="Arial" w:hAnsi="Arial"/>
          <w:rtl/>
          <w:lang w:bidi="fa-IR"/>
        </w:rPr>
        <w:t>روي آن عبور مي كنند و</w:t>
      </w:r>
      <w:r w:rsidRPr="00E6002E">
        <w:rPr>
          <w:rFonts w:ascii="Arial" w:hAnsi="Arial" w:hint="cs"/>
          <w:rtl/>
          <w:lang w:bidi="fa-IR"/>
        </w:rPr>
        <w:t xml:space="preserve"> </w:t>
      </w:r>
      <w:r w:rsidRPr="00E6002E">
        <w:rPr>
          <w:rFonts w:ascii="Arial" w:hAnsi="Arial"/>
          <w:rtl/>
          <w:lang w:bidi="fa-IR"/>
        </w:rPr>
        <w:t>آنان در</w:t>
      </w:r>
      <w:r w:rsidRPr="00E6002E">
        <w:rPr>
          <w:rFonts w:ascii="Arial" w:hAnsi="Arial" w:hint="cs"/>
          <w:rtl/>
          <w:lang w:bidi="fa-IR"/>
        </w:rPr>
        <w:t xml:space="preserve"> </w:t>
      </w:r>
      <w:r w:rsidRPr="00E6002E">
        <w:rPr>
          <w:rFonts w:ascii="Arial" w:hAnsi="Arial"/>
          <w:rtl/>
          <w:lang w:bidi="fa-IR"/>
        </w:rPr>
        <w:t>عبور</w:t>
      </w:r>
      <w:r w:rsidRPr="00E6002E">
        <w:rPr>
          <w:rFonts w:ascii="Arial" w:hAnsi="Arial" w:hint="cs"/>
          <w:rtl/>
          <w:lang w:bidi="fa-IR"/>
        </w:rPr>
        <w:t xml:space="preserve"> </w:t>
      </w:r>
      <w:r w:rsidRPr="00E6002E">
        <w:rPr>
          <w:rFonts w:ascii="Arial" w:hAnsi="Arial"/>
          <w:rtl/>
          <w:lang w:bidi="fa-IR"/>
        </w:rPr>
        <w:t>كردن از</w:t>
      </w:r>
      <w:r w:rsidRPr="00E6002E">
        <w:rPr>
          <w:rFonts w:ascii="Arial" w:hAnsi="Arial" w:hint="cs"/>
          <w:rtl/>
          <w:lang w:bidi="fa-IR"/>
        </w:rPr>
        <w:t xml:space="preserve"> </w:t>
      </w:r>
      <w:r w:rsidRPr="00E6002E">
        <w:rPr>
          <w:rFonts w:ascii="Arial" w:hAnsi="Arial"/>
          <w:rtl/>
          <w:lang w:bidi="fa-IR"/>
        </w:rPr>
        <w:t xml:space="preserve">آن </w:t>
      </w:r>
      <w:r w:rsidRPr="00E6002E">
        <w:rPr>
          <w:rFonts w:ascii="Arial" w:hAnsi="Arial" w:hint="cs"/>
          <w:rtl/>
          <w:lang w:bidi="fa-IR"/>
        </w:rPr>
        <w:t xml:space="preserve">به </w:t>
      </w:r>
      <w:r w:rsidRPr="00E6002E">
        <w:rPr>
          <w:rFonts w:ascii="Arial" w:hAnsi="Arial"/>
          <w:rtl/>
          <w:lang w:bidi="fa-IR"/>
        </w:rPr>
        <w:t>يك نواخت نيستند</w:t>
      </w:r>
      <w:r w:rsidRPr="00E6002E">
        <w:rPr>
          <w:rFonts w:ascii="Arial" w:hAnsi="Arial" w:hint="cs"/>
          <w:rtl/>
          <w:lang w:bidi="fa-IR"/>
        </w:rPr>
        <w:t xml:space="preserve">، و </w:t>
      </w:r>
      <w:r w:rsidRPr="00E6002E">
        <w:rPr>
          <w:rFonts w:ascii="Arial" w:hAnsi="Arial"/>
          <w:rtl/>
          <w:lang w:bidi="fa-IR"/>
        </w:rPr>
        <w:t>سرعت متفاوتي دارند.</w:t>
      </w:r>
      <w:r w:rsidRPr="00E6002E">
        <w:rPr>
          <w:rStyle w:val="a4"/>
          <w:rFonts w:ascii="Arial" w:hAnsi="Arial"/>
          <w:rtl/>
          <w:lang w:bidi="fa-IR"/>
        </w:rPr>
        <w:footnoteReference w:id="257"/>
      </w:r>
    </w:p>
    <w:p w:rsidR="00E6002E" w:rsidRPr="00E6002E" w:rsidRDefault="00E6002E" w:rsidP="003948A9">
      <w:pPr>
        <w:ind w:firstLine="206"/>
        <w:jc w:val="lowKashida"/>
        <w:rPr>
          <w:rFonts w:ascii="Arial" w:hAnsi="Arial"/>
          <w:rtl/>
          <w:lang w:bidi="fa-IR"/>
        </w:rPr>
      </w:pPr>
      <w:r w:rsidRPr="00E6002E">
        <w:rPr>
          <w:rFonts w:ascii="Arial" w:hAnsi="Arial"/>
          <w:rtl/>
          <w:lang w:bidi="fa-IR"/>
        </w:rPr>
        <w:t>قرطبي ديدگاه كساني را</w:t>
      </w:r>
      <w:r w:rsidRPr="00E6002E">
        <w:rPr>
          <w:rFonts w:ascii="Arial" w:hAnsi="Arial" w:hint="cs"/>
          <w:rtl/>
          <w:lang w:bidi="fa-IR"/>
        </w:rPr>
        <w:t xml:space="preserve"> </w:t>
      </w:r>
      <w:r w:rsidRPr="00E6002E">
        <w:rPr>
          <w:rFonts w:ascii="Arial" w:hAnsi="Arial"/>
          <w:rtl/>
          <w:lang w:bidi="fa-IR"/>
        </w:rPr>
        <w:t>كه</w:t>
      </w:r>
      <w:r w:rsidRPr="00E6002E">
        <w:rPr>
          <w:rFonts w:ascii="Arial" w:hAnsi="Arial" w:hint="cs"/>
          <w:rtl/>
          <w:lang w:bidi="fa-IR"/>
        </w:rPr>
        <w:t xml:space="preserve"> «</w:t>
      </w:r>
      <w:r w:rsidRPr="00E6002E">
        <w:rPr>
          <w:rFonts w:ascii="Arial" w:hAnsi="Arial"/>
          <w:rtl/>
          <w:lang w:bidi="fa-IR"/>
        </w:rPr>
        <w:t>صراط</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 xml:space="preserve">به معني مجازي آن حمل مي كنند نقل كرده </w:t>
      </w:r>
      <w:r w:rsidRPr="00E6002E">
        <w:rPr>
          <w:rFonts w:ascii="Arial" w:hAnsi="Arial" w:hint="cs"/>
          <w:rtl/>
          <w:lang w:bidi="fa-IR"/>
        </w:rPr>
        <w:t xml:space="preserve">و </w:t>
      </w:r>
      <w:r w:rsidRPr="00E6002E">
        <w:rPr>
          <w:rFonts w:ascii="Arial" w:hAnsi="Arial"/>
          <w:rtl/>
          <w:lang w:bidi="fa-IR"/>
        </w:rPr>
        <w:t xml:space="preserve">مي گويد: </w:t>
      </w:r>
    </w:p>
    <w:p w:rsidR="00E6002E" w:rsidRPr="00E6002E" w:rsidRDefault="00E6002E" w:rsidP="003948A9">
      <w:pPr>
        <w:ind w:firstLine="206"/>
        <w:jc w:val="lowKashida"/>
        <w:rPr>
          <w:rFonts w:ascii="Arial" w:hAnsi="Arial"/>
          <w:rtl/>
          <w:lang w:bidi="fa-IR"/>
        </w:rPr>
      </w:pPr>
      <w:r w:rsidRPr="00E6002E">
        <w:rPr>
          <w:rFonts w:ascii="Arial" w:hAnsi="Arial"/>
          <w:rtl/>
          <w:lang w:bidi="fa-IR"/>
        </w:rPr>
        <w:t xml:space="preserve">بعضي از آنها </w:t>
      </w:r>
      <w:r w:rsidR="00EF42A1">
        <w:rPr>
          <w:rFonts w:ascii="Arial" w:hAnsi="Arial"/>
          <w:rtl/>
          <w:lang w:bidi="fa-IR"/>
        </w:rPr>
        <w:t>كه پيرامون احاديث صراط سخن گفته</w:t>
      </w:r>
      <w:r w:rsidR="00EF42A1">
        <w:rPr>
          <w:rFonts w:ascii="Arial" w:hAnsi="Arial" w:cs="CTraditional Arabic" w:hint="cs"/>
          <w:cs/>
          <w:lang w:bidi="fa-IR"/>
        </w:rPr>
        <w:t>‎</w:t>
      </w:r>
      <w:r w:rsidRPr="00E6002E">
        <w:rPr>
          <w:rFonts w:ascii="Arial" w:hAnsi="Arial"/>
          <w:rtl/>
          <w:lang w:bidi="fa-IR"/>
        </w:rPr>
        <w:t>اند بر</w:t>
      </w:r>
      <w:r w:rsidRPr="00E6002E">
        <w:rPr>
          <w:rFonts w:ascii="Arial" w:hAnsi="Arial" w:hint="cs"/>
          <w:rtl/>
          <w:lang w:bidi="fa-IR"/>
        </w:rPr>
        <w:t xml:space="preserve"> </w:t>
      </w:r>
      <w:r w:rsidRPr="00E6002E">
        <w:rPr>
          <w:rFonts w:ascii="Arial" w:hAnsi="Arial"/>
          <w:rtl/>
          <w:lang w:bidi="fa-IR"/>
        </w:rPr>
        <w:t>اين باورند كه صراط از</w:t>
      </w:r>
      <w:r w:rsidRPr="00E6002E">
        <w:rPr>
          <w:rFonts w:ascii="Arial" w:hAnsi="Arial" w:hint="cs"/>
          <w:rtl/>
          <w:lang w:bidi="fa-IR"/>
        </w:rPr>
        <w:t xml:space="preserve"> </w:t>
      </w:r>
      <w:r w:rsidRPr="00E6002E">
        <w:rPr>
          <w:rFonts w:ascii="Arial" w:hAnsi="Arial"/>
          <w:rtl/>
          <w:lang w:bidi="fa-IR"/>
        </w:rPr>
        <w:t>مو</w:t>
      </w:r>
      <w:r w:rsidRPr="00E6002E">
        <w:rPr>
          <w:rFonts w:ascii="Arial" w:hAnsi="Arial" w:hint="cs"/>
          <w:rtl/>
          <w:lang w:bidi="fa-IR"/>
        </w:rPr>
        <w:t xml:space="preserve"> </w:t>
      </w:r>
      <w:r w:rsidRPr="00E6002E">
        <w:rPr>
          <w:rFonts w:ascii="Arial" w:hAnsi="Arial"/>
          <w:rtl/>
          <w:lang w:bidi="fa-IR"/>
        </w:rPr>
        <w:t>باريكتر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لبه شمشير تيزتر است و</w:t>
      </w:r>
      <w:r w:rsidRPr="00E6002E">
        <w:rPr>
          <w:rFonts w:ascii="Arial" w:hAnsi="Arial" w:hint="cs"/>
          <w:rtl/>
          <w:lang w:bidi="fa-IR"/>
        </w:rPr>
        <w:t xml:space="preserve"> </w:t>
      </w:r>
      <w:r w:rsidRPr="00E6002E">
        <w:rPr>
          <w:rFonts w:ascii="Arial" w:hAnsi="Arial"/>
          <w:rtl/>
          <w:lang w:bidi="fa-IR"/>
        </w:rPr>
        <w:t>اين وصف</w:t>
      </w:r>
      <w:r w:rsidRPr="00E6002E">
        <w:rPr>
          <w:rFonts w:ascii="Arial" w:hAnsi="Arial" w:hint="cs"/>
          <w:rtl/>
          <w:lang w:bidi="ar-KW"/>
        </w:rPr>
        <w:t xml:space="preserve">، </w:t>
      </w:r>
      <w:r w:rsidRPr="00E6002E">
        <w:rPr>
          <w:rFonts w:ascii="Arial" w:hAnsi="Arial" w:hint="cs"/>
          <w:rtl/>
          <w:lang w:bidi="fa-IR"/>
        </w:rPr>
        <w:t>«</w:t>
      </w:r>
      <w:r w:rsidRPr="00E6002E">
        <w:rPr>
          <w:rFonts w:ascii="Arial" w:hAnsi="Arial"/>
          <w:rtl/>
          <w:lang w:bidi="fa-IR"/>
        </w:rPr>
        <w:t>صراط</w:t>
      </w:r>
      <w:r w:rsidRPr="00E6002E">
        <w:rPr>
          <w:rFonts w:ascii="Arial" w:hAnsi="Arial" w:hint="cs"/>
          <w:rtl/>
          <w:lang w:bidi="fa-IR"/>
        </w:rPr>
        <w:t>»</w:t>
      </w:r>
      <w:r w:rsidRPr="00E6002E">
        <w:rPr>
          <w:rFonts w:ascii="Arial" w:hAnsi="Arial"/>
          <w:rtl/>
          <w:lang w:bidi="fa-IR"/>
        </w:rPr>
        <w:t xml:space="preserve"> را</w:t>
      </w:r>
      <w:r w:rsidRPr="00E6002E">
        <w:rPr>
          <w:rFonts w:ascii="Arial" w:hAnsi="Arial" w:hint="cs"/>
          <w:rtl/>
          <w:lang w:bidi="fa-IR"/>
        </w:rPr>
        <w:t xml:space="preserve"> </w:t>
      </w:r>
      <w:r w:rsidRPr="00E6002E">
        <w:rPr>
          <w:rFonts w:ascii="Arial" w:hAnsi="Arial"/>
          <w:rtl/>
          <w:lang w:bidi="fa-IR"/>
        </w:rPr>
        <w:t>به آسان و</w:t>
      </w:r>
      <w:r w:rsidRPr="00E6002E">
        <w:rPr>
          <w:rFonts w:ascii="Arial" w:hAnsi="Arial" w:hint="cs"/>
          <w:rtl/>
          <w:lang w:bidi="fa-IR"/>
        </w:rPr>
        <w:t xml:space="preserve"> </w:t>
      </w:r>
      <w:r w:rsidRPr="00E6002E">
        <w:rPr>
          <w:rFonts w:ascii="Arial" w:hAnsi="Arial"/>
          <w:rtl/>
          <w:lang w:bidi="fa-IR"/>
        </w:rPr>
        <w:t>مشكل بودن آن به تناسب اعمال بندگان حمل كرده</w:t>
      </w:r>
      <w:r w:rsidRPr="00E6002E">
        <w:rPr>
          <w:rFonts w:ascii="Arial" w:hAnsi="Arial" w:hint="cs"/>
          <w:rtl/>
          <w:lang w:bidi="fa-IR"/>
        </w:rPr>
        <w:t>‌</w:t>
      </w:r>
      <w:r w:rsidRPr="00E6002E">
        <w:rPr>
          <w:rFonts w:ascii="Arial" w:hAnsi="Arial"/>
          <w:rtl/>
          <w:lang w:bidi="fa-IR"/>
        </w:rPr>
        <w:t>اند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مي گويند: عبور از</w:t>
      </w:r>
      <w:r w:rsidRPr="00E6002E">
        <w:rPr>
          <w:rFonts w:ascii="Arial" w:hAnsi="Arial" w:hint="cs"/>
          <w:rtl/>
          <w:lang w:bidi="fa-IR"/>
        </w:rPr>
        <w:t xml:space="preserve"> </w:t>
      </w:r>
      <w:r w:rsidRPr="00E6002E">
        <w:rPr>
          <w:rFonts w:ascii="Arial" w:hAnsi="Arial"/>
          <w:rtl/>
          <w:lang w:bidi="fa-IR"/>
        </w:rPr>
        <w:t>آن</w:t>
      </w:r>
      <w:r w:rsidRPr="00E6002E">
        <w:rPr>
          <w:rFonts w:ascii="Arial" w:hAnsi="Arial" w:hint="cs"/>
          <w:rtl/>
          <w:lang w:bidi="ar-KW"/>
        </w:rPr>
        <w:t xml:space="preserve">، </w:t>
      </w:r>
      <w:r w:rsidRPr="00E6002E">
        <w:rPr>
          <w:rFonts w:ascii="Arial" w:hAnsi="Arial"/>
          <w:rtl/>
          <w:lang w:bidi="fa-IR"/>
        </w:rPr>
        <w:t>براي صاحبان اعمال نيك بسيار آسان و</w:t>
      </w:r>
      <w:r w:rsidRPr="00E6002E">
        <w:rPr>
          <w:rFonts w:ascii="Arial" w:hAnsi="Arial" w:hint="cs"/>
          <w:rtl/>
          <w:lang w:bidi="fa-IR"/>
        </w:rPr>
        <w:t xml:space="preserve"> </w:t>
      </w:r>
      <w:r w:rsidRPr="00E6002E">
        <w:rPr>
          <w:rFonts w:ascii="Arial" w:hAnsi="Arial"/>
          <w:rtl/>
          <w:lang w:bidi="fa-IR"/>
        </w:rPr>
        <w:t>براي صاحبان اعمال بد</w:t>
      </w:r>
      <w:r w:rsidRPr="00E6002E">
        <w:rPr>
          <w:rFonts w:ascii="Arial" w:hAnsi="Arial" w:hint="cs"/>
          <w:rtl/>
          <w:lang w:bidi="fa-IR"/>
        </w:rPr>
        <w:t xml:space="preserve"> </w:t>
      </w:r>
      <w:r w:rsidRPr="00E6002E">
        <w:rPr>
          <w:rFonts w:ascii="Arial" w:hAnsi="Arial"/>
          <w:rtl/>
          <w:lang w:bidi="fa-IR"/>
        </w:rPr>
        <w:t>بسيار دشوار است و</w:t>
      </w:r>
      <w:r w:rsidRPr="00E6002E">
        <w:rPr>
          <w:rFonts w:ascii="Arial" w:hAnsi="Arial" w:hint="cs"/>
          <w:rtl/>
          <w:lang w:bidi="fa-IR"/>
        </w:rPr>
        <w:t xml:space="preserve"> </w:t>
      </w:r>
      <w:r w:rsidRPr="00E6002E">
        <w:rPr>
          <w:rFonts w:ascii="Arial" w:hAnsi="Arial"/>
          <w:rtl/>
          <w:lang w:bidi="fa-IR"/>
        </w:rPr>
        <w:t>حدود اين آساني و</w:t>
      </w:r>
      <w:r w:rsidRPr="00E6002E">
        <w:rPr>
          <w:rFonts w:ascii="Arial" w:hAnsi="Arial" w:hint="cs"/>
          <w:rtl/>
          <w:lang w:bidi="fa-IR"/>
        </w:rPr>
        <w:t xml:space="preserve"> </w:t>
      </w:r>
      <w:r w:rsidRPr="00E6002E">
        <w:rPr>
          <w:rFonts w:ascii="Arial" w:hAnsi="Arial"/>
          <w:rtl/>
          <w:lang w:bidi="fa-IR"/>
        </w:rPr>
        <w:t>سختي را</w:t>
      </w:r>
      <w:r w:rsidRPr="00E6002E">
        <w:rPr>
          <w:rFonts w:ascii="Arial" w:hAnsi="Arial" w:hint="cs"/>
          <w:rtl/>
          <w:lang w:bidi="fa-IR"/>
        </w:rPr>
        <w:t xml:space="preserve"> </w:t>
      </w:r>
      <w:r w:rsidRPr="00E6002E">
        <w:rPr>
          <w:rFonts w:ascii="Arial" w:hAnsi="Arial"/>
          <w:rtl/>
          <w:lang w:bidi="fa-IR"/>
        </w:rPr>
        <w:t>سواي خداوند متعال كسي ديگر نمي داند</w:t>
      </w:r>
      <w:r w:rsidRPr="00E6002E">
        <w:rPr>
          <w:rFonts w:ascii="Arial" w:hAnsi="Arial" w:hint="cs"/>
          <w:rtl/>
          <w:lang w:bidi="fa-IR"/>
        </w:rPr>
        <w:t xml:space="preserve">، </w:t>
      </w:r>
      <w:r w:rsidRPr="00E6002E">
        <w:rPr>
          <w:rFonts w:ascii="Arial" w:hAnsi="Arial"/>
          <w:rtl/>
          <w:lang w:bidi="fa-IR"/>
        </w:rPr>
        <w:t>زيرا كه اين باريكي و</w:t>
      </w:r>
      <w:r w:rsidRPr="00E6002E">
        <w:rPr>
          <w:rFonts w:ascii="Arial" w:hAnsi="Arial" w:hint="cs"/>
          <w:rtl/>
          <w:lang w:bidi="fa-IR"/>
        </w:rPr>
        <w:t xml:space="preserve"> </w:t>
      </w:r>
      <w:r w:rsidRPr="00E6002E">
        <w:rPr>
          <w:rFonts w:ascii="Arial" w:hAnsi="Arial"/>
          <w:rtl/>
          <w:lang w:bidi="fa-IR"/>
        </w:rPr>
        <w:t>اين تيزي حد</w:t>
      </w:r>
      <w:r w:rsidRPr="00E6002E">
        <w:rPr>
          <w:rFonts w:ascii="Arial" w:hAnsi="Arial" w:hint="cs"/>
          <w:rtl/>
          <w:lang w:bidi="fa-IR"/>
        </w:rPr>
        <w:t xml:space="preserve"> </w:t>
      </w:r>
      <w:r w:rsidRPr="00E6002E">
        <w:rPr>
          <w:rFonts w:ascii="Arial" w:hAnsi="Arial"/>
          <w:rtl/>
          <w:lang w:bidi="fa-IR"/>
        </w:rPr>
        <w:t>معلومي ندارد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بر</w:t>
      </w:r>
      <w:r w:rsidRPr="00E6002E">
        <w:rPr>
          <w:rFonts w:ascii="Arial" w:hAnsi="Arial" w:hint="cs"/>
          <w:rtl/>
          <w:lang w:bidi="fa-IR"/>
        </w:rPr>
        <w:t xml:space="preserve"> </w:t>
      </w:r>
      <w:r w:rsidRPr="00E6002E">
        <w:rPr>
          <w:rFonts w:ascii="Arial" w:hAnsi="Arial"/>
          <w:rtl/>
          <w:lang w:bidi="fa-IR"/>
        </w:rPr>
        <w:t>حسب عرف و</w:t>
      </w:r>
      <w:r w:rsidRPr="00E6002E">
        <w:rPr>
          <w:rFonts w:ascii="Arial" w:hAnsi="Arial" w:hint="cs"/>
          <w:rtl/>
          <w:lang w:bidi="fa-IR"/>
        </w:rPr>
        <w:t xml:space="preserve"> </w:t>
      </w:r>
      <w:r w:rsidRPr="00E6002E">
        <w:rPr>
          <w:rFonts w:ascii="Arial" w:hAnsi="Arial"/>
          <w:rtl/>
          <w:lang w:bidi="fa-IR"/>
        </w:rPr>
        <w:t xml:space="preserve">عادت چيز بسيار </w:t>
      </w:r>
      <w:r w:rsidRPr="00E6002E">
        <w:rPr>
          <w:rFonts w:ascii="Arial" w:hAnsi="Arial" w:hint="cs"/>
          <w:rtl/>
          <w:lang w:bidi="fa-IR"/>
        </w:rPr>
        <w:t>خ</w:t>
      </w:r>
      <w:r w:rsidRPr="00E6002E">
        <w:rPr>
          <w:rFonts w:ascii="Arial" w:hAnsi="Arial"/>
          <w:rtl/>
          <w:lang w:bidi="fa-IR"/>
        </w:rPr>
        <w:t>في و</w:t>
      </w:r>
      <w:r w:rsidRPr="00E6002E">
        <w:rPr>
          <w:rFonts w:ascii="Arial" w:hAnsi="Arial" w:hint="cs"/>
          <w:rtl/>
          <w:lang w:bidi="fa-IR"/>
        </w:rPr>
        <w:t xml:space="preserve"> </w:t>
      </w:r>
      <w:r w:rsidRPr="00E6002E">
        <w:rPr>
          <w:rFonts w:ascii="Arial" w:hAnsi="Arial"/>
          <w:rtl/>
          <w:lang w:bidi="fa-IR"/>
        </w:rPr>
        <w:t>پنهان را</w:t>
      </w:r>
      <w:r w:rsidRPr="00E6002E">
        <w:rPr>
          <w:rFonts w:ascii="Arial" w:hAnsi="Arial" w:hint="cs"/>
          <w:rtl/>
          <w:lang w:bidi="fa-IR"/>
        </w:rPr>
        <w:t xml:space="preserve"> باریک</w:t>
      </w:r>
      <w:r w:rsidRPr="00E6002E">
        <w:rPr>
          <w:rFonts w:ascii="Arial" w:hAnsi="Arial"/>
          <w:rtl/>
          <w:lang w:bidi="fa-IR"/>
        </w:rPr>
        <w:t xml:space="preserve"> مي گويند</w:t>
      </w:r>
      <w:r w:rsidRPr="00E6002E">
        <w:rPr>
          <w:rFonts w:ascii="Arial" w:hAnsi="Arial" w:hint="cs"/>
          <w:rtl/>
          <w:lang w:bidi="fa-IR"/>
        </w:rPr>
        <w:t xml:space="preserve">، </w:t>
      </w:r>
      <w:r w:rsidRPr="00E6002E">
        <w:rPr>
          <w:rFonts w:ascii="Arial" w:hAnsi="Arial"/>
          <w:rtl/>
          <w:lang w:bidi="fa-IR"/>
        </w:rPr>
        <w:t>لذا</w:t>
      </w:r>
      <w:r w:rsidRPr="00E6002E">
        <w:rPr>
          <w:rFonts w:ascii="Arial" w:hAnsi="Arial" w:hint="cs"/>
          <w:rtl/>
          <w:lang w:bidi="fa-IR"/>
        </w:rPr>
        <w:t xml:space="preserve"> </w:t>
      </w:r>
      <w:r w:rsidRPr="00E6002E">
        <w:rPr>
          <w:rFonts w:ascii="Arial" w:hAnsi="Arial"/>
          <w:rtl/>
          <w:lang w:bidi="fa-IR"/>
        </w:rPr>
        <w:t>بيان مثال و</w:t>
      </w:r>
      <w:r w:rsidRPr="00E6002E">
        <w:rPr>
          <w:rFonts w:ascii="Arial" w:hAnsi="Arial" w:hint="cs"/>
          <w:rtl/>
          <w:lang w:bidi="fa-IR"/>
        </w:rPr>
        <w:t xml:space="preserve"> </w:t>
      </w:r>
      <w:r w:rsidRPr="00E6002E">
        <w:rPr>
          <w:rFonts w:ascii="Arial" w:hAnsi="Arial"/>
          <w:rtl/>
          <w:lang w:bidi="fa-IR"/>
        </w:rPr>
        <w:t>تشبيه آن با</w:t>
      </w:r>
      <w:r w:rsidRPr="00E6002E">
        <w:rPr>
          <w:rFonts w:ascii="Arial" w:hAnsi="Arial" w:hint="cs"/>
          <w:rtl/>
          <w:lang w:bidi="fa-IR"/>
        </w:rPr>
        <w:t xml:space="preserve"> </w:t>
      </w:r>
      <w:r w:rsidRPr="00E6002E">
        <w:rPr>
          <w:rFonts w:ascii="Arial" w:hAnsi="Arial"/>
          <w:rtl/>
          <w:lang w:bidi="fa-IR"/>
        </w:rPr>
        <w:t>باريكي مو</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اين قبيل است</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معني تيزتر</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شمشير اين است كه فرشتگان امر</w:t>
      </w:r>
      <w:r w:rsidRPr="00E6002E">
        <w:rPr>
          <w:rFonts w:ascii="Arial" w:hAnsi="Arial" w:hint="cs"/>
          <w:rtl/>
          <w:lang w:bidi="ar-KW"/>
        </w:rPr>
        <w:t xml:space="preserve"> و فرمان</w:t>
      </w:r>
      <w:r w:rsidRPr="00E6002E">
        <w:rPr>
          <w:rFonts w:ascii="Arial" w:hAnsi="Arial" w:hint="cs"/>
          <w:rtl/>
          <w:lang w:bidi="fa-IR"/>
        </w:rPr>
        <w:t xml:space="preserve"> </w:t>
      </w:r>
      <w:r w:rsidRPr="00E6002E">
        <w:rPr>
          <w:rFonts w:ascii="Arial" w:hAnsi="Arial"/>
          <w:rtl/>
          <w:lang w:bidi="fa-IR"/>
        </w:rPr>
        <w:t>الهي را</w:t>
      </w:r>
      <w:r w:rsidRPr="00E6002E">
        <w:rPr>
          <w:rFonts w:ascii="Arial" w:hAnsi="Arial" w:hint="cs"/>
          <w:rtl/>
          <w:lang w:bidi="fa-IR"/>
        </w:rPr>
        <w:t xml:space="preserve"> </w:t>
      </w:r>
      <w:r w:rsidRPr="00E6002E">
        <w:rPr>
          <w:rFonts w:ascii="Arial" w:hAnsi="Arial"/>
          <w:rtl/>
          <w:lang w:bidi="fa-IR"/>
        </w:rPr>
        <w:t>مبني بر عبور</w:t>
      </w:r>
      <w:r w:rsidRPr="00E6002E">
        <w:rPr>
          <w:rFonts w:ascii="Arial" w:hAnsi="Arial" w:hint="cs"/>
          <w:rtl/>
          <w:lang w:bidi="fa-IR"/>
        </w:rPr>
        <w:t xml:space="preserve"> </w:t>
      </w:r>
      <w:r w:rsidRPr="00E6002E">
        <w:rPr>
          <w:rFonts w:ascii="Arial" w:hAnsi="Arial"/>
          <w:rtl/>
          <w:lang w:bidi="fa-IR"/>
        </w:rPr>
        <w:t>دادن مردم از</w:t>
      </w:r>
      <w:r w:rsidRPr="00E6002E">
        <w:rPr>
          <w:rFonts w:ascii="Arial" w:hAnsi="Arial" w:hint="cs"/>
          <w:rtl/>
          <w:lang w:bidi="fa-IR"/>
        </w:rPr>
        <w:t xml:space="preserve"> </w:t>
      </w:r>
      <w:r w:rsidRPr="00E6002E">
        <w:rPr>
          <w:rFonts w:ascii="Arial" w:hAnsi="Arial"/>
          <w:rtl/>
          <w:lang w:bidi="fa-IR"/>
        </w:rPr>
        <w:t>پل صراط به سرعت تمام عملي مي كنند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اندك امكان اينكه امر</w:t>
      </w:r>
      <w:r w:rsidRPr="00E6002E">
        <w:rPr>
          <w:rFonts w:ascii="Arial" w:hAnsi="Arial" w:hint="cs"/>
          <w:rtl/>
          <w:lang w:bidi="fa-IR"/>
        </w:rPr>
        <w:t xml:space="preserve"> </w:t>
      </w:r>
      <w:r w:rsidRPr="00E6002E">
        <w:rPr>
          <w:rFonts w:ascii="Arial" w:hAnsi="Arial"/>
          <w:rtl/>
          <w:lang w:bidi="fa-IR"/>
        </w:rPr>
        <w:t>خدا</w:t>
      </w:r>
      <w:r w:rsidRPr="00E6002E">
        <w:rPr>
          <w:rFonts w:ascii="Arial" w:hAnsi="Arial" w:hint="cs"/>
          <w:rtl/>
          <w:lang w:bidi="fa-IR"/>
        </w:rPr>
        <w:t xml:space="preserve"> </w:t>
      </w:r>
      <w:r w:rsidRPr="00E6002E">
        <w:rPr>
          <w:rFonts w:ascii="Arial" w:hAnsi="Arial"/>
          <w:rtl/>
          <w:lang w:bidi="fa-IR"/>
        </w:rPr>
        <w:t>را</w:t>
      </w:r>
      <w:r w:rsidRPr="00E6002E">
        <w:rPr>
          <w:rFonts w:ascii="Arial" w:hAnsi="Arial" w:hint="cs"/>
          <w:rtl/>
          <w:lang w:bidi="fa-IR"/>
        </w:rPr>
        <w:t xml:space="preserve"> </w:t>
      </w:r>
      <w:r w:rsidRPr="00E6002E">
        <w:rPr>
          <w:rFonts w:ascii="Arial" w:hAnsi="Arial"/>
          <w:rtl/>
          <w:lang w:bidi="fa-IR"/>
        </w:rPr>
        <w:t>برگردانند</w:t>
      </w:r>
      <w:r w:rsidRPr="00E6002E">
        <w:rPr>
          <w:rFonts w:ascii="Arial" w:hAnsi="Arial" w:hint="cs"/>
          <w:rtl/>
          <w:lang w:bidi="fa-IR"/>
        </w:rPr>
        <w:t xml:space="preserve"> </w:t>
      </w:r>
      <w:r w:rsidRPr="00E6002E">
        <w:rPr>
          <w:rFonts w:ascii="Arial" w:hAnsi="Arial"/>
          <w:rtl/>
          <w:lang w:bidi="fa-IR"/>
        </w:rPr>
        <w:t>وجود</w:t>
      </w:r>
      <w:r w:rsidRPr="00E6002E">
        <w:rPr>
          <w:rFonts w:ascii="Arial" w:hAnsi="Arial" w:hint="cs"/>
          <w:rtl/>
          <w:lang w:bidi="fa-IR"/>
        </w:rPr>
        <w:t xml:space="preserve"> </w:t>
      </w:r>
      <w:r w:rsidRPr="00E6002E">
        <w:rPr>
          <w:rFonts w:ascii="Arial" w:hAnsi="Arial"/>
          <w:rtl/>
          <w:lang w:bidi="fa-IR"/>
        </w:rPr>
        <w:t>ندارد، همانطور كه لبه تيز شمشير</w:t>
      </w:r>
      <w:r w:rsidRPr="00E6002E">
        <w:rPr>
          <w:rFonts w:ascii="Arial" w:hAnsi="Arial" w:hint="cs"/>
          <w:rtl/>
          <w:lang w:bidi="fa-IR"/>
        </w:rPr>
        <w:t xml:space="preserve"> </w:t>
      </w:r>
      <w:r w:rsidRPr="00E6002E">
        <w:rPr>
          <w:rFonts w:ascii="Arial" w:hAnsi="Arial"/>
          <w:rtl/>
          <w:lang w:bidi="fa-IR"/>
        </w:rPr>
        <w:t>وقتي با</w:t>
      </w:r>
      <w:r w:rsidRPr="00E6002E">
        <w:rPr>
          <w:rFonts w:ascii="Arial" w:hAnsi="Arial" w:hint="cs"/>
          <w:rtl/>
          <w:lang w:bidi="fa-IR"/>
        </w:rPr>
        <w:t xml:space="preserve"> </w:t>
      </w:r>
      <w:r w:rsidRPr="00E6002E">
        <w:rPr>
          <w:rFonts w:ascii="Arial" w:hAnsi="Arial"/>
          <w:rtl/>
          <w:lang w:bidi="fa-IR"/>
        </w:rPr>
        <w:t>قدرت و</w:t>
      </w:r>
      <w:r w:rsidRPr="00E6002E">
        <w:rPr>
          <w:rFonts w:ascii="Arial" w:hAnsi="Arial" w:hint="cs"/>
          <w:rtl/>
          <w:lang w:bidi="fa-IR"/>
        </w:rPr>
        <w:t xml:space="preserve"> </w:t>
      </w:r>
      <w:r w:rsidRPr="00E6002E">
        <w:rPr>
          <w:rFonts w:ascii="Arial" w:hAnsi="Arial"/>
          <w:rtl/>
          <w:lang w:bidi="fa-IR"/>
        </w:rPr>
        <w:t>قوت ب</w:t>
      </w:r>
      <w:r w:rsidRPr="00E6002E">
        <w:rPr>
          <w:rFonts w:ascii="Arial" w:hAnsi="Arial" w:hint="cs"/>
          <w:rtl/>
          <w:lang w:bidi="fa-IR"/>
        </w:rPr>
        <w:t xml:space="preserve">ه </w:t>
      </w:r>
      <w:r w:rsidRPr="00E6002E">
        <w:rPr>
          <w:rFonts w:ascii="Arial" w:hAnsi="Arial"/>
          <w:rtl/>
          <w:lang w:bidi="fa-IR"/>
        </w:rPr>
        <w:t>چيزي اصابت كند، آن چيز بار ديگر امكان برگشتن به حالت اولي خود را</w:t>
      </w:r>
      <w:r w:rsidRPr="00E6002E">
        <w:rPr>
          <w:rFonts w:ascii="Arial" w:hAnsi="Arial" w:hint="cs"/>
          <w:rtl/>
          <w:lang w:bidi="fa-IR"/>
        </w:rPr>
        <w:t xml:space="preserve"> </w:t>
      </w:r>
      <w:r w:rsidRPr="00E6002E">
        <w:rPr>
          <w:rFonts w:ascii="Arial" w:hAnsi="Arial"/>
          <w:rtl/>
          <w:lang w:bidi="fa-IR"/>
        </w:rPr>
        <w:t>ندارد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 xml:space="preserve">اما اينكه گفته شده است: كه </w:t>
      </w:r>
      <w:r w:rsidRPr="00E6002E">
        <w:rPr>
          <w:rFonts w:ascii="Arial" w:hAnsi="Arial" w:hint="cs"/>
          <w:rtl/>
          <w:lang w:bidi="ar-KW"/>
        </w:rPr>
        <w:t>خود</w:t>
      </w:r>
      <w:r w:rsidRPr="00E6002E">
        <w:rPr>
          <w:rFonts w:ascii="Arial" w:hAnsi="Arial" w:hint="cs"/>
          <w:rtl/>
          <w:lang w:bidi="fa-IR"/>
        </w:rPr>
        <w:t xml:space="preserve"> «</w:t>
      </w:r>
      <w:r w:rsidRPr="00E6002E">
        <w:rPr>
          <w:rFonts w:ascii="Arial" w:hAnsi="Arial"/>
          <w:rtl/>
          <w:lang w:bidi="fa-IR"/>
        </w:rPr>
        <w:t>صراط</w:t>
      </w:r>
      <w:r w:rsidRPr="00E6002E">
        <w:rPr>
          <w:rFonts w:ascii="Arial" w:hAnsi="Arial" w:hint="cs"/>
          <w:rtl/>
          <w:lang w:bidi="fa-IR"/>
        </w:rPr>
        <w:t xml:space="preserve">» </w:t>
      </w:r>
      <w:r w:rsidRPr="00E6002E">
        <w:rPr>
          <w:rFonts w:ascii="Arial" w:hAnsi="Arial" w:hint="cs"/>
          <w:rtl/>
          <w:lang w:bidi="ar-KW"/>
        </w:rPr>
        <w:t>از</w:t>
      </w:r>
      <w:r w:rsidRPr="00E6002E">
        <w:rPr>
          <w:rFonts w:ascii="Arial" w:hAnsi="Arial" w:hint="cs"/>
          <w:rtl/>
          <w:lang w:bidi="fa-IR"/>
        </w:rPr>
        <w:t xml:space="preserve"> </w:t>
      </w:r>
      <w:r w:rsidRPr="00E6002E">
        <w:rPr>
          <w:rFonts w:ascii="Arial" w:hAnsi="Arial"/>
          <w:rtl/>
          <w:lang w:bidi="fa-IR"/>
        </w:rPr>
        <w:t xml:space="preserve">مو </w:t>
      </w:r>
      <w:r w:rsidRPr="00E6002E">
        <w:rPr>
          <w:rFonts w:ascii="Arial" w:hAnsi="Arial" w:hint="cs"/>
          <w:rtl/>
          <w:lang w:bidi="ar-KW"/>
        </w:rPr>
        <w:t xml:space="preserve">باریک‌تر </w:t>
      </w:r>
      <w:r w:rsidRPr="00E6002E">
        <w:rPr>
          <w:rFonts w:ascii="Arial" w:hAnsi="Arial"/>
          <w:rtl/>
          <w:lang w:bidi="fa-IR"/>
        </w:rPr>
        <w:t>و</w:t>
      </w:r>
      <w:r w:rsidRPr="00E6002E">
        <w:rPr>
          <w:rFonts w:ascii="Arial" w:hAnsi="Arial" w:hint="cs"/>
          <w:rtl/>
          <w:lang w:bidi="ar-KW"/>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شمشير تيزتر است، اين مردود است بدليل اينكه</w:t>
      </w:r>
      <w:r w:rsidRPr="00E6002E">
        <w:rPr>
          <w:rFonts w:ascii="Arial" w:hAnsi="Arial" w:hint="cs"/>
          <w:rtl/>
          <w:lang w:bidi="fa-IR"/>
        </w:rPr>
        <w:t xml:space="preserve"> </w:t>
      </w:r>
      <w:r w:rsidRPr="00E6002E">
        <w:rPr>
          <w:rFonts w:ascii="Arial" w:hAnsi="Arial"/>
          <w:rtl/>
          <w:lang w:bidi="fa-IR"/>
        </w:rPr>
        <w:t>فرشتگان در</w:t>
      </w:r>
      <w:r w:rsidRPr="00E6002E">
        <w:rPr>
          <w:rFonts w:ascii="Arial" w:hAnsi="Arial" w:hint="cs"/>
          <w:rtl/>
          <w:lang w:bidi="fa-IR"/>
        </w:rPr>
        <w:t xml:space="preserve"> </w:t>
      </w:r>
      <w:r w:rsidRPr="00E6002E">
        <w:rPr>
          <w:rFonts w:ascii="Arial" w:hAnsi="Arial"/>
          <w:rtl/>
          <w:lang w:bidi="fa-IR"/>
        </w:rPr>
        <w:t>دو</w:t>
      </w:r>
      <w:r w:rsidRPr="00E6002E">
        <w:rPr>
          <w:rFonts w:ascii="Arial" w:hAnsi="Arial" w:hint="cs"/>
          <w:rtl/>
          <w:lang w:bidi="fa-IR"/>
        </w:rPr>
        <w:t xml:space="preserve"> </w:t>
      </w:r>
      <w:r w:rsidRPr="00E6002E">
        <w:rPr>
          <w:rFonts w:ascii="Arial" w:hAnsi="Arial"/>
          <w:rtl/>
          <w:lang w:bidi="fa-IR"/>
        </w:rPr>
        <w:t>پهلو و</w:t>
      </w:r>
      <w:r w:rsidRPr="00E6002E">
        <w:rPr>
          <w:rFonts w:ascii="Arial" w:hAnsi="Arial" w:hint="cs"/>
          <w:rtl/>
          <w:lang w:bidi="fa-IR"/>
        </w:rPr>
        <w:t xml:space="preserve"> </w:t>
      </w:r>
      <w:r w:rsidRPr="00E6002E">
        <w:rPr>
          <w:rFonts w:ascii="Arial" w:hAnsi="Arial"/>
          <w:rtl/>
          <w:lang w:bidi="fa-IR"/>
        </w:rPr>
        <w:t>كناره</w:t>
      </w:r>
      <w:r w:rsidR="00EF42A1">
        <w:rPr>
          <w:rFonts w:ascii="Arial" w:hAnsi="Arial" w:cs="CTraditional Arabic" w:hint="cs"/>
          <w:cs/>
          <w:lang w:bidi="fa-IR"/>
        </w:rPr>
        <w:t>‎</w:t>
      </w:r>
      <w:r w:rsidRPr="00E6002E">
        <w:rPr>
          <w:rFonts w:ascii="Arial" w:hAnsi="Arial"/>
          <w:rtl/>
          <w:lang w:bidi="fa-IR"/>
        </w:rPr>
        <w:t>ي آن مي</w:t>
      </w:r>
      <w:r w:rsidRPr="00E6002E">
        <w:rPr>
          <w:rFonts w:ascii="Arial" w:hAnsi="Arial" w:hint="cs"/>
          <w:rtl/>
          <w:lang w:bidi="fa-IR"/>
        </w:rPr>
        <w:t>‌</w:t>
      </w:r>
      <w:r w:rsidRPr="00E6002E">
        <w:rPr>
          <w:rFonts w:ascii="Arial" w:hAnsi="Arial"/>
          <w:rtl/>
          <w:lang w:bidi="fa-IR"/>
        </w:rPr>
        <w:t>ايستند و</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آن قلاب وخارها</w:t>
      </w:r>
      <w:r w:rsidRPr="00E6002E">
        <w:rPr>
          <w:rFonts w:ascii="Arial" w:hAnsi="Arial" w:hint="cs"/>
          <w:rtl/>
          <w:lang w:bidi="fa-IR"/>
        </w:rPr>
        <w:t>يي</w:t>
      </w:r>
      <w:r w:rsidRPr="00E6002E">
        <w:rPr>
          <w:rFonts w:ascii="Arial" w:hAnsi="Arial"/>
          <w:rtl/>
          <w:lang w:bidi="fa-IR"/>
        </w:rPr>
        <w:t xml:space="preserve"> وجود</w:t>
      </w:r>
      <w:r w:rsidRPr="00E6002E">
        <w:rPr>
          <w:rFonts w:ascii="Arial" w:hAnsi="Arial" w:hint="cs"/>
          <w:rtl/>
          <w:lang w:bidi="fa-IR"/>
        </w:rPr>
        <w:t xml:space="preserve"> </w:t>
      </w:r>
      <w:r w:rsidRPr="00E6002E">
        <w:rPr>
          <w:rFonts w:ascii="Arial" w:hAnsi="Arial"/>
          <w:rtl/>
          <w:lang w:bidi="fa-IR"/>
        </w:rPr>
        <w:t>دارد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بعضي از عبور كنندگان بر</w:t>
      </w:r>
      <w:r w:rsidRPr="00E6002E">
        <w:rPr>
          <w:rFonts w:ascii="Arial" w:hAnsi="Arial" w:hint="cs"/>
          <w:rtl/>
          <w:lang w:bidi="fa-IR"/>
        </w:rPr>
        <w:t xml:space="preserve"> </w:t>
      </w:r>
      <w:r w:rsidRPr="00E6002E">
        <w:rPr>
          <w:rFonts w:ascii="Arial" w:hAnsi="Arial"/>
          <w:rtl/>
          <w:lang w:bidi="fa-IR"/>
        </w:rPr>
        <w:t>شكم آن مي افتند و</w:t>
      </w:r>
      <w:r w:rsidRPr="00E6002E">
        <w:rPr>
          <w:rFonts w:ascii="Arial" w:hAnsi="Arial" w:hint="cs"/>
          <w:rtl/>
          <w:lang w:bidi="fa-IR"/>
        </w:rPr>
        <w:t xml:space="preserve"> </w:t>
      </w:r>
      <w:r w:rsidRPr="00E6002E">
        <w:rPr>
          <w:rFonts w:ascii="Arial" w:hAnsi="Arial"/>
          <w:rtl/>
          <w:lang w:bidi="fa-IR"/>
        </w:rPr>
        <w:t xml:space="preserve">بعضي ديگر </w:t>
      </w:r>
      <w:r w:rsidR="00EF42A1">
        <w:rPr>
          <w:rFonts w:ascii="Arial" w:hAnsi="Arial" w:hint="cs"/>
          <w:rtl/>
          <w:lang w:bidi="fa-IR"/>
        </w:rPr>
        <w:t>افتان و خیزان</w:t>
      </w:r>
      <w:r w:rsidRPr="00E6002E">
        <w:rPr>
          <w:rFonts w:ascii="Arial" w:hAnsi="Arial" w:hint="cs"/>
          <w:rtl/>
          <w:lang w:bidi="fa-IR"/>
        </w:rPr>
        <w:t xml:space="preserve"> روی آن می‌گزرند، و</w:t>
      </w:r>
      <w:r w:rsidRPr="00E6002E">
        <w:rPr>
          <w:rFonts w:ascii="Arial" w:hAnsi="Arial"/>
          <w:rtl/>
          <w:lang w:bidi="fa-IR"/>
        </w:rPr>
        <w:t xml:space="preserve"> كساني هستند كه نورشان ب</w:t>
      </w:r>
      <w:r w:rsidR="00EF42A1">
        <w:rPr>
          <w:rFonts w:ascii="Arial" w:hAnsi="Arial" w:hint="cs"/>
          <w:rtl/>
          <w:lang w:bidi="fa-IR"/>
        </w:rPr>
        <w:t xml:space="preserve">ه </w:t>
      </w:r>
      <w:r w:rsidRPr="00E6002E">
        <w:rPr>
          <w:rFonts w:ascii="Arial" w:hAnsi="Arial"/>
          <w:rtl/>
          <w:lang w:bidi="fa-IR"/>
        </w:rPr>
        <w:t>اندازه جاي قدم</w:t>
      </w:r>
      <w:r w:rsidRPr="00E6002E">
        <w:rPr>
          <w:rFonts w:ascii="Arial" w:hAnsi="Arial" w:hint="cs"/>
          <w:rtl/>
          <w:lang w:bidi="fa-IR"/>
        </w:rPr>
        <w:t xml:space="preserve">شان </w:t>
      </w:r>
      <w:r w:rsidRPr="00E6002E">
        <w:rPr>
          <w:rFonts w:ascii="Arial" w:hAnsi="Arial"/>
          <w:rtl/>
          <w:lang w:bidi="fa-IR"/>
        </w:rPr>
        <w:t>است</w:t>
      </w:r>
      <w:r w:rsidRPr="00E6002E">
        <w:rPr>
          <w:rFonts w:ascii="Arial" w:hAnsi="Arial" w:hint="cs"/>
          <w:rtl/>
          <w:lang w:bidi="fa-IR"/>
        </w:rPr>
        <w:t xml:space="preserve">، </w:t>
      </w:r>
      <w:r w:rsidRPr="00E6002E">
        <w:rPr>
          <w:rFonts w:ascii="Arial" w:hAnsi="Arial"/>
          <w:rtl/>
          <w:lang w:bidi="fa-IR"/>
        </w:rPr>
        <w:t>اين مطالب حكايت از آن دارد</w:t>
      </w:r>
      <w:r w:rsidRPr="00E6002E">
        <w:rPr>
          <w:rFonts w:ascii="Arial" w:hAnsi="Arial" w:hint="cs"/>
          <w:rtl/>
          <w:lang w:bidi="fa-IR"/>
        </w:rPr>
        <w:t xml:space="preserve"> </w:t>
      </w:r>
      <w:r w:rsidRPr="00E6002E">
        <w:rPr>
          <w:rFonts w:ascii="Arial" w:hAnsi="Arial"/>
          <w:rtl/>
          <w:lang w:bidi="fa-IR"/>
        </w:rPr>
        <w:t>كه براي عبوركنندگان روي آن جاي كافي براي گذاشتن قدم</w:t>
      </w:r>
      <w:r w:rsidRPr="00E6002E">
        <w:rPr>
          <w:rFonts w:ascii="Arial" w:hAnsi="Arial" w:hint="cs"/>
          <w:rtl/>
          <w:lang w:bidi="fa-IR"/>
        </w:rPr>
        <w:t>شان</w:t>
      </w:r>
      <w:r w:rsidRPr="00E6002E">
        <w:rPr>
          <w:rFonts w:ascii="Arial" w:hAnsi="Arial"/>
          <w:rtl/>
          <w:lang w:bidi="fa-IR"/>
        </w:rPr>
        <w:t xml:space="preserve"> وجود دارد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مسلم است كه باريكي گنجايش اين همه چيز را</w:t>
      </w:r>
      <w:r w:rsidRPr="00E6002E">
        <w:rPr>
          <w:rFonts w:ascii="Arial" w:hAnsi="Arial" w:hint="cs"/>
          <w:rtl/>
          <w:lang w:bidi="fa-IR"/>
        </w:rPr>
        <w:t xml:space="preserve"> </w:t>
      </w:r>
      <w:r w:rsidRPr="00E6002E">
        <w:rPr>
          <w:rFonts w:ascii="Arial" w:hAnsi="Arial"/>
          <w:rtl/>
          <w:lang w:bidi="fa-IR"/>
        </w:rPr>
        <w:t>ندارد.</w:t>
      </w:r>
      <w:r w:rsidRPr="00E6002E">
        <w:rPr>
          <w:rStyle w:val="a4"/>
          <w:rFonts w:ascii="Arial" w:hAnsi="Arial"/>
          <w:rtl/>
          <w:lang w:bidi="fa-IR"/>
        </w:rPr>
        <w:footnoteReference w:id="258"/>
      </w:r>
      <w:r w:rsidRPr="00E6002E">
        <w:rPr>
          <w:rFonts w:ascii="Arial" w:hAnsi="Arial"/>
          <w:rtl/>
          <w:lang w:bidi="fa-IR"/>
        </w:rPr>
        <w:t xml:space="preserve"> </w:t>
      </w:r>
    </w:p>
    <w:p w:rsidR="00E6002E" w:rsidRPr="00E6002E" w:rsidRDefault="00E6002E" w:rsidP="00EF42A1">
      <w:pPr>
        <w:ind w:firstLine="206"/>
        <w:jc w:val="lowKashida"/>
        <w:rPr>
          <w:rFonts w:ascii="Arial" w:hAnsi="Arial"/>
          <w:rtl/>
          <w:lang w:bidi="fa-IR"/>
        </w:rPr>
      </w:pPr>
      <w:r w:rsidRPr="00E6002E">
        <w:rPr>
          <w:rFonts w:ascii="Arial" w:hAnsi="Arial"/>
          <w:rtl/>
          <w:lang w:bidi="fa-IR"/>
        </w:rPr>
        <w:t>قرطبي بعد</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ذکر اقوال</w:t>
      </w:r>
      <w:r w:rsidRPr="00E6002E">
        <w:rPr>
          <w:rFonts w:ascii="Arial" w:hAnsi="Arial"/>
          <w:rtl/>
          <w:lang w:bidi="fa-IR"/>
        </w:rPr>
        <w:t xml:space="preserve"> ت</w:t>
      </w:r>
      <w:r w:rsidRPr="00E6002E">
        <w:rPr>
          <w:rFonts w:ascii="Arial" w:hAnsi="Arial" w:hint="cs"/>
          <w:rtl/>
          <w:lang w:bidi="fa-IR"/>
        </w:rPr>
        <w:t>أ</w:t>
      </w:r>
      <w:r w:rsidRPr="00E6002E">
        <w:rPr>
          <w:rFonts w:ascii="Arial" w:hAnsi="Arial"/>
          <w:rtl/>
          <w:lang w:bidi="fa-IR"/>
        </w:rPr>
        <w:t>ويل كنندگان به رد ديدگاه آنان پرداخته مي گويد: ديدگاه اين آقايان بدليل احا</w:t>
      </w:r>
      <w:r w:rsidR="00EF42A1">
        <w:rPr>
          <w:rFonts w:ascii="Arial" w:hAnsi="Arial"/>
          <w:rtl/>
          <w:lang w:bidi="fa-IR"/>
        </w:rPr>
        <w:t>ديثي كه در اين خصوص بيان گرديده</w:t>
      </w:r>
      <w:r w:rsidR="00EF42A1">
        <w:rPr>
          <w:rFonts w:ascii="Arial" w:hAnsi="Arial" w:cs="CTraditional Arabic" w:hint="cs"/>
          <w:cs/>
          <w:lang w:bidi="fa-IR"/>
        </w:rPr>
        <w:t>‎</w:t>
      </w:r>
      <w:r w:rsidRPr="00E6002E">
        <w:rPr>
          <w:rFonts w:ascii="Arial" w:hAnsi="Arial"/>
          <w:rtl/>
          <w:lang w:bidi="fa-IR"/>
        </w:rPr>
        <w:t>اند و</w:t>
      </w:r>
      <w:r w:rsidRPr="00E6002E">
        <w:rPr>
          <w:rFonts w:ascii="Arial" w:hAnsi="Arial" w:hint="cs"/>
          <w:rtl/>
          <w:lang w:bidi="fa-IR"/>
        </w:rPr>
        <w:t xml:space="preserve"> </w:t>
      </w:r>
      <w:r w:rsidRPr="00E6002E">
        <w:rPr>
          <w:rFonts w:ascii="Arial" w:hAnsi="Arial"/>
          <w:rtl/>
          <w:lang w:bidi="fa-IR"/>
        </w:rPr>
        <w:t>ايمان آوردن بدانها واجب است، مردود مي باشد</w:t>
      </w:r>
      <w:r w:rsidRPr="00E6002E">
        <w:rPr>
          <w:rFonts w:ascii="Arial" w:hAnsi="Arial" w:hint="cs"/>
          <w:rtl/>
          <w:lang w:bidi="fa-IR"/>
        </w:rPr>
        <w:t xml:space="preserve">، </w:t>
      </w:r>
      <w:r w:rsidRPr="00E6002E">
        <w:rPr>
          <w:rFonts w:ascii="Arial" w:hAnsi="Arial"/>
          <w:rtl/>
          <w:lang w:bidi="fa-IR"/>
        </w:rPr>
        <w:t>زيرا كسي كه مي تواند پرنده را</w:t>
      </w:r>
      <w:r w:rsidRPr="00E6002E">
        <w:rPr>
          <w:rFonts w:ascii="Arial" w:hAnsi="Arial" w:hint="cs"/>
          <w:rtl/>
          <w:lang w:bidi="fa-IR"/>
        </w:rPr>
        <w:t xml:space="preserve"> </w:t>
      </w:r>
      <w:r w:rsidRPr="00E6002E">
        <w:rPr>
          <w:rFonts w:ascii="Arial" w:hAnsi="Arial"/>
          <w:rtl/>
          <w:lang w:bidi="fa-IR"/>
        </w:rPr>
        <w:t>در</w:t>
      </w:r>
      <w:r w:rsidRPr="00E6002E">
        <w:rPr>
          <w:rFonts w:ascii="Arial" w:hAnsi="Arial" w:hint="cs"/>
          <w:rtl/>
          <w:lang w:bidi="fa-IR"/>
        </w:rPr>
        <w:t xml:space="preserve"> </w:t>
      </w:r>
      <w:r w:rsidRPr="00E6002E">
        <w:rPr>
          <w:rFonts w:ascii="Arial" w:hAnsi="Arial"/>
          <w:rtl/>
          <w:lang w:bidi="fa-IR"/>
        </w:rPr>
        <w:t>فضا</w:t>
      </w:r>
      <w:r w:rsidRPr="00E6002E">
        <w:rPr>
          <w:rFonts w:ascii="Arial" w:hAnsi="Arial" w:hint="cs"/>
          <w:rtl/>
          <w:lang w:bidi="fa-IR"/>
        </w:rPr>
        <w:t xml:space="preserve"> </w:t>
      </w:r>
      <w:r w:rsidRPr="00E6002E">
        <w:rPr>
          <w:rFonts w:ascii="Arial" w:hAnsi="Arial"/>
          <w:rtl/>
          <w:lang w:bidi="fa-IR"/>
        </w:rPr>
        <w:t>نگاه دارد، قادر است كه م</w:t>
      </w:r>
      <w:r w:rsidRPr="00E6002E">
        <w:rPr>
          <w:rFonts w:ascii="Arial" w:hAnsi="Arial" w:hint="cs"/>
          <w:rtl/>
          <w:lang w:bidi="fa-IR"/>
        </w:rPr>
        <w:t>ؤ</w:t>
      </w:r>
      <w:r w:rsidRPr="00E6002E">
        <w:rPr>
          <w:rFonts w:ascii="Arial" w:hAnsi="Arial"/>
          <w:rtl/>
          <w:lang w:bidi="fa-IR"/>
        </w:rPr>
        <w:t>من را بر</w:t>
      </w:r>
      <w:r w:rsidRPr="00E6002E">
        <w:rPr>
          <w:rFonts w:ascii="Arial" w:hAnsi="Arial" w:hint="cs"/>
          <w:rtl/>
          <w:lang w:bidi="fa-IR"/>
        </w:rPr>
        <w:t xml:space="preserve"> </w:t>
      </w:r>
      <w:r w:rsidRPr="00E6002E">
        <w:rPr>
          <w:rFonts w:ascii="Arial" w:hAnsi="Arial"/>
          <w:rtl/>
          <w:lang w:bidi="fa-IR"/>
        </w:rPr>
        <w:t>پل صراط</w:t>
      </w:r>
      <w:r w:rsidRPr="00E6002E">
        <w:rPr>
          <w:rFonts w:ascii="Arial" w:hAnsi="Arial" w:hint="cs"/>
          <w:rtl/>
          <w:lang w:bidi="fa-IR"/>
        </w:rPr>
        <w:t xml:space="preserve"> </w:t>
      </w:r>
      <w:r w:rsidRPr="00E6002E">
        <w:rPr>
          <w:rFonts w:ascii="Arial" w:hAnsi="Arial"/>
          <w:rtl/>
          <w:lang w:bidi="fa-IR"/>
        </w:rPr>
        <w:t>تيزتر</w:t>
      </w:r>
      <w:r w:rsidRPr="00E6002E">
        <w:rPr>
          <w:rFonts w:ascii="Arial" w:hAnsi="Arial" w:hint="cs"/>
          <w:rtl/>
          <w:lang w:bidi="fa-IR"/>
        </w:rPr>
        <w:t xml:space="preserve"> </w:t>
      </w:r>
      <w:r w:rsidRPr="00E6002E">
        <w:rPr>
          <w:rFonts w:ascii="Arial" w:hAnsi="Arial"/>
          <w:rtl/>
          <w:lang w:bidi="fa-IR"/>
        </w:rPr>
        <w:t>از شمشير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باريك تر</w:t>
      </w:r>
      <w:r w:rsidRPr="00E6002E">
        <w:rPr>
          <w:rFonts w:ascii="Arial" w:hAnsi="Arial" w:hint="cs"/>
          <w:rtl/>
          <w:lang w:bidi="fa-IR"/>
        </w:rPr>
        <w:t xml:space="preserve"> </w:t>
      </w:r>
      <w:r w:rsidRPr="00E6002E">
        <w:rPr>
          <w:rFonts w:ascii="Arial" w:hAnsi="Arial"/>
          <w:rtl/>
          <w:lang w:bidi="fa-IR"/>
        </w:rPr>
        <w:t>از</w:t>
      </w:r>
      <w:r w:rsidRPr="00E6002E">
        <w:rPr>
          <w:rFonts w:ascii="Arial" w:hAnsi="Arial" w:hint="cs"/>
          <w:rtl/>
          <w:lang w:bidi="fa-IR"/>
        </w:rPr>
        <w:t xml:space="preserve"> </w:t>
      </w:r>
      <w:r w:rsidRPr="00E6002E">
        <w:rPr>
          <w:rFonts w:ascii="Arial" w:hAnsi="Arial"/>
          <w:rtl/>
          <w:lang w:bidi="fa-IR"/>
        </w:rPr>
        <w:t>مو نگاه بدارد و</w:t>
      </w:r>
      <w:r w:rsidRPr="00E6002E">
        <w:rPr>
          <w:rFonts w:ascii="Arial" w:hAnsi="Arial" w:hint="cs"/>
          <w:rtl/>
          <w:lang w:bidi="fa-IR"/>
        </w:rPr>
        <w:t xml:space="preserve"> </w:t>
      </w:r>
      <w:r w:rsidRPr="00E6002E">
        <w:rPr>
          <w:rFonts w:ascii="Arial" w:hAnsi="Arial"/>
          <w:rtl/>
          <w:lang w:bidi="fa-IR"/>
        </w:rPr>
        <w:t>مي تواند م</w:t>
      </w:r>
      <w:r w:rsidRPr="00E6002E">
        <w:rPr>
          <w:rFonts w:ascii="Arial" w:hAnsi="Arial" w:hint="cs"/>
          <w:rtl/>
          <w:lang w:bidi="fa-IR"/>
        </w:rPr>
        <w:t>ؤ</w:t>
      </w:r>
      <w:r w:rsidRPr="00E6002E">
        <w:rPr>
          <w:rFonts w:ascii="Arial" w:hAnsi="Arial"/>
          <w:rtl/>
          <w:lang w:bidi="fa-IR"/>
        </w:rPr>
        <w:t>من را</w:t>
      </w:r>
      <w:r w:rsidRPr="00E6002E">
        <w:rPr>
          <w:rFonts w:ascii="Arial" w:hAnsi="Arial" w:hint="cs"/>
          <w:rtl/>
          <w:lang w:bidi="fa-IR"/>
        </w:rPr>
        <w:t xml:space="preserve"> </w:t>
      </w:r>
      <w:r w:rsidRPr="00E6002E">
        <w:rPr>
          <w:rFonts w:ascii="Arial" w:hAnsi="Arial"/>
          <w:rtl/>
          <w:lang w:bidi="fa-IR"/>
        </w:rPr>
        <w:t>روي آن بدواند</w:t>
      </w:r>
      <w:r w:rsidRPr="00E6002E">
        <w:rPr>
          <w:rFonts w:ascii="Arial" w:hAnsi="Arial" w:hint="cs"/>
          <w:rtl/>
          <w:lang w:bidi="fa-IR"/>
        </w:rPr>
        <w:t xml:space="preserve"> </w:t>
      </w:r>
      <w:r w:rsidRPr="00E6002E">
        <w:rPr>
          <w:rFonts w:ascii="Arial" w:hAnsi="Arial"/>
          <w:rtl/>
          <w:lang w:bidi="fa-IR"/>
        </w:rPr>
        <w:t xml:space="preserve">يا </w:t>
      </w:r>
      <w:r w:rsidRPr="00E6002E">
        <w:rPr>
          <w:rFonts w:ascii="Arial" w:hAnsi="Arial" w:hint="cs"/>
          <w:rtl/>
          <w:lang w:bidi="fa-IR"/>
        </w:rPr>
        <w:t>اي</w:t>
      </w:r>
      <w:r w:rsidRPr="00E6002E">
        <w:rPr>
          <w:rFonts w:ascii="Arial" w:hAnsi="Arial"/>
          <w:rtl/>
          <w:lang w:bidi="fa-IR"/>
        </w:rPr>
        <w:t>نكه او</w:t>
      </w:r>
      <w:r w:rsidRPr="00E6002E">
        <w:rPr>
          <w:rFonts w:ascii="Arial" w:hAnsi="Arial" w:hint="cs"/>
          <w:rtl/>
          <w:lang w:bidi="fa-IR"/>
        </w:rPr>
        <w:t xml:space="preserve"> </w:t>
      </w:r>
      <w:r w:rsidRPr="00E6002E">
        <w:rPr>
          <w:rFonts w:ascii="Arial" w:hAnsi="Arial"/>
          <w:rtl/>
          <w:lang w:bidi="fa-IR"/>
        </w:rPr>
        <w:t>را راه ببرد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تا</w:t>
      </w:r>
      <w:r w:rsidRPr="00E6002E">
        <w:rPr>
          <w:rFonts w:ascii="Arial" w:hAnsi="Arial" w:hint="cs"/>
          <w:rtl/>
          <w:lang w:bidi="fa-IR"/>
        </w:rPr>
        <w:t xml:space="preserve"> </w:t>
      </w:r>
      <w:r w:rsidRPr="00E6002E">
        <w:rPr>
          <w:rFonts w:ascii="Arial" w:hAnsi="Arial"/>
          <w:rtl/>
          <w:lang w:bidi="fa-IR"/>
        </w:rPr>
        <w:t>زماني كه معني حقيقي محال نباشد، حمل لفظ برمعني مجازي، خلاف ضابطه و</w:t>
      </w:r>
      <w:r w:rsidRPr="00E6002E">
        <w:rPr>
          <w:rFonts w:ascii="Arial" w:hAnsi="Arial" w:hint="cs"/>
          <w:rtl/>
          <w:lang w:bidi="fa-IR"/>
        </w:rPr>
        <w:t xml:space="preserve"> </w:t>
      </w:r>
      <w:r w:rsidRPr="00E6002E">
        <w:rPr>
          <w:rFonts w:ascii="Arial" w:hAnsi="Arial"/>
          <w:rtl/>
          <w:lang w:bidi="fa-IR"/>
        </w:rPr>
        <w:t>قانون است</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حمل بر</w:t>
      </w:r>
      <w:r w:rsidRPr="00E6002E">
        <w:rPr>
          <w:rFonts w:ascii="Arial" w:hAnsi="Arial" w:hint="cs"/>
          <w:rtl/>
          <w:lang w:bidi="fa-IR"/>
        </w:rPr>
        <w:t xml:space="preserve"> </w:t>
      </w:r>
      <w:r w:rsidRPr="00E6002E">
        <w:rPr>
          <w:rFonts w:ascii="Arial" w:hAnsi="Arial"/>
          <w:rtl/>
          <w:lang w:bidi="fa-IR"/>
        </w:rPr>
        <w:t xml:space="preserve">معني حقيقي </w:t>
      </w:r>
      <w:r w:rsidRPr="00E6002E">
        <w:rPr>
          <w:rFonts w:ascii="Arial" w:hAnsi="Arial" w:hint="cs"/>
          <w:rtl/>
          <w:lang w:bidi="ar-KW"/>
        </w:rPr>
        <w:t xml:space="preserve">حاوی </w:t>
      </w:r>
      <w:r w:rsidRPr="00E6002E">
        <w:rPr>
          <w:rFonts w:ascii="Arial" w:hAnsi="Arial"/>
          <w:rtl/>
          <w:lang w:bidi="fa-IR"/>
        </w:rPr>
        <w:t xml:space="preserve">هيچ گونه </w:t>
      </w:r>
      <w:r w:rsidRPr="00E6002E">
        <w:rPr>
          <w:rFonts w:ascii="Arial" w:hAnsi="Arial" w:hint="cs"/>
          <w:rtl/>
          <w:lang w:bidi="fa-IR"/>
        </w:rPr>
        <w:t>محالی نمی‌باشد</w:t>
      </w:r>
      <w:r w:rsidRPr="00E6002E">
        <w:rPr>
          <w:rFonts w:ascii="Arial" w:hAnsi="Arial"/>
          <w:rtl/>
          <w:lang w:bidi="fa-IR"/>
        </w:rPr>
        <w:t>، زيرا كه آثار</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احاديث زيادي در</w:t>
      </w:r>
      <w:r w:rsidRPr="00E6002E">
        <w:rPr>
          <w:rFonts w:ascii="Arial" w:hAnsi="Arial" w:hint="cs"/>
          <w:rtl/>
          <w:lang w:bidi="fa-IR"/>
        </w:rPr>
        <w:t xml:space="preserve"> </w:t>
      </w:r>
      <w:r w:rsidRPr="00E6002E">
        <w:rPr>
          <w:rFonts w:ascii="Arial" w:hAnsi="Arial"/>
          <w:rtl/>
          <w:lang w:bidi="fa-IR"/>
        </w:rPr>
        <w:t>اين باره وارد شده است.</w:t>
      </w:r>
      <w:r w:rsidRPr="00E6002E">
        <w:rPr>
          <w:rStyle w:val="a4"/>
          <w:rFonts w:ascii="Arial" w:hAnsi="Arial"/>
          <w:rtl/>
          <w:lang w:bidi="fa-IR"/>
        </w:rPr>
        <w:footnoteReference w:id="259"/>
      </w:r>
    </w:p>
    <w:p w:rsidR="00E6002E" w:rsidRPr="00E6002E" w:rsidRDefault="00E6002E" w:rsidP="00771FA1">
      <w:pPr>
        <w:pStyle w:val="2"/>
        <w:rPr>
          <w:rtl/>
        </w:rPr>
      </w:pPr>
      <w:r w:rsidRPr="00E6002E">
        <w:rPr>
          <w:rtl/>
        </w:rPr>
        <w:br w:type="page"/>
      </w:r>
      <w:bookmarkStart w:id="887" w:name="_Toc62932723"/>
      <w:bookmarkStart w:id="888" w:name="_Toc63026535"/>
      <w:bookmarkStart w:id="889" w:name="_Toc63027005"/>
      <w:bookmarkStart w:id="890" w:name="_Toc63027413"/>
      <w:bookmarkStart w:id="891" w:name="_Toc217318971"/>
      <w:bookmarkStart w:id="892" w:name="_Toc231223094"/>
      <w:r w:rsidRPr="00E6002E">
        <w:rPr>
          <w:rtl/>
        </w:rPr>
        <w:t>مبحث هفتم</w:t>
      </w:r>
      <w:r w:rsidRPr="00E6002E">
        <w:rPr>
          <w:rFonts w:hint="cs"/>
          <w:rtl/>
        </w:rPr>
        <w:t xml:space="preserve">: </w:t>
      </w:r>
      <w:r w:rsidRPr="00E6002E">
        <w:rPr>
          <w:rtl/>
        </w:rPr>
        <w:t>درس</w:t>
      </w:r>
      <w:r w:rsidRPr="00E6002E">
        <w:rPr>
          <w:rFonts w:hint="cs"/>
          <w:rtl/>
        </w:rPr>
        <w:t>ی</w:t>
      </w:r>
      <w:r w:rsidRPr="00E6002E">
        <w:rPr>
          <w:rtl/>
        </w:rPr>
        <w:t xml:space="preserve"> از</w:t>
      </w:r>
      <w:r w:rsidRPr="00E6002E">
        <w:rPr>
          <w:rFonts w:hint="cs"/>
          <w:rtl/>
        </w:rPr>
        <w:t xml:space="preserve"> </w:t>
      </w:r>
      <w:r w:rsidRPr="00E6002E">
        <w:rPr>
          <w:rtl/>
        </w:rPr>
        <w:t>عبور روي پل صراط</w:t>
      </w:r>
      <w:bookmarkEnd w:id="887"/>
      <w:bookmarkEnd w:id="888"/>
      <w:bookmarkEnd w:id="889"/>
      <w:bookmarkEnd w:id="890"/>
      <w:bookmarkEnd w:id="891"/>
      <w:bookmarkEnd w:id="892"/>
    </w:p>
    <w:p w:rsidR="00E6002E" w:rsidRPr="00E6002E" w:rsidRDefault="00EF42A1" w:rsidP="00771FA1">
      <w:pPr>
        <w:jc w:val="lowKashida"/>
        <w:rPr>
          <w:rFonts w:ascii="Arial" w:hAnsi="Arial" w:hint="cs"/>
          <w:rtl/>
          <w:lang w:bidi="fa-IR"/>
        </w:rPr>
      </w:pPr>
      <w:r>
        <w:rPr>
          <w:rFonts w:ascii="Arial" w:hAnsi="Arial"/>
          <w:rtl/>
          <w:lang w:bidi="fa-IR"/>
        </w:rPr>
        <w:t>قرطبي مي گويد: اكنون لحظه</w:t>
      </w:r>
      <w:r>
        <w:rPr>
          <w:rFonts w:ascii="Arial" w:hAnsi="Arial" w:cs="CTraditional Arabic" w:hint="cs"/>
          <w:cs/>
          <w:lang w:bidi="fa-IR"/>
        </w:rPr>
        <w:t>‎</w:t>
      </w:r>
      <w:r w:rsidR="00E6002E" w:rsidRPr="00E6002E">
        <w:rPr>
          <w:rFonts w:ascii="Arial" w:hAnsi="Arial"/>
          <w:rtl/>
          <w:lang w:bidi="fa-IR"/>
        </w:rPr>
        <w:t>اي آن صحنه را</w:t>
      </w:r>
      <w:r w:rsidR="00E6002E" w:rsidRPr="00E6002E">
        <w:rPr>
          <w:rFonts w:ascii="Arial" w:hAnsi="Arial" w:hint="cs"/>
          <w:rtl/>
          <w:lang w:bidi="fa-IR"/>
        </w:rPr>
        <w:t xml:space="preserve"> </w:t>
      </w:r>
      <w:r w:rsidR="00E6002E" w:rsidRPr="00E6002E">
        <w:rPr>
          <w:rFonts w:ascii="Arial" w:hAnsi="Arial"/>
          <w:rtl/>
          <w:lang w:bidi="fa-IR"/>
        </w:rPr>
        <w:t>تصور</w:t>
      </w:r>
      <w:r w:rsidR="00E6002E" w:rsidRPr="00E6002E">
        <w:rPr>
          <w:rFonts w:ascii="Arial" w:hAnsi="Arial" w:hint="cs"/>
          <w:rtl/>
          <w:lang w:bidi="fa-IR"/>
        </w:rPr>
        <w:t xml:space="preserve"> </w:t>
      </w:r>
      <w:r w:rsidR="00E6002E" w:rsidRPr="00E6002E">
        <w:rPr>
          <w:rFonts w:ascii="Arial" w:hAnsi="Arial"/>
          <w:rtl/>
          <w:lang w:bidi="fa-IR"/>
        </w:rPr>
        <w:t xml:space="preserve">كن كه </w:t>
      </w:r>
      <w:r w:rsidR="00E6002E" w:rsidRPr="00E6002E">
        <w:rPr>
          <w:rFonts w:ascii="Arial" w:hAnsi="Arial" w:hint="cs"/>
          <w:rtl/>
          <w:lang w:bidi="fa-IR"/>
        </w:rPr>
        <w:t>ه</w:t>
      </w:r>
      <w:r w:rsidR="00E6002E" w:rsidRPr="00E6002E">
        <w:rPr>
          <w:rFonts w:ascii="Arial" w:hAnsi="Arial" w:hint="cs"/>
          <w:rtl/>
          <w:lang w:bidi="ar-KW"/>
        </w:rPr>
        <w:t>نگام روبرو شدن با</w:t>
      </w:r>
      <w:r w:rsidR="00E6002E" w:rsidRPr="00E6002E">
        <w:rPr>
          <w:rFonts w:ascii="Arial" w:hAnsi="Arial" w:hint="cs"/>
          <w:rtl/>
          <w:lang w:bidi="fa-IR"/>
        </w:rPr>
        <w:t xml:space="preserve"> </w:t>
      </w:r>
      <w:r w:rsidR="00E6002E" w:rsidRPr="00E6002E">
        <w:rPr>
          <w:rFonts w:ascii="Arial" w:hAnsi="Arial"/>
          <w:rtl/>
          <w:lang w:bidi="fa-IR"/>
        </w:rPr>
        <w:t xml:space="preserve">پل صراط </w:t>
      </w:r>
      <w:r w:rsidR="00E6002E" w:rsidRPr="00E6002E">
        <w:rPr>
          <w:rFonts w:ascii="Arial" w:hAnsi="Arial" w:hint="cs"/>
          <w:rtl/>
          <w:lang w:bidi="ar-KW"/>
        </w:rPr>
        <w:t xml:space="preserve">ترس و بیم </w:t>
      </w:r>
      <w:r w:rsidR="00E6002E" w:rsidRPr="00E6002E">
        <w:rPr>
          <w:rFonts w:ascii="Arial" w:hAnsi="Arial" w:hint="cs"/>
          <w:rtl/>
          <w:lang w:bidi="fa-IR"/>
        </w:rPr>
        <w:t>دل و درون شما را در بر می‌گیرد</w:t>
      </w:r>
      <w:r w:rsidR="00E6002E" w:rsidRPr="00E6002E">
        <w:rPr>
          <w:rFonts w:ascii="Arial" w:hAnsi="Arial"/>
          <w:rtl/>
          <w:lang w:bidi="fa-IR"/>
        </w:rPr>
        <w:t xml:space="preserve">، </w:t>
      </w:r>
      <w:r w:rsidR="00E6002E" w:rsidRPr="00E6002E">
        <w:rPr>
          <w:rFonts w:ascii="Arial" w:hAnsi="Arial" w:hint="cs"/>
          <w:rtl/>
          <w:lang w:bidi="ar-KW"/>
        </w:rPr>
        <w:t>تصور</w:t>
      </w:r>
      <w:r w:rsidR="00E6002E" w:rsidRPr="00E6002E">
        <w:rPr>
          <w:rFonts w:ascii="Arial" w:hAnsi="Arial" w:hint="cs"/>
          <w:rtl/>
          <w:lang w:bidi="fa-IR"/>
        </w:rPr>
        <w:t xml:space="preserve"> </w:t>
      </w:r>
      <w:r w:rsidR="00E6002E" w:rsidRPr="00E6002E">
        <w:rPr>
          <w:rFonts w:ascii="Arial" w:hAnsi="Arial"/>
          <w:rtl/>
          <w:lang w:bidi="fa-IR"/>
        </w:rPr>
        <w:t>كن كه داري پل صراط را</w:t>
      </w:r>
      <w:r w:rsidR="00E6002E" w:rsidRPr="00E6002E">
        <w:rPr>
          <w:rFonts w:ascii="Arial" w:hAnsi="Arial" w:hint="cs"/>
          <w:rtl/>
          <w:lang w:bidi="fa-IR"/>
        </w:rPr>
        <w:t xml:space="preserve"> </w:t>
      </w:r>
      <w:r w:rsidR="00E6002E" w:rsidRPr="00E6002E">
        <w:rPr>
          <w:rFonts w:ascii="Arial" w:hAnsi="Arial"/>
          <w:rtl/>
          <w:lang w:bidi="fa-IR"/>
        </w:rPr>
        <w:t>مي بيني و</w:t>
      </w:r>
      <w:r w:rsidR="00E6002E" w:rsidRPr="00E6002E">
        <w:rPr>
          <w:rFonts w:ascii="Arial" w:hAnsi="Arial" w:hint="cs"/>
          <w:rtl/>
          <w:lang w:bidi="fa-IR"/>
        </w:rPr>
        <w:t xml:space="preserve"> </w:t>
      </w:r>
      <w:r w:rsidR="00E6002E" w:rsidRPr="00E6002E">
        <w:rPr>
          <w:rFonts w:ascii="Arial" w:hAnsi="Arial"/>
          <w:rtl/>
          <w:lang w:bidi="fa-IR"/>
        </w:rPr>
        <w:t>نگاهت به سياهي دوزخ افتاده است كه در زير</w:t>
      </w:r>
      <w:r w:rsidR="00E6002E" w:rsidRPr="00E6002E">
        <w:rPr>
          <w:rFonts w:ascii="Arial" w:hAnsi="Arial" w:hint="cs"/>
          <w:rtl/>
          <w:lang w:bidi="fa-IR"/>
        </w:rPr>
        <w:t xml:space="preserve"> </w:t>
      </w:r>
      <w:r w:rsidR="00E6002E" w:rsidRPr="00E6002E">
        <w:rPr>
          <w:rFonts w:ascii="Arial" w:hAnsi="Arial"/>
          <w:rtl/>
          <w:lang w:bidi="fa-IR"/>
        </w:rPr>
        <w:t>پل قرار گرفته و</w:t>
      </w:r>
      <w:r w:rsidR="00E6002E" w:rsidRPr="00E6002E">
        <w:rPr>
          <w:rFonts w:ascii="Arial" w:hAnsi="Arial" w:hint="cs"/>
          <w:rtl/>
          <w:lang w:bidi="fa-IR"/>
        </w:rPr>
        <w:t xml:space="preserve"> </w:t>
      </w:r>
      <w:r w:rsidR="00E6002E" w:rsidRPr="00E6002E">
        <w:rPr>
          <w:rFonts w:ascii="Arial" w:hAnsi="Arial"/>
          <w:rtl/>
          <w:lang w:bidi="fa-IR"/>
        </w:rPr>
        <w:t>فكر</w:t>
      </w:r>
      <w:r w:rsidR="00E6002E" w:rsidRPr="00E6002E">
        <w:rPr>
          <w:rFonts w:ascii="Arial" w:hAnsi="Arial" w:hint="cs"/>
          <w:rtl/>
          <w:lang w:bidi="fa-IR"/>
        </w:rPr>
        <w:t xml:space="preserve"> </w:t>
      </w:r>
      <w:r w:rsidR="00E6002E" w:rsidRPr="00E6002E">
        <w:rPr>
          <w:rFonts w:ascii="Arial" w:hAnsi="Arial"/>
          <w:rtl/>
          <w:lang w:bidi="fa-IR"/>
        </w:rPr>
        <w:t>كن كه سر</w:t>
      </w:r>
      <w:r w:rsidR="00E6002E" w:rsidRPr="00E6002E">
        <w:rPr>
          <w:rFonts w:ascii="Arial" w:hAnsi="Arial" w:hint="cs"/>
          <w:rtl/>
          <w:lang w:bidi="fa-IR"/>
        </w:rPr>
        <w:t xml:space="preserve"> </w:t>
      </w:r>
      <w:r w:rsidR="00E6002E" w:rsidRPr="00E6002E">
        <w:rPr>
          <w:rFonts w:ascii="Arial" w:hAnsi="Arial"/>
          <w:rtl/>
          <w:lang w:bidi="fa-IR"/>
        </w:rPr>
        <w:t>و</w:t>
      </w:r>
      <w:r w:rsidR="00E6002E" w:rsidRPr="00E6002E">
        <w:rPr>
          <w:rFonts w:ascii="Arial" w:hAnsi="Arial" w:hint="cs"/>
          <w:rtl/>
          <w:lang w:bidi="fa-IR"/>
        </w:rPr>
        <w:t xml:space="preserve"> </w:t>
      </w:r>
      <w:r w:rsidR="00E6002E" w:rsidRPr="00E6002E">
        <w:rPr>
          <w:rFonts w:ascii="Arial" w:hAnsi="Arial"/>
          <w:rtl/>
          <w:lang w:bidi="fa-IR"/>
        </w:rPr>
        <w:t>صداي آتش دوزخ گوش</w:t>
      </w:r>
      <w:r w:rsidR="00E6002E" w:rsidRPr="00E6002E">
        <w:rPr>
          <w:rFonts w:ascii="Arial" w:hAnsi="Arial" w:hint="cs"/>
          <w:rtl/>
          <w:lang w:bidi="fa-IR"/>
        </w:rPr>
        <w:t>‌</w:t>
      </w:r>
      <w:r w:rsidR="00E6002E" w:rsidRPr="00E6002E">
        <w:rPr>
          <w:rFonts w:ascii="Arial" w:hAnsi="Arial"/>
          <w:rtl/>
          <w:lang w:bidi="fa-IR"/>
        </w:rPr>
        <w:t>هايت رابه تكان درآورده</w:t>
      </w:r>
      <w:r w:rsidR="00E6002E" w:rsidRPr="00E6002E">
        <w:rPr>
          <w:rFonts w:ascii="Arial" w:hAnsi="Arial" w:hint="cs"/>
          <w:rtl/>
          <w:lang w:bidi="fa-IR"/>
        </w:rPr>
        <w:t xml:space="preserve">، </w:t>
      </w:r>
      <w:r w:rsidR="00E6002E" w:rsidRPr="00E6002E">
        <w:rPr>
          <w:rFonts w:ascii="Arial" w:hAnsi="Arial"/>
          <w:rtl/>
          <w:lang w:bidi="fa-IR"/>
        </w:rPr>
        <w:t>و</w:t>
      </w:r>
      <w:r w:rsidR="00E6002E" w:rsidRPr="00E6002E">
        <w:rPr>
          <w:rFonts w:ascii="Arial" w:hAnsi="Arial" w:hint="cs"/>
          <w:rtl/>
          <w:lang w:bidi="fa-IR"/>
        </w:rPr>
        <w:t xml:space="preserve"> </w:t>
      </w:r>
      <w:r w:rsidR="00E6002E" w:rsidRPr="00E6002E">
        <w:rPr>
          <w:rFonts w:ascii="Arial" w:hAnsi="Arial"/>
          <w:rtl/>
          <w:lang w:bidi="fa-IR"/>
        </w:rPr>
        <w:t>به تو</w:t>
      </w:r>
      <w:r w:rsidR="00E6002E" w:rsidRPr="00E6002E">
        <w:rPr>
          <w:rFonts w:ascii="Arial" w:hAnsi="Arial" w:hint="cs"/>
          <w:rtl/>
          <w:lang w:bidi="fa-IR"/>
        </w:rPr>
        <w:t xml:space="preserve"> </w:t>
      </w:r>
      <w:r w:rsidR="00E6002E" w:rsidRPr="00E6002E">
        <w:rPr>
          <w:rFonts w:ascii="Arial" w:hAnsi="Arial"/>
          <w:rtl/>
          <w:lang w:bidi="fa-IR"/>
        </w:rPr>
        <w:t>امر شده كه از روي پل صراط عبور كني</w:t>
      </w:r>
      <w:r w:rsidR="00E6002E" w:rsidRPr="00E6002E">
        <w:rPr>
          <w:rFonts w:ascii="Arial" w:hAnsi="Arial" w:hint="cs"/>
          <w:rtl/>
          <w:lang w:bidi="fa-IR"/>
        </w:rPr>
        <w:t>!</w:t>
      </w:r>
      <w:r w:rsidR="00E6002E" w:rsidRPr="00E6002E">
        <w:rPr>
          <w:rFonts w:ascii="Arial" w:hAnsi="Arial"/>
          <w:rtl/>
          <w:lang w:bidi="fa-IR"/>
        </w:rPr>
        <w:t xml:space="preserve"> از يك طرف اين صحنه و</w:t>
      </w:r>
      <w:r w:rsidR="00E6002E" w:rsidRPr="00E6002E">
        <w:rPr>
          <w:rFonts w:ascii="Arial" w:hAnsi="Arial" w:hint="cs"/>
          <w:rtl/>
          <w:lang w:bidi="fa-IR"/>
        </w:rPr>
        <w:t xml:space="preserve"> </w:t>
      </w:r>
      <w:r w:rsidR="00E6002E" w:rsidRPr="00E6002E">
        <w:rPr>
          <w:rFonts w:ascii="Arial" w:hAnsi="Arial"/>
          <w:rtl/>
          <w:lang w:bidi="fa-IR"/>
        </w:rPr>
        <w:t>از</w:t>
      </w:r>
      <w:r w:rsidR="00E6002E" w:rsidRPr="00E6002E">
        <w:rPr>
          <w:rFonts w:ascii="Arial" w:hAnsi="Arial" w:hint="cs"/>
          <w:rtl/>
          <w:lang w:bidi="fa-IR"/>
        </w:rPr>
        <w:t xml:space="preserve"> </w:t>
      </w:r>
      <w:r w:rsidR="00E6002E" w:rsidRPr="00E6002E">
        <w:rPr>
          <w:rFonts w:ascii="Arial" w:hAnsi="Arial"/>
          <w:rtl/>
          <w:lang w:bidi="fa-IR"/>
        </w:rPr>
        <w:t>طرفي ديگر، از</w:t>
      </w:r>
      <w:r w:rsidR="00E6002E" w:rsidRPr="00E6002E">
        <w:rPr>
          <w:rFonts w:ascii="Arial" w:hAnsi="Arial" w:hint="cs"/>
          <w:rtl/>
          <w:lang w:bidi="fa-IR"/>
        </w:rPr>
        <w:t xml:space="preserve"> </w:t>
      </w:r>
      <w:r w:rsidR="00E6002E" w:rsidRPr="00E6002E">
        <w:rPr>
          <w:rFonts w:ascii="Arial" w:hAnsi="Arial"/>
          <w:rtl/>
          <w:lang w:bidi="fa-IR"/>
        </w:rPr>
        <w:t xml:space="preserve">لحاظ جسماني بسيار ضعيف هستي، </w:t>
      </w:r>
      <w:r w:rsidR="00E6002E" w:rsidRPr="00E6002E">
        <w:rPr>
          <w:rFonts w:ascii="Arial" w:hAnsi="Arial" w:hint="cs"/>
          <w:rtl/>
          <w:lang w:bidi="ar-KW"/>
        </w:rPr>
        <w:t xml:space="preserve">دارای </w:t>
      </w:r>
      <w:r w:rsidR="00E6002E" w:rsidRPr="00E6002E">
        <w:rPr>
          <w:rFonts w:ascii="Arial" w:hAnsi="Arial"/>
          <w:rtl/>
          <w:lang w:bidi="fa-IR"/>
        </w:rPr>
        <w:t>قلب</w:t>
      </w:r>
      <w:r w:rsidR="00E6002E" w:rsidRPr="00E6002E">
        <w:rPr>
          <w:rFonts w:ascii="Arial" w:hAnsi="Arial" w:hint="cs"/>
          <w:rtl/>
          <w:lang w:bidi="fa-IR"/>
        </w:rPr>
        <w:t>ي</w:t>
      </w:r>
      <w:r w:rsidR="00E6002E" w:rsidRPr="00E6002E">
        <w:rPr>
          <w:rFonts w:ascii="Arial" w:hAnsi="Arial"/>
          <w:rtl/>
          <w:lang w:bidi="fa-IR"/>
        </w:rPr>
        <w:t xml:space="preserve"> متزلزل، </w:t>
      </w:r>
      <w:r w:rsidR="00E6002E" w:rsidRPr="00E6002E">
        <w:rPr>
          <w:rFonts w:ascii="Arial" w:hAnsi="Arial" w:hint="cs"/>
          <w:rtl/>
          <w:lang w:bidi="fa-IR"/>
        </w:rPr>
        <w:t>پاهایی لرزان و</w:t>
      </w:r>
      <w:r w:rsidR="00E6002E" w:rsidRPr="00E6002E">
        <w:rPr>
          <w:rFonts w:ascii="Arial" w:hAnsi="Arial"/>
          <w:rtl/>
          <w:lang w:bidi="fa-IR"/>
        </w:rPr>
        <w:t xml:space="preserve"> بار</w:t>
      </w:r>
      <w:r w:rsidR="00E6002E" w:rsidRPr="00E6002E">
        <w:rPr>
          <w:rFonts w:ascii="Arial" w:hAnsi="Arial" w:hint="cs"/>
          <w:rtl/>
          <w:lang w:bidi="fa-IR"/>
        </w:rPr>
        <w:t xml:space="preserve"> </w:t>
      </w:r>
      <w:r w:rsidR="00E6002E" w:rsidRPr="00E6002E">
        <w:rPr>
          <w:rFonts w:ascii="Arial" w:hAnsi="Arial"/>
          <w:rtl/>
          <w:lang w:bidi="fa-IR"/>
        </w:rPr>
        <w:t>گناهان</w:t>
      </w:r>
      <w:r w:rsidR="00E6002E" w:rsidRPr="00E6002E">
        <w:rPr>
          <w:rFonts w:ascii="Arial" w:hAnsi="Arial" w:hint="cs"/>
          <w:rtl/>
          <w:lang w:bidi="fa-IR"/>
        </w:rPr>
        <w:t>ی</w:t>
      </w:r>
      <w:r w:rsidR="00E6002E" w:rsidRPr="00E6002E">
        <w:rPr>
          <w:rFonts w:ascii="Arial" w:hAnsi="Arial"/>
          <w:rtl/>
          <w:lang w:bidi="fa-IR"/>
        </w:rPr>
        <w:t xml:space="preserve"> سنگين </w:t>
      </w:r>
      <w:r w:rsidR="00E6002E" w:rsidRPr="00E6002E">
        <w:rPr>
          <w:rFonts w:ascii="Arial" w:hAnsi="Arial" w:hint="cs"/>
          <w:rtl/>
          <w:lang w:bidi="ar-KW"/>
        </w:rPr>
        <w:t>می‌باشی.</w:t>
      </w:r>
      <w:r w:rsidR="00E6002E" w:rsidRPr="00E6002E">
        <w:rPr>
          <w:rFonts w:ascii="Arial" w:hAnsi="Arial" w:hint="cs"/>
          <w:rtl/>
          <w:lang w:bidi="fa-IR"/>
        </w:rPr>
        <w:t xml:space="preserve"> </w:t>
      </w:r>
      <w:r w:rsidR="00E6002E" w:rsidRPr="00E6002E">
        <w:rPr>
          <w:rFonts w:ascii="Arial" w:hAnsi="Arial" w:hint="cs"/>
          <w:rtl/>
          <w:lang w:bidi="ar-KW"/>
        </w:rPr>
        <w:t xml:space="preserve">با حالتی روبرو شده‌اید که‌ نمی‌توانی بر فرش زمین قدم بردارید چه‌ رسد به‌ </w:t>
      </w:r>
      <w:r w:rsidR="00E6002E" w:rsidRPr="00E6002E">
        <w:rPr>
          <w:rFonts w:ascii="Arial" w:hAnsi="Arial"/>
          <w:rtl/>
          <w:lang w:bidi="fa-IR"/>
        </w:rPr>
        <w:t>تيزي پل و</w:t>
      </w:r>
      <w:r w:rsidR="00E6002E" w:rsidRPr="00E6002E">
        <w:rPr>
          <w:rFonts w:ascii="Arial" w:hAnsi="Arial" w:hint="cs"/>
          <w:rtl/>
          <w:lang w:bidi="fa-IR"/>
        </w:rPr>
        <w:t xml:space="preserve"> </w:t>
      </w:r>
      <w:r w:rsidR="00E6002E" w:rsidRPr="00E6002E">
        <w:rPr>
          <w:rFonts w:ascii="Arial" w:hAnsi="Arial"/>
          <w:rtl/>
          <w:lang w:bidi="fa-IR"/>
        </w:rPr>
        <w:t>باريكي آن</w:t>
      </w:r>
      <w:r w:rsidR="00E6002E" w:rsidRPr="00E6002E">
        <w:rPr>
          <w:rFonts w:ascii="Arial" w:hAnsi="Arial" w:hint="cs"/>
          <w:rtl/>
          <w:lang w:bidi="fa-IR"/>
        </w:rPr>
        <w:t xml:space="preserve">! </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فكر</w:t>
      </w:r>
      <w:r w:rsidRPr="00E6002E">
        <w:rPr>
          <w:rFonts w:ascii="Arial" w:hAnsi="Arial" w:hint="cs"/>
          <w:rtl/>
          <w:lang w:bidi="fa-IR"/>
        </w:rPr>
        <w:t xml:space="preserve"> </w:t>
      </w:r>
      <w:r w:rsidRPr="00E6002E">
        <w:rPr>
          <w:rFonts w:ascii="Arial" w:hAnsi="Arial"/>
          <w:rtl/>
          <w:lang w:bidi="fa-IR"/>
        </w:rPr>
        <w:t>كن چه حالتي را</w:t>
      </w:r>
      <w:r w:rsidRPr="00E6002E">
        <w:rPr>
          <w:rFonts w:ascii="Arial" w:hAnsi="Arial" w:hint="cs"/>
          <w:rtl/>
          <w:lang w:bidi="fa-IR"/>
        </w:rPr>
        <w:t xml:space="preserve"> </w:t>
      </w:r>
      <w:r w:rsidRPr="00E6002E">
        <w:rPr>
          <w:rFonts w:ascii="Arial" w:hAnsi="Arial"/>
          <w:rtl/>
          <w:lang w:bidi="fa-IR"/>
        </w:rPr>
        <w:t>خواهي داشت؟</w:t>
      </w:r>
      <w:r w:rsidRPr="00E6002E">
        <w:rPr>
          <w:rFonts w:ascii="Arial" w:hAnsi="Arial" w:hint="cs"/>
          <w:rtl/>
          <w:lang w:bidi="fa-IR"/>
        </w:rPr>
        <w:t xml:space="preserve"> </w:t>
      </w:r>
      <w:r w:rsidRPr="00E6002E">
        <w:rPr>
          <w:rFonts w:ascii="Arial" w:hAnsi="Arial"/>
          <w:rtl/>
          <w:lang w:bidi="fa-IR"/>
        </w:rPr>
        <w:t>وقتي كه يك قدم را</w:t>
      </w:r>
      <w:r w:rsidRPr="00E6002E">
        <w:rPr>
          <w:rFonts w:ascii="Arial" w:hAnsi="Arial" w:hint="cs"/>
          <w:rtl/>
          <w:lang w:bidi="fa-IR"/>
        </w:rPr>
        <w:t xml:space="preserve"> </w:t>
      </w:r>
      <w:r w:rsidRPr="00E6002E">
        <w:rPr>
          <w:rFonts w:ascii="Arial" w:hAnsi="Arial"/>
          <w:rtl/>
          <w:lang w:bidi="fa-IR"/>
        </w:rPr>
        <w:t>روي آن مي گذاري و</w:t>
      </w:r>
      <w:r w:rsidRPr="00E6002E">
        <w:rPr>
          <w:rFonts w:ascii="Arial" w:hAnsi="Arial" w:hint="cs"/>
          <w:rtl/>
          <w:lang w:bidi="fa-IR"/>
        </w:rPr>
        <w:t xml:space="preserve"> </w:t>
      </w:r>
      <w:r w:rsidRPr="00E6002E">
        <w:rPr>
          <w:rFonts w:ascii="Arial" w:hAnsi="Arial"/>
          <w:rtl/>
          <w:lang w:bidi="fa-IR"/>
        </w:rPr>
        <w:t>تيزي آن را</w:t>
      </w:r>
      <w:r w:rsidRPr="00E6002E">
        <w:rPr>
          <w:rFonts w:ascii="Arial" w:hAnsi="Arial" w:hint="cs"/>
          <w:rtl/>
          <w:lang w:bidi="fa-IR"/>
        </w:rPr>
        <w:t xml:space="preserve"> </w:t>
      </w:r>
      <w:r w:rsidRPr="00E6002E">
        <w:rPr>
          <w:rFonts w:ascii="Arial" w:hAnsi="Arial"/>
          <w:rtl/>
          <w:lang w:bidi="fa-IR"/>
        </w:rPr>
        <w:t>درك مي</w:t>
      </w:r>
      <w:r w:rsidRPr="00E6002E">
        <w:rPr>
          <w:rFonts w:ascii="Arial" w:hAnsi="Arial" w:hint="cs"/>
          <w:rtl/>
          <w:lang w:bidi="fa-IR"/>
        </w:rPr>
        <w:t>‌</w:t>
      </w:r>
      <w:r w:rsidRPr="00E6002E">
        <w:rPr>
          <w:rFonts w:ascii="Arial" w:hAnsi="Arial"/>
          <w:rtl/>
          <w:lang w:bidi="fa-IR"/>
        </w:rPr>
        <w:t>كني و</w:t>
      </w:r>
      <w:r w:rsidRPr="00E6002E">
        <w:rPr>
          <w:rFonts w:ascii="Arial" w:hAnsi="Arial" w:hint="cs"/>
          <w:rtl/>
          <w:lang w:bidi="fa-IR"/>
        </w:rPr>
        <w:t xml:space="preserve"> </w:t>
      </w:r>
      <w:r w:rsidRPr="00E6002E">
        <w:rPr>
          <w:rFonts w:ascii="Arial" w:hAnsi="Arial"/>
          <w:rtl/>
          <w:lang w:bidi="fa-IR"/>
        </w:rPr>
        <w:t>مجبور</w:t>
      </w:r>
      <w:r w:rsidRPr="00E6002E">
        <w:rPr>
          <w:rFonts w:ascii="Arial" w:hAnsi="Arial" w:hint="cs"/>
          <w:rtl/>
          <w:lang w:bidi="fa-IR"/>
        </w:rPr>
        <w:t xml:space="preserve"> </w:t>
      </w:r>
      <w:r w:rsidRPr="00E6002E">
        <w:rPr>
          <w:rFonts w:ascii="Arial" w:hAnsi="Arial"/>
          <w:rtl/>
          <w:lang w:bidi="fa-IR"/>
        </w:rPr>
        <w:t>مي شوي تا</w:t>
      </w:r>
      <w:r w:rsidRPr="00E6002E">
        <w:rPr>
          <w:rFonts w:ascii="Arial" w:hAnsi="Arial" w:hint="cs"/>
          <w:rtl/>
          <w:lang w:bidi="fa-IR"/>
        </w:rPr>
        <w:t xml:space="preserve"> </w:t>
      </w:r>
      <w:r w:rsidRPr="00E6002E">
        <w:rPr>
          <w:rFonts w:ascii="Arial" w:hAnsi="Arial"/>
          <w:rtl/>
          <w:lang w:bidi="fa-IR"/>
        </w:rPr>
        <w:t>قدم دومت را</w:t>
      </w:r>
      <w:r w:rsidRPr="00E6002E">
        <w:rPr>
          <w:rFonts w:ascii="Arial" w:hAnsi="Arial" w:hint="cs"/>
          <w:rtl/>
          <w:lang w:bidi="fa-IR"/>
        </w:rPr>
        <w:t xml:space="preserve"> </w:t>
      </w:r>
      <w:r w:rsidRPr="00E6002E">
        <w:rPr>
          <w:rFonts w:ascii="Arial" w:hAnsi="Arial"/>
          <w:rtl/>
          <w:lang w:bidi="fa-IR"/>
        </w:rPr>
        <w:t>برداري و</w:t>
      </w:r>
      <w:r w:rsidRPr="00E6002E">
        <w:rPr>
          <w:rFonts w:ascii="Arial" w:hAnsi="Arial" w:hint="cs"/>
          <w:rtl/>
          <w:lang w:bidi="fa-IR"/>
        </w:rPr>
        <w:t xml:space="preserve"> </w:t>
      </w:r>
      <w:r w:rsidRPr="00E6002E">
        <w:rPr>
          <w:rFonts w:ascii="Arial" w:hAnsi="Arial"/>
          <w:rtl/>
          <w:lang w:bidi="fa-IR"/>
        </w:rPr>
        <w:t>تمام انسانها جلو</w:t>
      </w:r>
      <w:r w:rsidRPr="00E6002E">
        <w:rPr>
          <w:rFonts w:ascii="Arial" w:hAnsi="Arial" w:hint="cs"/>
          <w:rtl/>
          <w:lang w:bidi="fa-IR"/>
        </w:rPr>
        <w:t xml:space="preserve"> </w:t>
      </w:r>
      <w:r w:rsidRPr="00E6002E">
        <w:rPr>
          <w:rFonts w:ascii="Arial" w:hAnsi="Arial"/>
          <w:rtl/>
          <w:lang w:bidi="fa-IR"/>
        </w:rPr>
        <w:t>چشمان تو</w:t>
      </w:r>
      <w:r w:rsidRPr="00E6002E">
        <w:rPr>
          <w:rFonts w:ascii="Arial" w:hAnsi="Arial" w:hint="cs"/>
          <w:rtl/>
          <w:lang w:bidi="fa-IR"/>
        </w:rPr>
        <w:t xml:space="preserve"> </w:t>
      </w:r>
      <w:r w:rsidRPr="00E6002E">
        <w:rPr>
          <w:rFonts w:ascii="Arial" w:hAnsi="Arial"/>
          <w:rtl/>
          <w:lang w:bidi="fa-IR"/>
        </w:rPr>
        <w:t>خيزان و</w:t>
      </w:r>
      <w:r w:rsidRPr="00E6002E">
        <w:rPr>
          <w:rFonts w:ascii="Arial" w:hAnsi="Arial" w:hint="cs"/>
          <w:rtl/>
          <w:lang w:bidi="fa-IR"/>
        </w:rPr>
        <w:t xml:space="preserve"> </w:t>
      </w:r>
      <w:r w:rsidRPr="00E6002E">
        <w:rPr>
          <w:rFonts w:ascii="Arial" w:hAnsi="Arial"/>
          <w:rtl/>
          <w:lang w:bidi="fa-IR"/>
        </w:rPr>
        <w:t>افتان هستند و</w:t>
      </w:r>
      <w:r w:rsidRPr="00E6002E">
        <w:rPr>
          <w:rFonts w:ascii="Arial" w:hAnsi="Arial" w:hint="cs"/>
          <w:rtl/>
          <w:lang w:bidi="fa-IR"/>
        </w:rPr>
        <w:t xml:space="preserve"> </w:t>
      </w:r>
      <w:r w:rsidRPr="00E6002E">
        <w:rPr>
          <w:rFonts w:ascii="Arial" w:hAnsi="Arial"/>
          <w:rtl/>
          <w:lang w:bidi="fa-IR"/>
        </w:rPr>
        <w:t>داروغه دوزخ بوسيله قلاب و</w:t>
      </w:r>
      <w:r w:rsidRPr="00E6002E">
        <w:rPr>
          <w:rFonts w:ascii="Arial" w:hAnsi="Arial" w:hint="cs"/>
          <w:rtl/>
          <w:lang w:bidi="fa-IR"/>
        </w:rPr>
        <w:t xml:space="preserve"> </w:t>
      </w:r>
      <w:r w:rsidRPr="00E6002E">
        <w:rPr>
          <w:rFonts w:ascii="Arial" w:hAnsi="Arial"/>
          <w:rtl/>
          <w:lang w:bidi="fa-IR"/>
        </w:rPr>
        <w:t>خارها آنها را</w:t>
      </w:r>
      <w:r w:rsidRPr="00E6002E">
        <w:rPr>
          <w:rFonts w:ascii="Arial" w:hAnsi="Arial" w:hint="cs"/>
          <w:rtl/>
          <w:lang w:bidi="fa-IR"/>
        </w:rPr>
        <w:t xml:space="preserve"> </w:t>
      </w:r>
      <w:r w:rsidRPr="00E6002E">
        <w:rPr>
          <w:rFonts w:ascii="Arial" w:hAnsi="Arial"/>
          <w:rtl/>
          <w:lang w:bidi="fa-IR"/>
        </w:rPr>
        <w:t>بسوي خود مي كشد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مي ربايد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تو</w:t>
      </w:r>
      <w:r w:rsidRPr="00E6002E">
        <w:rPr>
          <w:rFonts w:ascii="Arial" w:hAnsi="Arial" w:hint="cs"/>
          <w:rtl/>
          <w:lang w:bidi="fa-IR"/>
        </w:rPr>
        <w:t xml:space="preserve"> </w:t>
      </w:r>
      <w:r w:rsidRPr="00E6002E">
        <w:rPr>
          <w:rFonts w:ascii="Arial" w:hAnsi="Arial"/>
          <w:rtl/>
          <w:lang w:bidi="fa-IR"/>
        </w:rPr>
        <w:t>داري بسوي آنها نگاه مي</w:t>
      </w:r>
      <w:r w:rsidRPr="00E6002E">
        <w:rPr>
          <w:rFonts w:ascii="Arial" w:hAnsi="Arial" w:hint="cs"/>
          <w:rtl/>
          <w:lang w:bidi="fa-IR"/>
        </w:rPr>
        <w:t>‌</w:t>
      </w:r>
      <w:r w:rsidRPr="00E6002E">
        <w:rPr>
          <w:rFonts w:ascii="Arial" w:hAnsi="Arial"/>
          <w:rtl/>
          <w:lang w:bidi="fa-IR"/>
        </w:rPr>
        <w:t>كني كه چگونه دارند بسوي دوزخ روي سرهاي خود واژگون مي شوند</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پاهايشان ب</w:t>
      </w:r>
      <w:r w:rsidR="0023074F">
        <w:rPr>
          <w:rFonts w:ascii="Arial" w:hAnsi="Arial" w:hint="cs"/>
          <w:rtl/>
          <w:lang w:bidi="fa-IR"/>
        </w:rPr>
        <w:t xml:space="preserve">ه </w:t>
      </w:r>
      <w:r w:rsidRPr="00E6002E">
        <w:rPr>
          <w:rFonts w:ascii="Arial" w:hAnsi="Arial" w:hint="cs"/>
          <w:rtl/>
          <w:lang w:bidi="fa-IR"/>
        </w:rPr>
        <w:t>طرف</w:t>
      </w:r>
      <w:r w:rsidRPr="00E6002E">
        <w:rPr>
          <w:rFonts w:ascii="Arial" w:hAnsi="Arial"/>
          <w:rtl/>
          <w:lang w:bidi="fa-IR"/>
        </w:rPr>
        <w:t xml:space="preserve"> آسمان بلند</w:t>
      </w:r>
      <w:r w:rsidRPr="00E6002E">
        <w:rPr>
          <w:rFonts w:ascii="Arial" w:hAnsi="Arial" w:hint="cs"/>
          <w:rtl/>
          <w:lang w:bidi="fa-IR"/>
        </w:rPr>
        <w:t xml:space="preserve"> </w:t>
      </w:r>
      <w:r w:rsidRPr="00E6002E">
        <w:rPr>
          <w:rFonts w:ascii="Arial" w:hAnsi="Arial"/>
          <w:rtl/>
          <w:lang w:bidi="fa-IR"/>
        </w:rPr>
        <w:t>شده است</w:t>
      </w:r>
      <w:r w:rsidRPr="00E6002E">
        <w:rPr>
          <w:rFonts w:ascii="Arial" w:hAnsi="Arial" w:hint="cs"/>
          <w:rtl/>
          <w:lang w:bidi="fa-IR"/>
        </w:rPr>
        <w:t xml:space="preserve">!! </w:t>
      </w:r>
      <w:r w:rsidRPr="00E6002E">
        <w:rPr>
          <w:rFonts w:ascii="Arial" w:hAnsi="Arial"/>
          <w:rtl/>
          <w:lang w:bidi="fa-IR"/>
        </w:rPr>
        <w:t>واي چه صحنه سهمگين وخطرناكي است</w:t>
      </w:r>
      <w:r w:rsidRPr="00E6002E">
        <w:rPr>
          <w:rFonts w:ascii="Arial" w:hAnsi="Arial" w:hint="cs"/>
          <w:rtl/>
          <w:lang w:bidi="fa-IR"/>
        </w:rPr>
        <w:t>!</w:t>
      </w:r>
    </w:p>
    <w:p w:rsidR="00E6002E" w:rsidRPr="00E6002E" w:rsidRDefault="00E6002E" w:rsidP="003948A9">
      <w:pPr>
        <w:ind w:firstLine="206"/>
        <w:jc w:val="lowKashida"/>
        <w:rPr>
          <w:rFonts w:ascii="Arial" w:hAnsi="Arial" w:hint="cs"/>
          <w:rtl/>
          <w:lang w:bidi="fa-IR"/>
        </w:rPr>
      </w:pPr>
      <w:r w:rsidRPr="00E6002E">
        <w:rPr>
          <w:rFonts w:ascii="Arial" w:hAnsi="Arial"/>
          <w:rtl/>
          <w:lang w:bidi="fa-IR"/>
        </w:rPr>
        <w:t>چه راه پر دشواري</w:t>
      </w:r>
      <w:r w:rsidRPr="00E6002E">
        <w:rPr>
          <w:rFonts w:ascii="Arial" w:hAnsi="Arial" w:hint="cs"/>
          <w:rtl/>
          <w:lang w:bidi="fa-IR"/>
        </w:rPr>
        <w:t xml:space="preserve"> </w:t>
      </w:r>
      <w:r w:rsidRPr="00E6002E">
        <w:rPr>
          <w:rFonts w:ascii="Arial" w:hAnsi="Arial"/>
          <w:rtl/>
          <w:lang w:bidi="fa-IR"/>
        </w:rPr>
        <w:t>گذار</w:t>
      </w:r>
      <w:r w:rsidRPr="00E6002E">
        <w:rPr>
          <w:rFonts w:ascii="Arial" w:hAnsi="Arial" w:hint="cs"/>
          <w:rtl/>
          <w:lang w:bidi="ar-KW"/>
        </w:rPr>
        <w:t>ده‌ شده‌</w:t>
      </w:r>
      <w:r w:rsidRPr="00E6002E">
        <w:rPr>
          <w:rFonts w:ascii="Arial" w:hAnsi="Arial"/>
          <w:rtl/>
          <w:lang w:bidi="fa-IR"/>
        </w:rPr>
        <w:t xml:space="preserve"> است</w:t>
      </w:r>
      <w:r w:rsidRPr="00E6002E">
        <w:rPr>
          <w:rFonts w:ascii="Arial" w:hAnsi="Arial" w:hint="cs"/>
          <w:rtl/>
          <w:lang w:bidi="fa-IR"/>
        </w:rPr>
        <w:t xml:space="preserve">! </w:t>
      </w:r>
      <w:r w:rsidRPr="00E6002E">
        <w:rPr>
          <w:rFonts w:ascii="Arial" w:hAnsi="Arial"/>
          <w:rtl/>
          <w:lang w:bidi="fa-IR"/>
        </w:rPr>
        <w:t>و</w:t>
      </w:r>
      <w:r w:rsidRPr="00E6002E">
        <w:rPr>
          <w:rFonts w:ascii="Arial" w:hAnsi="Arial" w:hint="cs"/>
          <w:rtl/>
          <w:lang w:bidi="fa-IR"/>
        </w:rPr>
        <w:t xml:space="preserve"> </w:t>
      </w:r>
      <w:r w:rsidRPr="00E6002E">
        <w:rPr>
          <w:rFonts w:ascii="Arial" w:hAnsi="Arial"/>
          <w:rtl/>
          <w:lang w:bidi="fa-IR"/>
        </w:rPr>
        <w:t>چه گذرگاه تنگ و</w:t>
      </w:r>
      <w:r w:rsidRPr="00E6002E">
        <w:rPr>
          <w:rFonts w:ascii="Arial" w:hAnsi="Arial" w:hint="cs"/>
          <w:rtl/>
          <w:lang w:bidi="fa-IR"/>
        </w:rPr>
        <w:t xml:space="preserve"> </w:t>
      </w:r>
      <w:r w:rsidRPr="00E6002E">
        <w:rPr>
          <w:rFonts w:ascii="Arial" w:hAnsi="Arial"/>
          <w:rtl/>
          <w:lang w:bidi="fa-IR"/>
        </w:rPr>
        <w:t>باريكي است</w:t>
      </w:r>
      <w:r w:rsidRPr="00E6002E">
        <w:rPr>
          <w:rFonts w:ascii="Arial" w:hAnsi="Arial" w:hint="cs"/>
          <w:rtl/>
          <w:lang w:bidi="fa-IR"/>
        </w:rPr>
        <w:t>!</w:t>
      </w:r>
      <w:r w:rsidRPr="00E6002E">
        <w:rPr>
          <w:rFonts w:ascii="Arial" w:hAnsi="Arial"/>
          <w:rtl/>
          <w:lang w:bidi="fa-IR"/>
        </w:rPr>
        <w:t>.</w:t>
      </w:r>
      <w:r w:rsidRPr="00E6002E">
        <w:rPr>
          <w:rStyle w:val="a4"/>
          <w:rFonts w:ascii="Arial" w:hAnsi="Arial"/>
          <w:rtl/>
          <w:lang w:bidi="fa-IR"/>
        </w:rPr>
        <w:footnoteReference w:id="260"/>
      </w:r>
    </w:p>
    <w:p w:rsidR="003948A9" w:rsidRPr="00E6002E" w:rsidRDefault="00E6002E" w:rsidP="003948A9">
      <w:pPr>
        <w:ind w:firstLine="206"/>
        <w:jc w:val="lowKashida"/>
        <w:rPr>
          <w:rFonts w:ascii="Arial" w:hAnsi="Arial" w:hint="cs"/>
          <w:rtl/>
          <w:lang w:bidi="ar-KW"/>
        </w:rPr>
      </w:pPr>
      <w:r w:rsidRPr="00E6002E">
        <w:rPr>
          <w:rFonts w:ascii="Arial" w:hAnsi="Arial" w:hint="cs"/>
          <w:rtl/>
          <w:lang w:bidi="ar-KW"/>
        </w:rPr>
        <w:t>و باز می‌گوید:</w:t>
      </w:r>
      <w:r w:rsidRPr="00E6002E">
        <w:rPr>
          <w:rStyle w:val="a4"/>
          <w:rFonts w:ascii="Arial" w:hAnsi="Arial"/>
          <w:rtl/>
          <w:lang w:bidi="ar-KW"/>
        </w:rPr>
        <w:footnoteReference w:id="261"/>
      </w:r>
      <w:r w:rsidRPr="00E6002E">
        <w:rPr>
          <w:rFonts w:ascii="Arial" w:hAnsi="Arial" w:hint="cs"/>
          <w:rtl/>
          <w:lang w:bidi="ar-KW"/>
        </w:rPr>
        <w:t xml:space="preserve"> </w:t>
      </w:r>
      <w:r w:rsidR="003948A9" w:rsidRPr="00E6002E">
        <w:rPr>
          <w:rFonts w:ascii="Arial" w:hAnsi="Arial" w:hint="cs"/>
          <w:rtl/>
          <w:lang w:bidi="ar-KW"/>
        </w:rPr>
        <w:t xml:space="preserve">برادر مسلمان! به‌ آن لحظه‌ فکر کن که‌ داری روی پل حرکت می‌کنی، و به‌ دوزخ نگاه می‌کنی که‌ سیاه‌ و تاریک در زیر پایت قرار گرفته‌ است، در حالی که‌ شعله‌های دوزخ بلند گشته‌اند و زبانه‌ کشیده‌اند و شما افتان و خیزان روی آن حرکت می‌کنی! </w:t>
      </w:r>
    </w:p>
    <w:p w:rsidR="003948A9" w:rsidRPr="00E6002E" w:rsidRDefault="003948A9" w:rsidP="003948A9">
      <w:pPr>
        <w:ind w:firstLine="206"/>
        <w:jc w:val="lowKashida"/>
        <w:rPr>
          <w:rFonts w:ascii="Arial" w:hAnsi="Arial" w:hint="cs"/>
          <w:rtl/>
          <w:lang w:bidi="ar-KW"/>
        </w:rPr>
      </w:pPr>
      <w:r w:rsidRPr="00E6002E">
        <w:rPr>
          <w:rFonts w:ascii="Arial" w:hAnsi="Arial" w:hint="cs"/>
          <w:rtl/>
          <w:lang w:bidi="ar-KW"/>
        </w:rPr>
        <w:t xml:space="preserve">شاعر می‌گوید: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83"/>
        <w:gridCol w:w="567"/>
        <w:gridCol w:w="3339"/>
      </w:tblGrid>
      <w:tr w:rsidR="00771FA1" w:rsidRPr="00E6002E">
        <w:tc>
          <w:tcPr>
            <w:tcW w:w="3283" w:type="dxa"/>
            <w:tcBorders>
              <w:top w:val="nil"/>
              <w:left w:val="nil"/>
              <w:bottom w:val="nil"/>
              <w:right w:val="nil"/>
            </w:tcBorders>
          </w:tcPr>
          <w:p w:rsidR="00771FA1" w:rsidRPr="00E6002E" w:rsidRDefault="00771FA1" w:rsidP="0088761B">
            <w:pPr>
              <w:ind w:firstLine="206"/>
              <w:jc w:val="lowKashida"/>
              <w:rPr>
                <w:rFonts w:ascii="Arial" w:hAnsi="Arial" w:hint="cs"/>
                <w:sz w:val="6"/>
                <w:szCs w:val="6"/>
                <w:rtl/>
                <w:lang/>
              </w:rPr>
            </w:pPr>
            <w:r w:rsidRPr="00E6002E">
              <w:rPr>
                <w:rFonts w:ascii="Traditional Arabic" w:hAnsi="Traditional Arabic" w:cs="Traditional Arabic"/>
                <w:sz w:val="32"/>
                <w:szCs w:val="32"/>
                <w:rtl/>
                <w:lang/>
              </w:rPr>
              <w:t>أبت نفسي تتوب فما احتيالي</w:t>
            </w:r>
            <w:r w:rsidR="001D44BE"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وقاموا من قبورهم سكارى</w:t>
            </w:r>
            <w:r w:rsidR="001D44BE"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وقد نصب الصراط لكي يجوزوا</w:t>
            </w:r>
            <w:r w:rsidR="001D44BE"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ومنهم من يسر لدار عدن</w:t>
            </w:r>
            <w:r w:rsidR="001D44BE"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يقول له المهيمن يا وليي</w:t>
            </w:r>
            <w:r w:rsidR="001D44BE" w:rsidRPr="00E6002E">
              <w:rPr>
                <w:rFonts w:ascii="Traditional Arabic" w:hAnsi="Traditional Arabic" w:cs="Traditional Arabic" w:hint="cs"/>
                <w:sz w:val="32"/>
                <w:szCs w:val="32"/>
                <w:rtl/>
                <w:lang/>
              </w:rPr>
              <w:br/>
            </w:r>
          </w:p>
        </w:tc>
        <w:tc>
          <w:tcPr>
            <w:tcW w:w="567" w:type="dxa"/>
            <w:tcBorders>
              <w:top w:val="nil"/>
              <w:left w:val="nil"/>
              <w:bottom w:val="nil"/>
              <w:right w:val="nil"/>
            </w:tcBorders>
          </w:tcPr>
          <w:p w:rsidR="00771FA1" w:rsidRPr="00E6002E" w:rsidRDefault="00771FA1" w:rsidP="0088761B">
            <w:pPr>
              <w:jc w:val="lowKashida"/>
              <w:rPr>
                <w:rFonts w:ascii="Arial" w:hAnsi="Arial" w:hint="cs"/>
                <w:rtl/>
                <w:lang w:bidi="ar-KW"/>
              </w:rPr>
            </w:pPr>
          </w:p>
        </w:tc>
        <w:tc>
          <w:tcPr>
            <w:tcW w:w="3339" w:type="dxa"/>
            <w:tcBorders>
              <w:top w:val="nil"/>
              <w:left w:val="nil"/>
              <w:bottom w:val="nil"/>
              <w:right w:val="nil"/>
            </w:tcBorders>
          </w:tcPr>
          <w:p w:rsidR="00771FA1" w:rsidRPr="00E6002E" w:rsidRDefault="00771FA1" w:rsidP="0088761B">
            <w:pPr>
              <w:ind w:firstLine="206"/>
              <w:jc w:val="lowKashida"/>
              <w:rPr>
                <w:rFonts w:ascii="Arial" w:hAnsi="Arial" w:hint="cs"/>
                <w:sz w:val="4"/>
                <w:szCs w:val="4"/>
                <w:rtl/>
                <w:lang w:bidi="ar-KW"/>
              </w:rPr>
            </w:pPr>
            <w:r w:rsidRPr="00E6002E">
              <w:rPr>
                <w:rFonts w:ascii="Traditional Arabic" w:hAnsi="Traditional Arabic" w:cs="Traditional Arabic"/>
                <w:sz w:val="32"/>
                <w:szCs w:val="32"/>
                <w:rtl/>
                <w:lang/>
              </w:rPr>
              <w:t>إذا برز العباد لذي الجلالِ</w:t>
            </w:r>
            <w:r w:rsidR="001D44BE"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بأوزار كأمثال الجبال</w:t>
            </w:r>
            <w:r w:rsidR="001D44BE"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فمنهم من يكب على الشمال</w:t>
            </w:r>
            <w:r w:rsidR="001D44BE"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تلقاه العرائس بالغوالي</w:t>
            </w:r>
            <w:r w:rsidR="001D44BE"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غفرت لك الذنوب فلا تبالي</w:t>
            </w:r>
            <w:r w:rsidR="001D44BE" w:rsidRPr="00E6002E">
              <w:rPr>
                <w:rFonts w:ascii="Traditional Arabic" w:hAnsi="Traditional Arabic" w:cs="Traditional Arabic" w:hint="cs"/>
                <w:sz w:val="32"/>
                <w:szCs w:val="32"/>
                <w:rtl/>
                <w:lang/>
              </w:rPr>
              <w:br/>
            </w:r>
          </w:p>
        </w:tc>
      </w:tr>
    </w:tbl>
    <w:p w:rsidR="003948A9" w:rsidRPr="00E6002E" w:rsidRDefault="003948A9" w:rsidP="003948A9">
      <w:pPr>
        <w:tabs>
          <w:tab w:val="left" w:pos="7920"/>
        </w:tabs>
        <w:ind w:firstLine="206"/>
        <w:jc w:val="lowKashida"/>
        <w:rPr>
          <w:rFonts w:ascii="Lotus Linotype" w:hAnsi="Lotus Linotype" w:hint="cs"/>
          <w:rtl/>
          <w:lang/>
        </w:rPr>
      </w:pPr>
      <w:r w:rsidRPr="00E6002E">
        <w:rPr>
          <w:rFonts w:ascii="Lotus Linotype" w:hAnsi="Lotus Linotype" w:hint="cs"/>
          <w:rtl/>
          <w:lang/>
        </w:rPr>
        <w:t>(نفسم اجازه‌ نمی‌دهد که‌ توبه‌ کنم، پس فکر من چیست آنگاه که‌ به‌ امر الهی گرد آورده‌ می‌شویم؟ آن لحظه‌ که‌ بندگان مست و بی‌هوش از قبرهایشان بیرون می‌آیند، در حالی که‌ گناهانشان همانند کوه است! و پل صراط جهت عبور روی آن نصب شده‌ است و کسانی را می‌بینی که‌ بر طرف چپشان به‌ دوزخ می‌افتند، و کسانی هستند که‌ به‌ بهشت برین می‌روند و در باغهای بهشت عروسهایی آنها را در آغوش می‌گیرند، و خداوند قدیر و توانا به‌ او می‌گوید: ای بنده‌ام! از گناهانت گذشتم و بدانها فکر مکن).</w:t>
      </w:r>
    </w:p>
    <w:p w:rsidR="003948A9" w:rsidRPr="00E6002E" w:rsidRDefault="003948A9" w:rsidP="003948A9">
      <w:pPr>
        <w:ind w:firstLine="206"/>
        <w:jc w:val="lowKashida"/>
        <w:rPr>
          <w:rFonts w:ascii="Lotus Linotype" w:hAnsi="Lotus Linotype" w:hint="cs"/>
          <w:rtl/>
          <w:lang/>
        </w:rPr>
      </w:pPr>
      <w:r w:rsidRPr="00E6002E">
        <w:rPr>
          <w:rFonts w:ascii="Lotus Linotype" w:hAnsi="Lotus Linotype" w:hint="cs"/>
          <w:rtl/>
          <w:lang/>
        </w:rPr>
        <w:t xml:space="preserve">و شاعر دیگری گفته‌ است: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3"/>
        <w:gridCol w:w="567"/>
        <w:gridCol w:w="3369"/>
      </w:tblGrid>
      <w:tr w:rsidR="001D44BE" w:rsidRPr="00E6002E">
        <w:trPr>
          <w:jc w:val="center"/>
        </w:trPr>
        <w:tc>
          <w:tcPr>
            <w:tcW w:w="3253" w:type="dxa"/>
            <w:tcBorders>
              <w:top w:val="nil"/>
              <w:left w:val="nil"/>
              <w:bottom w:val="nil"/>
              <w:right w:val="nil"/>
            </w:tcBorders>
          </w:tcPr>
          <w:p w:rsidR="001D44BE" w:rsidRPr="00E6002E" w:rsidRDefault="001D44BE" w:rsidP="0088761B">
            <w:pPr>
              <w:ind w:firstLine="206"/>
              <w:jc w:val="lowKashida"/>
              <w:rPr>
                <w:rFonts w:ascii="Traditional Arabic" w:hAnsi="Traditional Arabic" w:cs="Traditional Arabic" w:hint="cs"/>
                <w:sz w:val="2"/>
                <w:szCs w:val="2"/>
                <w:rtl/>
                <w:lang/>
              </w:rPr>
            </w:pPr>
            <w:r w:rsidRPr="00E6002E">
              <w:rPr>
                <w:rFonts w:ascii="Traditional Arabic" w:hAnsi="Traditional Arabic" w:cs="Traditional Arabic"/>
                <w:sz w:val="32"/>
                <w:szCs w:val="32"/>
                <w:rtl/>
                <w:lang/>
              </w:rPr>
              <w:t>تصول على العصاة وتستطيل</w:t>
            </w:r>
            <w:r w:rsidRPr="00E6002E">
              <w:rPr>
                <w:rFonts w:ascii="Traditional Arabic" w:hAnsi="Traditional Arabic" w:cs="Traditional Arabic" w:hint="cs"/>
                <w:sz w:val="32"/>
                <w:szCs w:val="32"/>
                <w:rtl/>
                <w:lang/>
              </w:rPr>
              <w:br/>
            </w:r>
            <w:r w:rsidRPr="00E6002E">
              <w:rPr>
                <w:rFonts w:ascii="Traditional Arabic" w:hAnsi="Traditional Arabic" w:cs="Traditional Arabic"/>
                <w:sz w:val="32"/>
                <w:szCs w:val="32"/>
                <w:rtl/>
                <w:lang/>
              </w:rPr>
              <w:t>وطال الويل واتصل العويل</w:t>
            </w:r>
            <w:r w:rsidRPr="00E6002E">
              <w:rPr>
                <w:rFonts w:ascii="Traditional Arabic" w:hAnsi="Traditional Arabic" w:cs="Traditional Arabic" w:hint="cs"/>
                <w:sz w:val="32"/>
                <w:szCs w:val="32"/>
                <w:rtl/>
                <w:lang/>
              </w:rPr>
              <w:br/>
            </w:r>
          </w:p>
        </w:tc>
        <w:tc>
          <w:tcPr>
            <w:tcW w:w="567" w:type="dxa"/>
            <w:tcBorders>
              <w:top w:val="nil"/>
              <w:left w:val="nil"/>
              <w:bottom w:val="nil"/>
              <w:right w:val="nil"/>
            </w:tcBorders>
          </w:tcPr>
          <w:p w:rsidR="001D44BE" w:rsidRPr="00E6002E" w:rsidRDefault="001D44BE" w:rsidP="0088761B">
            <w:pPr>
              <w:jc w:val="lowKashida"/>
              <w:rPr>
                <w:rFonts w:ascii="Traditional Arabic" w:hAnsi="Traditional Arabic" w:cs="Traditional Arabic" w:hint="cs"/>
                <w:sz w:val="32"/>
                <w:szCs w:val="32"/>
                <w:rtl/>
                <w:lang/>
              </w:rPr>
            </w:pPr>
          </w:p>
        </w:tc>
        <w:tc>
          <w:tcPr>
            <w:tcW w:w="3369" w:type="dxa"/>
            <w:tcBorders>
              <w:top w:val="nil"/>
              <w:left w:val="nil"/>
              <w:bottom w:val="nil"/>
              <w:right w:val="nil"/>
            </w:tcBorders>
          </w:tcPr>
          <w:p w:rsidR="001D44BE" w:rsidRPr="00E6002E" w:rsidRDefault="001D44BE" w:rsidP="0088761B">
            <w:pPr>
              <w:ind w:firstLine="206"/>
              <w:jc w:val="lowKashida"/>
              <w:rPr>
                <w:rFonts w:ascii="Traditional Arabic" w:hAnsi="Traditional Arabic" w:cs="Traditional Arabic"/>
                <w:sz w:val="2"/>
                <w:szCs w:val="2"/>
                <w:rtl/>
                <w:lang/>
              </w:rPr>
            </w:pPr>
            <w:r w:rsidRPr="00E6002E">
              <w:rPr>
                <w:rFonts w:ascii="Traditional Arabic" w:hAnsi="Traditional Arabic" w:cs="Traditional Arabic"/>
                <w:sz w:val="32"/>
                <w:szCs w:val="32"/>
                <w:rtl/>
                <w:lang/>
              </w:rPr>
              <w:t>وقوم في الجنان لهم مقيل</w:t>
            </w:r>
            <w:r w:rsidRPr="00E6002E">
              <w:rPr>
                <w:rFonts w:ascii="Traditional Arabic" w:hAnsi="Traditional Arabic" w:cs="Traditional Arabic" w:hint="cs"/>
                <w:sz w:val="32"/>
                <w:szCs w:val="32"/>
                <w:rtl/>
                <w:lang/>
              </w:rPr>
              <w:br/>
            </w:r>
          </w:p>
          <w:p w:rsidR="001D44BE" w:rsidRPr="00E6002E" w:rsidRDefault="001D44BE" w:rsidP="0088761B">
            <w:pPr>
              <w:jc w:val="lowKashida"/>
              <w:rPr>
                <w:rFonts w:ascii="Traditional Arabic" w:hAnsi="Traditional Arabic" w:cs="Traditional Arabic" w:hint="cs"/>
                <w:sz w:val="32"/>
                <w:szCs w:val="32"/>
                <w:rtl/>
                <w:lang/>
              </w:rPr>
            </w:pPr>
          </w:p>
        </w:tc>
      </w:tr>
    </w:tbl>
    <w:p w:rsidR="003948A9" w:rsidRPr="00E6002E" w:rsidRDefault="001D44BE" w:rsidP="003948A9">
      <w:pPr>
        <w:ind w:firstLine="206"/>
        <w:jc w:val="lowKashida"/>
        <w:rPr>
          <w:rFonts w:ascii="Tahoma" w:hAnsi="Tahoma" w:cs="Tahoma" w:hint="cs"/>
          <w:rtl/>
          <w:lang/>
        </w:rPr>
      </w:pPr>
      <w:r w:rsidRPr="00E6002E">
        <w:rPr>
          <w:rFonts w:ascii="Lotus Linotype" w:hAnsi="Lotus Linotype" w:hint="cs"/>
          <w:rtl/>
          <w:lang/>
        </w:rPr>
        <w:t xml:space="preserve"> </w:t>
      </w:r>
      <w:r w:rsidR="003948A9" w:rsidRPr="00E6002E">
        <w:rPr>
          <w:rFonts w:ascii="Lotus Linotype" w:hAnsi="Lotus Linotype" w:hint="cs"/>
          <w:rtl/>
          <w:lang/>
        </w:rPr>
        <w:t>(آنگاه که‌ پل صراط بر روی جهنم کشیده‌ می‌شود و برای گناهکاران طولانی گشته‌ و به‌ آنها حمله‌ و یورش می‌برد، دسته‌ای در دوزخ هلاکت و نابودی را می‌چشند و دسته‌ای در بهشت می‌گذرانند، خداوندگار تجلی می‌یابد و پرده‌ را کنار می‌زند و ناراحتی‌ها امتداد می‌یابند و ناله‌ و فغانها ادامه‌ پیدا می‌کنند).</w:t>
      </w:r>
    </w:p>
    <w:p w:rsidR="003948A9" w:rsidRPr="00E6002E" w:rsidRDefault="003948A9" w:rsidP="003948A9">
      <w:pPr>
        <w:jc w:val="lowKashida"/>
        <w:rPr>
          <w:rFonts w:hint="cs"/>
          <w:rtl/>
          <w:lang w:bidi="fa-IR"/>
        </w:rPr>
      </w:pPr>
    </w:p>
    <w:p w:rsidR="003948A9" w:rsidRPr="00E6002E" w:rsidRDefault="003948A9" w:rsidP="003948A9">
      <w:pPr>
        <w:ind w:firstLine="206"/>
        <w:jc w:val="lowKashida"/>
        <w:rPr>
          <w:rFonts w:ascii="Lotus Linotype" w:hAnsi="Lotus Linotype" w:hint="cs"/>
          <w:rtl/>
          <w:lang/>
        </w:rPr>
      </w:pPr>
    </w:p>
    <w:bookmarkEnd w:id="9"/>
    <w:bookmarkEnd w:id="10"/>
    <w:p w:rsidR="003948A9" w:rsidRPr="00E6002E" w:rsidRDefault="003948A9" w:rsidP="003A5FD9">
      <w:pPr>
        <w:ind w:firstLine="224"/>
        <w:jc w:val="lowKashida"/>
        <w:rPr>
          <w:rFonts w:ascii="Times New Roman" w:hAnsi="Times New Roman" w:cs="Times New Roman" w:hint="cs"/>
          <w:rtl/>
          <w:lang/>
        </w:rPr>
      </w:pPr>
    </w:p>
    <w:sectPr w:rsidR="003948A9" w:rsidRPr="00E6002E" w:rsidSect="00355952">
      <w:footnotePr>
        <w:numRestart w:val="eachPage"/>
      </w:footnotePr>
      <w:pgSz w:w="11906" w:h="16838" w:code="9"/>
      <w:pgMar w:top="1701" w:right="2552" w:bottom="1985" w:left="2381" w:header="680" w:footer="680"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762D" w:rsidRDefault="005B762D">
      <w:r>
        <w:separator/>
      </w:r>
    </w:p>
  </w:endnote>
  <w:endnote w:type="continuationSeparator" w:id="0">
    <w:p w:rsidR="005B762D" w:rsidRDefault="005B762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F77AF7E1-4A67-482E-B29C-4D92E8933A23}"/>
    <w:embedBold r:id="rId2" w:fontKey="{6F62AD7A-D4BC-46B6-A746-BFB46FA35F75}"/>
    <w:embedItalic r:id="rId3" w:fontKey="{FA69A8FB-18CB-443E-AD35-158500938485}"/>
    <w:embedBoldItalic r:id="rId4" w:fontKey="{E69B3AD8-5948-4CBB-A2FE-7260B9E2B2E0}"/>
  </w:font>
  <w:font w:name="B Lotus">
    <w:panose1 w:val="00000400000000000000"/>
    <w:charset w:val="B2"/>
    <w:family w:val="auto"/>
    <w:pitch w:val="variable"/>
    <w:sig w:usb0="00002001" w:usb1="80000000" w:usb2="00000008" w:usb3="00000000" w:csb0="00000040" w:csb1="00000000"/>
    <w:embedRegular r:id="rId5" w:fontKey="{73825A31-CCF4-4243-A1C4-5F5E58D3F55D}"/>
    <w:embedBold r:id="rId6" w:fontKey="{5755BF6C-FDA6-4328-B99C-21C7CCEC2079}"/>
    <w:embedBoldItalic r:id="rId7" w:fontKey="{24F74489-9CAE-4655-A793-F902BF79DAE5}"/>
  </w:font>
  <w:font w:name="B Jadid">
    <w:panose1 w:val="00000700000000000000"/>
    <w:charset w:val="B2"/>
    <w:family w:val="auto"/>
    <w:pitch w:val="variable"/>
    <w:sig w:usb0="00002001" w:usb1="80000000" w:usb2="00000008" w:usb3="00000000" w:csb0="00000040" w:csb1="00000000"/>
    <w:embedRegular r:id="rId8" w:fontKey="{F1E86629-4E96-4FBD-A34A-D766FB4F0467}"/>
    <w:embedBold r:id="rId9" w:fontKey="{619104A4-494D-4C61-9D10-6392ABDCE93D}"/>
  </w:font>
  <w:font w:name="Calibri">
    <w:panose1 w:val="020F0502020204030204"/>
    <w:charset w:val="00"/>
    <w:family w:val="swiss"/>
    <w:pitch w:val="variable"/>
    <w:sig w:usb0="A00002EF" w:usb1="4000207B" w:usb2="00000000" w:usb3="00000000" w:csb0="0000009F" w:csb1="00000000"/>
    <w:embedRegular r:id="rId10" w:fontKey="{600BC274-07D2-4478-8DE7-F6AF3DA8F4B1}"/>
    <w:embedBold r:id="rId11" w:fontKey="{A8909079-99BF-4ABA-833C-557E37F00F66}"/>
    <w:embedBoldItalic r:id="rId12" w:fontKey="{547CE959-109D-465A-9F4E-87B0F7B87E00}"/>
  </w:font>
  <w:font w:name="Arial">
    <w:panose1 w:val="020B0604020202020204"/>
    <w:charset w:val="00"/>
    <w:family w:val="swiss"/>
    <w:pitch w:val="variable"/>
    <w:sig w:usb0="20002A87" w:usb1="80000000" w:usb2="00000008" w:usb3="00000000" w:csb0="000001FF" w:csb1="00000000"/>
    <w:embedRegular r:id="rId13" w:fontKey="{7034BA0F-A873-4B93-84BE-93340DB574A6}"/>
    <w:embedBold r:id="rId14" w:fontKey="{E96BD518-8C27-4048-9F8D-C740860164D6}"/>
    <w:embedBoldItalic r:id="rId15" w:fontKey="{E36BD0C6-ED2D-4AF9-AF01-2E7EE1685F55}"/>
  </w:font>
  <w:font w:name="Cambria">
    <w:panose1 w:val="02040503050406030204"/>
    <w:charset w:val="00"/>
    <w:family w:val="roman"/>
    <w:pitch w:val="variable"/>
    <w:sig w:usb0="A00002EF" w:usb1="4000004B" w:usb2="00000000" w:usb3="00000000" w:csb0="0000009F" w:csb1="00000000"/>
    <w:embedRegular r:id="rId16" w:fontKey="{A289FB29-1462-48E2-96A0-D7E182B989DC}"/>
    <w:embedBold r:id="rId17" w:fontKey="{ADBE9F7C-A87A-4BFB-95AF-E16CE4FB078F}"/>
  </w:font>
  <w:font w:name="Tahoma">
    <w:panose1 w:val="020B0604030504040204"/>
    <w:charset w:val="00"/>
    <w:family w:val="swiss"/>
    <w:pitch w:val="variable"/>
    <w:sig w:usb0="61002A87" w:usb1="80000000" w:usb2="00000008" w:usb3="00000000" w:csb0="000101FF" w:csb1="00000000"/>
    <w:embedRegular r:id="rId18" w:fontKey="{36F94C90-0FFA-4D4E-9F5F-D55859AA2816}"/>
  </w:font>
  <w:font w:name="Zar">
    <w:panose1 w:val="00000400000000000000"/>
    <w:charset w:val="B2"/>
    <w:family w:val="auto"/>
    <w:pitch w:val="variable"/>
    <w:sig w:usb0="00002001" w:usb1="00000000" w:usb2="00000000" w:usb3="00000000" w:csb0="00000040" w:csb1="00000000"/>
    <w:embedRegular r:id="rId19" w:fontKey="{F8C1E080-EF98-4908-A7A8-890AE1A29746}"/>
  </w:font>
  <w:font w:name="Traditional Arabic">
    <w:panose1 w:val="02010000000000000000"/>
    <w:charset w:val="B2"/>
    <w:family w:val="auto"/>
    <w:pitch w:val="variable"/>
    <w:sig w:usb0="00002001" w:usb1="00000000" w:usb2="00000000" w:usb3="00000000" w:csb0="00000040" w:csb1="00000000"/>
    <w:embedRegular r:id="rId20" w:fontKey="{6FDA8C8F-2646-42A1-9AF8-596384D92439}"/>
    <w:embedBold r:id="rId21" w:fontKey="{F15A68A3-2AE8-4937-A855-4495162F79B2}"/>
    <w:embedItalic r:id="rId22" w:fontKey="{ABEC6EB1-B336-4485-9456-AF67D82EEC37}"/>
    <w:embedBoldItalic r:id="rId23" w:fontKey="{1E1108F0-0F2A-461A-A5D8-1BEB035B02C5}"/>
  </w:font>
  <w:font w:name="B Zar">
    <w:panose1 w:val="00000400000000000000"/>
    <w:charset w:val="B2"/>
    <w:family w:val="auto"/>
    <w:pitch w:val="variable"/>
    <w:sig w:usb0="00002001" w:usb1="80000000" w:usb2="00000008" w:usb3="00000000" w:csb0="00000040" w:csb1="00000000"/>
    <w:embedRegular r:id="rId24" w:fontKey="{3D9120A4-1679-487E-BE23-8D3C3317C4FA}"/>
  </w:font>
  <w:font w:name="QCF_BSML">
    <w:panose1 w:val="02000400000000000000"/>
    <w:charset w:val="00"/>
    <w:family w:val="auto"/>
    <w:pitch w:val="variable"/>
    <w:sig w:usb0="80002003" w:usb1="90000000" w:usb2="00000008" w:usb3="00000000" w:csb0="80000041" w:csb1="00000000"/>
    <w:embedRegular r:id="rId25" w:fontKey="{25D88FA8-5AD2-4465-B740-E224A23339B7}"/>
  </w:font>
  <w:font w:name="B Homa">
    <w:panose1 w:val="00000400000000000000"/>
    <w:charset w:val="B2"/>
    <w:family w:val="auto"/>
    <w:pitch w:val="variable"/>
    <w:sig w:usb0="00002001" w:usb1="80000000" w:usb2="00000008" w:usb3="00000000" w:csb0="00000040" w:csb1="00000000"/>
    <w:embedRegular r:id="rId26" w:fontKey="{44350C53-C779-40A1-BC4C-9B97149D4ECD}"/>
  </w:font>
  <w:font w:name="2  Arabic Style">
    <w:panose1 w:val="00000400000000000000"/>
    <w:charset w:val="B2"/>
    <w:family w:val="auto"/>
    <w:pitch w:val="variable"/>
    <w:sig w:usb0="00002001" w:usb1="80000000" w:usb2="00000008" w:usb3="00000000" w:csb0="00000040" w:csb1="00000000"/>
    <w:embedRegular r:id="rId27" w:fontKey="{EAD57A00-9CD9-49A2-A6E7-2F950D919957}"/>
  </w:font>
  <w:font w:name="Lotus Linotype">
    <w:panose1 w:val="02000000000000000000"/>
    <w:charset w:val="00"/>
    <w:family w:val="auto"/>
    <w:pitch w:val="variable"/>
    <w:sig w:usb0="00002007" w:usb1="80000000" w:usb2="00000008" w:usb3="00000000" w:csb0="00000043" w:csb1="00000000"/>
    <w:embedRegular r:id="rId28" w:fontKey="{D077E26D-D43A-4783-9F22-220BF66BC8F9}"/>
    <w:embedBold r:id="rId29" w:fontKey="{AE2EB330-0318-4F8B-A5F2-8C8A3C975673}"/>
    <w:embedBoldItalic r:id="rId30" w:fontKey="{0DD0C9D5-C2FE-4E6E-91DF-6D8C237440D0}"/>
  </w:font>
  <w:font w:name="CTraditional Arabic">
    <w:panose1 w:val="00000000000000000000"/>
    <w:charset w:val="B2"/>
    <w:family w:val="auto"/>
    <w:pitch w:val="variable"/>
    <w:sig w:usb0="00002001" w:usb1="00000000" w:usb2="00000000" w:usb3="00000000" w:csb0="00000040" w:csb1="00000000"/>
    <w:embedRegular r:id="rId31" w:fontKey="{8F3D2F99-87A0-4CAB-830D-2F71B9952325}"/>
    <w:embedBold r:id="rId32" w:fontKey="{99C7F454-37A2-41EA-BC9A-54CE3413CECB}"/>
  </w:font>
  <w:font w:name="MS Mincho">
    <w:altName w:val="ＭＳ 明朝"/>
    <w:panose1 w:val="02020609040205080304"/>
    <w:charset w:val="80"/>
    <w:family w:val="modern"/>
    <w:pitch w:val="fixed"/>
    <w:sig w:usb0="A00002BF" w:usb1="68C7FCFB" w:usb2="00000010" w:usb3="00000000" w:csb0="0002009F" w:csb1="00000000"/>
  </w:font>
  <w:font w:name="QCF_P532">
    <w:panose1 w:val="02000400000000000000"/>
    <w:charset w:val="00"/>
    <w:family w:val="auto"/>
    <w:pitch w:val="variable"/>
    <w:sig w:usb0="80002003" w:usb1="90000000" w:usb2="00000008" w:usb3="00000000" w:csb0="80000041" w:csb1="00000000"/>
    <w:embedRegular r:id="rId33" w:fontKey="{233F7148-D5CB-4F50-A159-7746FFA352C9}"/>
  </w:font>
  <w:font w:name="QCF_P396">
    <w:panose1 w:val="02000400000000000000"/>
    <w:charset w:val="00"/>
    <w:family w:val="auto"/>
    <w:pitch w:val="variable"/>
    <w:sig w:usb0="80002003" w:usb1="90000000" w:usb2="00000008" w:usb3="00000000" w:csb0="80000041" w:csb1="00000000"/>
    <w:embedRegular r:id="rId34" w:fontKey="{F1E6581E-0976-4AB0-A25D-AAE2EB143F01}"/>
  </w:font>
  <w:font w:name="QCF_P092">
    <w:panose1 w:val="02000400000000000000"/>
    <w:charset w:val="00"/>
    <w:family w:val="auto"/>
    <w:pitch w:val="variable"/>
    <w:sig w:usb0="80002003" w:usb1="90000000" w:usb2="00000008" w:usb3="00000000" w:csb0="80000041" w:csb1="00000000"/>
    <w:embedRegular r:id="rId35" w:fontKey="{7A47B89B-9305-4CD7-AC61-5FC7910C8DDD}"/>
  </w:font>
  <w:font w:name="QCF_P292">
    <w:panose1 w:val="02000400000000000000"/>
    <w:charset w:val="00"/>
    <w:family w:val="auto"/>
    <w:pitch w:val="variable"/>
    <w:sig w:usb0="80002003" w:usb1="90000000" w:usb2="00000008" w:usb3="00000000" w:csb0="80000041" w:csb1="00000000"/>
    <w:embedRegular r:id="rId36" w:fontKey="{8C7F07EF-6EE0-4C7C-B282-1E915CC5093B}"/>
  </w:font>
  <w:font w:name="QCF_P488">
    <w:panose1 w:val="02000400000000000000"/>
    <w:charset w:val="00"/>
    <w:family w:val="auto"/>
    <w:pitch w:val="variable"/>
    <w:sig w:usb0="80002003" w:usb1="90000000" w:usb2="00000008" w:usb3="00000000" w:csb0="80000041" w:csb1="00000000"/>
    <w:embedRegular r:id="rId37" w:fontKey="{E8B05ACA-76AC-48B0-AEB0-ABE628956117}"/>
  </w:font>
  <w:font w:name="QCF_P027">
    <w:panose1 w:val="02000400000000000000"/>
    <w:charset w:val="00"/>
    <w:family w:val="auto"/>
    <w:pitch w:val="variable"/>
    <w:sig w:usb0="80002003" w:usb1="90000000" w:usb2="00000008" w:usb3="00000000" w:csb0="80000041" w:csb1="00000000"/>
    <w:embedRegular r:id="rId38" w:fontKey="{A3B77553-F0AD-47F1-A5A7-295D50A634FB}"/>
  </w:font>
  <w:font w:name="QCF_P037">
    <w:panose1 w:val="02000400000000000000"/>
    <w:charset w:val="00"/>
    <w:family w:val="auto"/>
    <w:pitch w:val="variable"/>
    <w:sig w:usb0="80002003" w:usb1="90000000" w:usb2="00000008" w:usb3="00000000" w:csb0="80000041" w:csb1="00000000"/>
    <w:embedRegular r:id="rId39" w:fontKey="{C88E314B-0610-42E7-A08D-CEB594FADCEB}"/>
  </w:font>
  <w:font w:name="QCF_P189">
    <w:panose1 w:val="02000400000000000000"/>
    <w:charset w:val="00"/>
    <w:family w:val="auto"/>
    <w:pitch w:val="variable"/>
    <w:sig w:usb0="80002003" w:usb1="90000000" w:usb2="00000008" w:usb3="00000000" w:csb0="80000041" w:csb1="00000000"/>
    <w:embedRegular r:id="rId40" w:fontKey="{DF13E83B-77A0-448B-BED9-55D0341C3B8E}"/>
  </w:font>
  <w:font w:name="QCF_P020">
    <w:panose1 w:val="02000400000000000000"/>
    <w:charset w:val="00"/>
    <w:family w:val="auto"/>
    <w:pitch w:val="variable"/>
    <w:sig w:usb0="80002003" w:usb1="90000000" w:usb2="00000008" w:usb3="00000000" w:csb0="80000041" w:csb1="00000000"/>
    <w:embedRegular r:id="rId41" w:fontKey="{E9512FED-E9B5-4CF4-871D-BBA68A938DED}"/>
  </w:font>
  <w:font w:name="QCF_P089">
    <w:panose1 w:val="02000400000000000000"/>
    <w:charset w:val="00"/>
    <w:family w:val="auto"/>
    <w:pitch w:val="variable"/>
    <w:sig w:usb0="80002003" w:usb1="90000000" w:usb2="00000008" w:usb3="00000000" w:csb0="80000041" w:csb1="00000000"/>
    <w:embedRegular r:id="rId42" w:fontKey="{AEC134E6-2614-4AB6-8B69-1381B6EDE1F6}"/>
  </w:font>
  <w:font w:name="QCF_P395">
    <w:panose1 w:val="02000400000000000000"/>
    <w:charset w:val="00"/>
    <w:family w:val="auto"/>
    <w:pitch w:val="variable"/>
    <w:sig w:usb0="80002003" w:usb1="90000000" w:usb2="00000008" w:usb3="00000000" w:csb0="80000041" w:csb1="00000000"/>
    <w:embedRegular r:id="rId43" w:fontKey="{55D791E3-FD8E-46C5-8758-CB47A0D8EC84}"/>
  </w:font>
  <w:font w:name="QCF_P404">
    <w:panose1 w:val="02000400000000000000"/>
    <w:charset w:val="00"/>
    <w:family w:val="auto"/>
    <w:pitch w:val="variable"/>
    <w:sig w:usb0="80002003" w:usb1="90000000" w:usb2="00000008" w:usb3="00000000" w:csb0="80000041" w:csb1="00000000"/>
    <w:embedRegular r:id="rId44" w:fontKey="{1414EFDD-3F4A-463C-A5C7-C8D784F9518B}"/>
  </w:font>
  <w:font w:name="QCF_P266">
    <w:panose1 w:val="02000400000000000000"/>
    <w:charset w:val="00"/>
    <w:family w:val="auto"/>
    <w:pitch w:val="variable"/>
    <w:sig w:usb0="80002003" w:usb1="90000000" w:usb2="00000008" w:usb3="00000000" w:csb0="80000041" w:csb1="00000000"/>
    <w:embedRegular r:id="rId45" w:fontKey="{45ED532E-CD09-4379-B280-CF2917D76B1D}"/>
  </w:font>
  <w:font w:name="QCF_P313">
    <w:panose1 w:val="02000400000000000000"/>
    <w:charset w:val="00"/>
    <w:family w:val="auto"/>
    <w:pitch w:val="variable"/>
    <w:sig w:usb0="80002003" w:usb1="90000000" w:usb2="00000008" w:usb3="00000000" w:csb0="80000041" w:csb1="00000000"/>
    <w:embedRegular r:id="rId46" w:fontKey="{A8588DE3-1F19-4ED0-8055-815E67065EDA}"/>
  </w:font>
  <w:font w:name="QCF_P332">
    <w:panose1 w:val="02000400000000000000"/>
    <w:charset w:val="00"/>
    <w:family w:val="auto"/>
    <w:pitch w:val="variable"/>
    <w:sig w:usb0="80002003" w:usb1="90000000" w:usb2="00000008" w:usb3="00000000" w:csb0="80000041" w:csb1="00000000"/>
    <w:embedRegular r:id="rId47" w:fontKey="{A9A7E947-0FB7-4862-8EFB-C50C3F81C5B0}"/>
  </w:font>
  <w:font w:name="QCF_P410">
    <w:panose1 w:val="02000400000000000000"/>
    <w:charset w:val="00"/>
    <w:family w:val="auto"/>
    <w:pitch w:val="variable"/>
    <w:sig w:usb0="80002003" w:usb1="90000000" w:usb2="00000008" w:usb3="00000000" w:csb0="80000041" w:csb1="00000000"/>
    <w:embedRegular r:id="rId48" w:fontKey="{06A08E7E-2C7D-4E9C-A6F2-358663AFFD6B}"/>
  </w:font>
  <w:font w:name="QCF_P520">
    <w:panose1 w:val="02000400000000000000"/>
    <w:charset w:val="00"/>
    <w:family w:val="auto"/>
    <w:pitch w:val="variable"/>
    <w:sig w:usb0="80002003" w:usb1="90000000" w:usb2="00000008" w:usb3="00000000" w:csb0="80000041" w:csb1="00000000"/>
    <w:embedRegular r:id="rId49" w:fontKey="{CF1DFEF6-9B59-4BE3-AD2A-E305BA8B6D0F}"/>
  </w:font>
  <w:font w:name="QCF_P570">
    <w:panose1 w:val="02000400000000000000"/>
    <w:charset w:val="00"/>
    <w:family w:val="auto"/>
    <w:pitch w:val="variable"/>
    <w:sig w:usb0="80002003" w:usb1="90000000" w:usb2="00000008" w:usb3="00000000" w:csb0="80000041" w:csb1="00000000"/>
    <w:embedRegular r:id="rId50" w:fontKey="{3B881F7F-6E6E-4DA1-8085-CCF805132B0E}"/>
  </w:font>
  <w:font w:name="QCF_P407">
    <w:panose1 w:val="02000400000000000000"/>
    <w:charset w:val="00"/>
    <w:family w:val="auto"/>
    <w:pitch w:val="variable"/>
    <w:sig w:usb0="80002003" w:usb1="90000000" w:usb2="00000008" w:usb3="00000000" w:csb0="80000041" w:csb1="00000000"/>
    <w:embedRegular r:id="rId51" w:fontKey="{DD06A88C-9A7C-483E-BA61-6515816243E2}"/>
  </w:font>
  <w:font w:name="QCF_P600">
    <w:panose1 w:val="02000400000000000000"/>
    <w:charset w:val="00"/>
    <w:family w:val="auto"/>
    <w:pitch w:val="variable"/>
    <w:sig w:usb0="80002003" w:usb1="90000000" w:usb2="00000008" w:usb3="00000000" w:csb0="80000041" w:csb1="00000000"/>
    <w:embedRegular r:id="rId52" w:fontKey="{16AE58D4-360D-4E65-AD56-63FD41CD6B4D}"/>
  </w:font>
  <w:font w:name="QCF_P566">
    <w:panose1 w:val="02000400000000000000"/>
    <w:charset w:val="00"/>
    <w:family w:val="auto"/>
    <w:pitch w:val="variable"/>
    <w:sig w:usb0="80002003" w:usb1="90000000" w:usb2="00000008" w:usb3="00000000" w:csb0="80000041" w:csb1="00000000"/>
    <w:embedRegular r:id="rId53" w:fontKey="{C37439E2-9C63-4AE2-A15D-32E515C38289}"/>
  </w:font>
  <w:font w:name="2  Lotus">
    <w:panose1 w:val="00000400000000000000"/>
    <w:charset w:val="B2"/>
    <w:family w:val="auto"/>
    <w:pitch w:val="variable"/>
    <w:sig w:usb0="00002001" w:usb1="80000000" w:usb2="00000008" w:usb3="00000000" w:csb0="00000040" w:csb1="00000000"/>
    <w:embedRegular r:id="rId54" w:fontKey="{AAC7C90C-7230-4AB8-B2C5-BB53F4491F83}"/>
    <w:embedBold r:id="rId55" w:fontKey="{68001BFF-8FDE-4A4C-9385-AE4EA2E3B1C7}"/>
  </w:font>
  <w:font w:name="QCF_P446">
    <w:panose1 w:val="02000400000000000000"/>
    <w:charset w:val="00"/>
    <w:family w:val="auto"/>
    <w:pitch w:val="variable"/>
    <w:sig w:usb0="80002003" w:usb1="90000000" w:usb2="00000008" w:usb3="00000000" w:csb0="80000041" w:csb1="00000000"/>
    <w:embedRegular r:id="rId56" w:fontKey="{E993EB17-DE4B-4650-8407-FF31F7866483}"/>
  </w:font>
  <w:font w:name="QCF_P581">
    <w:panose1 w:val="02000400000000000000"/>
    <w:charset w:val="00"/>
    <w:family w:val="auto"/>
    <w:pitch w:val="variable"/>
    <w:sig w:usb0="80002003" w:usb1="90000000" w:usb2="00000008" w:usb3="00000000" w:csb0="80000041" w:csb1="00000000"/>
    <w:embedRegular r:id="rId57" w:fontKey="{E660B6DA-AC65-42CE-A30D-2F870AB2FBC3}"/>
  </w:font>
  <w:font w:name="QCF_P582">
    <w:panose1 w:val="02000400000000000000"/>
    <w:charset w:val="00"/>
    <w:family w:val="auto"/>
    <w:pitch w:val="variable"/>
    <w:sig w:usb0="80002003" w:usb1="90000000" w:usb2="00000008" w:usb3="00000000" w:csb0="80000041" w:csb1="00000000"/>
    <w:embedRegular r:id="rId58" w:fontKey="{C6255F4B-52FC-47BE-B7F6-BE3EDE65C066}"/>
  </w:font>
  <w:font w:name="QCF_P417">
    <w:panose1 w:val="02000400000000000000"/>
    <w:charset w:val="00"/>
    <w:family w:val="auto"/>
    <w:pitch w:val="variable"/>
    <w:sig w:usb0="80002003" w:usb1="90000000" w:usb2="00000008" w:usb3="00000000" w:csb0="80000041" w:csb1="00000000"/>
    <w:embedRegular r:id="rId59" w:fontKey="{F8DB2370-5C48-416A-A4EC-AC51C96172B2}"/>
  </w:font>
  <w:font w:name="QCF_P587">
    <w:panose1 w:val="02000400000000000000"/>
    <w:charset w:val="00"/>
    <w:family w:val="auto"/>
    <w:pitch w:val="variable"/>
    <w:sig w:usb0="80002003" w:usb1="90000000" w:usb2="00000008" w:usb3="00000000" w:csb0="80000041" w:csb1="00000000"/>
    <w:embedRegular r:id="rId60" w:fontKey="{7C70C6C7-67EC-45EC-80E6-F6645E32B357}"/>
  </w:font>
  <w:font w:name="QCF_P585">
    <w:panose1 w:val="02000400000000000000"/>
    <w:charset w:val="00"/>
    <w:family w:val="auto"/>
    <w:pitch w:val="variable"/>
    <w:sig w:usb0="80002003" w:usb1="90000000" w:usb2="00000008" w:usb3="00000000" w:csb0="80000041" w:csb1="00000000"/>
    <w:embedRegular r:id="rId61" w:fontKey="{5D500B74-9AEF-4FF2-8434-4C4B23336FB3}"/>
  </w:font>
  <w:font w:name="QCF_P584">
    <w:panose1 w:val="02000400000000000000"/>
    <w:charset w:val="00"/>
    <w:family w:val="auto"/>
    <w:pitch w:val="variable"/>
    <w:sig w:usb0="80002003" w:usb1="90000000" w:usb2="00000008" w:usb3="00000000" w:csb0="80000041" w:csb1="00000000"/>
    <w:embedRegular r:id="rId62" w:fontKey="{6BA6FB73-00B5-4783-B21F-B54DA5335A29}"/>
  </w:font>
  <w:font w:name="QCF_P530">
    <w:panose1 w:val="02000400000000000000"/>
    <w:charset w:val="00"/>
    <w:family w:val="auto"/>
    <w:pitch w:val="variable"/>
    <w:sig w:usb0="80002003" w:usb1="90000000" w:usb2="00000008" w:usb3="00000000" w:csb0="80000041" w:csb1="00000000"/>
    <w:embedRegular r:id="rId63" w:fontKey="{33992B00-BF63-4CDE-9595-E196EEB42CDB}"/>
  </w:font>
  <w:font w:name="QCF_P308">
    <w:panose1 w:val="02000400000000000000"/>
    <w:charset w:val="00"/>
    <w:family w:val="auto"/>
    <w:pitch w:val="variable"/>
    <w:sig w:usb0="80002003" w:usb1="90000000" w:usb2="00000008" w:usb3="00000000" w:csb0="80000041" w:csb1="00000000"/>
    <w:embedRegular r:id="rId64" w:fontKey="{8A9BC0DC-9656-4C88-8110-30DD39211B21}"/>
  </w:font>
  <w:font w:name="QCF_P131">
    <w:panose1 w:val="02000400000000000000"/>
    <w:charset w:val="00"/>
    <w:family w:val="auto"/>
    <w:pitch w:val="variable"/>
    <w:sig w:usb0="80002003" w:usb1="90000000" w:usb2="00000008" w:usb3="00000000" w:csb0="80000041" w:csb1="00000000"/>
    <w:embedRegular r:id="rId65" w:fontKey="{523F2BE9-4B3B-407D-9BB0-F4C4AA2E1121}"/>
  </w:font>
  <w:font w:name="QCF_P464">
    <w:panose1 w:val="02000400000000000000"/>
    <w:charset w:val="00"/>
    <w:family w:val="auto"/>
    <w:pitch w:val="variable"/>
    <w:sig w:usb0="80002003" w:usb1="90000000" w:usb2="00000008" w:usb3="00000000" w:csb0="80000041" w:csb1="00000000"/>
    <w:embedRegular r:id="rId66" w:fontKey="{23ADB725-A804-4FFD-8F27-645CE4C6BF59}"/>
  </w:font>
  <w:font w:name="QCF_P465">
    <w:panose1 w:val="02000400000000000000"/>
    <w:charset w:val="00"/>
    <w:family w:val="auto"/>
    <w:pitch w:val="variable"/>
    <w:sig w:usb0="80002003" w:usb1="90000000" w:usb2="00000008" w:usb3="00000000" w:csb0="80000041" w:csb1="00000000"/>
    <w:embedRegular r:id="rId67" w:fontKey="{0989B32F-A285-4DF5-BBC1-A44D8606C725}"/>
  </w:font>
  <w:font w:name="QCF_P025">
    <w:panose1 w:val="02000400000000000000"/>
    <w:charset w:val="00"/>
    <w:family w:val="auto"/>
    <w:pitch w:val="variable"/>
    <w:sig w:usb0="80002003" w:usb1="90000000" w:usb2="00000008" w:usb3="00000000" w:csb0="80000041" w:csb1="00000000"/>
    <w:embedRegular r:id="rId68" w:fontKey="{8A544E62-9A2F-4C8D-95B5-B1BB17B6EB16}"/>
  </w:font>
  <w:font w:name="QCF_P592">
    <w:panose1 w:val="02000400000000000000"/>
    <w:charset w:val="00"/>
    <w:family w:val="auto"/>
    <w:pitch w:val="variable"/>
    <w:sig w:usb0="80002003" w:usb1="90000000" w:usb2="00000008" w:usb3="00000000" w:csb0="80000041" w:csb1="00000000"/>
    <w:embedRegular r:id="rId69" w:fontKey="{9665D937-78D1-410B-BA87-D44D4664E5C9}"/>
  </w:font>
  <w:font w:name="QCF_P403">
    <w:panose1 w:val="02000400000000000000"/>
    <w:charset w:val="00"/>
    <w:family w:val="auto"/>
    <w:pitch w:val="variable"/>
    <w:sig w:usb0="80002003" w:usb1="90000000" w:usb2="00000008" w:usb3="00000000" w:csb0="80000041" w:csb1="00000000"/>
    <w:embedRegular r:id="rId70" w:fontKey="{4C148FAB-E234-4128-9CE8-262413AA8F13}"/>
  </w:font>
  <w:font w:name="QCF_P155">
    <w:panose1 w:val="02000400000000000000"/>
    <w:charset w:val="00"/>
    <w:family w:val="auto"/>
    <w:pitch w:val="variable"/>
    <w:sig w:usb0="80002003" w:usb1="90000000" w:usb2="00000008" w:usb3="00000000" w:csb0="80000041" w:csb1="00000000"/>
    <w:embedRegular r:id="rId71" w:fontKey="{CAC5751D-E65F-4F51-90AF-5834C292ACD1}"/>
  </w:font>
  <w:font w:name="QCF_P519">
    <w:panose1 w:val="02000400000000000000"/>
    <w:charset w:val="00"/>
    <w:family w:val="auto"/>
    <w:pitch w:val="variable"/>
    <w:sig w:usb0="80002003" w:usb1="90000000" w:usb2="00000008" w:usb3="00000000" w:csb0="80000041" w:csb1="00000000"/>
    <w:embedRegular r:id="rId72" w:fontKey="{23B4C051-601D-4A6B-B080-8DA71ED5094A}"/>
  </w:font>
  <w:font w:name="QCF_P007">
    <w:panose1 w:val="02000400000000000000"/>
    <w:charset w:val="00"/>
    <w:family w:val="auto"/>
    <w:pitch w:val="variable"/>
    <w:sig w:usb0="80002003" w:usb1="90000000" w:usb2="00000008" w:usb3="00000000" w:csb0="80000041" w:csb1="00000000"/>
    <w:embedRegular r:id="rId73" w:fontKey="{6A6E2EBB-3C8E-4818-80EB-17DB50349EFC}"/>
  </w:font>
  <w:font w:name="QCF_P063">
    <w:panose1 w:val="02000400000000000000"/>
    <w:charset w:val="00"/>
    <w:family w:val="auto"/>
    <w:pitch w:val="variable"/>
    <w:sig w:usb0="80002003" w:usb1="90000000" w:usb2="00000008" w:usb3="00000000" w:csb0="80000041" w:csb1="00000000"/>
    <w:embedRegular r:id="rId74" w:fontKey="{E0B14EF2-C8C4-4C44-AE2F-B7681D91E1E6}"/>
  </w:font>
  <w:font w:name="QCF_P454">
    <w:panose1 w:val="02000400000000000000"/>
    <w:charset w:val="00"/>
    <w:family w:val="auto"/>
    <w:pitch w:val="variable"/>
    <w:sig w:usb0="80002003" w:usb1="90000000" w:usb2="00000008" w:usb3="00000000" w:csb0="80000041" w:csb1="00000000"/>
    <w:embedRegular r:id="rId75" w:fontKey="{DD8327BA-3EE8-4A2F-BBE2-F1A105BA3BAD}"/>
  </w:font>
  <w:font w:name="QCF_P470">
    <w:panose1 w:val="02000400000000000000"/>
    <w:charset w:val="00"/>
    <w:family w:val="auto"/>
    <w:pitch w:val="variable"/>
    <w:sig w:usb0="80002003" w:usb1="90000000" w:usb2="00000008" w:usb3="00000000" w:csb0="80000041" w:csb1="00000000"/>
    <w:embedRegular r:id="rId76" w:fontKey="{0B713F3A-306B-4D36-B65F-88660178FF5F}"/>
  </w:font>
  <w:font w:name="QCF_P534">
    <w:panose1 w:val="02000400000000000000"/>
    <w:charset w:val="00"/>
    <w:family w:val="auto"/>
    <w:pitch w:val="variable"/>
    <w:sig w:usb0="80002003" w:usb1="90000000" w:usb2="00000008" w:usb3="00000000" w:csb0="80000041" w:csb1="00000000"/>
    <w:embedRegular r:id="rId77" w:fontKey="{25E6AF02-C579-4F2F-8E94-435D125735B8}"/>
  </w:font>
  <w:font w:name="QCF_P469">
    <w:panose1 w:val="02000400000000000000"/>
    <w:charset w:val="00"/>
    <w:family w:val="auto"/>
    <w:pitch w:val="variable"/>
    <w:sig w:usb0="80002003" w:usb1="90000000" w:usb2="00000008" w:usb3="00000000" w:csb0="80000041" w:csb1="00000000"/>
    <w:embedRegular r:id="rId78" w:fontKey="{1B2770AA-379A-415D-99F0-0C90C6B711BE}"/>
  </w:font>
  <w:font w:name="QCF_P528">
    <w:panose1 w:val="02000400000000000000"/>
    <w:charset w:val="00"/>
    <w:family w:val="auto"/>
    <w:pitch w:val="variable"/>
    <w:sig w:usb0="80002003" w:usb1="90000000" w:usb2="00000008" w:usb3="00000000" w:csb0="80000041" w:csb1="00000000"/>
    <w:embedRegular r:id="rId79" w:fontKey="{93656F87-27C5-4356-B692-52F384F85602}"/>
  </w:font>
  <w:font w:name="QCF_P483">
    <w:panose1 w:val="02000400000000000000"/>
    <w:charset w:val="00"/>
    <w:family w:val="auto"/>
    <w:pitch w:val="variable"/>
    <w:sig w:usb0="80002003" w:usb1="90000000" w:usb2="00000008" w:usb3="00000000" w:csb0="80000041" w:csb1="00000000"/>
    <w:embedRegular r:id="rId80" w:fontKey="{0D974878-4150-4A93-A784-FF3CCB18EE3C}"/>
  </w:font>
  <w:font w:name="QCF_P233">
    <w:panose1 w:val="02000400000000000000"/>
    <w:charset w:val="00"/>
    <w:family w:val="auto"/>
    <w:pitch w:val="variable"/>
    <w:sig w:usb0="80002003" w:usb1="90000000" w:usb2="00000008" w:usb3="00000000" w:csb0="80000041" w:csb1="00000000"/>
    <w:embedRegular r:id="rId81" w:fontKey="{6C402DBC-CA1A-4ACE-9C96-80DB5E748D16}"/>
  </w:font>
  <w:font w:name="QCF_P468">
    <w:panose1 w:val="02000400000000000000"/>
    <w:charset w:val="00"/>
    <w:family w:val="auto"/>
    <w:pitch w:val="variable"/>
    <w:sig w:usb0="80002003" w:usb1="90000000" w:usb2="00000008" w:usb3="00000000" w:csb0="80000041" w:csb1="00000000"/>
    <w:embedRegular r:id="rId82" w:fontKey="{E2DE717A-3EDB-4A2F-8B3F-A2D89A4A4638}"/>
  </w:font>
  <w:font w:name="QCF_P556">
    <w:panose1 w:val="02000400000000000000"/>
    <w:charset w:val="00"/>
    <w:family w:val="auto"/>
    <w:pitch w:val="variable"/>
    <w:sig w:usb0="80002003" w:usb1="90000000" w:usb2="00000008" w:usb3="00000000" w:csb0="80000041" w:csb1="00000000"/>
    <w:embedRegular r:id="rId83" w:fontKey="{072EFA0F-3C48-42C6-AEA6-E9EDBA90FE66}"/>
  </w:font>
  <w:font w:name="QCF_P599">
    <w:panose1 w:val="02000400000000000000"/>
    <w:charset w:val="00"/>
    <w:family w:val="auto"/>
    <w:pitch w:val="variable"/>
    <w:sig w:usb0="80002003" w:usb1="90000000" w:usb2="00000008" w:usb3="00000000" w:csb0="80000041" w:csb1="00000000"/>
    <w:embedRegular r:id="rId84" w:fontKey="{A0656F1F-96A6-4CCF-8514-AB753B50DEB1}"/>
  </w:font>
  <w:font w:name="QCF_P280">
    <w:panose1 w:val="02000400000000000000"/>
    <w:charset w:val="00"/>
    <w:family w:val="auto"/>
    <w:pitch w:val="variable"/>
    <w:sig w:usb0="80002003" w:usb1="90000000" w:usb2="00000008" w:usb3="00000000" w:csb0="80000041" w:csb1="00000000"/>
    <w:embedRegular r:id="rId85" w:fontKey="{F685F15B-F679-481A-8D54-A1E8C1E3A17F}"/>
  </w:font>
  <w:font w:name="QCF_P466">
    <w:panose1 w:val="02000400000000000000"/>
    <w:charset w:val="00"/>
    <w:family w:val="auto"/>
    <w:pitch w:val="variable"/>
    <w:sig w:usb0="80002003" w:usb1="90000000" w:usb2="00000008" w:usb3="00000000" w:csb0="80000041" w:csb1="00000000"/>
    <w:embedRegular r:id="rId86" w:fontKey="{CDF89070-14D5-4A4F-9F5B-12D2052D7E32}"/>
  </w:font>
  <w:font w:name="QCF_P443">
    <w:panose1 w:val="02000400000000000000"/>
    <w:charset w:val="00"/>
    <w:family w:val="auto"/>
    <w:pitch w:val="variable"/>
    <w:sig w:usb0="80002003" w:usb1="90000000" w:usb2="00000008" w:usb3="00000000" w:csb0="80000041" w:csb1="00000000"/>
    <w:embedRegular r:id="rId87" w:fontKey="{39771237-9A69-49A8-9B72-FF53B45E988B}"/>
  </w:font>
  <w:font w:name="AGA Arabesque">
    <w:panose1 w:val="05010101010101010101"/>
    <w:charset w:val="02"/>
    <w:family w:val="auto"/>
    <w:pitch w:val="variable"/>
    <w:sig w:usb0="00000000" w:usb1="10000000" w:usb2="00000000" w:usb3="00000000" w:csb0="80000000" w:csb1="00000000"/>
    <w:embedRegular r:id="rId88" w:fontKey="{C49AF7C3-9AA4-4B7A-BD3A-34C055E8A116}"/>
  </w:font>
  <w:font w:name="B Badr">
    <w:panose1 w:val="00000400000000000000"/>
    <w:charset w:val="B2"/>
    <w:family w:val="auto"/>
    <w:pitch w:val="variable"/>
    <w:sig w:usb0="00002001" w:usb1="80000000" w:usb2="00000008" w:usb3="00000000" w:csb0="00000040" w:csb1="00000000"/>
    <w:embedRegular r:id="rId89" w:fontKey="{32008AB2-4E74-4828-BFF4-4B6DA8FEA767}"/>
  </w:font>
  <w:font w:name="QCF_P474">
    <w:panose1 w:val="02000400000000000000"/>
    <w:charset w:val="00"/>
    <w:family w:val="auto"/>
    <w:pitch w:val="variable"/>
    <w:sig w:usb0="80002003" w:usb1="90000000" w:usb2="00000008" w:usb3="00000000" w:csb0="80000041" w:csb1="00000000"/>
    <w:embedRegular r:id="rId90" w:fontKey="{98D31762-AB58-44A8-AAA5-73E1F6881E0C}"/>
  </w:font>
  <w:font w:name="QCF_P583">
    <w:panose1 w:val="02000400000000000000"/>
    <w:charset w:val="00"/>
    <w:family w:val="auto"/>
    <w:pitch w:val="variable"/>
    <w:sig w:usb0="80002003" w:usb1="90000000" w:usb2="00000008" w:usb3="00000000" w:csb0="80000041" w:csb1="00000000"/>
    <w:embedRegular r:id="rId91" w:fontKey="{154CCA53-3775-4146-A53C-CA1705B485C0}"/>
  </w:font>
  <w:font w:name="QCF_P384">
    <w:panose1 w:val="02000400000000000000"/>
    <w:charset w:val="00"/>
    <w:family w:val="auto"/>
    <w:pitch w:val="variable"/>
    <w:sig w:usb0="80002003" w:usb1="90000000" w:usb2="00000008" w:usb3="00000000" w:csb0="80000041" w:csb1="00000000"/>
    <w:embedRegular r:id="rId92" w:fontKey="{BCD321B3-7083-4E4A-86BE-6EC40B2EDB8F}"/>
  </w:font>
  <w:font w:name="QCF_P498">
    <w:panose1 w:val="02000400000000000000"/>
    <w:charset w:val="00"/>
    <w:family w:val="auto"/>
    <w:pitch w:val="variable"/>
    <w:sig w:usb0="80002003" w:usb1="90000000" w:usb2="00000008" w:usb3="00000000" w:csb0="80000041" w:csb1="00000000"/>
    <w:embedRegular r:id="rId93" w:fontKey="{C0C53473-78A9-41B2-A538-7D8B49ABDEA1}"/>
  </w:font>
  <w:font w:name="QCF_P167">
    <w:panose1 w:val="02000400000000000000"/>
    <w:charset w:val="00"/>
    <w:family w:val="auto"/>
    <w:pitch w:val="variable"/>
    <w:sig w:usb0="80002003" w:usb1="90000000" w:usb2="00000008" w:usb3="00000000" w:csb0="80000041" w:csb1="00000000"/>
    <w:embedRegular r:id="rId94" w:fontKey="{D487E5CD-2A5E-4AE7-99FB-AA939C696CBA}"/>
  </w:font>
  <w:font w:name="QCF_P525">
    <w:panose1 w:val="02000400000000000000"/>
    <w:charset w:val="00"/>
    <w:family w:val="auto"/>
    <w:pitch w:val="variable"/>
    <w:sig w:usb0="80002003" w:usb1="90000000" w:usb2="00000008" w:usb3="00000000" w:csb0="80000041" w:csb1="00000000"/>
    <w:embedRegular r:id="rId95" w:fontKey="{D4D3844C-4A95-4134-A7A8-C8C542FF033C}"/>
  </w:font>
  <w:font w:name="QCF_P157">
    <w:panose1 w:val="02000400000000000000"/>
    <w:charset w:val="00"/>
    <w:family w:val="auto"/>
    <w:pitch w:val="variable"/>
    <w:sig w:usb0="80002003" w:usb1="90000000" w:usb2="00000008" w:usb3="00000000" w:csb0="80000041" w:csb1="00000000"/>
    <w:embedRegular r:id="rId96" w:fontKey="{CE6D55B3-F1E1-4C18-94E6-F11F0E52D21A}"/>
  </w:font>
  <w:font w:name="QCF_P435">
    <w:panose1 w:val="02000400000000000000"/>
    <w:charset w:val="00"/>
    <w:family w:val="auto"/>
    <w:pitch w:val="variable"/>
    <w:sig w:usb0="80002003" w:usb1="90000000" w:usb2="00000008" w:usb3="00000000" w:csb0="80000041" w:csb1="00000000"/>
    <w:embedRegular r:id="rId97" w:fontKey="{2555FFCE-73B6-4022-9733-7ED2EAA87E35}"/>
  </w:font>
  <w:font w:name="QCF_P257">
    <w:panose1 w:val="02000400000000000000"/>
    <w:charset w:val="00"/>
    <w:family w:val="auto"/>
    <w:pitch w:val="variable"/>
    <w:sig w:usb0="80002003" w:usb1="90000000" w:usb2="00000008" w:usb3="00000000" w:csb0="80000041" w:csb1="00000000"/>
    <w:embedRegular r:id="rId98" w:fontKey="{E63BCB61-D5BC-46E4-A29E-B1268BA8021E}"/>
  </w:font>
  <w:font w:name="QCF_P535">
    <w:panose1 w:val="02000400000000000000"/>
    <w:charset w:val="00"/>
    <w:family w:val="auto"/>
    <w:pitch w:val="variable"/>
    <w:sig w:usb0="80002003" w:usb1="90000000" w:usb2="00000008" w:usb3="00000000" w:csb0="80000041" w:csb1="00000000"/>
    <w:embedRegular r:id="rId99" w:fontKey="{C4FE2769-C3B1-474A-91F6-1223CE7CF615}"/>
  </w:font>
  <w:font w:name="QCF_P023">
    <w:panose1 w:val="02000400000000000000"/>
    <w:charset w:val="00"/>
    <w:family w:val="auto"/>
    <w:pitch w:val="variable"/>
    <w:sig w:usb0="80002003" w:usb1="90000000" w:usb2="00000008" w:usb3="00000000" w:csb0="80000041" w:csb1="00000000"/>
    <w:embedRegular r:id="rId100" w:fontKey="{74DBFE27-7D07-47EA-A104-39AAC260F8DD}"/>
  </w:font>
  <w:font w:name="QCF_P311">
    <w:panose1 w:val="02000400000000000000"/>
    <w:charset w:val="00"/>
    <w:family w:val="auto"/>
    <w:pitch w:val="variable"/>
    <w:sig w:usb0="80002003" w:usb1="90000000" w:usb2="00000008" w:usb3="00000000" w:csb0="80000041" w:csb1="00000000"/>
    <w:embedRegular r:id="rId101" w:fontKey="{BF978E7D-2BDE-4B66-A214-066982E34BE4}"/>
  </w:font>
  <w:font w:name="QCF_P299">
    <w:panose1 w:val="02000400000000000000"/>
    <w:charset w:val="00"/>
    <w:family w:val="auto"/>
    <w:pitch w:val="variable"/>
    <w:sig w:usb0="80002003" w:usb1="90000000" w:usb2="00000008" w:usb3="00000000" w:csb0="80000041" w:csb1="00000000"/>
    <w:embedRegular r:id="rId102" w:fontKey="{3E5953DF-44BF-4C6C-9746-A37F15221778}"/>
    <w:embedBold r:id="rId103" w:fontKey="{F31BC539-A7A9-452D-9ECD-6696396F7C4C}"/>
  </w:font>
  <w:font w:name="QCF_P132">
    <w:panose1 w:val="02000400000000000000"/>
    <w:charset w:val="00"/>
    <w:family w:val="auto"/>
    <w:pitch w:val="variable"/>
    <w:sig w:usb0="80002003" w:usb1="90000000" w:usb2="00000008" w:usb3="00000000" w:csb0="80000041" w:csb1="00000000"/>
    <w:embedRegular r:id="rId104" w:fontKey="{4A7F008B-FC3A-46B6-B167-FE12D76DEAE6}"/>
  </w:font>
  <w:font w:name="QCF_P486">
    <w:panose1 w:val="02000400000000000000"/>
    <w:charset w:val="00"/>
    <w:family w:val="auto"/>
    <w:pitch w:val="variable"/>
    <w:sig w:usb0="80002003" w:usb1="90000000" w:usb2="00000008" w:usb3="00000000" w:csb0="80000041" w:csb1="00000000"/>
    <w:embedRegular r:id="rId105" w:fontKey="{1CF444E5-B75B-4114-B05D-166746D6FE8A}"/>
  </w:font>
  <w:font w:name="QCF_P586">
    <w:panose1 w:val="02000400000000000000"/>
    <w:charset w:val="00"/>
    <w:family w:val="auto"/>
    <w:pitch w:val="variable"/>
    <w:sig w:usb0="80002003" w:usb1="90000000" w:usb2="00000008" w:usb3="00000000" w:csb0="80000041" w:csb1="00000000"/>
    <w:embedRegular r:id="rId106" w:fontKey="{1E508832-5CC9-4D0F-A968-E9783E62D5BC}"/>
  </w:font>
  <w:font w:name="QCF_P331">
    <w:panose1 w:val="02000400000000000000"/>
    <w:charset w:val="00"/>
    <w:family w:val="auto"/>
    <w:pitch w:val="variable"/>
    <w:sig w:usb0="80002003" w:usb1="90000000" w:usb2="00000008" w:usb3="00000000" w:csb0="80000041" w:csb1="00000000"/>
    <w:embedRegular r:id="rId107" w:fontKey="{B9FF9A85-8186-4B6E-B8C7-9EE26D594964}"/>
  </w:font>
  <w:font w:name="QCF_P153">
    <w:panose1 w:val="02000400000000000000"/>
    <w:charset w:val="00"/>
    <w:family w:val="auto"/>
    <w:pitch w:val="variable"/>
    <w:sig w:usb0="80002003" w:usb1="90000000" w:usb2="00000008" w:usb3="00000000" w:csb0="80000041" w:csb1="00000000"/>
    <w:embedRegular r:id="rId108" w:fontKey="{85E46EAB-23B6-4684-A86F-CA7CEAB002C6}"/>
  </w:font>
  <w:font w:name="QCF_P575">
    <w:panose1 w:val="02000400000000000000"/>
    <w:charset w:val="00"/>
    <w:family w:val="auto"/>
    <w:pitch w:val="variable"/>
    <w:sig w:usb0="80002003" w:usb1="90000000" w:usb2="00000008" w:usb3="00000000" w:csb0="80000041" w:csb1="00000000"/>
    <w:embedRegular r:id="rId109" w:fontKey="{2CDEFC6F-8ECD-4C18-B894-749CE4FCC69A}"/>
  </w:font>
  <w:font w:name="QCF_P261">
    <w:panose1 w:val="02000400000000000000"/>
    <w:charset w:val="00"/>
    <w:family w:val="auto"/>
    <w:pitch w:val="variable"/>
    <w:sig w:usb0="80002003" w:usb1="90000000" w:usb2="00000008" w:usb3="00000000" w:csb0="80000041" w:csb1="00000000"/>
    <w:embedRegular r:id="rId110" w:fontKey="{0376D10F-D8B5-4737-BB26-068B7A0DAE09}"/>
  </w:font>
  <w:font w:name="QCF_P249">
    <w:panose1 w:val="02000400000000000000"/>
    <w:charset w:val="00"/>
    <w:family w:val="auto"/>
    <w:pitch w:val="variable"/>
    <w:sig w:usb0="80002003" w:usb1="90000000" w:usb2="00000008" w:usb3="00000000" w:csb0="80000041" w:csb1="00000000"/>
    <w:embedRegular r:id="rId111" w:fontKey="{98D066A3-7E75-4812-A99C-F92F2C8CF413}"/>
  </w:font>
  <w:font w:name="QCF_P286">
    <w:panose1 w:val="02000400000000000000"/>
    <w:charset w:val="00"/>
    <w:family w:val="auto"/>
    <w:pitch w:val="variable"/>
    <w:sig w:usb0="80002003" w:usb1="90000000" w:usb2="00000008" w:usb3="00000000" w:csb0="80000041" w:csb1="00000000"/>
    <w:embedRegular r:id="rId112" w:fontKey="{4380B0D5-C052-48BD-9FAB-C682364BF718}"/>
  </w:font>
  <w:font w:name="QCF_P287">
    <w:panose1 w:val="02000400000000000000"/>
    <w:charset w:val="00"/>
    <w:family w:val="auto"/>
    <w:pitch w:val="variable"/>
    <w:sig w:usb0="80002003" w:usb1="90000000" w:usb2="00000008" w:usb3="00000000" w:csb0="80000041" w:csb1="00000000"/>
    <w:embedRegular r:id="rId113" w:fontKey="{BD9F902D-E16D-4CBC-82D2-73DDA692E0B8}"/>
  </w:font>
  <w:font w:name="QCF_P413">
    <w:panose1 w:val="02000400000000000000"/>
    <w:charset w:val="00"/>
    <w:family w:val="auto"/>
    <w:pitch w:val="variable"/>
    <w:sig w:usb0="80002003" w:usb1="90000000" w:usb2="00000008" w:usb3="00000000" w:csb0="80000041" w:csb1="00000000"/>
    <w:embedRegular r:id="rId114" w:fontKey="{CE001513-AE35-45E3-A083-8EBCA4919923}"/>
  </w:font>
  <w:font w:name="QCF_P383">
    <w:panose1 w:val="02000400000000000000"/>
    <w:charset w:val="00"/>
    <w:family w:val="auto"/>
    <w:pitch w:val="variable"/>
    <w:sig w:usb0="80002003" w:usb1="90000000" w:usb2="00000008" w:usb3="00000000" w:csb0="80000041" w:csb1="00000000"/>
    <w:embedRegular r:id="rId115" w:fontKey="{979C66A6-4B2D-485B-BC35-537847CD021F}"/>
  </w:font>
  <w:font w:name="QCF_P145">
    <w:panose1 w:val="02000400000000000000"/>
    <w:charset w:val="00"/>
    <w:family w:val="auto"/>
    <w:pitch w:val="variable"/>
    <w:sig w:usb0="80002003" w:usb1="90000000" w:usb2="00000008" w:usb3="00000000" w:csb0="80000041" w:csb1="00000000"/>
    <w:embedRegular r:id="rId116" w:fontKey="{5645AF2D-C1C1-469B-B23C-9A4F0269B8D8}"/>
  </w:font>
  <w:font w:name="QCF_P580">
    <w:panose1 w:val="02000400000000000000"/>
    <w:charset w:val="00"/>
    <w:family w:val="auto"/>
    <w:pitch w:val="variable"/>
    <w:sig w:usb0="80002003" w:usb1="90000000" w:usb2="00000008" w:usb3="00000000" w:csb0="80000041" w:csb1="00000000"/>
    <w:embedRegular r:id="rId117" w:fontKey="{4DAC03B2-24E1-43E0-95D0-0667CF4738F8}"/>
  </w:font>
  <w:font w:name="QCF_P523">
    <w:panose1 w:val="02000400000000000000"/>
    <w:charset w:val="00"/>
    <w:family w:val="auto"/>
    <w:pitch w:val="variable"/>
    <w:sig w:usb0="80002003" w:usb1="90000000" w:usb2="00000008" w:usb3="00000000" w:csb0="80000041" w:csb1="00000000"/>
    <w:embedRegular r:id="rId118" w:fontKey="{2FE2F1C1-DAD6-4EB0-BF99-5B4A391DBE2D}"/>
  </w:font>
  <w:font w:name="QCF_P428">
    <w:panose1 w:val="02000400000000000000"/>
    <w:charset w:val="00"/>
    <w:family w:val="auto"/>
    <w:pitch w:val="variable"/>
    <w:sig w:usb0="80002003" w:usb1="90000000" w:usb2="00000008" w:usb3="00000000" w:csb0="80000041" w:csb1="00000000"/>
    <w:embedRegular r:id="rId119" w:fontKey="{41D3425A-C18B-4000-89B8-6B187E4DB44B}"/>
  </w:font>
  <w:font w:name="QCF_P214">
    <w:panose1 w:val="02000400000000000000"/>
    <w:charset w:val="00"/>
    <w:family w:val="auto"/>
    <w:pitch w:val="variable"/>
    <w:sig w:usb0="80002003" w:usb1="90000000" w:usb2="00000008" w:usb3="00000000" w:csb0="80000041" w:csb1="00000000"/>
    <w:embedRegular r:id="rId120" w:fontKey="{8A57B412-3BEC-42CD-A5AF-4242584C1954}"/>
  </w:font>
  <w:font w:name="QCF_P485">
    <w:panose1 w:val="02000400000000000000"/>
    <w:charset w:val="00"/>
    <w:family w:val="auto"/>
    <w:pitch w:val="variable"/>
    <w:sig w:usb0="80002003" w:usb1="90000000" w:usb2="00000008" w:usb3="00000000" w:csb0="80000041" w:csb1="00000000"/>
    <w:embedRegular r:id="rId121" w:fontKey="{2DFD1A6F-958F-4D1B-B434-91971B82BF6C}"/>
  </w:font>
  <w:font w:name="QCF_P050">
    <w:panose1 w:val="02000400000000000000"/>
    <w:charset w:val="00"/>
    <w:family w:val="auto"/>
    <w:pitch w:val="variable"/>
    <w:sig w:usb0="80002003" w:usb1="90000000" w:usb2="00000008" w:usb3="00000000" w:csb0="80000041" w:csb1="00000000"/>
    <w:embedRegular r:id="rId122" w:fontKey="{F8D5F6C7-1483-48C6-AB25-EDAF9C0C7318}"/>
  </w:font>
  <w:font w:name="QCF_P002">
    <w:panose1 w:val="02000400000000000000"/>
    <w:charset w:val="00"/>
    <w:family w:val="auto"/>
    <w:pitch w:val="variable"/>
    <w:sig w:usb0="80002003" w:usb1="90000000" w:usb2="00000008" w:usb3="00000000" w:csb0="80000041" w:csb1="00000000"/>
    <w:embedRegular r:id="rId123" w:fontKey="{80D2F81D-236F-4E1E-8D48-E719E92E6844}"/>
  </w:font>
  <w:font w:name="QCF_P414">
    <w:panose1 w:val="02000400000000000000"/>
    <w:charset w:val="00"/>
    <w:family w:val="auto"/>
    <w:pitch w:val="variable"/>
    <w:sig w:usb0="80002003" w:usb1="90000000" w:usb2="00000008" w:usb3="00000000" w:csb0="80000041" w:csb1="00000000"/>
    <w:embedRegular r:id="rId124" w:fontKey="{84A63636-4F0F-473D-AE18-CB34175FB5ED}"/>
  </w:font>
  <w:font w:name="QCF_P431">
    <w:panose1 w:val="02000400000000000000"/>
    <w:charset w:val="00"/>
    <w:family w:val="auto"/>
    <w:pitch w:val="variable"/>
    <w:sig w:usb0="80002003" w:usb1="90000000" w:usb2="00000008" w:usb3="00000000" w:csb0="80000041" w:csb1="00000000"/>
    <w:embedRegular r:id="rId125" w:fontKey="{251A23F3-49A8-470A-BE6F-0DA08D66DB3F}"/>
  </w:font>
  <w:font w:name="QCF_P495">
    <w:panose1 w:val="02000400000000000000"/>
    <w:charset w:val="00"/>
    <w:family w:val="auto"/>
    <w:pitch w:val="variable"/>
    <w:sig w:usb0="80002003" w:usb1="90000000" w:usb2="00000008" w:usb3="00000000" w:csb0="80000041" w:csb1="00000000"/>
    <w:embedRegular r:id="rId126" w:fontKey="{348B86EE-A4E1-44C6-9076-3DAB535FF88F}"/>
  </w:font>
  <w:font w:name="QCF_P568">
    <w:panose1 w:val="02000400000000000000"/>
    <w:charset w:val="00"/>
    <w:family w:val="auto"/>
    <w:pitch w:val="variable"/>
    <w:sig w:usb0="80002003" w:usb1="90000000" w:usb2="00000008" w:usb3="00000000" w:csb0="80000041" w:csb1="00000000"/>
    <w:embedRegular r:id="rId127" w:fontKey="{9E369B73-CD30-4564-8D42-1926CF6DE6DD}"/>
  </w:font>
  <w:font w:name="QCF_P267">
    <w:panose1 w:val="02000400000000000000"/>
    <w:charset w:val="00"/>
    <w:family w:val="auto"/>
    <w:pitch w:val="variable"/>
    <w:sig w:usb0="80002003" w:usb1="90000000" w:usb2="00000008" w:usb3="00000000" w:csb0="80000041" w:csb1="00000000"/>
    <w:embedRegular r:id="rId128" w:fontKey="{EC66489F-8C53-44FB-A0CF-55AD6725D82B}"/>
  </w:font>
  <w:font w:name="QCF_P360">
    <w:panose1 w:val="02000400000000000000"/>
    <w:charset w:val="00"/>
    <w:family w:val="auto"/>
    <w:pitch w:val="variable"/>
    <w:sig w:usb0="80002003" w:usb1="90000000" w:usb2="00000008" w:usb3="00000000" w:csb0="80000041" w:csb1="00000000"/>
    <w:embedRegular r:id="rId129" w:fontKey="{7CEC9BB2-5111-4F2C-8A8B-6D1B8E2B7B20}"/>
  </w:font>
  <w:font w:name="QCF_P577">
    <w:panose1 w:val="02000400000000000000"/>
    <w:charset w:val="00"/>
    <w:family w:val="auto"/>
    <w:pitch w:val="variable"/>
    <w:sig w:usb0="80002003" w:usb1="90000000" w:usb2="00000008" w:usb3="00000000" w:csb0="80000041" w:csb1="00000000"/>
    <w:embedRegular r:id="rId130" w:fontKey="{C753349D-18CF-4A66-B1CC-DF79D18D460C}"/>
  </w:font>
  <w:font w:name="QCF_P310">
    <w:panose1 w:val="02000400000000000000"/>
    <w:charset w:val="00"/>
    <w:family w:val="auto"/>
    <w:pitch w:val="variable"/>
    <w:sig w:usb0="80002003" w:usb1="90000000" w:usb2="00000008" w:usb3="00000000" w:csb0="80000041" w:csb1="00000000"/>
    <w:embedRegular r:id="rId131" w:fontKey="{7C280E02-9678-477B-9160-8EDD458C1837}"/>
  </w:font>
  <w:font w:name="QCF_P333">
    <w:panose1 w:val="02000400000000000000"/>
    <w:charset w:val="00"/>
    <w:family w:val="auto"/>
    <w:pitch w:val="variable"/>
    <w:sig w:usb0="80002003" w:usb1="90000000" w:usb2="00000008" w:usb3="00000000" w:csb0="80000041" w:csb1="00000000"/>
    <w:embedRegular r:id="rId132" w:fontKey="{6F6476E6-F7F2-4AB4-ABD3-9CF2DD6BFEC8}"/>
  </w:font>
  <w:font w:name="QCF_P398">
    <w:panose1 w:val="02000400000000000000"/>
    <w:charset w:val="00"/>
    <w:family w:val="auto"/>
    <w:pitch w:val="variable"/>
    <w:sig w:usb0="80002003" w:usb1="90000000" w:usb2="00000008" w:usb3="00000000" w:csb0="80000041" w:csb1="00000000"/>
    <w:embedRegular r:id="rId133" w:fontKey="{04D63909-D5C0-47A3-91B4-93F1E417F379}"/>
  </w:font>
  <w:font w:name="QCF_P445">
    <w:panose1 w:val="02000400000000000000"/>
    <w:charset w:val="00"/>
    <w:family w:val="auto"/>
    <w:pitch w:val="variable"/>
    <w:sig w:usb0="80002003" w:usb1="90000000" w:usb2="00000008" w:usb3="00000000" w:csb0="80000041" w:csb1="00000000"/>
    <w:embedRegular r:id="rId134" w:fontKey="{17C2955E-6C3E-4552-9B13-27580836AEEE}"/>
  </w:font>
  <w:font w:name="QCF_P506">
    <w:panose1 w:val="02000400000000000000"/>
    <w:charset w:val="00"/>
    <w:family w:val="auto"/>
    <w:pitch w:val="variable"/>
    <w:sig w:usb0="80002003" w:usb1="90000000" w:usb2="00000008" w:usb3="00000000" w:csb0="80000041" w:csb1="00000000"/>
    <w:embedRegular r:id="rId135" w:fontKey="{0088A15A-9626-45C0-9D0C-0CAD72B21948}"/>
  </w:font>
  <w:font w:name="QCF_P473">
    <w:panose1 w:val="02000400000000000000"/>
    <w:charset w:val="00"/>
    <w:family w:val="auto"/>
    <w:pitch w:val="variable"/>
    <w:sig w:usb0="80002003" w:usb1="90000000" w:usb2="00000008" w:usb3="00000000" w:csb0="80000041" w:csb1="00000000"/>
    <w:embedRegular r:id="rId136" w:fontKey="{92BCDF97-ECD9-4E1E-B049-4123E9A169F1}"/>
  </w:font>
  <w:font w:name="QCF_P415">
    <w:panose1 w:val="02000400000000000000"/>
    <w:charset w:val="00"/>
    <w:family w:val="auto"/>
    <w:pitch w:val="variable"/>
    <w:sig w:usb0="80002003" w:usb1="90000000" w:usb2="00000008" w:usb3="00000000" w:csb0="80000041" w:csb1="00000000"/>
    <w:embedRegular r:id="rId137" w:fontKey="{B355B439-6C36-44B5-9F3E-4551C0461B3B}"/>
  </w:font>
  <w:font w:name="QCF_P140">
    <w:panose1 w:val="02000400000000000000"/>
    <w:charset w:val="00"/>
    <w:family w:val="auto"/>
    <w:pitch w:val="variable"/>
    <w:sig w:usb0="80002003" w:usb1="90000000" w:usb2="00000008" w:usb3="00000000" w:csb0="80000041" w:csb1="00000000"/>
    <w:embedRegular r:id="rId138" w:fontKey="{C89359BD-6BEE-4810-89A1-7BAA6AE639AD}"/>
  </w:font>
  <w:font w:name="QCF_P005">
    <w:panose1 w:val="02000400000000000000"/>
    <w:charset w:val="00"/>
    <w:family w:val="auto"/>
    <w:pitch w:val="variable"/>
    <w:sig w:usb0="80002003" w:usb1="90000000" w:usb2="00000008" w:usb3="00000000" w:csb0="80000041" w:csb1="00000000"/>
    <w:embedRegular r:id="rId139" w:fontKey="{CD76ECC0-251B-4F68-94AA-EAA64AA13F2D}"/>
  </w:font>
  <w:font w:name="QCF_P008">
    <w:panose1 w:val="02000400000000000000"/>
    <w:charset w:val="00"/>
    <w:family w:val="auto"/>
    <w:pitch w:val="variable"/>
    <w:sig w:usb0="80002003" w:usb1="90000000" w:usb2="00000008" w:usb3="00000000" w:csb0="80000041" w:csb1="00000000"/>
    <w:embedRegular r:id="rId140" w:fontKey="{8CE315BF-BA1F-4CFB-88E1-15DA947A6D19}"/>
  </w:font>
  <w:font w:name="QCF_P011">
    <w:panose1 w:val="02000400000000000000"/>
    <w:charset w:val="00"/>
    <w:family w:val="auto"/>
    <w:pitch w:val="variable"/>
    <w:sig w:usb0="80002003" w:usb1="90000000" w:usb2="00000008" w:usb3="00000000" w:csb0="80000041" w:csb1="00000000"/>
    <w:embedRegular r:id="rId141" w:fontKey="{ABC5B1E5-E920-42E7-B5C4-DA6071B6FDE4}"/>
  </w:font>
  <w:font w:name="QCF_P039">
    <w:panose1 w:val="02000400000000000000"/>
    <w:charset w:val="00"/>
    <w:family w:val="auto"/>
    <w:pitch w:val="variable"/>
    <w:sig w:usb0="80002003" w:usb1="90000000" w:usb2="00000008" w:usb3="00000000" w:csb0="80000041" w:csb1="00000000"/>
    <w:embedRegular r:id="rId142" w:fontKey="{EE428AC5-B1F6-4E11-ADC7-5FBFEBE65F4A}"/>
  </w:font>
  <w:font w:name="QCF_P043">
    <w:panose1 w:val="02000400000000000000"/>
    <w:charset w:val="00"/>
    <w:family w:val="auto"/>
    <w:pitch w:val="variable"/>
    <w:sig w:usb0="80002003" w:usb1="90000000" w:usb2="00000008" w:usb3="00000000" w:csb0="80000041" w:csb1="00000000"/>
    <w:embedRegular r:id="rId143" w:fontKey="{21526E5F-0C74-471C-A142-B8B98C5D7695}"/>
  </w:font>
  <w:font w:name="QCF_P044">
    <w:panose1 w:val="02000400000000000000"/>
    <w:charset w:val="00"/>
    <w:family w:val="auto"/>
    <w:pitch w:val="variable"/>
    <w:sig w:usb0="80002003" w:usb1="90000000" w:usb2="00000008" w:usb3="00000000" w:csb0="80000041" w:csb1="00000000"/>
    <w:embedRegular r:id="rId144" w:fontKey="{83661081-108D-4A47-94A5-2F901AB201C5}"/>
  </w:font>
  <w:font w:name="QCF_P056">
    <w:panose1 w:val="02000400000000000000"/>
    <w:charset w:val="00"/>
    <w:family w:val="auto"/>
    <w:pitch w:val="variable"/>
    <w:sig w:usb0="80002003" w:usb1="90000000" w:usb2="00000008" w:usb3="00000000" w:csb0="80000041" w:csb1="00000000"/>
    <w:embedRegular r:id="rId145" w:fontKey="{8E68949C-7AB7-476E-8882-AA97B37542C7}"/>
  </w:font>
  <w:font w:name="QCF_P294">
    <w:panose1 w:val="02000400000000000000"/>
    <w:charset w:val="00"/>
    <w:family w:val="auto"/>
    <w:pitch w:val="variable"/>
    <w:sig w:usb0="80002003" w:usb1="90000000" w:usb2="00000008" w:usb3="00000000" w:csb0="80000041" w:csb1="00000000"/>
    <w:embedRegular r:id="rId146" w:fontKey="{16471296-0036-47EE-9F2A-3ACE6BFC463B}"/>
  </w:font>
  <w:font w:name="QCF_P295">
    <w:panose1 w:val="02000400000000000000"/>
    <w:charset w:val="00"/>
    <w:family w:val="auto"/>
    <w:pitch w:val="variable"/>
    <w:sig w:usb0="80002003" w:usb1="90000000" w:usb2="00000008" w:usb3="00000000" w:csb0="80000041" w:csb1="00000000"/>
    <w:embedRegular r:id="rId147" w:fontKey="{EAC231DC-E07B-4436-95F8-03347EFD962B}"/>
  </w:font>
  <w:font w:name="QCF_P296">
    <w:panose1 w:val="02000400000000000000"/>
    <w:charset w:val="00"/>
    <w:family w:val="auto"/>
    <w:pitch w:val="variable"/>
    <w:sig w:usb0="80002003" w:usb1="90000000" w:usb2="00000008" w:usb3="00000000" w:csb0="80000041" w:csb1="00000000"/>
    <w:embedRegular r:id="rId148" w:fontKey="{597838D5-8585-4496-9CE0-430B279A695E}"/>
  </w:font>
  <w:font w:name="QCF_P368">
    <w:panose1 w:val="02000400000000000000"/>
    <w:charset w:val="00"/>
    <w:family w:val="auto"/>
    <w:pitch w:val="variable"/>
    <w:sig w:usb0="80002003" w:usb1="90000000" w:usb2="00000008" w:usb3="00000000" w:csb0="80000041" w:csb1="00000000"/>
    <w:embedRegular r:id="rId149" w:fontKey="{5E724072-A234-4D61-A477-B3C14A0AB1EF}"/>
  </w:font>
  <w:font w:name="QCF_P369">
    <w:panose1 w:val="02000400000000000000"/>
    <w:charset w:val="00"/>
    <w:family w:val="auto"/>
    <w:pitch w:val="variable"/>
    <w:sig w:usb0="80002003" w:usb1="90000000" w:usb2="00000008" w:usb3="00000000" w:csb0="80000041" w:csb1="00000000"/>
    <w:embedRegular r:id="rId150" w:fontKey="{81ED6E1F-D1B2-440C-B75B-E31C258FA5E3}"/>
  </w:font>
  <w:font w:name="QCF_P409">
    <w:panose1 w:val="02000400000000000000"/>
    <w:charset w:val="00"/>
    <w:family w:val="auto"/>
    <w:pitch w:val="variable"/>
    <w:sig w:usb0="80002003" w:usb1="90000000" w:usb2="00000008" w:usb3="00000000" w:csb0="80000041" w:csb1="00000000"/>
    <w:embedRegular r:id="rId151" w:fontKey="{8BB62E77-4294-4D97-8470-42A75E6DAF54}"/>
  </w:font>
  <w:font w:name="QCF_P481">
    <w:panose1 w:val="02000400000000000000"/>
    <w:charset w:val="00"/>
    <w:family w:val="auto"/>
    <w:pitch w:val="variable"/>
    <w:sig w:usb0="80002003" w:usb1="90000000" w:usb2="00000008" w:usb3="00000000" w:csb0="80000041" w:csb1="00000000"/>
    <w:embedRegular r:id="rId152" w:fontKey="{755162AA-4C86-4DED-AEC3-405145EFE3ED}"/>
  </w:font>
  <w:font w:name="QCF_P490">
    <w:panose1 w:val="02000400000000000000"/>
    <w:charset w:val="00"/>
    <w:family w:val="auto"/>
    <w:pitch w:val="variable"/>
    <w:sig w:usb0="80002003" w:usb1="90000000" w:usb2="00000008" w:usb3="00000000" w:csb0="80000041" w:csb1="00000000"/>
    <w:embedRegular r:id="rId153" w:fontKey="{AA393DFB-812C-4E13-8940-EAA1061F2797}"/>
  </w:font>
  <w:font w:name="QCF_P565">
    <w:panose1 w:val="02000400000000000000"/>
    <w:charset w:val="00"/>
    <w:family w:val="auto"/>
    <w:pitch w:val="variable"/>
    <w:sig w:usb0="80002003" w:usb1="90000000" w:usb2="00000008" w:usb3="00000000" w:csb0="80000041" w:csb1="00000000"/>
    <w:embedRegular r:id="rId154" w:fontKey="{2EEE992D-BABF-444D-86E1-DFA33D17D3C9}"/>
  </w:font>
  <w:font w:name="QCF_P455">
    <w:panose1 w:val="02000400000000000000"/>
    <w:charset w:val="00"/>
    <w:family w:val="auto"/>
    <w:pitch w:val="variable"/>
    <w:sig w:usb0="80002003" w:usb1="90000000" w:usb2="00000008" w:usb3="00000000" w:csb0="80000041" w:csb1="00000000"/>
    <w:embedRegular r:id="rId155" w:fontKey="{2EFF9992-4F14-479A-8161-265BF1FB0DB2}"/>
  </w:font>
  <w:font w:name="QCF_P562">
    <w:panose1 w:val="02000400000000000000"/>
    <w:charset w:val="00"/>
    <w:family w:val="auto"/>
    <w:pitch w:val="variable"/>
    <w:sig w:usb0="80002003" w:usb1="90000000" w:usb2="00000008" w:usb3="00000000" w:csb0="80000041" w:csb1="00000000"/>
    <w:embedRegular r:id="rId156" w:fontKey="{EC8AB58D-E393-4AA3-A583-8051FB66E5E9}"/>
  </w:font>
  <w:font w:name="QCF_P283">
    <w:panose1 w:val="02000400000000000000"/>
    <w:charset w:val="00"/>
    <w:family w:val="auto"/>
    <w:pitch w:val="variable"/>
    <w:sig w:usb0="80002003" w:usb1="90000000" w:usb2="00000008" w:usb3="00000000" w:csb0="80000041" w:csb1="00000000"/>
    <w:embedRegular r:id="rId157" w:fontKey="{CD968CD5-8BC7-45EA-92D9-0B4A37C62B4D}"/>
  </w:font>
  <w:font w:name="QCF_P104">
    <w:panose1 w:val="02000400000000000000"/>
    <w:charset w:val="00"/>
    <w:family w:val="auto"/>
    <w:pitch w:val="variable"/>
    <w:sig w:usb0="80002003" w:usb1="90000000" w:usb2="00000008" w:usb3="00000000" w:csb0="80000041" w:csb1="00000000"/>
    <w:embedRegular r:id="rId158" w:fontKey="{27B6FC49-1F27-4774-937B-2F369BDB8A5A}"/>
  </w:font>
  <w:font w:name="QCF_P437">
    <w:panose1 w:val="02000400000000000000"/>
    <w:charset w:val="00"/>
    <w:family w:val="auto"/>
    <w:pitch w:val="variable"/>
    <w:sig w:usb0="80002003" w:usb1="90000000" w:usb2="00000008" w:usb3="00000000" w:csb0="80000041" w:csb1="00000000"/>
    <w:embedRegular r:id="rId159" w:fontKey="{37314FB4-118D-4299-B779-6BE8C6E46886}"/>
  </w:font>
  <w:font w:name="QCF_P457">
    <w:panose1 w:val="02000400000000000000"/>
    <w:charset w:val="00"/>
    <w:family w:val="auto"/>
    <w:pitch w:val="variable"/>
    <w:sig w:usb0="80002003" w:usb1="90000000" w:usb2="00000008" w:usb3="00000000" w:csb0="80000041" w:csb1="00000000"/>
    <w:embedRegular r:id="rId160" w:fontKey="{7998E56E-F50D-4329-A75C-0AA45EBAA8BF}"/>
  </w:font>
  <w:font w:name="QCF_P571">
    <w:panose1 w:val="02000400000000000000"/>
    <w:charset w:val="00"/>
    <w:family w:val="auto"/>
    <w:pitch w:val="variable"/>
    <w:sig w:usb0="80002003" w:usb1="90000000" w:usb2="00000008" w:usb3="00000000" w:csb0="80000041" w:csb1="00000000"/>
    <w:embedRegular r:id="rId161" w:fontKey="{6142C580-51E1-4B18-AD3B-15BAD982F216}"/>
  </w:font>
  <w:font w:name="QCF_P019">
    <w:panose1 w:val="02000400000000000000"/>
    <w:charset w:val="00"/>
    <w:family w:val="auto"/>
    <w:pitch w:val="variable"/>
    <w:sig w:usb0="80002003" w:usb1="90000000" w:usb2="00000008" w:usb3="00000000" w:csb0="80000041" w:csb1="00000000"/>
    <w:embedRegular r:id="rId162" w:fontKey="{751C871A-F1D2-486C-9070-50EA8FD7A471}"/>
  </w:font>
  <w:font w:name="QCF_P370">
    <w:panose1 w:val="02000400000000000000"/>
    <w:charset w:val="00"/>
    <w:family w:val="auto"/>
    <w:pitch w:val="variable"/>
    <w:sig w:usb0="80002003" w:usb1="90000000" w:usb2="00000008" w:usb3="00000000" w:csb0="80000041" w:csb1="00000000"/>
    <w:embedRegular r:id="rId163" w:fontKey="{F0E16618-9B9C-4602-B461-8925C01373F1}"/>
  </w:font>
  <w:font w:name="QCF_P371">
    <w:panose1 w:val="02000400000000000000"/>
    <w:charset w:val="00"/>
    <w:family w:val="auto"/>
    <w:pitch w:val="variable"/>
    <w:sig w:usb0="80002003" w:usb1="90000000" w:usb2="00000008" w:usb3="00000000" w:csb0="80000041" w:csb1="00000000"/>
    <w:embedRegular r:id="rId164" w:fontKey="{ECAAC321-D6E8-49DB-AC29-FF78AB8215A6}"/>
  </w:font>
  <w:font w:name="QCF_P315">
    <w:panose1 w:val="02000400000000000000"/>
    <w:charset w:val="00"/>
    <w:family w:val="auto"/>
    <w:pitch w:val="variable"/>
    <w:sig w:usb0="80002003" w:usb1="90000000" w:usb2="00000008" w:usb3="00000000" w:csb0="80000041" w:csb1="00000000"/>
    <w:embedRegular r:id="rId165" w:fontKey="{4AB88F88-4B83-43EA-99E2-04DB6072C916}"/>
  </w:font>
  <w:font w:name="QCF_P344">
    <w:panose1 w:val="02000400000000000000"/>
    <w:charset w:val="00"/>
    <w:family w:val="auto"/>
    <w:pitch w:val="variable"/>
    <w:sig w:usb0="80002003" w:usb1="90000000" w:usb2="00000008" w:usb3="00000000" w:csb0="80000041" w:csb1="00000000"/>
    <w:embedRegular r:id="rId166" w:fontKey="{D3131CF9-0A8C-4D21-94C1-3EC25C8DB57B}"/>
  </w:font>
  <w:font w:name="QCF_P400">
    <w:panose1 w:val="02000400000000000000"/>
    <w:charset w:val="00"/>
    <w:family w:val="auto"/>
    <w:pitch w:val="variable"/>
    <w:sig w:usb0="80002003" w:usb1="90000000" w:usb2="00000008" w:usb3="00000000" w:csb0="80000041" w:csb1="00000000"/>
    <w:embedRegular r:id="rId167" w:fontKey="{3AE24BE3-7588-4259-97D9-059CF9CE33FC}"/>
  </w:font>
  <w:font w:name="QCF_P247">
    <w:panose1 w:val="02000400000000000000"/>
    <w:charset w:val="00"/>
    <w:family w:val="auto"/>
    <w:pitch w:val="variable"/>
    <w:sig w:usb0="80002003" w:usb1="90000000" w:usb2="00000008" w:usb3="00000000" w:csb0="80000041" w:csb1="00000000"/>
    <w:embedRegular r:id="rId168" w:fontKey="{C0818B9F-ED0C-48D6-AE5F-774FD79A6A63}"/>
  </w:font>
  <w:font w:name="QCF_P303">
    <w:panose1 w:val="02000400000000000000"/>
    <w:charset w:val="00"/>
    <w:family w:val="auto"/>
    <w:pitch w:val="variable"/>
    <w:sig w:usb0="80002003" w:usb1="90000000" w:usb2="00000008" w:usb3="00000000" w:csb0="80000041" w:csb1="00000000"/>
    <w:embedRegular r:id="rId169" w:fontKey="{BA532F68-573B-475F-B632-89D5509FC00C}"/>
  </w:font>
  <w:font w:name="QCF_P471">
    <w:panose1 w:val="02000400000000000000"/>
    <w:charset w:val="00"/>
    <w:family w:val="auto"/>
    <w:pitch w:val="variable"/>
    <w:sig w:usb0="80002003" w:usb1="90000000" w:usb2="00000008" w:usb3="00000000" w:csb0="80000041" w:csb1="00000000"/>
    <w:embedRegular r:id="rId170" w:fontKey="{F01AEC75-2DED-4DCA-B339-4DC0993C53A5}"/>
  </w:font>
  <w:font w:name="QCF_P472">
    <w:panose1 w:val="02000400000000000000"/>
    <w:charset w:val="00"/>
    <w:family w:val="auto"/>
    <w:pitch w:val="variable"/>
    <w:sig w:usb0="80002003" w:usb1="90000000" w:usb2="00000008" w:usb3="00000000" w:csb0="80000041" w:csb1="00000000"/>
    <w:embedRegular r:id="rId171" w:fontKey="{E430FCF2-B32A-412F-AE1F-DD7A4F510994}"/>
  </w:font>
  <w:font w:name="QCF_P316">
    <w:panose1 w:val="02000400000000000000"/>
    <w:charset w:val="00"/>
    <w:family w:val="auto"/>
    <w:pitch w:val="variable"/>
    <w:sig w:usb0="80002003" w:usb1="90000000" w:usb2="00000008" w:usb3="00000000" w:csb0="80000041" w:csb1="00000000"/>
    <w:embedRegular r:id="rId172" w:fontKey="{B5C06B5C-3479-4935-8867-0F021B6F9AD7}"/>
  </w:font>
  <w:font w:name="QCF_P260">
    <w:panose1 w:val="02000400000000000000"/>
    <w:charset w:val="00"/>
    <w:family w:val="auto"/>
    <w:pitch w:val="variable"/>
    <w:sig w:usb0="80002003" w:usb1="90000000" w:usb2="00000008" w:usb3="00000000" w:csb0="80000041" w:csb1="00000000"/>
    <w:embedRegular r:id="rId173" w:fontKey="{F2166D9E-D209-4745-A6B2-598A222DFB95}"/>
  </w:font>
  <w:font w:name="QCF_P355">
    <w:panose1 w:val="02000400000000000000"/>
    <w:charset w:val="00"/>
    <w:family w:val="auto"/>
    <w:pitch w:val="variable"/>
    <w:sig w:usb0="80002003" w:usb1="90000000" w:usb2="00000008" w:usb3="00000000" w:csb0="80000041" w:csb1="00000000"/>
    <w:embedRegular r:id="rId174" w:fontKey="{222175A0-03A2-4B4D-A08A-8A8B4743A550}"/>
  </w:font>
  <w:font w:name="QCF_P574">
    <w:panose1 w:val="02000400000000000000"/>
    <w:charset w:val="00"/>
    <w:family w:val="auto"/>
    <w:pitch w:val="variable"/>
    <w:sig w:usb0="80002003" w:usb1="90000000" w:usb2="00000008" w:usb3="00000000" w:csb0="80000041" w:csb1="00000000"/>
    <w:embedRegular r:id="rId175" w:fontKey="{BD8E678D-B8A6-4144-9804-C7757D19D7BD}"/>
  </w:font>
  <w:font w:name="QCF_P348">
    <w:panose1 w:val="02000400000000000000"/>
    <w:charset w:val="00"/>
    <w:family w:val="auto"/>
    <w:pitch w:val="variable"/>
    <w:sig w:usb0="80002003" w:usb1="90000000" w:usb2="00000008" w:usb3="00000000" w:csb0="80000041" w:csb1="00000000"/>
    <w:embedRegular r:id="rId176" w:fontKey="{51BAAD11-9C6E-43C7-9F11-53B0BA06C9E9}"/>
  </w:font>
  <w:font w:name="QCF_P215">
    <w:panose1 w:val="02000400000000000000"/>
    <w:charset w:val="00"/>
    <w:family w:val="auto"/>
    <w:pitch w:val="variable"/>
    <w:sig w:usb0="80002003" w:usb1="90000000" w:usb2="00000008" w:usb3="00000000" w:csb0="80000041" w:csb1="00000000"/>
    <w:embedRegular r:id="rId177" w:fontKey="{4DDEF67F-14A9-4FBA-B082-6E7424CBF5EB}"/>
  </w:font>
  <w:font w:name="QCF_P251">
    <w:panose1 w:val="02000400000000000000"/>
    <w:charset w:val="00"/>
    <w:family w:val="auto"/>
    <w:pitch w:val="variable"/>
    <w:sig w:usb0="80002003" w:usb1="90000000" w:usb2="00000008" w:usb3="00000000" w:csb0="80000041" w:csb1="00000000"/>
    <w:embedRegular r:id="rId178" w:fontKey="{E5A589C4-28DC-407D-B7E5-DD37BA349DBE}"/>
  </w:font>
  <w:font w:name="QCF_P061">
    <w:panose1 w:val="02000400000000000000"/>
    <w:charset w:val="00"/>
    <w:family w:val="auto"/>
    <w:pitch w:val="variable"/>
    <w:sig w:usb0="80002003" w:usb1="90000000" w:usb2="00000008" w:usb3="00000000" w:csb0="80000041" w:csb1="00000000"/>
    <w:embedRegular r:id="rId179" w:fontKey="{3B4BEDB7-F21A-4D18-8179-4B91C25C6F80}"/>
  </w:font>
  <w:font w:name="QCF_P569">
    <w:panose1 w:val="02000400000000000000"/>
    <w:charset w:val="00"/>
    <w:family w:val="auto"/>
    <w:pitch w:val="variable"/>
    <w:sig w:usb0="80002003" w:usb1="90000000" w:usb2="00000008" w:usb3="00000000" w:csb0="80000041" w:csb1="00000000"/>
    <w:embedRegular r:id="rId180" w:fontKey="{6BD83411-2594-49F6-B725-7EB91ADFD103}"/>
  </w:font>
  <w:font w:name="QCF_P319">
    <w:panose1 w:val="02000400000000000000"/>
    <w:charset w:val="00"/>
    <w:family w:val="auto"/>
    <w:pitch w:val="variable"/>
    <w:sig w:usb0="80002003" w:usb1="90000000" w:usb2="00000008" w:usb3="00000000" w:csb0="80000041" w:csb1="00000000"/>
    <w:embedRegular r:id="rId181" w:fontKey="{F7BDC4C0-5AF2-490C-8C74-E987C253B4A3}"/>
  </w:font>
  <w:font w:name="QCF_P349">
    <w:panose1 w:val="02000400000000000000"/>
    <w:charset w:val="00"/>
    <w:family w:val="auto"/>
    <w:pitch w:val="variable"/>
    <w:sig w:usb0="80002003" w:usb1="90000000" w:usb2="00000008" w:usb3="00000000" w:csb0="80000041" w:csb1="00000000"/>
    <w:embedRegular r:id="rId182" w:fontKey="{5B56BD82-39A3-4829-BCA1-0E971E29D86B}"/>
  </w:font>
  <w:font w:name="QCF_P567">
    <w:panose1 w:val="02000400000000000000"/>
    <w:charset w:val="00"/>
    <w:family w:val="auto"/>
    <w:pitch w:val="variable"/>
    <w:sig w:usb0="80002003" w:usb1="90000000" w:usb2="00000008" w:usb3="00000000" w:csb0="80000041" w:csb1="00000000"/>
    <w:embedRegular r:id="rId183" w:fontKey="{2E2A9A82-7727-46D8-BDEB-5FEBBDCF1C66}"/>
  </w:font>
  <w:font w:name="QCF_P593">
    <w:panose1 w:val="02000400000000000000"/>
    <w:charset w:val="00"/>
    <w:family w:val="auto"/>
    <w:pitch w:val="variable"/>
    <w:sig w:usb0="80002003" w:usb1="90000000" w:usb2="00000008" w:usb3="00000000" w:csb0="80000041" w:csb1="00000000"/>
    <w:embedRegular r:id="rId184" w:fontKey="{9406FA39-0B66-4A5B-9231-17C07BE51E05}"/>
  </w:font>
  <w:font w:name="QCF_P589">
    <w:panose1 w:val="02000400000000000000"/>
    <w:charset w:val="00"/>
    <w:family w:val="auto"/>
    <w:pitch w:val="variable"/>
    <w:sig w:usb0="80002003" w:usb1="90000000" w:usb2="00000008" w:usb3="00000000" w:csb0="80000041" w:csb1="00000000"/>
    <w:embedRegular r:id="rId185" w:fontKey="{DB5CDB4D-9BA2-40CF-9B45-6C1341640041}"/>
  </w:font>
  <w:font w:name="QCF_P362">
    <w:panose1 w:val="02000400000000000000"/>
    <w:charset w:val="00"/>
    <w:family w:val="auto"/>
    <w:pitch w:val="variable"/>
    <w:sig w:usb0="80002003" w:usb1="90000000" w:usb2="00000008" w:usb3="00000000" w:csb0="80000041" w:csb1="00000000"/>
    <w:embedRegular r:id="rId186" w:fontKey="{424ED705-C886-41E3-AD7D-95769EBBF02F}"/>
  </w:font>
  <w:font w:name="QCF_P285">
    <w:panose1 w:val="02000400000000000000"/>
    <w:charset w:val="00"/>
    <w:family w:val="auto"/>
    <w:pitch w:val="variable"/>
    <w:sig w:usb0="80002003" w:usb1="90000000" w:usb2="00000008" w:usb3="00000000" w:csb0="80000041" w:csb1="00000000"/>
    <w:embedRegular r:id="rId187" w:fontKey="{A2A2B473-3C21-4BC2-A562-58104A8932C9}"/>
  </w:font>
  <w:font w:name="QCF_P529">
    <w:panose1 w:val="02000400000000000000"/>
    <w:charset w:val="00"/>
    <w:family w:val="auto"/>
    <w:pitch w:val="variable"/>
    <w:sig w:usb0="80002003" w:usb1="90000000" w:usb2="00000008" w:usb3="00000000" w:csb0="80000041" w:csb1="00000000"/>
    <w:embedRegular r:id="rId188" w:fontKey="{6E19C628-D244-420F-B54B-35509476C003}"/>
  </w:font>
  <w:font w:name="QCF_P405">
    <w:panose1 w:val="02000400000000000000"/>
    <w:charset w:val="00"/>
    <w:family w:val="auto"/>
    <w:pitch w:val="variable"/>
    <w:sig w:usb0="80002003" w:usb1="90000000" w:usb2="00000008" w:usb3="00000000" w:csb0="80000041" w:csb1="00000000"/>
    <w:embedRegular r:id="rId189" w:fontKey="{B9BEE204-CAC2-4C0C-9C83-8C09A2334AEC}"/>
  </w:font>
  <w:font w:name="QCF_P085">
    <w:panose1 w:val="02000400000000000000"/>
    <w:charset w:val="00"/>
    <w:family w:val="auto"/>
    <w:pitch w:val="variable"/>
    <w:sig w:usb0="80002003" w:usb1="90000000" w:usb2="00000008" w:usb3="00000000" w:csb0="80000041" w:csb1="00000000"/>
    <w:embedRegular r:id="rId190" w:fontKey="{397AE68B-E3A8-4CF8-8B8E-FA6920116A0E}"/>
  </w:font>
  <w:font w:name="QCF_P065">
    <w:panose1 w:val="02000400000000000000"/>
    <w:charset w:val="00"/>
    <w:family w:val="auto"/>
    <w:pitch w:val="variable"/>
    <w:sig w:usb0="80002003" w:usb1="90000000" w:usb2="00000008" w:usb3="00000000" w:csb0="80000041" w:csb1="00000000"/>
    <w:embedRegular r:id="rId191" w:fontKey="{208016D5-BC74-436F-ADC7-1FBF17E3F030}"/>
  </w:font>
  <w:font w:name="QCF_P304">
    <w:panose1 w:val="02000400000000000000"/>
    <w:charset w:val="00"/>
    <w:family w:val="auto"/>
    <w:pitch w:val="variable"/>
    <w:sig w:usb0="80002003" w:usb1="90000000" w:usb2="00000008" w:usb3="00000000" w:csb0="80000041" w:csb1="00000000"/>
    <w:embedRegular r:id="rId192" w:fontKey="{2A6C2A55-9C27-49C1-9ED2-CCEC6D59DEA3}"/>
  </w:font>
  <w:font w:name="QCF_P494">
    <w:panose1 w:val="02000400000000000000"/>
    <w:charset w:val="00"/>
    <w:family w:val="auto"/>
    <w:pitch w:val="variable"/>
    <w:sig w:usb0="80002003" w:usb1="90000000" w:usb2="00000008" w:usb3="00000000" w:csb0="80000041" w:csb1="00000000"/>
    <w:embedRegular r:id="rId193" w:fontKey="{D589F282-ECFA-44A0-90F2-D52A01C01538}"/>
  </w:font>
  <w:font w:name="QCF_P412">
    <w:panose1 w:val="02000400000000000000"/>
    <w:charset w:val="00"/>
    <w:family w:val="auto"/>
    <w:pitch w:val="variable"/>
    <w:sig w:usb0="80002003" w:usb1="90000000" w:usb2="00000008" w:usb3="00000000" w:csb0="80000041" w:csb1="00000000"/>
    <w:embedRegular r:id="rId194" w:fontKey="{942EA985-FC90-47CC-AFDD-0534ABF0D6A6}"/>
  </w:font>
  <w:font w:name="QCF_P433">
    <w:panose1 w:val="02000400000000000000"/>
    <w:charset w:val="00"/>
    <w:family w:val="auto"/>
    <w:pitch w:val="variable"/>
    <w:sig w:usb0="80002003" w:usb1="90000000" w:usb2="00000008" w:usb3="00000000" w:csb0="80000041" w:csb1="00000000"/>
    <w:embedRegular r:id="rId195" w:fontKey="{3873A8D8-8072-4F44-A9B4-781F5362C458}"/>
  </w:font>
  <w:font w:name="QCF_P127">
    <w:panose1 w:val="02000400000000000000"/>
    <w:charset w:val="00"/>
    <w:family w:val="auto"/>
    <w:pitch w:val="variable"/>
    <w:sig w:usb0="80002003" w:usb1="90000000" w:usb2="00000008" w:usb3="00000000" w:csb0="80000041" w:csb1="00000000"/>
    <w:embedRegular r:id="rId196" w:fontKey="{A60B46A1-0DE7-4F42-99DF-F523CBCD97FE}"/>
  </w:font>
  <w:font w:name="QCF_P276">
    <w:panose1 w:val="02000400000000000000"/>
    <w:charset w:val="00"/>
    <w:family w:val="auto"/>
    <w:pitch w:val="variable"/>
    <w:sig w:usb0="80002003" w:usb1="90000000" w:usb2="00000008" w:usb3="00000000" w:csb0="80000041" w:csb1="00000000"/>
    <w:embedRegular r:id="rId197" w:fontKey="{420028AC-BA95-4BCB-BBEC-CF0BD5B96BA9}"/>
  </w:font>
  <w:font w:name="QCF_P212">
    <w:panose1 w:val="02000400000000000000"/>
    <w:charset w:val="00"/>
    <w:family w:val="auto"/>
    <w:pitch w:val="variable"/>
    <w:sig w:usb0="80002003" w:usb1="90000000" w:usb2="00000008" w:usb3="00000000" w:csb0="80000041" w:csb1="00000000"/>
    <w:embedRegular r:id="rId198" w:fontKey="{C4F7A22A-40D2-423C-A739-0A869AF7D258}"/>
  </w:font>
  <w:font w:name="QCF_P447">
    <w:panose1 w:val="02000400000000000000"/>
    <w:charset w:val="00"/>
    <w:family w:val="auto"/>
    <w:pitch w:val="variable"/>
    <w:sig w:usb0="80002003" w:usb1="90000000" w:usb2="00000008" w:usb3="00000000" w:csb0="80000041" w:csb1="00000000"/>
    <w:embedRegular r:id="rId199" w:fontKey="{71887AF4-62F9-4AA4-89F2-FE3252CCB152}"/>
  </w:font>
  <w:font w:name="QCF_P258">
    <w:panose1 w:val="02000400000000000000"/>
    <w:charset w:val="00"/>
    <w:family w:val="auto"/>
    <w:pitch w:val="variable"/>
    <w:sig w:usb0="80002003" w:usb1="90000000" w:usb2="00000008" w:usb3="00000000" w:csb0="80000041" w:csb1="00000000"/>
    <w:embedRegular r:id="rId200" w:fontKey="{A26440A0-A567-4CD1-92C9-B63BABFC6352}"/>
  </w:font>
  <w:font w:name="QCF_P397">
    <w:panose1 w:val="02000400000000000000"/>
    <w:charset w:val="00"/>
    <w:family w:val="auto"/>
    <w:pitch w:val="variable"/>
    <w:sig w:usb0="80002003" w:usb1="90000000" w:usb2="00000008" w:usb3="00000000" w:csb0="80000041" w:csb1="00000000"/>
    <w:embedRegular r:id="rId201" w:fontKey="{113181B7-9BD1-4C2C-B3E6-5E76EBB10F48}"/>
  </w:font>
  <w:font w:name="QCF_P432">
    <w:panose1 w:val="02000400000000000000"/>
    <w:charset w:val="00"/>
    <w:family w:val="auto"/>
    <w:pitch w:val="variable"/>
    <w:sig w:usb0="80002003" w:usb1="90000000" w:usb2="00000008" w:usb3="00000000" w:csb0="80000041" w:csb1="00000000"/>
    <w:embedRegular r:id="rId202" w:fontKey="{7C25648A-6E21-4AF5-BFA3-13DFB2603DCA}"/>
  </w:font>
  <w:font w:name="QCF_P456">
    <w:panose1 w:val="02000400000000000000"/>
    <w:charset w:val="00"/>
    <w:family w:val="auto"/>
    <w:pitch w:val="variable"/>
    <w:sig w:usb0="80002003" w:usb1="90000000" w:usb2="00000008" w:usb3="00000000" w:csb0="80000041" w:csb1="00000000"/>
    <w:embedRegular r:id="rId203" w:fontKey="{F5B89689-F1B4-45D6-A129-4C9EFB65D3A1}"/>
  </w:font>
  <w:font w:name="QCF_P478">
    <w:panose1 w:val="02000400000000000000"/>
    <w:charset w:val="00"/>
    <w:family w:val="auto"/>
    <w:pitch w:val="variable"/>
    <w:sig w:usb0="80002003" w:usb1="90000000" w:usb2="00000008" w:usb3="00000000" w:csb0="80000041" w:csb1="00000000"/>
    <w:embedRegular r:id="rId204" w:fontKey="{4C3BF947-4361-4BD1-B29E-429A2457D76B}"/>
  </w:font>
  <w:font w:name="QCF_P479">
    <w:panose1 w:val="02000400000000000000"/>
    <w:charset w:val="00"/>
    <w:family w:val="auto"/>
    <w:pitch w:val="variable"/>
    <w:sig w:usb0="80002003" w:usb1="90000000" w:usb2="00000008" w:usb3="00000000" w:csb0="80000041" w:csb1="00000000"/>
    <w:embedRegular r:id="rId205" w:fontKey="{63C443E9-36B4-41A5-87EE-800D511819A5}"/>
  </w:font>
  <w:font w:name="QCF_P427">
    <w:panose1 w:val="02000400000000000000"/>
    <w:charset w:val="00"/>
    <w:family w:val="auto"/>
    <w:pitch w:val="variable"/>
    <w:sig w:usb0="80002003" w:usb1="90000000" w:usb2="00000008" w:usb3="00000000" w:csb0="80000041" w:csb1="00000000"/>
    <w:embedRegular r:id="rId206" w:fontKey="{FD341A52-A626-4AA5-A10B-3B6D5F9B452B}"/>
  </w:font>
  <w:font w:name="QCF_P192">
    <w:panose1 w:val="02000400000000000000"/>
    <w:charset w:val="00"/>
    <w:family w:val="auto"/>
    <w:pitch w:val="variable"/>
    <w:sig w:usb0="80002003" w:usb1="90000000" w:usb2="00000008" w:usb3="00000000" w:csb0="80000041" w:csb1="00000000"/>
    <w:embedRegular r:id="rId207" w:fontKey="{F41BB838-E814-4CC1-8572-B67E2793AF90}"/>
  </w:font>
  <w:font w:name="QCF_P026">
    <w:panose1 w:val="02000400000000000000"/>
    <w:charset w:val="00"/>
    <w:family w:val="auto"/>
    <w:pitch w:val="variable"/>
    <w:sig w:usb0="80002003" w:usb1="90000000" w:usb2="00000008" w:usb3="00000000" w:csb0="80000041" w:csb1="00000000"/>
    <w:embedRegular r:id="rId208" w:fontKey="{CB1CE4FE-7F41-4CF3-B86C-871F75A75A31}"/>
  </w:font>
  <w:font w:name="QCF_P059">
    <w:panose1 w:val="02000400000000000000"/>
    <w:charset w:val="00"/>
    <w:family w:val="auto"/>
    <w:pitch w:val="variable"/>
    <w:sig w:usb0="80002003" w:usb1="90000000" w:usb2="00000008" w:usb3="00000000" w:csb0="80000041" w:csb1="00000000"/>
    <w:embedRegular r:id="rId209" w:fontKey="{6AAC6614-5B98-4967-A07A-917747BFAABA}"/>
  </w:font>
  <w:font w:name="QCF_P071">
    <w:panose1 w:val="02000400000000000000"/>
    <w:charset w:val="00"/>
    <w:family w:val="auto"/>
    <w:pitch w:val="variable"/>
    <w:sig w:usb0="80002003" w:usb1="90000000" w:usb2="00000008" w:usb3="00000000" w:csb0="80000041" w:csb1="00000000"/>
    <w:embedRegular r:id="rId210" w:fontKey="{68ABCE83-BF68-44B7-B59A-947C99ACBE0E}"/>
  </w:font>
  <w:font w:name="QCF_P330">
    <w:panose1 w:val="02000400000000000000"/>
    <w:charset w:val="00"/>
    <w:family w:val="auto"/>
    <w:pitch w:val="variable"/>
    <w:sig w:usb0="80002003" w:usb1="90000000" w:usb2="00000008" w:usb3="00000000" w:csb0="80000041" w:csb1="00000000"/>
    <w:embedRegular r:id="rId211" w:fontKey="{2BC737FC-903A-4B8C-AD1C-45A78FCC5EA3}"/>
  </w:font>
  <w:font w:name="QCF_P216">
    <w:panose1 w:val="02000400000000000000"/>
    <w:charset w:val="00"/>
    <w:family w:val="auto"/>
    <w:pitch w:val="variable"/>
    <w:sig w:usb0="80002003" w:usb1="90000000" w:usb2="00000008" w:usb3="00000000" w:csb0="80000041" w:csb1="00000000"/>
    <w:embedRegular r:id="rId212" w:fontKey="{F9D805DE-2916-4CB0-A10B-850E47E35F1D}"/>
  </w:font>
  <w:font w:name="QCF_P579">
    <w:panose1 w:val="02000400000000000000"/>
    <w:charset w:val="00"/>
    <w:family w:val="auto"/>
    <w:pitch w:val="variable"/>
    <w:sig w:usb0="80002003" w:usb1="90000000" w:usb2="00000008" w:usb3="00000000" w:csb0="80000041" w:csb1="00000000"/>
    <w:embedRegular r:id="rId213" w:fontKey="{7E1BD6AB-F209-4887-BA82-2C2480BDC468}"/>
  </w:font>
  <w:font w:name="QCF_P137">
    <w:panose1 w:val="02000400000000000000"/>
    <w:charset w:val="00"/>
    <w:family w:val="auto"/>
    <w:pitch w:val="variable"/>
    <w:sig w:usb0="80002003" w:usb1="90000000" w:usb2="00000008" w:usb3="00000000" w:csb0="80000041" w:csb1="00000000"/>
    <w:embedRegular r:id="rId214" w:fontKey="{C7068E00-CB07-426B-AE70-993BCB2315DD}"/>
  </w:font>
  <w:font w:name="QCF_P138">
    <w:panose1 w:val="02000400000000000000"/>
    <w:charset w:val="00"/>
    <w:family w:val="auto"/>
    <w:pitch w:val="variable"/>
    <w:sig w:usb0="80002003" w:usb1="90000000" w:usb2="00000008" w:usb3="00000000" w:csb0="80000041" w:csb1="00000000"/>
    <w:embedRegular r:id="rId215" w:fontKey="{1A10D04F-F11C-492D-ACF1-346C8A8A4A95}"/>
  </w:font>
  <w:font w:name="QCF_P067">
    <w:panose1 w:val="02000400000000000000"/>
    <w:charset w:val="00"/>
    <w:family w:val="auto"/>
    <w:pitch w:val="variable"/>
    <w:sig w:usb0="80002003" w:usb1="90000000" w:usb2="00000008" w:usb3="00000000" w:csb0="80000041" w:csb1="00000000"/>
    <w:embedRegular r:id="rId216" w:fontKey="{C1544BC6-A916-45E7-B113-44AD9F01C559}"/>
  </w:font>
  <w:font w:name="QCF_P594">
    <w:panose1 w:val="02000400000000000000"/>
    <w:charset w:val="00"/>
    <w:family w:val="auto"/>
    <w:pitch w:val="variable"/>
    <w:sig w:usb0="80002003" w:usb1="90000000" w:usb2="00000008" w:usb3="00000000" w:csb0="80000041" w:csb1="00000000"/>
    <w:embedBold r:id="rId217" w:fontKey="{AD0DF0F3-2164-4DBE-A469-D0477B8A8637}"/>
  </w:font>
  <w:font w:name="Simplified Arabic">
    <w:panose1 w:val="02010000000000000000"/>
    <w:charset w:val="B2"/>
    <w:family w:val="auto"/>
    <w:pitch w:val="variable"/>
    <w:sig w:usb0="00002001" w:usb1="00000000" w:usb2="00000000" w:usb3="00000000" w:csb0="00000040" w:csb1="00000000"/>
    <w:embedRegular r:id="rId218" w:fontKey="{8CDE9C14-F99D-4C13-8EC1-B20DDFA02A6D}"/>
    <w:embedBold r:id="rId219" w:fontKey="{A2EDD132-F749-4C4B-93F2-375382960C86}"/>
  </w:font>
  <w:font w:name="QCF_P290">
    <w:panose1 w:val="02000400000000000000"/>
    <w:charset w:val="00"/>
    <w:family w:val="auto"/>
    <w:pitch w:val="variable"/>
    <w:sig w:usb0="80002003" w:usb1="90000000" w:usb2="00000008" w:usb3="00000000" w:csb0="80000041" w:csb1="00000000"/>
    <w:embedRegular r:id="rId220" w:fontKey="{86C65D6B-8C34-4571-8FCB-14A22062CC68}"/>
  </w:font>
  <w:font w:name="QCF_P042">
    <w:panose1 w:val="02000400000000000000"/>
    <w:charset w:val="00"/>
    <w:family w:val="auto"/>
    <w:pitch w:val="variable"/>
    <w:sig w:usb0="80002003" w:usb1="90000000" w:usb2="00000008" w:usb3="00000000" w:csb0="80000041" w:csb1="00000000"/>
    <w:embedRegular r:id="rId221" w:fontKey="{763AF7D5-3825-4C92-998B-D97273A270F6}"/>
  </w:font>
  <w:font w:name="QCF_P324">
    <w:panose1 w:val="02000400000000000000"/>
    <w:charset w:val="00"/>
    <w:family w:val="auto"/>
    <w:pitch w:val="variable"/>
    <w:sig w:usb0="80002003" w:usb1="90000000" w:usb2="00000008" w:usb3="00000000" w:csb0="80000041" w:csb1="00000000"/>
    <w:embedRegular r:id="rId222" w:fontKey="{BEEC3464-0747-4449-B083-EE5647EBA922}"/>
  </w:font>
  <w:font w:name="QCF_P032">
    <w:panose1 w:val="02000400000000000000"/>
    <w:charset w:val="00"/>
    <w:family w:val="auto"/>
    <w:pitch w:val="variable"/>
    <w:sig w:usb0="80002003" w:usb1="90000000" w:usb2="00000008" w:usb3="00000000" w:csb0="80000041" w:csb1="00000000"/>
    <w:embedRegular r:id="rId223" w:fontKey="{C7E64C6C-401C-482D-8AC6-422071BECE81}"/>
  </w:font>
  <w:font w:name="QCF_P501">
    <w:panose1 w:val="02000400000000000000"/>
    <w:charset w:val="00"/>
    <w:family w:val="auto"/>
    <w:pitch w:val="variable"/>
    <w:sig w:usb0="80002003" w:usb1="90000000" w:usb2="00000008" w:usb3="00000000" w:csb0="80000041" w:csb1="00000000"/>
    <w:embedRegular r:id="rId224" w:fontKey="{508D4892-71CE-49B4-9480-D24752252B2C}"/>
  </w:font>
  <w:font w:name="QCF_P393">
    <w:panose1 w:val="02000400000000000000"/>
    <w:charset w:val="00"/>
    <w:family w:val="auto"/>
    <w:pitch w:val="variable"/>
    <w:sig w:usb0="80002003" w:usb1="90000000" w:usb2="00000008" w:usb3="00000000" w:csb0="80000041" w:csb1="00000000"/>
    <w:embedRegular r:id="rId225" w:fontKey="{30D35B91-4788-49FB-BB69-5E7D0FB0DCBA}"/>
  </w:font>
  <w:font w:name="QCF_P326">
    <w:panose1 w:val="02000400000000000000"/>
    <w:charset w:val="00"/>
    <w:family w:val="auto"/>
    <w:pitch w:val="variable"/>
    <w:sig w:usb0="80002003" w:usb1="90000000" w:usb2="00000008" w:usb3="00000000" w:csb0="80000041" w:csb1="00000000"/>
    <w:embedRegular r:id="rId226" w:fontKey="{428F9BA9-29DB-4422-8EA8-B465ACC92206}"/>
  </w:font>
  <w:font w:name="QCF_P144">
    <w:panose1 w:val="02000400000000000000"/>
    <w:charset w:val="00"/>
    <w:family w:val="auto"/>
    <w:pitch w:val="variable"/>
    <w:sig w:usb0="80002003" w:usb1="90000000" w:usb2="00000008" w:usb3="00000000" w:csb0="80000041" w:csb1="00000000"/>
    <w:embedRegular r:id="rId227" w:fontKey="{4E4ECA81-5045-4A18-8E8E-174523380232}"/>
  </w:font>
  <w:font w:name="QCF_P477">
    <w:panose1 w:val="02000400000000000000"/>
    <w:charset w:val="00"/>
    <w:family w:val="auto"/>
    <w:pitch w:val="variable"/>
    <w:sig w:usb0="80002003" w:usb1="90000000" w:usb2="00000008" w:usb3="00000000" w:csb0="80000041" w:csb1="00000000"/>
    <w:embedRegular r:id="rId228" w:fontKey="{963DC1DC-CB6D-4AC1-B736-C8B611405A2F}"/>
  </w:font>
  <w:font w:name="QCF_P576">
    <w:panose1 w:val="02000400000000000000"/>
    <w:charset w:val="00"/>
    <w:family w:val="auto"/>
    <w:pitch w:val="variable"/>
    <w:sig w:usb0="80002003" w:usb1="90000000" w:usb2="00000008" w:usb3="00000000" w:csb0="80000041" w:csb1="00000000"/>
    <w:embedRegular r:id="rId229" w:fontKey="{C0661FFC-18BD-403D-9916-25CC4F397D16}"/>
  </w:font>
  <w:font w:name="QCF_P101">
    <w:panose1 w:val="02000400000000000000"/>
    <w:charset w:val="00"/>
    <w:family w:val="auto"/>
    <w:pitch w:val="variable"/>
    <w:sig w:usb0="80002003" w:usb1="90000000" w:usb2="00000008" w:usb3="00000000" w:csb0="80000041" w:csb1="00000000"/>
    <w:embedRegular r:id="rId230" w:fontKey="{AD08E893-0213-46A4-85D4-7722F1938856}"/>
  </w:font>
  <w:font w:name="QCF_P034">
    <w:panose1 w:val="02000400000000000000"/>
    <w:charset w:val="00"/>
    <w:family w:val="auto"/>
    <w:pitch w:val="variable"/>
    <w:sig w:usb0="80002003" w:usb1="90000000" w:usb2="00000008" w:usb3="00000000" w:csb0="80000041" w:csb1="00000000"/>
    <w:embedRegular r:id="rId231" w:fontKey="{833860F6-C6B5-45B7-8EB2-CE19BE866468}"/>
  </w:font>
  <w:font w:name="QCF_P416">
    <w:panose1 w:val="02000400000000000000"/>
    <w:charset w:val="00"/>
    <w:family w:val="auto"/>
    <w:pitch w:val="variable"/>
    <w:sig w:usb0="80002003" w:usb1="90000000" w:usb2="00000008" w:usb3="00000000" w:csb0="80000041" w:csb1="00000000"/>
    <w:embedRegular r:id="rId232" w:fontKey="{47C1FA8C-9457-45D6-AB76-2AA4C68A38EB}"/>
  </w:font>
  <w:font w:name="QCF_P461">
    <w:panose1 w:val="02000400000000000000"/>
    <w:charset w:val="00"/>
    <w:family w:val="auto"/>
    <w:pitch w:val="variable"/>
    <w:sig w:usb0="80002003" w:usb1="90000000" w:usb2="00000008" w:usb3="00000000" w:csb0="80000041" w:csb1="00000000"/>
    <w:embedRegular r:id="rId233" w:fontKey="{49CC2E9C-7C9A-47D2-AEBF-2C2152B4711A}"/>
  </w:font>
  <w:font w:name="QCF_P047">
    <w:panose1 w:val="02000400000000000000"/>
    <w:charset w:val="00"/>
    <w:family w:val="auto"/>
    <w:pitch w:val="variable"/>
    <w:sig w:usb0="80002003" w:usb1="90000000" w:usb2="00000008" w:usb3="00000000" w:csb0="80000041" w:csb1="00000000"/>
    <w:embedRegular r:id="rId234" w:fontKey="{8193C8BE-0406-4FC2-AFE4-223ECECD0289}"/>
  </w:font>
  <w:font w:name="QCF_P090">
    <w:panose1 w:val="02000400000000000000"/>
    <w:charset w:val="00"/>
    <w:family w:val="auto"/>
    <w:pitch w:val="variable"/>
    <w:sig w:usb0="80002003" w:usb1="90000000" w:usb2="00000008" w:usb3="00000000" w:csb0="80000041" w:csb1="00000000"/>
    <w:embedRegular r:id="rId235" w:fontKey="{8A48B0FB-5593-42D8-8ACC-D041E1A3D29B}"/>
  </w:font>
  <w:font w:name="QCF_P098">
    <w:panose1 w:val="02000400000000000000"/>
    <w:charset w:val="00"/>
    <w:family w:val="auto"/>
    <w:pitch w:val="variable"/>
    <w:sig w:usb0="80002003" w:usb1="90000000" w:usb2="00000008" w:usb3="00000000" w:csb0="80000041" w:csb1="00000000"/>
    <w:embedRegular r:id="rId236" w:fontKey="{2CD46CE9-79C8-4192-9D8F-55DC14BE14D8}"/>
  </w:font>
  <w:font w:name="QCF_P150">
    <w:panose1 w:val="02000400000000000000"/>
    <w:charset w:val="00"/>
    <w:family w:val="auto"/>
    <w:pitch w:val="variable"/>
    <w:sig w:usb0="80002003" w:usb1="90000000" w:usb2="00000008" w:usb3="00000000" w:csb0="80000041" w:csb1="00000000"/>
    <w:embedRegular r:id="rId237" w:fontKey="{A88BF3FC-BC32-4764-8A32-4E6296CD37FE}"/>
  </w:font>
  <w:font w:name="QCF_P527">
    <w:panose1 w:val="02000400000000000000"/>
    <w:charset w:val="00"/>
    <w:family w:val="auto"/>
    <w:pitch w:val="variable"/>
    <w:sig w:usb0="80002003" w:usb1="90000000" w:usb2="00000008" w:usb3="00000000" w:csb0="80000041" w:csb1="00000000"/>
    <w:embedRegular r:id="rId238" w:fontKey="{A561496A-88BE-449A-86DE-C88C67F64A67}"/>
  </w:font>
  <w:font w:name="QCF_P596">
    <w:panose1 w:val="02000400000000000000"/>
    <w:charset w:val="00"/>
    <w:family w:val="auto"/>
    <w:pitch w:val="variable"/>
    <w:sig w:usb0="80002003" w:usb1="90000000" w:usb2="00000008" w:usb3="00000000" w:csb0="80000041" w:csb1="00000000"/>
    <w:embedRegular r:id="rId239" w:fontKey="{1B203A79-D967-44A7-B448-F4BB727D2578}"/>
  </w:font>
  <w:font w:name="QCF_P269">
    <w:panose1 w:val="02000400000000000000"/>
    <w:charset w:val="00"/>
    <w:family w:val="auto"/>
    <w:pitch w:val="variable"/>
    <w:sig w:usb0="80002003" w:usb1="90000000" w:usb2="00000008" w:usb3="00000000" w:csb0="80000041" w:csb1="00000000"/>
    <w:embedRegular r:id="rId240" w:fontKey="{3A9E1ACE-63F9-4FE2-AFFC-998435F75EF7}"/>
  </w:font>
  <w:font w:name="QCF_P125">
    <w:panose1 w:val="02000400000000000000"/>
    <w:charset w:val="00"/>
    <w:family w:val="auto"/>
    <w:pitch w:val="variable"/>
    <w:sig w:usb0="80002003" w:usb1="90000000" w:usb2="00000008" w:usb3="00000000" w:csb0="80000041" w:csb1="00000000"/>
    <w:embedRegular r:id="rId241" w:fontKey="{DF6435A2-C3E7-4904-AEBC-C0BDDB680899}"/>
  </w:font>
  <w:font w:name="QCF_P054">
    <w:panose1 w:val="02000400000000000000"/>
    <w:charset w:val="00"/>
    <w:family w:val="auto"/>
    <w:pitch w:val="variable"/>
    <w:sig w:usb0="80002003" w:usb1="90000000" w:usb2="00000008" w:usb3="00000000" w:csb0="80000041" w:csb1="00000000"/>
    <w:embedRegular r:id="rId242" w:fontKey="{4D22C564-F4F4-4ED9-A153-8DA8B1DECCE4}"/>
    <w:embedBold r:id="rId243" w:fontKey="{562A5DBC-5FD8-4F54-A59C-705E495E5807}"/>
  </w:font>
  <w:font w:name="QCF_P557">
    <w:panose1 w:val="02000400000000000000"/>
    <w:charset w:val="00"/>
    <w:family w:val="auto"/>
    <w:pitch w:val="variable"/>
    <w:sig w:usb0="80002003" w:usb1="90000000" w:usb2="00000008" w:usb3="00000000" w:csb0="80000041" w:csb1="00000000"/>
    <w:embedRegular r:id="rId244" w:fontKey="{E6052C10-7B62-480A-918E-6E743DD66458}"/>
  </w:font>
  <w:font w:name="QCF_P459">
    <w:panose1 w:val="02000400000000000000"/>
    <w:charset w:val="00"/>
    <w:family w:val="auto"/>
    <w:pitch w:val="variable"/>
    <w:sig w:usb0="80002003" w:usb1="90000000" w:usb2="00000008" w:usb3="00000000" w:csb0="80000041" w:csb1="00000000"/>
    <w:embedRegular r:id="rId245" w:fontKey="{313FE796-9046-425D-809B-60D9C873EA14}"/>
  </w:font>
  <w:font w:name="QCF_P024">
    <w:panose1 w:val="02000400000000000000"/>
    <w:charset w:val="00"/>
    <w:family w:val="auto"/>
    <w:pitch w:val="variable"/>
    <w:sig w:usb0="80002003" w:usb1="90000000" w:usb2="00000008" w:usb3="00000000" w:csb0="80000041" w:csb1="00000000"/>
    <w:embedRegular r:id="rId246" w:fontKey="{50BCE398-96F0-4B41-B088-6D20A624E445}"/>
  </w:font>
  <w:font w:name="QCF_P083">
    <w:panose1 w:val="02000400000000000000"/>
    <w:charset w:val="00"/>
    <w:family w:val="auto"/>
    <w:pitch w:val="variable"/>
    <w:sig w:usb0="80002003" w:usb1="90000000" w:usb2="00000008" w:usb3="00000000" w:csb0="80000041" w:csb1="00000000"/>
    <w:embedRegular r:id="rId247" w:fontKey="{A67FF040-68BC-4296-BABF-2483125F90D9}"/>
  </w:font>
  <w:font w:name="QCF_P277">
    <w:panose1 w:val="02000400000000000000"/>
    <w:charset w:val="00"/>
    <w:family w:val="auto"/>
    <w:pitch w:val="variable"/>
    <w:sig w:usb0="80002003" w:usb1="90000000" w:usb2="00000008" w:usb3="00000000" w:csb0="80000041" w:csb1="00000000"/>
    <w:embedRegular r:id="rId248" w:fontKey="{427A6F18-34D4-4A82-89FD-756649DF576F}"/>
  </w:font>
  <w:font w:name="QCF_P207">
    <w:panose1 w:val="02000400000000000000"/>
    <w:charset w:val="00"/>
    <w:family w:val="auto"/>
    <w:pitch w:val="variable"/>
    <w:sig w:usb0="80002003" w:usb1="90000000" w:usb2="00000008" w:usb3="00000000" w:csb0="80000041" w:csb1="00000000"/>
    <w:embedRegular r:id="rId249" w:fontKey="{3200A3F7-040E-4FA6-BE96-B5671D26F898}"/>
  </w:font>
  <w:font w:name="QCF_P394">
    <w:panose1 w:val="02000400000000000000"/>
    <w:charset w:val="00"/>
    <w:family w:val="auto"/>
    <w:pitch w:val="variable"/>
    <w:sig w:usb0="80002003" w:usb1="90000000" w:usb2="00000008" w:usb3="00000000" w:csb0="80000041" w:csb1="00000000"/>
    <w:embedRegular r:id="rId250" w:fontKey="{FECE59DC-C3FA-4C2F-A013-217A2FFB6315}"/>
  </w:font>
  <w:font w:name="QCF_P126">
    <w:panose1 w:val="02000400000000000000"/>
    <w:charset w:val="00"/>
    <w:family w:val="auto"/>
    <w:pitch w:val="variable"/>
    <w:sig w:usb0="80002003" w:usb1="90000000" w:usb2="00000008" w:usb3="00000000" w:csb0="80000041" w:csb1="00000000"/>
    <w:embedRegular r:id="rId251" w:fontKey="{0BE0E9F9-1010-4301-8E9C-D63EA1310B7E}"/>
  </w:font>
  <w:font w:name="QCF_P151">
    <w:panose1 w:val="02000400000000000000"/>
    <w:charset w:val="00"/>
    <w:family w:val="auto"/>
    <w:pitch w:val="variable"/>
    <w:sig w:usb0="80002003" w:usb1="90000000" w:usb2="00000008" w:usb3="00000000" w:csb0="80000041" w:csb1="00000000"/>
    <w:embedRegular r:id="rId252" w:fontKey="{2CAB57BB-424A-4781-8644-42C0D55E011F}"/>
  </w:font>
  <w:font w:name="QCF_P022">
    <w:panose1 w:val="02000400000000000000"/>
    <w:charset w:val="00"/>
    <w:family w:val="auto"/>
    <w:pitch w:val="variable"/>
    <w:sig w:usb0="80002003" w:usb1="90000000" w:usb2="00000008" w:usb3="00000000" w:csb0="80000041" w:csb1="00000000"/>
    <w:embedRegular r:id="rId253" w:fontKey="{42C9EBB7-1802-4CDF-8374-DBD9A10D4FD2}"/>
  </w:font>
  <w:font w:name="QCF_P223">
    <w:panose1 w:val="02000400000000000000"/>
    <w:charset w:val="00"/>
    <w:family w:val="auto"/>
    <w:pitch w:val="variable"/>
    <w:sig w:usb0="80002003" w:usb1="90000000" w:usb2="00000008" w:usb3="00000000" w:csb0="80000041" w:csb1="00000000"/>
    <w:embedRegular r:id="rId254" w:fontKey="{3A8345D3-3A71-420D-8B20-7329C116A012}"/>
  </w:font>
  <w:font w:name="QCF_P273">
    <w:panose1 w:val="02000400000000000000"/>
    <w:charset w:val="00"/>
    <w:family w:val="auto"/>
    <w:pitch w:val="variable"/>
    <w:sig w:usb0="80002003" w:usb1="90000000" w:usb2="00000008" w:usb3="00000000" w:csb0="80000041" w:csb1="00000000"/>
    <w:embedRegular r:id="rId255" w:fontKey="{701EF0B3-C2F2-4DF2-96B9-A031C92556DC}"/>
  </w:font>
  <w:font w:name="QCF_P419">
    <w:panose1 w:val="02000400000000000000"/>
    <w:charset w:val="00"/>
    <w:family w:val="auto"/>
    <w:pitch w:val="variable"/>
    <w:sig w:usb0="80002003" w:usb1="90000000" w:usb2="00000008" w:usb3="00000000" w:csb0="80000041" w:csb1="00000000"/>
    <w:embedRegular r:id="rId256" w:fontKey="{AEFB909E-FCA9-4745-9077-499FF66F35FA}"/>
  </w:font>
  <w:font w:name="QCF_P517">
    <w:panose1 w:val="02000400000000000000"/>
    <w:charset w:val="00"/>
    <w:family w:val="auto"/>
    <w:pitch w:val="variable"/>
    <w:sig w:usb0="80002003" w:usb1="90000000" w:usb2="00000008" w:usb3="00000000" w:csb0="80000041" w:csb1="00000000"/>
    <w:embedRegular r:id="rId257" w:fontKey="{67C516DB-AE12-4673-B0E1-42D60F03FF1F}"/>
  </w:font>
  <w:font w:name="QCF_P531">
    <w:panose1 w:val="02000400000000000000"/>
    <w:charset w:val="00"/>
    <w:family w:val="auto"/>
    <w:pitch w:val="variable"/>
    <w:sig w:usb0="80002003" w:usb1="90000000" w:usb2="00000008" w:usb3="00000000" w:csb0="80000041" w:csb1="00000000"/>
    <w:embedRegular r:id="rId258" w:fontKey="{30CA26B0-6CD5-4BA0-965B-5910508A15CA}"/>
  </w:font>
  <w:font w:name="QCF_P363">
    <w:panose1 w:val="02000400000000000000"/>
    <w:charset w:val="00"/>
    <w:family w:val="auto"/>
    <w:pitch w:val="variable"/>
    <w:sig w:usb0="80002003" w:usb1="90000000" w:usb2="00000008" w:usb3="00000000" w:csb0="80000041" w:csb1="00000000"/>
    <w:embedRegular r:id="rId259" w:fontKey="{824A0097-07FC-498F-970D-94B0E3CAC415}"/>
  </w:font>
  <w:font w:name="QCF_P051">
    <w:panose1 w:val="02000400000000000000"/>
    <w:charset w:val="00"/>
    <w:family w:val="auto"/>
    <w:pitch w:val="variable"/>
    <w:sig w:usb0="80002003" w:usb1="90000000" w:usb2="00000008" w:usb3="00000000" w:csb0="80000041" w:csb1="00000000"/>
    <w:embedRegular r:id="rId260" w:fontKey="{82C97938-DC0C-4E64-901B-D7ECD9801888}"/>
  </w:font>
  <w:font w:name="QCF_P361">
    <w:panose1 w:val="02000400000000000000"/>
    <w:charset w:val="00"/>
    <w:family w:val="auto"/>
    <w:pitch w:val="variable"/>
    <w:sig w:usb0="80002003" w:usb1="90000000" w:usb2="00000008" w:usb3="00000000" w:csb0="80000041" w:csb1="00000000"/>
    <w:embedRegular r:id="rId261" w:fontKey="{D8C03478-B1E3-4D93-869C-D1E1F1A90C6A}"/>
  </w:font>
  <w:font w:name="QCF_P130">
    <w:panose1 w:val="02000400000000000000"/>
    <w:charset w:val="00"/>
    <w:family w:val="auto"/>
    <w:pitch w:val="variable"/>
    <w:sig w:usb0="80002003" w:usb1="90000000" w:usb2="00000008" w:usb3="00000000" w:csb0="80000041" w:csb1="00000000"/>
    <w:embedRegular r:id="rId262" w:fontKey="{84D55D70-59B4-454F-94C9-62EABFF4098A}"/>
  </w:font>
  <w:font w:name="QCF_P270">
    <w:panose1 w:val="02000400000000000000"/>
    <w:charset w:val="00"/>
    <w:family w:val="auto"/>
    <w:pitch w:val="variable"/>
    <w:sig w:usb0="80002003" w:usb1="90000000" w:usb2="00000008" w:usb3="00000000" w:csb0="80000041" w:csb1="00000000"/>
    <w:embedRegular r:id="rId263" w:fontKey="{0DF45814-5987-4DEE-B75B-ADE549E82E08}"/>
  </w:font>
  <w:font w:name="QCF_P539">
    <w:panose1 w:val="02000400000000000000"/>
    <w:charset w:val="00"/>
    <w:family w:val="auto"/>
    <w:pitch w:val="variable"/>
    <w:sig w:usb0="80002003" w:usb1="90000000" w:usb2="00000008" w:usb3="00000000" w:csb0="80000041" w:csb1="00000000"/>
    <w:embedRegular r:id="rId264" w:fontKey="{56B185E5-8821-4CDC-9716-4C8443063FA7}"/>
  </w:font>
  <w:font w:name="QCF_P561">
    <w:panose1 w:val="02000400000000000000"/>
    <w:charset w:val="00"/>
    <w:family w:val="auto"/>
    <w:pitch w:val="variable"/>
    <w:sig w:usb0="80002003" w:usb1="90000000" w:usb2="00000008" w:usb3="00000000" w:csb0="80000041" w:csb1="00000000"/>
    <w:embedRegular r:id="rId265" w:fontKey="{39CD3F03-E213-4799-BCA8-217C8CE6E5D4}"/>
  </w:font>
  <w:font w:name="QCF_P228">
    <w:panose1 w:val="02000400000000000000"/>
    <w:charset w:val="00"/>
    <w:family w:val="auto"/>
    <w:pitch w:val="variable"/>
    <w:sig w:usb0="80002003" w:usb1="90000000" w:usb2="00000008" w:usb3="00000000" w:csb0="80000041" w:csb1="00000000"/>
    <w:embedRegular r:id="rId266" w:fontKey="{52445236-B0C3-447B-BAD8-49C3B564EF49}"/>
  </w:font>
  <w:font w:name="QCF_P229">
    <w:panose1 w:val="02000400000000000000"/>
    <w:charset w:val="00"/>
    <w:family w:val="auto"/>
    <w:pitch w:val="variable"/>
    <w:sig w:usb0="80002003" w:usb1="90000000" w:usb2="00000008" w:usb3="00000000" w:csb0="80000041" w:csb1="00000000"/>
    <w:embedRegular r:id="rId267" w:fontKey="{79A9F2D6-91EF-44CF-8B82-6EF9F944E3A4}"/>
  </w:font>
  <w:font w:name="QCF_P232">
    <w:panose1 w:val="02000400000000000000"/>
    <w:charset w:val="00"/>
    <w:family w:val="auto"/>
    <w:pitch w:val="variable"/>
    <w:sig w:usb0="80002003" w:usb1="90000000" w:usb2="00000008" w:usb3="00000000" w:csb0="80000041" w:csb1="00000000"/>
    <w:embedRegular r:id="rId268" w:fontKey="{6AB96745-5980-4DDA-8C77-87142989B95D}"/>
  </w:font>
  <w:font w:name="QCF_P507">
    <w:panose1 w:val="02000400000000000000"/>
    <w:charset w:val="00"/>
    <w:family w:val="auto"/>
    <w:pitch w:val="variable"/>
    <w:sig w:usb0="80002003" w:usb1="90000000" w:usb2="00000008" w:usb3="00000000" w:csb0="80000041" w:csb1="00000000"/>
    <w:embedRegular r:id="rId269" w:fontKey="{2C69F441-E6E1-46A9-B820-739C3DECF174}"/>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762D" w:rsidRDefault="005B762D">
      <w:r>
        <w:separator/>
      </w:r>
    </w:p>
  </w:footnote>
  <w:footnote w:type="continuationSeparator" w:id="0">
    <w:p w:rsidR="005B762D" w:rsidRDefault="005B762D">
      <w:r>
        <w:continuationSeparator/>
      </w:r>
    </w:p>
  </w:footnote>
  <w:footnote w:id="1">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فتح الباري: (11/369)</w:t>
      </w:r>
    </w:p>
  </w:footnote>
  <w:footnote w:id="2">
    <w:p w:rsidR="00F359D0" w:rsidRPr="00E6002E" w:rsidRDefault="00F359D0" w:rsidP="003948A9">
      <w:pPr>
        <w:pStyle w:val="a3"/>
        <w:rPr>
          <w:rFonts w:ascii="Traditional Arabic" w:hAnsi="Traditional Arabic" w:cs="Traditional Arabic"/>
          <w:sz w:val="24"/>
          <w:szCs w:val="24"/>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 xml:space="preserve">. التذکرة قرطبی ص 216. </w:t>
      </w:r>
    </w:p>
  </w:footnote>
  <w:footnote w:id="3">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لسان العرب، ماده (ب-ع-ث) (1/230).</w:t>
      </w:r>
    </w:p>
  </w:footnote>
  <w:footnote w:id="4">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تذكرة: 209. </w:t>
      </w:r>
    </w:p>
  </w:footnote>
  <w:footnote w:id="5">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تذكره: 227. </w:t>
      </w:r>
    </w:p>
  </w:footnote>
  <w:footnote w:id="6">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تفسير ابن كثير: (7/217).</w:t>
      </w:r>
    </w:p>
  </w:footnote>
  <w:footnote w:id="7">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تذكرة قرطبي: 227. </w:t>
      </w:r>
    </w:p>
  </w:footnote>
  <w:footnote w:id="8">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تفسیر ابن کثیر6/507. </w:t>
      </w:r>
    </w:p>
  </w:footnote>
  <w:footnote w:id="9">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فتح الباري: (11/395).</w:t>
      </w:r>
    </w:p>
  </w:footnote>
  <w:footnote w:id="10">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ابن كثير: (6/130).</w:t>
      </w:r>
    </w:p>
  </w:footnote>
  <w:footnote w:id="11">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تذكرة قرطبي: 214. </w:t>
      </w:r>
    </w:p>
  </w:footnote>
  <w:footnote w:id="12">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مسلم، كتاب الفتن: (4/2259) شماره: (2940).</w:t>
      </w:r>
    </w:p>
  </w:footnote>
  <w:footnote w:id="13">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صحيح البخاري، كتاب الفتن. فتح الباري: (13/82).</w:t>
      </w:r>
    </w:p>
  </w:footnote>
  <w:footnote w:id="14">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Pr>
          <w:rFonts w:ascii="Traditional Arabic" w:hAnsi="Traditional Arabic" w:cs="Traditional Arabic"/>
          <w:sz w:val="24"/>
          <w:szCs w:val="24"/>
          <w:rtl/>
        </w:rPr>
        <w:t xml:space="preserve">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E6002E">
        <w:rPr>
          <w:rFonts w:ascii="Traditional Arabic" w:hAnsi="Traditional Arabic" w:cs="Traditional Arabic"/>
          <w:sz w:val="24"/>
          <w:szCs w:val="24"/>
          <w:rtl/>
        </w:rPr>
        <w:t>: (3/68) شماره: (1080).</w:t>
      </w:r>
    </w:p>
  </w:footnote>
  <w:footnote w:id="15">
    <w:p w:rsidR="00F359D0" w:rsidRPr="00E6002E" w:rsidRDefault="00F359D0" w:rsidP="009C7B6B">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009C7B6B">
        <w:rPr>
          <w:rFonts w:ascii="Traditional Arabic" w:hAnsi="Traditional Arabic" w:cs="Traditional Arabic"/>
          <w:sz w:val="24"/>
          <w:szCs w:val="24"/>
          <w:rtl/>
          <w:lang w:bidi="fa-IR"/>
        </w:rPr>
        <w:t xml:space="preserve"> به کتاب «</w:t>
      </w:r>
      <w:r w:rsidRPr="00E6002E">
        <w:rPr>
          <w:rFonts w:ascii="Traditional Arabic" w:hAnsi="Traditional Arabic" w:cs="Traditional Arabic"/>
          <w:sz w:val="24"/>
          <w:szCs w:val="24"/>
          <w:rtl/>
          <w:lang w:bidi="fa-IR"/>
        </w:rPr>
        <w:t>التذکرة</w:t>
      </w:r>
      <w:r w:rsidR="009C7B6B">
        <w:rPr>
          <w:rFonts w:ascii="Traditional Arabic" w:hAnsi="Traditional Arabic" w:cs="Traditional Arabic"/>
          <w:sz w:val="24"/>
          <w:szCs w:val="24"/>
          <w:rtl/>
          <w:lang w:bidi="fa-IR"/>
        </w:rPr>
        <w:t>» قرطبی ص 182. 185 و «</w:t>
      </w:r>
      <w:r w:rsidRPr="00E6002E">
        <w:rPr>
          <w:rFonts w:ascii="Traditional Arabic" w:hAnsi="Traditional Arabic" w:cs="Traditional Arabic"/>
          <w:sz w:val="24"/>
          <w:szCs w:val="24"/>
          <w:rtl/>
          <w:lang w:bidi="fa-IR"/>
        </w:rPr>
        <w:t xml:space="preserve">فتح الباری» ابن حجر ج11/367 و «لسان العرب» ج2/493 نگاه کنید. </w:t>
      </w:r>
    </w:p>
  </w:footnote>
  <w:footnote w:id="16">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hint="cs"/>
          <w:sz w:val="24"/>
          <w:szCs w:val="24"/>
          <w:rtl/>
        </w:rPr>
        <w:t>ف</w:t>
      </w:r>
      <w:r w:rsidRPr="00E6002E">
        <w:rPr>
          <w:rFonts w:ascii="Traditional Arabic" w:hAnsi="Traditional Arabic" w:cs="Traditional Arabic"/>
          <w:sz w:val="24"/>
          <w:szCs w:val="24"/>
          <w:rtl/>
        </w:rPr>
        <w:t>تح الباري: (11/368).</w:t>
      </w:r>
    </w:p>
  </w:footnote>
  <w:footnote w:id="17">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Pr>
          <w:rFonts w:ascii="Traditional Arabic" w:hAnsi="Traditional Arabic" w:cs="Traditional Arabic"/>
          <w:sz w:val="24"/>
          <w:szCs w:val="24"/>
          <w:rtl/>
        </w:rPr>
        <w:t xml:space="preserve">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E6002E">
        <w:rPr>
          <w:rFonts w:ascii="Traditional Arabic" w:hAnsi="Traditional Arabic" w:cs="Traditional Arabic"/>
          <w:sz w:val="24"/>
          <w:szCs w:val="24"/>
          <w:rtl/>
        </w:rPr>
        <w:t>: (3/66) شماره: (1079).</w:t>
      </w:r>
    </w:p>
  </w:footnote>
  <w:footnote w:id="18">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Pr>
          <w:rFonts w:ascii="Traditional Arabic" w:hAnsi="Traditional Arabic" w:cs="Traditional Arabic"/>
          <w:sz w:val="24"/>
          <w:szCs w:val="24"/>
          <w:rtl/>
        </w:rPr>
        <w:t xml:space="preserve"> حاكم و ذهبي.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E6002E">
        <w:rPr>
          <w:rFonts w:ascii="Traditional Arabic" w:hAnsi="Traditional Arabic" w:cs="Traditional Arabic"/>
          <w:sz w:val="24"/>
          <w:szCs w:val="24"/>
          <w:rtl/>
        </w:rPr>
        <w:t>: (3/65) شماره: (1078).</w:t>
      </w:r>
    </w:p>
  </w:footnote>
  <w:footnote w:id="19">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Pr>
          <w:rFonts w:ascii="Traditional Arabic" w:hAnsi="Traditional Arabic" w:cs="Traditional Arabic"/>
          <w:sz w:val="24"/>
          <w:szCs w:val="24"/>
          <w:rtl/>
        </w:rPr>
        <w:t xml:space="preserve"> ترمذي اين حديث را حسن </w:t>
      </w:r>
      <w:r>
        <w:rPr>
          <w:rFonts w:ascii="Traditional Arabic" w:hAnsi="Traditional Arabic" w:cs="Traditional Arabic" w:hint="cs"/>
          <w:sz w:val="24"/>
          <w:szCs w:val="24"/>
          <w:rtl/>
        </w:rPr>
        <w:t>دانس</w:t>
      </w:r>
      <w:r>
        <w:rPr>
          <w:rFonts w:ascii="Traditional Arabic" w:hAnsi="Traditional Arabic" w:cs="Traditional Arabic"/>
          <w:sz w:val="24"/>
          <w:szCs w:val="24"/>
          <w:rtl/>
        </w:rPr>
        <w:t>ته و شيخ آلباني صحت آن را تا</w:t>
      </w:r>
      <w:r>
        <w:rPr>
          <w:rFonts w:ascii="Traditional Arabic" w:hAnsi="Traditional Arabic" w:cs="Traditional Arabic" w:hint="cs"/>
          <w:sz w:val="24"/>
          <w:szCs w:val="24"/>
          <w:rtl/>
        </w:rPr>
        <w:t>ئ</w:t>
      </w:r>
      <w:r>
        <w:rPr>
          <w:rFonts w:ascii="Traditional Arabic" w:hAnsi="Traditional Arabic" w:cs="Traditional Arabic"/>
          <w:sz w:val="24"/>
          <w:szCs w:val="24"/>
          <w:rtl/>
        </w:rPr>
        <w:t>يد</w:t>
      </w:r>
      <w:r w:rsidRPr="00E6002E">
        <w:rPr>
          <w:rFonts w:ascii="Traditional Arabic" w:hAnsi="Traditional Arabic" w:cs="Traditional Arabic"/>
          <w:sz w:val="24"/>
          <w:szCs w:val="24"/>
          <w:rtl/>
        </w:rPr>
        <w:t>كرده است.</w:t>
      </w:r>
    </w:p>
  </w:footnote>
  <w:footnote w:id="20">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Pr>
          <w:rFonts w:ascii="Traditional Arabic" w:hAnsi="Traditional Arabic" w:cs="Traditional Arabic"/>
          <w:sz w:val="24"/>
          <w:szCs w:val="24"/>
          <w:rtl/>
        </w:rPr>
        <w:t xml:space="preserve"> مشكا</w:t>
      </w:r>
      <w:r w:rsidRPr="00E6002E">
        <w:rPr>
          <w:rFonts w:ascii="Traditional Arabic" w:hAnsi="Traditional Arabic" w:cs="Traditional Arabic"/>
          <w:sz w:val="24"/>
          <w:szCs w:val="24"/>
          <w:rtl/>
        </w:rPr>
        <w:t>ة المصابيح: (1/427) شماره: (1356).</w:t>
      </w:r>
    </w:p>
  </w:footnote>
  <w:footnote w:id="21">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w:t>
      </w:r>
      <w:r w:rsidRPr="00E6002E">
        <w:rPr>
          <w:rFonts w:ascii="Traditional Arabic" w:hAnsi="Traditional Arabic" w:cs="Traditional Arabic"/>
          <w:sz w:val="24"/>
          <w:szCs w:val="24"/>
          <w:rtl/>
        </w:rPr>
        <w:t>(نسائي، ابن ماجه، دارمي بيهقي).</w:t>
      </w:r>
    </w:p>
  </w:footnote>
  <w:footnote w:id="22">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Pr>
          <w:rFonts w:ascii="Traditional Arabic" w:hAnsi="Traditional Arabic" w:cs="Traditional Arabic"/>
          <w:sz w:val="24"/>
          <w:szCs w:val="24"/>
          <w:rtl/>
        </w:rPr>
        <w:t xml:space="preserve"> شيخ آلباني آن را صحيح </w:t>
      </w:r>
      <w:r>
        <w:rPr>
          <w:rFonts w:ascii="Traditional Arabic" w:hAnsi="Traditional Arabic" w:cs="Traditional Arabic" w:hint="cs"/>
          <w:sz w:val="24"/>
          <w:szCs w:val="24"/>
          <w:rtl/>
        </w:rPr>
        <w:t>دانسته</w:t>
      </w:r>
      <w:r>
        <w:rPr>
          <w:rFonts w:ascii="Traditional Arabic" w:hAnsi="Traditional Arabic" w:cs="Traditional Arabic"/>
          <w:sz w:val="24"/>
          <w:szCs w:val="24"/>
          <w:rtl/>
        </w:rPr>
        <w:t xml:space="preserve"> است. و سلسل</w:t>
      </w:r>
      <w:r>
        <w:rPr>
          <w:rFonts w:ascii="Traditional Arabic" w:hAnsi="Traditional Arabic" w:cs="Traditional Arabic" w:hint="cs"/>
          <w:sz w:val="24"/>
          <w:szCs w:val="24"/>
          <w:rtl/>
        </w:rPr>
        <w:t>ة</w:t>
      </w:r>
      <w:r w:rsidRPr="00E6002E">
        <w:rPr>
          <w:rFonts w:ascii="Traditional Arabic" w:hAnsi="Traditional Arabic" w:cs="Traditional Arabic"/>
          <w:sz w:val="24"/>
          <w:szCs w:val="24"/>
          <w:rtl/>
        </w:rPr>
        <w:t xml:space="preserve"> الاحاديث</w:t>
      </w:r>
      <w:r>
        <w:rPr>
          <w:rFonts w:ascii="Traditional Arabic" w:hAnsi="Traditional Arabic" w:cs="Traditional Arabic" w:hint="cs"/>
          <w:sz w:val="24"/>
          <w:szCs w:val="24"/>
          <w:rtl/>
        </w:rPr>
        <w:t xml:space="preserve"> الصحیحة</w:t>
      </w:r>
      <w:r w:rsidRPr="00E6002E">
        <w:rPr>
          <w:rFonts w:ascii="Traditional Arabic" w:hAnsi="Traditional Arabic" w:cs="Traditional Arabic"/>
          <w:sz w:val="24"/>
          <w:szCs w:val="24"/>
          <w:rtl/>
        </w:rPr>
        <w:t xml:space="preserve">: (4/568) شماره: (1930). صحيح الجامع الصغير: (4/31) شماره: (3895) </w:t>
      </w:r>
    </w:p>
  </w:footnote>
  <w:footnote w:id="23">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مشكاة المصابيح: (1/428) شماره: (1359).</w:t>
      </w:r>
    </w:p>
  </w:footnote>
  <w:footnote w:id="24">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w:t>
      </w:r>
      <w:r w:rsidRPr="00E6002E">
        <w:rPr>
          <w:rFonts w:ascii="Traditional Arabic" w:hAnsi="Traditional Arabic" w:cs="Traditional Arabic"/>
          <w:sz w:val="24"/>
          <w:szCs w:val="24"/>
          <w:rtl/>
        </w:rPr>
        <w:t>بخاري، كتاب تفسير و مسلم.</w:t>
      </w:r>
    </w:p>
  </w:footnote>
  <w:footnote w:id="25">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فتح الباري: (11/370).</w:t>
      </w:r>
    </w:p>
  </w:footnote>
  <w:footnote w:id="26">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فتح الباري: (11/369).</w:t>
      </w:r>
    </w:p>
  </w:footnote>
  <w:footnote w:id="27">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فتح الباري: (6/446).</w:t>
      </w:r>
    </w:p>
  </w:footnote>
  <w:footnote w:id="28">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فتح الباري: (6/446).</w:t>
      </w:r>
    </w:p>
  </w:footnote>
  <w:footnote w:id="29">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فتح الباري: (6/371).</w:t>
      </w:r>
    </w:p>
  </w:footnote>
  <w:footnote w:id="30">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مجموع الفتاوي شيخ الاسلام: (4/260).</w:t>
      </w:r>
    </w:p>
  </w:footnote>
  <w:footnote w:id="31">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الروح لابن قيم: ص: 50. </w:t>
      </w:r>
    </w:p>
  </w:footnote>
  <w:footnote w:id="32">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فتح الباري: (6/371).</w:t>
      </w:r>
    </w:p>
  </w:footnote>
  <w:footnote w:id="33">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الروح لابن القيم: ص 50. فتح الباري: (6/371).</w:t>
      </w:r>
    </w:p>
  </w:footnote>
  <w:footnote w:id="34">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مجموعه الفتاوي: (4/261).</w:t>
      </w:r>
    </w:p>
  </w:footnote>
  <w:footnote w:id="35">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فتح الباري: ‌(6/370).</w:t>
      </w:r>
    </w:p>
  </w:footnote>
  <w:footnote w:id="36">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الروح لابن قيم: ص 49. </w:t>
      </w:r>
    </w:p>
  </w:footnote>
  <w:footnote w:id="37">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بخاری کتاب انبیاء باب مرگ موسی</w:t>
      </w:r>
    </w:p>
  </w:footnote>
  <w:footnote w:id="38">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بخاري، ‌كتاب احاديث الانبياء وفات موسي. فتح الباري: (6/441).</w:t>
      </w:r>
    </w:p>
  </w:footnote>
  <w:footnote w:id="39">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تذكرة القرطبي: 169. </w:t>
      </w:r>
    </w:p>
  </w:footnote>
  <w:footnote w:id="40">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w:t>
      </w:r>
      <w:r w:rsidRPr="00E6002E">
        <w:rPr>
          <w:rFonts w:ascii="Traditional Arabic" w:hAnsi="Traditional Arabic" w:cs="Traditional Arabic"/>
          <w:sz w:val="24"/>
          <w:szCs w:val="24"/>
          <w:rtl/>
        </w:rPr>
        <w:t>فتح الباري: (11/371).</w:t>
      </w:r>
    </w:p>
  </w:footnote>
  <w:footnote w:id="41">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w:t>
      </w:r>
      <w:r w:rsidRPr="00E6002E">
        <w:rPr>
          <w:rFonts w:ascii="Traditional Arabic" w:hAnsi="Traditional Arabic" w:cs="Traditional Arabic"/>
          <w:sz w:val="24"/>
          <w:szCs w:val="24"/>
          <w:rtl/>
        </w:rPr>
        <w:t xml:space="preserve"> الروح لابن قيم: 50.</w:t>
      </w:r>
    </w:p>
  </w:footnote>
  <w:footnote w:id="42">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فتح الباری 11/371. </w:t>
      </w:r>
    </w:p>
  </w:footnote>
  <w:footnote w:id="43">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w:t>
      </w:r>
      <w:r w:rsidRPr="00E6002E">
        <w:rPr>
          <w:rFonts w:ascii="Traditional Arabic" w:hAnsi="Traditional Arabic" w:cs="Traditional Arabic"/>
          <w:sz w:val="24"/>
          <w:szCs w:val="24"/>
          <w:rtl/>
        </w:rPr>
        <w:t xml:space="preserve">تذكرة: ص  167. </w:t>
      </w:r>
    </w:p>
  </w:footnote>
  <w:footnote w:id="44">
    <w:p w:rsidR="00F359D0" w:rsidRPr="00E6002E" w:rsidRDefault="00F359D0" w:rsidP="00E65DD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lang w:bidi="fa-IR"/>
        </w:rPr>
        <w:t xml:space="preserve"> مجموع فتاوی 4/261. </w:t>
      </w:r>
    </w:p>
  </w:footnote>
  <w:footnote w:id="45">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تذكره: ص 168. </w:t>
      </w:r>
    </w:p>
  </w:footnote>
  <w:footnote w:id="46">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الروح ص 53. </w:t>
      </w:r>
    </w:p>
  </w:footnote>
  <w:footnote w:id="47">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مسلم، كتاب الفتن: (4/2259) شماره: (2940).</w:t>
      </w:r>
    </w:p>
  </w:footnote>
  <w:footnote w:id="48">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جامع الاصول: (12/421) شماره: (7942).</w:t>
      </w:r>
    </w:p>
  </w:footnote>
  <w:footnote w:id="49">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فتح الباري: (488).</w:t>
      </w:r>
    </w:p>
  </w:footnote>
  <w:footnote w:id="50">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Pr>
          <w:rFonts w:ascii="Traditional Arabic" w:hAnsi="Traditional Arabic" w:cs="Traditional Arabic"/>
          <w:sz w:val="24"/>
          <w:szCs w:val="24"/>
          <w:rtl/>
        </w:rPr>
        <w:t xml:space="preserve"> سلسل</w:t>
      </w:r>
      <w:r>
        <w:rPr>
          <w:rFonts w:ascii="Traditional Arabic" w:hAnsi="Traditional Arabic" w:cs="Traditional Arabic" w:hint="cs"/>
          <w:sz w:val="24"/>
          <w:szCs w:val="24"/>
          <w:rtl/>
        </w:rPr>
        <w:t>ة</w:t>
      </w:r>
      <w:r>
        <w:rPr>
          <w:rFonts w:ascii="Traditional Arabic" w:hAnsi="Traditional Arabic" w:cs="Traditional Arabic"/>
          <w:sz w:val="24"/>
          <w:szCs w:val="24"/>
          <w:rtl/>
        </w:rPr>
        <w:t xml:space="preserve"> الاحاديث الصحيح</w:t>
      </w:r>
      <w:r>
        <w:rPr>
          <w:rFonts w:ascii="Traditional Arabic" w:hAnsi="Traditional Arabic" w:cs="Traditional Arabic" w:hint="cs"/>
          <w:sz w:val="24"/>
          <w:szCs w:val="24"/>
          <w:rtl/>
        </w:rPr>
        <w:t>ة</w:t>
      </w:r>
      <w:r w:rsidRPr="00E6002E">
        <w:rPr>
          <w:rFonts w:ascii="Traditional Arabic" w:hAnsi="Traditional Arabic" w:cs="Traditional Arabic"/>
          <w:sz w:val="24"/>
          <w:szCs w:val="24"/>
          <w:rtl/>
        </w:rPr>
        <w:t>: (4/231) شماره: (1668).</w:t>
      </w:r>
    </w:p>
  </w:footnote>
  <w:footnote w:id="51">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مجموع الفتاوي: (17/253).</w:t>
      </w:r>
    </w:p>
  </w:footnote>
  <w:footnote w:id="52">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صحيح مسلم، كتاب الفضايل: (4/1782) شماره: (2278).</w:t>
      </w:r>
    </w:p>
  </w:footnote>
  <w:footnote w:id="53">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جامع الاصول: (8/513) شماره: (6308).</w:t>
      </w:r>
    </w:p>
  </w:footnote>
  <w:footnote w:id="54">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التذکرة قرطبی ص 273. </w:t>
      </w:r>
    </w:p>
  </w:footnote>
  <w:footnote w:id="55">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w:t>
      </w:r>
      <w:r w:rsidRPr="00E6002E">
        <w:rPr>
          <w:rFonts w:ascii="Traditional Arabic" w:hAnsi="Traditional Arabic" w:cs="Traditional Arabic"/>
          <w:sz w:val="24"/>
          <w:szCs w:val="24"/>
          <w:rtl/>
        </w:rPr>
        <w:t>مشكاة المصابيح: (3/57).</w:t>
      </w:r>
    </w:p>
  </w:footnote>
  <w:footnote w:id="56">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Pr>
          <w:rFonts w:ascii="Traditional Arabic" w:hAnsi="Traditional Arabic" w:cs="Traditional Arabic"/>
          <w:sz w:val="24"/>
          <w:szCs w:val="24"/>
          <w:rtl/>
          <w:lang w:bidi="fa-IR"/>
        </w:rPr>
        <w:t xml:space="preserve"> سلسل</w:t>
      </w:r>
      <w:r>
        <w:rPr>
          <w:rFonts w:ascii="Traditional Arabic" w:hAnsi="Traditional Arabic" w:cs="Traditional Arabic" w:hint="cs"/>
          <w:sz w:val="24"/>
          <w:szCs w:val="24"/>
          <w:rtl/>
          <w:lang w:bidi="fa-IR"/>
        </w:rPr>
        <w:t>ة</w:t>
      </w:r>
      <w:r>
        <w:rPr>
          <w:rFonts w:ascii="Traditional Arabic" w:hAnsi="Traditional Arabic" w:cs="Traditional Arabic"/>
          <w:sz w:val="24"/>
          <w:szCs w:val="24"/>
          <w:rtl/>
          <w:lang w:bidi="fa-IR"/>
        </w:rPr>
        <w:t xml:space="preserve"> احادیث </w:t>
      </w:r>
      <w:r>
        <w:rPr>
          <w:rFonts w:ascii="Traditional Arabic" w:hAnsi="Traditional Arabic" w:cs="Traditional Arabic" w:hint="cs"/>
          <w:sz w:val="24"/>
          <w:szCs w:val="24"/>
          <w:rtl/>
          <w:lang w:bidi="fa-IR"/>
        </w:rPr>
        <w:t>ال</w:t>
      </w:r>
      <w:r>
        <w:rPr>
          <w:rFonts w:ascii="Traditional Arabic" w:hAnsi="Traditional Arabic" w:cs="Traditional Arabic"/>
          <w:sz w:val="24"/>
          <w:szCs w:val="24"/>
          <w:rtl/>
          <w:lang w:bidi="fa-IR"/>
        </w:rPr>
        <w:t>صحیح</w:t>
      </w:r>
      <w:r>
        <w:rPr>
          <w:rFonts w:ascii="Traditional Arabic" w:hAnsi="Traditional Arabic" w:cs="Traditional Arabic" w:hint="cs"/>
          <w:sz w:val="24"/>
          <w:szCs w:val="24"/>
          <w:rtl/>
          <w:lang w:bidi="fa-IR"/>
        </w:rPr>
        <w:t>ة</w:t>
      </w:r>
      <w:r w:rsidRPr="00E6002E">
        <w:rPr>
          <w:rFonts w:ascii="Traditional Arabic" w:hAnsi="Traditional Arabic" w:cs="Traditional Arabic"/>
          <w:sz w:val="24"/>
          <w:szCs w:val="24"/>
          <w:rtl/>
          <w:lang w:bidi="fa-IR"/>
        </w:rPr>
        <w:t xml:space="preserve"> 4/ 234. شماره 1671. </w:t>
      </w:r>
    </w:p>
  </w:footnote>
  <w:footnote w:id="57">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النهایة ابن کثیر 1/288. </w:t>
      </w:r>
    </w:p>
  </w:footnote>
  <w:footnote w:id="58">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صحيح مسلم: ‌(2/2206) شماره: (2879).</w:t>
      </w:r>
    </w:p>
  </w:footnote>
  <w:footnote w:id="59">
    <w:p w:rsidR="00F359D0" w:rsidRDefault="00F359D0" w:rsidP="00F96936">
      <w:pPr>
        <w:pStyle w:val="a3"/>
        <w:rPr>
          <w:rFonts w:hint="cs"/>
          <w:lang w:bidi="fa-IR"/>
        </w:rPr>
      </w:pPr>
      <w:r>
        <w:rPr>
          <w:rStyle w:val="a4"/>
        </w:rPr>
        <w:footnoteRef/>
      </w:r>
      <w:r>
        <w:rPr>
          <w:rtl/>
        </w:rPr>
        <w:t xml:space="preserve"> </w:t>
      </w:r>
      <w:r w:rsidRPr="00F96936">
        <w:rPr>
          <w:rFonts w:ascii="Traditional Arabic" w:hAnsi="Traditional Arabic" w:cs="Traditional Arabic" w:hint="cs"/>
          <w:sz w:val="24"/>
          <w:szCs w:val="24"/>
          <w:rtl/>
        </w:rPr>
        <w:t>- مشکاة المصابیح: 1/520 و شماره حدیث: 1637 می باشد</w:t>
      </w:r>
      <w:r>
        <w:rPr>
          <w:rFonts w:hint="cs"/>
          <w:rtl/>
          <w:lang w:bidi="fa-IR"/>
        </w:rPr>
        <w:t xml:space="preserve">. </w:t>
      </w:r>
    </w:p>
  </w:footnote>
  <w:footnote w:id="60">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بخاري، كتاب الرقاق. فتح الباري: (11/377).</w:t>
      </w:r>
    </w:p>
  </w:footnote>
  <w:footnote w:id="61">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تذكرة القرطبي: 209. </w:t>
      </w:r>
    </w:p>
  </w:footnote>
  <w:footnote w:id="62">
    <w:p w:rsidR="00F359D0" w:rsidRPr="00E6002E" w:rsidRDefault="00F359D0" w:rsidP="003948A9">
      <w:pPr>
        <w:jc w:val="lowKashida"/>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w:t>
      </w:r>
      <w:r w:rsidRPr="00E6002E">
        <w:rPr>
          <w:rFonts w:ascii="Traditional Arabic" w:hAnsi="Traditional Arabic" w:cs="Traditional Arabic"/>
          <w:sz w:val="24"/>
          <w:szCs w:val="24"/>
          <w:rtl/>
        </w:rPr>
        <w:t>عفر: به معني سفيد خالص يا سفيد مايل به سرخ است.</w:t>
      </w:r>
    </w:p>
    <w:p w:rsidR="00F359D0" w:rsidRPr="00E6002E" w:rsidRDefault="00F359D0" w:rsidP="003948A9">
      <w:pPr>
        <w:jc w:val="lowKashida"/>
        <w:rPr>
          <w:rFonts w:ascii="Traditional Arabic" w:hAnsi="Traditional Arabic" w:cs="Traditional Arabic"/>
          <w:sz w:val="24"/>
          <w:szCs w:val="24"/>
          <w:rtl/>
        </w:rPr>
      </w:pPr>
      <w:r w:rsidRPr="00E6002E">
        <w:rPr>
          <w:rFonts w:ascii="Traditional Arabic" w:hAnsi="Traditional Arabic" w:cs="Traditional Arabic"/>
          <w:sz w:val="24"/>
          <w:szCs w:val="24"/>
          <w:rtl/>
        </w:rPr>
        <w:t>النقي: به معني دقيق و صاف از خس و خاشاك است.</w:t>
      </w:r>
    </w:p>
    <w:p w:rsidR="00F359D0" w:rsidRPr="00E6002E" w:rsidRDefault="00F359D0" w:rsidP="003948A9">
      <w:pPr>
        <w:jc w:val="lowKashida"/>
        <w:rPr>
          <w:rFonts w:ascii="Traditional Arabic" w:hAnsi="Traditional Arabic" w:cs="Traditional Arabic"/>
          <w:sz w:val="24"/>
          <w:szCs w:val="24"/>
        </w:rPr>
      </w:pPr>
      <w:r w:rsidRPr="00E6002E">
        <w:rPr>
          <w:rFonts w:ascii="Traditional Arabic" w:hAnsi="Traditional Arabic" w:cs="Traditional Arabic"/>
          <w:sz w:val="24"/>
          <w:szCs w:val="24"/>
          <w:rtl/>
        </w:rPr>
        <w:t>معلم: به</w:t>
      </w:r>
      <w:r>
        <w:rPr>
          <w:rFonts w:ascii="Traditional Arabic" w:hAnsi="Traditional Arabic" w:cs="Traditional Arabic"/>
          <w:sz w:val="24"/>
          <w:szCs w:val="24"/>
          <w:rtl/>
        </w:rPr>
        <w:t xml:space="preserve"> معني علامات و نشانه راه مانند:</w:t>
      </w:r>
      <w:r w:rsidRPr="00E6002E">
        <w:rPr>
          <w:rFonts w:ascii="Traditional Arabic" w:hAnsi="Traditional Arabic" w:cs="Traditional Arabic"/>
          <w:sz w:val="24"/>
          <w:szCs w:val="24"/>
          <w:rtl/>
        </w:rPr>
        <w:t xml:space="preserve">كوه، صخره يا علاماتي كه مردم آنها در مسير جاده ها جهت </w:t>
      </w:r>
      <w:r>
        <w:rPr>
          <w:rFonts w:ascii="Traditional Arabic" w:hAnsi="Traditional Arabic" w:cs="Traditional Arabic"/>
          <w:sz w:val="24"/>
          <w:szCs w:val="24"/>
          <w:rtl/>
        </w:rPr>
        <w:t>راهنمائي يا به منظور تقسيم زمين</w:t>
      </w:r>
      <w:r>
        <w:rPr>
          <w:rFonts w:ascii="Traditional Arabic" w:hAnsi="Traditional Arabic" w:cs="CTraditional Arabic" w:hint="cs"/>
          <w:sz w:val="24"/>
          <w:szCs w:val="24"/>
          <w:cs/>
        </w:rPr>
        <w:t>‎</w:t>
      </w:r>
      <w:r w:rsidRPr="00E6002E">
        <w:rPr>
          <w:rFonts w:ascii="Traditional Arabic" w:hAnsi="Traditional Arabic" w:cs="Traditional Arabic"/>
          <w:sz w:val="24"/>
          <w:szCs w:val="24"/>
          <w:rtl/>
        </w:rPr>
        <w:t>ها مي گذارند.</w:t>
      </w:r>
    </w:p>
  </w:footnote>
  <w:footnote w:id="63">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فتح الباري: (11/375).</w:t>
      </w:r>
    </w:p>
  </w:footnote>
  <w:footnote w:id="64">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 xml:space="preserve">. </w:t>
      </w:r>
      <w:r w:rsidRPr="00E6002E">
        <w:rPr>
          <w:rFonts w:ascii="Traditional Arabic" w:hAnsi="Traditional Arabic" w:cs="Traditional Arabic"/>
          <w:sz w:val="24"/>
          <w:szCs w:val="24"/>
          <w:rtl/>
        </w:rPr>
        <w:t>صحيح مسلم، كتاب المنافقين: (4/2150) شماره: (2791).</w:t>
      </w:r>
    </w:p>
  </w:footnote>
  <w:footnote w:id="65">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صحيح مسلم، كتاب الحيض: (1/252) شماره: (315).</w:t>
      </w:r>
    </w:p>
  </w:footnote>
  <w:footnote w:id="66">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مجموع الفتاوي: (4/313).</w:t>
      </w:r>
    </w:p>
  </w:footnote>
  <w:footnote w:id="67">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مجموع الفتاوي: (3/229).</w:t>
      </w:r>
    </w:p>
  </w:footnote>
  <w:footnote w:id="68">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شرح عقيده طحاويه: ص 421. </w:t>
      </w:r>
    </w:p>
  </w:footnote>
  <w:footnote w:id="69">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شرح العقيده طحاويه: ص 46. </w:t>
      </w:r>
    </w:p>
  </w:footnote>
  <w:footnote w:id="70">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شرح عقيده الطحاويه: 460. </w:t>
      </w:r>
    </w:p>
  </w:footnote>
  <w:footnote w:id="71">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الاصحاح 12 از سفر دانيال.</w:t>
      </w:r>
    </w:p>
  </w:footnote>
  <w:footnote w:id="72">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فقره، 5 از مزمور پنجاه و پنج.</w:t>
      </w:r>
    </w:p>
  </w:footnote>
  <w:footnote w:id="73">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فقره، 22 اصحاح ششم انجيل لوقا.</w:t>
      </w:r>
    </w:p>
  </w:footnote>
  <w:footnote w:id="74">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فقره، 8 اصحاح دوازدهم انجيل متي.</w:t>
      </w:r>
    </w:p>
  </w:footnote>
  <w:footnote w:id="75">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فقره، 23 اصحاح 22 انجيل متي.</w:t>
      </w:r>
    </w:p>
  </w:footnote>
  <w:footnote w:id="76">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بخاری کتاب رقاق باب من نوقش الحساب عذب. 11/400. </w:t>
      </w:r>
    </w:p>
  </w:footnote>
  <w:footnote w:id="77">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مشكاة المصابيح: 3/53 شماره: 5522.</w:t>
      </w:r>
    </w:p>
  </w:footnote>
  <w:footnote w:id="78">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مشكاة المصابيح: 3/53 شماره: 5523. </w:t>
      </w:r>
    </w:p>
  </w:footnote>
  <w:footnote w:id="79">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تذکرة قرطبی 172. </w:t>
      </w:r>
    </w:p>
  </w:footnote>
  <w:footnote w:id="80">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تفسير ابن كثير: (6/494).</w:t>
      </w:r>
    </w:p>
  </w:footnote>
  <w:footnote w:id="81">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تفسیر ابن کثیر 7/221. </w:t>
      </w:r>
    </w:p>
  </w:footnote>
  <w:footnote w:id="82">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امام ترمذی در مورد سند حدیث می فرماید: سند حسن است. </w:t>
      </w:r>
    </w:p>
  </w:footnote>
  <w:footnote w:id="83">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sz w:val="24"/>
          <w:szCs w:val="24"/>
          <w:rtl/>
        </w:rPr>
        <w:t xml:space="preserve">. كره اسب  </w:t>
      </w:r>
      <w:r w:rsidRPr="00E6002E">
        <w:rPr>
          <w:rFonts w:ascii="Traditional Arabic" w:hAnsi="Traditional Arabic" w:cs="Traditional Arabic"/>
          <w:sz w:val="24"/>
          <w:szCs w:val="24"/>
          <w:rtl/>
          <w:lang w:bidi="fa-IR"/>
        </w:rPr>
        <w:t>یا کره مادیان.</w:t>
      </w:r>
    </w:p>
  </w:footnote>
  <w:footnote w:id="84">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و هنگامي كه شتران آبستني كه ده ماه از حمل آنها گذشته است به دست فراموشي سپرده مي‌شوند. ‏تکویر ایه 4</w:t>
      </w:r>
    </w:p>
  </w:footnote>
  <w:footnote w:id="85">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محل توقف و تجمع.</w:t>
      </w:r>
    </w:p>
  </w:footnote>
  <w:footnote w:id="86">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کتاب « التوهم و الاهوال» ص5. </w:t>
      </w:r>
    </w:p>
  </w:footnote>
  <w:footnote w:id="87">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النهایة ابن کثیر 1/ 274. </w:t>
      </w:r>
    </w:p>
  </w:footnote>
  <w:footnote w:id="88">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فی ظلال القرآن 4/2111. </w:t>
      </w:r>
    </w:p>
  </w:footnote>
  <w:footnote w:id="89">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بخاري، كتاب الرقاق.</w:t>
      </w:r>
    </w:p>
  </w:footnote>
  <w:footnote w:id="90">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مسلم، كتاب الجنة.</w:t>
      </w:r>
    </w:p>
  </w:footnote>
  <w:footnote w:id="91">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صحيح بخاري. كتاب تفسير. سوره: 18 – فتح الباري(8/425).</w:t>
      </w:r>
    </w:p>
  </w:footnote>
  <w:footnote w:id="92">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Pr>
          <w:rFonts w:ascii="Traditional Arabic" w:hAnsi="Traditional Arabic" w:cs="Traditional Arabic"/>
          <w:sz w:val="24"/>
          <w:szCs w:val="24"/>
          <w:rtl/>
        </w:rPr>
        <w:t xml:space="preserve"> نام</w:t>
      </w:r>
      <w:r w:rsidRPr="00E6002E">
        <w:rPr>
          <w:rFonts w:ascii="Traditional Arabic" w:hAnsi="Traditional Arabic" w:cs="Traditional Arabic"/>
          <w:sz w:val="24"/>
          <w:szCs w:val="24"/>
          <w:rtl/>
        </w:rPr>
        <w:t xml:space="preserve"> شخصي است از مشركين.</w:t>
      </w:r>
    </w:p>
  </w:footnote>
  <w:footnote w:id="93">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صحيح مسلم، كتاب الايمان (1/169) شماره: (214).</w:t>
      </w:r>
    </w:p>
  </w:footnote>
  <w:footnote w:id="94">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في ضلال القرآن: (4/2095).</w:t>
      </w:r>
    </w:p>
  </w:footnote>
  <w:footnote w:id="95">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Pr>
          <w:rFonts w:ascii="Traditional Arabic" w:hAnsi="Traditional Arabic" w:cs="Traditional Arabic"/>
          <w:sz w:val="24"/>
          <w:szCs w:val="24"/>
          <w:rtl/>
        </w:rPr>
        <w:t xml:space="preserve"> اين بخشي از حديث </w:t>
      </w:r>
      <w:r>
        <w:rPr>
          <w:rFonts w:ascii="Traditional Arabic" w:hAnsi="Traditional Arabic" w:cs="Traditional Arabic" w:hint="cs"/>
          <w:sz w:val="24"/>
          <w:szCs w:val="24"/>
          <w:rtl/>
        </w:rPr>
        <w:t>طولانیی</w:t>
      </w:r>
      <w:r w:rsidRPr="00E6002E">
        <w:rPr>
          <w:rFonts w:ascii="Traditional Arabic" w:hAnsi="Traditional Arabic" w:cs="Traditional Arabic"/>
          <w:sz w:val="24"/>
          <w:szCs w:val="24"/>
          <w:rtl/>
        </w:rPr>
        <w:t xml:space="preserve"> است كه امام مسلم در صحيح خود آن را روايت كرده است.</w:t>
      </w:r>
    </w:p>
  </w:footnote>
  <w:footnote w:id="96">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صحيح مسلم: 4/2280 شماره: 2969. </w:t>
      </w:r>
    </w:p>
  </w:footnote>
  <w:footnote w:id="97">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همان مرجع.</w:t>
      </w:r>
    </w:p>
  </w:footnote>
  <w:footnote w:id="98">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تفسیر ابن کثیر 6/62.</w:t>
      </w:r>
    </w:p>
  </w:footnote>
  <w:footnote w:id="99">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مشکاة المصابیح 1/559. شماره 1774.</w:t>
      </w:r>
    </w:p>
  </w:footnote>
  <w:footnote w:id="100">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 مسلم. کتاب زکاة، باب اثم مانعین زکاة 2/680. شماره 987. نگاه جامع الاصول 4/554.</w:t>
      </w:r>
    </w:p>
  </w:footnote>
  <w:footnote w:id="101">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Pr>
          <w:rFonts w:ascii="Traditional Arabic" w:hAnsi="Traditional Arabic" w:cs="Traditional Arabic"/>
          <w:sz w:val="24"/>
          <w:szCs w:val="24"/>
          <w:rtl/>
        </w:rPr>
        <w:t xml:space="preserve"> مشك</w:t>
      </w:r>
      <w:r>
        <w:rPr>
          <w:rFonts w:ascii="Traditional Arabic" w:hAnsi="Traditional Arabic" w:cs="Traditional Arabic" w:hint="cs"/>
          <w:sz w:val="24"/>
          <w:szCs w:val="24"/>
          <w:rtl/>
        </w:rPr>
        <w:t>ا</w:t>
      </w:r>
      <w:r w:rsidRPr="00E6002E">
        <w:rPr>
          <w:rFonts w:ascii="Traditional Arabic" w:hAnsi="Traditional Arabic" w:cs="Traditional Arabic"/>
          <w:sz w:val="24"/>
          <w:szCs w:val="24"/>
          <w:rtl/>
        </w:rPr>
        <w:t>ة المصابيح: ‌(2/635) شماره: (5112).</w:t>
      </w:r>
    </w:p>
  </w:footnote>
  <w:footnote w:id="102">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Pr>
          <w:rFonts w:ascii="Traditional Arabic" w:hAnsi="Traditional Arabic" w:cs="Traditional Arabic"/>
          <w:sz w:val="24"/>
          <w:szCs w:val="24"/>
          <w:rtl/>
          <w:lang w:bidi="fa-IR"/>
        </w:rPr>
        <w:t xml:space="preserve"> سلسل</w:t>
      </w:r>
      <w:r>
        <w:rPr>
          <w:rFonts w:ascii="Traditional Arabic" w:hAnsi="Traditional Arabic" w:cs="Traditional Arabic" w:hint="cs"/>
          <w:sz w:val="24"/>
          <w:szCs w:val="24"/>
          <w:rtl/>
          <w:lang w:bidi="fa-IR"/>
        </w:rPr>
        <w:t>ة</w:t>
      </w:r>
      <w:r w:rsidRPr="00E6002E">
        <w:rPr>
          <w:rFonts w:ascii="Traditional Arabic" w:hAnsi="Traditional Arabic" w:cs="Traditional Arabic"/>
          <w:sz w:val="24"/>
          <w:szCs w:val="24"/>
          <w:rtl/>
          <w:lang w:bidi="fa-IR"/>
        </w:rPr>
        <w:t xml:space="preserve"> احادیث صحیحة 2/619. شماره 914.</w:t>
      </w:r>
    </w:p>
  </w:footnote>
  <w:footnote w:id="103">
    <w:p w:rsidR="00F359D0" w:rsidRPr="00E6002E" w:rsidRDefault="00F359D0" w:rsidP="003948A9">
      <w:pPr>
        <w:pStyle w:val="a3"/>
        <w:rPr>
          <w:rFonts w:ascii="Traditional Arabic" w:hAnsi="Traditional Arabic" w:cs="Traditional Arabic"/>
          <w:sz w:val="24"/>
          <w:szCs w:val="24"/>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 xml:space="preserve">. فتح الباری 10/589. </w:t>
      </w:r>
    </w:p>
  </w:footnote>
  <w:footnote w:id="104">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ابن كثير: (1/363).</w:t>
      </w:r>
    </w:p>
  </w:footnote>
  <w:footnote w:id="105">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Pr>
        <w:t xml:space="preserve"> </w:t>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ترغيب و ترهيب حافظ منذري (1/97).</w:t>
      </w:r>
    </w:p>
  </w:footnote>
  <w:footnote w:id="106">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صحیح جامع الصغیر 3/74. شماره 3194. </w:t>
      </w:r>
    </w:p>
  </w:footnote>
  <w:footnote w:id="107">
    <w:p w:rsidR="00F359D0" w:rsidRPr="00E6002E" w:rsidRDefault="00F359D0" w:rsidP="003948A9">
      <w:pPr>
        <w:pStyle w:val="a3"/>
        <w:rPr>
          <w:rFonts w:ascii="Traditional Arabic" w:hAnsi="Traditional Arabic" w:cs="Traditional Arabic"/>
          <w:sz w:val="24"/>
          <w:szCs w:val="24"/>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 xml:space="preserve">. صحیح جامع صغیر3/74. </w:t>
      </w:r>
    </w:p>
  </w:footnote>
  <w:footnote w:id="108">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 مشکاة المصابیح 2</w:t>
      </w:r>
      <w:r w:rsidRPr="00E6002E">
        <w:rPr>
          <w:rFonts w:ascii="Traditional Arabic" w:hAnsi="Traditional Arabic" w:cs="Traditional Arabic"/>
          <w:sz w:val="24"/>
          <w:szCs w:val="24"/>
          <w:rtl/>
          <w:lang w:bidi="fa-IR"/>
        </w:rPr>
        <w:t xml:space="preserve">/184. </w:t>
      </w:r>
    </w:p>
  </w:footnote>
  <w:footnote w:id="109">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 مشکاة المصابیح 2</w:t>
      </w:r>
      <w:r w:rsidRPr="00E6002E">
        <w:rPr>
          <w:rFonts w:ascii="Traditional Arabic" w:hAnsi="Traditional Arabic" w:cs="Traditional Arabic"/>
          <w:sz w:val="24"/>
          <w:szCs w:val="24"/>
          <w:rtl/>
          <w:lang w:bidi="fa-IR"/>
        </w:rPr>
        <w:t xml:space="preserve">/472. </w:t>
      </w:r>
    </w:p>
  </w:footnote>
  <w:footnote w:id="110">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w:t>
      </w:r>
      <w:r w:rsidRPr="00E6002E">
        <w:rPr>
          <w:rFonts w:ascii="Traditional Arabic" w:hAnsi="Traditional Arabic" w:cs="Traditional Arabic"/>
          <w:sz w:val="24"/>
          <w:szCs w:val="24"/>
          <w:rtl/>
        </w:rPr>
        <w:t>مشکاة المصابیح 2</w:t>
      </w:r>
      <w:r w:rsidRPr="00E6002E">
        <w:rPr>
          <w:rFonts w:ascii="Traditional Arabic" w:hAnsi="Traditional Arabic" w:cs="Traditional Arabic"/>
          <w:sz w:val="24"/>
          <w:szCs w:val="24"/>
          <w:rtl/>
          <w:lang w:bidi="fa-IR"/>
        </w:rPr>
        <w:t>/472</w:t>
      </w:r>
    </w:p>
  </w:footnote>
  <w:footnote w:id="111">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Pr>
          <w:rFonts w:ascii="Traditional Arabic" w:hAnsi="Traditional Arabic" w:cs="Traditional Arabic"/>
          <w:sz w:val="24"/>
          <w:szCs w:val="24"/>
          <w:rtl/>
          <w:lang w:bidi="fa-IR"/>
        </w:rPr>
        <w:t xml:space="preserve">شيخ </w:t>
      </w:r>
      <w:r>
        <w:rPr>
          <w:rFonts w:ascii="Traditional Arabic" w:hAnsi="Traditional Arabic" w:cs="Traditional Arabic" w:hint="cs"/>
          <w:sz w:val="24"/>
          <w:szCs w:val="24"/>
          <w:rtl/>
          <w:lang w:bidi="fa-IR"/>
        </w:rPr>
        <w:t>آ</w:t>
      </w:r>
      <w:r>
        <w:rPr>
          <w:rFonts w:ascii="Traditional Arabic" w:hAnsi="Traditional Arabic" w:cs="Traditional Arabic"/>
          <w:sz w:val="24"/>
          <w:szCs w:val="24"/>
          <w:rtl/>
          <w:lang w:bidi="fa-IR"/>
        </w:rPr>
        <w:t>لباني آن را از احاديث صحيح قرار داده است وشماره آ</w:t>
      </w:r>
      <w:r w:rsidRPr="00E6002E">
        <w:rPr>
          <w:rFonts w:ascii="Traditional Arabic" w:hAnsi="Traditional Arabic" w:cs="Traditional Arabic"/>
          <w:sz w:val="24"/>
          <w:szCs w:val="24"/>
          <w:rtl/>
          <w:lang w:bidi="fa-IR"/>
        </w:rPr>
        <w:t xml:space="preserve">ن: 1950 </w:t>
      </w:r>
    </w:p>
  </w:footnote>
  <w:footnote w:id="112">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 xml:space="preserve">. صحیح جامع الصغیر. 2/165/ شماره 1950. </w:t>
      </w:r>
    </w:p>
  </w:footnote>
  <w:footnote w:id="113">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Pr>
          <w:rFonts w:ascii="Traditional Arabic" w:hAnsi="Traditional Arabic" w:cs="Traditional Arabic"/>
          <w:sz w:val="24"/>
          <w:szCs w:val="24"/>
          <w:rtl/>
          <w:lang w:bidi="fa-IR"/>
        </w:rPr>
        <w:t>سلسلة الا</w:t>
      </w:r>
      <w:r w:rsidRPr="00E6002E">
        <w:rPr>
          <w:rFonts w:ascii="Traditional Arabic" w:hAnsi="Traditional Arabic" w:cs="Traditional Arabic"/>
          <w:sz w:val="24"/>
          <w:szCs w:val="24"/>
          <w:rtl/>
          <w:lang w:bidi="fa-IR"/>
        </w:rPr>
        <w:t>حاديث الصحيحة (4/364) و شماره آن 1766</w:t>
      </w:r>
    </w:p>
  </w:footnote>
  <w:footnote w:id="114">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شكرة: (2/607) و شماره آن: (5204).</w:t>
      </w:r>
    </w:p>
  </w:footnote>
  <w:footnote w:id="115">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مسلم: (3/1359) و شماره آن 1735</w:t>
      </w:r>
    </w:p>
  </w:footnote>
  <w:footnote w:id="116">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مسلم: (3/1359) و شماره آن 1735</w:t>
      </w:r>
    </w:p>
  </w:footnote>
  <w:footnote w:id="117">
    <w:p w:rsidR="00F359D0" w:rsidRPr="00E6002E" w:rsidRDefault="00F359D0" w:rsidP="007E4737">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تفسير قر طبي: 4/256</w:t>
      </w:r>
    </w:p>
  </w:footnote>
  <w:footnote w:id="118">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تفسير ابن كثير (2/145)</w:t>
      </w:r>
    </w:p>
  </w:footnote>
  <w:footnote w:id="119">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تفسیر ابن کثیر 2/ 145</w:t>
      </w:r>
    </w:p>
  </w:footnote>
  <w:footnote w:id="120">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 xml:space="preserve">بخاري، كتاب الرقاق، باب اثم من ظلم شيأ من الارض </w:t>
      </w:r>
    </w:p>
  </w:footnote>
  <w:footnote w:id="121">
    <w:p w:rsidR="00F359D0" w:rsidRPr="00E6002E" w:rsidRDefault="00F359D0" w:rsidP="00355952">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مشكوه المصابيح: (2/578)و شماره آ ن 4820</w:t>
      </w:r>
    </w:p>
  </w:footnote>
  <w:footnote w:id="122">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 xml:space="preserve">سلسلة احاديث </w:t>
      </w:r>
      <w:r>
        <w:rPr>
          <w:rFonts w:ascii="Traditional Arabic" w:hAnsi="Traditional Arabic" w:cs="Traditional Arabic" w:hint="cs"/>
          <w:sz w:val="24"/>
          <w:szCs w:val="24"/>
          <w:rtl/>
          <w:lang w:bidi="fa-IR"/>
        </w:rPr>
        <w:t>ال</w:t>
      </w:r>
      <w:r w:rsidRPr="00E6002E">
        <w:rPr>
          <w:rFonts w:ascii="Traditional Arabic" w:hAnsi="Traditional Arabic" w:cs="Traditional Arabic"/>
          <w:sz w:val="24"/>
          <w:szCs w:val="24"/>
          <w:rtl/>
          <w:lang w:bidi="fa-IR"/>
        </w:rPr>
        <w:t>صحيح</w:t>
      </w:r>
      <w:r>
        <w:rPr>
          <w:rFonts w:ascii="Traditional Arabic" w:hAnsi="Traditional Arabic" w:cs="Traditional Arabic" w:hint="cs"/>
          <w:sz w:val="24"/>
          <w:szCs w:val="24"/>
          <w:rtl/>
          <w:lang w:bidi="fa-IR"/>
        </w:rPr>
        <w:t>ة</w:t>
      </w:r>
      <w:r w:rsidRPr="00E6002E">
        <w:rPr>
          <w:rFonts w:ascii="Traditional Arabic" w:hAnsi="Traditional Arabic" w:cs="Traditional Arabic"/>
          <w:sz w:val="24"/>
          <w:szCs w:val="24"/>
          <w:rtl/>
          <w:lang w:bidi="fa-IR"/>
        </w:rPr>
        <w:t>: (2/584)و شماره آ ن 892</w:t>
      </w:r>
    </w:p>
  </w:footnote>
  <w:footnote w:id="123">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الجامع الصغير: (5/368) وشماره آ ن(6471)</w:t>
      </w:r>
    </w:p>
  </w:footnote>
  <w:footnote w:id="124">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Pr>
          <w:rFonts w:ascii="Traditional Arabic" w:hAnsi="Traditional Arabic" w:cs="Traditional Arabic"/>
          <w:sz w:val="24"/>
          <w:szCs w:val="24"/>
          <w:rtl/>
          <w:lang w:bidi="fa-IR"/>
        </w:rPr>
        <w:t xml:space="preserve"> سلسلة الاحاديث ا لصحيح</w:t>
      </w:r>
      <w:r>
        <w:rPr>
          <w:rFonts w:ascii="Traditional Arabic" w:hAnsi="Traditional Arabic" w:cs="Traditional Arabic" w:hint="cs"/>
          <w:sz w:val="24"/>
          <w:szCs w:val="24"/>
          <w:rtl/>
          <w:lang w:bidi="fa-IR"/>
        </w:rPr>
        <w:t>ة</w:t>
      </w:r>
      <w:r w:rsidRPr="00E6002E">
        <w:rPr>
          <w:rFonts w:ascii="Traditional Arabic" w:hAnsi="Traditional Arabic" w:cs="Traditional Arabic"/>
          <w:sz w:val="24"/>
          <w:szCs w:val="24"/>
          <w:rtl/>
          <w:lang w:bidi="fa-IR"/>
        </w:rPr>
        <w:t>. و شماره آن: 499</w:t>
      </w:r>
    </w:p>
  </w:footnote>
  <w:footnote w:id="125">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 صحيح جامع الضغير 3ظ33 شماره 2907</w:t>
      </w:r>
      <w:r w:rsidRPr="00E6002E">
        <w:rPr>
          <w:rFonts w:ascii="Traditional Arabic" w:hAnsi="Traditional Arabic" w:cs="Traditional Arabic"/>
          <w:sz w:val="24"/>
          <w:szCs w:val="24"/>
          <w:rtl/>
          <w:lang w:bidi="fa-IR"/>
        </w:rPr>
        <w:t xml:space="preserve">. </w:t>
      </w:r>
    </w:p>
  </w:footnote>
  <w:footnote w:id="126">
    <w:p w:rsidR="00F359D0" w:rsidRPr="00E6002E" w:rsidRDefault="00F359D0" w:rsidP="003948A9">
      <w:pPr>
        <w:pStyle w:val="a3"/>
        <w:rPr>
          <w:rFonts w:ascii="Traditional Arabic" w:hAnsi="Traditional Arabic" w:cs="Traditional Arabic"/>
          <w:sz w:val="24"/>
          <w:szCs w:val="24"/>
          <w:rtl/>
        </w:rPr>
      </w:pPr>
      <w:r w:rsidRPr="00E6002E">
        <w:rPr>
          <w:rStyle w:val="a4"/>
          <w:rFonts w:ascii="Traditional Arabic" w:hAnsi="Traditional Arabic" w:cs="Traditional Arabic"/>
          <w:sz w:val="24"/>
          <w:szCs w:val="24"/>
          <w:vertAlign w:val="baseline"/>
        </w:rPr>
        <w:footnoteRef/>
      </w:r>
      <w:r>
        <w:rPr>
          <w:rFonts w:ascii="Traditional Arabic" w:hAnsi="Traditional Arabic" w:cs="Traditional Arabic"/>
          <w:sz w:val="24"/>
          <w:szCs w:val="24"/>
          <w:rtl/>
        </w:rPr>
        <w:t xml:space="preserve">. </w:t>
      </w:r>
      <w:r>
        <w:rPr>
          <w:rFonts w:ascii="Traditional Arabic" w:hAnsi="Traditional Arabic" w:cs="Traditional Arabic" w:hint="cs"/>
          <w:sz w:val="24"/>
          <w:szCs w:val="24"/>
          <w:rtl/>
        </w:rPr>
        <w:t>س</w:t>
      </w:r>
      <w:r>
        <w:rPr>
          <w:rFonts w:ascii="Traditional Arabic" w:hAnsi="Traditional Arabic" w:cs="Traditional Arabic"/>
          <w:sz w:val="24"/>
          <w:szCs w:val="24"/>
          <w:rtl/>
        </w:rPr>
        <w:t>ل</w:t>
      </w:r>
      <w:r>
        <w:rPr>
          <w:rFonts w:ascii="Traditional Arabic" w:hAnsi="Traditional Arabic" w:cs="Traditional Arabic" w:hint="cs"/>
          <w:sz w:val="24"/>
          <w:szCs w:val="24"/>
          <w:rtl/>
        </w:rPr>
        <w:t>سلة</w:t>
      </w:r>
      <w:r w:rsidRPr="00E6002E">
        <w:rPr>
          <w:rFonts w:ascii="Traditional Arabic" w:hAnsi="Traditional Arabic" w:cs="Traditional Arabic"/>
          <w:sz w:val="24"/>
          <w:szCs w:val="24"/>
          <w:rtl/>
        </w:rPr>
        <w:t xml:space="preserve"> احادیث </w:t>
      </w:r>
      <w:r>
        <w:rPr>
          <w:rFonts w:ascii="Traditional Arabic" w:hAnsi="Traditional Arabic" w:cs="Traditional Arabic" w:hint="cs"/>
          <w:sz w:val="24"/>
          <w:szCs w:val="24"/>
          <w:rtl/>
        </w:rPr>
        <w:t>ال</w:t>
      </w:r>
      <w:r w:rsidRPr="00E6002E">
        <w:rPr>
          <w:rFonts w:ascii="Traditional Arabic" w:hAnsi="Traditional Arabic" w:cs="Traditional Arabic"/>
          <w:sz w:val="24"/>
          <w:szCs w:val="24"/>
          <w:rtl/>
        </w:rPr>
        <w:t>صحیحة شماره 222.</w:t>
      </w:r>
    </w:p>
  </w:footnote>
  <w:footnote w:id="127">
    <w:p w:rsidR="00F359D0" w:rsidRPr="00E6002E" w:rsidRDefault="00F359D0" w:rsidP="007E4737">
      <w:pPr>
        <w:pStyle w:val="a3"/>
        <w:ind w:left="1440" w:hanging="1440"/>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 xml:space="preserve">صحيح بخاري، كتاب تعبير رويا،  باب من كذب في حلم، فتح الباري: ( 12/427) </w:t>
      </w:r>
    </w:p>
  </w:footnote>
  <w:footnote w:id="128">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سلسلة الاحاديث الصحيحه: 2/377و شماره آ ن: 742</w:t>
      </w:r>
    </w:p>
  </w:footnote>
  <w:footnote w:id="129">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w:t>
      </w:r>
      <w:r w:rsidRPr="00E6002E">
        <w:rPr>
          <w:rFonts w:ascii="Traditional Arabic" w:hAnsi="Traditional Arabic" w:cs="Traditional Arabic"/>
          <w:sz w:val="24"/>
          <w:szCs w:val="24"/>
          <w:rtl/>
          <w:lang w:bidi="fa-IR"/>
        </w:rPr>
        <w:t xml:space="preserve"> بخاری کتاب اذان، باب « من جلس فی مسجد» </w:t>
      </w:r>
    </w:p>
  </w:footnote>
  <w:footnote w:id="130">
    <w:p w:rsidR="00F359D0" w:rsidRPr="00E6002E" w:rsidRDefault="00F359D0" w:rsidP="003948A9">
      <w:pPr>
        <w:pStyle w:val="a3"/>
        <w:rPr>
          <w:rFonts w:ascii="Traditional Arabic" w:hAnsi="Traditional Arabic" w:cs="Traditional Arabic"/>
          <w:sz w:val="24"/>
          <w:szCs w:val="24"/>
          <w:rtl/>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مشکاة المصابیح: (1/71) شماره‌ی: 204</w:t>
      </w:r>
    </w:p>
  </w:footnote>
  <w:footnote w:id="131">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 xml:space="preserve"> فتح الباری: 5/97</w:t>
      </w:r>
    </w:p>
  </w:footnote>
  <w:footnote w:id="132">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س</w:t>
      </w:r>
      <w:r w:rsidRPr="00E6002E">
        <w:rPr>
          <w:rFonts w:ascii="Traditional Arabic" w:hAnsi="Traditional Arabic" w:cs="Traditional Arabic"/>
          <w:sz w:val="24"/>
          <w:szCs w:val="24"/>
          <w:rtl/>
          <w:lang w:bidi="ar-KW"/>
        </w:rPr>
        <w:t>لسة الاحادیث الصحیحة: 3/218. شماره‌ حدیث: 1217.</w:t>
      </w:r>
    </w:p>
  </w:footnote>
  <w:footnote w:id="133">
    <w:p w:rsidR="00F359D0" w:rsidRPr="00E6002E" w:rsidRDefault="00F359D0" w:rsidP="003948A9">
      <w:pPr>
        <w:pStyle w:val="a3"/>
        <w:rPr>
          <w:rFonts w:ascii="Traditional Arabic" w:hAnsi="Traditional Arabic" w:cs="Traditional Arabic"/>
          <w:sz w:val="24"/>
          <w:szCs w:val="24"/>
          <w:rtl/>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مشکاة المصابیح: (2/108) شماره‌ حدیث: 2899</w:t>
      </w:r>
    </w:p>
  </w:footnote>
  <w:footnote w:id="134">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 xml:space="preserve">صحيح الجامع الصغير: (2/204) وشماره آن: 3073 </w:t>
      </w:r>
    </w:p>
  </w:footnote>
  <w:footnote w:id="135">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الجامع الصغير: (2/204) و شماره آن: (2073)</w:t>
      </w:r>
    </w:p>
  </w:footnote>
  <w:footnote w:id="136">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الجامع الصغير: (1/92) و شماره آن: 124</w:t>
      </w:r>
    </w:p>
  </w:footnote>
  <w:footnote w:id="137">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 xml:space="preserve">صحيح مسلم: (3/1458) و شماره آن (1827)  </w:t>
      </w:r>
    </w:p>
  </w:footnote>
  <w:footnote w:id="138">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 xml:space="preserve">مشكاة المصابيح: (2/358) وشماره آن: (3834) </w:t>
      </w:r>
    </w:p>
  </w:footnote>
  <w:footnote w:id="139">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الجامع الصغير: (3/171) و شماره آن: (3473)</w:t>
      </w:r>
    </w:p>
  </w:footnote>
  <w:footnote w:id="140">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بخاري كتاب جهاد، كساني كه در راه خدا مجروح مي شوند فتح الباري:، (9/20)</w:t>
      </w:r>
    </w:p>
  </w:footnote>
  <w:footnote w:id="141">
    <w:p w:rsidR="00F359D0" w:rsidRPr="00E6002E" w:rsidRDefault="00F359D0" w:rsidP="003948A9">
      <w:pPr>
        <w:pStyle w:val="a3"/>
        <w:rPr>
          <w:rFonts w:ascii="Traditional Arabic" w:hAnsi="Traditional Arabic" w:cs="Traditional Arabic"/>
          <w:sz w:val="24"/>
          <w:szCs w:val="24"/>
          <w:rtl/>
          <w:lang/>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مشكاة المصابيح: (2/355)، و شماره‌ حديث: 3825.</w:t>
      </w:r>
    </w:p>
  </w:footnote>
  <w:footnote w:id="142">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مشكاة المصابيح: (2/355) وشماره آن (3528)</w:t>
      </w:r>
    </w:p>
  </w:footnote>
  <w:footnote w:id="143">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مشكاة المصابيح (2/631) و شماره آن: 5098 جلد: (11ـ13)</w:t>
      </w:r>
    </w:p>
  </w:footnote>
  <w:footnote w:id="144">
    <w:p w:rsidR="00F359D0" w:rsidRPr="00E6002E" w:rsidRDefault="00F359D0" w:rsidP="003948A9">
      <w:pPr>
        <w:pStyle w:val="a3"/>
        <w:rPr>
          <w:rFonts w:ascii="Traditional Arabic" w:hAnsi="Traditional Arabic" w:cs="Traditional Arabic"/>
          <w:sz w:val="24"/>
          <w:szCs w:val="24"/>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صحيح مسلم: (4/290)، و</w:t>
      </w:r>
      <w:r w:rsidRPr="00E6002E">
        <w:rPr>
          <w:rFonts w:ascii="Traditional Arabic" w:hAnsi="Traditional Arabic" w:cs="Traditional Arabic"/>
          <w:sz w:val="24"/>
          <w:szCs w:val="24"/>
          <w:rtl/>
          <w:lang w:bidi="fa-IR"/>
        </w:rPr>
        <w:t xml:space="preserve"> شماره آن</w:t>
      </w:r>
      <w:r w:rsidRPr="00E6002E">
        <w:rPr>
          <w:rFonts w:ascii="Traditional Arabic" w:hAnsi="Traditional Arabic" w:cs="Traditional Arabic"/>
          <w:sz w:val="24"/>
          <w:szCs w:val="24"/>
          <w:rtl/>
          <w:lang/>
        </w:rPr>
        <w:t>: 387.</w:t>
      </w:r>
    </w:p>
  </w:footnote>
  <w:footnote w:id="145">
    <w:p w:rsidR="00F359D0" w:rsidRPr="00E6002E" w:rsidRDefault="00F359D0" w:rsidP="00180A0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 xml:space="preserve">صحيح البخاري، كتاب التوحيد، باب قول النبي </w:t>
      </w:r>
      <w:r w:rsidR="00180A09" w:rsidRPr="00180A09">
        <w:rPr>
          <w:rFonts w:ascii="Traditional Arabic" w:hAnsi="Traditional Arabic" w:cs="CTraditional Arabic" w:hint="cs"/>
          <w:sz w:val="24"/>
          <w:szCs w:val="24"/>
          <w:rtl/>
          <w:lang/>
        </w:rPr>
        <w:t>ص</w:t>
      </w:r>
      <w:r w:rsidRPr="00E6002E">
        <w:rPr>
          <w:rFonts w:ascii="Traditional Arabic" w:hAnsi="Traditional Arabic" w:cs="Traditional Arabic"/>
          <w:sz w:val="24"/>
          <w:szCs w:val="24"/>
          <w:rtl/>
          <w:lang/>
        </w:rPr>
        <w:t>: " الماهر بالقرآن.. ". فتح الباري: (13/518)</w:t>
      </w:r>
    </w:p>
  </w:footnote>
  <w:footnote w:id="146">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الجامع الصغير: (5/304) و شماره آن (6183)</w:t>
      </w:r>
    </w:p>
  </w:footnote>
  <w:footnote w:id="147">
    <w:p w:rsidR="00F359D0" w:rsidRPr="00E6002E" w:rsidRDefault="00F359D0" w:rsidP="003948A9">
      <w:pPr>
        <w:pStyle w:val="a3"/>
        <w:rPr>
          <w:rFonts w:ascii="Traditional Arabic" w:hAnsi="Traditional Arabic" w:cs="Traditional Arabic"/>
          <w:sz w:val="24"/>
          <w:szCs w:val="24"/>
          <w:lang/>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صحيح الجامع الصغير: (5/304) و شماره‌ حديث: 6184</w:t>
      </w:r>
    </w:p>
  </w:footnote>
  <w:footnote w:id="148">
    <w:p w:rsidR="00F359D0" w:rsidRPr="00E6002E" w:rsidRDefault="00F359D0" w:rsidP="003948A9">
      <w:pPr>
        <w:pStyle w:val="a3"/>
        <w:rPr>
          <w:rFonts w:ascii="Traditional Arabic" w:hAnsi="Traditional Arabic" w:cs="Traditional Arabic"/>
          <w:sz w:val="24"/>
          <w:szCs w:val="24"/>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سلسلة الأحاديث الصحيحة: (3/247)، و شماره‌ حديث: 1243.</w:t>
      </w:r>
    </w:p>
  </w:footnote>
  <w:footnote w:id="149">
    <w:p w:rsidR="00F359D0" w:rsidRPr="00E6002E" w:rsidRDefault="00F359D0" w:rsidP="007E4737">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 xml:space="preserve">همان منبع. </w:t>
      </w:r>
    </w:p>
  </w:footnote>
  <w:footnote w:id="150">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بخاري كتاب الوضوء فتح الباري: (1/335)</w:t>
      </w:r>
    </w:p>
  </w:footnote>
  <w:footnote w:id="151">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مشکاة المصابیح: (1/96)، و شماره‌ی حدیث: 291</w:t>
      </w:r>
    </w:p>
  </w:footnote>
  <w:footnote w:id="152">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مشکاة المصابیح: (1/98)، و شماره‌ی حدیث: 298</w:t>
      </w:r>
    </w:p>
  </w:footnote>
  <w:footnote w:id="153">
    <w:p w:rsidR="00F359D0" w:rsidRPr="00E6002E" w:rsidRDefault="00F359D0" w:rsidP="003948A9">
      <w:pPr>
        <w:pStyle w:val="a3"/>
        <w:rPr>
          <w:rFonts w:ascii="Traditional Arabic" w:hAnsi="Traditional Arabic" w:cs="Traditional Arabic"/>
          <w:sz w:val="24"/>
          <w:szCs w:val="24"/>
          <w:rtl/>
          <w:lang/>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مشكاة المصابيح: (1/99)، و شماره‌ حديث: 299.</w:t>
      </w:r>
    </w:p>
  </w:footnote>
  <w:footnote w:id="154">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جامع الاصول: (10/475) وشماره آن (8009)</w:t>
      </w:r>
    </w:p>
  </w:footnote>
  <w:footnote w:id="155">
    <w:p w:rsidR="00F359D0" w:rsidRPr="00E6002E" w:rsidRDefault="00F359D0" w:rsidP="003948A9">
      <w:pPr>
        <w:pStyle w:val="a3"/>
        <w:rPr>
          <w:rFonts w:ascii="Traditional Arabic" w:hAnsi="Traditional Arabic" w:cs="Traditional Arabic"/>
          <w:sz w:val="24"/>
          <w:szCs w:val="24"/>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جامع الأصول: 10/467، و شماره‌ حديث: 8010.</w:t>
      </w:r>
    </w:p>
  </w:footnote>
  <w:footnote w:id="156">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جامع الأصول: 10/476، و شماره‌ حديث: 8011.</w:t>
      </w:r>
    </w:p>
  </w:footnote>
  <w:footnote w:id="157">
    <w:p w:rsidR="00F359D0" w:rsidRPr="00E6002E" w:rsidRDefault="00F359D0" w:rsidP="003948A9">
      <w:pPr>
        <w:pStyle w:val="a3"/>
        <w:rPr>
          <w:rFonts w:ascii="Traditional Arabic" w:hAnsi="Traditional Arabic" w:cs="Traditional Arabic"/>
          <w:sz w:val="24"/>
          <w:szCs w:val="24"/>
          <w:rtl/>
          <w:lang/>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جامع الأصول: 10/476، و شماره‌ حديث: 8012</w:t>
      </w:r>
    </w:p>
  </w:footnote>
  <w:footnote w:id="158">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جامع الأصول: 10/477</w:t>
      </w:r>
    </w:p>
  </w:footnote>
  <w:footnote w:id="159">
    <w:p w:rsidR="00F359D0" w:rsidRPr="00E6002E" w:rsidRDefault="00F359D0" w:rsidP="003948A9">
      <w:pPr>
        <w:pStyle w:val="a3"/>
        <w:ind w:left="227" w:hanging="227"/>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lang w:bidi="fa-IR"/>
        </w:rPr>
        <w:t xml:space="preserve"> </w:t>
      </w:r>
      <w:r w:rsidRPr="00E6002E">
        <w:rPr>
          <w:rFonts w:ascii="Traditional Arabic" w:hAnsi="Traditional Arabic" w:cs="Traditional Arabic"/>
          <w:spacing w:val="-4"/>
          <w:sz w:val="24"/>
          <w:szCs w:val="24"/>
          <w:rtl/>
          <w:lang w:bidi="fa-IR"/>
        </w:rPr>
        <w:t xml:space="preserve">امام حسن بصری، تابعی معروف که از ترس ظلم حجاج‌بن یوسف و آزارهای وی خود را مخفی کرده بود. </w:t>
      </w:r>
    </w:p>
  </w:footnote>
  <w:footnote w:id="160">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رواه‌ البخاری و مسلم.</w:t>
      </w:r>
    </w:p>
  </w:footnote>
  <w:footnote w:id="161">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مسلم در حدیث شماره‌ 195، کتاب: الایمان، باب: ادنی اهل الجنة منزلة فیها، آن را نقل کرده‌ است</w:t>
      </w:r>
    </w:p>
  </w:footnote>
  <w:footnote w:id="162">
    <w:p w:rsidR="00F359D0" w:rsidRPr="00E6002E" w:rsidRDefault="00F359D0" w:rsidP="007E4737">
      <w:pPr>
        <w:pStyle w:val="a3"/>
        <w:ind w:left="227" w:hanging="227"/>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lang w:bidi="fa-IR"/>
        </w:rPr>
        <w:t xml:space="preserve"> اشاره‌ای است به اهمیت ادای امانت و صله‌رحم و خویشاوندی (م). </w:t>
      </w:r>
    </w:p>
  </w:footnote>
  <w:footnote w:id="163">
    <w:p w:rsidR="00F359D0" w:rsidRPr="00E6002E" w:rsidRDefault="00F359D0" w:rsidP="003948A9">
      <w:pPr>
        <w:pStyle w:val="a3"/>
        <w:rPr>
          <w:rFonts w:ascii="Traditional Arabic" w:hAnsi="Traditional Arabic" w:cs="Traditional Arabic"/>
          <w:sz w:val="24"/>
          <w:szCs w:val="24"/>
          <w:rtl/>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ترمذی، شماره‌: 3147</w:t>
      </w:r>
    </w:p>
  </w:footnote>
  <w:footnote w:id="164">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شرح الطحاویه‌: ص 255</w:t>
      </w:r>
    </w:p>
  </w:footnote>
  <w:footnote w:id="165">
    <w:p w:rsidR="00F359D0" w:rsidRPr="00E6002E" w:rsidRDefault="00F359D0" w:rsidP="007E4737">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فتح الباری (11/437)</w:t>
      </w:r>
    </w:p>
  </w:footnote>
  <w:footnote w:id="166">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فتح الباری (11/438)</w:t>
      </w:r>
    </w:p>
  </w:footnote>
  <w:footnote w:id="167">
    <w:p w:rsidR="00F359D0" w:rsidRPr="00E6002E" w:rsidRDefault="00F359D0" w:rsidP="003948A9">
      <w:pPr>
        <w:pStyle w:val="a3"/>
        <w:rPr>
          <w:rFonts w:ascii="Traditional Arabic" w:hAnsi="Traditional Arabic" w:cs="Traditional Arabic"/>
          <w:sz w:val="24"/>
          <w:szCs w:val="24"/>
          <w:rtl/>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فتح الباری (11/438).</w:t>
      </w:r>
    </w:p>
  </w:footnote>
  <w:footnote w:id="168">
    <w:p w:rsidR="00F359D0" w:rsidRPr="00E6002E" w:rsidRDefault="00F359D0" w:rsidP="00310963">
      <w:pPr>
        <w:pStyle w:val="a3"/>
        <w:rPr>
          <w:rFonts w:ascii="Traditional Arabic" w:hAnsi="Traditional Arabic" w:cs="Traditional Arabic"/>
          <w:sz w:val="24"/>
          <w:szCs w:val="24"/>
          <w:rtl/>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منظور از</w:t>
      </w:r>
      <w:r>
        <w:rPr>
          <w:rFonts w:ascii="Traditional Arabic" w:hAnsi="Traditional Arabic" w:cs="Traditional Arabic"/>
          <w:sz w:val="24"/>
          <w:szCs w:val="24"/>
          <w:rtl/>
          <w:lang w:bidi="ar-KW"/>
        </w:rPr>
        <w:t xml:space="preserve"> باب همان روایتی است که‌ پیامبر</w:t>
      </w:r>
      <w:r w:rsidRPr="00E6002E">
        <w:rPr>
          <w:rFonts w:ascii="Traditional Arabic" w:hAnsi="Traditional Arabic" w:cs="CTraditional Arabic" w:hint="cs"/>
          <w:sz w:val="24"/>
          <w:szCs w:val="24"/>
          <w:rtl/>
          <w:lang w:bidi="ar-KW"/>
        </w:rPr>
        <w:t>ص</w:t>
      </w:r>
      <w:r w:rsidRPr="00E6002E">
        <w:rPr>
          <w:rFonts w:ascii="Traditional Arabic" w:hAnsi="Traditional Arabic" w:cs="Traditional Arabic"/>
          <w:sz w:val="24"/>
          <w:szCs w:val="24"/>
          <w:rtl/>
          <w:lang w:bidi="ar-KW"/>
        </w:rPr>
        <w:t xml:space="preserve"> می‌فرماید: به‌ طرف در بهشت می‌روم.</w:t>
      </w:r>
    </w:p>
  </w:footnote>
  <w:footnote w:id="169">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فتح الباری (11/438).</w:t>
      </w:r>
    </w:p>
  </w:footnote>
  <w:footnote w:id="170">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 xml:space="preserve">صحيح بخاري: كتاب أحاديث الأنبياء، باب ( واتخذ الله إبراهيم خليلاً) و </w:t>
      </w:r>
      <w:r w:rsidRPr="00E6002E">
        <w:rPr>
          <w:rFonts w:ascii="Traditional Arabic" w:hAnsi="Traditional Arabic" w:cs="Traditional Arabic"/>
          <w:sz w:val="24"/>
          <w:szCs w:val="24"/>
          <w:rtl/>
          <w:lang w:bidi="ar-KW"/>
        </w:rPr>
        <w:t>شماره‌</w:t>
      </w:r>
      <w:r w:rsidRPr="00E6002E">
        <w:rPr>
          <w:rFonts w:ascii="Traditional Arabic" w:hAnsi="Traditional Arabic" w:cs="Traditional Arabic"/>
          <w:sz w:val="24"/>
          <w:szCs w:val="24"/>
          <w:rtl/>
          <w:lang/>
        </w:rPr>
        <w:t>: 3350. (( فتح الباري)) شرح الحديث (4768) و (4769).</w:t>
      </w:r>
    </w:p>
  </w:footnote>
  <w:footnote w:id="171">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مشكاة المصابيح: (3/58)</w:t>
      </w:r>
    </w:p>
  </w:footnote>
  <w:footnote w:id="172">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 xml:space="preserve">مجموع فتاوي شيخ الاسلام (4/305)  </w:t>
      </w:r>
    </w:p>
  </w:footnote>
  <w:footnote w:id="173">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قصص: 62</w:t>
      </w:r>
    </w:p>
  </w:footnote>
  <w:footnote w:id="174">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تذكرة القرطبي: 225</w:t>
      </w:r>
    </w:p>
  </w:footnote>
  <w:footnote w:id="175">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Pr>
          <w:rFonts w:ascii="Traditional Arabic" w:hAnsi="Traditional Arabic" w:cs="Traditional Arabic"/>
          <w:sz w:val="24"/>
          <w:szCs w:val="24"/>
          <w:rtl/>
          <w:lang w:bidi="fa-IR"/>
        </w:rPr>
        <w:t>م</w:t>
      </w:r>
      <w:r>
        <w:rPr>
          <w:rFonts w:ascii="Traditional Arabic" w:hAnsi="Traditional Arabic" w:cs="Traditional Arabic" w:hint="cs"/>
          <w:sz w:val="24"/>
          <w:szCs w:val="24"/>
          <w:rtl/>
          <w:lang w:bidi="fa-IR"/>
        </w:rPr>
        <w:t>ج</w:t>
      </w:r>
      <w:r>
        <w:rPr>
          <w:rFonts w:ascii="Traditional Arabic" w:hAnsi="Traditional Arabic" w:cs="Traditional Arabic"/>
          <w:sz w:val="24"/>
          <w:szCs w:val="24"/>
          <w:rtl/>
          <w:lang w:bidi="fa-IR"/>
        </w:rPr>
        <w:t>مو</w:t>
      </w:r>
      <w:r>
        <w:rPr>
          <w:rFonts w:ascii="Traditional Arabic" w:hAnsi="Traditional Arabic" w:cs="Traditional Arabic" w:hint="cs"/>
          <w:sz w:val="24"/>
          <w:szCs w:val="24"/>
          <w:rtl/>
          <w:lang w:bidi="fa-IR"/>
        </w:rPr>
        <w:t>عه</w:t>
      </w:r>
      <w:r w:rsidRPr="00E6002E">
        <w:rPr>
          <w:rFonts w:ascii="Traditional Arabic" w:hAnsi="Traditional Arabic" w:cs="Traditional Arabic"/>
          <w:sz w:val="24"/>
          <w:szCs w:val="24"/>
          <w:rtl/>
          <w:lang w:bidi="fa-IR"/>
        </w:rPr>
        <w:t xml:space="preserve"> فتاوي: (4/305)</w:t>
      </w:r>
    </w:p>
  </w:footnote>
  <w:footnote w:id="176">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Pr>
          <w:rFonts w:ascii="Traditional Arabic" w:hAnsi="Traditional Arabic" w:cs="Traditional Arabic" w:hint="cs"/>
          <w:sz w:val="24"/>
          <w:szCs w:val="24"/>
          <w:rtl/>
        </w:rPr>
        <w:t>ال</w:t>
      </w:r>
      <w:r w:rsidRPr="00E6002E">
        <w:rPr>
          <w:rFonts w:ascii="Traditional Arabic" w:hAnsi="Traditional Arabic" w:cs="Traditional Arabic"/>
          <w:sz w:val="24"/>
          <w:szCs w:val="24"/>
          <w:rtl/>
          <w:lang w:bidi="fa-IR"/>
        </w:rPr>
        <w:t>نهاية</w:t>
      </w:r>
      <w:r>
        <w:rPr>
          <w:rFonts w:ascii="Traditional Arabic" w:hAnsi="Traditional Arabic" w:cs="Traditional Arabic" w:hint="cs"/>
          <w:sz w:val="24"/>
          <w:szCs w:val="24"/>
          <w:rtl/>
          <w:lang w:bidi="fa-IR"/>
        </w:rPr>
        <w:t>،</w:t>
      </w:r>
      <w:r w:rsidRPr="00E6002E">
        <w:rPr>
          <w:rFonts w:ascii="Traditional Arabic" w:hAnsi="Traditional Arabic" w:cs="Traditional Arabic"/>
          <w:sz w:val="24"/>
          <w:szCs w:val="24"/>
          <w:rtl/>
          <w:lang w:bidi="fa-IR"/>
        </w:rPr>
        <w:t xml:space="preserve"> ابن كثير: ( 2/35)</w:t>
      </w:r>
    </w:p>
  </w:footnote>
  <w:footnote w:id="177">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تذكرة قرطبي: 309</w:t>
      </w:r>
    </w:p>
  </w:footnote>
  <w:footnote w:id="178">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مجموعه فتاوي</w:t>
      </w:r>
      <w:r>
        <w:rPr>
          <w:rFonts w:ascii="Traditional Arabic" w:hAnsi="Traditional Arabic" w:cs="Traditional Arabic" w:hint="cs"/>
          <w:sz w:val="24"/>
          <w:szCs w:val="24"/>
          <w:rtl/>
          <w:lang w:bidi="fa-IR"/>
        </w:rPr>
        <w:t>،</w:t>
      </w:r>
      <w:r w:rsidRPr="00E6002E">
        <w:rPr>
          <w:rFonts w:ascii="Traditional Arabic" w:hAnsi="Traditional Arabic" w:cs="Traditional Arabic"/>
          <w:sz w:val="24"/>
          <w:szCs w:val="24"/>
          <w:rtl/>
          <w:lang w:bidi="fa-IR"/>
        </w:rPr>
        <w:t xml:space="preserve"> شيخ الاسلام ( 4/305)</w:t>
      </w:r>
    </w:p>
  </w:footnote>
  <w:footnote w:id="179">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تذكرة القرطبي: 312</w:t>
      </w:r>
    </w:p>
  </w:footnote>
  <w:footnote w:id="180">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Pr>
          <w:rFonts w:ascii="Traditional Arabic" w:hAnsi="Traditional Arabic" w:cs="Traditional Arabic"/>
          <w:sz w:val="24"/>
          <w:szCs w:val="24"/>
          <w:rtl/>
          <w:lang w:bidi="fa-IR"/>
        </w:rPr>
        <w:t>نسا</w:t>
      </w:r>
      <w:r>
        <w:rPr>
          <w:rFonts w:ascii="Traditional Arabic" w:hAnsi="Traditional Arabic" w:cs="Traditional Arabic" w:hint="cs"/>
          <w:sz w:val="24"/>
          <w:szCs w:val="24"/>
          <w:rtl/>
          <w:lang w:bidi="fa-IR"/>
        </w:rPr>
        <w:t>ئ</w:t>
      </w:r>
      <w:r w:rsidRPr="00E6002E">
        <w:rPr>
          <w:rFonts w:ascii="Traditional Arabic" w:hAnsi="Traditional Arabic" w:cs="Traditional Arabic"/>
          <w:sz w:val="24"/>
          <w:szCs w:val="24"/>
          <w:rtl/>
          <w:lang w:bidi="fa-IR"/>
        </w:rPr>
        <w:t>ي در باب جهاد از ابي امامه...</w:t>
      </w:r>
    </w:p>
  </w:footnote>
  <w:footnote w:id="181">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Pr>
          <w:rFonts w:ascii="Traditional Arabic" w:hAnsi="Traditional Arabic" w:cs="Traditional Arabic"/>
          <w:sz w:val="24"/>
          <w:szCs w:val="24"/>
          <w:rtl/>
          <w:lang w:bidi="fa-IR"/>
        </w:rPr>
        <w:t>سلسلة الاحاديث الصحيح</w:t>
      </w:r>
      <w:r>
        <w:rPr>
          <w:rFonts w:ascii="Traditional Arabic" w:hAnsi="Traditional Arabic" w:cs="Traditional Arabic" w:hint="cs"/>
          <w:sz w:val="24"/>
          <w:szCs w:val="24"/>
          <w:rtl/>
          <w:lang w:bidi="fa-IR"/>
        </w:rPr>
        <w:t>ة</w:t>
      </w:r>
      <w:r w:rsidRPr="00E6002E">
        <w:rPr>
          <w:rFonts w:ascii="Traditional Arabic" w:hAnsi="Traditional Arabic" w:cs="Traditional Arabic"/>
          <w:sz w:val="24"/>
          <w:szCs w:val="24"/>
          <w:rtl/>
          <w:lang w:bidi="fa-IR"/>
        </w:rPr>
        <w:t xml:space="preserve"> (1/82) و شماره آن: 53</w:t>
      </w:r>
    </w:p>
  </w:footnote>
  <w:footnote w:id="182">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تذكرةقرطبي: 286</w:t>
      </w:r>
    </w:p>
  </w:footnote>
  <w:footnote w:id="183">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تذكرقرطبي: 287</w:t>
      </w:r>
    </w:p>
  </w:footnote>
  <w:footnote w:id="184">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لوامع الانوار البهية: ( 2/174)</w:t>
      </w:r>
    </w:p>
  </w:footnote>
  <w:footnote w:id="185">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تذكرة القرطبي: 287</w:t>
      </w:r>
    </w:p>
  </w:footnote>
  <w:footnote w:id="186">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تفسيرقرطبي: (4/157)</w:t>
      </w:r>
    </w:p>
  </w:footnote>
  <w:footnote w:id="187">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سلسلة ال</w:t>
      </w:r>
      <w:r>
        <w:rPr>
          <w:rFonts w:ascii="Traditional Arabic" w:hAnsi="Traditional Arabic" w:cs="Traditional Arabic"/>
          <w:sz w:val="24"/>
          <w:szCs w:val="24"/>
          <w:rtl/>
          <w:lang w:bidi="fa-IR"/>
        </w:rPr>
        <w:t>احاديث الصحيح</w:t>
      </w:r>
      <w:r>
        <w:rPr>
          <w:rFonts w:ascii="Traditional Arabic" w:hAnsi="Traditional Arabic" w:cs="Traditional Arabic" w:hint="cs"/>
          <w:sz w:val="24"/>
          <w:szCs w:val="24"/>
          <w:rtl/>
          <w:lang w:bidi="fa-IR"/>
        </w:rPr>
        <w:t>ة</w:t>
      </w:r>
      <w:r w:rsidRPr="00E6002E">
        <w:rPr>
          <w:rFonts w:ascii="Traditional Arabic" w:hAnsi="Traditional Arabic" w:cs="Traditional Arabic"/>
          <w:sz w:val="24"/>
          <w:szCs w:val="24"/>
          <w:rtl/>
          <w:lang w:bidi="fa-IR"/>
        </w:rPr>
        <w:t>: و شماره آن: 128</w:t>
      </w:r>
    </w:p>
  </w:footnote>
  <w:footnote w:id="188">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مشکاة المصابیح: (1/661). حدیث شماره‌ 2137</w:t>
      </w:r>
    </w:p>
  </w:footnote>
  <w:footnote w:id="189">
    <w:p w:rsidR="00F359D0" w:rsidRPr="00E6002E" w:rsidRDefault="00F359D0" w:rsidP="003948A9">
      <w:pPr>
        <w:pStyle w:val="a3"/>
        <w:rPr>
          <w:rFonts w:ascii="Traditional Arabic" w:hAnsi="Traditional Arabic" w:cs="Traditional Arabic"/>
          <w:sz w:val="24"/>
          <w:szCs w:val="24"/>
          <w:rtl/>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Pr>
          <w:rFonts w:ascii="Traditional Arabic" w:hAnsi="Traditional Arabic" w:cs="Traditional Arabic"/>
          <w:sz w:val="24"/>
          <w:szCs w:val="24"/>
          <w:rtl/>
          <w:lang w:bidi="ar-KW"/>
        </w:rPr>
        <w:t xml:space="preserve">ترمذی و نسائی این روایت را </w:t>
      </w:r>
      <w:r>
        <w:rPr>
          <w:rFonts w:ascii="Traditional Arabic" w:hAnsi="Traditional Arabic" w:cs="Traditional Arabic" w:hint="cs"/>
          <w:sz w:val="24"/>
          <w:szCs w:val="24"/>
          <w:rtl/>
          <w:lang w:bidi="ar-KW"/>
        </w:rPr>
        <w:t>نقل</w:t>
      </w:r>
      <w:r>
        <w:rPr>
          <w:rFonts w:ascii="Traditional Arabic" w:hAnsi="Traditional Arabic" w:cs="Traditional Arabic"/>
          <w:sz w:val="24"/>
          <w:szCs w:val="24"/>
          <w:rtl/>
          <w:lang w:bidi="ar-KW"/>
        </w:rPr>
        <w:t xml:space="preserve"> </w:t>
      </w:r>
      <w:r>
        <w:rPr>
          <w:rFonts w:ascii="Traditional Arabic" w:hAnsi="Traditional Arabic" w:cs="Traditional Arabic" w:hint="cs"/>
          <w:sz w:val="24"/>
          <w:szCs w:val="24"/>
          <w:rtl/>
          <w:lang w:bidi="ar-KW"/>
        </w:rPr>
        <w:t>کر</w:t>
      </w:r>
      <w:r>
        <w:rPr>
          <w:rFonts w:ascii="Traditional Arabic" w:hAnsi="Traditional Arabic" w:cs="Traditional Arabic"/>
          <w:sz w:val="24"/>
          <w:szCs w:val="24"/>
          <w:rtl/>
          <w:lang w:bidi="ar-KW"/>
        </w:rPr>
        <w:t>د</w:t>
      </w:r>
      <w:r w:rsidRPr="00E6002E">
        <w:rPr>
          <w:rFonts w:ascii="Traditional Arabic" w:hAnsi="Traditional Arabic" w:cs="Traditional Arabic"/>
          <w:sz w:val="24"/>
          <w:szCs w:val="24"/>
          <w:rtl/>
          <w:lang w:bidi="ar-KW"/>
        </w:rPr>
        <w:t>ه‌اند.</w:t>
      </w:r>
    </w:p>
  </w:footnote>
  <w:footnote w:id="190">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تفسير ابن كثير: (1/561)</w:t>
      </w:r>
    </w:p>
  </w:footnote>
  <w:footnote w:id="191">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تفسير ابن كثير: (1/562)</w:t>
      </w:r>
    </w:p>
  </w:footnote>
  <w:footnote w:id="192">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الجامع الصغير: (5/111) و شماره آن: ( 5360)</w:t>
      </w:r>
    </w:p>
  </w:footnote>
  <w:footnote w:id="193">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بخاري كتاب الرقاق، فتح الباري (11/323)</w:t>
      </w:r>
    </w:p>
  </w:footnote>
  <w:footnote w:id="194">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مسلم: (1/177)و شماره آن: (190)</w:t>
      </w:r>
    </w:p>
  </w:footnote>
  <w:footnote w:id="195">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ترمذی راجع به‌ آن روایت فرموده‌ است: حدیثی حسن، صحیح و غریب است.</w:t>
      </w:r>
    </w:p>
  </w:footnote>
  <w:footnote w:id="196">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جامع الاصول (10/436) وشماره آن: 7969</w:t>
      </w:r>
    </w:p>
  </w:footnote>
  <w:footnote w:id="197">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تفسير ابن كثير: (7/364)</w:t>
      </w:r>
    </w:p>
  </w:footnote>
  <w:footnote w:id="198">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مشكاة المصابيح: (2/656) و شماره آن: (1596)</w:t>
      </w:r>
    </w:p>
  </w:footnote>
  <w:footnote w:id="199">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مسلم: (4/2285) وشماره آن: (2979)</w:t>
      </w:r>
    </w:p>
  </w:footnote>
  <w:footnote w:id="200">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مشكاة المصابيح ك(2/446) وشماره آن: 42</w:t>
      </w:r>
    </w:p>
  </w:footnote>
  <w:footnote w:id="201">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احزاب: 15</w:t>
      </w:r>
    </w:p>
  </w:footnote>
  <w:footnote w:id="202">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تفسير ابن كثير: (4/308)</w:t>
      </w:r>
    </w:p>
  </w:footnote>
  <w:footnote w:id="203">
    <w:p w:rsidR="00F359D0" w:rsidRPr="00E6002E" w:rsidRDefault="00F359D0" w:rsidP="003948A9">
      <w:pPr>
        <w:pStyle w:val="a3"/>
        <w:rPr>
          <w:rFonts w:ascii="Traditional Arabic" w:hAnsi="Traditional Arabic" w:cs="Traditional Arabic"/>
          <w:sz w:val="24"/>
          <w:szCs w:val="24"/>
          <w:lang/>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 xml:space="preserve">جامع الأصول: (10/434)، و </w:t>
      </w:r>
      <w:r w:rsidRPr="00E6002E">
        <w:rPr>
          <w:rFonts w:ascii="Traditional Arabic" w:hAnsi="Traditional Arabic" w:cs="Traditional Arabic"/>
          <w:sz w:val="24"/>
          <w:szCs w:val="24"/>
          <w:rtl/>
          <w:lang w:bidi="ar-KW"/>
        </w:rPr>
        <w:t>شماره‌</w:t>
      </w:r>
      <w:r w:rsidRPr="00E6002E">
        <w:rPr>
          <w:rFonts w:ascii="Traditional Arabic" w:hAnsi="Traditional Arabic" w:cs="Traditional Arabic"/>
          <w:sz w:val="24"/>
          <w:szCs w:val="24"/>
          <w:rtl/>
          <w:lang/>
        </w:rPr>
        <w:t xml:space="preserve">: 7964، و آن را به‌ ترمذي ونسائي وابن ماجة نسبت داده‌ است، صحيح الجامع: (2/184)، و </w:t>
      </w:r>
      <w:r w:rsidRPr="00E6002E">
        <w:rPr>
          <w:rFonts w:ascii="Traditional Arabic" w:hAnsi="Traditional Arabic" w:cs="Traditional Arabic"/>
          <w:sz w:val="24"/>
          <w:szCs w:val="24"/>
          <w:rtl/>
          <w:lang w:bidi="ar-KW"/>
        </w:rPr>
        <w:t>شماره‌</w:t>
      </w:r>
      <w:r w:rsidRPr="00E6002E">
        <w:rPr>
          <w:rFonts w:ascii="Traditional Arabic" w:hAnsi="Traditional Arabic" w:cs="Traditional Arabic"/>
          <w:sz w:val="24"/>
          <w:szCs w:val="24"/>
          <w:rtl/>
          <w:lang/>
        </w:rPr>
        <w:t>: 2016.</w:t>
      </w:r>
    </w:p>
  </w:footnote>
  <w:footnote w:id="204">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 xml:space="preserve">بخاري: فتح الباري: (11/400: </w:t>
      </w:r>
      <w:r w:rsidRPr="00E6002E">
        <w:rPr>
          <w:rFonts w:ascii="Traditional Arabic" w:hAnsi="Traditional Arabic" w:cs="Traditional Arabic"/>
          <w:sz w:val="24"/>
          <w:szCs w:val="24"/>
          <w:lang w:bidi="fa-IR"/>
        </w:rPr>
        <w:t xml:space="preserve"> </w:t>
      </w:r>
      <w:r w:rsidRPr="00E6002E">
        <w:rPr>
          <w:rFonts w:ascii="Traditional Arabic" w:hAnsi="Traditional Arabic" w:cs="Traditional Arabic"/>
          <w:sz w:val="24"/>
          <w:szCs w:val="24"/>
          <w:rtl/>
          <w:lang w:bidi="fa-IR"/>
        </w:rPr>
        <w:t xml:space="preserve"> (4/2204) وشماره آن: 2876</w:t>
      </w:r>
    </w:p>
  </w:footnote>
  <w:footnote w:id="205">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تذكرة القرطبي: 263</w:t>
      </w:r>
    </w:p>
  </w:footnote>
  <w:footnote w:id="206">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مشكاة المصابيح: (1/486) وشماره آن: (1528)</w:t>
      </w:r>
    </w:p>
  </w:footnote>
  <w:footnote w:id="207">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تذكرة قرطبي: 255</w:t>
      </w:r>
    </w:p>
  </w:footnote>
  <w:footnote w:id="208">
    <w:p w:rsidR="00F359D0" w:rsidRPr="00E6002E" w:rsidRDefault="00F359D0" w:rsidP="00E6002E">
      <w:pPr>
        <w:pStyle w:val="a3"/>
        <w:ind w:left="227" w:hanging="227"/>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lang w:bidi="fa-IR"/>
        </w:rPr>
        <w:t xml:space="preserve"> مسلم و ترمذی نیز روایتی نزدیک به این روایت دارند. </w:t>
      </w:r>
    </w:p>
  </w:footnote>
  <w:footnote w:id="209">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جامع الصغير: (5/319) وشماره آ ن: (6250)</w:t>
      </w:r>
    </w:p>
  </w:footnote>
  <w:footnote w:id="210">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الجامع الصغير: (5/319) وشماره آ ن: (6252)</w:t>
      </w:r>
    </w:p>
  </w:footnote>
  <w:footnote w:id="211">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مسلم: (3/1282) وشماره آ ن: (1660)</w:t>
      </w:r>
    </w:p>
  </w:footnote>
  <w:footnote w:id="212">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بخاري كتاب نطايم، فتح الباري: (5/101)</w:t>
      </w:r>
    </w:p>
  </w:footnote>
  <w:footnote w:id="213">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مسلم: (4/1997) وشماره آ ن: (2581)</w:t>
      </w:r>
    </w:p>
  </w:footnote>
  <w:footnote w:id="214">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الجامع الصغير: (5/537) و شماره آ ن: (6432)</w:t>
      </w:r>
    </w:p>
  </w:footnote>
  <w:footnote w:id="215">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بخاري كتاب مظالم، مسلم: (4/1969) وشماره آ ن: (2579)</w:t>
      </w:r>
    </w:p>
  </w:footnote>
  <w:footnote w:id="216">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الجامع الصغير: (6/324) وشماره آ ن: (7885)</w:t>
      </w:r>
    </w:p>
  </w:footnote>
  <w:footnote w:id="217">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الجامع الصغير: (6/324) وشماره آ ن: (7887)</w:t>
      </w:r>
    </w:p>
  </w:footnote>
  <w:footnote w:id="218">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جامع الاصول: (10/436) وشماره آ ن: (7968)</w:t>
      </w:r>
    </w:p>
  </w:footnote>
  <w:footnote w:id="219">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فتح الباري: (11/396)</w:t>
      </w:r>
    </w:p>
  </w:footnote>
  <w:footnote w:id="220">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صحيح البخاري ـ كتاب المظالم ـ فتح الباري (5/69)</w:t>
      </w:r>
    </w:p>
  </w:footnote>
  <w:footnote w:id="221">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سلسلة الاحاديث الصحيحة: (4/612)</w:t>
      </w:r>
    </w:p>
  </w:footnote>
  <w:footnote w:id="222">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لوامع انوارالبهيه: (2/186)</w:t>
      </w:r>
    </w:p>
  </w:footnote>
  <w:footnote w:id="223">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تذكرة القرطبي: 313</w:t>
      </w:r>
    </w:p>
  </w:footnote>
  <w:footnote w:id="224">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نهاية ابن كثير: (2/34)</w:t>
      </w:r>
    </w:p>
  </w:footnote>
  <w:footnote w:id="225">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فتح الباری: 13/538</w:t>
      </w:r>
    </w:p>
  </w:footnote>
  <w:footnote w:id="226">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مشكاة المصابيح: (1/656) وشماره آ ن: (2120)</w:t>
      </w:r>
    </w:p>
  </w:footnote>
  <w:footnote w:id="227">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مشكاة المصابيح: (6/656) وشماره آ ن: (2121)</w:t>
      </w:r>
    </w:p>
  </w:footnote>
  <w:footnote w:id="228">
    <w:p w:rsidR="00F359D0" w:rsidRPr="00E6002E" w:rsidRDefault="00F359D0" w:rsidP="00E6002E">
      <w:pPr>
        <w:pStyle w:val="a3"/>
        <w:ind w:left="227" w:hanging="227"/>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lang w:bidi="fa-IR"/>
        </w:rPr>
        <w:t xml:space="preserve"> مسلم، ابن ابی‌حاتم و ابن جریر طبری روایت کرده‌اند. </w:t>
      </w:r>
    </w:p>
  </w:footnote>
  <w:footnote w:id="229">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جامع الاصول: (10/459) وش</w:t>
      </w:r>
      <w:r w:rsidR="00F9734C">
        <w:rPr>
          <w:rFonts w:ascii="Traditional Arabic" w:hAnsi="Traditional Arabic" w:cs="Traditional Arabic"/>
          <w:sz w:val="24"/>
          <w:szCs w:val="24"/>
          <w:rtl/>
          <w:lang w:bidi="fa-IR"/>
        </w:rPr>
        <w:t>ماره آ ن: (7981) محقق جامع سندآ</w:t>
      </w:r>
      <w:r w:rsidRPr="00E6002E">
        <w:rPr>
          <w:rFonts w:ascii="Traditional Arabic" w:hAnsi="Traditional Arabic" w:cs="Traditional Arabic"/>
          <w:sz w:val="24"/>
          <w:szCs w:val="24"/>
          <w:rtl/>
          <w:lang w:bidi="fa-IR"/>
        </w:rPr>
        <w:t>ن را صحيح قرار داده است.</w:t>
      </w:r>
    </w:p>
  </w:footnote>
  <w:footnote w:id="230">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تذكرة ا لقرطبي: 313</w:t>
      </w:r>
    </w:p>
  </w:footnote>
  <w:footnote w:id="231">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0049334B">
        <w:rPr>
          <w:rFonts w:ascii="Traditional Arabic" w:hAnsi="Traditional Arabic" w:cs="Traditional Arabic"/>
          <w:sz w:val="24"/>
          <w:szCs w:val="24"/>
          <w:rtl/>
          <w:lang w:bidi="fa-IR"/>
        </w:rPr>
        <w:t>ل</w:t>
      </w:r>
      <w:r w:rsidR="0049334B">
        <w:rPr>
          <w:rFonts w:ascii="Traditional Arabic" w:hAnsi="Traditional Arabic" w:cs="Traditional Arabic" w:hint="cs"/>
          <w:sz w:val="24"/>
          <w:szCs w:val="24"/>
          <w:rtl/>
          <w:lang w:bidi="fa-IR"/>
        </w:rPr>
        <w:t>و</w:t>
      </w:r>
      <w:r w:rsidRPr="00E6002E">
        <w:rPr>
          <w:rFonts w:ascii="Traditional Arabic" w:hAnsi="Traditional Arabic" w:cs="Traditional Arabic"/>
          <w:sz w:val="24"/>
          <w:szCs w:val="24"/>
          <w:rtl/>
          <w:lang w:bidi="fa-IR"/>
        </w:rPr>
        <w:t>امع انوار البهيه: (3/187)</w:t>
      </w:r>
    </w:p>
  </w:footnote>
  <w:footnote w:id="232">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معارج القبول: (2/272)</w:t>
      </w:r>
    </w:p>
  </w:footnote>
  <w:footnote w:id="233">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مشكاة المصابيح: (2/630) وشماره آ ن: (5081)</w:t>
      </w:r>
    </w:p>
  </w:footnote>
  <w:footnote w:id="234">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جامع الاصول: (4/397) وشماره آ ن: (2462)</w:t>
      </w:r>
    </w:p>
  </w:footnote>
  <w:footnote w:id="235">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مسلم: (1/203) وشماره آ ن: (223)</w:t>
      </w:r>
    </w:p>
  </w:footnote>
  <w:footnote w:id="236">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تذكرة ا لقرطبي: 302</w:t>
      </w:r>
    </w:p>
  </w:footnote>
  <w:footnote w:id="237">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فتح ا لباري: (11/466)</w:t>
      </w:r>
    </w:p>
  </w:footnote>
  <w:footnote w:id="238">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همان</w:t>
      </w:r>
    </w:p>
  </w:footnote>
  <w:footnote w:id="239">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مشكاة ا لمصابيح: (3/68)</w:t>
      </w:r>
    </w:p>
  </w:footnote>
  <w:footnote w:id="240">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جامع الاصول: (46811)</w:t>
      </w:r>
    </w:p>
  </w:footnote>
  <w:footnote w:id="241">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التذكرة: قرطبي: ص 306.</w:t>
      </w:r>
    </w:p>
  </w:footnote>
  <w:footnote w:id="242">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مسلم، كتاب الايمان، باب معرفة طريق الروية: (1/167) وشماره آ ن: (183)</w:t>
      </w:r>
    </w:p>
  </w:footnote>
  <w:footnote w:id="243">
    <w:p w:rsidR="00F359D0" w:rsidRPr="00E6002E" w:rsidRDefault="00F359D0" w:rsidP="003948A9">
      <w:pPr>
        <w:pStyle w:val="a3"/>
        <w:rPr>
          <w:rFonts w:ascii="Traditional Arabic" w:hAnsi="Traditional Arabic" w:cs="Traditional Arabic"/>
          <w:sz w:val="24"/>
          <w:szCs w:val="24"/>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ar-KW"/>
        </w:rPr>
        <w:t>مسلم در حدیث شماره‌ 195، کتاب: الایمان، باب: ادنی اهل الجنة منزلة فیها، آن را نقل کرده‌ است</w:t>
      </w:r>
    </w:p>
  </w:footnote>
  <w:footnote w:id="244">
    <w:p w:rsidR="00F359D0" w:rsidRPr="00E6002E" w:rsidRDefault="00F359D0" w:rsidP="00E6002E">
      <w:pPr>
        <w:pStyle w:val="a3"/>
        <w:ind w:left="227" w:hanging="227"/>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lang w:bidi="fa-IR"/>
        </w:rPr>
        <w:t xml:space="preserve"> اشاره‌ای است به اهمیت ادای امانت و صله‌رحم و خویشاوندی (م). </w:t>
      </w:r>
    </w:p>
  </w:footnote>
  <w:footnote w:id="245">
    <w:p w:rsidR="00F359D0" w:rsidRPr="00E6002E" w:rsidRDefault="00F359D0" w:rsidP="003948A9">
      <w:pPr>
        <w:pStyle w:val="a3"/>
        <w:rPr>
          <w:rFonts w:ascii="Traditional Arabic" w:hAnsi="Traditional Arabic" w:cs="Traditional Arabic"/>
          <w:sz w:val="24"/>
          <w:szCs w:val="24"/>
          <w:rtl/>
          <w:lang/>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 xml:space="preserve">رواه مسلم، كتاب الإيمان، باب أدنى أهل الجنة منزلة: (1/175)، </w:t>
      </w:r>
      <w:r w:rsidRPr="00E6002E">
        <w:rPr>
          <w:rFonts w:ascii="Traditional Arabic" w:hAnsi="Traditional Arabic" w:cs="Traditional Arabic"/>
          <w:sz w:val="24"/>
          <w:szCs w:val="24"/>
          <w:rtl/>
          <w:lang w:bidi="ar-KW"/>
        </w:rPr>
        <w:t>شماره‌</w:t>
      </w:r>
      <w:r w:rsidRPr="00E6002E">
        <w:rPr>
          <w:rFonts w:ascii="Traditional Arabic" w:hAnsi="Traditional Arabic" w:cs="Traditional Arabic"/>
          <w:sz w:val="24"/>
          <w:szCs w:val="24"/>
          <w:rtl/>
          <w:lang/>
        </w:rPr>
        <w:t>: (191).</w:t>
      </w:r>
    </w:p>
  </w:footnote>
  <w:footnote w:id="246">
    <w:p w:rsidR="00F359D0" w:rsidRPr="00E6002E" w:rsidRDefault="00F359D0" w:rsidP="003948A9">
      <w:pPr>
        <w:pStyle w:val="a3"/>
        <w:rPr>
          <w:rFonts w:ascii="Traditional Arabic" w:hAnsi="Traditional Arabic" w:cs="Traditional Arabic"/>
          <w:sz w:val="24"/>
          <w:szCs w:val="24"/>
          <w:rtl/>
          <w:lang/>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 xml:space="preserve">رواه البخاري، كتاب الرقاق، باب الصراط جسر جهنم، فتح الباري: (11/444) شماره‌: 806، ورواه مسلم، كتاب الإيمان، باب معرفة طريق الرؤية، (1/163) </w:t>
      </w:r>
      <w:r w:rsidRPr="00E6002E">
        <w:rPr>
          <w:rFonts w:ascii="Traditional Arabic" w:hAnsi="Traditional Arabic" w:cs="Traditional Arabic"/>
          <w:sz w:val="24"/>
          <w:szCs w:val="24"/>
          <w:rtl/>
          <w:lang w:bidi="ar-KW"/>
        </w:rPr>
        <w:t>شماره‌</w:t>
      </w:r>
      <w:r w:rsidRPr="00E6002E">
        <w:rPr>
          <w:rFonts w:ascii="Traditional Arabic" w:hAnsi="Traditional Arabic" w:cs="Traditional Arabic"/>
          <w:sz w:val="24"/>
          <w:szCs w:val="24"/>
          <w:rtl/>
          <w:lang/>
        </w:rPr>
        <w:t xml:space="preserve"> (182).</w:t>
      </w:r>
    </w:p>
  </w:footnote>
  <w:footnote w:id="247">
    <w:p w:rsidR="00F359D0" w:rsidRPr="00E6002E" w:rsidRDefault="00F359D0" w:rsidP="003948A9">
      <w:pPr>
        <w:pStyle w:val="a3"/>
        <w:ind w:left="227" w:hanging="227"/>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lang w:bidi="fa-IR"/>
        </w:rPr>
        <w:t xml:space="preserve"> سعدان: گیاهی است که خارش در بین عرب آن زمان معروف بوده است. </w:t>
      </w:r>
    </w:p>
  </w:footnote>
  <w:footnote w:id="248">
    <w:p w:rsidR="00F359D0" w:rsidRPr="00E6002E" w:rsidRDefault="00F359D0" w:rsidP="003948A9">
      <w:pPr>
        <w:pStyle w:val="a3"/>
        <w:rPr>
          <w:rFonts w:ascii="Traditional Arabic" w:hAnsi="Traditional Arabic" w:cs="Traditional Arabic"/>
          <w:sz w:val="24"/>
          <w:szCs w:val="24"/>
          <w:rtl/>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بخاري كتاب الرقاق، فتح الباري: 377 ومسلم: (21674) وشماره آ ن: (2806)</w:t>
      </w:r>
    </w:p>
  </w:footnote>
  <w:footnote w:id="249">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تفسيرابن كثير: (4/476)</w:t>
      </w:r>
    </w:p>
  </w:footnote>
  <w:footnote w:id="250">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شيخ در تخريج احاديث خوداين حديث صحيح قرار داده است.</w:t>
      </w:r>
    </w:p>
  </w:footnote>
  <w:footnote w:id="251">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التخويف من النار: 197</w:t>
      </w:r>
    </w:p>
  </w:footnote>
  <w:footnote w:id="252">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التخويف من النار: 188</w:t>
      </w:r>
    </w:p>
  </w:footnote>
  <w:footnote w:id="253">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التخويف من النار: 200</w:t>
      </w:r>
    </w:p>
  </w:footnote>
  <w:footnote w:id="254">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00EF42A1">
        <w:rPr>
          <w:rFonts w:ascii="Traditional Arabic" w:hAnsi="Traditional Arabic" w:cs="Traditional Arabic"/>
          <w:sz w:val="24"/>
          <w:szCs w:val="24"/>
          <w:rtl/>
          <w:lang w:bidi="fa-IR"/>
        </w:rPr>
        <w:t>شرح عقيده ال</w:t>
      </w:r>
      <w:r w:rsidR="00EF42A1">
        <w:rPr>
          <w:rFonts w:ascii="Traditional Arabic" w:hAnsi="Traditional Arabic" w:cs="Traditional Arabic" w:hint="cs"/>
          <w:sz w:val="24"/>
          <w:szCs w:val="24"/>
          <w:rtl/>
          <w:lang w:bidi="fa-IR"/>
        </w:rPr>
        <w:t>ط</w:t>
      </w:r>
      <w:r w:rsidRPr="00E6002E">
        <w:rPr>
          <w:rFonts w:ascii="Traditional Arabic" w:hAnsi="Traditional Arabic" w:cs="Traditional Arabic"/>
          <w:sz w:val="24"/>
          <w:szCs w:val="24"/>
          <w:rtl/>
          <w:lang w:bidi="fa-IR"/>
        </w:rPr>
        <w:t>حاويه: 471</w:t>
      </w:r>
    </w:p>
  </w:footnote>
  <w:footnote w:id="255">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لوامع انوار البهيه: (2/189)</w:t>
      </w:r>
    </w:p>
  </w:footnote>
  <w:footnote w:id="256">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شرح الطحاويه: 469</w:t>
      </w:r>
    </w:p>
  </w:footnote>
  <w:footnote w:id="257">
    <w:p w:rsidR="00F359D0" w:rsidRPr="00E6002E" w:rsidRDefault="00F359D0" w:rsidP="003948A9">
      <w:pPr>
        <w:pStyle w:val="a3"/>
        <w:rPr>
          <w:rFonts w:ascii="Traditional Arabic" w:hAnsi="Traditional Arabic" w:cs="Traditional Arabic"/>
          <w:sz w:val="24"/>
          <w:szCs w:val="24"/>
          <w:lang/>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شرح الطحاوية: ص 469.</w:t>
      </w:r>
    </w:p>
  </w:footnote>
  <w:footnote w:id="258">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لوامع الأنوار البهية: 2/192.</w:t>
      </w:r>
    </w:p>
  </w:footnote>
  <w:footnote w:id="259">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تذكره قرطبي: 333</w:t>
      </w:r>
    </w:p>
  </w:footnote>
  <w:footnote w:id="260">
    <w:p w:rsidR="00F359D0" w:rsidRPr="00E6002E" w:rsidRDefault="00F359D0" w:rsidP="003948A9">
      <w:pPr>
        <w:pStyle w:val="a3"/>
        <w:rPr>
          <w:rFonts w:ascii="Traditional Arabic" w:hAnsi="Traditional Arabic" w:cs="Traditional Arabic"/>
          <w:sz w:val="24"/>
          <w:szCs w:val="24"/>
          <w:lang w:bidi="fa-IR"/>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bidi="fa-IR"/>
        </w:rPr>
        <w:t>تذكره قرطبي: 332</w:t>
      </w:r>
    </w:p>
  </w:footnote>
  <w:footnote w:id="261">
    <w:p w:rsidR="00F359D0" w:rsidRPr="00E6002E" w:rsidRDefault="00F359D0" w:rsidP="003948A9">
      <w:pPr>
        <w:pStyle w:val="a3"/>
        <w:rPr>
          <w:rFonts w:ascii="Traditional Arabic" w:hAnsi="Traditional Arabic" w:cs="Traditional Arabic"/>
          <w:sz w:val="24"/>
          <w:szCs w:val="24"/>
          <w:rtl/>
          <w:lang w:bidi="ar-KW"/>
        </w:rPr>
      </w:pPr>
      <w:r w:rsidRPr="00E6002E">
        <w:rPr>
          <w:rStyle w:val="a4"/>
          <w:rFonts w:ascii="Traditional Arabic" w:hAnsi="Traditional Arabic" w:cs="Traditional Arabic"/>
          <w:sz w:val="24"/>
          <w:szCs w:val="24"/>
          <w:vertAlign w:val="baseline"/>
        </w:rPr>
        <w:footnoteRef/>
      </w:r>
      <w:r w:rsidRPr="00E6002E">
        <w:rPr>
          <w:rFonts w:ascii="Traditional Arabic" w:hAnsi="Traditional Arabic" w:cs="Traditional Arabic" w:hint="cs"/>
          <w:sz w:val="24"/>
          <w:szCs w:val="24"/>
          <w:rtl/>
        </w:rPr>
        <w:t>.</w:t>
      </w:r>
      <w:r w:rsidRPr="00E6002E">
        <w:rPr>
          <w:rFonts w:ascii="Traditional Arabic" w:hAnsi="Traditional Arabic" w:cs="Traditional Arabic"/>
          <w:sz w:val="24"/>
          <w:szCs w:val="24"/>
          <w:rtl/>
        </w:rPr>
        <w:t xml:space="preserve"> </w:t>
      </w:r>
      <w:r w:rsidRPr="00E6002E">
        <w:rPr>
          <w:rFonts w:ascii="Traditional Arabic" w:hAnsi="Traditional Arabic" w:cs="Traditional Arabic"/>
          <w:sz w:val="24"/>
          <w:szCs w:val="24"/>
          <w:rtl/>
          <w:lang/>
        </w:rPr>
        <w:t>التذكرة قرطبي: 330.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59D0" w:rsidRPr="003B41A6" w:rsidRDefault="00F359D0" w:rsidP="003B41A6">
    <w:pPr>
      <w:pStyle w:val="aa"/>
      <w:tabs>
        <w:tab w:val="clear" w:pos="4153"/>
        <w:tab w:val="clear" w:pos="8306"/>
      </w:tabs>
      <w:jc w:val="left"/>
      <w:rPr>
        <w:rFonts w:ascii="Times New Roman" w:hAnsi="Times New Roman" w:cs="Times New Roman"/>
        <w:sz w:val="24"/>
        <w:szCs w:val="24"/>
        <w:rtl/>
      </w:rPr>
    </w:pPr>
  </w:p>
  <w:p w:rsidR="00F359D0" w:rsidRPr="003B41A6" w:rsidRDefault="00F359D0" w:rsidP="003B41A6">
    <w:pPr>
      <w:pStyle w:val="aa"/>
      <w:tabs>
        <w:tab w:val="clear" w:pos="4153"/>
        <w:tab w:val="clear" w:pos="8306"/>
      </w:tabs>
      <w:jc w:val="left"/>
      <w:rPr>
        <w:rFonts w:ascii="Times New Roman" w:hAnsi="Times New Roman" w:cs="Times New Roman"/>
        <w:sz w:val="24"/>
        <w:szCs w:val="24"/>
        <w:rtl/>
      </w:rPr>
    </w:pPr>
  </w:p>
  <w:p w:rsidR="00F359D0" w:rsidRPr="003B41A6" w:rsidRDefault="00F359D0" w:rsidP="003B41A6">
    <w:pPr>
      <w:pStyle w:val="aa"/>
      <w:tabs>
        <w:tab w:val="clear" w:pos="4153"/>
        <w:tab w:val="clear" w:pos="8306"/>
      </w:tabs>
      <w:jc w:val="left"/>
      <w:rPr>
        <w:rFonts w:ascii="Times New Roman" w:hAnsi="Times New Roman" w:cs="Times New Roman"/>
        <w:sz w:val="24"/>
        <w:szCs w:val="24"/>
        <w:rtl/>
      </w:rPr>
    </w:pPr>
  </w:p>
  <w:p w:rsidR="00F359D0" w:rsidRPr="001B5822" w:rsidRDefault="00F359D0" w:rsidP="003B41A6">
    <w:pPr>
      <w:pStyle w:val="aa"/>
      <w:rPr>
        <w:sz w:val="14"/>
        <w:szCs w:val="1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59D0" w:rsidRPr="003B41A6" w:rsidRDefault="00F359D0" w:rsidP="003B41A6">
    <w:pPr>
      <w:pStyle w:val="aa"/>
      <w:tabs>
        <w:tab w:val="clear" w:pos="4153"/>
        <w:tab w:val="clear" w:pos="8306"/>
      </w:tabs>
      <w:jc w:val="left"/>
      <w:rPr>
        <w:rFonts w:ascii="Times New Roman" w:hAnsi="Times New Roman" w:cs="Times New Roman"/>
        <w:sz w:val="24"/>
        <w:szCs w:val="24"/>
        <w:rtl/>
      </w:rPr>
    </w:pPr>
  </w:p>
  <w:p w:rsidR="00F359D0" w:rsidRPr="003B41A6" w:rsidRDefault="00F359D0" w:rsidP="003B41A6">
    <w:pPr>
      <w:pStyle w:val="aa"/>
      <w:tabs>
        <w:tab w:val="clear" w:pos="4153"/>
        <w:tab w:val="clear" w:pos="8306"/>
      </w:tabs>
      <w:jc w:val="left"/>
      <w:rPr>
        <w:rFonts w:ascii="Times New Roman" w:hAnsi="Times New Roman" w:cs="Times New Roman"/>
        <w:sz w:val="24"/>
        <w:szCs w:val="24"/>
        <w:rtl/>
      </w:rPr>
    </w:pPr>
  </w:p>
  <w:p w:rsidR="00F359D0" w:rsidRPr="003B41A6" w:rsidRDefault="00F359D0" w:rsidP="003B41A6">
    <w:pPr>
      <w:pStyle w:val="aa"/>
      <w:tabs>
        <w:tab w:val="clear" w:pos="4153"/>
        <w:tab w:val="clear" w:pos="8306"/>
      </w:tabs>
      <w:jc w:val="left"/>
      <w:rPr>
        <w:rFonts w:ascii="Times New Roman" w:hAnsi="Times New Roman" w:cs="Times New Roman"/>
        <w:sz w:val="24"/>
        <w:szCs w:val="24"/>
        <w:rtl/>
      </w:rPr>
    </w:pPr>
  </w:p>
  <w:p w:rsidR="00F359D0" w:rsidRDefault="00F359D0" w:rsidP="0026161F">
    <w:pPr>
      <w:pStyle w:val="aa"/>
      <w:tabs>
        <w:tab w:val="clear" w:pos="4153"/>
        <w:tab w:val="clear" w:pos="8306"/>
        <w:tab w:val="left" w:pos="567"/>
      </w:tabs>
      <w:ind w:right="284"/>
      <w:jc w:val="right"/>
      <w:rPr>
        <w:rFonts w:hint="cs"/>
        <w:rtl/>
      </w:rPr>
    </w:pPr>
    <w:r>
      <w:rPr>
        <w:rStyle w:val="ac"/>
        <w:rtl/>
      </w:rPr>
      <w:fldChar w:fldCharType="begin"/>
    </w:r>
    <w:r>
      <w:rPr>
        <w:rStyle w:val="ac"/>
      </w:rPr>
      <w:instrText xml:space="preserve">PAGE  </w:instrText>
    </w:r>
    <w:r>
      <w:rPr>
        <w:rStyle w:val="ac"/>
        <w:rtl/>
      </w:rPr>
      <w:fldChar w:fldCharType="separate"/>
    </w:r>
    <w:r w:rsidR="00E034CE">
      <w:rPr>
        <w:rStyle w:val="ac"/>
        <w:noProof/>
        <w:rtl/>
      </w:rPr>
      <w:t>44</w:t>
    </w:r>
    <w:r>
      <w:rPr>
        <w:rStyle w:val="ac"/>
        <w:rtl/>
      </w:rPr>
      <w:fldChar w:fldCharType="end"/>
    </w:r>
    <w:r>
      <w:rPr>
        <w:rStyle w:val="ac"/>
        <w:rFonts w:hint="cs"/>
        <w:rtl/>
      </w:rPr>
      <w:t xml:space="preserve">                                                                   </w:t>
    </w:r>
    <w:r>
      <w:rPr>
        <w:rFonts w:ascii="Times New Roman" w:hAnsi="Times New Roman" w:hint="cs"/>
        <w:sz w:val="24"/>
        <w:szCs w:val="24"/>
        <w:rtl/>
        <w:lang w:bidi="fa-IR"/>
      </w:rPr>
      <w:t>سیمای روز رستاخیز</w:t>
    </w:r>
    <w:r>
      <w:rPr>
        <w:rFonts w:hint="cs"/>
        <w:rtl/>
      </w:rPr>
      <w:t xml:space="preserve"> </w:t>
    </w:r>
  </w:p>
  <w:p w:rsidR="00F359D0" w:rsidRPr="001B5822" w:rsidRDefault="00F359D0" w:rsidP="003B41A6">
    <w:pPr>
      <w:pStyle w:val="aa"/>
      <w:rPr>
        <w:sz w:val="14"/>
        <w:szCs w:val="14"/>
      </w:rPr>
    </w:pPr>
    <w:r>
      <w:rPr>
        <w:noProof/>
      </w:rPr>
      <w:pict>
        <v:line id="_x0000_s2067" style="position:absolute;left:0;text-align:left;flip:y;z-index:251658240" from="0,-.3pt" to="348.65pt,.45pt" strokeweight="4.5pt">
          <v:stroke linestyle="thickThin"/>
        </v:lin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59D0" w:rsidRPr="003B41A6" w:rsidRDefault="00F359D0" w:rsidP="00F62FA6">
    <w:pPr>
      <w:pStyle w:val="aa"/>
      <w:tabs>
        <w:tab w:val="clear" w:pos="4153"/>
        <w:tab w:val="clear" w:pos="8306"/>
      </w:tabs>
      <w:jc w:val="left"/>
      <w:rPr>
        <w:rFonts w:ascii="Times New Roman" w:hAnsi="Times New Roman" w:cs="Times New Roman"/>
        <w:sz w:val="24"/>
        <w:szCs w:val="24"/>
        <w:rtl/>
      </w:rPr>
    </w:pPr>
  </w:p>
  <w:p w:rsidR="00F359D0" w:rsidRPr="003B41A6" w:rsidRDefault="00F359D0" w:rsidP="001B5822">
    <w:pPr>
      <w:pStyle w:val="aa"/>
      <w:tabs>
        <w:tab w:val="clear" w:pos="4153"/>
        <w:tab w:val="clear" w:pos="8306"/>
      </w:tabs>
      <w:jc w:val="left"/>
      <w:rPr>
        <w:rFonts w:ascii="Times New Roman" w:hAnsi="Times New Roman" w:cs="Times New Roman"/>
        <w:sz w:val="24"/>
        <w:szCs w:val="24"/>
        <w:rtl/>
      </w:rPr>
    </w:pPr>
  </w:p>
  <w:p w:rsidR="00F359D0" w:rsidRPr="003B41A6" w:rsidRDefault="00F359D0" w:rsidP="001B5822">
    <w:pPr>
      <w:pStyle w:val="aa"/>
      <w:tabs>
        <w:tab w:val="clear" w:pos="4153"/>
        <w:tab w:val="clear" w:pos="8306"/>
      </w:tabs>
      <w:jc w:val="left"/>
      <w:rPr>
        <w:rFonts w:ascii="Times New Roman" w:hAnsi="Times New Roman" w:cs="Times New Roman"/>
        <w:sz w:val="24"/>
        <w:szCs w:val="24"/>
        <w:rtl/>
      </w:rPr>
    </w:pPr>
  </w:p>
  <w:p w:rsidR="00F359D0" w:rsidRDefault="00F359D0" w:rsidP="0026161F">
    <w:pPr>
      <w:pStyle w:val="aa"/>
      <w:tabs>
        <w:tab w:val="clear" w:pos="4153"/>
        <w:tab w:val="clear" w:pos="8306"/>
        <w:tab w:val="left" w:pos="397"/>
      </w:tabs>
      <w:ind w:left="284"/>
      <w:jc w:val="left"/>
      <w:rPr>
        <w:rFonts w:hint="cs"/>
        <w:rtl/>
      </w:rPr>
    </w:pPr>
    <w:r>
      <w:rPr>
        <w:rFonts w:hint="cs"/>
        <w:rtl/>
      </w:rPr>
      <w:tab/>
    </w:r>
    <w:r>
      <w:rPr>
        <w:rFonts w:ascii="Times New Roman" w:hAnsi="Times New Roman" w:hint="cs"/>
        <w:sz w:val="24"/>
        <w:szCs w:val="24"/>
        <w:rtl/>
        <w:lang w:bidi="fa-IR"/>
      </w:rPr>
      <w:t>سیمای روز رستاخیز</w:t>
    </w:r>
    <w:r>
      <w:rPr>
        <w:rFonts w:hint="cs"/>
        <w:rtl/>
      </w:rPr>
      <w:t xml:space="preserve"> </w:t>
    </w:r>
    <w:r>
      <w:rPr>
        <w:rFonts w:hint="cs"/>
        <w:rtl/>
      </w:rPr>
      <w:tab/>
    </w:r>
    <w:r>
      <w:rPr>
        <w:rFonts w:hint="cs"/>
        <w:rtl/>
      </w:rPr>
      <w:tab/>
    </w:r>
    <w:r>
      <w:rPr>
        <w:rFonts w:hint="cs"/>
        <w:rtl/>
      </w:rPr>
      <w:tab/>
      <w:t xml:space="preserve">                 </w:t>
    </w:r>
    <w:r>
      <w:rPr>
        <w:rFonts w:hint="cs"/>
        <w:rtl/>
      </w:rPr>
      <w:tab/>
    </w:r>
    <w:r>
      <w:rPr>
        <w:rFonts w:hint="cs"/>
        <w:rtl/>
      </w:rPr>
      <w:tab/>
      <w:t xml:space="preserve">               </w:t>
    </w:r>
    <w:r>
      <w:rPr>
        <w:rStyle w:val="ac"/>
        <w:rtl/>
      </w:rPr>
      <w:fldChar w:fldCharType="begin"/>
    </w:r>
    <w:r>
      <w:rPr>
        <w:rStyle w:val="ac"/>
      </w:rPr>
      <w:instrText xml:space="preserve">PAGE  </w:instrText>
    </w:r>
    <w:r>
      <w:rPr>
        <w:rStyle w:val="ac"/>
        <w:rtl/>
      </w:rPr>
      <w:fldChar w:fldCharType="separate"/>
    </w:r>
    <w:r w:rsidR="00E034CE">
      <w:rPr>
        <w:rStyle w:val="ac"/>
        <w:noProof/>
        <w:rtl/>
      </w:rPr>
      <w:t>45</w:t>
    </w:r>
    <w:r>
      <w:rPr>
        <w:rStyle w:val="ac"/>
        <w:rtl/>
      </w:rPr>
      <w:fldChar w:fldCharType="end"/>
    </w:r>
    <w:r>
      <w:rPr>
        <w:rFonts w:hint="cs"/>
        <w:rtl/>
      </w:rPr>
      <w:t xml:space="preserve"> </w:t>
    </w:r>
  </w:p>
  <w:p w:rsidR="00F359D0" w:rsidRPr="001B5822" w:rsidRDefault="00F359D0" w:rsidP="001B5822">
    <w:pPr>
      <w:pStyle w:val="aa"/>
      <w:rPr>
        <w:sz w:val="14"/>
        <w:szCs w:val="14"/>
      </w:rPr>
    </w:pPr>
    <w:r>
      <w:rPr>
        <w:noProof/>
      </w:rPr>
      <w:pict>
        <v:line id="_x0000_s2066" style="position:absolute;left:0;text-align:left;flip:y;z-index:251657216" from="0,-.3pt" to="348.65pt,.45pt" strokeweight="4.5pt">
          <v:stroke linestyle="thickThin"/>
        </v:lin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59D0" w:rsidRDefault="00F359D0">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E803E27"/>
    <w:multiLevelType w:val="hybridMultilevel"/>
    <w:tmpl w:val="6316E22E"/>
    <w:lvl w:ilvl="0" w:tplc="FCF045C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0"/>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TrueTypeFonts/>
  <w:embedSystemFonts/>
  <w:hideSpellingErrors/>
  <w:hideGrammaticalErrors/>
  <w:stylePaneFormatFilter w:val="3F01"/>
  <w:defaultTabStop w:val="680"/>
  <w:evenAndOddHeaders/>
  <w:drawingGridHorizontalSpacing w:val="187"/>
  <w:displayVerticalDrawingGridEvery w:val="2"/>
  <w:characterSpacingControl w:val="doNotCompress"/>
  <w:savePreviewPicture/>
  <w:hdrShapeDefaults>
    <o:shapedefaults v:ext="edit" spidmax="3074">
      <o:colormenu v:ext="edit" fillcolor="#cff"/>
    </o:shapedefaults>
    <o:shapelayout v:ext="edit">
      <o:idmap v:ext="edit" data="2"/>
    </o:shapelayout>
  </w:hdrShapeDefaults>
  <w:footnotePr>
    <w:numRestart w:val="eachPage"/>
    <w:footnote w:id="-1"/>
    <w:footnote w:id="0"/>
  </w:footnotePr>
  <w:endnotePr>
    <w:endnote w:id="-1"/>
    <w:endnote w:id="0"/>
  </w:endnotePr>
  <w:compat/>
  <w:rsids>
    <w:rsidRoot w:val="00D72872"/>
    <w:rsid w:val="000009F9"/>
    <w:rsid w:val="00005CDB"/>
    <w:rsid w:val="00006DA5"/>
    <w:rsid w:val="00007F4B"/>
    <w:rsid w:val="000112D3"/>
    <w:rsid w:val="00011501"/>
    <w:rsid w:val="00011DD4"/>
    <w:rsid w:val="0001399B"/>
    <w:rsid w:val="000144FF"/>
    <w:rsid w:val="00024CAD"/>
    <w:rsid w:val="00026CF3"/>
    <w:rsid w:val="0003106F"/>
    <w:rsid w:val="0003136E"/>
    <w:rsid w:val="00031AC1"/>
    <w:rsid w:val="00033E86"/>
    <w:rsid w:val="00035D88"/>
    <w:rsid w:val="00036AED"/>
    <w:rsid w:val="00047219"/>
    <w:rsid w:val="00047CA7"/>
    <w:rsid w:val="00051761"/>
    <w:rsid w:val="00061C6A"/>
    <w:rsid w:val="00061E5F"/>
    <w:rsid w:val="00064FBB"/>
    <w:rsid w:val="000650A3"/>
    <w:rsid w:val="00065455"/>
    <w:rsid w:val="000758FB"/>
    <w:rsid w:val="000774A4"/>
    <w:rsid w:val="00080434"/>
    <w:rsid w:val="00083D62"/>
    <w:rsid w:val="00092281"/>
    <w:rsid w:val="00092D1A"/>
    <w:rsid w:val="00092DFD"/>
    <w:rsid w:val="000932F3"/>
    <w:rsid w:val="000940D6"/>
    <w:rsid w:val="000967F0"/>
    <w:rsid w:val="000A23C4"/>
    <w:rsid w:val="000A3C67"/>
    <w:rsid w:val="000A4F1A"/>
    <w:rsid w:val="000B46FD"/>
    <w:rsid w:val="000C608E"/>
    <w:rsid w:val="000C72E9"/>
    <w:rsid w:val="000D1CFD"/>
    <w:rsid w:val="000D4868"/>
    <w:rsid w:val="000D4F8E"/>
    <w:rsid w:val="000D5E96"/>
    <w:rsid w:val="000E064F"/>
    <w:rsid w:val="000E196A"/>
    <w:rsid w:val="000E335B"/>
    <w:rsid w:val="000E5446"/>
    <w:rsid w:val="000E623F"/>
    <w:rsid w:val="000E63CB"/>
    <w:rsid w:val="000F0A1C"/>
    <w:rsid w:val="000F4223"/>
    <w:rsid w:val="000F5EE2"/>
    <w:rsid w:val="000F5F5F"/>
    <w:rsid w:val="000F7393"/>
    <w:rsid w:val="0010729D"/>
    <w:rsid w:val="001074B2"/>
    <w:rsid w:val="00110211"/>
    <w:rsid w:val="00112673"/>
    <w:rsid w:val="001130D7"/>
    <w:rsid w:val="00113A4B"/>
    <w:rsid w:val="00117D3A"/>
    <w:rsid w:val="00120476"/>
    <w:rsid w:val="00120AA3"/>
    <w:rsid w:val="00122A99"/>
    <w:rsid w:val="00124583"/>
    <w:rsid w:val="001262F2"/>
    <w:rsid w:val="00134863"/>
    <w:rsid w:val="001359D1"/>
    <w:rsid w:val="00147B9A"/>
    <w:rsid w:val="00147C44"/>
    <w:rsid w:val="00151326"/>
    <w:rsid w:val="00153ED5"/>
    <w:rsid w:val="00154E9E"/>
    <w:rsid w:val="00156504"/>
    <w:rsid w:val="0015749C"/>
    <w:rsid w:val="001606B2"/>
    <w:rsid w:val="00161154"/>
    <w:rsid w:val="001628F9"/>
    <w:rsid w:val="00165714"/>
    <w:rsid w:val="00166EF1"/>
    <w:rsid w:val="00167134"/>
    <w:rsid w:val="00167D1A"/>
    <w:rsid w:val="001727E4"/>
    <w:rsid w:val="00180A09"/>
    <w:rsid w:val="00181BDB"/>
    <w:rsid w:val="00181C3A"/>
    <w:rsid w:val="001830A4"/>
    <w:rsid w:val="00184855"/>
    <w:rsid w:val="00191705"/>
    <w:rsid w:val="00194DA3"/>
    <w:rsid w:val="00196A81"/>
    <w:rsid w:val="001A0AB1"/>
    <w:rsid w:val="001A48B5"/>
    <w:rsid w:val="001A4993"/>
    <w:rsid w:val="001A51AF"/>
    <w:rsid w:val="001B044D"/>
    <w:rsid w:val="001B4469"/>
    <w:rsid w:val="001B5822"/>
    <w:rsid w:val="001B6219"/>
    <w:rsid w:val="001B74C9"/>
    <w:rsid w:val="001C22D2"/>
    <w:rsid w:val="001C3997"/>
    <w:rsid w:val="001C7881"/>
    <w:rsid w:val="001D0355"/>
    <w:rsid w:val="001D44BE"/>
    <w:rsid w:val="001D476F"/>
    <w:rsid w:val="001D6BFF"/>
    <w:rsid w:val="001E0F36"/>
    <w:rsid w:val="001E36B0"/>
    <w:rsid w:val="001E4403"/>
    <w:rsid w:val="001F0C32"/>
    <w:rsid w:val="001F2093"/>
    <w:rsid w:val="001F44BD"/>
    <w:rsid w:val="001F6602"/>
    <w:rsid w:val="001F6B6F"/>
    <w:rsid w:val="00201413"/>
    <w:rsid w:val="002015D6"/>
    <w:rsid w:val="0020558E"/>
    <w:rsid w:val="0020640B"/>
    <w:rsid w:val="002068C9"/>
    <w:rsid w:val="0021047B"/>
    <w:rsid w:val="00214230"/>
    <w:rsid w:val="00217900"/>
    <w:rsid w:val="00222622"/>
    <w:rsid w:val="0023074F"/>
    <w:rsid w:val="002319F7"/>
    <w:rsid w:val="00233ABF"/>
    <w:rsid w:val="00234ECE"/>
    <w:rsid w:val="0023725C"/>
    <w:rsid w:val="002407EF"/>
    <w:rsid w:val="00242CE8"/>
    <w:rsid w:val="00254D0A"/>
    <w:rsid w:val="00256374"/>
    <w:rsid w:val="00257673"/>
    <w:rsid w:val="002606A2"/>
    <w:rsid w:val="0026161F"/>
    <w:rsid w:val="0026357D"/>
    <w:rsid w:val="002638CA"/>
    <w:rsid w:val="00263AD6"/>
    <w:rsid w:val="002675CF"/>
    <w:rsid w:val="00271C2F"/>
    <w:rsid w:val="00275FDF"/>
    <w:rsid w:val="0027673A"/>
    <w:rsid w:val="00285FEA"/>
    <w:rsid w:val="002910FA"/>
    <w:rsid w:val="002916F6"/>
    <w:rsid w:val="00293CD8"/>
    <w:rsid w:val="002A31A3"/>
    <w:rsid w:val="002A32A7"/>
    <w:rsid w:val="002B0C43"/>
    <w:rsid w:val="002B3C6F"/>
    <w:rsid w:val="002B6591"/>
    <w:rsid w:val="002C0422"/>
    <w:rsid w:val="002C05E2"/>
    <w:rsid w:val="002C2493"/>
    <w:rsid w:val="002D09C9"/>
    <w:rsid w:val="002D3EB1"/>
    <w:rsid w:val="002D7514"/>
    <w:rsid w:val="002D7BAB"/>
    <w:rsid w:val="002E2101"/>
    <w:rsid w:val="002E70B5"/>
    <w:rsid w:val="002F1D98"/>
    <w:rsid w:val="002F2E9B"/>
    <w:rsid w:val="00306755"/>
    <w:rsid w:val="00310963"/>
    <w:rsid w:val="00314094"/>
    <w:rsid w:val="00314B23"/>
    <w:rsid w:val="00315D04"/>
    <w:rsid w:val="0033053E"/>
    <w:rsid w:val="00330751"/>
    <w:rsid w:val="0033261C"/>
    <w:rsid w:val="0033371E"/>
    <w:rsid w:val="00340531"/>
    <w:rsid w:val="00345B96"/>
    <w:rsid w:val="00351B93"/>
    <w:rsid w:val="00354A5D"/>
    <w:rsid w:val="00355952"/>
    <w:rsid w:val="00357AAA"/>
    <w:rsid w:val="0036437E"/>
    <w:rsid w:val="00367BB0"/>
    <w:rsid w:val="003707C1"/>
    <w:rsid w:val="00372958"/>
    <w:rsid w:val="00376DEF"/>
    <w:rsid w:val="00384AF1"/>
    <w:rsid w:val="00385430"/>
    <w:rsid w:val="00387C20"/>
    <w:rsid w:val="00387E89"/>
    <w:rsid w:val="00390070"/>
    <w:rsid w:val="003911A6"/>
    <w:rsid w:val="00393952"/>
    <w:rsid w:val="003948A9"/>
    <w:rsid w:val="003950B6"/>
    <w:rsid w:val="003A0090"/>
    <w:rsid w:val="003A08BB"/>
    <w:rsid w:val="003A5FD9"/>
    <w:rsid w:val="003A7EBF"/>
    <w:rsid w:val="003B41A6"/>
    <w:rsid w:val="003B536F"/>
    <w:rsid w:val="003B57BB"/>
    <w:rsid w:val="003C0931"/>
    <w:rsid w:val="003C6090"/>
    <w:rsid w:val="003D2ABB"/>
    <w:rsid w:val="003D39BD"/>
    <w:rsid w:val="003D5368"/>
    <w:rsid w:val="003E0CA3"/>
    <w:rsid w:val="003E2C7E"/>
    <w:rsid w:val="003E3FDB"/>
    <w:rsid w:val="003E67CA"/>
    <w:rsid w:val="003E79C3"/>
    <w:rsid w:val="003F0F15"/>
    <w:rsid w:val="003F1761"/>
    <w:rsid w:val="003F6E8B"/>
    <w:rsid w:val="003F7A81"/>
    <w:rsid w:val="00401AAA"/>
    <w:rsid w:val="0040416B"/>
    <w:rsid w:val="00405270"/>
    <w:rsid w:val="004109C2"/>
    <w:rsid w:val="00410EC0"/>
    <w:rsid w:val="004151D7"/>
    <w:rsid w:val="0042387C"/>
    <w:rsid w:val="00424D64"/>
    <w:rsid w:val="00427FA7"/>
    <w:rsid w:val="004303BF"/>
    <w:rsid w:val="00431522"/>
    <w:rsid w:val="004327BA"/>
    <w:rsid w:val="004446ED"/>
    <w:rsid w:val="00446BAB"/>
    <w:rsid w:val="00452206"/>
    <w:rsid w:val="00455AC0"/>
    <w:rsid w:val="004575E5"/>
    <w:rsid w:val="00460784"/>
    <w:rsid w:val="004641FD"/>
    <w:rsid w:val="00464647"/>
    <w:rsid w:val="004652F8"/>
    <w:rsid w:val="004737E4"/>
    <w:rsid w:val="00476B07"/>
    <w:rsid w:val="00476E9A"/>
    <w:rsid w:val="00480DC2"/>
    <w:rsid w:val="00483C47"/>
    <w:rsid w:val="00483E73"/>
    <w:rsid w:val="0048574A"/>
    <w:rsid w:val="0048793B"/>
    <w:rsid w:val="00491A46"/>
    <w:rsid w:val="0049334B"/>
    <w:rsid w:val="00494750"/>
    <w:rsid w:val="00495492"/>
    <w:rsid w:val="004969CF"/>
    <w:rsid w:val="004A19EE"/>
    <w:rsid w:val="004A5053"/>
    <w:rsid w:val="004A7269"/>
    <w:rsid w:val="004B09D2"/>
    <w:rsid w:val="004B0A83"/>
    <w:rsid w:val="004C6144"/>
    <w:rsid w:val="004D1C1A"/>
    <w:rsid w:val="004D2D70"/>
    <w:rsid w:val="004D5D78"/>
    <w:rsid w:val="004E1651"/>
    <w:rsid w:val="004E24E5"/>
    <w:rsid w:val="004E3F11"/>
    <w:rsid w:val="004F26B1"/>
    <w:rsid w:val="004F3352"/>
    <w:rsid w:val="004F4B20"/>
    <w:rsid w:val="00500C6A"/>
    <w:rsid w:val="0050313B"/>
    <w:rsid w:val="005068DC"/>
    <w:rsid w:val="00510653"/>
    <w:rsid w:val="00512C31"/>
    <w:rsid w:val="00516EB6"/>
    <w:rsid w:val="00522E14"/>
    <w:rsid w:val="0052454D"/>
    <w:rsid w:val="00526CC5"/>
    <w:rsid w:val="00527A93"/>
    <w:rsid w:val="00527C3B"/>
    <w:rsid w:val="0053467C"/>
    <w:rsid w:val="005351CD"/>
    <w:rsid w:val="00535783"/>
    <w:rsid w:val="0053684E"/>
    <w:rsid w:val="005378A8"/>
    <w:rsid w:val="00537F07"/>
    <w:rsid w:val="005433C6"/>
    <w:rsid w:val="00545537"/>
    <w:rsid w:val="00546FEB"/>
    <w:rsid w:val="005506D0"/>
    <w:rsid w:val="0055267B"/>
    <w:rsid w:val="00553DDB"/>
    <w:rsid w:val="00554B1A"/>
    <w:rsid w:val="00556F91"/>
    <w:rsid w:val="005573F4"/>
    <w:rsid w:val="00560837"/>
    <w:rsid w:val="005621CC"/>
    <w:rsid w:val="00563E92"/>
    <w:rsid w:val="00564765"/>
    <w:rsid w:val="005707DD"/>
    <w:rsid w:val="00570883"/>
    <w:rsid w:val="005727B3"/>
    <w:rsid w:val="00572BB7"/>
    <w:rsid w:val="0057771A"/>
    <w:rsid w:val="00577CB0"/>
    <w:rsid w:val="00581598"/>
    <w:rsid w:val="005823A5"/>
    <w:rsid w:val="005832EC"/>
    <w:rsid w:val="00587F5D"/>
    <w:rsid w:val="005905B9"/>
    <w:rsid w:val="00592355"/>
    <w:rsid w:val="005943B2"/>
    <w:rsid w:val="0059564F"/>
    <w:rsid w:val="005A2B68"/>
    <w:rsid w:val="005A2E66"/>
    <w:rsid w:val="005A4EE1"/>
    <w:rsid w:val="005A6852"/>
    <w:rsid w:val="005B45DC"/>
    <w:rsid w:val="005B762D"/>
    <w:rsid w:val="005C6EEA"/>
    <w:rsid w:val="005C7578"/>
    <w:rsid w:val="005C7CB5"/>
    <w:rsid w:val="005D0D09"/>
    <w:rsid w:val="005D10A3"/>
    <w:rsid w:val="005D1298"/>
    <w:rsid w:val="005D4C3A"/>
    <w:rsid w:val="005D6FEA"/>
    <w:rsid w:val="005E1ACF"/>
    <w:rsid w:val="005E5631"/>
    <w:rsid w:val="005F43A1"/>
    <w:rsid w:val="005F5E72"/>
    <w:rsid w:val="005F7A94"/>
    <w:rsid w:val="006013D8"/>
    <w:rsid w:val="00602015"/>
    <w:rsid w:val="006020CC"/>
    <w:rsid w:val="00602377"/>
    <w:rsid w:val="00607E45"/>
    <w:rsid w:val="00610F97"/>
    <w:rsid w:val="00615791"/>
    <w:rsid w:val="006157EC"/>
    <w:rsid w:val="006172CF"/>
    <w:rsid w:val="0062080A"/>
    <w:rsid w:val="00620EA9"/>
    <w:rsid w:val="00621526"/>
    <w:rsid w:val="00622C08"/>
    <w:rsid w:val="006230E3"/>
    <w:rsid w:val="006235A2"/>
    <w:rsid w:val="00624856"/>
    <w:rsid w:val="00626D85"/>
    <w:rsid w:val="00626E69"/>
    <w:rsid w:val="00637D60"/>
    <w:rsid w:val="00641B65"/>
    <w:rsid w:val="006422E4"/>
    <w:rsid w:val="00646DC4"/>
    <w:rsid w:val="006506C3"/>
    <w:rsid w:val="00650943"/>
    <w:rsid w:val="00652F4E"/>
    <w:rsid w:val="0065365B"/>
    <w:rsid w:val="00656BAB"/>
    <w:rsid w:val="0066284E"/>
    <w:rsid w:val="0066458E"/>
    <w:rsid w:val="00665082"/>
    <w:rsid w:val="00665E4F"/>
    <w:rsid w:val="006704A1"/>
    <w:rsid w:val="00670CD6"/>
    <w:rsid w:val="0067162B"/>
    <w:rsid w:val="00676844"/>
    <w:rsid w:val="00677DF9"/>
    <w:rsid w:val="006837F8"/>
    <w:rsid w:val="006842DF"/>
    <w:rsid w:val="00685E25"/>
    <w:rsid w:val="00686B66"/>
    <w:rsid w:val="0069118E"/>
    <w:rsid w:val="00692D16"/>
    <w:rsid w:val="00693B4A"/>
    <w:rsid w:val="00693C65"/>
    <w:rsid w:val="00697B81"/>
    <w:rsid w:val="00697D9A"/>
    <w:rsid w:val="006A54A0"/>
    <w:rsid w:val="006A67AC"/>
    <w:rsid w:val="006A6A83"/>
    <w:rsid w:val="006A76C8"/>
    <w:rsid w:val="006B1D0C"/>
    <w:rsid w:val="006C0264"/>
    <w:rsid w:val="006C2250"/>
    <w:rsid w:val="006C3DA3"/>
    <w:rsid w:val="006C4906"/>
    <w:rsid w:val="006D058D"/>
    <w:rsid w:val="006D3163"/>
    <w:rsid w:val="006D6FC7"/>
    <w:rsid w:val="006E0C76"/>
    <w:rsid w:val="006F1645"/>
    <w:rsid w:val="006F2681"/>
    <w:rsid w:val="006F3526"/>
    <w:rsid w:val="006F3A2A"/>
    <w:rsid w:val="007024DA"/>
    <w:rsid w:val="0071239E"/>
    <w:rsid w:val="007127D6"/>
    <w:rsid w:val="007155CA"/>
    <w:rsid w:val="00721FF6"/>
    <w:rsid w:val="00726F63"/>
    <w:rsid w:val="007326B2"/>
    <w:rsid w:val="007374BB"/>
    <w:rsid w:val="00737D21"/>
    <w:rsid w:val="0074127A"/>
    <w:rsid w:val="00741FCB"/>
    <w:rsid w:val="00744A96"/>
    <w:rsid w:val="00745322"/>
    <w:rsid w:val="007552FC"/>
    <w:rsid w:val="00755FCD"/>
    <w:rsid w:val="0076131B"/>
    <w:rsid w:val="00761B66"/>
    <w:rsid w:val="00770959"/>
    <w:rsid w:val="00771FA1"/>
    <w:rsid w:val="0077355F"/>
    <w:rsid w:val="007753B6"/>
    <w:rsid w:val="00776683"/>
    <w:rsid w:val="0078247A"/>
    <w:rsid w:val="007858F8"/>
    <w:rsid w:val="00790E5F"/>
    <w:rsid w:val="007914F8"/>
    <w:rsid w:val="0079291F"/>
    <w:rsid w:val="007940F0"/>
    <w:rsid w:val="007A0E1E"/>
    <w:rsid w:val="007A1FA5"/>
    <w:rsid w:val="007A3B01"/>
    <w:rsid w:val="007A5EEA"/>
    <w:rsid w:val="007B1E54"/>
    <w:rsid w:val="007B7727"/>
    <w:rsid w:val="007C175F"/>
    <w:rsid w:val="007C1BD7"/>
    <w:rsid w:val="007C238D"/>
    <w:rsid w:val="007C2680"/>
    <w:rsid w:val="007D3090"/>
    <w:rsid w:val="007D4595"/>
    <w:rsid w:val="007D5F19"/>
    <w:rsid w:val="007D699E"/>
    <w:rsid w:val="007E4737"/>
    <w:rsid w:val="007E5326"/>
    <w:rsid w:val="007E68A1"/>
    <w:rsid w:val="007F1781"/>
    <w:rsid w:val="007F3621"/>
    <w:rsid w:val="007F3917"/>
    <w:rsid w:val="008006B7"/>
    <w:rsid w:val="00806FCA"/>
    <w:rsid w:val="00810147"/>
    <w:rsid w:val="00814356"/>
    <w:rsid w:val="0081466A"/>
    <w:rsid w:val="008146CE"/>
    <w:rsid w:val="00823739"/>
    <w:rsid w:val="00826FE6"/>
    <w:rsid w:val="00831BF9"/>
    <w:rsid w:val="00833760"/>
    <w:rsid w:val="00834B05"/>
    <w:rsid w:val="0084311C"/>
    <w:rsid w:val="008431F1"/>
    <w:rsid w:val="00844EBD"/>
    <w:rsid w:val="00853C73"/>
    <w:rsid w:val="008575D0"/>
    <w:rsid w:val="00863361"/>
    <w:rsid w:val="008715E6"/>
    <w:rsid w:val="00873294"/>
    <w:rsid w:val="00873929"/>
    <w:rsid w:val="008801E2"/>
    <w:rsid w:val="00882658"/>
    <w:rsid w:val="00885DC4"/>
    <w:rsid w:val="0088761B"/>
    <w:rsid w:val="00887E92"/>
    <w:rsid w:val="00891371"/>
    <w:rsid w:val="00891992"/>
    <w:rsid w:val="008A50E2"/>
    <w:rsid w:val="008A6374"/>
    <w:rsid w:val="008A7A7C"/>
    <w:rsid w:val="008B07D7"/>
    <w:rsid w:val="008B142E"/>
    <w:rsid w:val="008B16E9"/>
    <w:rsid w:val="008B2440"/>
    <w:rsid w:val="008B40F9"/>
    <w:rsid w:val="008B58DE"/>
    <w:rsid w:val="008C082B"/>
    <w:rsid w:val="008C35C8"/>
    <w:rsid w:val="008C424C"/>
    <w:rsid w:val="008C454A"/>
    <w:rsid w:val="008D0BC2"/>
    <w:rsid w:val="008D0C65"/>
    <w:rsid w:val="008D1417"/>
    <w:rsid w:val="008D14FB"/>
    <w:rsid w:val="008D244D"/>
    <w:rsid w:val="008D28E2"/>
    <w:rsid w:val="008D5361"/>
    <w:rsid w:val="008E1819"/>
    <w:rsid w:val="008E1E2B"/>
    <w:rsid w:val="008E388C"/>
    <w:rsid w:val="008E39AE"/>
    <w:rsid w:val="008E6EE2"/>
    <w:rsid w:val="008F0DD1"/>
    <w:rsid w:val="008F1757"/>
    <w:rsid w:val="008F6F60"/>
    <w:rsid w:val="008F7FE6"/>
    <w:rsid w:val="00900EA9"/>
    <w:rsid w:val="0090136C"/>
    <w:rsid w:val="00904ADB"/>
    <w:rsid w:val="00904CAA"/>
    <w:rsid w:val="0090630F"/>
    <w:rsid w:val="00906D9B"/>
    <w:rsid w:val="00911D01"/>
    <w:rsid w:val="00915A28"/>
    <w:rsid w:val="00915C60"/>
    <w:rsid w:val="00917B4B"/>
    <w:rsid w:val="00926099"/>
    <w:rsid w:val="009266DB"/>
    <w:rsid w:val="00927581"/>
    <w:rsid w:val="0093316F"/>
    <w:rsid w:val="009347D4"/>
    <w:rsid w:val="00940171"/>
    <w:rsid w:val="00940FDB"/>
    <w:rsid w:val="009414E8"/>
    <w:rsid w:val="00943DA2"/>
    <w:rsid w:val="00945141"/>
    <w:rsid w:val="0094741A"/>
    <w:rsid w:val="00954B8C"/>
    <w:rsid w:val="00957F07"/>
    <w:rsid w:val="00961805"/>
    <w:rsid w:val="00961A97"/>
    <w:rsid w:val="00967168"/>
    <w:rsid w:val="00967634"/>
    <w:rsid w:val="00970F00"/>
    <w:rsid w:val="009743EC"/>
    <w:rsid w:val="00976358"/>
    <w:rsid w:val="009823B5"/>
    <w:rsid w:val="00990197"/>
    <w:rsid w:val="0099360C"/>
    <w:rsid w:val="00997653"/>
    <w:rsid w:val="009A00F9"/>
    <w:rsid w:val="009A332D"/>
    <w:rsid w:val="009A4871"/>
    <w:rsid w:val="009B0AAC"/>
    <w:rsid w:val="009B5E15"/>
    <w:rsid w:val="009C12E3"/>
    <w:rsid w:val="009C1722"/>
    <w:rsid w:val="009C1D64"/>
    <w:rsid w:val="009C20AF"/>
    <w:rsid w:val="009C2A06"/>
    <w:rsid w:val="009C7B6B"/>
    <w:rsid w:val="009D01B4"/>
    <w:rsid w:val="009D0369"/>
    <w:rsid w:val="009D0DF3"/>
    <w:rsid w:val="009D1ADF"/>
    <w:rsid w:val="009D1C58"/>
    <w:rsid w:val="009E2AB5"/>
    <w:rsid w:val="009E2B95"/>
    <w:rsid w:val="009E38E2"/>
    <w:rsid w:val="009E48B0"/>
    <w:rsid w:val="009E55A4"/>
    <w:rsid w:val="009E56A0"/>
    <w:rsid w:val="009E678F"/>
    <w:rsid w:val="009E6B06"/>
    <w:rsid w:val="009F07CC"/>
    <w:rsid w:val="009F11AB"/>
    <w:rsid w:val="009F2B2F"/>
    <w:rsid w:val="009F308E"/>
    <w:rsid w:val="009F414D"/>
    <w:rsid w:val="009F6F7B"/>
    <w:rsid w:val="00A010F3"/>
    <w:rsid w:val="00A0179E"/>
    <w:rsid w:val="00A01C56"/>
    <w:rsid w:val="00A134DE"/>
    <w:rsid w:val="00A14BEF"/>
    <w:rsid w:val="00A17913"/>
    <w:rsid w:val="00A17EBE"/>
    <w:rsid w:val="00A25341"/>
    <w:rsid w:val="00A27C6D"/>
    <w:rsid w:val="00A27C87"/>
    <w:rsid w:val="00A31791"/>
    <w:rsid w:val="00A32EA5"/>
    <w:rsid w:val="00A335E8"/>
    <w:rsid w:val="00A35F7F"/>
    <w:rsid w:val="00A45559"/>
    <w:rsid w:val="00A46E1A"/>
    <w:rsid w:val="00A52842"/>
    <w:rsid w:val="00A52B88"/>
    <w:rsid w:val="00A54F25"/>
    <w:rsid w:val="00A6001B"/>
    <w:rsid w:val="00A61D20"/>
    <w:rsid w:val="00A64AF2"/>
    <w:rsid w:val="00A64C5B"/>
    <w:rsid w:val="00A66BB3"/>
    <w:rsid w:val="00A677EE"/>
    <w:rsid w:val="00A7130A"/>
    <w:rsid w:val="00A72946"/>
    <w:rsid w:val="00A77EAE"/>
    <w:rsid w:val="00A8040D"/>
    <w:rsid w:val="00A92009"/>
    <w:rsid w:val="00A92C4D"/>
    <w:rsid w:val="00A939F5"/>
    <w:rsid w:val="00A93ED7"/>
    <w:rsid w:val="00A95093"/>
    <w:rsid w:val="00A964F0"/>
    <w:rsid w:val="00AA1121"/>
    <w:rsid w:val="00AA3C21"/>
    <w:rsid w:val="00AA3C8D"/>
    <w:rsid w:val="00AA4A51"/>
    <w:rsid w:val="00AA5689"/>
    <w:rsid w:val="00AA6370"/>
    <w:rsid w:val="00AA71AF"/>
    <w:rsid w:val="00AB5FC4"/>
    <w:rsid w:val="00AC020E"/>
    <w:rsid w:val="00AC0A00"/>
    <w:rsid w:val="00AC4CEA"/>
    <w:rsid w:val="00AD32C0"/>
    <w:rsid w:val="00AD4585"/>
    <w:rsid w:val="00AD4977"/>
    <w:rsid w:val="00AD64A7"/>
    <w:rsid w:val="00AD667A"/>
    <w:rsid w:val="00AD6D6F"/>
    <w:rsid w:val="00AE76EF"/>
    <w:rsid w:val="00AF156D"/>
    <w:rsid w:val="00AF2338"/>
    <w:rsid w:val="00AF35DE"/>
    <w:rsid w:val="00AF70E0"/>
    <w:rsid w:val="00B006F2"/>
    <w:rsid w:val="00B00A22"/>
    <w:rsid w:val="00B00E57"/>
    <w:rsid w:val="00B138AF"/>
    <w:rsid w:val="00B13E62"/>
    <w:rsid w:val="00B158DD"/>
    <w:rsid w:val="00B219DF"/>
    <w:rsid w:val="00B256C5"/>
    <w:rsid w:val="00B260A4"/>
    <w:rsid w:val="00B268AD"/>
    <w:rsid w:val="00B426F2"/>
    <w:rsid w:val="00B430D9"/>
    <w:rsid w:val="00B44847"/>
    <w:rsid w:val="00B462F0"/>
    <w:rsid w:val="00B52C19"/>
    <w:rsid w:val="00B6194F"/>
    <w:rsid w:val="00B63DAD"/>
    <w:rsid w:val="00B658B4"/>
    <w:rsid w:val="00B663EA"/>
    <w:rsid w:val="00B72D2B"/>
    <w:rsid w:val="00B75407"/>
    <w:rsid w:val="00B75CD4"/>
    <w:rsid w:val="00B75DB7"/>
    <w:rsid w:val="00B769A8"/>
    <w:rsid w:val="00B83E3C"/>
    <w:rsid w:val="00B854E3"/>
    <w:rsid w:val="00B86D76"/>
    <w:rsid w:val="00B90AD7"/>
    <w:rsid w:val="00B93C77"/>
    <w:rsid w:val="00B95214"/>
    <w:rsid w:val="00B96986"/>
    <w:rsid w:val="00BB37CC"/>
    <w:rsid w:val="00BB4FEA"/>
    <w:rsid w:val="00BC1070"/>
    <w:rsid w:val="00BC1E9F"/>
    <w:rsid w:val="00BC2091"/>
    <w:rsid w:val="00BC2314"/>
    <w:rsid w:val="00BD0C79"/>
    <w:rsid w:val="00BD28DD"/>
    <w:rsid w:val="00BD3153"/>
    <w:rsid w:val="00BD4155"/>
    <w:rsid w:val="00BD4D69"/>
    <w:rsid w:val="00BD62F5"/>
    <w:rsid w:val="00BD666F"/>
    <w:rsid w:val="00BD7607"/>
    <w:rsid w:val="00BE48BC"/>
    <w:rsid w:val="00BE5358"/>
    <w:rsid w:val="00BE6572"/>
    <w:rsid w:val="00BF1259"/>
    <w:rsid w:val="00BF2670"/>
    <w:rsid w:val="00BF6EF6"/>
    <w:rsid w:val="00C00C52"/>
    <w:rsid w:val="00C05E77"/>
    <w:rsid w:val="00C10023"/>
    <w:rsid w:val="00C132B1"/>
    <w:rsid w:val="00C13729"/>
    <w:rsid w:val="00C1643E"/>
    <w:rsid w:val="00C205E0"/>
    <w:rsid w:val="00C21FD6"/>
    <w:rsid w:val="00C22724"/>
    <w:rsid w:val="00C32CED"/>
    <w:rsid w:val="00C408FE"/>
    <w:rsid w:val="00C439F6"/>
    <w:rsid w:val="00C455B6"/>
    <w:rsid w:val="00C46EC5"/>
    <w:rsid w:val="00C54D8E"/>
    <w:rsid w:val="00C6191F"/>
    <w:rsid w:val="00C62351"/>
    <w:rsid w:val="00C653A2"/>
    <w:rsid w:val="00C65E09"/>
    <w:rsid w:val="00C84D72"/>
    <w:rsid w:val="00C850C0"/>
    <w:rsid w:val="00C90C1E"/>
    <w:rsid w:val="00C91CC8"/>
    <w:rsid w:val="00C94BB8"/>
    <w:rsid w:val="00CA596C"/>
    <w:rsid w:val="00CA6167"/>
    <w:rsid w:val="00CB40F0"/>
    <w:rsid w:val="00CB6AF6"/>
    <w:rsid w:val="00CB7085"/>
    <w:rsid w:val="00CB7352"/>
    <w:rsid w:val="00CC09FA"/>
    <w:rsid w:val="00CD2AA4"/>
    <w:rsid w:val="00CD2AE1"/>
    <w:rsid w:val="00CD44EC"/>
    <w:rsid w:val="00CD5649"/>
    <w:rsid w:val="00CD69EE"/>
    <w:rsid w:val="00CD74C2"/>
    <w:rsid w:val="00CE03BB"/>
    <w:rsid w:val="00CE28C2"/>
    <w:rsid w:val="00CE2EFE"/>
    <w:rsid w:val="00CE53E0"/>
    <w:rsid w:val="00CE5CDE"/>
    <w:rsid w:val="00CE682C"/>
    <w:rsid w:val="00D007A0"/>
    <w:rsid w:val="00D0199C"/>
    <w:rsid w:val="00D01C58"/>
    <w:rsid w:val="00D02498"/>
    <w:rsid w:val="00D02D32"/>
    <w:rsid w:val="00D0429F"/>
    <w:rsid w:val="00D12C4F"/>
    <w:rsid w:val="00D13462"/>
    <w:rsid w:val="00D15C37"/>
    <w:rsid w:val="00D170B8"/>
    <w:rsid w:val="00D17E59"/>
    <w:rsid w:val="00D17E65"/>
    <w:rsid w:val="00D21177"/>
    <w:rsid w:val="00D21AC0"/>
    <w:rsid w:val="00D254D4"/>
    <w:rsid w:val="00D25EEE"/>
    <w:rsid w:val="00D322E4"/>
    <w:rsid w:val="00D34B7C"/>
    <w:rsid w:val="00D361FB"/>
    <w:rsid w:val="00D40E88"/>
    <w:rsid w:val="00D457EF"/>
    <w:rsid w:val="00D46709"/>
    <w:rsid w:val="00D50793"/>
    <w:rsid w:val="00D5346A"/>
    <w:rsid w:val="00D56B29"/>
    <w:rsid w:val="00D6102F"/>
    <w:rsid w:val="00D62193"/>
    <w:rsid w:val="00D70D65"/>
    <w:rsid w:val="00D71F41"/>
    <w:rsid w:val="00D72872"/>
    <w:rsid w:val="00D80892"/>
    <w:rsid w:val="00D83648"/>
    <w:rsid w:val="00D83D70"/>
    <w:rsid w:val="00D8641C"/>
    <w:rsid w:val="00D90BEF"/>
    <w:rsid w:val="00D95CAD"/>
    <w:rsid w:val="00D95CE0"/>
    <w:rsid w:val="00DA0668"/>
    <w:rsid w:val="00DA24FA"/>
    <w:rsid w:val="00DA33CC"/>
    <w:rsid w:val="00DA7725"/>
    <w:rsid w:val="00DB5487"/>
    <w:rsid w:val="00DB7587"/>
    <w:rsid w:val="00DC3EFD"/>
    <w:rsid w:val="00DC5084"/>
    <w:rsid w:val="00DD37EF"/>
    <w:rsid w:val="00DE190A"/>
    <w:rsid w:val="00DE2E08"/>
    <w:rsid w:val="00DF0447"/>
    <w:rsid w:val="00DF1723"/>
    <w:rsid w:val="00DF2ADF"/>
    <w:rsid w:val="00DF45A8"/>
    <w:rsid w:val="00E0207F"/>
    <w:rsid w:val="00E034CE"/>
    <w:rsid w:val="00E0355E"/>
    <w:rsid w:val="00E11517"/>
    <w:rsid w:val="00E12C74"/>
    <w:rsid w:val="00E1400B"/>
    <w:rsid w:val="00E14D6A"/>
    <w:rsid w:val="00E204C1"/>
    <w:rsid w:val="00E22401"/>
    <w:rsid w:val="00E27430"/>
    <w:rsid w:val="00E36CBA"/>
    <w:rsid w:val="00E3759D"/>
    <w:rsid w:val="00E40BCA"/>
    <w:rsid w:val="00E4310B"/>
    <w:rsid w:val="00E44595"/>
    <w:rsid w:val="00E465C5"/>
    <w:rsid w:val="00E47A50"/>
    <w:rsid w:val="00E50C88"/>
    <w:rsid w:val="00E542E9"/>
    <w:rsid w:val="00E5543E"/>
    <w:rsid w:val="00E55F95"/>
    <w:rsid w:val="00E6002E"/>
    <w:rsid w:val="00E607B8"/>
    <w:rsid w:val="00E63F1F"/>
    <w:rsid w:val="00E65DD9"/>
    <w:rsid w:val="00E661DD"/>
    <w:rsid w:val="00E664DB"/>
    <w:rsid w:val="00E6799C"/>
    <w:rsid w:val="00E704E6"/>
    <w:rsid w:val="00E751FC"/>
    <w:rsid w:val="00E7753A"/>
    <w:rsid w:val="00E80148"/>
    <w:rsid w:val="00E872E0"/>
    <w:rsid w:val="00E91D4D"/>
    <w:rsid w:val="00E9426B"/>
    <w:rsid w:val="00E97659"/>
    <w:rsid w:val="00E97E99"/>
    <w:rsid w:val="00EA2041"/>
    <w:rsid w:val="00EA6877"/>
    <w:rsid w:val="00EA6BEE"/>
    <w:rsid w:val="00EB4C21"/>
    <w:rsid w:val="00EB661D"/>
    <w:rsid w:val="00EC010F"/>
    <w:rsid w:val="00EC1D79"/>
    <w:rsid w:val="00EC5ADE"/>
    <w:rsid w:val="00EC6195"/>
    <w:rsid w:val="00EE1C2D"/>
    <w:rsid w:val="00EF00E6"/>
    <w:rsid w:val="00EF2DED"/>
    <w:rsid w:val="00EF3FCD"/>
    <w:rsid w:val="00EF42A1"/>
    <w:rsid w:val="00EF79A9"/>
    <w:rsid w:val="00F00288"/>
    <w:rsid w:val="00F0287B"/>
    <w:rsid w:val="00F1185C"/>
    <w:rsid w:val="00F26045"/>
    <w:rsid w:val="00F359D0"/>
    <w:rsid w:val="00F40578"/>
    <w:rsid w:val="00F47449"/>
    <w:rsid w:val="00F4773A"/>
    <w:rsid w:val="00F542F1"/>
    <w:rsid w:val="00F545F5"/>
    <w:rsid w:val="00F62FA6"/>
    <w:rsid w:val="00F770A3"/>
    <w:rsid w:val="00F91BA9"/>
    <w:rsid w:val="00F96936"/>
    <w:rsid w:val="00F9734C"/>
    <w:rsid w:val="00FA542C"/>
    <w:rsid w:val="00FA6B53"/>
    <w:rsid w:val="00FC141F"/>
    <w:rsid w:val="00FC33FF"/>
    <w:rsid w:val="00FC3C0F"/>
    <w:rsid w:val="00FC7182"/>
    <w:rsid w:val="00FD2251"/>
    <w:rsid w:val="00FD4650"/>
    <w:rsid w:val="00FD7481"/>
    <w:rsid w:val="00FE158A"/>
    <w:rsid w:val="00FE398B"/>
    <w:rsid w:val="00FF1377"/>
    <w:rsid w:val="00FF5096"/>
    <w:rsid w:val="00FF7872"/>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fillcolor="#cf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D12C4F"/>
    <w:pPr>
      <w:bidi/>
      <w:jc w:val="both"/>
    </w:pPr>
    <w:rPr>
      <w:rFonts w:ascii="B Lotus" w:hAnsi="B Lotus" w:cs="B Lotus"/>
      <w:sz w:val="28"/>
      <w:szCs w:val="28"/>
    </w:rPr>
  </w:style>
  <w:style w:type="paragraph" w:styleId="1">
    <w:name w:val="heading 1"/>
    <w:basedOn w:val="a"/>
    <w:next w:val="a"/>
    <w:link w:val="1Char"/>
    <w:qFormat/>
    <w:rsid w:val="00C22724"/>
    <w:pPr>
      <w:keepNext/>
      <w:keepLines/>
      <w:spacing w:before="480" w:after="960"/>
      <w:jc w:val="center"/>
      <w:outlineLvl w:val="0"/>
    </w:pPr>
    <w:rPr>
      <w:rFonts w:ascii="B Jadid" w:eastAsia="Calibri" w:hAnsi="B Jadid" w:cs="B Jadid"/>
      <w:b/>
      <w:kern w:val="32"/>
      <w:sz w:val="36"/>
      <w:szCs w:val="36"/>
      <w:lang w:bidi="fa-IR"/>
    </w:rPr>
  </w:style>
  <w:style w:type="paragraph" w:styleId="2">
    <w:name w:val="heading 2"/>
    <w:basedOn w:val="a"/>
    <w:next w:val="a"/>
    <w:link w:val="2Char"/>
    <w:qFormat/>
    <w:rsid w:val="000B46FD"/>
    <w:pPr>
      <w:keepNext/>
      <w:keepLines/>
      <w:spacing w:before="720" w:after="120"/>
      <w:jc w:val="center"/>
      <w:outlineLvl w:val="1"/>
    </w:pPr>
    <w:rPr>
      <w:rFonts w:ascii="B Jadid" w:eastAsia="Calibri" w:hAnsi="B Jadid" w:cs="B Jadid"/>
      <w:kern w:val="32"/>
      <w:sz w:val="32"/>
      <w:szCs w:val="32"/>
      <w:lang w:bidi="fa-IR"/>
    </w:rPr>
  </w:style>
  <w:style w:type="paragraph" w:styleId="3">
    <w:name w:val="heading 3"/>
    <w:basedOn w:val="a"/>
    <w:next w:val="a"/>
    <w:link w:val="3Char"/>
    <w:qFormat/>
    <w:rsid w:val="000C608E"/>
    <w:pPr>
      <w:keepNext/>
      <w:keepLines/>
      <w:spacing w:before="600" w:after="120"/>
      <w:outlineLvl w:val="2"/>
    </w:pPr>
    <w:rPr>
      <w:rFonts w:ascii="B Jadid" w:hAnsi="B Jadid" w:cs="B Jadid"/>
      <w:b/>
      <w:bCs/>
    </w:rPr>
  </w:style>
  <w:style w:type="paragraph" w:styleId="4">
    <w:name w:val="heading 4"/>
    <w:basedOn w:val="a"/>
    <w:next w:val="a"/>
    <w:link w:val="4Char"/>
    <w:qFormat/>
    <w:rsid w:val="00961805"/>
    <w:pPr>
      <w:keepNext/>
      <w:spacing w:before="240" w:after="60"/>
      <w:outlineLvl w:val="3"/>
    </w:pPr>
    <w:rPr>
      <w:rFonts w:ascii="Calibri" w:hAnsi="Calibri"/>
      <w:b/>
      <w:bCs/>
      <w:iCs/>
    </w:rPr>
  </w:style>
  <w:style w:type="paragraph" w:styleId="5">
    <w:name w:val="heading 5"/>
    <w:basedOn w:val="a"/>
    <w:next w:val="a"/>
    <w:link w:val="5Char"/>
    <w:qFormat/>
    <w:rsid w:val="0069118E"/>
    <w:pPr>
      <w:spacing w:before="240" w:after="60"/>
      <w:outlineLvl w:val="4"/>
    </w:pPr>
    <w:rPr>
      <w:rFonts w:ascii="Calibri" w:hAnsi="Calibri" w:cs="Arial"/>
      <w:b/>
      <w:bCs/>
      <w:i/>
      <w:i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paragraph" w:styleId="a3">
    <w:name w:val="footnote text"/>
    <w:basedOn w:val="a"/>
    <w:link w:val="Char"/>
    <w:semiHidden/>
    <w:rsid w:val="007024DA"/>
    <w:rPr>
      <w:sz w:val="20"/>
      <w:szCs w:val="20"/>
    </w:rPr>
  </w:style>
  <w:style w:type="character" w:styleId="a4">
    <w:name w:val="footnote reference"/>
    <w:basedOn w:val="a0"/>
    <w:semiHidden/>
    <w:rsid w:val="007024DA"/>
    <w:rPr>
      <w:vertAlign w:val="superscript"/>
    </w:rPr>
  </w:style>
  <w:style w:type="character" w:customStyle="1" w:styleId="1Char">
    <w:name w:val="عنوان 1 Char"/>
    <w:basedOn w:val="a0"/>
    <w:link w:val="1"/>
    <w:rsid w:val="00C22724"/>
    <w:rPr>
      <w:rFonts w:ascii="B Jadid" w:eastAsia="Calibri" w:hAnsi="B Jadid" w:cs="B Jadid"/>
      <w:b/>
      <w:kern w:val="32"/>
      <w:sz w:val="36"/>
      <w:szCs w:val="36"/>
      <w:lang w:val="en-US" w:eastAsia="en-US" w:bidi="fa-IR"/>
    </w:rPr>
  </w:style>
  <w:style w:type="paragraph" w:styleId="a5">
    <w:name w:val="List Paragraph"/>
    <w:basedOn w:val="a"/>
    <w:uiPriority w:val="34"/>
    <w:qFormat/>
    <w:rsid w:val="00B93C77"/>
    <w:pPr>
      <w:spacing w:after="200" w:line="276" w:lineRule="auto"/>
      <w:ind w:left="720"/>
      <w:contextualSpacing/>
    </w:pPr>
    <w:rPr>
      <w:rFonts w:ascii="Calibri" w:eastAsia="Calibri" w:hAnsi="Calibri" w:cs="Arial"/>
      <w:sz w:val="22"/>
      <w:szCs w:val="22"/>
      <w:lang w:bidi="fa-IR"/>
    </w:rPr>
  </w:style>
  <w:style w:type="character" w:customStyle="1" w:styleId="Char">
    <w:name w:val="نص حاشية سفلية Char"/>
    <w:basedOn w:val="a0"/>
    <w:link w:val="a3"/>
    <w:rsid w:val="00B93C77"/>
    <w:rPr>
      <w:lang w:bidi="ar-SA"/>
    </w:rPr>
  </w:style>
  <w:style w:type="numbering" w:customStyle="1" w:styleId="NoList1">
    <w:name w:val="No List1"/>
    <w:next w:val="a2"/>
    <w:semiHidden/>
    <w:rsid w:val="00CD5649"/>
  </w:style>
  <w:style w:type="character" w:customStyle="1" w:styleId="CharChar2">
    <w:name w:val=" Char Char2"/>
    <w:basedOn w:val="a0"/>
    <w:semiHidden/>
    <w:rsid w:val="00CD5649"/>
    <w:rPr>
      <w:rFonts w:ascii="Calibri" w:eastAsia="Calibri" w:hAnsi="Calibri" w:cs="Arial"/>
      <w:lang w:val="en-US" w:eastAsia="en-US" w:bidi="ar-SA"/>
    </w:rPr>
  </w:style>
  <w:style w:type="character" w:customStyle="1" w:styleId="CharChar5">
    <w:name w:val=" Char Char5"/>
    <w:basedOn w:val="a0"/>
    <w:rsid w:val="00CD5649"/>
    <w:rPr>
      <w:rFonts w:ascii="Cambria" w:hAnsi="Cambria"/>
      <w:b/>
      <w:bCs/>
      <w:color w:val="365F91"/>
      <w:sz w:val="28"/>
      <w:szCs w:val="28"/>
      <w:lang w:val="en-US" w:eastAsia="en-US" w:bidi="ar-SA"/>
    </w:rPr>
  </w:style>
  <w:style w:type="paragraph" w:styleId="a6">
    <w:name w:val="TOC Heading"/>
    <w:basedOn w:val="1"/>
    <w:next w:val="a"/>
    <w:qFormat/>
    <w:rsid w:val="00CD5649"/>
    <w:pPr>
      <w:outlineLvl w:val="9"/>
    </w:pPr>
  </w:style>
  <w:style w:type="paragraph" w:styleId="a7">
    <w:name w:val="Balloon Text"/>
    <w:basedOn w:val="a"/>
    <w:semiHidden/>
    <w:unhideWhenUsed/>
    <w:rsid w:val="00CD5649"/>
    <w:rPr>
      <w:rFonts w:ascii="Tahoma" w:eastAsia="Calibri" w:hAnsi="Tahoma" w:cs="Tahoma"/>
      <w:sz w:val="16"/>
      <w:szCs w:val="16"/>
    </w:rPr>
  </w:style>
  <w:style w:type="paragraph" w:styleId="10">
    <w:name w:val="toc 1"/>
    <w:basedOn w:val="a"/>
    <w:next w:val="a"/>
    <w:uiPriority w:val="39"/>
    <w:unhideWhenUsed/>
    <w:qFormat/>
    <w:rsid w:val="00D56B29"/>
    <w:rPr>
      <w:rFonts w:ascii="Cambria" w:eastAsia="Calibri" w:hAnsi="Cambria"/>
      <w:b/>
      <w:bCs/>
      <w:caps/>
      <w:lang w:bidi="fa-IR"/>
    </w:rPr>
  </w:style>
  <w:style w:type="paragraph" w:styleId="20">
    <w:name w:val="toc 2"/>
    <w:basedOn w:val="a"/>
    <w:next w:val="a"/>
    <w:uiPriority w:val="39"/>
    <w:unhideWhenUsed/>
    <w:qFormat/>
    <w:rsid w:val="00D56B29"/>
    <w:pPr>
      <w:tabs>
        <w:tab w:val="right" w:leader="dot" w:pos="8152"/>
      </w:tabs>
      <w:ind w:left="397"/>
    </w:pPr>
    <w:rPr>
      <w:rFonts w:ascii="Calibri" w:eastAsia="Calibri" w:hAnsi="Calibri"/>
      <w:noProof/>
      <w:sz w:val="20"/>
      <w:lang w:bidi="fa-IR"/>
    </w:rPr>
  </w:style>
  <w:style w:type="paragraph" w:styleId="30">
    <w:name w:val="toc 3"/>
    <w:basedOn w:val="a"/>
    <w:next w:val="a"/>
    <w:uiPriority w:val="39"/>
    <w:unhideWhenUsed/>
    <w:qFormat/>
    <w:rsid w:val="00D56B29"/>
    <w:pPr>
      <w:ind w:left="680"/>
    </w:pPr>
    <w:rPr>
      <w:rFonts w:ascii="Calibri" w:eastAsia="Calibri" w:hAnsi="Calibri"/>
      <w:sz w:val="20"/>
      <w:lang w:bidi="fa-IR"/>
    </w:rPr>
  </w:style>
  <w:style w:type="paragraph" w:styleId="40">
    <w:name w:val="toc 4"/>
    <w:basedOn w:val="a"/>
    <w:next w:val="a"/>
    <w:uiPriority w:val="39"/>
    <w:unhideWhenUsed/>
    <w:qFormat/>
    <w:rsid w:val="00D56B29"/>
    <w:pPr>
      <w:ind w:left="964"/>
    </w:pPr>
    <w:rPr>
      <w:rFonts w:ascii="Calibri" w:eastAsia="Calibri" w:hAnsi="Calibri"/>
      <w:sz w:val="20"/>
      <w:lang w:bidi="fa-IR"/>
    </w:rPr>
  </w:style>
  <w:style w:type="paragraph" w:styleId="50">
    <w:name w:val="toc 5"/>
    <w:basedOn w:val="a"/>
    <w:next w:val="a"/>
    <w:autoRedefine/>
    <w:uiPriority w:val="39"/>
    <w:unhideWhenUsed/>
    <w:rsid w:val="00CD5649"/>
    <w:pPr>
      <w:spacing w:line="276" w:lineRule="auto"/>
      <w:ind w:left="660"/>
    </w:pPr>
    <w:rPr>
      <w:rFonts w:ascii="Calibri" w:eastAsia="Calibri" w:hAnsi="Calibri"/>
      <w:sz w:val="20"/>
      <w:lang w:bidi="fa-IR"/>
    </w:rPr>
  </w:style>
  <w:style w:type="paragraph" w:styleId="6">
    <w:name w:val="toc 6"/>
    <w:basedOn w:val="a"/>
    <w:next w:val="a"/>
    <w:autoRedefine/>
    <w:uiPriority w:val="39"/>
    <w:unhideWhenUsed/>
    <w:rsid w:val="00CD5649"/>
    <w:pPr>
      <w:spacing w:line="276" w:lineRule="auto"/>
      <w:ind w:left="880"/>
    </w:pPr>
    <w:rPr>
      <w:rFonts w:ascii="Calibri" w:eastAsia="Calibri" w:hAnsi="Calibri"/>
      <w:sz w:val="20"/>
      <w:lang w:bidi="fa-IR"/>
    </w:rPr>
  </w:style>
  <w:style w:type="paragraph" w:styleId="7">
    <w:name w:val="toc 7"/>
    <w:basedOn w:val="a"/>
    <w:next w:val="a"/>
    <w:autoRedefine/>
    <w:uiPriority w:val="39"/>
    <w:unhideWhenUsed/>
    <w:rsid w:val="00CD5649"/>
    <w:pPr>
      <w:spacing w:line="276" w:lineRule="auto"/>
      <w:ind w:left="1100"/>
    </w:pPr>
    <w:rPr>
      <w:rFonts w:ascii="Calibri" w:eastAsia="Calibri" w:hAnsi="Calibri"/>
      <w:sz w:val="20"/>
      <w:lang w:bidi="fa-IR"/>
    </w:rPr>
  </w:style>
  <w:style w:type="paragraph" w:styleId="8">
    <w:name w:val="toc 8"/>
    <w:basedOn w:val="a"/>
    <w:next w:val="a"/>
    <w:autoRedefine/>
    <w:uiPriority w:val="39"/>
    <w:unhideWhenUsed/>
    <w:rsid w:val="00CD5649"/>
    <w:pPr>
      <w:spacing w:line="276" w:lineRule="auto"/>
      <w:ind w:left="1320"/>
    </w:pPr>
    <w:rPr>
      <w:rFonts w:ascii="Calibri" w:eastAsia="Calibri" w:hAnsi="Calibri"/>
      <w:sz w:val="20"/>
      <w:lang w:bidi="fa-IR"/>
    </w:rPr>
  </w:style>
  <w:style w:type="paragraph" w:styleId="9">
    <w:name w:val="toc 9"/>
    <w:basedOn w:val="a"/>
    <w:next w:val="a"/>
    <w:autoRedefine/>
    <w:uiPriority w:val="39"/>
    <w:unhideWhenUsed/>
    <w:rsid w:val="00CD5649"/>
    <w:pPr>
      <w:spacing w:line="276" w:lineRule="auto"/>
      <w:ind w:left="1540"/>
    </w:pPr>
    <w:rPr>
      <w:rFonts w:ascii="Calibri" w:eastAsia="Calibri" w:hAnsi="Calibri"/>
      <w:sz w:val="20"/>
      <w:lang w:bidi="fa-IR"/>
    </w:rPr>
  </w:style>
  <w:style w:type="character" w:customStyle="1" w:styleId="2Char">
    <w:name w:val="عنوان 2 Char"/>
    <w:basedOn w:val="a0"/>
    <w:link w:val="2"/>
    <w:rsid w:val="000B46FD"/>
    <w:rPr>
      <w:rFonts w:ascii="B Jadid" w:eastAsia="Calibri" w:hAnsi="B Jadid" w:cs="B Jadid"/>
      <w:kern w:val="32"/>
      <w:sz w:val="32"/>
      <w:szCs w:val="32"/>
      <w:lang w:val="en-US" w:eastAsia="en-US" w:bidi="fa-IR"/>
    </w:rPr>
  </w:style>
  <w:style w:type="character" w:customStyle="1" w:styleId="3Char">
    <w:name w:val="عنوان 3 Char"/>
    <w:basedOn w:val="a0"/>
    <w:link w:val="3"/>
    <w:rsid w:val="000C608E"/>
    <w:rPr>
      <w:rFonts w:ascii="B Jadid" w:hAnsi="B Jadid" w:cs="B Jadid"/>
      <w:b/>
      <w:bCs/>
      <w:sz w:val="28"/>
      <w:szCs w:val="28"/>
      <w:lang w:val="en-US" w:eastAsia="en-US"/>
    </w:rPr>
  </w:style>
  <w:style w:type="paragraph" w:styleId="a8">
    <w:name w:val="endnote text"/>
    <w:basedOn w:val="a"/>
    <w:semiHidden/>
    <w:unhideWhenUsed/>
    <w:rsid w:val="00CD5649"/>
    <w:rPr>
      <w:rFonts w:ascii="Calibri" w:eastAsia="Calibri" w:hAnsi="Calibri" w:cs="Arial"/>
      <w:sz w:val="20"/>
      <w:szCs w:val="20"/>
      <w:lang w:bidi="fa-IR"/>
    </w:rPr>
  </w:style>
  <w:style w:type="character" w:styleId="a9">
    <w:name w:val="endnote reference"/>
    <w:basedOn w:val="a0"/>
    <w:semiHidden/>
    <w:unhideWhenUsed/>
    <w:rsid w:val="00CD5649"/>
    <w:rPr>
      <w:vertAlign w:val="superscript"/>
    </w:rPr>
  </w:style>
  <w:style w:type="character" w:styleId="Hyperlink">
    <w:name w:val="Hyperlink"/>
    <w:basedOn w:val="a0"/>
    <w:uiPriority w:val="99"/>
    <w:rsid w:val="00CD5649"/>
    <w:rPr>
      <w:color w:val="0000FF"/>
      <w:u w:val="single"/>
    </w:rPr>
  </w:style>
  <w:style w:type="paragraph" w:customStyle="1" w:styleId="Style1">
    <w:name w:val="Style1"/>
    <w:basedOn w:val="a"/>
    <w:autoRedefine/>
    <w:rsid w:val="00EC010F"/>
    <w:pPr>
      <w:spacing w:line="360" w:lineRule="auto"/>
      <w:jc w:val="lowKashida"/>
    </w:pPr>
    <w:rPr>
      <w:rFonts w:cs="B Jadid"/>
      <w:bCs/>
      <w:lang w:bidi="fa-IR"/>
    </w:rPr>
  </w:style>
  <w:style w:type="paragraph" w:styleId="aa">
    <w:name w:val="header"/>
    <w:basedOn w:val="a"/>
    <w:rsid w:val="00263AD6"/>
    <w:pPr>
      <w:tabs>
        <w:tab w:val="center" w:pos="4153"/>
        <w:tab w:val="right" w:pos="8306"/>
      </w:tabs>
    </w:pPr>
  </w:style>
  <w:style w:type="paragraph" w:styleId="ab">
    <w:name w:val="footer"/>
    <w:basedOn w:val="a"/>
    <w:rsid w:val="00263AD6"/>
    <w:pPr>
      <w:tabs>
        <w:tab w:val="center" w:pos="4153"/>
        <w:tab w:val="right" w:pos="8306"/>
      </w:tabs>
    </w:pPr>
  </w:style>
  <w:style w:type="character" w:styleId="ac">
    <w:name w:val="page number"/>
    <w:basedOn w:val="a0"/>
    <w:rsid w:val="00263AD6"/>
  </w:style>
  <w:style w:type="paragraph" w:customStyle="1" w:styleId="StyleHeading1">
    <w:name w:val="Style Heading 1 +"/>
    <w:basedOn w:val="1"/>
    <w:link w:val="StyleHeading1Char"/>
    <w:rsid w:val="0036437E"/>
  </w:style>
  <w:style w:type="character" w:customStyle="1" w:styleId="StyleHeading1Char">
    <w:name w:val="Style Heading 1 + Char"/>
    <w:basedOn w:val="1Char"/>
    <w:link w:val="StyleHeading1"/>
    <w:rsid w:val="009F308E"/>
    <w:rPr>
      <w:rFonts w:ascii="B Jadid" w:hAnsi="B Jadid"/>
      <w:sz w:val="36"/>
    </w:rPr>
  </w:style>
  <w:style w:type="paragraph" w:customStyle="1" w:styleId="heading4">
    <w:name w:val="heading 4"/>
    <w:basedOn w:val="3"/>
    <w:qFormat/>
    <w:rsid w:val="000C608E"/>
    <w:pPr>
      <w:spacing w:after="0"/>
    </w:pPr>
    <w:rPr>
      <w:rFonts w:ascii="B Lotus" w:hAnsi="B Lotus" w:cs="B Lotus"/>
      <w:lang w:bidi="fa-IR"/>
    </w:rPr>
  </w:style>
  <w:style w:type="character" w:customStyle="1" w:styleId="4Char">
    <w:name w:val="عنوان 4 Char"/>
    <w:basedOn w:val="a0"/>
    <w:link w:val="4"/>
    <w:rsid w:val="00961805"/>
    <w:rPr>
      <w:rFonts w:ascii="Calibri" w:hAnsi="Calibri" w:cs="B Lotus"/>
      <w:b/>
      <w:bCs/>
      <w:iCs/>
      <w:sz w:val="28"/>
      <w:szCs w:val="28"/>
      <w:lang w:val="en-US" w:eastAsia="en-US"/>
    </w:rPr>
  </w:style>
  <w:style w:type="table" w:styleId="ad">
    <w:name w:val="Table Grid"/>
    <w:basedOn w:val="a1"/>
    <w:rsid w:val="00563E92"/>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Strong"/>
    <w:basedOn w:val="a0"/>
    <w:qFormat/>
    <w:rsid w:val="004D1C1A"/>
    <w:rPr>
      <w:b/>
      <w:bCs/>
    </w:rPr>
  </w:style>
  <w:style w:type="paragraph" w:customStyle="1" w:styleId="Heading11">
    <w:name w:val="Heading 11"/>
    <w:basedOn w:val="a"/>
    <w:next w:val="a"/>
    <w:rsid w:val="00F770A3"/>
    <w:pPr>
      <w:keepNext/>
      <w:spacing w:before="240" w:after="60" w:line="276" w:lineRule="auto"/>
      <w:jc w:val="center"/>
      <w:outlineLvl w:val="0"/>
    </w:pPr>
    <w:rPr>
      <w:rFonts w:ascii="Arial" w:eastAsia="Calibri" w:hAnsi="Arial" w:cs="B Jadid"/>
      <w:b/>
      <w:bCs/>
      <w:kern w:val="32"/>
      <w:sz w:val="32"/>
      <w:szCs w:val="36"/>
      <w:lang w:bidi="fa-IR"/>
    </w:rPr>
  </w:style>
  <w:style w:type="paragraph" w:styleId="af">
    <w:name w:val="Body Text"/>
    <w:basedOn w:val="a"/>
    <w:link w:val="Char0"/>
    <w:rsid w:val="00FD4650"/>
    <w:rPr>
      <w:rFonts w:cs="Zar"/>
      <w:noProof/>
    </w:rPr>
  </w:style>
  <w:style w:type="character" w:customStyle="1" w:styleId="Char0">
    <w:name w:val="نص أساسي Char"/>
    <w:basedOn w:val="a0"/>
    <w:link w:val="af"/>
    <w:rsid w:val="00FD4650"/>
    <w:rPr>
      <w:rFonts w:ascii="B Lotus" w:hAnsi="B Lotus" w:cs="Zar"/>
      <w:noProof/>
      <w:sz w:val="28"/>
      <w:szCs w:val="28"/>
      <w:lang w:val="en-US" w:eastAsia="en-US"/>
    </w:rPr>
  </w:style>
  <w:style w:type="paragraph" w:customStyle="1" w:styleId="51">
    <w:name w:val="تیتر 5"/>
    <w:basedOn w:val="heading4"/>
    <w:qFormat/>
    <w:rsid w:val="00961805"/>
    <w:rPr>
      <w:rFonts w:ascii="Traditional Arabic" w:hAnsi="Traditional Arabic"/>
      <w:i/>
      <w:iCs/>
      <w:color w:val="000000"/>
    </w:rPr>
  </w:style>
  <w:style w:type="paragraph" w:styleId="af0">
    <w:name w:val="Title"/>
    <w:basedOn w:val="a"/>
    <w:next w:val="a"/>
    <w:link w:val="Char1"/>
    <w:qFormat/>
    <w:rsid w:val="00FF7872"/>
    <w:pPr>
      <w:spacing w:before="240" w:after="60"/>
      <w:jc w:val="center"/>
      <w:outlineLvl w:val="0"/>
    </w:pPr>
    <w:rPr>
      <w:rFonts w:ascii="Cambria" w:hAnsi="Cambria" w:cs="Times New Roman"/>
      <w:b/>
      <w:bCs/>
      <w:kern w:val="28"/>
      <w:sz w:val="32"/>
      <w:szCs w:val="32"/>
    </w:rPr>
  </w:style>
  <w:style w:type="character" w:customStyle="1" w:styleId="Char1">
    <w:name w:val="العنوان Char"/>
    <w:basedOn w:val="a0"/>
    <w:link w:val="af0"/>
    <w:rsid w:val="00FF7872"/>
    <w:rPr>
      <w:rFonts w:ascii="Cambria" w:eastAsia="Times New Roman" w:hAnsi="Cambria" w:cs="Times New Roman"/>
      <w:b/>
      <w:bCs/>
      <w:kern w:val="28"/>
      <w:sz w:val="32"/>
      <w:szCs w:val="32"/>
      <w:lang w:val="en-US" w:eastAsia="en-US"/>
    </w:rPr>
  </w:style>
  <w:style w:type="character" w:customStyle="1" w:styleId="5Char">
    <w:name w:val="عنوان 5 Char"/>
    <w:basedOn w:val="a0"/>
    <w:link w:val="5"/>
    <w:semiHidden/>
    <w:rsid w:val="0069118E"/>
    <w:rPr>
      <w:rFonts w:ascii="Calibri" w:eastAsia="Times New Roman" w:hAnsi="Calibri" w:cs="Arial"/>
      <w:b/>
      <w:bCs/>
      <w:i/>
      <w:iCs/>
      <w:sz w:val="26"/>
      <w:szCs w:val="26"/>
      <w:lang w:val="en-US" w:eastAsia="en-US"/>
    </w:rPr>
  </w:style>
  <w:style w:type="paragraph" w:styleId="af1">
    <w:name w:val="Document Map"/>
    <w:basedOn w:val="a"/>
    <w:link w:val="Char2"/>
    <w:rsid w:val="008B58DE"/>
    <w:pPr>
      <w:shd w:val="clear" w:color="auto" w:fill="000080"/>
    </w:pPr>
    <w:rPr>
      <w:rFonts w:ascii="Tahoma" w:hAnsi="Tahoma" w:cs="Tahoma"/>
      <w:noProof/>
    </w:rPr>
  </w:style>
  <w:style w:type="character" w:customStyle="1" w:styleId="Char2">
    <w:name w:val="خريطة مستند Char"/>
    <w:basedOn w:val="a0"/>
    <w:link w:val="af1"/>
    <w:rsid w:val="008B58DE"/>
    <w:rPr>
      <w:rFonts w:ascii="Tahoma" w:hAnsi="Tahoma" w:cs="Tahoma"/>
      <w:noProof/>
      <w:sz w:val="28"/>
      <w:szCs w:val="28"/>
      <w:shd w:val="clear" w:color="auto" w:fill="000080"/>
      <w:lang w:val="en-US" w:eastAsia="en-US"/>
    </w:rPr>
  </w:style>
  <w:style w:type="paragraph" w:customStyle="1" w:styleId="Style2">
    <w:name w:val="Style2"/>
    <w:basedOn w:val="a"/>
    <w:link w:val="Style2Char"/>
    <w:rsid w:val="008B58DE"/>
    <w:pPr>
      <w:ind w:left="360" w:firstLine="202"/>
      <w:jc w:val="lowKashida"/>
    </w:pPr>
    <w:rPr>
      <w:rFonts w:cs="B Jadid"/>
      <w:noProof/>
      <w:szCs w:val="26"/>
    </w:rPr>
  </w:style>
  <w:style w:type="character" w:customStyle="1" w:styleId="Style2Char">
    <w:name w:val="Style2 Char"/>
    <w:basedOn w:val="a0"/>
    <w:link w:val="Style2"/>
    <w:rsid w:val="008B58DE"/>
    <w:rPr>
      <w:rFonts w:ascii="B Lotus" w:hAnsi="B Lotus" w:cs="B Jadid"/>
      <w:noProof/>
      <w:sz w:val="28"/>
      <w:szCs w:val="26"/>
      <w:lang w:val="en-US" w:eastAsia="en-US"/>
    </w:rPr>
  </w:style>
  <w:style w:type="paragraph" w:customStyle="1" w:styleId="af2">
    <w:name w:val="متن عربی بولد"/>
    <w:basedOn w:val="a"/>
    <w:qFormat/>
    <w:rsid w:val="00C10023"/>
    <w:pPr>
      <w:ind w:firstLine="397"/>
    </w:pPr>
    <w:rPr>
      <w:rFonts w:cs="Traditional Arabic"/>
      <w:bCs/>
      <w:szCs w:val="30"/>
    </w:rPr>
  </w:style>
  <w:style w:type="paragraph" w:customStyle="1" w:styleId="StyleHeading2NotBold">
    <w:name w:val="Style Heading 2 + Not Bold"/>
    <w:basedOn w:val="2"/>
    <w:next w:val="2"/>
    <w:link w:val="StyleHeading2NotBoldChar"/>
    <w:rsid w:val="000C72E9"/>
    <w:pPr>
      <w:keepLines w:val="0"/>
      <w:tabs>
        <w:tab w:val="left" w:pos="26"/>
      </w:tabs>
      <w:spacing w:before="240" w:after="60" w:line="360" w:lineRule="auto"/>
      <w:ind w:left="-10" w:firstLine="386"/>
    </w:pPr>
    <w:rPr>
      <w:rFonts w:eastAsia="Times New Roman"/>
      <w:b/>
      <w:color w:val="000000"/>
      <w:kern w:val="0"/>
    </w:rPr>
  </w:style>
  <w:style w:type="character" w:customStyle="1" w:styleId="StyleHeading2NotBoldChar">
    <w:name w:val="Style Heading 2 + Not Bold Char"/>
    <w:basedOn w:val="2Char"/>
    <w:link w:val="StyleHeading2NotBold"/>
    <w:locked/>
    <w:rsid w:val="000C72E9"/>
    <w:rPr>
      <w:b/>
      <w:color w:val="000000"/>
    </w:rPr>
  </w:style>
  <w:style w:type="paragraph" w:customStyle="1" w:styleId="Heading21">
    <w:name w:val="Heading 21"/>
    <w:basedOn w:val="a"/>
    <w:next w:val="a"/>
    <w:rsid w:val="000C72E9"/>
    <w:pPr>
      <w:keepNext/>
      <w:tabs>
        <w:tab w:val="left" w:pos="26"/>
      </w:tabs>
      <w:spacing w:before="240" w:after="60"/>
      <w:ind w:left="-1234"/>
      <w:jc w:val="center"/>
      <w:outlineLvl w:val="1"/>
    </w:pPr>
    <w:rPr>
      <w:rFonts w:ascii="Arial" w:hAnsi="Arial"/>
      <w:b/>
      <w:i/>
      <w:color w:val="000000"/>
      <w:sz w:val="32"/>
      <w:szCs w:val="32"/>
      <w:lang w:bidi="fa-IR"/>
    </w:rPr>
  </w:style>
  <w:style w:type="paragraph" w:customStyle="1" w:styleId="StyleHeading2JustifyLow">
    <w:name w:val="Style Heading 2 + Justify Low"/>
    <w:basedOn w:val="2"/>
    <w:rsid w:val="000C72E9"/>
    <w:pPr>
      <w:keepLines w:val="0"/>
      <w:tabs>
        <w:tab w:val="left" w:pos="26"/>
      </w:tabs>
      <w:spacing w:before="240" w:after="60" w:line="360" w:lineRule="auto"/>
      <w:ind w:left="-10"/>
    </w:pPr>
    <w:rPr>
      <w:rFonts w:eastAsia="Times New Roman"/>
      <w:b/>
      <w:color w:val="000000"/>
      <w:kern w:val="0"/>
    </w:rPr>
  </w:style>
  <w:style w:type="paragraph" w:customStyle="1" w:styleId="StyleHeading1JustifyLow">
    <w:name w:val="Style Heading 1 + Justify Low"/>
    <w:basedOn w:val="1"/>
    <w:rsid w:val="000C72E9"/>
    <w:pPr>
      <w:keepLines w:val="0"/>
      <w:tabs>
        <w:tab w:val="left" w:pos="26"/>
      </w:tabs>
      <w:spacing w:before="240" w:after="60"/>
      <w:ind w:left="-1234" w:firstLine="363"/>
    </w:pPr>
    <w:rPr>
      <w:rFonts w:eastAsia="Times New Roman"/>
      <w:caps/>
    </w:rPr>
  </w:style>
  <w:style w:type="paragraph" w:styleId="af3">
    <w:name w:val="Normal (Web)"/>
    <w:basedOn w:val="a"/>
    <w:unhideWhenUsed/>
    <w:rsid w:val="003948A9"/>
    <w:pPr>
      <w:bidi w:val="0"/>
      <w:spacing w:before="100" w:beforeAutospacing="1" w:after="100" w:afterAutospacing="1"/>
      <w:jc w:val="left"/>
    </w:pPr>
    <w:rPr>
      <w:rFonts w:ascii="Times New Roman" w:hAnsi="Times New Roman" w:cs="Times New Roman"/>
      <w:sz w:val="24"/>
      <w:szCs w:val="24"/>
    </w:rPr>
  </w:style>
  <w:style w:type="character" w:styleId="af4">
    <w:name w:val="annotation reference"/>
    <w:basedOn w:val="a0"/>
    <w:rsid w:val="003948A9"/>
    <w:rPr>
      <w:sz w:val="16"/>
      <w:szCs w:val="16"/>
    </w:rPr>
  </w:style>
  <w:style w:type="paragraph" w:styleId="af5">
    <w:name w:val="annotation text"/>
    <w:basedOn w:val="a"/>
    <w:link w:val="Char3"/>
    <w:rsid w:val="003948A9"/>
    <w:pPr>
      <w:jc w:val="left"/>
    </w:pPr>
    <w:rPr>
      <w:rFonts w:ascii="Times New Roman" w:hAnsi="Times New Roman" w:cs="Times New Roman"/>
      <w:sz w:val="20"/>
      <w:szCs w:val="20"/>
    </w:rPr>
  </w:style>
  <w:style w:type="character" w:customStyle="1" w:styleId="Char3">
    <w:name w:val="نص تعليق Char"/>
    <w:basedOn w:val="a0"/>
    <w:link w:val="af5"/>
    <w:rsid w:val="003948A9"/>
    <w:rPr>
      <w:lang w:val="en-US" w:eastAsia="en-US"/>
    </w:rPr>
  </w:style>
  <w:style w:type="paragraph" w:styleId="af6">
    <w:name w:val="annotation subject"/>
    <w:basedOn w:val="af5"/>
    <w:next w:val="af5"/>
    <w:link w:val="Char4"/>
    <w:rsid w:val="003948A9"/>
    <w:rPr>
      <w:b/>
      <w:bCs/>
    </w:rPr>
  </w:style>
  <w:style w:type="character" w:customStyle="1" w:styleId="Char4">
    <w:name w:val="موضوع تعليق Char"/>
    <w:basedOn w:val="Char3"/>
    <w:link w:val="af6"/>
    <w:rsid w:val="003948A9"/>
    <w:rPr>
      <w:b/>
      <w:bCs/>
    </w:rPr>
  </w:style>
  <w:style w:type="paragraph" w:customStyle="1" w:styleId="StyleHeading2NotComplexBold">
    <w:name w:val="Style Heading 2 + Not (Complex) Bold"/>
    <w:basedOn w:val="2"/>
    <w:link w:val="StyleHeading2NotComplexBoldChar"/>
    <w:autoRedefine/>
    <w:rsid w:val="003948A9"/>
    <w:pPr>
      <w:keepLines w:val="0"/>
      <w:spacing w:before="360" w:after="100" w:afterAutospacing="1"/>
      <w:jc w:val="lowKashida"/>
    </w:pPr>
    <w:rPr>
      <w:rFonts w:ascii="Times New Roman" w:eastAsia="Times New Roman" w:hAnsi="Times New Roman"/>
      <w:b/>
      <w:noProof/>
      <w:kern w:val="0"/>
      <w:sz w:val="28"/>
      <w:szCs w:val="28"/>
      <w:lang w:bidi="ar-SA"/>
    </w:rPr>
  </w:style>
  <w:style w:type="character" w:customStyle="1" w:styleId="StyleHeading2NotComplexBoldChar">
    <w:name w:val="Style Heading 2 + Not (Complex) Bold Char"/>
    <w:basedOn w:val="2Char"/>
    <w:link w:val="StyleHeading2NotComplexBold"/>
    <w:rsid w:val="003948A9"/>
    <w:rPr>
      <w:b/>
      <w:noProof/>
      <w:sz w:val="28"/>
      <w:szCs w:val="2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4.xml"/><Relationship Id="rId5" Type="http://schemas.openxmlformats.org/officeDocument/2006/relationships/footnotes" Target="footnotes.xml"/><Relationship Id="rId1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226" Type="http://schemas.openxmlformats.org/officeDocument/2006/relationships/font" Target="fonts/font226.odttf"/><Relationship Id="rId247" Type="http://schemas.openxmlformats.org/officeDocument/2006/relationships/font" Target="fonts/font247.odttf"/><Relationship Id="rId107" Type="http://schemas.openxmlformats.org/officeDocument/2006/relationships/font" Target="fonts/font107.odttf"/><Relationship Id="rId268" Type="http://schemas.openxmlformats.org/officeDocument/2006/relationships/font" Target="fonts/font268.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37" Type="http://schemas.openxmlformats.org/officeDocument/2006/relationships/font" Target="fonts/font237.odttf"/><Relationship Id="rId258" Type="http://schemas.openxmlformats.org/officeDocument/2006/relationships/font" Target="fonts/font258.odttf"/><Relationship Id="rId22" Type="http://schemas.openxmlformats.org/officeDocument/2006/relationships/font" Target="fonts/font22.odttf"/><Relationship Id="rId43" Type="http://schemas.openxmlformats.org/officeDocument/2006/relationships/font" Target="fonts/font43.odttf"/><Relationship Id="rId64" Type="http://schemas.openxmlformats.org/officeDocument/2006/relationships/font" Target="fonts/font64.odttf"/><Relationship Id="rId118" Type="http://schemas.openxmlformats.org/officeDocument/2006/relationships/font" Target="fonts/font118.odttf"/><Relationship Id="rId139" Type="http://schemas.openxmlformats.org/officeDocument/2006/relationships/font" Target="fonts/font139.odttf"/><Relationship Id="rId85" Type="http://schemas.openxmlformats.org/officeDocument/2006/relationships/font" Target="fonts/font85.odttf"/><Relationship Id="rId150" Type="http://schemas.openxmlformats.org/officeDocument/2006/relationships/font" Target="fonts/font150.odttf"/><Relationship Id="rId171" Type="http://schemas.openxmlformats.org/officeDocument/2006/relationships/font" Target="fonts/font171.odttf"/><Relationship Id="rId192" Type="http://schemas.openxmlformats.org/officeDocument/2006/relationships/font" Target="fonts/font192.odttf"/><Relationship Id="rId206" Type="http://schemas.openxmlformats.org/officeDocument/2006/relationships/font" Target="fonts/font206.odttf"/><Relationship Id="rId227" Type="http://schemas.openxmlformats.org/officeDocument/2006/relationships/font" Target="fonts/font227.odttf"/><Relationship Id="rId248" Type="http://schemas.openxmlformats.org/officeDocument/2006/relationships/font" Target="fonts/font248.odttf"/><Relationship Id="rId269" Type="http://schemas.openxmlformats.org/officeDocument/2006/relationships/font" Target="fonts/font269.odttf"/><Relationship Id="rId12" Type="http://schemas.openxmlformats.org/officeDocument/2006/relationships/font" Target="fonts/font12.odttf"/><Relationship Id="rId33" Type="http://schemas.openxmlformats.org/officeDocument/2006/relationships/font" Target="fonts/font33.odttf"/><Relationship Id="rId108" Type="http://schemas.openxmlformats.org/officeDocument/2006/relationships/font" Target="fonts/font108.odttf"/><Relationship Id="rId129" Type="http://schemas.openxmlformats.org/officeDocument/2006/relationships/font" Target="fonts/font129.odttf"/><Relationship Id="rId54" Type="http://schemas.openxmlformats.org/officeDocument/2006/relationships/font" Target="fonts/font54.odttf"/><Relationship Id="rId75" Type="http://schemas.openxmlformats.org/officeDocument/2006/relationships/font" Target="fonts/font75.odttf"/><Relationship Id="rId96" Type="http://schemas.openxmlformats.org/officeDocument/2006/relationships/font" Target="fonts/font96.odttf"/><Relationship Id="rId140" Type="http://schemas.openxmlformats.org/officeDocument/2006/relationships/font" Target="fonts/font140.odttf"/><Relationship Id="rId161" Type="http://schemas.openxmlformats.org/officeDocument/2006/relationships/font" Target="fonts/font161.odttf"/><Relationship Id="rId182" Type="http://schemas.openxmlformats.org/officeDocument/2006/relationships/font" Target="fonts/font182.odttf"/><Relationship Id="rId217" Type="http://schemas.openxmlformats.org/officeDocument/2006/relationships/font" Target="fonts/font217.odttf"/><Relationship Id="rId6" Type="http://schemas.openxmlformats.org/officeDocument/2006/relationships/font" Target="fonts/font6.odttf"/><Relationship Id="rId238" Type="http://schemas.openxmlformats.org/officeDocument/2006/relationships/font" Target="fonts/font238.odttf"/><Relationship Id="rId259" Type="http://schemas.openxmlformats.org/officeDocument/2006/relationships/font" Target="fonts/font259.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202" Type="http://schemas.openxmlformats.org/officeDocument/2006/relationships/font" Target="fonts/font202.odttf"/><Relationship Id="rId207" Type="http://schemas.openxmlformats.org/officeDocument/2006/relationships/font" Target="fonts/font207.odttf"/><Relationship Id="rId223" Type="http://schemas.openxmlformats.org/officeDocument/2006/relationships/font" Target="fonts/font223.odttf"/><Relationship Id="rId228" Type="http://schemas.openxmlformats.org/officeDocument/2006/relationships/font" Target="fonts/font228.odttf"/><Relationship Id="rId244" Type="http://schemas.openxmlformats.org/officeDocument/2006/relationships/font" Target="fonts/font244.odttf"/><Relationship Id="rId249" Type="http://schemas.openxmlformats.org/officeDocument/2006/relationships/font" Target="fonts/font24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260" Type="http://schemas.openxmlformats.org/officeDocument/2006/relationships/font" Target="fonts/font260.odttf"/><Relationship Id="rId265" Type="http://schemas.openxmlformats.org/officeDocument/2006/relationships/font" Target="fonts/font265.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13" Type="http://schemas.openxmlformats.org/officeDocument/2006/relationships/font" Target="fonts/font213.odttf"/><Relationship Id="rId218" Type="http://schemas.openxmlformats.org/officeDocument/2006/relationships/font" Target="fonts/font218.odttf"/><Relationship Id="rId234" Type="http://schemas.openxmlformats.org/officeDocument/2006/relationships/font" Target="fonts/font234.odttf"/><Relationship Id="rId239" Type="http://schemas.openxmlformats.org/officeDocument/2006/relationships/font" Target="fonts/font239.odttf"/><Relationship Id="rId2" Type="http://schemas.openxmlformats.org/officeDocument/2006/relationships/font" Target="fonts/font2.odttf"/><Relationship Id="rId29" Type="http://schemas.openxmlformats.org/officeDocument/2006/relationships/font" Target="fonts/font29.odttf"/><Relationship Id="rId250" Type="http://schemas.openxmlformats.org/officeDocument/2006/relationships/font" Target="fonts/font250.odttf"/><Relationship Id="rId255" Type="http://schemas.openxmlformats.org/officeDocument/2006/relationships/font" Target="fonts/font255.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203" Type="http://schemas.openxmlformats.org/officeDocument/2006/relationships/font" Target="fonts/font203.odttf"/><Relationship Id="rId208" Type="http://schemas.openxmlformats.org/officeDocument/2006/relationships/font" Target="fonts/font208.odttf"/><Relationship Id="rId229" Type="http://schemas.openxmlformats.org/officeDocument/2006/relationships/font" Target="fonts/font229.odttf"/><Relationship Id="rId19" Type="http://schemas.openxmlformats.org/officeDocument/2006/relationships/font" Target="fonts/font19.odttf"/><Relationship Id="rId224" Type="http://schemas.openxmlformats.org/officeDocument/2006/relationships/font" Target="fonts/font224.odttf"/><Relationship Id="rId240" Type="http://schemas.openxmlformats.org/officeDocument/2006/relationships/font" Target="fonts/font240.odttf"/><Relationship Id="rId245" Type="http://schemas.openxmlformats.org/officeDocument/2006/relationships/font" Target="fonts/font245.odttf"/><Relationship Id="rId261" Type="http://schemas.openxmlformats.org/officeDocument/2006/relationships/font" Target="fonts/font261.odttf"/><Relationship Id="rId266" Type="http://schemas.openxmlformats.org/officeDocument/2006/relationships/font" Target="fonts/font266.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219" Type="http://schemas.openxmlformats.org/officeDocument/2006/relationships/font" Target="fonts/font219.odttf"/><Relationship Id="rId3" Type="http://schemas.openxmlformats.org/officeDocument/2006/relationships/font" Target="fonts/font3.odttf"/><Relationship Id="rId214" Type="http://schemas.openxmlformats.org/officeDocument/2006/relationships/font" Target="fonts/font214.odttf"/><Relationship Id="rId230" Type="http://schemas.openxmlformats.org/officeDocument/2006/relationships/font" Target="fonts/font230.odttf"/><Relationship Id="rId235" Type="http://schemas.openxmlformats.org/officeDocument/2006/relationships/font" Target="fonts/font235.odttf"/><Relationship Id="rId251" Type="http://schemas.openxmlformats.org/officeDocument/2006/relationships/font" Target="fonts/font251.odttf"/><Relationship Id="rId256" Type="http://schemas.openxmlformats.org/officeDocument/2006/relationships/font" Target="fonts/font256.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220" Type="http://schemas.openxmlformats.org/officeDocument/2006/relationships/font" Target="fonts/font220.odttf"/><Relationship Id="rId225" Type="http://schemas.openxmlformats.org/officeDocument/2006/relationships/font" Target="fonts/font225.odttf"/><Relationship Id="rId241" Type="http://schemas.openxmlformats.org/officeDocument/2006/relationships/font" Target="fonts/font241.odttf"/><Relationship Id="rId246" Type="http://schemas.openxmlformats.org/officeDocument/2006/relationships/font" Target="fonts/font246.odttf"/><Relationship Id="rId267" Type="http://schemas.openxmlformats.org/officeDocument/2006/relationships/font" Target="fonts/font267.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262" Type="http://schemas.openxmlformats.org/officeDocument/2006/relationships/font" Target="fonts/font262.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15" Type="http://schemas.openxmlformats.org/officeDocument/2006/relationships/font" Target="fonts/font215.odttf"/><Relationship Id="rId236" Type="http://schemas.openxmlformats.org/officeDocument/2006/relationships/font" Target="fonts/font236.odttf"/><Relationship Id="rId257" Type="http://schemas.openxmlformats.org/officeDocument/2006/relationships/font" Target="fonts/font257.odttf"/><Relationship Id="rId26" Type="http://schemas.openxmlformats.org/officeDocument/2006/relationships/font" Target="fonts/font26.odttf"/><Relationship Id="rId231" Type="http://schemas.openxmlformats.org/officeDocument/2006/relationships/font" Target="fonts/font231.odttf"/><Relationship Id="rId252" Type="http://schemas.openxmlformats.org/officeDocument/2006/relationships/font" Target="fonts/font252.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221" Type="http://schemas.openxmlformats.org/officeDocument/2006/relationships/font" Target="fonts/font221.odttf"/><Relationship Id="rId242" Type="http://schemas.openxmlformats.org/officeDocument/2006/relationships/font" Target="fonts/font242.odttf"/><Relationship Id="rId263" Type="http://schemas.openxmlformats.org/officeDocument/2006/relationships/font" Target="fonts/font263.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211" Type="http://schemas.openxmlformats.org/officeDocument/2006/relationships/font" Target="fonts/font211.odttf"/><Relationship Id="rId232" Type="http://schemas.openxmlformats.org/officeDocument/2006/relationships/font" Target="fonts/font232.odttf"/><Relationship Id="rId253" Type="http://schemas.openxmlformats.org/officeDocument/2006/relationships/font" Target="fonts/font253.odttf"/><Relationship Id="rId27" Type="http://schemas.openxmlformats.org/officeDocument/2006/relationships/font" Target="fonts/font27.odttf"/><Relationship Id="rId48" Type="http://schemas.openxmlformats.org/officeDocument/2006/relationships/font" Target="fonts/font48.odttf"/><Relationship Id="rId69" Type="http://schemas.openxmlformats.org/officeDocument/2006/relationships/font" Target="fonts/font69.odttf"/><Relationship Id="rId113" Type="http://schemas.openxmlformats.org/officeDocument/2006/relationships/font" Target="fonts/font113.odttf"/><Relationship Id="rId134" Type="http://schemas.openxmlformats.org/officeDocument/2006/relationships/font" Target="fonts/font134.odttf"/><Relationship Id="rId80" Type="http://schemas.openxmlformats.org/officeDocument/2006/relationships/font" Target="fonts/font80.odttf"/><Relationship Id="rId155" Type="http://schemas.openxmlformats.org/officeDocument/2006/relationships/font" Target="fonts/font155.odttf"/><Relationship Id="rId176" Type="http://schemas.openxmlformats.org/officeDocument/2006/relationships/font" Target="fonts/font176.odttf"/><Relationship Id="rId197" Type="http://schemas.openxmlformats.org/officeDocument/2006/relationships/font" Target="fonts/font197.odttf"/><Relationship Id="rId201" Type="http://schemas.openxmlformats.org/officeDocument/2006/relationships/font" Target="fonts/font201.odttf"/><Relationship Id="rId222" Type="http://schemas.openxmlformats.org/officeDocument/2006/relationships/font" Target="fonts/font222.odttf"/><Relationship Id="rId243" Type="http://schemas.openxmlformats.org/officeDocument/2006/relationships/font" Target="fonts/font243.odttf"/><Relationship Id="rId264" Type="http://schemas.openxmlformats.org/officeDocument/2006/relationships/font" Target="fonts/font264.odttf"/><Relationship Id="rId17" Type="http://schemas.openxmlformats.org/officeDocument/2006/relationships/font" Target="fonts/font17.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24" Type="http://schemas.openxmlformats.org/officeDocument/2006/relationships/font" Target="fonts/font124.odttf"/><Relationship Id="rId70" Type="http://schemas.openxmlformats.org/officeDocument/2006/relationships/font" Target="fonts/font70.odttf"/><Relationship Id="rId91" Type="http://schemas.openxmlformats.org/officeDocument/2006/relationships/font" Target="fonts/font91.odttf"/><Relationship Id="rId145" Type="http://schemas.openxmlformats.org/officeDocument/2006/relationships/font" Target="fonts/font145.odttf"/><Relationship Id="rId166" Type="http://schemas.openxmlformats.org/officeDocument/2006/relationships/font" Target="fonts/font166.odttf"/><Relationship Id="rId187" Type="http://schemas.openxmlformats.org/officeDocument/2006/relationships/font" Target="fonts/font187.odttf"/><Relationship Id="rId1" Type="http://schemas.openxmlformats.org/officeDocument/2006/relationships/font" Target="fonts/font1.odttf"/><Relationship Id="rId212" Type="http://schemas.openxmlformats.org/officeDocument/2006/relationships/font" Target="fonts/font212.odttf"/><Relationship Id="rId233" Type="http://schemas.openxmlformats.org/officeDocument/2006/relationships/font" Target="fonts/font233.odttf"/><Relationship Id="rId254" Type="http://schemas.openxmlformats.org/officeDocument/2006/relationships/font" Target="fonts/font254.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70936</Words>
  <Characters>404337</Characters>
  <Application>Microsoft Office Word</Application>
  <DocSecurity>0</DocSecurity>
  <Lines>3369</Lines>
  <Paragraphs>948</Paragraphs>
  <ScaleCrop>false</ScaleCrop>
  <HeadingPairs>
    <vt:vector size="4" baseType="variant">
      <vt:variant>
        <vt:lpstr>العنوان</vt:lpstr>
      </vt:variant>
      <vt:variant>
        <vt:i4>1</vt:i4>
      </vt:variant>
      <vt:variant>
        <vt:lpstr>عناوين</vt:lpstr>
      </vt:variant>
      <vt:variant>
        <vt:i4>65</vt:i4>
      </vt:variant>
    </vt:vector>
  </HeadingPairs>
  <TitlesOfParts>
    <vt:vector size="66" baseType="lpstr">
      <vt:lpstr>سیمای روز رستاخیز</vt:lpstr>
      <vt:lpstr>    </vt:lpstr>
      <vt:lpstr>    </vt:lpstr>
      <vt:lpstr>فهرست موضوعات</vt:lpstr>
      <vt:lpstr>مقدمه‌</vt:lpstr>
      <vt:lpstr>پیشگفتار شناسایی قيامت کبری</vt:lpstr>
      <vt:lpstr>فصل اول نامهای روز واپسین</vt:lpstr>
      <vt:lpstr>    مشهورترين نام هاي روز قيامت</vt:lpstr>
      <vt:lpstr>        1- يوم القيامة</vt:lpstr>
      <vt:lpstr>        2- يوم الآخر</vt:lpstr>
      <vt:lpstr>        3- الساعه </vt:lpstr>
      <vt:lpstr>        4- يوم البعث</vt:lpstr>
      <vt:lpstr>        5- يوم الخروج</vt:lpstr>
      <vt:lpstr>        6- القارعه</vt:lpstr>
      <vt:lpstr>        7- يوم الفضل</vt:lpstr>
      <vt:lpstr>        8- يوم الدين</vt:lpstr>
      <vt:lpstr>        9- الصّاخّة</vt:lpstr>
      <vt:lpstr>        10- الطّامّة الكبري</vt:lpstr>
      <vt:lpstr>        11- يوم الحسرة</vt:lpstr>
      <vt:lpstr>        12- الغاشيه</vt:lpstr>
      <vt:lpstr>        13- يوم الخلود</vt:lpstr>
      <vt:lpstr>        14- يوم الحساب</vt:lpstr>
      <vt:lpstr>        15- الواقعه</vt:lpstr>
      <vt:lpstr>        16- يوم الوعيد</vt:lpstr>
      <vt:lpstr>        17- يوم الآزفه</vt:lpstr>
      <vt:lpstr>        18- يوم الجمع</vt:lpstr>
      <vt:lpstr>        19- الحاقّه</vt:lpstr>
      <vt:lpstr>        20- يوم التلاق</vt:lpstr>
      <vt:lpstr>        21- يوم التناد</vt:lpstr>
      <vt:lpstr>        22- يوم التغابن</vt:lpstr>
      <vt:lpstr>    فلسفه تعدد نام هاي قيامت</vt:lpstr>
      <vt:lpstr/>
      <vt:lpstr>فصل دوم نابودی موجودات</vt:lpstr>
      <vt:lpstr/>
      <vt:lpstr/>
      <vt:lpstr>    مبحث اول: دميدن در صور </vt:lpstr>
      <vt:lpstr>    مبحث دوم: صوري كه در آن دميده مي شود</vt:lpstr>
      <vt:lpstr>    مبحث سوم: مأمور دمیدن در صور </vt:lpstr>
      <vt:lpstr>    مبحث چهارم:  زمان دمیدن در صور</vt:lpstr>
      <vt:lpstr>    مبحث پنجم: چند بار در صور دميده مي شود؟</vt:lpstr>
      <vt:lpstr>    مبحث ششم: كساني كه موقع دميدن در صور بي‎هوش نمي‎شوند</vt:lpstr>
      <vt:lpstr/>
      <vt:lpstr/>
      <vt:lpstr/>
      <vt:lpstr/>
      <vt:lpstr>فصل سوم برانگیختن و زنده شدن </vt:lpstr>
      <vt:lpstr/>
      <vt:lpstr/>
      <vt:lpstr>    مبحث اول: تعريف برانگیختن و زنده شدن </vt:lpstr>
      <vt:lpstr>    مبحث دوم: زنده شدن، آفرینش تازه‎ای است</vt:lpstr>
      <vt:lpstr>    مبحث سوم: زمین نخستین بار برای چه کسی شکافته می‎شود؟</vt:lpstr>
      <vt:lpstr>    مبحث چهارم: حشر تمام مخلوقات به ايستگاه بزرگ</vt:lpstr>
      <vt:lpstr>    مبحث پنجم: حشر بندگان</vt:lpstr>
      <vt:lpstr>    مبحث ششم: پوشش بندگان در قیامت </vt:lpstr>
      <vt:lpstr>فصل چهارم: زمين حشر</vt:lpstr>
      <vt:lpstr>    زمان تبدیل زمین</vt:lpstr>
      <vt:lpstr/>
      <vt:lpstr/>
      <vt:lpstr/>
      <vt:lpstr/>
      <vt:lpstr>فصل پنجم منكرين بعث و دلایل اثبات حشر</vt:lpstr>
      <vt:lpstr/>
      <vt:lpstr/>
      <vt:lpstr>    مبحث اول: منكرين زنده شدن بعد از مرگ</vt:lpstr>
      <vt:lpstr>    مبحث دوم: دلایل زنده شدن بعد از مرگ</vt:lpstr>
      <vt:lpstr>        نخست: خبر دادن خداوند دانا و آگاه درباره وقوع قيامت</vt:lpstr>
    </vt:vector>
  </TitlesOfParts>
  <Company>islamhouse.com</Company>
  <LinksUpToDate>false</LinksUpToDate>
  <CharactersWithSpaces>474325</CharactersWithSpaces>
  <SharedDoc>false</SharedDoc>
  <HyperlinkBase>www.islamhouse.com</HyperlinkBase>
  <HLinks>
    <vt:vector size="864" baseType="variant">
      <vt:variant>
        <vt:i4>1835057</vt:i4>
      </vt:variant>
      <vt:variant>
        <vt:i4>860</vt:i4>
      </vt:variant>
      <vt:variant>
        <vt:i4>0</vt:i4>
      </vt:variant>
      <vt:variant>
        <vt:i4>5</vt:i4>
      </vt:variant>
      <vt:variant>
        <vt:lpwstr/>
      </vt:variant>
      <vt:variant>
        <vt:lpwstr>_Toc231223094</vt:lpwstr>
      </vt:variant>
      <vt:variant>
        <vt:i4>1835057</vt:i4>
      </vt:variant>
      <vt:variant>
        <vt:i4>854</vt:i4>
      </vt:variant>
      <vt:variant>
        <vt:i4>0</vt:i4>
      </vt:variant>
      <vt:variant>
        <vt:i4>5</vt:i4>
      </vt:variant>
      <vt:variant>
        <vt:lpwstr/>
      </vt:variant>
      <vt:variant>
        <vt:lpwstr>_Toc231223093</vt:lpwstr>
      </vt:variant>
      <vt:variant>
        <vt:i4>1835057</vt:i4>
      </vt:variant>
      <vt:variant>
        <vt:i4>848</vt:i4>
      </vt:variant>
      <vt:variant>
        <vt:i4>0</vt:i4>
      </vt:variant>
      <vt:variant>
        <vt:i4>5</vt:i4>
      </vt:variant>
      <vt:variant>
        <vt:lpwstr/>
      </vt:variant>
      <vt:variant>
        <vt:lpwstr>_Toc231223092</vt:lpwstr>
      </vt:variant>
      <vt:variant>
        <vt:i4>1835057</vt:i4>
      </vt:variant>
      <vt:variant>
        <vt:i4>842</vt:i4>
      </vt:variant>
      <vt:variant>
        <vt:i4>0</vt:i4>
      </vt:variant>
      <vt:variant>
        <vt:i4>5</vt:i4>
      </vt:variant>
      <vt:variant>
        <vt:lpwstr/>
      </vt:variant>
      <vt:variant>
        <vt:lpwstr>_Toc231223091</vt:lpwstr>
      </vt:variant>
      <vt:variant>
        <vt:i4>1835057</vt:i4>
      </vt:variant>
      <vt:variant>
        <vt:i4>836</vt:i4>
      </vt:variant>
      <vt:variant>
        <vt:i4>0</vt:i4>
      </vt:variant>
      <vt:variant>
        <vt:i4>5</vt:i4>
      </vt:variant>
      <vt:variant>
        <vt:lpwstr/>
      </vt:variant>
      <vt:variant>
        <vt:lpwstr>_Toc231223090</vt:lpwstr>
      </vt:variant>
      <vt:variant>
        <vt:i4>1900593</vt:i4>
      </vt:variant>
      <vt:variant>
        <vt:i4>830</vt:i4>
      </vt:variant>
      <vt:variant>
        <vt:i4>0</vt:i4>
      </vt:variant>
      <vt:variant>
        <vt:i4>5</vt:i4>
      </vt:variant>
      <vt:variant>
        <vt:lpwstr/>
      </vt:variant>
      <vt:variant>
        <vt:lpwstr>_Toc231223089</vt:lpwstr>
      </vt:variant>
      <vt:variant>
        <vt:i4>1900593</vt:i4>
      </vt:variant>
      <vt:variant>
        <vt:i4>824</vt:i4>
      </vt:variant>
      <vt:variant>
        <vt:i4>0</vt:i4>
      </vt:variant>
      <vt:variant>
        <vt:i4>5</vt:i4>
      </vt:variant>
      <vt:variant>
        <vt:lpwstr/>
      </vt:variant>
      <vt:variant>
        <vt:lpwstr>_Toc231223088</vt:lpwstr>
      </vt:variant>
      <vt:variant>
        <vt:i4>1900593</vt:i4>
      </vt:variant>
      <vt:variant>
        <vt:i4>818</vt:i4>
      </vt:variant>
      <vt:variant>
        <vt:i4>0</vt:i4>
      </vt:variant>
      <vt:variant>
        <vt:i4>5</vt:i4>
      </vt:variant>
      <vt:variant>
        <vt:lpwstr/>
      </vt:variant>
      <vt:variant>
        <vt:lpwstr>_Toc231223087</vt:lpwstr>
      </vt:variant>
      <vt:variant>
        <vt:i4>1900593</vt:i4>
      </vt:variant>
      <vt:variant>
        <vt:i4>812</vt:i4>
      </vt:variant>
      <vt:variant>
        <vt:i4>0</vt:i4>
      </vt:variant>
      <vt:variant>
        <vt:i4>5</vt:i4>
      </vt:variant>
      <vt:variant>
        <vt:lpwstr/>
      </vt:variant>
      <vt:variant>
        <vt:lpwstr>_Toc231223086</vt:lpwstr>
      </vt:variant>
      <vt:variant>
        <vt:i4>1900593</vt:i4>
      </vt:variant>
      <vt:variant>
        <vt:i4>806</vt:i4>
      </vt:variant>
      <vt:variant>
        <vt:i4>0</vt:i4>
      </vt:variant>
      <vt:variant>
        <vt:i4>5</vt:i4>
      </vt:variant>
      <vt:variant>
        <vt:lpwstr/>
      </vt:variant>
      <vt:variant>
        <vt:lpwstr>_Toc231223085</vt:lpwstr>
      </vt:variant>
      <vt:variant>
        <vt:i4>1900593</vt:i4>
      </vt:variant>
      <vt:variant>
        <vt:i4>800</vt:i4>
      </vt:variant>
      <vt:variant>
        <vt:i4>0</vt:i4>
      </vt:variant>
      <vt:variant>
        <vt:i4>5</vt:i4>
      </vt:variant>
      <vt:variant>
        <vt:lpwstr/>
      </vt:variant>
      <vt:variant>
        <vt:lpwstr>_Toc231223084</vt:lpwstr>
      </vt:variant>
      <vt:variant>
        <vt:i4>1900593</vt:i4>
      </vt:variant>
      <vt:variant>
        <vt:i4>794</vt:i4>
      </vt:variant>
      <vt:variant>
        <vt:i4>0</vt:i4>
      </vt:variant>
      <vt:variant>
        <vt:i4>5</vt:i4>
      </vt:variant>
      <vt:variant>
        <vt:lpwstr/>
      </vt:variant>
      <vt:variant>
        <vt:lpwstr>_Toc231223083</vt:lpwstr>
      </vt:variant>
      <vt:variant>
        <vt:i4>1900593</vt:i4>
      </vt:variant>
      <vt:variant>
        <vt:i4>788</vt:i4>
      </vt:variant>
      <vt:variant>
        <vt:i4>0</vt:i4>
      </vt:variant>
      <vt:variant>
        <vt:i4>5</vt:i4>
      </vt:variant>
      <vt:variant>
        <vt:lpwstr/>
      </vt:variant>
      <vt:variant>
        <vt:lpwstr>_Toc231223082</vt:lpwstr>
      </vt:variant>
      <vt:variant>
        <vt:i4>1900593</vt:i4>
      </vt:variant>
      <vt:variant>
        <vt:i4>782</vt:i4>
      </vt:variant>
      <vt:variant>
        <vt:i4>0</vt:i4>
      </vt:variant>
      <vt:variant>
        <vt:i4>5</vt:i4>
      </vt:variant>
      <vt:variant>
        <vt:lpwstr/>
      </vt:variant>
      <vt:variant>
        <vt:lpwstr>_Toc231223081</vt:lpwstr>
      </vt:variant>
      <vt:variant>
        <vt:i4>1900593</vt:i4>
      </vt:variant>
      <vt:variant>
        <vt:i4>776</vt:i4>
      </vt:variant>
      <vt:variant>
        <vt:i4>0</vt:i4>
      </vt:variant>
      <vt:variant>
        <vt:i4>5</vt:i4>
      </vt:variant>
      <vt:variant>
        <vt:lpwstr/>
      </vt:variant>
      <vt:variant>
        <vt:lpwstr>_Toc231223080</vt:lpwstr>
      </vt:variant>
      <vt:variant>
        <vt:i4>1179697</vt:i4>
      </vt:variant>
      <vt:variant>
        <vt:i4>770</vt:i4>
      </vt:variant>
      <vt:variant>
        <vt:i4>0</vt:i4>
      </vt:variant>
      <vt:variant>
        <vt:i4>5</vt:i4>
      </vt:variant>
      <vt:variant>
        <vt:lpwstr/>
      </vt:variant>
      <vt:variant>
        <vt:lpwstr>_Toc231223079</vt:lpwstr>
      </vt:variant>
      <vt:variant>
        <vt:i4>1179697</vt:i4>
      </vt:variant>
      <vt:variant>
        <vt:i4>764</vt:i4>
      </vt:variant>
      <vt:variant>
        <vt:i4>0</vt:i4>
      </vt:variant>
      <vt:variant>
        <vt:i4>5</vt:i4>
      </vt:variant>
      <vt:variant>
        <vt:lpwstr/>
      </vt:variant>
      <vt:variant>
        <vt:lpwstr>_Toc231223078</vt:lpwstr>
      </vt:variant>
      <vt:variant>
        <vt:i4>1179697</vt:i4>
      </vt:variant>
      <vt:variant>
        <vt:i4>758</vt:i4>
      </vt:variant>
      <vt:variant>
        <vt:i4>0</vt:i4>
      </vt:variant>
      <vt:variant>
        <vt:i4>5</vt:i4>
      </vt:variant>
      <vt:variant>
        <vt:lpwstr/>
      </vt:variant>
      <vt:variant>
        <vt:lpwstr>_Toc231223077</vt:lpwstr>
      </vt:variant>
      <vt:variant>
        <vt:i4>1179697</vt:i4>
      </vt:variant>
      <vt:variant>
        <vt:i4>752</vt:i4>
      </vt:variant>
      <vt:variant>
        <vt:i4>0</vt:i4>
      </vt:variant>
      <vt:variant>
        <vt:i4>5</vt:i4>
      </vt:variant>
      <vt:variant>
        <vt:lpwstr/>
      </vt:variant>
      <vt:variant>
        <vt:lpwstr>_Toc231223076</vt:lpwstr>
      </vt:variant>
      <vt:variant>
        <vt:i4>1179697</vt:i4>
      </vt:variant>
      <vt:variant>
        <vt:i4>746</vt:i4>
      </vt:variant>
      <vt:variant>
        <vt:i4>0</vt:i4>
      </vt:variant>
      <vt:variant>
        <vt:i4>5</vt:i4>
      </vt:variant>
      <vt:variant>
        <vt:lpwstr/>
      </vt:variant>
      <vt:variant>
        <vt:lpwstr>_Toc231223075</vt:lpwstr>
      </vt:variant>
      <vt:variant>
        <vt:i4>1179697</vt:i4>
      </vt:variant>
      <vt:variant>
        <vt:i4>740</vt:i4>
      </vt:variant>
      <vt:variant>
        <vt:i4>0</vt:i4>
      </vt:variant>
      <vt:variant>
        <vt:i4>5</vt:i4>
      </vt:variant>
      <vt:variant>
        <vt:lpwstr/>
      </vt:variant>
      <vt:variant>
        <vt:lpwstr>_Toc231223074</vt:lpwstr>
      </vt:variant>
      <vt:variant>
        <vt:i4>1179697</vt:i4>
      </vt:variant>
      <vt:variant>
        <vt:i4>734</vt:i4>
      </vt:variant>
      <vt:variant>
        <vt:i4>0</vt:i4>
      </vt:variant>
      <vt:variant>
        <vt:i4>5</vt:i4>
      </vt:variant>
      <vt:variant>
        <vt:lpwstr/>
      </vt:variant>
      <vt:variant>
        <vt:lpwstr>_Toc231223073</vt:lpwstr>
      </vt:variant>
      <vt:variant>
        <vt:i4>1179697</vt:i4>
      </vt:variant>
      <vt:variant>
        <vt:i4>728</vt:i4>
      </vt:variant>
      <vt:variant>
        <vt:i4>0</vt:i4>
      </vt:variant>
      <vt:variant>
        <vt:i4>5</vt:i4>
      </vt:variant>
      <vt:variant>
        <vt:lpwstr/>
      </vt:variant>
      <vt:variant>
        <vt:lpwstr>_Toc231223072</vt:lpwstr>
      </vt:variant>
      <vt:variant>
        <vt:i4>1179697</vt:i4>
      </vt:variant>
      <vt:variant>
        <vt:i4>722</vt:i4>
      </vt:variant>
      <vt:variant>
        <vt:i4>0</vt:i4>
      </vt:variant>
      <vt:variant>
        <vt:i4>5</vt:i4>
      </vt:variant>
      <vt:variant>
        <vt:lpwstr/>
      </vt:variant>
      <vt:variant>
        <vt:lpwstr>_Toc231223071</vt:lpwstr>
      </vt:variant>
      <vt:variant>
        <vt:i4>1179697</vt:i4>
      </vt:variant>
      <vt:variant>
        <vt:i4>716</vt:i4>
      </vt:variant>
      <vt:variant>
        <vt:i4>0</vt:i4>
      </vt:variant>
      <vt:variant>
        <vt:i4>5</vt:i4>
      </vt:variant>
      <vt:variant>
        <vt:lpwstr/>
      </vt:variant>
      <vt:variant>
        <vt:lpwstr>_Toc231223070</vt:lpwstr>
      </vt:variant>
      <vt:variant>
        <vt:i4>1245233</vt:i4>
      </vt:variant>
      <vt:variant>
        <vt:i4>710</vt:i4>
      </vt:variant>
      <vt:variant>
        <vt:i4>0</vt:i4>
      </vt:variant>
      <vt:variant>
        <vt:i4>5</vt:i4>
      </vt:variant>
      <vt:variant>
        <vt:lpwstr/>
      </vt:variant>
      <vt:variant>
        <vt:lpwstr>_Toc231223069</vt:lpwstr>
      </vt:variant>
      <vt:variant>
        <vt:i4>1245233</vt:i4>
      </vt:variant>
      <vt:variant>
        <vt:i4>704</vt:i4>
      </vt:variant>
      <vt:variant>
        <vt:i4>0</vt:i4>
      </vt:variant>
      <vt:variant>
        <vt:i4>5</vt:i4>
      </vt:variant>
      <vt:variant>
        <vt:lpwstr/>
      </vt:variant>
      <vt:variant>
        <vt:lpwstr>_Toc231223068</vt:lpwstr>
      </vt:variant>
      <vt:variant>
        <vt:i4>1245233</vt:i4>
      </vt:variant>
      <vt:variant>
        <vt:i4>698</vt:i4>
      </vt:variant>
      <vt:variant>
        <vt:i4>0</vt:i4>
      </vt:variant>
      <vt:variant>
        <vt:i4>5</vt:i4>
      </vt:variant>
      <vt:variant>
        <vt:lpwstr/>
      </vt:variant>
      <vt:variant>
        <vt:lpwstr>_Toc231223067</vt:lpwstr>
      </vt:variant>
      <vt:variant>
        <vt:i4>1245233</vt:i4>
      </vt:variant>
      <vt:variant>
        <vt:i4>692</vt:i4>
      </vt:variant>
      <vt:variant>
        <vt:i4>0</vt:i4>
      </vt:variant>
      <vt:variant>
        <vt:i4>5</vt:i4>
      </vt:variant>
      <vt:variant>
        <vt:lpwstr/>
      </vt:variant>
      <vt:variant>
        <vt:lpwstr>_Toc231223066</vt:lpwstr>
      </vt:variant>
      <vt:variant>
        <vt:i4>1245233</vt:i4>
      </vt:variant>
      <vt:variant>
        <vt:i4>686</vt:i4>
      </vt:variant>
      <vt:variant>
        <vt:i4>0</vt:i4>
      </vt:variant>
      <vt:variant>
        <vt:i4>5</vt:i4>
      </vt:variant>
      <vt:variant>
        <vt:lpwstr/>
      </vt:variant>
      <vt:variant>
        <vt:lpwstr>_Toc231223065</vt:lpwstr>
      </vt:variant>
      <vt:variant>
        <vt:i4>1245233</vt:i4>
      </vt:variant>
      <vt:variant>
        <vt:i4>680</vt:i4>
      </vt:variant>
      <vt:variant>
        <vt:i4>0</vt:i4>
      </vt:variant>
      <vt:variant>
        <vt:i4>5</vt:i4>
      </vt:variant>
      <vt:variant>
        <vt:lpwstr/>
      </vt:variant>
      <vt:variant>
        <vt:lpwstr>_Toc231223064</vt:lpwstr>
      </vt:variant>
      <vt:variant>
        <vt:i4>1245233</vt:i4>
      </vt:variant>
      <vt:variant>
        <vt:i4>674</vt:i4>
      </vt:variant>
      <vt:variant>
        <vt:i4>0</vt:i4>
      </vt:variant>
      <vt:variant>
        <vt:i4>5</vt:i4>
      </vt:variant>
      <vt:variant>
        <vt:lpwstr/>
      </vt:variant>
      <vt:variant>
        <vt:lpwstr>_Toc231223063</vt:lpwstr>
      </vt:variant>
      <vt:variant>
        <vt:i4>1245233</vt:i4>
      </vt:variant>
      <vt:variant>
        <vt:i4>668</vt:i4>
      </vt:variant>
      <vt:variant>
        <vt:i4>0</vt:i4>
      </vt:variant>
      <vt:variant>
        <vt:i4>5</vt:i4>
      </vt:variant>
      <vt:variant>
        <vt:lpwstr/>
      </vt:variant>
      <vt:variant>
        <vt:lpwstr>_Toc231223062</vt:lpwstr>
      </vt:variant>
      <vt:variant>
        <vt:i4>1245233</vt:i4>
      </vt:variant>
      <vt:variant>
        <vt:i4>662</vt:i4>
      </vt:variant>
      <vt:variant>
        <vt:i4>0</vt:i4>
      </vt:variant>
      <vt:variant>
        <vt:i4>5</vt:i4>
      </vt:variant>
      <vt:variant>
        <vt:lpwstr/>
      </vt:variant>
      <vt:variant>
        <vt:lpwstr>_Toc231223061</vt:lpwstr>
      </vt:variant>
      <vt:variant>
        <vt:i4>1245233</vt:i4>
      </vt:variant>
      <vt:variant>
        <vt:i4>656</vt:i4>
      </vt:variant>
      <vt:variant>
        <vt:i4>0</vt:i4>
      </vt:variant>
      <vt:variant>
        <vt:i4>5</vt:i4>
      </vt:variant>
      <vt:variant>
        <vt:lpwstr/>
      </vt:variant>
      <vt:variant>
        <vt:lpwstr>_Toc231223060</vt:lpwstr>
      </vt:variant>
      <vt:variant>
        <vt:i4>1048625</vt:i4>
      </vt:variant>
      <vt:variant>
        <vt:i4>650</vt:i4>
      </vt:variant>
      <vt:variant>
        <vt:i4>0</vt:i4>
      </vt:variant>
      <vt:variant>
        <vt:i4>5</vt:i4>
      </vt:variant>
      <vt:variant>
        <vt:lpwstr/>
      </vt:variant>
      <vt:variant>
        <vt:lpwstr>_Toc231223058</vt:lpwstr>
      </vt:variant>
      <vt:variant>
        <vt:i4>1048625</vt:i4>
      </vt:variant>
      <vt:variant>
        <vt:i4>644</vt:i4>
      </vt:variant>
      <vt:variant>
        <vt:i4>0</vt:i4>
      </vt:variant>
      <vt:variant>
        <vt:i4>5</vt:i4>
      </vt:variant>
      <vt:variant>
        <vt:lpwstr/>
      </vt:variant>
      <vt:variant>
        <vt:lpwstr>_Toc231223057</vt:lpwstr>
      </vt:variant>
      <vt:variant>
        <vt:i4>1048625</vt:i4>
      </vt:variant>
      <vt:variant>
        <vt:i4>638</vt:i4>
      </vt:variant>
      <vt:variant>
        <vt:i4>0</vt:i4>
      </vt:variant>
      <vt:variant>
        <vt:i4>5</vt:i4>
      </vt:variant>
      <vt:variant>
        <vt:lpwstr/>
      </vt:variant>
      <vt:variant>
        <vt:lpwstr>_Toc231223056</vt:lpwstr>
      </vt:variant>
      <vt:variant>
        <vt:i4>1048625</vt:i4>
      </vt:variant>
      <vt:variant>
        <vt:i4>632</vt:i4>
      </vt:variant>
      <vt:variant>
        <vt:i4>0</vt:i4>
      </vt:variant>
      <vt:variant>
        <vt:i4>5</vt:i4>
      </vt:variant>
      <vt:variant>
        <vt:lpwstr/>
      </vt:variant>
      <vt:variant>
        <vt:lpwstr>_Toc231223055</vt:lpwstr>
      </vt:variant>
      <vt:variant>
        <vt:i4>1048625</vt:i4>
      </vt:variant>
      <vt:variant>
        <vt:i4>626</vt:i4>
      </vt:variant>
      <vt:variant>
        <vt:i4>0</vt:i4>
      </vt:variant>
      <vt:variant>
        <vt:i4>5</vt:i4>
      </vt:variant>
      <vt:variant>
        <vt:lpwstr/>
      </vt:variant>
      <vt:variant>
        <vt:lpwstr>_Toc231223054</vt:lpwstr>
      </vt:variant>
      <vt:variant>
        <vt:i4>1048625</vt:i4>
      </vt:variant>
      <vt:variant>
        <vt:i4>620</vt:i4>
      </vt:variant>
      <vt:variant>
        <vt:i4>0</vt:i4>
      </vt:variant>
      <vt:variant>
        <vt:i4>5</vt:i4>
      </vt:variant>
      <vt:variant>
        <vt:lpwstr/>
      </vt:variant>
      <vt:variant>
        <vt:lpwstr>_Toc231223053</vt:lpwstr>
      </vt:variant>
      <vt:variant>
        <vt:i4>1048625</vt:i4>
      </vt:variant>
      <vt:variant>
        <vt:i4>614</vt:i4>
      </vt:variant>
      <vt:variant>
        <vt:i4>0</vt:i4>
      </vt:variant>
      <vt:variant>
        <vt:i4>5</vt:i4>
      </vt:variant>
      <vt:variant>
        <vt:lpwstr/>
      </vt:variant>
      <vt:variant>
        <vt:lpwstr>_Toc231223051</vt:lpwstr>
      </vt:variant>
      <vt:variant>
        <vt:i4>1048625</vt:i4>
      </vt:variant>
      <vt:variant>
        <vt:i4>608</vt:i4>
      </vt:variant>
      <vt:variant>
        <vt:i4>0</vt:i4>
      </vt:variant>
      <vt:variant>
        <vt:i4>5</vt:i4>
      </vt:variant>
      <vt:variant>
        <vt:lpwstr/>
      </vt:variant>
      <vt:variant>
        <vt:lpwstr>_Toc231223050</vt:lpwstr>
      </vt:variant>
      <vt:variant>
        <vt:i4>1114161</vt:i4>
      </vt:variant>
      <vt:variant>
        <vt:i4>602</vt:i4>
      </vt:variant>
      <vt:variant>
        <vt:i4>0</vt:i4>
      </vt:variant>
      <vt:variant>
        <vt:i4>5</vt:i4>
      </vt:variant>
      <vt:variant>
        <vt:lpwstr/>
      </vt:variant>
      <vt:variant>
        <vt:lpwstr>_Toc231223049</vt:lpwstr>
      </vt:variant>
      <vt:variant>
        <vt:i4>1114161</vt:i4>
      </vt:variant>
      <vt:variant>
        <vt:i4>596</vt:i4>
      </vt:variant>
      <vt:variant>
        <vt:i4>0</vt:i4>
      </vt:variant>
      <vt:variant>
        <vt:i4>5</vt:i4>
      </vt:variant>
      <vt:variant>
        <vt:lpwstr/>
      </vt:variant>
      <vt:variant>
        <vt:lpwstr>_Toc231223047</vt:lpwstr>
      </vt:variant>
      <vt:variant>
        <vt:i4>1114161</vt:i4>
      </vt:variant>
      <vt:variant>
        <vt:i4>590</vt:i4>
      </vt:variant>
      <vt:variant>
        <vt:i4>0</vt:i4>
      </vt:variant>
      <vt:variant>
        <vt:i4>5</vt:i4>
      </vt:variant>
      <vt:variant>
        <vt:lpwstr/>
      </vt:variant>
      <vt:variant>
        <vt:lpwstr>_Toc231223046</vt:lpwstr>
      </vt:variant>
      <vt:variant>
        <vt:i4>1114161</vt:i4>
      </vt:variant>
      <vt:variant>
        <vt:i4>584</vt:i4>
      </vt:variant>
      <vt:variant>
        <vt:i4>0</vt:i4>
      </vt:variant>
      <vt:variant>
        <vt:i4>5</vt:i4>
      </vt:variant>
      <vt:variant>
        <vt:lpwstr/>
      </vt:variant>
      <vt:variant>
        <vt:lpwstr>_Toc231223045</vt:lpwstr>
      </vt:variant>
      <vt:variant>
        <vt:i4>1114161</vt:i4>
      </vt:variant>
      <vt:variant>
        <vt:i4>578</vt:i4>
      </vt:variant>
      <vt:variant>
        <vt:i4>0</vt:i4>
      </vt:variant>
      <vt:variant>
        <vt:i4>5</vt:i4>
      </vt:variant>
      <vt:variant>
        <vt:lpwstr/>
      </vt:variant>
      <vt:variant>
        <vt:lpwstr>_Toc231223044</vt:lpwstr>
      </vt:variant>
      <vt:variant>
        <vt:i4>1114161</vt:i4>
      </vt:variant>
      <vt:variant>
        <vt:i4>572</vt:i4>
      </vt:variant>
      <vt:variant>
        <vt:i4>0</vt:i4>
      </vt:variant>
      <vt:variant>
        <vt:i4>5</vt:i4>
      </vt:variant>
      <vt:variant>
        <vt:lpwstr/>
      </vt:variant>
      <vt:variant>
        <vt:lpwstr>_Toc231223043</vt:lpwstr>
      </vt:variant>
      <vt:variant>
        <vt:i4>1114161</vt:i4>
      </vt:variant>
      <vt:variant>
        <vt:i4>566</vt:i4>
      </vt:variant>
      <vt:variant>
        <vt:i4>0</vt:i4>
      </vt:variant>
      <vt:variant>
        <vt:i4>5</vt:i4>
      </vt:variant>
      <vt:variant>
        <vt:lpwstr/>
      </vt:variant>
      <vt:variant>
        <vt:lpwstr>_Toc231223042</vt:lpwstr>
      </vt:variant>
      <vt:variant>
        <vt:i4>1114161</vt:i4>
      </vt:variant>
      <vt:variant>
        <vt:i4>560</vt:i4>
      </vt:variant>
      <vt:variant>
        <vt:i4>0</vt:i4>
      </vt:variant>
      <vt:variant>
        <vt:i4>5</vt:i4>
      </vt:variant>
      <vt:variant>
        <vt:lpwstr/>
      </vt:variant>
      <vt:variant>
        <vt:lpwstr>_Toc231223041</vt:lpwstr>
      </vt:variant>
      <vt:variant>
        <vt:i4>1114161</vt:i4>
      </vt:variant>
      <vt:variant>
        <vt:i4>554</vt:i4>
      </vt:variant>
      <vt:variant>
        <vt:i4>0</vt:i4>
      </vt:variant>
      <vt:variant>
        <vt:i4>5</vt:i4>
      </vt:variant>
      <vt:variant>
        <vt:lpwstr/>
      </vt:variant>
      <vt:variant>
        <vt:lpwstr>_Toc231223040</vt:lpwstr>
      </vt:variant>
      <vt:variant>
        <vt:i4>1441841</vt:i4>
      </vt:variant>
      <vt:variant>
        <vt:i4>548</vt:i4>
      </vt:variant>
      <vt:variant>
        <vt:i4>0</vt:i4>
      </vt:variant>
      <vt:variant>
        <vt:i4>5</vt:i4>
      </vt:variant>
      <vt:variant>
        <vt:lpwstr/>
      </vt:variant>
      <vt:variant>
        <vt:lpwstr>_Toc231223039</vt:lpwstr>
      </vt:variant>
      <vt:variant>
        <vt:i4>1441841</vt:i4>
      </vt:variant>
      <vt:variant>
        <vt:i4>542</vt:i4>
      </vt:variant>
      <vt:variant>
        <vt:i4>0</vt:i4>
      </vt:variant>
      <vt:variant>
        <vt:i4>5</vt:i4>
      </vt:variant>
      <vt:variant>
        <vt:lpwstr/>
      </vt:variant>
      <vt:variant>
        <vt:lpwstr>_Toc231223038</vt:lpwstr>
      </vt:variant>
      <vt:variant>
        <vt:i4>1441841</vt:i4>
      </vt:variant>
      <vt:variant>
        <vt:i4>536</vt:i4>
      </vt:variant>
      <vt:variant>
        <vt:i4>0</vt:i4>
      </vt:variant>
      <vt:variant>
        <vt:i4>5</vt:i4>
      </vt:variant>
      <vt:variant>
        <vt:lpwstr/>
      </vt:variant>
      <vt:variant>
        <vt:lpwstr>_Toc231223037</vt:lpwstr>
      </vt:variant>
      <vt:variant>
        <vt:i4>1441841</vt:i4>
      </vt:variant>
      <vt:variant>
        <vt:i4>530</vt:i4>
      </vt:variant>
      <vt:variant>
        <vt:i4>0</vt:i4>
      </vt:variant>
      <vt:variant>
        <vt:i4>5</vt:i4>
      </vt:variant>
      <vt:variant>
        <vt:lpwstr/>
      </vt:variant>
      <vt:variant>
        <vt:lpwstr>_Toc231223036</vt:lpwstr>
      </vt:variant>
      <vt:variant>
        <vt:i4>1441841</vt:i4>
      </vt:variant>
      <vt:variant>
        <vt:i4>524</vt:i4>
      </vt:variant>
      <vt:variant>
        <vt:i4>0</vt:i4>
      </vt:variant>
      <vt:variant>
        <vt:i4>5</vt:i4>
      </vt:variant>
      <vt:variant>
        <vt:lpwstr/>
      </vt:variant>
      <vt:variant>
        <vt:lpwstr>_Toc231223035</vt:lpwstr>
      </vt:variant>
      <vt:variant>
        <vt:i4>1441841</vt:i4>
      </vt:variant>
      <vt:variant>
        <vt:i4>518</vt:i4>
      </vt:variant>
      <vt:variant>
        <vt:i4>0</vt:i4>
      </vt:variant>
      <vt:variant>
        <vt:i4>5</vt:i4>
      </vt:variant>
      <vt:variant>
        <vt:lpwstr/>
      </vt:variant>
      <vt:variant>
        <vt:lpwstr>_Toc231223034</vt:lpwstr>
      </vt:variant>
      <vt:variant>
        <vt:i4>1441841</vt:i4>
      </vt:variant>
      <vt:variant>
        <vt:i4>512</vt:i4>
      </vt:variant>
      <vt:variant>
        <vt:i4>0</vt:i4>
      </vt:variant>
      <vt:variant>
        <vt:i4>5</vt:i4>
      </vt:variant>
      <vt:variant>
        <vt:lpwstr/>
      </vt:variant>
      <vt:variant>
        <vt:lpwstr>_Toc231223033</vt:lpwstr>
      </vt:variant>
      <vt:variant>
        <vt:i4>1441841</vt:i4>
      </vt:variant>
      <vt:variant>
        <vt:i4>506</vt:i4>
      </vt:variant>
      <vt:variant>
        <vt:i4>0</vt:i4>
      </vt:variant>
      <vt:variant>
        <vt:i4>5</vt:i4>
      </vt:variant>
      <vt:variant>
        <vt:lpwstr/>
      </vt:variant>
      <vt:variant>
        <vt:lpwstr>_Toc231223032</vt:lpwstr>
      </vt:variant>
      <vt:variant>
        <vt:i4>1441841</vt:i4>
      </vt:variant>
      <vt:variant>
        <vt:i4>500</vt:i4>
      </vt:variant>
      <vt:variant>
        <vt:i4>0</vt:i4>
      </vt:variant>
      <vt:variant>
        <vt:i4>5</vt:i4>
      </vt:variant>
      <vt:variant>
        <vt:lpwstr/>
      </vt:variant>
      <vt:variant>
        <vt:lpwstr>_Toc231223031</vt:lpwstr>
      </vt:variant>
      <vt:variant>
        <vt:i4>1441841</vt:i4>
      </vt:variant>
      <vt:variant>
        <vt:i4>494</vt:i4>
      </vt:variant>
      <vt:variant>
        <vt:i4>0</vt:i4>
      </vt:variant>
      <vt:variant>
        <vt:i4>5</vt:i4>
      </vt:variant>
      <vt:variant>
        <vt:lpwstr/>
      </vt:variant>
      <vt:variant>
        <vt:lpwstr>_Toc231223030</vt:lpwstr>
      </vt:variant>
      <vt:variant>
        <vt:i4>1507377</vt:i4>
      </vt:variant>
      <vt:variant>
        <vt:i4>488</vt:i4>
      </vt:variant>
      <vt:variant>
        <vt:i4>0</vt:i4>
      </vt:variant>
      <vt:variant>
        <vt:i4>5</vt:i4>
      </vt:variant>
      <vt:variant>
        <vt:lpwstr/>
      </vt:variant>
      <vt:variant>
        <vt:lpwstr>_Toc231223029</vt:lpwstr>
      </vt:variant>
      <vt:variant>
        <vt:i4>1507377</vt:i4>
      </vt:variant>
      <vt:variant>
        <vt:i4>482</vt:i4>
      </vt:variant>
      <vt:variant>
        <vt:i4>0</vt:i4>
      </vt:variant>
      <vt:variant>
        <vt:i4>5</vt:i4>
      </vt:variant>
      <vt:variant>
        <vt:lpwstr/>
      </vt:variant>
      <vt:variant>
        <vt:lpwstr>_Toc231223028</vt:lpwstr>
      </vt:variant>
      <vt:variant>
        <vt:i4>1507377</vt:i4>
      </vt:variant>
      <vt:variant>
        <vt:i4>476</vt:i4>
      </vt:variant>
      <vt:variant>
        <vt:i4>0</vt:i4>
      </vt:variant>
      <vt:variant>
        <vt:i4>5</vt:i4>
      </vt:variant>
      <vt:variant>
        <vt:lpwstr/>
      </vt:variant>
      <vt:variant>
        <vt:lpwstr>_Toc231223027</vt:lpwstr>
      </vt:variant>
      <vt:variant>
        <vt:i4>1507377</vt:i4>
      </vt:variant>
      <vt:variant>
        <vt:i4>470</vt:i4>
      </vt:variant>
      <vt:variant>
        <vt:i4>0</vt:i4>
      </vt:variant>
      <vt:variant>
        <vt:i4>5</vt:i4>
      </vt:variant>
      <vt:variant>
        <vt:lpwstr/>
      </vt:variant>
      <vt:variant>
        <vt:lpwstr>_Toc231223026</vt:lpwstr>
      </vt:variant>
      <vt:variant>
        <vt:i4>1507377</vt:i4>
      </vt:variant>
      <vt:variant>
        <vt:i4>464</vt:i4>
      </vt:variant>
      <vt:variant>
        <vt:i4>0</vt:i4>
      </vt:variant>
      <vt:variant>
        <vt:i4>5</vt:i4>
      </vt:variant>
      <vt:variant>
        <vt:lpwstr/>
      </vt:variant>
      <vt:variant>
        <vt:lpwstr>_Toc231223025</vt:lpwstr>
      </vt:variant>
      <vt:variant>
        <vt:i4>1507377</vt:i4>
      </vt:variant>
      <vt:variant>
        <vt:i4>458</vt:i4>
      </vt:variant>
      <vt:variant>
        <vt:i4>0</vt:i4>
      </vt:variant>
      <vt:variant>
        <vt:i4>5</vt:i4>
      </vt:variant>
      <vt:variant>
        <vt:lpwstr/>
      </vt:variant>
      <vt:variant>
        <vt:lpwstr>_Toc231223024</vt:lpwstr>
      </vt:variant>
      <vt:variant>
        <vt:i4>1507377</vt:i4>
      </vt:variant>
      <vt:variant>
        <vt:i4>452</vt:i4>
      </vt:variant>
      <vt:variant>
        <vt:i4>0</vt:i4>
      </vt:variant>
      <vt:variant>
        <vt:i4>5</vt:i4>
      </vt:variant>
      <vt:variant>
        <vt:lpwstr/>
      </vt:variant>
      <vt:variant>
        <vt:lpwstr>_Toc231223023</vt:lpwstr>
      </vt:variant>
      <vt:variant>
        <vt:i4>1507377</vt:i4>
      </vt:variant>
      <vt:variant>
        <vt:i4>446</vt:i4>
      </vt:variant>
      <vt:variant>
        <vt:i4>0</vt:i4>
      </vt:variant>
      <vt:variant>
        <vt:i4>5</vt:i4>
      </vt:variant>
      <vt:variant>
        <vt:lpwstr/>
      </vt:variant>
      <vt:variant>
        <vt:lpwstr>_Toc231223022</vt:lpwstr>
      </vt:variant>
      <vt:variant>
        <vt:i4>1507377</vt:i4>
      </vt:variant>
      <vt:variant>
        <vt:i4>440</vt:i4>
      </vt:variant>
      <vt:variant>
        <vt:i4>0</vt:i4>
      </vt:variant>
      <vt:variant>
        <vt:i4>5</vt:i4>
      </vt:variant>
      <vt:variant>
        <vt:lpwstr/>
      </vt:variant>
      <vt:variant>
        <vt:lpwstr>_Toc231223021</vt:lpwstr>
      </vt:variant>
      <vt:variant>
        <vt:i4>1507377</vt:i4>
      </vt:variant>
      <vt:variant>
        <vt:i4>434</vt:i4>
      </vt:variant>
      <vt:variant>
        <vt:i4>0</vt:i4>
      </vt:variant>
      <vt:variant>
        <vt:i4>5</vt:i4>
      </vt:variant>
      <vt:variant>
        <vt:lpwstr/>
      </vt:variant>
      <vt:variant>
        <vt:lpwstr>_Toc231223020</vt:lpwstr>
      </vt:variant>
      <vt:variant>
        <vt:i4>1310769</vt:i4>
      </vt:variant>
      <vt:variant>
        <vt:i4>428</vt:i4>
      </vt:variant>
      <vt:variant>
        <vt:i4>0</vt:i4>
      </vt:variant>
      <vt:variant>
        <vt:i4>5</vt:i4>
      </vt:variant>
      <vt:variant>
        <vt:lpwstr/>
      </vt:variant>
      <vt:variant>
        <vt:lpwstr>_Toc231223019</vt:lpwstr>
      </vt:variant>
      <vt:variant>
        <vt:i4>1310769</vt:i4>
      </vt:variant>
      <vt:variant>
        <vt:i4>422</vt:i4>
      </vt:variant>
      <vt:variant>
        <vt:i4>0</vt:i4>
      </vt:variant>
      <vt:variant>
        <vt:i4>5</vt:i4>
      </vt:variant>
      <vt:variant>
        <vt:lpwstr/>
      </vt:variant>
      <vt:variant>
        <vt:lpwstr>_Toc231223018</vt:lpwstr>
      </vt:variant>
      <vt:variant>
        <vt:i4>1310769</vt:i4>
      </vt:variant>
      <vt:variant>
        <vt:i4>416</vt:i4>
      </vt:variant>
      <vt:variant>
        <vt:i4>0</vt:i4>
      </vt:variant>
      <vt:variant>
        <vt:i4>5</vt:i4>
      </vt:variant>
      <vt:variant>
        <vt:lpwstr/>
      </vt:variant>
      <vt:variant>
        <vt:lpwstr>_Toc231223017</vt:lpwstr>
      </vt:variant>
      <vt:variant>
        <vt:i4>1310769</vt:i4>
      </vt:variant>
      <vt:variant>
        <vt:i4>410</vt:i4>
      </vt:variant>
      <vt:variant>
        <vt:i4>0</vt:i4>
      </vt:variant>
      <vt:variant>
        <vt:i4>5</vt:i4>
      </vt:variant>
      <vt:variant>
        <vt:lpwstr/>
      </vt:variant>
      <vt:variant>
        <vt:lpwstr>_Toc231223016</vt:lpwstr>
      </vt:variant>
      <vt:variant>
        <vt:i4>1310769</vt:i4>
      </vt:variant>
      <vt:variant>
        <vt:i4>404</vt:i4>
      </vt:variant>
      <vt:variant>
        <vt:i4>0</vt:i4>
      </vt:variant>
      <vt:variant>
        <vt:i4>5</vt:i4>
      </vt:variant>
      <vt:variant>
        <vt:lpwstr/>
      </vt:variant>
      <vt:variant>
        <vt:lpwstr>_Toc231223015</vt:lpwstr>
      </vt:variant>
      <vt:variant>
        <vt:i4>1310769</vt:i4>
      </vt:variant>
      <vt:variant>
        <vt:i4>398</vt:i4>
      </vt:variant>
      <vt:variant>
        <vt:i4>0</vt:i4>
      </vt:variant>
      <vt:variant>
        <vt:i4>5</vt:i4>
      </vt:variant>
      <vt:variant>
        <vt:lpwstr/>
      </vt:variant>
      <vt:variant>
        <vt:lpwstr>_Toc231223014</vt:lpwstr>
      </vt:variant>
      <vt:variant>
        <vt:i4>1310769</vt:i4>
      </vt:variant>
      <vt:variant>
        <vt:i4>392</vt:i4>
      </vt:variant>
      <vt:variant>
        <vt:i4>0</vt:i4>
      </vt:variant>
      <vt:variant>
        <vt:i4>5</vt:i4>
      </vt:variant>
      <vt:variant>
        <vt:lpwstr/>
      </vt:variant>
      <vt:variant>
        <vt:lpwstr>_Toc231223013</vt:lpwstr>
      </vt:variant>
      <vt:variant>
        <vt:i4>1310769</vt:i4>
      </vt:variant>
      <vt:variant>
        <vt:i4>386</vt:i4>
      </vt:variant>
      <vt:variant>
        <vt:i4>0</vt:i4>
      </vt:variant>
      <vt:variant>
        <vt:i4>5</vt:i4>
      </vt:variant>
      <vt:variant>
        <vt:lpwstr/>
      </vt:variant>
      <vt:variant>
        <vt:lpwstr>_Toc231223012</vt:lpwstr>
      </vt:variant>
      <vt:variant>
        <vt:i4>1310769</vt:i4>
      </vt:variant>
      <vt:variant>
        <vt:i4>380</vt:i4>
      </vt:variant>
      <vt:variant>
        <vt:i4>0</vt:i4>
      </vt:variant>
      <vt:variant>
        <vt:i4>5</vt:i4>
      </vt:variant>
      <vt:variant>
        <vt:lpwstr/>
      </vt:variant>
      <vt:variant>
        <vt:lpwstr>_Toc231223011</vt:lpwstr>
      </vt:variant>
      <vt:variant>
        <vt:i4>1310769</vt:i4>
      </vt:variant>
      <vt:variant>
        <vt:i4>374</vt:i4>
      </vt:variant>
      <vt:variant>
        <vt:i4>0</vt:i4>
      </vt:variant>
      <vt:variant>
        <vt:i4>5</vt:i4>
      </vt:variant>
      <vt:variant>
        <vt:lpwstr/>
      </vt:variant>
      <vt:variant>
        <vt:lpwstr>_Toc231223010</vt:lpwstr>
      </vt:variant>
      <vt:variant>
        <vt:i4>1376305</vt:i4>
      </vt:variant>
      <vt:variant>
        <vt:i4>368</vt:i4>
      </vt:variant>
      <vt:variant>
        <vt:i4>0</vt:i4>
      </vt:variant>
      <vt:variant>
        <vt:i4>5</vt:i4>
      </vt:variant>
      <vt:variant>
        <vt:lpwstr/>
      </vt:variant>
      <vt:variant>
        <vt:lpwstr>_Toc231223009</vt:lpwstr>
      </vt:variant>
      <vt:variant>
        <vt:i4>1376305</vt:i4>
      </vt:variant>
      <vt:variant>
        <vt:i4>362</vt:i4>
      </vt:variant>
      <vt:variant>
        <vt:i4>0</vt:i4>
      </vt:variant>
      <vt:variant>
        <vt:i4>5</vt:i4>
      </vt:variant>
      <vt:variant>
        <vt:lpwstr/>
      </vt:variant>
      <vt:variant>
        <vt:lpwstr>_Toc231223008</vt:lpwstr>
      </vt:variant>
      <vt:variant>
        <vt:i4>1376305</vt:i4>
      </vt:variant>
      <vt:variant>
        <vt:i4>356</vt:i4>
      </vt:variant>
      <vt:variant>
        <vt:i4>0</vt:i4>
      </vt:variant>
      <vt:variant>
        <vt:i4>5</vt:i4>
      </vt:variant>
      <vt:variant>
        <vt:lpwstr/>
      </vt:variant>
      <vt:variant>
        <vt:lpwstr>_Toc231223007</vt:lpwstr>
      </vt:variant>
      <vt:variant>
        <vt:i4>1376305</vt:i4>
      </vt:variant>
      <vt:variant>
        <vt:i4>350</vt:i4>
      </vt:variant>
      <vt:variant>
        <vt:i4>0</vt:i4>
      </vt:variant>
      <vt:variant>
        <vt:i4>5</vt:i4>
      </vt:variant>
      <vt:variant>
        <vt:lpwstr/>
      </vt:variant>
      <vt:variant>
        <vt:lpwstr>_Toc231223006</vt:lpwstr>
      </vt:variant>
      <vt:variant>
        <vt:i4>1376305</vt:i4>
      </vt:variant>
      <vt:variant>
        <vt:i4>344</vt:i4>
      </vt:variant>
      <vt:variant>
        <vt:i4>0</vt:i4>
      </vt:variant>
      <vt:variant>
        <vt:i4>5</vt:i4>
      </vt:variant>
      <vt:variant>
        <vt:lpwstr/>
      </vt:variant>
      <vt:variant>
        <vt:lpwstr>_Toc231223005</vt:lpwstr>
      </vt:variant>
      <vt:variant>
        <vt:i4>1376305</vt:i4>
      </vt:variant>
      <vt:variant>
        <vt:i4>338</vt:i4>
      </vt:variant>
      <vt:variant>
        <vt:i4>0</vt:i4>
      </vt:variant>
      <vt:variant>
        <vt:i4>5</vt:i4>
      </vt:variant>
      <vt:variant>
        <vt:lpwstr/>
      </vt:variant>
      <vt:variant>
        <vt:lpwstr>_Toc231223004</vt:lpwstr>
      </vt:variant>
      <vt:variant>
        <vt:i4>1376305</vt:i4>
      </vt:variant>
      <vt:variant>
        <vt:i4>332</vt:i4>
      </vt:variant>
      <vt:variant>
        <vt:i4>0</vt:i4>
      </vt:variant>
      <vt:variant>
        <vt:i4>5</vt:i4>
      </vt:variant>
      <vt:variant>
        <vt:lpwstr/>
      </vt:variant>
      <vt:variant>
        <vt:lpwstr>_Toc231223003</vt:lpwstr>
      </vt:variant>
      <vt:variant>
        <vt:i4>1376305</vt:i4>
      </vt:variant>
      <vt:variant>
        <vt:i4>326</vt:i4>
      </vt:variant>
      <vt:variant>
        <vt:i4>0</vt:i4>
      </vt:variant>
      <vt:variant>
        <vt:i4>5</vt:i4>
      </vt:variant>
      <vt:variant>
        <vt:lpwstr/>
      </vt:variant>
      <vt:variant>
        <vt:lpwstr>_Toc231223002</vt:lpwstr>
      </vt:variant>
      <vt:variant>
        <vt:i4>1376305</vt:i4>
      </vt:variant>
      <vt:variant>
        <vt:i4>320</vt:i4>
      </vt:variant>
      <vt:variant>
        <vt:i4>0</vt:i4>
      </vt:variant>
      <vt:variant>
        <vt:i4>5</vt:i4>
      </vt:variant>
      <vt:variant>
        <vt:lpwstr/>
      </vt:variant>
      <vt:variant>
        <vt:lpwstr>_Toc231223001</vt:lpwstr>
      </vt:variant>
      <vt:variant>
        <vt:i4>1376305</vt:i4>
      </vt:variant>
      <vt:variant>
        <vt:i4>314</vt:i4>
      </vt:variant>
      <vt:variant>
        <vt:i4>0</vt:i4>
      </vt:variant>
      <vt:variant>
        <vt:i4>5</vt:i4>
      </vt:variant>
      <vt:variant>
        <vt:lpwstr/>
      </vt:variant>
      <vt:variant>
        <vt:lpwstr>_Toc231223000</vt:lpwstr>
      </vt:variant>
      <vt:variant>
        <vt:i4>1900600</vt:i4>
      </vt:variant>
      <vt:variant>
        <vt:i4>308</vt:i4>
      </vt:variant>
      <vt:variant>
        <vt:i4>0</vt:i4>
      </vt:variant>
      <vt:variant>
        <vt:i4>5</vt:i4>
      </vt:variant>
      <vt:variant>
        <vt:lpwstr/>
      </vt:variant>
      <vt:variant>
        <vt:lpwstr>_Toc231222999</vt:lpwstr>
      </vt:variant>
      <vt:variant>
        <vt:i4>1900600</vt:i4>
      </vt:variant>
      <vt:variant>
        <vt:i4>302</vt:i4>
      </vt:variant>
      <vt:variant>
        <vt:i4>0</vt:i4>
      </vt:variant>
      <vt:variant>
        <vt:i4>5</vt:i4>
      </vt:variant>
      <vt:variant>
        <vt:lpwstr/>
      </vt:variant>
      <vt:variant>
        <vt:lpwstr>_Toc231222998</vt:lpwstr>
      </vt:variant>
      <vt:variant>
        <vt:i4>1900600</vt:i4>
      </vt:variant>
      <vt:variant>
        <vt:i4>296</vt:i4>
      </vt:variant>
      <vt:variant>
        <vt:i4>0</vt:i4>
      </vt:variant>
      <vt:variant>
        <vt:i4>5</vt:i4>
      </vt:variant>
      <vt:variant>
        <vt:lpwstr/>
      </vt:variant>
      <vt:variant>
        <vt:lpwstr>_Toc231222997</vt:lpwstr>
      </vt:variant>
      <vt:variant>
        <vt:i4>1900600</vt:i4>
      </vt:variant>
      <vt:variant>
        <vt:i4>290</vt:i4>
      </vt:variant>
      <vt:variant>
        <vt:i4>0</vt:i4>
      </vt:variant>
      <vt:variant>
        <vt:i4>5</vt:i4>
      </vt:variant>
      <vt:variant>
        <vt:lpwstr/>
      </vt:variant>
      <vt:variant>
        <vt:lpwstr>_Toc231222996</vt:lpwstr>
      </vt:variant>
      <vt:variant>
        <vt:i4>1900600</vt:i4>
      </vt:variant>
      <vt:variant>
        <vt:i4>284</vt:i4>
      </vt:variant>
      <vt:variant>
        <vt:i4>0</vt:i4>
      </vt:variant>
      <vt:variant>
        <vt:i4>5</vt:i4>
      </vt:variant>
      <vt:variant>
        <vt:lpwstr/>
      </vt:variant>
      <vt:variant>
        <vt:lpwstr>_Toc231222995</vt:lpwstr>
      </vt:variant>
      <vt:variant>
        <vt:i4>1900600</vt:i4>
      </vt:variant>
      <vt:variant>
        <vt:i4>278</vt:i4>
      </vt:variant>
      <vt:variant>
        <vt:i4>0</vt:i4>
      </vt:variant>
      <vt:variant>
        <vt:i4>5</vt:i4>
      </vt:variant>
      <vt:variant>
        <vt:lpwstr/>
      </vt:variant>
      <vt:variant>
        <vt:lpwstr>_Toc231222994</vt:lpwstr>
      </vt:variant>
      <vt:variant>
        <vt:i4>1900600</vt:i4>
      </vt:variant>
      <vt:variant>
        <vt:i4>272</vt:i4>
      </vt:variant>
      <vt:variant>
        <vt:i4>0</vt:i4>
      </vt:variant>
      <vt:variant>
        <vt:i4>5</vt:i4>
      </vt:variant>
      <vt:variant>
        <vt:lpwstr/>
      </vt:variant>
      <vt:variant>
        <vt:lpwstr>_Toc231222993</vt:lpwstr>
      </vt:variant>
      <vt:variant>
        <vt:i4>1900600</vt:i4>
      </vt:variant>
      <vt:variant>
        <vt:i4>266</vt:i4>
      </vt:variant>
      <vt:variant>
        <vt:i4>0</vt:i4>
      </vt:variant>
      <vt:variant>
        <vt:i4>5</vt:i4>
      </vt:variant>
      <vt:variant>
        <vt:lpwstr/>
      </vt:variant>
      <vt:variant>
        <vt:lpwstr>_Toc231222992</vt:lpwstr>
      </vt:variant>
      <vt:variant>
        <vt:i4>1900600</vt:i4>
      </vt:variant>
      <vt:variant>
        <vt:i4>260</vt:i4>
      </vt:variant>
      <vt:variant>
        <vt:i4>0</vt:i4>
      </vt:variant>
      <vt:variant>
        <vt:i4>5</vt:i4>
      </vt:variant>
      <vt:variant>
        <vt:lpwstr/>
      </vt:variant>
      <vt:variant>
        <vt:lpwstr>_Toc231222991</vt:lpwstr>
      </vt:variant>
      <vt:variant>
        <vt:i4>1900600</vt:i4>
      </vt:variant>
      <vt:variant>
        <vt:i4>254</vt:i4>
      </vt:variant>
      <vt:variant>
        <vt:i4>0</vt:i4>
      </vt:variant>
      <vt:variant>
        <vt:i4>5</vt:i4>
      </vt:variant>
      <vt:variant>
        <vt:lpwstr/>
      </vt:variant>
      <vt:variant>
        <vt:lpwstr>_Toc231222990</vt:lpwstr>
      </vt:variant>
      <vt:variant>
        <vt:i4>1835064</vt:i4>
      </vt:variant>
      <vt:variant>
        <vt:i4>248</vt:i4>
      </vt:variant>
      <vt:variant>
        <vt:i4>0</vt:i4>
      </vt:variant>
      <vt:variant>
        <vt:i4>5</vt:i4>
      </vt:variant>
      <vt:variant>
        <vt:lpwstr/>
      </vt:variant>
      <vt:variant>
        <vt:lpwstr>_Toc231222989</vt:lpwstr>
      </vt:variant>
      <vt:variant>
        <vt:i4>1835064</vt:i4>
      </vt:variant>
      <vt:variant>
        <vt:i4>242</vt:i4>
      </vt:variant>
      <vt:variant>
        <vt:i4>0</vt:i4>
      </vt:variant>
      <vt:variant>
        <vt:i4>5</vt:i4>
      </vt:variant>
      <vt:variant>
        <vt:lpwstr/>
      </vt:variant>
      <vt:variant>
        <vt:lpwstr>_Toc231222988</vt:lpwstr>
      </vt:variant>
      <vt:variant>
        <vt:i4>1835064</vt:i4>
      </vt:variant>
      <vt:variant>
        <vt:i4>236</vt:i4>
      </vt:variant>
      <vt:variant>
        <vt:i4>0</vt:i4>
      </vt:variant>
      <vt:variant>
        <vt:i4>5</vt:i4>
      </vt:variant>
      <vt:variant>
        <vt:lpwstr/>
      </vt:variant>
      <vt:variant>
        <vt:lpwstr>_Toc231222987</vt:lpwstr>
      </vt:variant>
      <vt:variant>
        <vt:i4>1835064</vt:i4>
      </vt:variant>
      <vt:variant>
        <vt:i4>230</vt:i4>
      </vt:variant>
      <vt:variant>
        <vt:i4>0</vt:i4>
      </vt:variant>
      <vt:variant>
        <vt:i4>5</vt:i4>
      </vt:variant>
      <vt:variant>
        <vt:lpwstr/>
      </vt:variant>
      <vt:variant>
        <vt:lpwstr>_Toc231222986</vt:lpwstr>
      </vt:variant>
      <vt:variant>
        <vt:i4>1835064</vt:i4>
      </vt:variant>
      <vt:variant>
        <vt:i4>224</vt:i4>
      </vt:variant>
      <vt:variant>
        <vt:i4>0</vt:i4>
      </vt:variant>
      <vt:variant>
        <vt:i4>5</vt:i4>
      </vt:variant>
      <vt:variant>
        <vt:lpwstr/>
      </vt:variant>
      <vt:variant>
        <vt:lpwstr>_Toc231222985</vt:lpwstr>
      </vt:variant>
      <vt:variant>
        <vt:i4>1835064</vt:i4>
      </vt:variant>
      <vt:variant>
        <vt:i4>218</vt:i4>
      </vt:variant>
      <vt:variant>
        <vt:i4>0</vt:i4>
      </vt:variant>
      <vt:variant>
        <vt:i4>5</vt:i4>
      </vt:variant>
      <vt:variant>
        <vt:lpwstr/>
      </vt:variant>
      <vt:variant>
        <vt:lpwstr>_Toc231222984</vt:lpwstr>
      </vt:variant>
      <vt:variant>
        <vt:i4>1835064</vt:i4>
      </vt:variant>
      <vt:variant>
        <vt:i4>212</vt:i4>
      </vt:variant>
      <vt:variant>
        <vt:i4>0</vt:i4>
      </vt:variant>
      <vt:variant>
        <vt:i4>5</vt:i4>
      </vt:variant>
      <vt:variant>
        <vt:lpwstr/>
      </vt:variant>
      <vt:variant>
        <vt:lpwstr>_Toc231222983</vt:lpwstr>
      </vt:variant>
      <vt:variant>
        <vt:i4>1835064</vt:i4>
      </vt:variant>
      <vt:variant>
        <vt:i4>206</vt:i4>
      </vt:variant>
      <vt:variant>
        <vt:i4>0</vt:i4>
      </vt:variant>
      <vt:variant>
        <vt:i4>5</vt:i4>
      </vt:variant>
      <vt:variant>
        <vt:lpwstr/>
      </vt:variant>
      <vt:variant>
        <vt:lpwstr>_Toc231222982</vt:lpwstr>
      </vt:variant>
      <vt:variant>
        <vt:i4>1835064</vt:i4>
      </vt:variant>
      <vt:variant>
        <vt:i4>200</vt:i4>
      </vt:variant>
      <vt:variant>
        <vt:i4>0</vt:i4>
      </vt:variant>
      <vt:variant>
        <vt:i4>5</vt:i4>
      </vt:variant>
      <vt:variant>
        <vt:lpwstr/>
      </vt:variant>
      <vt:variant>
        <vt:lpwstr>_Toc231222981</vt:lpwstr>
      </vt:variant>
      <vt:variant>
        <vt:i4>1835064</vt:i4>
      </vt:variant>
      <vt:variant>
        <vt:i4>194</vt:i4>
      </vt:variant>
      <vt:variant>
        <vt:i4>0</vt:i4>
      </vt:variant>
      <vt:variant>
        <vt:i4>5</vt:i4>
      </vt:variant>
      <vt:variant>
        <vt:lpwstr/>
      </vt:variant>
      <vt:variant>
        <vt:lpwstr>_Toc231222980</vt:lpwstr>
      </vt:variant>
      <vt:variant>
        <vt:i4>1245240</vt:i4>
      </vt:variant>
      <vt:variant>
        <vt:i4>188</vt:i4>
      </vt:variant>
      <vt:variant>
        <vt:i4>0</vt:i4>
      </vt:variant>
      <vt:variant>
        <vt:i4>5</vt:i4>
      </vt:variant>
      <vt:variant>
        <vt:lpwstr/>
      </vt:variant>
      <vt:variant>
        <vt:lpwstr>_Toc231222979</vt:lpwstr>
      </vt:variant>
      <vt:variant>
        <vt:i4>1245240</vt:i4>
      </vt:variant>
      <vt:variant>
        <vt:i4>182</vt:i4>
      </vt:variant>
      <vt:variant>
        <vt:i4>0</vt:i4>
      </vt:variant>
      <vt:variant>
        <vt:i4>5</vt:i4>
      </vt:variant>
      <vt:variant>
        <vt:lpwstr/>
      </vt:variant>
      <vt:variant>
        <vt:lpwstr>_Toc231222978</vt:lpwstr>
      </vt:variant>
      <vt:variant>
        <vt:i4>1245240</vt:i4>
      </vt:variant>
      <vt:variant>
        <vt:i4>176</vt:i4>
      </vt:variant>
      <vt:variant>
        <vt:i4>0</vt:i4>
      </vt:variant>
      <vt:variant>
        <vt:i4>5</vt:i4>
      </vt:variant>
      <vt:variant>
        <vt:lpwstr/>
      </vt:variant>
      <vt:variant>
        <vt:lpwstr>_Toc231222977</vt:lpwstr>
      </vt:variant>
      <vt:variant>
        <vt:i4>1245240</vt:i4>
      </vt:variant>
      <vt:variant>
        <vt:i4>170</vt:i4>
      </vt:variant>
      <vt:variant>
        <vt:i4>0</vt:i4>
      </vt:variant>
      <vt:variant>
        <vt:i4>5</vt:i4>
      </vt:variant>
      <vt:variant>
        <vt:lpwstr/>
      </vt:variant>
      <vt:variant>
        <vt:lpwstr>_Toc231222976</vt:lpwstr>
      </vt:variant>
      <vt:variant>
        <vt:i4>1245240</vt:i4>
      </vt:variant>
      <vt:variant>
        <vt:i4>164</vt:i4>
      </vt:variant>
      <vt:variant>
        <vt:i4>0</vt:i4>
      </vt:variant>
      <vt:variant>
        <vt:i4>5</vt:i4>
      </vt:variant>
      <vt:variant>
        <vt:lpwstr/>
      </vt:variant>
      <vt:variant>
        <vt:lpwstr>_Toc231222975</vt:lpwstr>
      </vt:variant>
      <vt:variant>
        <vt:i4>1245240</vt:i4>
      </vt:variant>
      <vt:variant>
        <vt:i4>158</vt:i4>
      </vt:variant>
      <vt:variant>
        <vt:i4>0</vt:i4>
      </vt:variant>
      <vt:variant>
        <vt:i4>5</vt:i4>
      </vt:variant>
      <vt:variant>
        <vt:lpwstr/>
      </vt:variant>
      <vt:variant>
        <vt:lpwstr>_Toc231222974</vt:lpwstr>
      </vt:variant>
      <vt:variant>
        <vt:i4>1245240</vt:i4>
      </vt:variant>
      <vt:variant>
        <vt:i4>152</vt:i4>
      </vt:variant>
      <vt:variant>
        <vt:i4>0</vt:i4>
      </vt:variant>
      <vt:variant>
        <vt:i4>5</vt:i4>
      </vt:variant>
      <vt:variant>
        <vt:lpwstr/>
      </vt:variant>
      <vt:variant>
        <vt:lpwstr>_Toc231222973</vt:lpwstr>
      </vt:variant>
      <vt:variant>
        <vt:i4>1245240</vt:i4>
      </vt:variant>
      <vt:variant>
        <vt:i4>146</vt:i4>
      </vt:variant>
      <vt:variant>
        <vt:i4>0</vt:i4>
      </vt:variant>
      <vt:variant>
        <vt:i4>5</vt:i4>
      </vt:variant>
      <vt:variant>
        <vt:lpwstr/>
      </vt:variant>
      <vt:variant>
        <vt:lpwstr>_Toc231222972</vt:lpwstr>
      </vt:variant>
      <vt:variant>
        <vt:i4>1245240</vt:i4>
      </vt:variant>
      <vt:variant>
        <vt:i4>140</vt:i4>
      </vt:variant>
      <vt:variant>
        <vt:i4>0</vt:i4>
      </vt:variant>
      <vt:variant>
        <vt:i4>5</vt:i4>
      </vt:variant>
      <vt:variant>
        <vt:lpwstr/>
      </vt:variant>
      <vt:variant>
        <vt:lpwstr>_Toc231222971</vt:lpwstr>
      </vt:variant>
      <vt:variant>
        <vt:i4>1245240</vt:i4>
      </vt:variant>
      <vt:variant>
        <vt:i4>134</vt:i4>
      </vt:variant>
      <vt:variant>
        <vt:i4>0</vt:i4>
      </vt:variant>
      <vt:variant>
        <vt:i4>5</vt:i4>
      </vt:variant>
      <vt:variant>
        <vt:lpwstr/>
      </vt:variant>
      <vt:variant>
        <vt:lpwstr>_Toc231222970</vt:lpwstr>
      </vt:variant>
      <vt:variant>
        <vt:i4>1179704</vt:i4>
      </vt:variant>
      <vt:variant>
        <vt:i4>128</vt:i4>
      </vt:variant>
      <vt:variant>
        <vt:i4>0</vt:i4>
      </vt:variant>
      <vt:variant>
        <vt:i4>5</vt:i4>
      </vt:variant>
      <vt:variant>
        <vt:lpwstr/>
      </vt:variant>
      <vt:variant>
        <vt:lpwstr>_Toc231222969</vt:lpwstr>
      </vt:variant>
      <vt:variant>
        <vt:i4>1179704</vt:i4>
      </vt:variant>
      <vt:variant>
        <vt:i4>122</vt:i4>
      </vt:variant>
      <vt:variant>
        <vt:i4>0</vt:i4>
      </vt:variant>
      <vt:variant>
        <vt:i4>5</vt:i4>
      </vt:variant>
      <vt:variant>
        <vt:lpwstr/>
      </vt:variant>
      <vt:variant>
        <vt:lpwstr>_Toc231222968</vt:lpwstr>
      </vt:variant>
      <vt:variant>
        <vt:i4>1179704</vt:i4>
      </vt:variant>
      <vt:variant>
        <vt:i4>116</vt:i4>
      </vt:variant>
      <vt:variant>
        <vt:i4>0</vt:i4>
      </vt:variant>
      <vt:variant>
        <vt:i4>5</vt:i4>
      </vt:variant>
      <vt:variant>
        <vt:lpwstr/>
      </vt:variant>
      <vt:variant>
        <vt:lpwstr>_Toc231222967</vt:lpwstr>
      </vt:variant>
      <vt:variant>
        <vt:i4>1179704</vt:i4>
      </vt:variant>
      <vt:variant>
        <vt:i4>110</vt:i4>
      </vt:variant>
      <vt:variant>
        <vt:i4>0</vt:i4>
      </vt:variant>
      <vt:variant>
        <vt:i4>5</vt:i4>
      </vt:variant>
      <vt:variant>
        <vt:lpwstr/>
      </vt:variant>
      <vt:variant>
        <vt:lpwstr>_Toc231222966</vt:lpwstr>
      </vt:variant>
      <vt:variant>
        <vt:i4>1179704</vt:i4>
      </vt:variant>
      <vt:variant>
        <vt:i4>104</vt:i4>
      </vt:variant>
      <vt:variant>
        <vt:i4>0</vt:i4>
      </vt:variant>
      <vt:variant>
        <vt:i4>5</vt:i4>
      </vt:variant>
      <vt:variant>
        <vt:lpwstr/>
      </vt:variant>
      <vt:variant>
        <vt:lpwstr>_Toc231222965</vt:lpwstr>
      </vt:variant>
      <vt:variant>
        <vt:i4>1179704</vt:i4>
      </vt:variant>
      <vt:variant>
        <vt:i4>98</vt:i4>
      </vt:variant>
      <vt:variant>
        <vt:i4>0</vt:i4>
      </vt:variant>
      <vt:variant>
        <vt:i4>5</vt:i4>
      </vt:variant>
      <vt:variant>
        <vt:lpwstr/>
      </vt:variant>
      <vt:variant>
        <vt:lpwstr>_Toc231222964</vt:lpwstr>
      </vt:variant>
      <vt:variant>
        <vt:i4>1179704</vt:i4>
      </vt:variant>
      <vt:variant>
        <vt:i4>92</vt:i4>
      </vt:variant>
      <vt:variant>
        <vt:i4>0</vt:i4>
      </vt:variant>
      <vt:variant>
        <vt:i4>5</vt:i4>
      </vt:variant>
      <vt:variant>
        <vt:lpwstr/>
      </vt:variant>
      <vt:variant>
        <vt:lpwstr>_Toc231222963</vt:lpwstr>
      </vt:variant>
      <vt:variant>
        <vt:i4>1179704</vt:i4>
      </vt:variant>
      <vt:variant>
        <vt:i4>86</vt:i4>
      </vt:variant>
      <vt:variant>
        <vt:i4>0</vt:i4>
      </vt:variant>
      <vt:variant>
        <vt:i4>5</vt:i4>
      </vt:variant>
      <vt:variant>
        <vt:lpwstr/>
      </vt:variant>
      <vt:variant>
        <vt:lpwstr>_Toc231222962</vt:lpwstr>
      </vt:variant>
      <vt:variant>
        <vt:i4>1179704</vt:i4>
      </vt:variant>
      <vt:variant>
        <vt:i4>80</vt:i4>
      </vt:variant>
      <vt:variant>
        <vt:i4>0</vt:i4>
      </vt:variant>
      <vt:variant>
        <vt:i4>5</vt:i4>
      </vt:variant>
      <vt:variant>
        <vt:lpwstr/>
      </vt:variant>
      <vt:variant>
        <vt:lpwstr>_Toc231222961</vt:lpwstr>
      </vt:variant>
      <vt:variant>
        <vt:i4>1179704</vt:i4>
      </vt:variant>
      <vt:variant>
        <vt:i4>74</vt:i4>
      </vt:variant>
      <vt:variant>
        <vt:i4>0</vt:i4>
      </vt:variant>
      <vt:variant>
        <vt:i4>5</vt:i4>
      </vt:variant>
      <vt:variant>
        <vt:lpwstr/>
      </vt:variant>
      <vt:variant>
        <vt:lpwstr>_Toc231222960</vt:lpwstr>
      </vt:variant>
      <vt:variant>
        <vt:i4>1114168</vt:i4>
      </vt:variant>
      <vt:variant>
        <vt:i4>68</vt:i4>
      </vt:variant>
      <vt:variant>
        <vt:i4>0</vt:i4>
      </vt:variant>
      <vt:variant>
        <vt:i4>5</vt:i4>
      </vt:variant>
      <vt:variant>
        <vt:lpwstr/>
      </vt:variant>
      <vt:variant>
        <vt:lpwstr>_Toc231222959</vt:lpwstr>
      </vt:variant>
      <vt:variant>
        <vt:i4>1114168</vt:i4>
      </vt:variant>
      <vt:variant>
        <vt:i4>62</vt:i4>
      </vt:variant>
      <vt:variant>
        <vt:i4>0</vt:i4>
      </vt:variant>
      <vt:variant>
        <vt:i4>5</vt:i4>
      </vt:variant>
      <vt:variant>
        <vt:lpwstr/>
      </vt:variant>
      <vt:variant>
        <vt:lpwstr>_Toc231222958</vt:lpwstr>
      </vt:variant>
      <vt:variant>
        <vt:i4>1114168</vt:i4>
      </vt:variant>
      <vt:variant>
        <vt:i4>56</vt:i4>
      </vt:variant>
      <vt:variant>
        <vt:i4>0</vt:i4>
      </vt:variant>
      <vt:variant>
        <vt:i4>5</vt:i4>
      </vt:variant>
      <vt:variant>
        <vt:lpwstr/>
      </vt:variant>
      <vt:variant>
        <vt:lpwstr>_Toc231222957</vt:lpwstr>
      </vt:variant>
      <vt:variant>
        <vt:i4>1114168</vt:i4>
      </vt:variant>
      <vt:variant>
        <vt:i4>50</vt:i4>
      </vt:variant>
      <vt:variant>
        <vt:i4>0</vt:i4>
      </vt:variant>
      <vt:variant>
        <vt:i4>5</vt:i4>
      </vt:variant>
      <vt:variant>
        <vt:lpwstr/>
      </vt:variant>
      <vt:variant>
        <vt:lpwstr>_Toc231222956</vt:lpwstr>
      </vt:variant>
      <vt:variant>
        <vt:i4>1114168</vt:i4>
      </vt:variant>
      <vt:variant>
        <vt:i4>44</vt:i4>
      </vt:variant>
      <vt:variant>
        <vt:i4>0</vt:i4>
      </vt:variant>
      <vt:variant>
        <vt:i4>5</vt:i4>
      </vt:variant>
      <vt:variant>
        <vt:lpwstr/>
      </vt:variant>
      <vt:variant>
        <vt:lpwstr>_Toc231222955</vt:lpwstr>
      </vt:variant>
      <vt:variant>
        <vt:i4>1114168</vt:i4>
      </vt:variant>
      <vt:variant>
        <vt:i4>38</vt:i4>
      </vt:variant>
      <vt:variant>
        <vt:i4>0</vt:i4>
      </vt:variant>
      <vt:variant>
        <vt:i4>5</vt:i4>
      </vt:variant>
      <vt:variant>
        <vt:lpwstr/>
      </vt:variant>
      <vt:variant>
        <vt:lpwstr>_Toc231222954</vt:lpwstr>
      </vt:variant>
      <vt:variant>
        <vt:i4>1114168</vt:i4>
      </vt:variant>
      <vt:variant>
        <vt:i4>32</vt:i4>
      </vt:variant>
      <vt:variant>
        <vt:i4>0</vt:i4>
      </vt:variant>
      <vt:variant>
        <vt:i4>5</vt:i4>
      </vt:variant>
      <vt:variant>
        <vt:lpwstr/>
      </vt:variant>
      <vt:variant>
        <vt:lpwstr>_Toc231222953</vt:lpwstr>
      </vt:variant>
      <vt:variant>
        <vt:i4>1114168</vt:i4>
      </vt:variant>
      <vt:variant>
        <vt:i4>26</vt:i4>
      </vt:variant>
      <vt:variant>
        <vt:i4>0</vt:i4>
      </vt:variant>
      <vt:variant>
        <vt:i4>5</vt:i4>
      </vt:variant>
      <vt:variant>
        <vt:lpwstr/>
      </vt:variant>
      <vt:variant>
        <vt:lpwstr>_Toc231222952</vt:lpwstr>
      </vt:variant>
      <vt:variant>
        <vt:i4>1114168</vt:i4>
      </vt:variant>
      <vt:variant>
        <vt:i4>20</vt:i4>
      </vt:variant>
      <vt:variant>
        <vt:i4>0</vt:i4>
      </vt:variant>
      <vt:variant>
        <vt:i4>5</vt:i4>
      </vt:variant>
      <vt:variant>
        <vt:lpwstr/>
      </vt:variant>
      <vt:variant>
        <vt:lpwstr>_Toc231222951</vt:lpwstr>
      </vt:variant>
      <vt:variant>
        <vt:i4>1114168</vt:i4>
      </vt:variant>
      <vt:variant>
        <vt:i4>14</vt:i4>
      </vt:variant>
      <vt:variant>
        <vt:i4>0</vt:i4>
      </vt:variant>
      <vt:variant>
        <vt:i4>5</vt:i4>
      </vt:variant>
      <vt:variant>
        <vt:lpwstr/>
      </vt:variant>
      <vt:variant>
        <vt:lpwstr>_Toc231222950</vt:lpwstr>
      </vt:variant>
      <vt:variant>
        <vt:i4>1048632</vt:i4>
      </vt:variant>
      <vt:variant>
        <vt:i4>8</vt:i4>
      </vt:variant>
      <vt:variant>
        <vt:i4>0</vt:i4>
      </vt:variant>
      <vt:variant>
        <vt:i4>5</vt:i4>
      </vt:variant>
      <vt:variant>
        <vt:lpwstr/>
      </vt:variant>
      <vt:variant>
        <vt:lpwstr>_Toc231222949</vt:lpwstr>
      </vt:variant>
      <vt:variant>
        <vt:i4>1048632</vt:i4>
      </vt:variant>
      <vt:variant>
        <vt:i4>2</vt:i4>
      </vt:variant>
      <vt:variant>
        <vt:i4>0</vt:i4>
      </vt:variant>
      <vt:variant>
        <vt:i4>5</vt:i4>
      </vt:variant>
      <vt:variant>
        <vt:lpwstr/>
      </vt:variant>
      <vt:variant>
        <vt:lpwstr>_Toc231222948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سیمای روز رستاخیز</dc:title>
  <dc:subject>سیمای روز رستاخیز</dc:subject>
  <dc:creator>عمر سلیمان الأشقر</dc:creator>
  <cp:keywords>سیمای روز رستاخیز</cp:keywords>
  <dc:description>اين دومين كتابي است كه راجع به‌ قيامت بحث مي کند و بدان موضوع اختصاص دارد. اين كتاب مشتمل بر چهارده فصل و يك مقدمه می‌باشد.</dc:description>
  <cp:lastModifiedBy>islamhouse</cp:lastModifiedBy>
  <cp:revision>4</cp:revision>
  <cp:lastPrinted>2009-05-07T22:47:00Z</cp:lastPrinted>
  <dcterms:created xsi:type="dcterms:W3CDTF">2011-04-13T07:03:00Z</dcterms:created>
  <dcterms:modified xsi:type="dcterms:W3CDTF">2011-04-13T07:03:00Z</dcterms:modified>
</cp:coreProperties>
</file>