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137F7D" w14:textId="77777777" w:rsidR="00321DEE" w:rsidRPr="00321DEE" w:rsidRDefault="00321DEE" w:rsidP="006C5CD4">
      <w:pPr>
        <w:bidi w:val="0"/>
        <w:spacing w:after="120"/>
        <w:jc w:val="center"/>
        <w:rPr>
          <w:b/>
          <w:bCs/>
          <w:i/>
          <w:iCs/>
          <w:color w:val="800000"/>
          <w:sz w:val="10"/>
          <w:szCs w:val="10"/>
          <w:rtl/>
          <w:lang w:val="ro-RO"/>
        </w:rPr>
      </w:pPr>
    </w:p>
    <w:p w14:paraId="580E8586" w14:textId="77777777" w:rsidR="001B120A" w:rsidRPr="00666FBB" w:rsidRDefault="001B120A" w:rsidP="001B120A">
      <w:pPr>
        <w:bidi w:val="0"/>
        <w:spacing w:after="120"/>
        <w:jc w:val="center"/>
        <w:rPr>
          <w:rFonts w:ascii="Urdu Typesetting" w:hAnsi="Urdu Typesetting" w:cs="Urdu Typesetting"/>
          <w:b/>
          <w:bCs/>
          <w:i/>
          <w:iCs/>
          <w:color w:val="2F5496" w:themeColor="accent5" w:themeShade="BF"/>
          <w:sz w:val="36"/>
          <w:szCs w:val="36"/>
          <w:lang w:val="hu-HU"/>
        </w:rPr>
      </w:pPr>
      <w:r w:rsidRPr="00666FBB">
        <w:rPr>
          <w:rFonts w:ascii="Urdu Typesetting" w:hAnsi="Urdu Typesetting" w:cs="Urdu Typesetting"/>
          <w:b/>
          <w:bCs/>
          <w:i/>
          <w:iCs/>
          <w:color w:val="2F5496" w:themeColor="accent5" w:themeShade="BF"/>
          <w:sz w:val="36"/>
          <w:szCs w:val="36"/>
          <w:lang w:val="hu-HU"/>
        </w:rPr>
        <w:t>A szunnához való ragaszkodás kötelessége és figyelmeztetés az újítás ellen</w:t>
      </w:r>
    </w:p>
    <w:p w14:paraId="4025387A" w14:textId="77777777" w:rsidR="006C5CD4" w:rsidRPr="008E51D0" w:rsidRDefault="00D11310" w:rsidP="00BE52BC">
      <w:pPr>
        <w:bidi w:val="0"/>
        <w:jc w:val="center"/>
        <w:rPr>
          <w:rFonts w:cs="KFGQPC Uthman Taha Naskh"/>
          <w:color w:val="808080"/>
          <w:sz w:val="22"/>
          <w:szCs w:val="22"/>
          <w:lang w:val="ro-RO" w:bidi="ar-EG"/>
        </w:rPr>
      </w:pPr>
      <w:r w:rsidRPr="008E51D0">
        <w:rPr>
          <w:noProof/>
          <w:color w:val="5EA1A5"/>
          <w:sz w:val="100"/>
          <w:szCs w:val="100"/>
        </w:rPr>
        <w:drawing>
          <wp:anchor distT="0" distB="0" distL="114300" distR="114300" simplePos="0" relativeHeight="251656192" behindDoc="0" locked="0" layoutInCell="1" allowOverlap="1" wp14:anchorId="0451372D" wp14:editId="3ABE7DC2">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8E51D0">
        <w:rPr>
          <w:rFonts w:cs="KFGQPC Uthman Taha Naskh"/>
          <w:color w:val="808080"/>
          <w:sz w:val="22"/>
          <w:szCs w:val="22"/>
          <w:rtl/>
          <w:lang w:bidi="ar-EG"/>
        </w:rPr>
        <w:t>]</w:t>
      </w:r>
      <w:r w:rsidR="00BE52BC" w:rsidRPr="008E51D0">
        <w:t xml:space="preserve"> </w:t>
      </w:r>
      <w:r w:rsidR="00BE52BC" w:rsidRPr="008E51D0">
        <w:rPr>
          <w:rFonts w:cs="KFGQPC Uthman Taha Naskh"/>
          <w:color w:val="808080"/>
          <w:sz w:val="22"/>
          <w:szCs w:val="22"/>
          <w:lang w:bidi="ar-EG"/>
        </w:rPr>
        <w:t xml:space="preserve">Magyar </w:t>
      </w:r>
      <w:r w:rsidR="006C5CD4" w:rsidRPr="008E51D0">
        <w:rPr>
          <w:rFonts w:cs="KFGQPC Uthman Taha Naskh"/>
          <w:color w:val="808080"/>
          <w:sz w:val="22"/>
          <w:szCs w:val="22"/>
          <w:lang w:val="ro-RO" w:bidi="ar-EG"/>
        </w:rPr>
        <w:t xml:space="preserve">– </w:t>
      </w:r>
      <w:r w:rsidR="00BE52BC" w:rsidRPr="008E51D0">
        <w:rPr>
          <w:rFonts w:cs="KFGQPC Uthman Taha Naskh"/>
          <w:color w:val="808080"/>
          <w:sz w:val="22"/>
          <w:szCs w:val="22"/>
          <w:lang w:bidi="ar-EG"/>
        </w:rPr>
        <w:t xml:space="preserve">Hungarian </w:t>
      </w:r>
      <w:r w:rsidR="006C5CD4" w:rsidRPr="008E51D0">
        <w:rPr>
          <w:rFonts w:cs="KFGQPC Uthman Taha Naskh"/>
          <w:color w:val="808080"/>
          <w:sz w:val="22"/>
          <w:szCs w:val="22"/>
          <w:lang w:val="ro-RO" w:bidi="ar-EG"/>
        </w:rPr>
        <w:t xml:space="preserve">– </w:t>
      </w:r>
      <w:r w:rsidR="00BE52BC" w:rsidRPr="008E51D0">
        <w:rPr>
          <w:rFonts w:cs="KFGQPC Uthman Taha Naskh" w:hint="cs"/>
          <w:color w:val="808080"/>
          <w:sz w:val="22"/>
          <w:szCs w:val="22"/>
          <w:rtl/>
          <w:lang w:bidi="ar-EG"/>
        </w:rPr>
        <w:t>مجري</w:t>
      </w:r>
      <w:r w:rsidR="006C5CD4" w:rsidRPr="008E51D0">
        <w:rPr>
          <w:rFonts w:cs="KFGQPC Uthman Taha Naskh"/>
          <w:color w:val="808080"/>
          <w:sz w:val="22"/>
          <w:szCs w:val="22"/>
          <w:lang w:val="ro-RO" w:bidi="ar-EG"/>
        </w:rPr>
        <w:t xml:space="preserve"> </w:t>
      </w:r>
      <w:r w:rsidR="006C5CD4" w:rsidRPr="008E51D0">
        <w:rPr>
          <w:rFonts w:cs="KFGQPC Uthman Taha Naskh"/>
          <w:color w:val="808080"/>
          <w:sz w:val="22"/>
          <w:szCs w:val="22"/>
          <w:rtl/>
          <w:lang w:bidi="ar-EG"/>
        </w:rPr>
        <w:t>[</w:t>
      </w:r>
    </w:p>
    <w:p w14:paraId="6EF46F24" w14:textId="77777777" w:rsidR="000A38DB" w:rsidRPr="008E51D0" w:rsidRDefault="007B0A77" w:rsidP="00D1630E">
      <w:pPr>
        <w:tabs>
          <w:tab w:val="left" w:pos="753"/>
          <w:tab w:val="center" w:pos="3968"/>
        </w:tabs>
        <w:bidi w:val="0"/>
        <w:rPr>
          <w:color w:val="5EA1A5"/>
          <w:lang w:bidi="ar-EG"/>
        </w:rPr>
      </w:pPr>
      <w:r w:rsidRPr="008E51D0">
        <w:rPr>
          <w:color w:val="5EA1A5"/>
          <w:sz w:val="100"/>
          <w:szCs w:val="100"/>
          <w:lang w:bidi="ar-EG"/>
        </w:rPr>
        <w:tab/>
      </w:r>
      <w:r w:rsidRPr="008E51D0">
        <w:rPr>
          <w:color w:val="5EA1A5"/>
          <w:sz w:val="100"/>
          <w:szCs w:val="100"/>
          <w:lang w:bidi="ar-EG"/>
        </w:rPr>
        <w:tab/>
      </w:r>
    </w:p>
    <w:p w14:paraId="3258BB94" w14:textId="77777777" w:rsidR="006F7B3F" w:rsidRPr="008E51D0" w:rsidRDefault="006F7B3F" w:rsidP="002201CF">
      <w:pPr>
        <w:bidi w:val="0"/>
        <w:spacing w:line="240" w:lineRule="auto"/>
        <w:jc w:val="center"/>
        <w:rPr>
          <w:rFonts w:ascii="Book Antiqua" w:hAnsi="Book Antiqua"/>
          <w:b/>
          <w:bCs/>
        </w:rPr>
      </w:pPr>
    </w:p>
    <w:p w14:paraId="1120EE37" w14:textId="77777777" w:rsidR="00063D50" w:rsidRPr="008E51D0" w:rsidRDefault="00063D50" w:rsidP="00063D50">
      <w:pPr>
        <w:bidi w:val="0"/>
        <w:spacing w:line="240" w:lineRule="auto"/>
        <w:jc w:val="center"/>
        <w:rPr>
          <w:rFonts w:ascii="Book Antiqua" w:hAnsi="Book Antiqua"/>
          <w:b/>
          <w:bCs/>
        </w:rPr>
      </w:pPr>
    </w:p>
    <w:p w14:paraId="375F7877" w14:textId="77777777" w:rsidR="000A38DB" w:rsidRPr="00666FBB" w:rsidRDefault="00D1630E" w:rsidP="00666FBB">
      <w:pPr>
        <w:bidi w:val="0"/>
        <w:ind w:right="-2"/>
        <w:jc w:val="center"/>
        <w:rPr>
          <w:rFonts w:ascii="Book Antiqua" w:hAnsi="Book Antiqua"/>
          <w:b/>
          <w:bCs/>
          <w:i/>
          <w:iCs/>
          <w:rtl/>
          <w:lang w:val="hu-HU"/>
        </w:rPr>
      </w:pPr>
      <w:r w:rsidRPr="008E51D0">
        <w:rPr>
          <w:b/>
          <w:bCs/>
          <w:i/>
          <w:iCs/>
          <w:lang w:val="ro-RO"/>
        </w:rPr>
        <w:t>ʻ</w:t>
      </w:r>
      <w:r w:rsidRPr="008E51D0">
        <w:rPr>
          <w:rFonts w:ascii="Book Antiqua" w:hAnsi="Book Antiqua"/>
          <w:b/>
          <w:bCs/>
          <w:i/>
          <w:iCs/>
          <w:lang w:val="ro-RO"/>
        </w:rPr>
        <w:t xml:space="preserve">Abd </w:t>
      </w:r>
      <w:r w:rsidR="007B0B7B" w:rsidRPr="008E51D0">
        <w:rPr>
          <w:rFonts w:ascii="Book Antiqua" w:hAnsi="Book Antiqua"/>
          <w:b/>
          <w:bCs/>
          <w:i/>
          <w:iCs/>
          <w:lang w:val="ro-RO"/>
        </w:rPr>
        <w:t>a</w:t>
      </w:r>
      <w:r w:rsidRPr="008E51D0">
        <w:rPr>
          <w:rFonts w:ascii="Book Antiqua" w:hAnsi="Book Antiqua"/>
          <w:b/>
          <w:bCs/>
          <w:i/>
          <w:iCs/>
          <w:lang w:val="ro-RO"/>
        </w:rPr>
        <w:t>l-</w:t>
      </w:r>
      <w:r w:rsidR="001B120A" w:rsidRPr="008E51D0">
        <w:rPr>
          <w:rFonts w:asciiTheme="majorBidi" w:eastAsiaTheme="minorHAnsi" w:hAnsiTheme="majorBidi" w:cstheme="majorBidi"/>
          <w:b/>
          <w:bCs/>
          <w:sz w:val="24"/>
          <w:szCs w:val="24"/>
          <w:lang w:val="hu-HU" w:bidi="ar-YE"/>
        </w:rPr>
        <w:t>ʻ</w:t>
      </w:r>
      <w:r w:rsidR="001B120A" w:rsidRPr="008E51D0">
        <w:rPr>
          <w:rFonts w:ascii="Book Antiqua" w:hAnsi="Book Antiqua"/>
          <w:b/>
          <w:bCs/>
          <w:i/>
          <w:iCs/>
          <w:lang w:val="hu-HU"/>
        </w:rPr>
        <w:t>Azeez bin Baz</w:t>
      </w:r>
    </w:p>
    <w:p w14:paraId="649D47D1" w14:textId="77777777" w:rsidR="00D1630E" w:rsidRPr="008E51D0" w:rsidRDefault="00D1630E" w:rsidP="00321DEE">
      <w:pPr>
        <w:bidi w:val="0"/>
        <w:ind w:right="-2"/>
        <w:jc w:val="center"/>
        <w:rPr>
          <w:color w:val="7F7F7F"/>
          <w:sz w:val="44"/>
          <w:szCs w:val="44"/>
          <w:rtl/>
          <w:lang w:bidi="ar-EG"/>
        </w:rPr>
      </w:pPr>
    </w:p>
    <w:p w14:paraId="00D90DEC" w14:textId="77777777" w:rsidR="007B0A77" w:rsidRPr="008E51D0" w:rsidRDefault="007B0A77" w:rsidP="00D1630E">
      <w:pPr>
        <w:bidi w:val="0"/>
        <w:ind w:right="-2"/>
        <w:jc w:val="center"/>
        <w:rPr>
          <w:color w:val="7F7F7F"/>
          <w:sz w:val="44"/>
          <w:szCs w:val="44"/>
          <w:lang w:bidi="ar-EG"/>
        </w:rPr>
      </w:pPr>
      <w:r w:rsidRPr="008E51D0">
        <w:rPr>
          <w:color w:val="7F7F7F"/>
          <w:sz w:val="44"/>
          <w:szCs w:val="44"/>
          <w:lang w:bidi="ar-EG"/>
        </w:rPr>
        <w:sym w:font="Wingdings" w:char="F097"/>
      </w:r>
      <w:r w:rsidRPr="008E51D0">
        <w:rPr>
          <w:color w:val="7F7F7F"/>
          <w:sz w:val="44"/>
          <w:szCs w:val="44"/>
          <w:lang w:bidi="ar-EG"/>
        </w:rPr>
        <w:sym w:font="Wingdings" w:char="F099"/>
      </w:r>
    </w:p>
    <w:p w14:paraId="21F7C6EA" w14:textId="77777777" w:rsidR="00D1630E" w:rsidRPr="008E51D0" w:rsidRDefault="00D1630E" w:rsidP="00666FBB">
      <w:pPr>
        <w:bidi w:val="0"/>
        <w:ind w:right="-2"/>
        <w:rPr>
          <w:color w:val="006666"/>
          <w:sz w:val="2"/>
          <w:szCs w:val="2"/>
          <w:rtl/>
          <w:lang w:bidi="ar-EG"/>
        </w:rPr>
      </w:pPr>
    </w:p>
    <w:p w14:paraId="3996D0FB" w14:textId="77777777" w:rsidR="00D1630E" w:rsidRPr="008E51D0" w:rsidRDefault="00D1630E" w:rsidP="00D1630E">
      <w:pPr>
        <w:bidi w:val="0"/>
        <w:ind w:right="-2"/>
        <w:jc w:val="center"/>
        <w:rPr>
          <w:color w:val="006666"/>
          <w:sz w:val="2"/>
          <w:szCs w:val="2"/>
          <w:lang w:bidi="ar-EG"/>
        </w:rPr>
      </w:pPr>
    </w:p>
    <w:p w14:paraId="69DC0795" w14:textId="77777777" w:rsidR="000A38DB" w:rsidRPr="008E51D0" w:rsidRDefault="000A38DB" w:rsidP="00321DEE">
      <w:pPr>
        <w:spacing w:after="120"/>
        <w:ind w:right="-2"/>
        <w:jc w:val="center"/>
        <w:rPr>
          <w:rFonts w:eastAsia="Times New Roman" w:cs="Calibri"/>
          <w:b/>
          <w:i/>
          <w:color w:val="800000"/>
          <w:lang w:val="ro-RO"/>
        </w:rPr>
      </w:pPr>
    </w:p>
    <w:p w14:paraId="391BD1EB" w14:textId="77777777" w:rsidR="00321DEE" w:rsidRPr="008E51D0" w:rsidRDefault="00BE52BC" w:rsidP="00063D50">
      <w:pPr>
        <w:spacing w:after="60" w:line="240" w:lineRule="auto"/>
        <w:ind w:right="-2"/>
        <w:jc w:val="center"/>
        <w:rPr>
          <w:rFonts w:eastAsia="Times New Roman" w:cs="Calibri"/>
          <w:b/>
          <w:i/>
          <w:color w:val="800000"/>
          <w:lang w:val="ro-RO"/>
        </w:rPr>
      </w:pPr>
      <w:r w:rsidRPr="008E51D0">
        <w:rPr>
          <w:rFonts w:eastAsia="Times New Roman" w:cs="Calibri"/>
          <w:b/>
          <w:bCs/>
          <w:i/>
          <w:color w:val="800000"/>
        </w:rPr>
        <w:t>Ford</w:t>
      </w:r>
      <w:r w:rsidR="00D1630E" w:rsidRPr="008E51D0">
        <w:rPr>
          <w:rFonts w:eastAsia="Times New Roman"/>
          <w:b/>
          <w:bCs/>
          <w:i/>
          <w:color w:val="800000"/>
        </w:rPr>
        <w:t>í</w:t>
      </w:r>
      <w:r w:rsidRPr="008E51D0">
        <w:rPr>
          <w:rFonts w:eastAsia="Times New Roman" w:cs="Calibri"/>
          <w:b/>
          <w:bCs/>
          <w:i/>
          <w:color w:val="800000"/>
        </w:rPr>
        <w:t>totta</w:t>
      </w:r>
      <w:r w:rsidR="00321DEE" w:rsidRPr="008E51D0">
        <w:rPr>
          <w:rFonts w:eastAsia="Times New Roman" w:cs="Calibri"/>
          <w:b/>
          <w:i/>
          <w:color w:val="800000"/>
          <w:lang w:val="ro-RO"/>
        </w:rPr>
        <w:t>:</w:t>
      </w:r>
    </w:p>
    <w:p w14:paraId="7B5108B2" w14:textId="77777777" w:rsidR="00321DEE" w:rsidRPr="008E51D0" w:rsidRDefault="00321DEE" w:rsidP="00063D50">
      <w:pPr>
        <w:bidi w:val="0"/>
        <w:spacing w:after="60" w:line="240" w:lineRule="auto"/>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E51D0">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EC79D2E" w14:textId="77777777" w:rsidR="00321DEE" w:rsidRPr="008E51D0" w:rsidRDefault="00321DEE" w:rsidP="00063D50">
      <w:pPr>
        <w:spacing w:after="60" w:line="240" w:lineRule="auto"/>
        <w:ind w:right="-2"/>
        <w:jc w:val="center"/>
        <w:rPr>
          <w:rFonts w:eastAsia="Times New Roman" w:cs="Calibri"/>
          <w:b/>
          <w:i/>
          <w:lang w:val="ro-RO"/>
        </w:rPr>
      </w:pPr>
      <w:r w:rsidRPr="008E51D0">
        <w:rPr>
          <w:rFonts w:eastAsia="Times New Roman" w:cs="Calibri"/>
          <w:b/>
          <w:i/>
          <w:lang w:val="ro-RO"/>
        </w:rPr>
        <w:t xml:space="preserve">&amp; </w:t>
      </w:r>
      <w:r w:rsidR="00BE52BC" w:rsidRPr="008E51D0">
        <w:rPr>
          <w:rFonts w:eastAsia="Times New Roman" w:cs="Calibri"/>
          <w:b/>
          <w:i/>
          <w:lang w:val="ro-RO"/>
        </w:rPr>
        <w:t>J</w:t>
      </w:r>
      <w:r w:rsidR="00D1630E" w:rsidRPr="008E51D0">
        <w:rPr>
          <w:rFonts w:eastAsia="Times New Roman" w:cs="Calibri"/>
          <w:b/>
          <w:i/>
          <w:lang w:val="ro-RO"/>
        </w:rPr>
        <w:t>ú</w:t>
      </w:r>
      <w:r w:rsidR="00BE52BC" w:rsidRPr="008E51D0">
        <w:rPr>
          <w:rFonts w:eastAsia="Times New Roman" w:cs="Calibri"/>
          <w:b/>
          <w:i/>
          <w:lang w:val="ro-RO"/>
        </w:rPr>
        <w:t>lia G</w:t>
      </w:r>
      <w:r w:rsidR="00D1630E" w:rsidRPr="008E51D0">
        <w:rPr>
          <w:rFonts w:eastAsia="Times New Roman" w:cs="Calibri"/>
          <w:b/>
          <w:i/>
          <w:lang w:val="ro-RO"/>
        </w:rPr>
        <w:t>á</w:t>
      </w:r>
      <w:r w:rsidR="00BE52BC" w:rsidRPr="008E51D0">
        <w:rPr>
          <w:rFonts w:eastAsia="Times New Roman" w:cs="Calibri"/>
          <w:b/>
          <w:i/>
          <w:lang w:val="ro-RO"/>
        </w:rPr>
        <w:t>briel</w:t>
      </w:r>
    </w:p>
    <w:p w14:paraId="7AE5EC1D" w14:textId="77777777" w:rsidR="00321DEE" w:rsidRPr="008E51D0" w:rsidRDefault="00BE52BC" w:rsidP="00063D50">
      <w:pPr>
        <w:spacing w:after="60" w:line="240" w:lineRule="auto"/>
        <w:ind w:right="-2"/>
        <w:jc w:val="center"/>
        <w:rPr>
          <w:rFonts w:eastAsia="Times New Roman" w:cs="Calibri"/>
          <w:b/>
          <w:i/>
          <w:color w:val="800000"/>
          <w:lang w:val="ro-RO"/>
        </w:rPr>
      </w:pPr>
      <w:r w:rsidRPr="008E51D0">
        <w:rPr>
          <w:rFonts w:eastAsia="Times New Roman"/>
          <w:b/>
          <w:i/>
          <w:iCs/>
          <w:color w:val="800000"/>
          <w:lang w:val="ro-RO" w:eastAsia="en-GB"/>
        </w:rPr>
        <w:t>El</w:t>
      </w:r>
      <w:r w:rsidR="00D1630E" w:rsidRPr="008E51D0">
        <w:rPr>
          <w:rFonts w:eastAsia="Times New Roman"/>
          <w:b/>
          <w:i/>
          <w:iCs/>
          <w:color w:val="800000"/>
          <w:lang w:val="ro-RO" w:eastAsia="en-GB"/>
        </w:rPr>
        <w:t>l</w:t>
      </w:r>
      <w:r w:rsidRPr="008E51D0">
        <w:rPr>
          <w:rFonts w:eastAsia="Times New Roman"/>
          <w:b/>
          <w:i/>
          <w:iCs/>
          <w:color w:val="800000"/>
          <w:lang w:val="ro-RO" w:eastAsia="en-GB"/>
        </w:rPr>
        <w:t>en</w:t>
      </w:r>
      <w:r w:rsidRPr="008E51D0">
        <w:rPr>
          <w:rFonts w:eastAsia="Times New Roman"/>
          <w:b/>
          <w:i/>
          <w:iCs/>
          <w:color w:val="800000"/>
          <w:lang w:eastAsia="en-GB"/>
        </w:rPr>
        <w:t>őrizte</w:t>
      </w:r>
      <w:r w:rsidR="00321DEE" w:rsidRPr="008E51D0">
        <w:rPr>
          <w:rFonts w:eastAsia="Times New Roman" w:cs="Calibri"/>
          <w:b/>
          <w:i/>
          <w:color w:val="800000"/>
          <w:lang w:val="ro-RO"/>
        </w:rPr>
        <w:t>:</w:t>
      </w:r>
      <w:r w:rsidR="00321DEE" w:rsidRPr="008E51D0">
        <w:rPr>
          <w:rFonts w:eastAsia="Times New Roman" w:cs="Calibri"/>
          <w:b/>
          <w:i/>
          <w:lang w:val="ro-RO"/>
        </w:rPr>
        <w:t xml:space="preserve"> </w:t>
      </w:r>
      <w:r w:rsidRPr="008E51D0">
        <w:rPr>
          <w:rFonts w:eastAsia="Times New Roman" w:cs="Calibri"/>
          <w:b/>
          <w:i/>
        </w:rPr>
        <w:t>Gharabli Gabriella</w:t>
      </w:r>
    </w:p>
    <w:p w14:paraId="619FFEDB" w14:textId="77777777" w:rsidR="008B3703" w:rsidRPr="008E51D0" w:rsidRDefault="008B3703" w:rsidP="00063D50">
      <w:pPr>
        <w:bidi w:val="0"/>
        <w:spacing w:after="60" w:line="240" w:lineRule="auto"/>
        <w:rPr>
          <w:color w:val="006666"/>
          <w:sz w:val="36"/>
          <w:szCs w:val="36"/>
          <w:lang w:bidi="ar-EG"/>
        </w:rPr>
      </w:pPr>
    </w:p>
    <w:p w14:paraId="7CC07155" w14:textId="77777777" w:rsidR="006A3815" w:rsidRDefault="006A3815" w:rsidP="00666FBB">
      <w:pPr>
        <w:spacing w:after="0" w:line="240" w:lineRule="auto"/>
        <w:jc w:val="center"/>
        <w:rPr>
          <w:rFonts w:ascii="ae_AlArabiya" w:hAnsi="ae_AlArabiya" w:cs="KFGQPC Uthman Taha Naskh"/>
          <w:color w:val="2F5496" w:themeColor="accent5" w:themeShade="BF"/>
          <w:sz w:val="72"/>
          <w:szCs w:val="72"/>
          <w:lang w:bidi="ar-EG"/>
        </w:rPr>
      </w:pPr>
    </w:p>
    <w:p w14:paraId="52010E2B" w14:textId="735045C7" w:rsidR="00666FBB" w:rsidRPr="006A3815" w:rsidRDefault="00980E2F" w:rsidP="006A3815">
      <w:pPr>
        <w:spacing w:after="0" w:line="240" w:lineRule="auto"/>
        <w:jc w:val="center"/>
        <w:rPr>
          <w:rFonts w:ascii="ae_AlArabiya" w:hAnsi="ae_AlArabiya" w:cs="KFGQPC Uthman Taha Naskh"/>
          <w:color w:val="2F5496" w:themeColor="accent5" w:themeShade="BF"/>
          <w:sz w:val="72"/>
          <w:szCs w:val="72"/>
          <w:rtl/>
          <w:lang w:bidi="ar-EG"/>
        </w:rPr>
      </w:pPr>
      <w:r w:rsidRPr="008E51D0">
        <w:rPr>
          <w:rFonts w:ascii="ae_AlArabiya" w:hAnsi="ae_AlArabiya" w:cs="KFGQPC Uthman Taha Naskh"/>
          <w:color w:val="2F5496" w:themeColor="accent5" w:themeShade="BF"/>
          <w:sz w:val="72"/>
          <w:szCs w:val="72"/>
          <w:rtl/>
          <w:lang w:bidi="ar-EG"/>
        </w:rPr>
        <w:br w:type="page"/>
      </w:r>
      <w:r w:rsidR="00666FBB" w:rsidRPr="00666FBB">
        <w:rPr>
          <w:rFonts w:ascii="Urdu Typesetting" w:hAnsi="Urdu Typesetting" w:cs="KFGQPC Uthman Taha Naskh"/>
          <w:b/>
          <w:bCs/>
          <w:color w:val="2F5496" w:themeColor="accent5" w:themeShade="BF"/>
          <w:sz w:val="56"/>
          <w:szCs w:val="56"/>
          <w:rtl/>
        </w:rPr>
        <w:lastRenderedPageBreak/>
        <w:t>وجوب لزوم السنة والحذر من البدعة</w:t>
      </w:r>
      <w:r w:rsidR="006A3815" w:rsidRPr="008E51D0">
        <w:rPr>
          <w:rFonts w:cs="KFGQPC Uthman Taha Naskh"/>
          <w:noProof/>
          <w:color w:val="5EA1A5"/>
          <w:sz w:val="100"/>
          <w:szCs w:val="100"/>
        </w:rPr>
        <w:drawing>
          <wp:anchor distT="0" distB="0" distL="114300" distR="114300" simplePos="0" relativeHeight="251668992" behindDoc="0" locked="0" layoutInCell="1" allowOverlap="1" wp14:anchorId="35AEE9D4" wp14:editId="0E480A51">
            <wp:simplePos x="0" y="0"/>
            <wp:positionH relativeFrom="margin">
              <wp:posOffset>353695</wp:posOffset>
            </wp:positionH>
            <wp:positionV relativeFrom="paragraph">
              <wp:posOffset>1002665</wp:posOffset>
            </wp:positionV>
            <wp:extent cx="3253105" cy="473075"/>
            <wp:effectExtent l="0" t="0" r="0" b="9525"/>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E51D0">
        <w:rPr>
          <w:rFonts w:ascii="Gotham Narrow Light" w:hAnsi="Gotham Narrow Light" w:cs="KFGQPC Uthman Taha Naskh"/>
          <w:color w:val="5EA1A5"/>
          <w:sz w:val="100"/>
          <w:szCs w:val="100"/>
          <w:lang w:bidi="ar-EG"/>
        </w:rPr>
        <w:tab/>
      </w:r>
    </w:p>
    <w:p w14:paraId="0D897612" w14:textId="6BFD6C31" w:rsidR="00B175BB" w:rsidRPr="008E51D0" w:rsidRDefault="00B175BB" w:rsidP="00666FBB">
      <w:pPr>
        <w:spacing w:after="0" w:line="240" w:lineRule="auto"/>
        <w:jc w:val="center"/>
        <w:rPr>
          <w:color w:val="5EA1A5"/>
          <w:sz w:val="72"/>
          <w:szCs w:val="72"/>
          <w:rtl/>
          <w:lang w:bidi="ar-EG"/>
        </w:rPr>
      </w:pPr>
      <w:r w:rsidRPr="008E51D0">
        <w:rPr>
          <w:rFonts w:ascii="Gotham Narrow Light" w:hAnsi="Gotham Narrow Light" w:cs="KFGQPC Uthman Taha Naskh"/>
          <w:color w:val="5EA1A5"/>
          <w:sz w:val="100"/>
          <w:szCs w:val="100"/>
          <w:lang w:bidi="ar-EG"/>
        </w:rPr>
        <w:tab/>
      </w:r>
    </w:p>
    <w:p w14:paraId="553C7AAA" w14:textId="77777777" w:rsidR="002F1FF6" w:rsidRPr="008E51D0" w:rsidRDefault="00570294" w:rsidP="00570294">
      <w:pPr>
        <w:jc w:val="center"/>
        <w:rPr>
          <w:rFonts w:ascii="Adobe نسخ Medium" w:hAnsi="Adobe نسخ Medium" w:cs="KFGQPC Uthman Taha Naskh"/>
          <w:sz w:val="44"/>
          <w:szCs w:val="44"/>
          <w:rtl/>
        </w:rPr>
      </w:pPr>
      <w:r w:rsidRPr="008E51D0">
        <w:rPr>
          <w:rFonts w:ascii="Adobe نسخ Medium" w:hAnsi="Adobe نسخ Medium" w:cs="KFGQPC Uthman Taha Naskh" w:hint="cs"/>
          <w:sz w:val="44"/>
          <w:szCs w:val="44"/>
          <w:rtl/>
        </w:rPr>
        <w:t>عبد العزيز بن باز</w:t>
      </w:r>
      <w:r w:rsidRPr="008E51D0">
        <w:rPr>
          <w:rFonts w:ascii="Adobe نسخ Medium" w:hAnsi="Adobe نسخ Medium" w:cs="KFGQPC Uthman Taha Naskh"/>
          <w:sz w:val="44"/>
          <w:szCs w:val="44"/>
          <w:lang w:bidi="ar-EG"/>
        </w:rPr>
        <w:t xml:space="preserve"> </w:t>
      </w:r>
    </w:p>
    <w:p w14:paraId="0C3AB483" w14:textId="77777777" w:rsidR="00B175BB" w:rsidRPr="008E51D0" w:rsidRDefault="00B175BB" w:rsidP="00B175BB">
      <w:pPr>
        <w:jc w:val="center"/>
        <w:rPr>
          <w:color w:val="006666"/>
          <w:sz w:val="2"/>
          <w:szCs w:val="2"/>
          <w:lang w:bidi="ar-EG"/>
        </w:rPr>
      </w:pPr>
    </w:p>
    <w:p w14:paraId="432BB685" w14:textId="77777777" w:rsidR="006F7B3F" w:rsidRPr="008E51D0" w:rsidRDefault="006F7B3F" w:rsidP="00B175BB">
      <w:pPr>
        <w:jc w:val="center"/>
        <w:rPr>
          <w:color w:val="006666"/>
          <w:sz w:val="2"/>
          <w:szCs w:val="2"/>
          <w:lang w:bidi="ar-EG"/>
        </w:rPr>
      </w:pPr>
    </w:p>
    <w:p w14:paraId="7F05D73E" w14:textId="77777777" w:rsidR="006F7B3F" w:rsidRPr="008E51D0" w:rsidRDefault="006F7B3F" w:rsidP="00B175BB">
      <w:pPr>
        <w:jc w:val="center"/>
        <w:rPr>
          <w:color w:val="006666"/>
          <w:sz w:val="2"/>
          <w:szCs w:val="2"/>
          <w:lang w:bidi="ar-EG"/>
        </w:rPr>
      </w:pPr>
    </w:p>
    <w:p w14:paraId="1E1F57F1" w14:textId="77777777" w:rsidR="006F7B3F" w:rsidRPr="008E51D0" w:rsidRDefault="006F7B3F" w:rsidP="00B175BB">
      <w:pPr>
        <w:jc w:val="center"/>
        <w:rPr>
          <w:color w:val="006666"/>
          <w:sz w:val="2"/>
          <w:szCs w:val="2"/>
          <w:lang w:bidi="ar-EG"/>
        </w:rPr>
      </w:pPr>
    </w:p>
    <w:p w14:paraId="337D7A1D" w14:textId="77777777" w:rsidR="00B175BB" w:rsidRPr="008E51D0" w:rsidRDefault="00B175BB" w:rsidP="00B175BB">
      <w:pPr>
        <w:jc w:val="center"/>
        <w:rPr>
          <w:rFonts w:cs="KFGQPC Uthman Taha Naskh"/>
          <w:color w:val="7F7F7F"/>
          <w:sz w:val="44"/>
          <w:szCs w:val="44"/>
          <w:rtl/>
          <w:lang w:bidi="ar-EG"/>
        </w:rPr>
      </w:pPr>
      <w:r w:rsidRPr="008E51D0">
        <w:rPr>
          <w:rFonts w:cs="KFGQPC Uthman Taha Naskh"/>
          <w:color w:val="7F7F7F"/>
          <w:sz w:val="44"/>
          <w:szCs w:val="44"/>
          <w:lang w:bidi="ar-EG"/>
        </w:rPr>
        <w:sym w:font="Wingdings" w:char="F097"/>
      </w:r>
      <w:r w:rsidRPr="008E51D0">
        <w:rPr>
          <w:rFonts w:cs="KFGQPC Uthman Taha Naskh"/>
          <w:color w:val="7F7F7F"/>
          <w:sz w:val="44"/>
          <w:szCs w:val="44"/>
          <w:lang w:bidi="ar-EG"/>
        </w:rPr>
        <w:sym w:font="Wingdings" w:char="F099"/>
      </w:r>
    </w:p>
    <w:p w14:paraId="6FC281E6" w14:textId="77777777" w:rsidR="000A38DB" w:rsidRPr="008E51D0" w:rsidRDefault="000A38DB" w:rsidP="00B175BB">
      <w:pPr>
        <w:jc w:val="center"/>
        <w:rPr>
          <w:rFonts w:cs="KFGQPC Uthman Taha Naskh"/>
          <w:color w:val="006666"/>
          <w:sz w:val="2"/>
          <w:szCs w:val="2"/>
          <w:lang w:bidi="ar-EG"/>
        </w:rPr>
      </w:pPr>
    </w:p>
    <w:p w14:paraId="13FE4CD1" w14:textId="77777777" w:rsidR="006F7B3F" w:rsidRPr="008E51D0" w:rsidRDefault="006F7B3F" w:rsidP="00B175BB">
      <w:pPr>
        <w:jc w:val="center"/>
        <w:rPr>
          <w:rFonts w:cs="KFGQPC Uthman Taha Naskh"/>
          <w:color w:val="006666"/>
          <w:sz w:val="2"/>
          <w:szCs w:val="2"/>
          <w:lang w:bidi="ar-EG"/>
        </w:rPr>
      </w:pPr>
    </w:p>
    <w:p w14:paraId="1DD5B5EF" w14:textId="77777777" w:rsidR="00063D50" w:rsidRPr="008E51D0" w:rsidRDefault="00063D50" w:rsidP="00063D50">
      <w:pPr>
        <w:spacing w:after="60" w:line="240" w:lineRule="auto"/>
        <w:rPr>
          <w:rFonts w:ascii="Adobe نسخ Medium" w:hAnsi="Adobe نسخ Medium" w:cs="KFGQPC Uthman Taha Naskh"/>
          <w:color w:val="205B83"/>
          <w:sz w:val="36"/>
          <w:szCs w:val="36"/>
          <w:lang w:bidi="ar-EG"/>
        </w:rPr>
      </w:pPr>
    </w:p>
    <w:p w14:paraId="2AB15AA8" w14:textId="77777777" w:rsidR="00980E2F" w:rsidRPr="008E51D0" w:rsidRDefault="00B175BB" w:rsidP="00063D50">
      <w:pPr>
        <w:spacing w:after="60" w:line="240" w:lineRule="auto"/>
        <w:jc w:val="center"/>
        <w:rPr>
          <w:rFonts w:ascii="Adobe نسخ Medium" w:hAnsi="Adobe نسخ Medium" w:cs="KFGQPC Uthman Taha Naskh"/>
          <w:color w:val="205B83"/>
          <w:sz w:val="36"/>
          <w:szCs w:val="36"/>
          <w:rtl/>
          <w:lang w:bidi="ar-EG"/>
        </w:rPr>
      </w:pPr>
      <w:r w:rsidRPr="008E51D0">
        <w:rPr>
          <w:rFonts w:ascii="Adobe نسخ Medium" w:hAnsi="Adobe نسخ Medium" w:cs="KFGQPC Uthman Taha Naskh" w:hint="cs"/>
          <w:color w:val="205B83"/>
          <w:sz w:val="36"/>
          <w:szCs w:val="36"/>
          <w:rtl/>
          <w:lang w:bidi="ar-EG"/>
        </w:rPr>
        <w:t>ترجمة:</w:t>
      </w:r>
    </w:p>
    <w:p w14:paraId="70EFA7C9" w14:textId="77777777" w:rsidR="00980E2F" w:rsidRPr="00666FBB" w:rsidRDefault="00980E2F" w:rsidP="00063D50">
      <w:pPr>
        <w:bidi w:val="0"/>
        <w:spacing w:after="60" w:line="240" w:lineRule="auto"/>
        <w:jc w:val="center"/>
        <w:rPr>
          <w:rFonts w:ascii="Krungthep" w:hAnsi="Krungthep"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66FBB">
        <w:rPr>
          <w:rFonts w:ascii="Tahoma" w:eastAsia="Tahoma" w:hAnsi="Tahoma"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666FBB">
        <w:rPr>
          <w:rFonts w:ascii="Krungthep" w:hAnsi="Krungthep" w:cs="KFGQPC Uthman Taha Naskh" w:hint="cs"/>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66FBB">
        <w:rPr>
          <w:rFonts w:ascii="Tahoma" w:eastAsia="Tahoma" w:hAnsi="Tahoma"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666FBB">
        <w:rPr>
          <w:rFonts w:ascii="Krungthep" w:hAnsi="Krungthep" w:cs="KFGQPC Uthman Taha Naskh" w:hint="cs"/>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66FBB">
        <w:rPr>
          <w:rFonts w:ascii="Tahoma" w:eastAsia="Tahoma" w:hAnsi="Tahoma"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666FBB">
        <w:rPr>
          <w:rFonts w:ascii="Krungthep" w:hAnsi="Krungthep" w:cs="KFGQPC Uthman Taha Naskh" w:hint="cs"/>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666FBB">
        <w:rPr>
          <w:rFonts w:ascii="Tahoma" w:eastAsia="Tahoma" w:hAnsi="Tahoma" w:cs="KFGQPC Uthman Taha Naskh"/>
          <w:b/>
          <w:b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3504B22C" w14:textId="77777777" w:rsidR="00B175BB" w:rsidRPr="008E51D0" w:rsidRDefault="00980E2F" w:rsidP="00063D50">
      <w:pPr>
        <w:spacing w:after="60" w:line="240" w:lineRule="auto"/>
        <w:jc w:val="center"/>
        <w:rPr>
          <w:rFonts w:ascii="Adobe نسخ Medium" w:hAnsi="Adobe نسخ Medium" w:cs="KFGQPC Uthman Taha Naskh"/>
          <w:sz w:val="36"/>
          <w:szCs w:val="36"/>
          <w:rtl/>
          <w:lang w:bidi="ar-EG"/>
        </w:rPr>
      </w:pPr>
      <w:r w:rsidRPr="008E51D0">
        <w:rPr>
          <w:rFonts w:ascii="Adobe نسخ Medium" w:hAnsi="Adobe نسخ Medium" w:cs="KFGQPC Uthman Taha Naskh" w:hint="cs"/>
          <w:sz w:val="36"/>
          <w:szCs w:val="36"/>
          <w:rtl/>
          <w:lang w:bidi="ar-EG"/>
        </w:rPr>
        <w:t xml:space="preserve">&amp; </w:t>
      </w:r>
      <w:r w:rsidR="00BE52BC" w:rsidRPr="008E51D0">
        <w:rPr>
          <w:rFonts w:ascii="Adobe نسخ Medium" w:hAnsi="Adobe نسخ Medium" w:cs="KFGQPC Uthman Taha Naskh" w:hint="cs"/>
          <w:sz w:val="36"/>
          <w:szCs w:val="36"/>
          <w:rtl/>
          <w:lang w:bidi="ar-EG"/>
        </w:rPr>
        <w:t>جوليا جبريل</w:t>
      </w:r>
      <w:r w:rsidR="00B175BB" w:rsidRPr="008E51D0">
        <w:rPr>
          <w:rFonts w:ascii="Adobe نسخ Medium" w:hAnsi="Adobe نسخ Medium" w:cs="KFGQPC Uthman Taha Naskh" w:hint="cs"/>
          <w:sz w:val="36"/>
          <w:szCs w:val="36"/>
          <w:rtl/>
          <w:lang w:bidi="ar-EG"/>
        </w:rPr>
        <w:t xml:space="preserve"> </w:t>
      </w:r>
    </w:p>
    <w:p w14:paraId="1034080C" w14:textId="77777777" w:rsidR="007F7D73" w:rsidRPr="008E51D0" w:rsidRDefault="00B175BB" w:rsidP="00063D50">
      <w:pPr>
        <w:spacing w:after="60" w:line="240" w:lineRule="auto"/>
        <w:jc w:val="center"/>
        <w:rPr>
          <w:rFonts w:cs="KFGQPC Uthman Taha Naskh"/>
          <w:sz w:val="40"/>
          <w:szCs w:val="40"/>
          <w:lang w:bidi="ar-EG"/>
        </w:rPr>
      </w:pPr>
      <w:r w:rsidRPr="008E51D0">
        <w:rPr>
          <w:rFonts w:ascii="Adobe نسخ Medium" w:hAnsi="Adobe نسخ Medium" w:cs="KFGQPC Uthman Taha Naskh" w:hint="cs"/>
          <w:color w:val="205B83"/>
          <w:sz w:val="36"/>
          <w:szCs w:val="36"/>
          <w:rtl/>
          <w:lang w:bidi="ar-EG"/>
        </w:rPr>
        <w:t>مراجعة:</w:t>
      </w:r>
      <w:r w:rsidR="00980E2F" w:rsidRPr="008E51D0">
        <w:rPr>
          <w:rFonts w:ascii="Adobe نسخ Medium" w:hAnsi="Adobe نسخ Medium" w:cs="KFGQPC Uthman Taha Naskh" w:hint="cs"/>
          <w:color w:val="205B83"/>
          <w:sz w:val="36"/>
          <w:szCs w:val="36"/>
          <w:rtl/>
          <w:lang w:bidi="ar-EG"/>
        </w:rPr>
        <w:t xml:space="preserve"> </w:t>
      </w:r>
      <w:r w:rsidR="00BE52BC" w:rsidRPr="008E51D0">
        <w:rPr>
          <w:rFonts w:cs="KFGQPC Uthman Taha Naskh" w:hint="cs"/>
          <w:sz w:val="36"/>
          <w:szCs w:val="36"/>
          <w:rtl/>
          <w:lang w:bidi="ar-EG"/>
        </w:rPr>
        <w:t>جبريلا غرابلي</w:t>
      </w:r>
      <w:r w:rsidR="00980E2F" w:rsidRPr="008E51D0">
        <w:rPr>
          <w:rFonts w:cs="KFGQPC Uthman Taha Naskh" w:hint="cs"/>
          <w:sz w:val="40"/>
          <w:szCs w:val="40"/>
          <w:rtl/>
          <w:lang w:bidi="ar-EG"/>
        </w:rPr>
        <w:t xml:space="preserve"> </w:t>
      </w:r>
    </w:p>
    <w:p w14:paraId="37256178" w14:textId="77777777" w:rsidR="00570294" w:rsidRPr="00666FBB" w:rsidRDefault="00BF04A9" w:rsidP="00666FBB">
      <w:pPr>
        <w:rPr>
          <w:b/>
          <w:bCs/>
          <w:i/>
          <w:iCs/>
          <w:rtl/>
        </w:rPr>
      </w:pPr>
      <w:r w:rsidRPr="008E51D0">
        <w:rPr>
          <w:rFonts w:cs="KFGQPC Uthman Taha Naskh"/>
          <w:noProof/>
          <w:color w:val="205B83"/>
        </w:rPr>
        <w:br w:type="page"/>
      </w:r>
      <w:r w:rsidR="00D11310" w:rsidRPr="008E51D0">
        <w:rPr>
          <w:noProof/>
        </w:rPr>
        <w:lastRenderedPageBreak/>
        <w:drawing>
          <wp:anchor distT="0" distB="0" distL="114300" distR="114300" simplePos="0" relativeHeight="251660288" behindDoc="0" locked="0" layoutInCell="1" allowOverlap="1" wp14:anchorId="416CFC4C" wp14:editId="291642BF">
            <wp:simplePos x="0" y="0"/>
            <wp:positionH relativeFrom="column">
              <wp:posOffset>-553085</wp:posOffset>
            </wp:positionH>
            <wp:positionV relativeFrom="paragraph">
              <wp:posOffset>-822778</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8E51D0">
        <w:rPr>
          <w:rFonts w:cs="KFGQPC Uthman Taha Naskh"/>
          <w:noProof/>
          <w:color w:val="205B83"/>
        </w:rPr>
        <w:br w:type="page"/>
      </w:r>
    </w:p>
    <w:p w14:paraId="3018F968" w14:textId="77777777" w:rsidR="001B120A" w:rsidRPr="006A3815" w:rsidRDefault="001B120A" w:rsidP="00570294">
      <w:pPr>
        <w:bidi w:val="0"/>
        <w:spacing w:after="120" w:line="240" w:lineRule="auto"/>
        <w:ind w:firstLine="288"/>
        <w:jc w:val="both"/>
        <w:rPr>
          <w:rFonts w:asciiTheme="majorBidi" w:hAnsiTheme="majorBidi" w:cstheme="majorBidi"/>
          <w:sz w:val="24"/>
          <w:szCs w:val="24"/>
          <w:lang w:val="hu-HU" w:bidi="ar-YE"/>
        </w:rPr>
      </w:pPr>
      <w:r w:rsidRPr="00666FBB">
        <w:rPr>
          <w:rFonts w:asciiTheme="majorBidi" w:hAnsiTheme="majorBidi" w:cstheme="majorBidi"/>
          <w:b/>
          <w:bCs/>
          <w:i/>
          <w:iCs/>
          <w:color w:val="C00000"/>
          <w:sz w:val="40"/>
          <w:szCs w:val="40"/>
          <w:lang w:val="hu-HU" w:bidi="ar-YE"/>
        </w:rPr>
        <w:lastRenderedPageBreak/>
        <w:t>Minden</w:t>
      </w:r>
      <w:r w:rsidRPr="00666FBB">
        <w:rPr>
          <w:rFonts w:asciiTheme="majorBidi" w:hAnsiTheme="majorBidi" w:cstheme="majorBidi"/>
          <w:color w:val="C00000"/>
          <w:sz w:val="24"/>
          <w:szCs w:val="24"/>
          <w:lang w:val="hu-HU" w:bidi="ar-YE"/>
        </w:rPr>
        <w:t xml:space="preserve"> </w:t>
      </w:r>
      <w:r w:rsidRPr="00666FBB">
        <w:rPr>
          <w:rFonts w:asciiTheme="majorBidi" w:hAnsiTheme="majorBidi" w:cstheme="majorBidi"/>
          <w:sz w:val="24"/>
          <w:szCs w:val="24"/>
          <w:lang w:val="hu-HU" w:bidi="ar-YE"/>
        </w:rPr>
        <w:t>hála Allahot illeti, Aki teljessé tette a vallást a számunkra, tökéletesítette áldását rajtunk, és az iszlámot választotta vallásunkként. Áldások és béke legyen az Ő szolgájával és Küldöttével, aki az embereket arra hívta, hogy engedelmeskedjenek Uruknak, és aki figyelmeztetett a szélsőségesség, az újítás és az engedetlenség ellen. Allah áldja meg utódait, társait, és azokat, akik az ő útmutatását követik a Feltámadás Napjáig.</w:t>
      </w:r>
    </w:p>
    <w:p w14:paraId="4924E931"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YE"/>
        </w:rPr>
      </w:pPr>
      <w:r w:rsidRPr="00666FBB">
        <w:rPr>
          <w:rFonts w:asciiTheme="majorBidi" w:hAnsiTheme="majorBidi" w:cstheme="majorBidi"/>
          <w:sz w:val="24"/>
          <w:szCs w:val="24"/>
          <w:lang w:val="hu-HU" w:bidi="ar-YE"/>
        </w:rPr>
        <w:t xml:space="preserve">Elolvastam az </w:t>
      </w:r>
      <w:r w:rsidRPr="00666FBB">
        <w:rPr>
          <w:rFonts w:asciiTheme="majorBidi" w:hAnsiTheme="majorBidi" w:cstheme="majorBidi"/>
          <w:i/>
          <w:iCs/>
          <w:sz w:val="24"/>
          <w:szCs w:val="24"/>
          <w:lang w:val="hu-HU" w:bidi="ar-YE"/>
        </w:rPr>
        <w:t>Idárat</w:t>
      </w:r>
      <w:r w:rsidRPr="00666FBB">
        <w:rPr>
          <w:rFonts w:asciiTheme="majorBidi" w:hAnsiTheme="majorBidi" w:cstheme="majorBidi"/>
          <w:sz w:val="24"/>
          <w:szCs w:val="24"/>
          <w:lang w:val="hu-HU" w:bidi="ar-YE"/>
        </w:rPr>
        <w:t xml:space="preserve"> indiai, Utter Pradesh Kanpur ipari városi kiadású hetilap vezércikkét. Az író azt állítja, hogy a </w:t>
      </w:r>
      <w:r w:rsidRPr="00666FBB">
        <w:rPr>
          <w:rFonts w:asciiTheme="majorBidi" w:hAnsiTheme="majorBidi" w:cstheme="majorBidi"/>
          <w:i/>
          <w:iCs/>
          <w:sz w:val="24"/>
          <w:szCs w:val="24"/>
          <w:lang w:val="hu-HU" w:bidi="ar-YE"/>
        </w:rPr>
        <w:t>Szalaf</w:t>
      </w:r>
      <w:r w:rsidRPr="00666FBB">
        <w:rPr>
          <w:rFonts w:asciiTheme="majorBidi" w:hAnsiTheme="majorBidi" w:cstheme="majorBidi"/>
          <w:sz w:val="24"/>
          <w:szCs w:val="24"/>
          <w:lang w:val="hu-HU" w:bidi="ar-YE"/>
        </w:rPr>
        <w:t xml:space="preserve"> (az első muszlimok) hite nem összeegyeztethető a szunnával. Ezáltal az író megosztottságot akar létrehozni az </w:t>
      </w:r>
      <w:r w:rsidRPr="00666FBB">
        <w:rPr>
          <w:rFonts w:asciiTheme="majorBidi" w:hAnsiTheme="majorBidi" w:cstheme="majorBidi"/>
          <w:i/>
          <w:iCs/>
          <w:sz w:val="24"/>
          <w:szCs w:val="24"/>
          <w:lang w:val="hu-HU" w:bidi="ar-YE"/>
        </w:rPr>
        <w:t>Ahl-usz-Szunna</w:t>
      </w:r>
      <w:r w:rsidRPr="00666FBB">
        <w:rPr>
          <w:rFonts w:asciiTheme="majorBidi" w:hAnsiTheme="majorBidi" w:cstheme="majorBidi"/>
          <w:sz w:val="24"/>
          <w:szCs w:val="24"/>
          <w:vertAlign w:val="superscript"/>
          <w:lang w:val="hu-HU" w:bidi="ar-YE"/>
        </w:rPr>
        <w:footnoteReference w:id="1"/>
      </w:r>
      <w:r w:rsidRPr="00666FBB">
        <w:rPr>
          <w:rFonts w:asciiTheme="majorBidi" w:hAnsiTheme="majorBidi" w:cstheme="majorBidi"/>
          <w:sz w:val="24"/>
          <w:szCs w:val="24"/>
          <w:lang w:val="hu-HU" w:bidi="ar-YE"/>
        </w:rPr>
        <w:t xml:space="preserve"> köreiben, és bátorítja az újításokat és a babonákat. Ez a viselkedés kétségtelenül kerülendő és veszélyes, mert célja az iszlám vallás megsértése, és az igazságtól eltérő újítások és elhajlások elterjesztése. Emellett a cikk kifejezetten a Próféta születésnapjának megünneplését hozza fel kifogásnak mások hite megtárgyalásához. Ezért szükségesnek tartom felvilágosítani az embereket e témával kapcsolatban. Allah segítségét kérve tehát a következőket mondom:</w:t>
      </w:r>
    </w:p>
    <w:p w14:paraId="2812D18C"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YE"/>
        </w:rPr>
        <w:t xml:space="preserve">Nem megengedett megünnepelni a Küldött </w:t>
      </w:r>
      <w:r w:rsidR="00570294" w:rsidRPr="00666FBB">
        <w:rPr>
          <w:rFonts w:asciiTheme="majorBidi" w:hAnsiTheme="majorBidi" w:cstheme="majorBidi"/>
          <w:sz w:val="24"/>
          <w:szCs w:val="24"/>
          <w:rtl/>
          <w:lang w:val="hu-HU" w:bidi="ar-DZ"/>
        </w:rPr>
        <w:t>(</w:t>
      </w:r>
      <w:r w:rsidR="00570294" w:rsidRPr="00666FBB">
        <w:rPr>
          <w:rFonts w:ascii="Tahoma" w:eastAsia="Tahoma" w:hAnsi="Tahoma" w:cs="Tahoma"/>
          <w:sz w:val="24"/>
          <w:szCs w:val="24"/>
          <w:rtl/>
          <w:lang w:val="hu-HU" w:bidi="ar-DZ"/>
        </w:rPr>
        <w:t>ﷺ</w:t>
      </w:r>
      <w:r w:rsidR="00570294" w:rsidRPr="00666FBB">
        <w:rPr>
          <w:rFonts w:asciiTheme="majorBidi" w:hAnsiTheme="majorBidi" w:cstheme="majorBidi"/>
          <w:sz w:val="24"/>
          <w:szCs w:val="24"/>
          <w:rtl/>
          <w:lang w:val="hu-HU" w:bidi="ar-DZ"/>
        </w:rPr>
        <w:t>)</w:t>
      </w:r>
      <w:r w:rsidR="00570294" w:rsidRPr="00666FBB">
        <w:rPr>
          <w:rStyle w:val="FootnoteReference"/>
          <w:rFonts w:asciiTheme="majorBidi" w:hAnsiTheme="majorBidi" w:cstheme="majorBidi"/>
          <w:sz w:val="24"/>
          <w:szCs w:val="24"/>
          <w:lang w:val="hu-HU" w:bidi="ar-DZ"/>
        </w:rPr>
        <w:footnoteReference w:id="2"/>
      </w:r>
      <w:r w:rsidRPr="00666FBB">
        <w:rPr>
          <w:rFonts w:asciiTheme="majorBidi" w:hAnsiTheme="majorBidi" w:cstheme="majorBidi"/>
          <w:sz w:val="24"/>
          <w:szCs w:val="24"/>
          <w:lang w:val="hu-HU" w:bidi="ar-DZ"/>
        </w:rPr>
        <w:t xml:space="preserve"> vagy bárki más születésnapját. Ezt el kell kerülni, mert ez egy újítás a vallásban. Allah Küldötte </w:t>
      </w:r>
      <w:r w:rsidR="00570294" w:rsidRPr="00666FBB">
        <w:rPr>
          <w:rFonts w:asciiTheme="majorBidi" w:hAnsiTheme="majorBidi" w:cstheme="majorBidi"/>
          <w:sz w:val="24"/>
          <w:szCs w:val="24"/>
          <w:rtl/>
          <w:lang w:val="hu-HU" w:bidi="ar-DZ"/>
        </w:rPr>
        <w:t>(</w:t>
      </w:r>
      <w:r w:rsidR="00570294" w:rsidRPr="00666FBB">
        <w:rPr>
          <w:rFonts w:ascii="Tahoma" w:eastAsia="Tahoma" w:hAnsi="Tahoma" w:cs="Tahoma"/>
          <w:sz w:val="24"/>
          <w:szCs w:val="24"/>
          <w:rtl/>
          <w:lang w:val="hu-HU" w:bidi="ar-DZ"/>
        </w:rPr>
        <w:t>ﷺ</w:t>
      </w:r>
      <w:r w:rsidR="0057029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nem ünnepelte, és nem mondta másoknak sem, hogy ezt tegyék, akár őrá emlékezve, akár korábbi próféták, a lányai, feleségei, vagy más rokonai emlékére. A </w:t>
      </w:r>
      <w:r w:rsidRPr="00666FBB">
        <w:rPr>
          <w:rFonts w:asciiTheme="majorBidi" w:hAnsiTheme="majorBidi" w:cstheme="majorBidi"/>
          <w:i/>
          <w:iCs/>
          <w:sz w:val="24"/>
          <w:szCs w:val="24"/>
          <w:lang w:val="hu-HU" w:bidi="ar-DZ"/>
        </w:rPr>
        <w:t>Khulafá-ur-Rásidún</w:t>
      </w:r>
      <w:r w:rsidR="00570294" w:rsidRPr="00666FBB">
        <w:rPr>
          <w:rStyle w:val="FootnoteReference"/>
          <w:rFonts w:asciiTheme="majorBidi" w:hAnsiTheme="majorBidi" w:cstheme="majorBidi"/>
          <w:sz w:val="24"/>
          <w:szCs w:val="24"/>
          <w:lang w:val="hu-HU" w:bidi="ar-DZ"/>
        </w:rPr>
        <w:footnoteReference w:id="3"/>
      </w:r>
      <w:r w:rsidRPr="00666FBB">
        <w:rPr>
          <w:rFonts w:asciiTheme="majorBidi" w:hAnsiTheme="majorBidi" w:cstheme="majorBidi"/>
          <w:sz w:val="24"/>
          <w:szCs w:val="24"/>
          <w:lang w:val="hu-HU" w:bidi="ar-DZ"/>
        </w:rPr>
        <w:t xml:space="preserve">, a </w:t>
      </w:r>
      <w:r w:rsidRPr="00666FBB">
        <w:rPr>
          <w:rFonts w:asciiTheme="majorBidi" w:hAnsiTheme="majorBidi" w:cstheme="majorBidi"/>
          <w:i/>
          <w:iCs/>
          <w:sz w:val="24"/>
          <w:szCs w:val="24"/>
          <w:lang w:val="hu-HU" w:bidi="ar-DZ"/>
        </w:rPr>
        <w:t>szahába</w:t>
      </w:r>
      <w:r w:rsidR="00570294" w:rsidRPr="00666FBB">
        <w:rPr>
          <w:rStyle w:val="FootnoteReference"/>
          <w:rFonts w:asciiTheme="majorBidi" w:hAnsiTheme="majorBidi" w:cstheme="majorBidi"/>
          <w:sz w:val="24"/>
          <w:szCs w:val="24"/>
          <w:lang w:val="hu-HU" w:bidi="ar-DZ"/>
        </w:rPr>
        <w:footnoteReference w:id="4"/>
      </w:r>
      <w:r w:rsidRPr="00666FBB">
        <w:rPr>
          <w:rFonts w:asciiTheme="majorBidi" w:hAnsiTheme="majorBidi" w:cstheme="majorBidi"/>
          <w:sz w:val="24"/>
          <w:szCs w:val="24"/>
          <w:lang w:val="hu-HU" w:bidi="ar-DZ"/>
        </w:rPr>
        <w:t xml:space="preserve"> és a </w:t>
      </w:r>
      <w:r w:rsidRPr="00666FBB">
        <w:rPr>
          <w:rFonts w:asciiTheme="majorBidi" w:hAnsiTheme="majorBidi" w:cstheme="majorBidi"/>
          <w:i/>
          <w:iCs/>
          <w:sz w:val="24"/>
          <w:szCs w:val="24"/>
          <w:lang w:val="hu-HU" w:bidi="ar-DZ"/>
        </w:rPr>
        <w:t>tábiún</w:t>
      </w:r>
      <w:r w:rsidR="00570294" w:rsidRPr="00666FBB">
        <w:rPr>
          <w:rStyle w:val="FootnoteReference"/>
          <w:rFonts w:asciiTheme="majorBidi" w:hAnsiTheme="majorBidi" w:cstheme="majorBidi"/>
          <w:sz w:val="24"/>
          <w:szCs w:val="24"/>
          <w:lang w:val="hu-HU" w:bidi="ar-DZ"/>
        </w:rPr>
        <w:footnoteReference w:id="5"/>
      </w:r>
      <w:r w:rsidRPr="00666FBB">
        <w:rPr>
          <w:rFonts w:asciiTheme="majorBidi" w:hAnsiTheme="majorBidi" w:cstheme="majorBidi"/>
          <w:sz w:val="24"/>
          <w:szCs w:val="24"/>
          <w:lang w:val="hu-HU" w:bidi="ar-DZ"/>
        </w:rPr>
        <w:t xml:space="preserve">, </w:t>
      </w:r>
      <w:r w:rsidR="00570294" w:rsidRPr="00666FBB">
        <w:rPr>
          <w:rFonts w:asciiTheme="majorBidi" w:hAnsiTheme="majorBidi" w:cstheme="majorBidi"/>
          <w:sz w:val="24"/>
          <w:szCs w:val="24"/>
          <w:lang w:val="hu-HU" w:bidi="ar-DZ"/>
        </w:rPr>
        <w:t xml:space="preserve">és </w:t>
      </w:r>
      <w:r w:rsidRPr="00666FBB">
        <w:rPr>
          <w:rFonts w:asciiTheme="majorBidi" w:hAnsiTheme="majorBidi" w:cstheme="majorBidi"/>
          <w:sz w:val="24"/>
          <w:szCs w:val="24"/>
          <w:lang w:val="hu-HU" w:bidi="ar-DZ"/>
        </w:rPr>
        <w:t xml:space="preserve">akik helyesen követték őket, </w:t>
      </w:r>
      <w:r w:rsidRPr="00666FBB">
        <w:rPr>
          <w:rFonts w:asciiTheme="majorBidi" w:hAnsiTheme="majorBidi" w:cstheme="majorBidi"/>
          <w:sz w:val="24"/>
          <w:szCs w:val="24"/>
          <w:lang w:val="hu-HU" w:bidi="ar-DZ"/>
        </w:rPr>
        <w:lastRenderedPageBreak/>
        <w:t>nem ünnepelték ezt az eseményt, ahogy a korai századokban egy muszlim tudós sem ünnepelte.</w:t>
      </w:r>
    </w:p>
    <w:p w14:paraId="74FDAC0B"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Ők ismerték a Próféta szunnáját a legjobban, jobban szerették őt, és jobban követték a </w:t>
      </w:r>
      <w:r w:rsidRPr="00666FBB">
        <w:rPr>
          <w:rFonts w:asciiTheme="majorBidi" w:hAnsiTheme="majorBidi" w:cstheme="majorBidi"/>
          <w:i/>
          <w:iCs/>
          <w:sz w:val="24"/>
          <w:szCs w:val="24"/>
          <w:lang w:val="hu-HU" w:bidi="ar-DZ"/>
        </w:rPr>
        <w:t>saríá</w:t>
      </w:r>
      <w:r w:rsidRPr="00666FBB">
        <w:rPr>
          <w:rFonts w:asciiTheme="majorBidi" w:hAnsiTheme="majorBidi" w:cstheme="majorBidi"/>
          <w:sz w:val="24"/>
          <w:szCs w:val="24"/>
          <w:lang w:val="hu-HU" w:bidi="ar-DZ"/>
        </w:rPr>
        <w:t>t</w:t>
      </w:r>
      <w:r w:rsidR="00570294" w:rsidRPr="00666FBB">
        <w:rPr>
          <w:rStyle w:val="FootnoteReference"/>
          <w:rFonts w:asciiTheme="majorBidi" w:hAnsiTheme="majorBidi" w:cstheme="majorBidi"/>
          <w:sz w:val="24"/>
          <w:szCs w:val="24"/>
          <w:lang w:val="hu-HU" w:bidi="ar-DZ"/>
        </w:rPr>
        <w:footnoteReference w:id="6"/>
      </w:r>
      <w:r w:rsidRPr="00666FBB">
        <w:rPr>
          <w:rFonts w:asciiTheme="majorBidi" w:hAnsiTheme="majorBidi" w:cstheme="majorBidi"/>
          <w:sz w:val="24"/>
          <w:szCs w:val="24"/>
          <w:lang w:val="hu-HU" w:bidi="ar-DZ"/>
        </w:rPr>
        <w:t>, mint a későbbi generációk. Ha születésnapjának megünneplése jócselekedet lett volna, megtették volna.</w:t>
      </w:r>
    </w:p>
    <w:p w14:paraId="42BE0713"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nekünk adott parancs az, hogy kövessük az útmutatást, és ne hozzunk létre vallási újításokat. Ez azért van, mert az iszlám vallás tökéletes, és amit Allah és a Küldötte adott nekünk, az elégséges. Ezt fogadja el az </w:t>
      </w:r>
      <w:r w:rsidRPr="00666FBB">
        <w:rPr>
          <w:rFonts w:asciiTheme="majorBidi" w:hAnsiTheme="majorBidi" w:cstheme="majorBidi"/>
          <w:i/>
          <w:iCs/>
          <w:sz w:val="24"/>
          <w:szCs w:val="24"/>
          <w:lang w:val="hu-HU" w:bidi="ar-DZ"/>
        </w:rPr>
        <w:t>Ahl-usz-Szunna wal-Dzsamáah</w:t>
      </w:r>
      <w:r w:rsidRPr="00666FBB">
        <w:rPr>
          <w:rFonts w:asciiTheme="majorBidi" w:hAnsiTheme="majorBidi" w:cstheme="majorBidi"/>
          <w:sz w:val="24"/>
          <w:szCs w:val="24"/>
          <w:lang w:val="hu-HU" w:bidi="ar-DZ"/>
        </w:rPr>
        <w:t xml:space="preserve"> – a muszlimok közössége, a társak és azok, akik a leghelyesebben követték őket.</w:t>
      </w:r>
    </w:p>
    <w:p w14:paraId="0F223F18" w14:textId="77777777" w:rsidR="001B120A" w:rsidRPr="00666FBB" w:rsidRDefault="001B120A" w:rsidP="0084492D">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Közölték, hogy a Próféta </w:t>
      </w:r>
      <w:r w:rsidR="0084492D" w:rsidRPr="00666FBB">
        <w:rPr>
          <w:rFonts w:asciiTheme="majorBidi" w:hAnsiTheme="majorBidi" w:cstheme="majorBidi"/>
          <w:sz w:val="24"/>
          <w:szCs w:val="24"/>
          <w:rtl/>
          <w:lang w:val="hu-HU" w:bidi="ar-DZ"/>
        </w:rPr>
        <w:t>(</w:t>
      </w:r>
      <w:r w:rsidR="0084492D" w:rsidRPr="00666FBB">
        <w:rPr>
          <w:rFonts w:ascii="Tahoma" w:eastAsia="Tahoma" w:hAnsi="Tahoma" w:cs="Tahoma"/>
          <w:sz w:val="24"/>
          <w:szCs w:val="24"/>
          <w:rtl/>
          <w:lang w:val="hu-HU" w:bidi="ar-DZ"/>
        </w:rPr>
        <w:t>ﷺ</w:t>
      </w:r>
      <w:r w:rsidR="0084492D"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azt mondta:</w:t>
      </w:r>
    </w:p>
    <w:p w14:paraId="2FDB315E" w14:textId="77777777" w:rsidR="00666FBB" w:rsidRDefault="007834F7" w:rsidP="00B749EF">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i/>
          <w:iCs/>
          <w:color w:val="006600"/>
          <w:sz w:val="24"/>
          <w:szCs w:val="24"/>
          <w:lang w:val="hu-HU" w:bidi="ar-YE"/>
        </w:rPr>
        <w:t xml:space="preserve">„Ha valaki újítást vezet be a mi ügyünkbe </w:t>
      </w:r>
      <w:r w:rsidRPr="00666FBB">
        <w:rPr>
          <w:rFonts w:asciiTheme="majorBidi" w:hAnsiTheme="majorBidi" w:cstheme="majorBidi"/>
          <w:i/>
          <w:iCs/>
          <w:color w:val="006600"/>
          <w:sz w:val="24"/>
          <w:szCs w:val="24"/>
          <w:lang w:val="hu-HU" w:bidi="ar-YE"/>
        </w:rPr>
        <w:t>(iszlám)</w:t>
      </w:r>
      <w:r w:rsidRPr="00666FBB">
        <w:rPr>
          <w:rFonts w:asciiTheme="majorBidi" w:hAnsiTheme="majorBidi" w:cstheme="majorBidi"/>
          <w:b/>
          <w:bCs/>
          <w:i/>
          <w:iCs/>
          <w:color w:val="006600"/>
          <w:sz w:val="24"/>
          <w:szCs w:val="24"/>
          <w:lang w:val="hu-HU" w:bidi="ar-YE"/>
        </w:rPr>
        <w:t>, ami nem része annak, az el lesz utasítva.”</w:t>
      </w:r>
      <w:r w:rsidRPr="00666FBB">
        <w:rPr>
          <w:rFonts w:asciiTheme="majorBidi" w:hAnsiTheme="majorBidi" w:cstheme="majorBidi"/>
          <w:b/>
          <w:bCs/>
          <w:sz w:val="24"/>
          <w:szCs w:val="24"/>
          <w:lang w:val="hu-HU" w:bidi="ar-DZ"/>
        </w:rPr>
        <w:t xml:space="preserve"> </w:t>
      </w:r>
    </w:p>
    <w:p w14:paraId="0701BF17" w14:textId="77777777" w:rsidR="001B120A" w:rsidRPr="00666FBB" w:rsidRDefault="001B120A"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(Al-Bukhári és Muszlim)</w:t>
      </w:r>
    </w:p>
    <w:p w14:paraId="690C83F5"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Muszlim közölte:</w:t>
      </w:r>
    </w:p>
    <w:p w14:paraId="202F4D76" w14:textId="77777777" w:rsidR="007834F7" w:rsidRPr="00666FBB" w:rsidRDefault="007834F7" w:rsidP="00C42F3B">
      <w:pPr>
        <w:bidi w:val="0"/>
        <w:spacing w:after="120" w:line="240" w:lineRule="auto"/>
        <w:ind w:firstLine="288"/>
        <w:jc w:val="both"/>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t>„Aki egy olyan dolgot tesz, amely nem összeegyeztethető a mi ügyünkkel, attól az nem fogadtatik el.”</w:t>
      </w:r>
    </w:p>
    <w:p w14:paraId="51BB5A38"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Egy másik hagyományban a Próféta </w:t>
      </w:r>
      <w:r w:rsidR="007834F7" w:rsidRPr="00666FBB">
        <w:rPr>
          <w:rFonts w:asciiTheme="majorBidi" w:hAnsiTheme="majorBidi" w:cstheme="majorBidi"/>
          <w:sz w:val="24"/>
          <w:szCs w:val="24"/>
          <w:rtl/>
          <w:lang w:val="hu-HU" w:bidi="ar-DZ"/>
        </w:rPr>
        <w:t>(</w:t>
      </w:r>
      <w:r w:rsidR="007834F7" w:rsidRPr="00666FBB">
        <w:rPr>
          <w:rFonts w:ascii="Tahoma" w:eastAsia="Tahoma" w:hAnsi="Tahoma" w:cs="Tahoma"/>
          <w:sz w:val="24"/>
          <w:szCs w:val="24"/>
          <w:rtl/>
          <w:lang w:val="hu-HU" w:bidi="ar-DZ"/>
        </w:rPr>
        <w:t>ﷺ</w:t>
      </w:r>
      <w:r w:rsidR="007834F7" w:rsidRPr="00666FBB">
        <w:rPr>
          <w:rFonts w:asciiTheme="majorBidi" w:hAnsiTheme="majorBidi" w:cstheme="majorBidi"/>
          <w:sz w:val="24"/>
          <w:szCs w:val="24"/>
          <w:rtl/>
          <w:lang w:val="hu-HU" w:bidi="ar-DZ"/>
        </w:rPr>
        <w:t>)</w:t>
      </w:r>
      <w:r w:rsidR="007834F7" w:rsidRPr="00666FBB">
        <w:rPr>
          <w:rFonts w:asciiTheme="majorBidi" w:hAnsiTheme="majorBidi" w:cstheme="majorBidi"/>
          <w:sz w:val="24"/>
          <w:szCs w:val="24"/>
          <w:lang w:val="hu-HU" w:bidi="ar-DZ"/>
        </w:rPr>
        <w:t xml:space="preserve"> </w:t>
      </w:r>
      <w:r w:rsidRPr="00666FBB">
        <w:rPr>
          <w:rFonts w:asciiTheme="majorBidi" w:hAnsiTheme="majorBidi" w:cstheme="majorBidi"/>
          <w:sz w:val="24"/>
          <w:szCs w:val="24"/>
          <w:lang w:val="hu-HU" w:bidi="ar-DZ"/>
        </w:rPr>
        <w:t>azt mondta:</w:t>
      </w:r>
    </w:p>
    <w:p w14:paraId="1B80F295" w14:textId="77777777" w:rsidR="00666FBB" w:rsidRDefault="007834F7" w:rsidP="007834F7">
      <w:pPr>
        <w:bidi w:val="0"/>
        <w:spacing w:after="120" w:line="240" w:lineRule="auto"/>
        <w:ind w:firstLine="288"/>
        <w:jc w:val="both"/>
        <w:rPr>
          <w:rFonts w:asciiTheme="majorBidi" w:hAnsiTheme="majorBidi" w:cstheme="majorBidi"/>
          <w:b/>
          <w:bCs/>
          <w:i/>
          <w:iCs/>
          <w:sz w:val="24"/>
          <w:szCs w:val="24"/>
          <w:lang w:val="hu-HU" w:bidi="ar-DZ"/>
        </w:rPr>
      </w:pPr>
      <w:r w:rsidRPr="00666FBB">
        <w:rPr>
          <w:rFonts w:asciiTheme="majorBidi" w:hAnsiTheme="majorBidi" w:cstheme="majorBidi"/>
          <w:b/>
          <w:bCs/>
          <w:i/>
          <w:iCs/>
          <w:color w:val="006600"/>
          <w:sz w:val="24"/>
          <w:szCs w:val="24"/>
          <w:lang w:val="hu-HU"/>
        </w:rPr>
        <w:t>„(…)</w:t>
      </w:r>
      <w:r w:rsidRPr="00666FBB">
        <w:rPr>
          <w:rFonts w:asciiTheme="majorBidi" w:hAnsiTheme="majorBidi" w:cstheme="majorBidi"/>
          <w:b/>
          <w:bCs/>
          <w:i/>
          <w:iCs/>
          <w:color w:val="006600"/>
          <w:sz w:val="24"/>
          <w:szCs w:val="24"/>
          <w:lang w:val="hu-HU" w:bidi="ar-DZ"/>
        </w:rPr>
        <w:t xml:space="preserve">Tartsátok meg a szunnámat és a helyesen vezetett Kalifák szunnáját, ragaszkodjatok hozzá erősen(…) óvakodjatok az újonnan kitalált dolgoktól, mert minden új </w:t>
      </w:r>
      <w:r w:rsidRPr="00666FBB">
        <w:rPr>
          <w:rFonts w:asciiTheme="majorBidi" w:hAnsiTheme="majorBidi" w:cstheme="majorBidi"/>
          <w:i/>
          <w:iCs/>
          <w:color w:val="006600"/>
          <w:sz w:val="24"/>
          <w:szCs w:val="24"/>
          <w:lang w:val="hu-HU" w:bidi="ar-DZ"/>
        </w:rPr>
        <w:t>(vallási)</w:t>
      </w:r>
      <w:r w:rsidRPr="00666FBB">
        <w:rPr>
          <w:rFonts w:asciiTheme="majorBidi" w:hAnsiTheme="majorBidi" w:cstheme="majorBidi"/>
          <w:b/>
          <w:bCs/>
          <w:i/>
          <w:iCs/>
          <w:color w:val="006600"/>
          <w:sz w:val="24"/>
          <w:szCs w:val="24"/>
          <w:lang w:val="hu-HU" w:bidi="ar-DZ"/>
        </w:rPr>
        <w:t xml:space="preserve"> dolog újítás, és minden újítás tévelygés</w:t>
      </w:r>
      <w:r w:rsidRPr="00666FBB">
        <w:rPr>
          <w:rFonts w:asciiTheme="majorBidi" w:hAnsiTheme="majorBidi" w:cstheme="majorBidi"/>
          <w:b/>
          <w:bCs/>
          <w:sz w:val="24"/>
          <w:szCs w:val="24"/>
          <w:lang w:val="hu-HU" w:bidi="ar-DZ"/>
        </w:rPr>
        <w:t>.</w:t>
      </w:r>
      <w:r w:rsidRPr="00666FBB">
        <w:rPr>
          <w:rFonts w:asciiTheme="majorBidi" w:hAnsiTheme="majorBidi" w:cstheme="majorBidi"/>
          <w:b/>
          <w:bCs/>
          <w:i/>
          <w:iCs/>
          <w:sz w:val="24"/>
          <w:szCs w:val="24"/>
          <w:lang w:val="hu-HU" w:bidi="ar-DZ"/>
        </w:rPr>
        <w:t>”</w:t>
      </w:r>
      <w:r w:rsidR="00B749EF" w:rsidRPr="00666FBB">
        <w:rPr>
          <w:rFonts w:asciiTheme="majorBidi" w:hAnsiTheme="majorBidi" w:cstheme="majorBidi"/>
          <w:b/>
          <w:bCs/>
          <w:i/>
          <w:iCs/>
          <w:sz w:val="24"/>
          <w:szCs w:val="24"/>
          <w:lang w:val="hu-HU" w:bidi="ar-DZ"/>
        </w:rPr>
        <w:t xml:space="preserve"> </w:t>
      </w:r>
    </w:p>
    <w:p w14:paraId="3CE7089C" w14:textId="77777777" w:rsidR="007834F7" w:rsidRPr="00666FBB" w:rsidRDefault="007834F7"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(Abu Daw</w:t>
      </w:r>
      <w:r w:rsidR="00B749EF" w:rsidRPr="00666FBB">
        <w:rPr>
          <w:rFonts w:asciiTheme="majorBidi" w:hAnsiTheme="majorBidi" w:cstheme="majorBidi"/>
          <w:b/>
          <w:bCs/>
          <w:sz w:val="24"/>
          <w:szCs w:val="24"/>
          <w:lang w:val="hu-HU" w:bidi="ar-DZ"/>
        </w:rPr>
        <w:t>úd és At-Tirmidhi)</w:t>
      </w:r>
    </w:p>
    <w:p w14:paraId="06421148"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Azt mondta minden pénteki beszédében:</w:t>
      </w:r>
    </w:p>
    <w:p w14:paraId="2F9DAB02" w14:textId="77777777" w:rsidR="00666FBB" w:rsidRDefault="00B749EF" w:rsidP="00C42F3B">
      <w:pPr>
        <w:bidi w:val="0"/>
        <w:spacing w:after="120" w:line="240" w:lineRule="auto"/>
        <w:ind w:firstLine="288"/>
        <w:jc w:val="both"/>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lastRenderedPageBreak/>
        <w:t xml:space="preserve">„A legjobb beszéd Allah Könyve, és a legjobb útmutatás Allah Küldötte útmutatása, és a legrosszabb dolog az újítás(...).” </w:t>
      </w:r>
    </w:p>
    <w:p w14:paraId="4EB639E0" w14:textId="77777777" w:rsidR="00B749EF" w:rsidRPr="00666FBB" w:rsidRDefault="00B749EF"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(Al-Bukhári)</w:t>
      </w:r>
    </w:p>
    <w:p w14:paraId="3FD73186" w14:textId="77777777" w:rsidR="001B120A" w:rsidRPr="00666FBB" w:rsidRDefault="001B120A" w:rsidP="009327D8">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Tehát ezek a hagyományok szigorúan óva intenek az újítások ellen, és figyelmeztetnek, hogy ez a tett eltévelyedés a helyes útról. A Próféta </w:t>
      </w:r>
      <w:r w:rsidR="009327D8" w:rsidRPr="00666FBB">
        <w:rPr>
          <w:rFonts w:asciiTheme="majorBidi" w:hAnsiTheme="majorBidi" w:cstheme="majorBidi"/>
          <w:sz w:val="24"/>
          <w:szCs w:val="24"/>
          <w:rtl/>
          <w:lang w:val="hu-HU" w:bidi="ar-DZ"/>
        </w:rPr>
        <w:t>(</w:t>
      </w:r>
      <w:r w:rsidR="009327D8" w:rsidRPr="00666FBB">
        <w:rPr>
          <w:rFonts w:ascii="Tahoma" w:eastAsia="Tahoma" w:hAnsi="Tahoma" w:cs="Tahoma"/>
          <w:sz w:val="24"/>
          <w:szCs w:val="24"/>
          <w:rtl/>
          <w:lang w:val="hu-HU" w:bidi="ar-DZ"/>
        </w:rPr>
        <w:t>ﷺ</w:t>
      </w:r>
      <w:r w:rsidR="009327D8"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figyelmeztette az embereket ezen újítások súlyosságára és rossz következményei</w:t>
      </w:r>
      <w:r w:rsidR="00046315" w:rsidRPr="00666FBB">
        <w:rPr>
          <w:rFonts w:asciiTheme="majorBidi" w:hAnsiTheme="majorBidi" w:cstheme="majorBidi"/>
          <w:sz w:val="24"/>
          <w:szCs w:val="24"/>
          <w:lang w:val="hu-HU" w:bidi="ar-DZ"/>
        </w:rPr>
        <w:t>k</w:t>
      </w:r>
      <w:r w:rsidRPr="00666FBB">
        <w:rPr>
          <w:rFonts w:asciiTheme="majorBidi" w:hAnsiTheme="majorBidi" w:cstheme="majorBidi"/>
          <w:sz w:val="24"/>
          <w:szCs w:val="24"/>
          <w:lang w:val="hu-HU" w:bidi="ar-DZ"/>
        </w:rPr>
        <w:t>re. Sok hagyomány létezik erről.</w:t>
      </w:r>
    </w:p>
    <w:p w14:paraId="3D93B1C7"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 Mindenható Allah pedig azt mondja:</w:t>
      </w:r>
    </w:p>
    <w:p w14:paraId="6617FFCC" w14:textId="77777777" w:rsidR="00666FBB" w:rsidRDefault="001B120A" w:rsidP="009327D8">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w:t>
      </w:r>
      <w:r w:rsidR="009327D8"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Amit a Küldött hozott nektek, azt fogadjátok el, amitől pedig eltiltott benneteket, attól forduljatok el.” </w:t>
      </w:r>
    </w:p>
    <w:p w14:paraId="41BD3383" w14:textId="77777777" w:rsidR="001B120A" w:rsidRPr="00666FBB" w:rsidRDefault="009327D8"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59:7</w:t>
      </w:r>
      <w:r w:rsidRPr="00666FBB">
        <w:rPr>
          <w:rFonts w:asciiTheme="majorBidi" w:hAnsiTheme="majorBidi" w:cstheme="majorBidi"/>
          <w:b/>
          <w:bCs/>
          <w:sz w:val="24"/>
          <w:szCs w:val="24"/>
          <w:lang w:val="hu-HU" w:bidi="ar-DZ"/>
        </w:rPr>
        <w:t>]</w:t>
      </w:r>
      <w:r w:rsidRPr="00666FBB">
        <w:rPr>
          <w:rStyle w:val="FootnoteReference"/>
          <w:rFonts w:asciiTheme="majorBidi" w:hAnsiTheme="majorBidi" w:cstheme="majorBidi"/>
          <w:b/>
          <w:bCs/>
          <w:sz w:val="24"/>
          <w:szCs w:val="24"/>
          <w:lang w:val="hu-HU" w:bidi="ar-DZ"/>
        </w:rPr>
        <w:footnoteReference w:id="7"/>
      </w:r>
    </w:p>
    <w:p w14:paraId="126E12D7"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Azt is mondja a Magasztos Allah:</w:t>
      </w:r>
    </w:p>
    <w:p w14:paraId="23D58B50" w14:textId="77777777" w:rsidR="00666FBB" w:rsidRDefault="001B120A" w:rsidP="009327D8">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w:t>
      </w:r>
      <w:r w:rsidR="009327D8"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És óvakodjanak azok, akik az ő parancsával szembefordulnak, nehogy kísértés érje őket, vagy fájdalmas büntetés sújtsa őket.” </w:t>
      </w:r>
    </w:p>
    <w:p w14:paraId="524E414C" w14:textId="77777777" w:rsidR="001B120A" w:rsidRPr="00666FBB" w:rsidRDefault="009327D8"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24:63</w:t>
      </w:r>
      <w:r w:rsidRPr="00666FBB">
        <w:rPr>
          <w:rFonts w:asciiTheme="majorBidi" w:hAnsiTheme="majorBidi" w:cstheme="majorBidi"/>
          <w:b/>
          <w:bCs/>
          <w:sz w:val="24"/>
          <w:szCs w:val="24"/>
          <w:lang w:val="hu-HU" w:bidi="ar-DZ"/>
        </w:rPr>
        <w:t>]</w:t>
      </w:r>
    </w:p>
    <w:p w14:paraId="1F2BD428"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 Mindenható Allah azt mondja:</w:t>
      </w:r>
    </w:p>
    <w:p w14:paraId="6F76CA4F" w14:textId="77777777" w:rsidR="00666FBB" w:rsidRDefault="001B120A" w:rsidP="009327D8">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color w:val="C00000"/>
          <w:sz w:val="24"/>
          <w:szCs w:val="24"/>
          <w:lang w:val="hu-HU" w:bidi="ar-DZ"/>
        </w:rPr>
        <w:t>„Allah Küldöttében szép példát találhattok a magatok számára és annak, aki Allah után vágyakozik és a Végső Nap után és gyakran megemlékezik Allahról.”</w:t>
      </w:r>
      <w:r w:rsidRPr="00666FBB">
        <w:rPr>
          <w:rFonts w:asciiTheme="majorBidi" w:hAnsiTheme="majorBidi" w:cstheme="majorBidi"/>
          <w:b/>
          <w:bCs/>
          <w:sz w:val="24"/>
          <w:szCs w:val="24"/>
          <w:lang w:val="hu-HU" w:bidi="ar-DZ"/>
        </w:rPr>
        <w:t xml:space="preserve"> </w:t>
      </w:r>
    </w:p>
    <w:p w14:paraId="3B3C395A" w14:textId="77777777" w:rsidR="001B120A" w:rsidRPr="00666FBB" w:rsidRDefault="009327D8"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33:21</w:t>
      </w:r>
      <w:r w:rsidRPr="00666FBB">
        <w:rPr>
          <w:rFonts w:asciiTheme="majorBidi" w:hAnsiTheme="majorBidi" w:cstheme="majorBidi"/>
          <w:b/>
          <w:bCs/>
          <w:sz w:val="24"/>
          <w:szCs w:val="24"/>
          <w:lang w:val="hu-HU" w:bidi="ar-DZ"/>
        </w:rPr>
        <w:t>]</w:t>
      </w:r>
    </w:p>
    <w:p w14:paraId="107106E4"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 Mindenható Allah azt is mondja:</w:t>
      </w:r>
    </w:p>
    <w:p w14:paraId="5B222075" w14:textId="77777777" w:rsidR="00666FBB" w:rsidRDefault="001B120A" w:rsidP="009327D8">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 xml:space="preserve">„És a megelőzők, az elsők a Kivonulók </w:t>
      </w:r>
      <w:r w:rsidRPr="00666FBB">
        <w:rPr>
          <w:rFonts w:asciiTheme="majorBidi" w:hAnsiTheme="majorBidi" w:cstheme="majorBidi"/>
          <w:b/>
          <w:bCs/>
          <w:i/>
          <w:iCs/>
          <w:color w:val="C00000"/>
          <w:sz w:val="24"/>
          <w:szCs w:val="24"/>
          <w:lang w:val="hu-HU" w:bidi="ar-DZ"/>
        </w:rPr>
        <w:t>(al-Muhádzsirún)</w:t>
      </w:r>
      <w:r w:rsidRPr="00666FBB">
        <w:rPr>
          <w:rFonts w:asciiTheme="majorBidi" w:hAnsiTheme="majorBidi" w:cstheme="majorBidi"/>
          <w:b/>
          <w:bCs/>
          <w:color w:val="C00000"/>
          <w:sz w:val="24"/>
          <w:szCs w:val="24"/>
          <w:lang w:val="hu-HU" w:bidi="ar-DZ"/>
        </w:rPr>
        <w:t xml:space="preserve"> közül és a Segítők </w:t>
      </w:r>
      <w:r w:rsidRPr="00666FBB">
        <w:rPr>
          <w:rFonts w:asciiTheme="majorBidi" w:hAnsiTheme="majorBidi" w:cstheme="majorBidi"/>
          <w:b/>
          <w:bCs/>
          <w:i/>
          <w:iCs/>
          <w:color w:val="C00000"/>
          <w:sz w:val="24"/>
          <w:szCs w:val="24"/>
          <w:lang w:val="hu-HU" w:bidi="ar-DZ"/>
        </w:rPr>
        <w:t>(al-Anszár)</w:t>
      </w:r>
      <w:r w:rsidRPr="00666FBB">
        <w:rPr>
          <w:rFonts w:asciiTheme="majorBidi" w:hAnsiTheme="majorBidi" w:cstheme="majorBidi"/>
          <w:b/>
          <w:bCs/>
          <w:color w:val="C00000"/>
          <w:sz w:val="24"/>
          <w:szCs w:val="24"/>
          <w:lang w:val="hu-HU" w:bidi="ar-DZ"/>
        </w:rPr>
        <w:t xml:space="preserve">, és akik követték őket jó cselekedetet téve. Allah elégedett velük és ők is elégedettek </w:t>
      </w:r>
      <w:r w:rsidRPr="00666FBB">
        <w:rPr>
          <w:rFonts w:asciiTheme="majorBidi" w:hAnsiTheme="majorBidi" w:cstheme="majorBidi"/>
          <w:b/>
          <w:bCs/>
          <w:color w:val="C00000"/>
          <w:sz w:val="24"/>
          <w:szCs w:val="24"/>
          <w:lang w:val="hu-HU" w:bidi="ar-DZ"/>
        </w:rPr>
        <w:lastRenderedPageBreak/>
        <w:t xml:space="preserve">Allahhal. És Kerteket készített elő a számukra, amelyek alatt folyók folynak, örökkön abban fognak tartózkodni. Ez lesz a hatalmas győzelem.” </w:t>
      </w:r>
    </w:p>
    <w:p w14:paraId="47441B38" w14:textId="77777777" w:rsidR="001B120A" w:rsidRPr="00666FBB" w:rsidRDefault="009327D8"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9:100</w:t>
      </w:r>
      <w:r w:rsidRPr="00666FBB">
        <w:rPr>
          <w:rFonts w:asciiTheme="majorBidi" w:hAnsiTheme="majorBidi" w:cstheme="majorBidi"/>
          <w:b/>
          <w:bCs/>
          <w:sz w:val="24"/>
          <w:szCs w:val="24"/>
          <w:lang w:val="hu-HU" w:bidi="ar-DZ"/>
        </w:rPr>
        <w:t>]</w:t>
      </w:r>
    </w:p>
    <w:p w14:paraId="1AD510B5"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És a Mindenható Allah azt mondja:</w:t>
      </w:r>
    </w:p>
    <w:p w14:paraId="7AEEAFAA" w14:textId="77777777" w:rsidR="00666FBB" w:rsidRDefault="001B120A" w:rsidP="009327D8">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color w:val="C00000"/>
          <w:sz w:val="24"/>
          <w:szCs w:val="24"/>
          <w:lang w:val="hu-HU" w:bidi="ar-DZ"/>
        </w:rPr>
        <w:t>„</w:t>
      </w:r>
      <w:r w:rsidR="009327D8"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A mai napon teljessé tettem a számotokra a vallásotokat és kiteljesítettem rátok az Én kegyelmemet. És az Iszlámot rendeltem el nektek vallásul</w:t>
      </w:r>
      <w:r w:rsidR="009327D8"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sz w:val="24"/>
          <w:szCs w:val="24"/>
          <w:lang w:val="hu-HU" w:bidi="ar-DZ"/>
        </w:rPr>
        <w:t xml:space="preserve"> </w:t>
      </w:r>
    </w:p>
    <w:p w14:paraId="31D60AA3" w14:textId="77777777" w:rsidR="001B120A" w:rsidRPr="00666FBB" w:rsidRDefault="009327D8"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5:3</w:t>
      </w:r>
      <w:r w:rsidRPr="00666FBB">
        <w:rPr>
          <w:rFonts w:asciiTheme="majorBidi" w:hAnsiTheme="majorBidi" w:cstheme="majorBidi"/>
          <w:b/>
          <w:bCs/>
          <w:sz w:val="24"/>
          <w:szCs w:val="24"/>
          <w:lang w:val="hu-HU" w:bidi="ar-DZ"/>
        </w:rPr>
        <w:t>]</w:t>
      </w:r>
    </w:p>
    <w:p w14:paraId="7B62EF0B"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Ez a vers határozottan utal arra, hogy a Mindenható Allah teljessé tette a vallást az </w:t>
      </w:r>
      <w:r w:rsidRPr="00666FBB">
        <w:rPr>
          <w:rFonts w:asciiTheme="majorBidi" w:hAnsiTheme="majorBidi" w:cstheme="majorBidi"/>
          <w:i/>
          <w:iCs/>
          <w:sz w:val="24"/>
          <w:szCs w:val="24"/>
          <w:lang w:val="hu-HU" w:bidi="ar-DZ"/>
        </w:rPr>
        <w:t>umma</w:t>
      </w:r>
      <w:r w:rsidR="009327D8" w:rsidRPr="00666FBB">
        <w:rPr>
          <w:rStyle w:val="FootnoteReference"/>
          <w:rFonts w:asciiTheme="majorBidi" w:hAnsiTheme="majorBidi" w:cstheme="majorBidi"/>
          <w:sz w:val="24"/>
          <w:szCs w:val="24"/>
          <w:lang w:val="hu-HU" w:bidi="ar-DZ"/>
        </w:rPr>
        <w:footnoteReference w:id="8"/>
      </w:r>
      <w:r w:rsidRPr="00666FBB">
        <w:rPr>
          <w:rFonts w:asciiTheme="majorBidi" w:hAnsiTheme="majorBidi" w:cstheme="majorBidi"/>
          <w:sz w:val="24"/>
          <w:szCs w:val="24"/>
          <w:lang w:val="hu-HU" w:bidi="ar-DZ"/>
        </w:rPr>
        <w:t xml:space="preserve"> számára, és áldásaival látta el őket.</w:t>
      </w:r>
    </w:p>
    <w:p w14:paraId="1D79856A" w14:textId="77777777" w:rsidR="001B120A" w:rsidRPr="00666FBB" w:rsidRDefault="001B120A" w:rsidP="0034594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Prófétája </w:t>
      </w:r>
      <w:r w:rsidR="009327D8" w:rsidRPr="00666FBB">
        <w:rPr>
          <w:rFonts w:asciiTheme="majorBidi" w:hAnsiTheme="majorBidi" w:cstheme="majorBidi"/>
          <w:sz w:val="24"/>
          <w:szCs w:val="24"/>
          <w:rtl/>
          <w:lang w:val="hu-HU" w:bidi="ar-DZ"/>
        </w:rPr>
        <w:t>(</w:t>
      </w:r>
      <w:r w:rsidR="009327D8" w:rsidRPr="00666FBB">
        <w:rPr>
          <w:rFonts w:ascii="Tahoma" w:eastAsia="Tahoma" w:hAnsi="Tahoma" w:cs="Tahoma"/>
          <w:sz w:val="24"/>
          <w:szCs w:val="24"/>
          <w:rtl/>
          <w:lang w:val="hu-HU" w:bidi="ar-DZ"/>
        </w:rPr>
        <w:t>ﷺ</w:t>
      </w:r>
      <w:r w:rsidR="009327D8"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csak az után halt meg, </w:t>
      </w:r>
      <w:r w:rsidR="00345942" w:rsidRPr="00666FBB">
        <w:rPr>
          <w:rFonts w:asciiTheme="majorBidi" w:hAnsiTheme="majorBidi" w:cstheme="majorBidi"/>
          <w:sz w:val="24"/>
          <w:szCs w:val="24"/>
          <w:lang w:val="hu-HU" w:bidi="ar-DZ"/>
        </w:rPr>
        <w:t>hogy</w:t>
      </w:r>
      <w:r w:rsidRPr="00666FBB">
        <w:rPr>
          <w:rFonts w:asciiTheme="majorBidi" w:hAnsiTheme="majorBidi" w:cstheme="majorBidi"/>
          <w:sz w:val="24"/>
          <w:szCs w:val="24"/>
          <w:lang w:val="hu-HU" w:bidi="ar-DZ"/>
        </w:rPr>
        <w:t xml:space="preserve"> átadta Allah teljes üzenetét az </w:t>
      </w:r>
      <w:r w:rsidRPr="00666FBB">
        <w:rPr>
          <w:rFonts w:asciiTheme="majorBidi" w:hAnsiTheme="majorBidi" w:cstheme="majorBidi"/>
          <w:i/>
          <w:iCs/>
          <w:sz w:val="24"/>
          <w:szCs w:val="24"/>
          <w:lang w:val="hu-HU" w:bidi="ar-DZ"/>
        </w:rPr>
        <w:t>ummá</w:t>
      </w:r>
      <w:r w:rsidRPr="00666FBB">
        <w:rPr>
          <w:rFonts w:asciiTheme="majorBidi" w:hAnsiTheme="majorBidi" w:cstheme="majorBidi"/>
          <w:sz w:val="24"/>
          <w:szCs w:val="24"/>
          <w:lang w:val="hu-HU" w:bidi="ar-DZ"/>
        </w:rPr>
        <w:t>nak, és az ő törvényeit a mondásokkal és tettekkel kapcsolatban. Azt is hangsúlyozta, hogy minden emberek által kitalált, majd az iszlám vallásnak tulajdonított dolog újítás, és mint ilyen, elutasítandó, még ha kiötlői jó szándékkal tették is.</w:t>
      </w:r>
    </w:p>
    <w:p w14:paraId="59FFF645" w14:textId="77777777" w:rsidR="001B120A" w:rsidRPr="00666FBB" w:rsidRDefault="001B120A" w:rsidP="0034594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 Próféta társai és a jámbor követők, akik utánuk jöttek, figyelmeztették az embereket az újítás</w:t>
      </w:r>
      <w:r w:rsidR="00345942" w:rsidRPr="00666FBB">
        <w:rPr>
          <w:rFonts w:asciiTheme="majorBidi" w:hAnsiTheme="majorBidi" w:cstheme="majorBidi"/>
          <w:sz w:val="24"/>
          <w:szCs w:val="24"/>
          <w:lang w:val="hu-HU" w:bidi="ar-DZ"/>
        </w:rPr>
        <w:t>ok ellen</w:t>
      </w:r>
      <w:r w:rsidRPr="00666FBB">
        <w:rPr>
          <w:rFonts w:asciiTheme="majorBidi" w:hAnsiTheme="majorBidi" w:cstheme="majorBidi"/>
          <w:sz w:val="24"/>
          <w:szCs w:val="24"/>
          <w:lang w:val="hu-HU" w:bidi="ar-DZ"/>
        </w:rPr>
        <w:t>, mert az</w:t>
      </w:r>
      <w:r w:rsidR="00345942" w:rsidRPr="00666FBB">
        <w:rPr>
          <w:rFonts w:asciiTheme="majorBidi" w:hAnsiTheme="majorBidi" w:cstheme="majorBidi"/>
          <w:sz w:val="24"/>
          <w:szCs w:val="24"/>
          <w:lang w:val="hu-HU" w:bidi="ar-DZ"/>
        </w:rPr>
        <w:t>ok</w:t>
      </w:r>
      <w:r w:rsidRPr="00666FBB">
        <w:rPr>
          <w:rFonts w:asciiTheme="majorBidi" w:hAnsiTheme="majorBidi" w:cstheme="majorBidi"/>
          <w:sz w:val="24"/>
          <w:szCs w:val="24"/>
          <w:lang w:val="hu-HU" w:bidi="ar-DZ"/>
        </w:rPr>
        <w:t xml:space="preserve"> olyan dolgo</w:t>
      </w:r>
      <w:r w:rsidR="00345942" w:rsidRPr="00666FBB">
        <w:rPr>
          <w:rFonts w:asciiTheme="majorBidi" w:hAnsiTheme="majorBidi" w:cstheme="majorBidi"/>
          <w:sz w:val="24"/>
          <w:szCs w:val="24"/>
          <w:lang w:val="hu-HU" w:bidi="ar-DZ"/>
        </w:rPr>
        <w:t>kat</w:t>
      </w:r>
      <w:r w:rsidRPr="00666FBB">
        <w:rPr>
          <w:rFonts w:asciiTheme="majorBidi" w:hAnsiTheme="majorBidi" w:cstheme="majorBidi"/>
          <w:sz w:val="24"/>
          <w:szCs w:val="24"/>
          <w:lang w:val="hu-HU" w:bidi="ar-DZ"/>
        </w:rPr>
        <w:t xml:space="preserve"> ad</w:t>
      </w:r>
      <w:r w:rsidR="00345942" w:rsidRPr="00666FBB">
        <w:rPr>
          <w:rFonts w:asciiTheme="majorBidi" w:hAnsiTheme="majorBidi" w:cstheme="majorBidi"/>
          <w:sz w:val="24"/>
          <w:szCs w:val="24"/>
          <w:lang w:val="hu-HU" w:bidi="ar-DZ"/>
        </w:rPr>
        <w:t>nak</w:t>
      </w:r>
      <w:r w:rsidRPr="00666FBB">
        <w:rPr>
          <w:rFonts w:asciiTheme="majorBidi" w:hAnsiTheme="majorBidi" w:cstheme="majorBidi"/>
          <w:sz w:val="24"/>
          <w:szCs w:val="24"/>
          <w:lang w:val="hu-HU" w:bidi="ar-DZ"/>
        </w:rPr>
        <w:t xml:space="preserve"> az iszlámhoz, amit Allah nem engedélyezett, ahogy Allah ellenségei, akik vallásukhoz hozzáadtak dolgokat, és újításokat, amelyeket Allah nem engedett meg. Emellett az újítás megengedése azt jelentené, hogy az iszlám nem teljes, nem tökéletes. Ez a hit nemcsak helytelen, hanem ellentmond a következő versnek: </w:t>
      </w:r>
      <w:r w:rsidRPr="00666FBB">
        <w:rPr>
          <w:rFonts w:asciiTheme="majorBidi" w:hAnsiTheme="majorBidi" w:cstheme="majorBidi"/>
          <w:b/>
          <w:bCs/>
          <w:color w:val="C00000"/>
          <w:sz w:val="24"/>
          <w:szCs w:val="24"/>
          <w:lang w:val="hu-HU" w:bidi="ar-DZ"/>
        </w:rPr>
        <w:t>„Ma tökéletessé tettem a vallást számotokra</w:t>
      </w:r>
      <w:r w:rsidR="0034594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w:t>
      </w:r>
      <w:r w:rsidR="0034594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w:t>
      </w:r>
      <w:r w:rsidRPr="00666FBB">
        <w:rPr>
          <w:rFonts w:asciiTheme="majorBidi" w:hAnsiTheme="majorBidi" w:cstheme="majorBidi"/>
          <w:sz w:val="24"/>
          <w:szCs w:val="24"/>
          <w:lang w:val="hu-HU" w:bidi="ar-DZ"/>
        </w:rPr>
        <w:t xml:space="preserve">, és a Próféta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00345942" w:rsidRPr="00666FBB">
        <w:rPr>
          <w:rFonts w:asciiTheme="majorBidi" w:hAnsiTheme="majorBidi" w:cstheme="majorBidi"/>
          <w:sz w:val="24"/>
          <w:szCs w:val="24"/>
          <w:lang w:val="hu-HU" w:bidi="ar-DZ"/>
        </w:rPr>
        <w:t xml:space="preserve"> </w:t>
      </w:r>
      <w:r w:rsidRPr="00666FBB">
        <w:rPr>
          <w:rFonts w:asciiTheme="majorBidi" w:hAnsiTheme="majorBidi" w:cstheme="majorBidi"/>
          <w:sz w:val="24"/>
          <w:szCs w:val="24"/>
          <w:lang w:val="hu-HU" w:bidi="ar-DZ"/>
        </w:rPr>
        <w:t>mondásainak, amelyek az újítás</w:t>
      </w:r>
      <w:r w:rsidR="00345942" w:rsidRPr="00666FBB">
        <w:rPr>
          <w:rFonts w:asciiTheme="majorBidi" w:hAnsiTheme="majorBidi" w:cstheme="majorBidi"/>
          <w:sz w:val="24"/>
          <w:szCs w:val="24"/>
          <w:lang w:val="hu-HU" w:bidi="ar-DZ"/>
        </w:rPr>
        <w:t>ok</w:t>
      </w:r>
      <w:r w:rsidRPr="00666FBB">
        <w:rPr>
          <w:rFonts w:asciiTheme="majorBidi" w:hAnsiTheme="majorBidi" w:cstheme="majorBidi"/>
          <w:sz w:val="24"/>
          <w:szCs w:val="24"/>
          <w:lang w:val="hu-HU" w:bidi="ar-DZ"/>
        </w:rPr>
        <w:t xml:space="preserve"> ellen figyelmeztetnek bennünket.</w:t>
      </w:r>
    </w:p>
    <w:p w14:paraId="4B9788D6" w14:textId="77777777" w:rsidR="001B120A" w:rsidRPr="00666FBB" w:rsidRDefault="001B120A" w:rsidP="00046315">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Próféta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és mások születésnapjának megünneplése azt jelent</w:t>
      </w:r>
      <w:r w:rsidR="00046315" w:rsidRPr="00666FBB">
        <w:rPr>
          <w:rFonts w:asciiTheme="majorBidi" w:hAnsiTheme="majorBidi" w:cstheme="majorBidi"/>
          <w:sz w:val="24"/>
          <w:szCs w:val="24"/>
          <w:lang w:val="hu-HU" w:bidi="ar-DZ"/>
        </w:rPr>
        <w:t>ené</w:t>
      </w:r>
      <w:r w:rsidRPr="00666FBB">
        <w:rPr>
          <w:rFonts w:asciiTheme="majorBidi" w:hAnsiTheme="majorBidi" w:cstheme="majorBidi"/>
          <w:sz w:val="24"/>
          <w:szCs w:val="24"/>
          <w:lang w:val="hu-HU" w:bidi="ar-DZ"/>
        </w:rPr>
        <w:t xml:space="preserve">, hogy Allah nem tette tökéletessé a vallását az </w:t>
      </w:r>
      <w:r w:rsidRPr="00666FBB">
        <w:rPr>
          <w:rFonts w:asciiTheme="majorBidi" w:hAnsiTheme="majorBidi" w:cstheme="majorBidi"/>
          <w:i/>
          <w:iCs/>
          <w:sz w:val="24"/>
          <w:szCs w:val="24"/>
          <w:lang w:val="hu-HU" w:bidi="ar-DZ"/>
        </w:rPr>
        <w:t>umma</w:t>
      </w:r>
      <w:r w:rsidRPr="00666FBB">
        <w:rPr>
          <w:rFonts w:asciiTheme="majorBidi" w:hAnsiTheme="majorBidi" w:cstheme="majorBidi"/>
          <w:sz w:val="24"/>
          <w:szCs w:val="24"/>
          <w:lang w:val="hu-HU" w:bidi="ar-DZ"/>
        </w:rPr>
        <w:t xml:space="preserve"> </w:t>
      </w:r>
      <w:r w:rsidRPr="00666FBB">
        <w:rPr>
          <w:rFonts w:asciiTheme="majorBidi" w:hAnsiTheme="majorBidi" w:cstheme="majorBidi"/>
          <w:sz w:val="24"/>
          <w:szCs w:val="24"/>
          <w:lang w:val="hu-HU" w:bidi="ar-DZ"/>
        </w:rPr>
        <w:lastRenderedPageBreak/>
        <w:t xml:space="preserve">számára, és hogy a Próféta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nem adta át az embereknek azt, ami szükséges a vallásos kötelességek tekintetében, </w:t>
      </w:r>
      <w:r w:rsidR="00345942" w:rsidRPr="00666FBB">
        <w:rPr>
          <w:rFonts w:asciiTheme="majorBidi" w:hAnsiTheme="majorBidi" w:cstheme="majorBidi"/>
          <w:sz w:val="24"/>
          <w:szCs w:val="24"/>
          <w:lang w:val="hu-HU" w:bidi="ar-DZ"/>
        </w:rPr>
        <w:t>ezért</w:t>
      </w:r>
      <w:r w:rsidRPr="00666FBB">
        <w:rPr>
          <w:rFonts w:asciiTheme="majorBidi" w:hAnsiTheme="majorBidi" w:cstheme="majorBidi"/>
          <w:sz w:val="24"/>
          <w:szCs w:val="24"/>
          <w:lang w:val="hu-HU" w:bidi="ar-DZ"/>
        </w:rPr>
        <w:t xml:space="preserve"> kitaláltak a vallásban valamit, amit Allah nem engedett meg, azt gondolva, hogy ez közelebb hozza őket Allahhoz.</w:t>
      </w:r>
    </w:p>
    <w:p w14:paraId="0F69566F" w14:textId="77777777" w:rsidR="001B120A" w:rsidRPr="00666FBB" w:rsidRDefault="001B120A" w:rsidP="0034594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Kétségtelen, hogy ez egy nagy veszély, és nagyon súlyos dolog a Mindenható Allahot és a Prófétát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kritizálni, miközben Allah már teljessé tette a vallást és tökéletesítette kegyét, és a Próféta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átadta az üzenetet nyíltan, és tudatta az </w:t>
      </w:r>
      <w:r w:rsidRPr="00666FBB">
        <w:rPr>
          <w:rFonts w:asciiTheme="majorBidi" w:hAnsiTheme="majorBidi" w:cstheme="majorBidi"/>
          <w:i/>
          <w:iCs/>
          <w:sz w:val="24"/>
          <w:szCs w:val="24"/>
          <w:lang w:val="hu-HU" w:bidi="ar-DZ"/>
        </w:rPr>
        <w:t>ummát</w:t>
      </w:r>
      <w:r w:rsidRPr="00666FBB">
        <w:rPr>
          <w:rFonts w:asciiTheme="majorBidi" w:hAnsiTheme="majorBidi" w:cstheme="majorBidi"/>
          <w:sz w:val="24"/>
          <w:szCs w:val="24"/>
          <w:lang w:val="hu-HU" w:bidi="ar-DZ"/>
        </w:rPr>
        <w:t xml:space="preserve"> mindazokról az utakról, amelyek a Paradicsomba vezetnek, és megmentik őket a Pokol tüzétől.</w:t>
      </w:r>
    </w:p>
    <w:p w14:paraId="572587E3" w14:textId="77777777" w:rsidR="001B120A" w:rsidRPr="00666FBB" w:rsidRDefault="001B120A" w:rsidP="00046315">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hiteles hadíth szerint, </w:t>
      </w:r>
      <w:r w:rsidR="00046315" w:rsidRPr="00666FBB">
        <w:rPr>
          <w:rFonts w:asciiTheme="majorBidi" w:hAnsiTheme="majorBidi" w:cstheme="majorBidi"/>
          <w:sz w:val="24"/>
          <w:szCs w:val="24"/>
          <w:lang w:val="hu-HU" w:bidi="ar-DZ"/>
        </w:rPr>
        <w:t>ʻ</w:t>
      </w:r>
      <w:r w:rsidRPr="00666FBB">
        <w:rPr>
          <w:rFonts w:asciiTheme="majorBidi" w:hAnsiTheme="majorBidi" w:cstheme="majorBidi"/>
          <w:sz w:val="24"/>
          <w:szCs w:val="24"/>
          <w:lang w:val="hu-HU" w:bidi="ar-DZ"/>
        </w:rPr>
        <w:t>Abd</w:t>
      </w:r>
      <w:r w:rsidR="00046315" w:rsidRPr="00666FBB">
        <w:rPr>
          <w:rFonts w:asciiTheme="majorBidi" w:hAnsiTheme="majorBidi" w:cstheme="majorBidi"/>
          <w:sz w:val="24"/>
          <w:szCs w:val="24"/>
          <w:lang w:val="hu-HU" w:bidi="ar-DZ"/>
        </w:rPr>
        <w:t xml:space="preserve"> A</w:t>
      </w:r>
      <w:r w:rsidRPr="00666FBB">
        <w:rPr>
          <w:rFonts w:asciiTheme="majorBidi" w:hAnsiTheme="majorBidi" w:cstheme="majorBidi"/>
          <w:sz w:val="24"/>
          <w:szCs w:val="24"/>
          <w:lang w:val="hu-HU" w:bidi="ar-DZ"/>
        </w:rPr>
        <w:t xml:space="preserve">llah bin </w:t>
      </w:r>
      <w:r w:rsidR="00046315" w:rsidRPr="00666FBB">
        <w:rPr>
          <w:rFonts w:asciiTheme="majorBidi" w:hAnsiTheme="majorBidi" w:cstheme="majorBidi"/>
          <w:sz w:val="24"/>
          <w:szCs w:val="24"/>
          <w:lang w:val="hu-HU" w:bidi="ar-DZ"/>
        </w:rPr>
        <w:t>ʻ</w:t>
      </w:r>
      <w:r w:rsidRPr="00666FBB">
        <w:rPr>
          <w:rFonts w:asciiTheme="majorBidi" w:hAnsiTheme="majorBidi" w:cstheme="majorBidi"/>
          <w:sz w:val="24"/>
          <w:szCs w:val="24"/>
          <w:lang w:val="hu-HU" w:bidi="ar-DZ"/>
        </w:rPr>
        <w:t xml:space="preserve">Amr bin Al-Ász azt </w:t>
      </w:r>
      <w:r w:rsidR="00345942" w:rsidRPr="00666FBB">
        <w:rPr>
          <w:rFonts w:asciiTheme="majorBidi" w:hAnsiTheme="majorBidi" w:cstheme="majorBidi"/>
          <w:sz w:val="24"/>
          <w:szCs w:val="24"/>
          <w:lang w:val="hu-HU" w:bidi="ar-DZ"/>
        </w:rPr>
        <w:t>köz</w:t>
      </w:r>
      <w:r w:rsidR="00046315" w:rsidRPr="00666FBB">
        <w:rPr>
          <w:rFonts w:asciiTheme="majorBidi" w:hAnsiTheme="majorBidi" w:cstheme="majorBidi"/>
          <w:sz w:val="24"/>
          <w:szCs w:val="24"/>
          <w:lang w:val="hu-HU" w:bidi="ar-DZ"/>
        </w:rPr>
        <w:t>ö</w:t>
      </w:r>
      <w:r w:rsidR="00345942" w:rsidRPr="00666FBB">
        <w:rPr>
          <w:rFonts w:asciiTheme="majorBidi" w:hAnsiTheme="majorBidi" w:cstheme="majorBidi"/>
          <w:sz w:val="24"/>
          <w:szCs w:val="24"/>
          <w:lang w:val="hu-HU" w:bidi="ar-DZ"/>
        </w:rPr>
        <w:t>lte</w:t>
      </w:r>
      <w:r w:rsidRPr="00666FBB">
        <w:rPr>
          <w:rFonts w:asciiTheme="majorBidi" w:hAnsiTheme="majorBidi" w:cstheme="majorBidi"/>
          <w:sz w:val="24"/>
          <w:szCs w:val="24"/>
          <w:lang w:val="hu-HU" w:bidi="ar-DZ"/>
        </w:rPr>
        <w:t xml:space="preserve">, hogy Allah Küldötte </w:t>
      </w:r>
      <w:r w:rsidR="00345942" w:rsidRPr="00666FBB">
        <w:rPr>
          <w:rFonts w:asciiTheme="majorBidi" w:hAnsiTheme="majorBidi" w:cstheme="majorBidi"/>
          <w:sz w:val="24"/>
          <w:szCs w:val="24"/>
          <w:rtl/>
          <w:lang w:val="hu-HU" w:bidi="ar-DZ"/>
        </w:rPr>
        <w:t>(</w:t>
      </w:r>
      <w:r w:rsidR="00345942" w:rsidRPr="00666FBB">
        <w:rPr>
          <w:rFonts w:ascii="Tahoma" w:eastAsia="Tahoma" w:hAnsi="Tahoma" w:cs="Tahoma"/>
          <w:sz w:val="24"/>
          <w:szCs w:val="24"/>
          <w:rtl/>
          <w:lang w:val="hu-HU" w:bidi="ar-DZ"/>
        </w:rPr>
        <w:t>ﷺ</w:t>
      </w:r>
      <w:r w:rsidR="0034594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azt mondta:</w:t>
      </w:r>
    </w:p>
    <w:p w14:paraId="55DAE5B5" w14:textId="77777777" w:rsidR="00666FBB" w:rsidRDefault="00DC18C2" w:rsidP="00046315">
      <w:pPr>
        <w:bidi w:val="0"/>
        <w:ind w:firstLine="288"/>
        <w:jc w:val="both"/>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t>„Nem volt Próféta előt</w:t>
      </w:r>
      <w:r w:rsidR="00046315" w:rsidRPr="00666FBB">
        <w:rPr>
          <w:rFonts w:asciiTheme="majorBidi" w:hAnsiTheme="majorBidi" w:cstheme="majorBidi"/>
          <w:b/>
          <w:bCs/>
          <w:i/>
          <w:iCs/>
          <w:color w:val="006600"/>
          <w:sz w:val="24"/>
          <w:szCs w:val="24"/>
          <w:lang w:val="hu-HU" w:bidi="ar-DZ"/>
        </w:rPr>
        <w:t>t</w:t>
      </w:r>
      <w:r w:rsidRPr="00666FBB">
        <w:rPr>
          <w:rFonts w:asciiTheme="majorBidi" w:hAnsiTheme="majorBidi" w:cstheme="majorBidi"/>
          <w:b/>
          <w:bCs/>
          <w:i/>
          <w:iCs/>
          <w:color w:val="006600"/>
          <w:sz w:val="24"/>
          <w:szCs w:val="24"/>
          <w:lang w:val="hu-HU" w:bidi="ar-DZ"/>
        </w:rPr>
        <w:t>em anélkül, hogy nem lett volna arra kötelezve, hogy vezesse népét az általa ismert jóra, és figyelmeztesse az általa ismert rossz ellen.”</w:t>
      </w:r>
    </w:p>
    <w:p w14:paraId="49AB2D37" w14:textId="77777777" w:rsidR="001B120A" w:rsidRPr="00666FBB" w:rsidRDefault="00DC18C2" w:rsidP="00666FBB">
      <w:pPr>
        <w:bidi w:val="0"/>
        <w:ind w:firstLine="288"/>
        <w:jc w:val="right"/>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t xml:space="preserve"> </w:t>
      </w:r>
      <w:r w:rsidR="001B120A" w:rsidRPr="00666FBB">
        <w:rPr>
          <w:rFonts w:asciiTheme="majorBidi" w:hAnsiTheme="majorBidi" w:cstheme="majorBidi"/>
          <w:b/>
          <w:bCs/>
          <w:sz w:val="24"/>
          <w:szCs w:val="24"/>
          <w:lang w:val="hu-HU" w:bidi="ar-DZ"/>
        </w:rPr>
        <w:t>(Muszlim)</w:t>
      </w:r>
    </w:p>
    <w:p w14:paraId="46F2765D"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Jól tudjuk, hogy a mi Prófétánk </w:t>
      </w:r>
      <w:r w:rsidR="008806D9" w:rsidRPr="00666FBB">
        <w:rPr>
          <w:rFonts w:asciiTheme="majorBidi" w:hAnsiTheme="majorBidi" w:cstheme="majorBidi"/>
          <w:sz w:val="24"/>
          <w:szCs w:val="24"/>
          <w:rtl/>
          <w:lang w:val="hu-HU" w:bidi="ar-DZ"/>
        </w:rPr>
        <w:t>(</w:t>
      </w:r>
      <w:r w:rsidR="008806D9" w:rsidRPr="00666FBB">
        <w:rPr>
          <w:rFonts w:ascii="Tahoma" w:eastAsia="Tahoma" w:hAnsi="Tahoma" w:cs="Tahoma"/>
          <w:sz w:val="24"/>
          <w:szCs w:val="24"/>
          <w:rtl/>
          <w:lang w:val="hu-HU" w:bidi="ar-DZ"/>
        </w:rPr>
        <w:t>ﷺ</w:t>
      </w:r>
      <w:r w:rsidR="008806D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 legjobb minden próféta között, és a legtökéletesebb köztük útmutatásának és tanácsadásának módja tekintetében.</w:t>
      </w:r>
    </w:p>
    <w:p w14:paraId="5EB3B064" w14:textId="77777777" w:rsidR="001B120A" w:rsidRPr="00666FBB" w:rsidRDefault="001B120A" w:rsidP="00046315">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Ha a </w:t>
      </w:r>
      <w:r w:rsidRPr="00666FBB">
        <w:rPr>
          <w:rFonts w:asciiTheme="majorBidi" w:hAnsiTheme="majorBidi" w:cstheme="majorBidi"/>
          <w:i/>
          <w:iCs/>
          <w:sz w:val="24"/>
          <w:szCs w:val="24"/>
          <w:lang w:val="hu-HU" w:bidi="ar-DZ"/>
        </w:rPr>
        <w:t>Milád</w:t>
      </w:r>
      <w:r w:rsidRPr="00666FBB">
        <w:rPr>
          <w:rFonts w:asciiTheme="majorBidi" w:hAnsiTheme="majorBidi" w:cstheme="majorBidi"/>
          <w:sz w:val="24"/>
          <w:szCs w:val="24"/>
          <w:lang w:val="hu-HU" w:bidi="ar-DZ"/>
        </w:rPr>
        <w:t xml:space="preserve"> (a Próféta </w:t>
      </w:r>
      <w:r w:rsidR="008806D9" w:rsidRPr="00666FBB">
        <w:rPr>
          <w:rFonts w:asciiTheme="majorBidi" w:hAnsiTheme="majorBidi" w:cstheme="majorBidi"/>
          <w:sz w:val="24"/>
          <w:szCs w:val="24"/>
          <w:rtl/>
          <w:lang w:val="hu-HU" w:bidi="ar-DZ"/>
        </w:rPr>
        <w:t>(</w:t>
      </w:r>
      <w:r w:rsidR="008806D9" w:rsidRPr="00666FBB">
        <w:rPr>
          <w:rFonts w:ascii="Tahoma" w:eastAsia="Tahoma" w:hAnsi="Tahoma" w:cs="Tahoma"/>
          <w:sz w:val="24"/>
          <w:szCs w:val="24"/>
          <w:rtl/>
          <w:lang w:val="hu-HU" w:bidi="ar-DZ"/>
        </w:rPr>
        <w:t>ﷺ</w:t>
      </w:r>
      <w:r w:rsidR="008806D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születésnapja) megünneplése egy vallási cselekedet lett volna, amellyel Allah elégedett, és amelyet Ő választott a szolgáinak, a Próféta </w:t>
      </w:r>
      <w:r w:rsidR="008806D9" w:rsidRPr="00666FBB">
        <w:rPr>
          <w:rFonts w:asciiTheme="majorBidi" w:hAnsiTheme="majorBidi" w:cstheme="majorBidi"/>
          <w:sz w:val="24"/>
          <w:szCs w:val="24"/>
          <w:rtl/>
          <w:lang w:val="hu-HU" w:bidi="ar-DZ"/>
        </w:rPr>
        <w:t>(</w:t>
      </w:r>
      <w:r w:rsidR="008806D9" w:rsidRPr="00666FBB">
        <w:rPr>
          <w:rFonts w:ascii="Tahoma" w:eastAsia="Tahoma" w:hAnsi="Tahoma" w:cs="Tahoma"/>
          <w:sz w:val="24"/>
          <w:szCs w:val="24"/>
          <w:rtl/>
          <w:lang w:val="hu-HU" w:bidi="ar-DZ"/>
        </w:rPr>
        <w:t>ﷺ</w:t>
      </w:r>
      <w:r w:rsidR="008806D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vagy elmagyarázta volna ezt a népének, vagy ő ünnepelte volna meg ezt az életében, vagy társai tették volna. Mivel ez nem történt meg, világos, hogy az iszlám nem foglalkozik a </w:t>
      </w:r>
      <w:r w:rsidRPr="00666FBB">
        <w:rPr>
          <w:rFonts w:asciiTheme="majorBidi" w:hAnsiTheme="majorBidi" w:cstheme="majorBidi"/>
          <w:i/>
          <w:iCs/>
          <w:sz w:val="24"/>
          <w:szCs w:val="24"/>
          <w:lang w:val="hu-HU" w:bidi="ar-DZ"/>
        </w:rPr>
        <w:t>Milád</w:t>
      </w:r>
      <w:r w:rsidRPr="00666FBB">
        <w:rPr>
          <w:rFonts w:asciiTheme="majorBidi" w:hAnsiTheme="majorBidi" w:cstheme="majorBidi"/>
          <w:sz w:val="24"/>
          <w:szCs w:val="24"/>
          <w:lang w:val="hu-HU" w:bidi="ar-DZ"/>
        </w:rPr>
        <w:t>dal. Ellenkezőleg, ez az egyik újítás, amely ellen a Próféta</w:t>
      </w:r>
      <w:r w:rsidR="008806D9" w:rsidRPr="00666FBB">
        <w:rPr>
          <w:rFonts w:asciiTheme="majorBidi" w:hAnsiTheme="majorBidi" w:cstheme="majorBidi"/>
          <w:sz w:val="24"/>
          <w:szCs w:val="24"/>
          <w:lang w:val="hu-HU" w:bidi="ar-DZ"/>
        </w:rPr>
        <w:t xml:space="preserve"> </w:t>
      </w:r>
      <w:r w:rsidR="008806D9" w:rsidRPr="00666FBB">
        <w:rPr>
          <w:rFonts w:asciiTheme="majorBidi" w:hAnsiTheme="majorBidi" w:cstheme="majorBidi"/>
          <w:sz w:val="24"/>
          <w:szCs w:val="24"/>
          <w:rtl/>
          <w:lang w:val="hu-HU" w:bidi="ar-DZ"/>
        </w:rPr>
        <w:t>(</w:t>
      </w:r>
      <w:r w:rsidR="008806D9" w:rsidRPr="00666FBB">
        <w:rPr>
          <w:rFonts w:ascii="Tahoma" w:eastAsia="Tahoma" w:hAnsi="Tahoma" w:cs="Tahoma"/>
          <w:sz w:val="24"/>
          <w:szCs w:val="24"/>
          <w:rtl/>
          <w:lang w:val="hu-HU" w:bidi="ar-DZ"/>
        </w:rPr>
        <w:t>ﷺ</w:t>
      </w:r>
      <w:r w:rsidR="008806D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figyelmeztette népét, ahogy korábban említettük.</w:t>
      </w:r>
    </w:p>
    <w:p w14:paraId="2E82C7AB"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lastRenderedPageBreak/>
        <w:t xml:space="preserve">Rengeteg tudós nemcsak hogy elutasította a </w:t>
      </w:r>
      <w:r w:rsidRPr="00666FBB">
        <w:rPr>
          <w:rFonts w:asciiTheme="majorBidi" w:hAnsiTheme="majorBidi" w:cstheme="majorBidi"/>
          <w:i/>
          <w:iCs/>
          <w:sz w:val="24"/>
          <w:szCs w:val="24"/>
          <w:lang w:val="hu-HU" w:bidi="ar-DZ"/>
        </w:rPr>
        <w:t xml:space="preserve">Milád </w:t>
      </w:r>
      <w:r w:rsidRPr="00666FBB">
        <w:rPr>
          <w:rFonts w:asciiTheme="majorBidi" w:hAnsiTheme="majorBidi" w:cstheme="majorBidi"/>
          <w:sz w:val="24"/>
          <w:szCs w:val="24"/>
          <w:lang w:val="hu-HU" w:bidi="ar-DZ"/>
        </w:rPr>
        <w:t>megünneplését, hanem figyelmeztettek is ellene a fent említett bizonyítékok alapján.</w:t>
      </w:r>
    </w:p>
    <w:p w14:paraId="6A32AEB4" w14:textId="77777777" w:rsidR="001B120A" w:rsidRPr="00666FBB" w:rsidRDefault="001B120A" w:rsidP="008806D9">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Az iszlám </w:t>
      </w:r>
      <w:r w:rsidRPr="00666FBB">
        <w:rPr>
          <w:rFonts w:asciiTheme="majorBidi" w:hAnsiTheme="majorBidi" w:cstheme="majorBidi"/>
          <w:i/>
          <w:iCs/>
          <w:sz w:val="24"/>
          <w:szCs w:val="24"/>
          <w:lang w:val="hu-HU" w:bidi="ar-DZ"/>
        </w:rPr>
        <w:t>saría</w:t>
      </w:r>
      <w:r w:rsidRPr="00666FBB">
        <w:rPr>
          <w:rFonts w:asciiTheme="majorBidi" w:hAnsiTheme="majorBidi" w:cstheme="majorBidi"/>
          <w:sz w:val="24"/>
          <w:szCs w:val="24"/>
          <w:lang w:val="hu-HU" w:bidi="ar-DZ"/>
        </w:rPr>
        <w:t xml:space="preserve"> szabályai szerint minden olyan kérdést, amely egy, az emberek közötti vitás kérdés elfogadását vagy elutasítását illeti, Allah Könyvéhez és a Küldött </w:t>
      </w:r>
      <w:r w:rsidR="008806D9" w:rsidRPr="00666FBB">
        <w:rPr>
          <w:rFonts w:asciiTheme="majorBidi" w:hAnsiTheme="majorBidi" w:cstheme="majorBidi"/>
          <w:sz w:val="24"/>
          <w:szCs w:val="24"/>
          <w:rtl/>
          <w:lang w:val="hu-HU" w:bidi="ar-DZ"/>
        </w:rPr>
        <w:t>(</w:t>
      </w:r>
      <w:r w:rsidR="008806D9" w:rsidRPr="00666FBB">
        <w:rPr>
          <w:rFonts w:ascii="Tahoma" w:eastAsia="Tahoma" w:hAnsi="Tahoma" w:cs="Tahoma"/>
          <w:sz w:val="24"/>
          <w:szCs w:val="24"/>
          <w:rtl/>
          <w:lang w:val="hu-HU" w:bidi="ar-DZ"/>
        </w:rPr>
        <w:t>ﷺ</w:t>
      </w:r>
      <w:r w:rsidR="008806D9" w:rsidRPr="00666FBB">
        <w:rPr>
          <w:rFonts w:asciiTheme="majorBidi" w:hAnsiTheme="majorBidi" w:cstheme="majorBidi"/>
          <w:sz w:val="24"/>
          <w:szCs w:val="24"/>
          <w:rtl/>
          <w:lang w:val="hu-HU" w:bidi="ar-DZ"/>
        </w:rPr>
        <w:t>)</w:t>
      </w:r>
      <w:r w:rsidR="008806D9" w:rsidRPr="00666FBB">
        <w:rPr>
          <w:rFonts w:asciiTheme="majorBidi" w:hAnsiTheme="majorBidi" w:cstheme="majorBidi"/>
          <w:sz w:val="24"/>
          <w:szCs w:val="24"/>
          <w:lang w:val="hu-HU" w:bidi="ar-DZ"/>
        </w:rPr>
        <w:t xml:space="preserve"> </w:t>
      </w:r>
      <w:r w:rsidRPr="00666FBB">
        <w:rPr>
          <w:rFonts w:asciiTheme="majorBidi" w:hAnsiTheme="majorBidi" w:cstheme="majorBidi"/>
          <w:sz w:val="24"/>
          <w:szCs w:val="24"/>
          <w:lang w:val="hu-HU" w:bidi="ar-DZ"/>
        </w:rPr>
        <w:t xml:space="preserve"> szunnájához kell visszavezetni, Allah következő mondása alapján:</w:t>
      </w:r>
    </w:p>
    <w:p w14:paraId="35652973" w14:textId="77777777" w:rsidR="00666FBB" w:rsidRDefault="001B120A" w:rsidP="008806D9">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color w:val="C00000"/>
          <w:sz w:val="24"/>
          <w:szCs w:val="24"/>
          <w:lang w:val="hu-HU" w:bidi="ar-DZ"/>
        </w:rPr>
        <w:t>„Ó, ti akik hisztek! Engedelmeskedjetek Allahnak és engedelmeskedjetek a Küldöttnek és azoknak, akik közületek a dolgok vitelével bízattak meg! Ha vita van közöttetek valamiben, azt Allahhoz és a Küldötthöz vigyétek vissza! Ha hisztek Allahban és az Utolsó Napban. Ez a jobb és szebb magyarázat!”</w:t>
      </w:r>
      <w:r w:rsidRPr="00666FBB">
        <w:rPr>
          <w:rFonts w:asciiTheme="majorBidi" w:hAnsiTheme="majorBidi" w:cstheme="majorBidi"/>
          <w:b/>
          <w:bCs/>
          <w:sz w:val="24"/>
          <w:szCs w:val="24"/>
          <w:lang w:val="hu-HU" w:bidi="ar-DZ"/>
        </w:rPr>
        <w:t xml:space="preserve"> </w:t>
      </w:r>
    </w:p>
    <w:p w14:paraId="04F3F680" w14:textId="77777777" w:rsidR="001B120A" w:rsidRPr="00666FBB" w:rsidRDefault="008806D9"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4:59</w:t>
      </w:r>
      <w:r w:rsidRPr="00666FBB">
        <w:rPr>
          <w:rFonts w:asciiTheme="majorBidi" w:hAnsiTheme="majorBidi" w:cstheme="majorBidi"/>
          <w:b/>
          <w:bCs/>
          <w:sz w:val="24"/>
          <w:szCs w:val="24"/>
          <w:lang w:val="hu-HU" w:bidi="ar-DZ"/>
        </w:rPr>
        <w:t>]</w:t>
      </w:r>
    </w:p>
    <w:p w14:paraId="1E443830"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És a Mindenható Allah azt is mondja:</w:t>
      </w:r>
    </w:p>
    <w:p w14:paraId="3A2C38F1" w14:textId="77777777" w:rsidR="00666FBB" w:rsidRDefault="001B120A" w:rsidP="008806D9">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„Ha valamiben nézeteltérés támad közöttetek, annak eldöntése Allahra tartozik</w:t>
      </w:r>
      <w:r w:rsidR="008806D9"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 </w:t>
      </w:r>
    </w:p>
    <w:p w14:paraId="4D915589" w14:textId="77777777" w:rsidR="001B120A" w:rsidRPr="00666FBB" w:rsidRDefault="008806D9"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42:10</w:t>
      </w:r>
      <w:r w:rsidRPr="00666FBB">
        <w:rPr>
          <w:rFonts w:asciiTheme="majorBidi" w:hAnsiTheme="majorBidi" w:cstheme="majorBidi"/>
          <w:b/>
          <w:bCs/>
          <w:sz w:val="24"/>
          <w:szCs w:val="24"/>
          <w:lang w:val="hu-HU" w:bidi="ar-DZ"/>
        </w:rPr>
        <w:t>]</w:t>
      </w:r>
    </w:p>
    <w:p w14:paraId="5B8B3665"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Ha ezt Allah Könyvéhez visszavezetjük, azt találjuk, hogy Allah megparancsolja nekünk, hogy kövessük a Küldöttét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és figyelmeztet mindaz ellen, amit ő megtilt. Azt is írja, hogy Allah tökéletessé tette a vallást az emberek számára. Ezért mivel a </w:t>
      </w:r>
      <w:r w:rsidRPr="00666FBB">
        <w:rPr>
          <w:rFonts w:asciiTheme="majorBidi" w:hAnsiTheme="majorBidi" w:cstheme="majorBidi"/>
          <w:i/>
          <w:iCs/>
          <w:sz w:val="24"/>
          <w:szCs w:val="24"/>
          <w:lang w:val="hu-HU" w:bidi="ar-DZ"/>
        </w:rPr>
        <w:t>Milád</w:t>
      </w:r>
      <w:r w:rsidRPr="00666FBB">
        <w:rPr>
          <w:rFonts w:asciiTheme="majorBidi" w:hAnsiTheme="majorBidi" w:cstheme="majorBidi"/>
          <w:sz w:val="24"/>
          <w:szCs w:val="24"/>
          <w:lang w:val="hu-HU" w:bidi="ar-DZ"/>
        </w:rPr>
        <w:t xml:space="preserve"> nem a Próféta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tanításai közé tartozik, nem lehet a vallás része, amit Allah tökéletessé tett számunkra, és amelyről azt kérte tőlünk, hogy úgy ragaszkodjunk hozzá, hogy a Prófétát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követjük.</w:t>
      </w:r>
    </w:p>
    <w:p w14:paraId="06B2A16D"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Amikor </w:t>
      </w:r>
      <w:r w:rsidR="00DC18C2" w:rsidRPr="00666FBB">
        <w:rPr>
          <w:rFonts w:asciiTheme="majorBidi" w:hAnsiTheme="majorBidi" w:cstheme="majorBidi"/>
          <w:sz w:val="24"/>
          <w:szCs w:val="24"/>
          <w:lang w:val="hu-HU" w:bidi="ar-DZ"/>
        </w:rPr>
        <w:t>megnézzük</w:t>
      </w:r>
      <w:r w:rsidRPr="00666FBB">
        <w:rPr>
          <w:rFonts w:asciiTheme="majorBidi" w:hAnsiTheme="majorBidi" w:cstheme="majorBidi"/>
          <w:sz w:val="24"/>
          <w:szCs w:val="24"/>
          <w:lang w:val="hu-HU" w:bidi="ar-DZ"/>
        </w:rPr>
        <w:t xml:space="preserve"> Allah Küldöttének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szunnájá</w:t>
      </w:r>
      <w:r w:rsidR="00DC18C2" w:rsidRPr="00666FBB">
        <w:rPr>
          <w:rFonts w:asciiTheme="majorBidi" w:hAnsiTheme="majorBidi" w:cstheme="majorBidi"/>
          <w:sz w:val="24"/>
          <w:szCs w:val="24"/>
          <w:lang w:val="hu-HU" w:bidi="ar-DZ"/>
        </w:rPr>
        <w:t>t ezzel a témával kapcsolatban</w:t>
      </w:r>
      <w:r w:rsidRPr="00666FBB">
        <w:rPr>
          <w:rFonts w:asciiTheme="majorBidi" w:hAnsiTheme="majorBidi" w:cstheme="majorBidi"/>
          <w:sz w:val="24"/>
          <w:szCs w:val="24"/>
          <w:lang w:val="hu-HU" w:bidi="ar-DZ"/>
        </w:rPr>
        <w:t xml:space="preserve">, nem találjuk sem a Próféta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sem a társai tettei vagy tanításai között. Így nyilván való, hogy a </w:t>
      </w:r>
      <w:r w:rsidRPr="00666FBB">
        <w:rPr>
          <w:rFonts w:asciiTheme="majorBidi" w:hAnsiTheme="majorBidi" w:cstheme="majorBidi"/>
          <w:i/>
          <w:iCs/>
          <w:sz w:val="24"/>
          <w:szCs w:val="24"/>
          <w:lang w:val="hu-HU" w:bidi="ar-DZ"/>
        </w:rPr>
        <w:t>Milád</w:t>
      </w:r>
      <w:r w:rsidRPr="00666FBB">
        <w:rPr>
          <w:rFonts w:asciiTheme="majorBidi" w:hAnsiTheme="majorBidi" w:cstheme="majorBidi"/>
          <w:sz w:val="24"/>
          <w:szCs w:val="24"/>
          <w:lang w:val="hu-HU" w:bidi="ar-DZ"/>
        </w:rPr>
        <w:t xml:space="preserve"> nem része a vallásnak, hanem ez egy újítás, és a </w:t>
      </w:r>
      <w:r w:rsidR="00DC18C2" w:rsidRPr="00666FBB">
        <w:rPr>
          <w:rFonts w:asciiTheme="majorBidi" w:hAnsiTheme="majorBidi" w:cstheme="majorBidi"/>
          <w:sz w:val="24"/>
          <w:szCs w:val="24"/>
          <w:lang w:val="hu-HU" w:bidi="ar-DZ"/>
        </w:rPr>
        <w:t>K</w:t>
      </w:r>
      <w:r w:rsidRPr="00666FBB">
        <w:rPr>
          <w:rFonts w:asciiTheme="majorBidi" w:hAnsiTheme="majorBidi" w:cstheme="majorBidi"/>
          <w:sz w:val="24"/>
          <w:szCs w:val="24"/>
          <w:lang w:val="hu-HU" w:bidi="ar-DZ"/>
        </w:rPr>
        <w:t xml:space="preserve">önyv népeinek vak követése, tehát a zsidók és keresztények ünnepeinek a másolása. </w:t>
      </w:r>
      <w:r w:rsidRPr="00666FBB">
        <w:rPr>
          <w:rFonts w:asciiTheme="majorBidi" w:hAnsiTheme="majorBidi" w:cstheme="majorBidi"/>
          <w:sz w:val="24"/>
          <w:szCs w:val="24"/>
          <w:lang w:val="hu-HU" w:bidi="ar-DZ"/>
        </w:rPr>
        <w:lastRenderedPageBreak/>
        <w:t xml:space="preserve">Ha az ember tudja ezt, világossá válik mindenki számára, akit egy kicsit is érdekel az igazság, hogy bármilyen születésnap megünneplése nem az iszlám része. Ez azok közé az újítások közé tartozik, amelyek ellen Allah és a Küldötte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hangsúlyozottan figyelmeztettek.</w:t>
      </w:r>
    </w:p>
    <w:p w14:paraId="0DE7992F"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bölcs ember nem hagyhatja magát becsapni az által, hogy mennyi ember teszi ezt az egész világon, mert az igazságot abból ismerhetjük meg, hogy melyek a </w:t>
      </w:r>
      <w:r w:rsidRPr="00666FBB">
        <w:rPr>
          <w:rFonts w:asciiTheme="majorBidi" w:hAnsiTheme="majorBidi" w:cstheme="majorBidi"/>
          <w:i/>
          <w:iCs/>
          <w:sz w:val="24"/>
          <w:szCs w:val="24"/>
          <w:lang w:val="hu-HU" w:bidi="ar-DZ"/>
        </w:rPr>
        <w:t>saríá</w:t>
      </w:r>
      <w:r w:rsidRPr="00666FBB">
        <w:rPr>
          <w:rFonts w:asciiTheme="majorBidi" w:hAnsiTheme="majorBidi" w:cstheme="majorBidi"/>
          <w:sz w:val="24"/>
          <w:szCs w:val="24"/>
          <w:lang w:val="hu-HU" w:bidi="ar-DZ"/>
        </w:rPr>
        <w:t>ból származó bizonyítékok, és nem abból, hogy hányan tesznek egy adott dolgot.</w:t>
      </w:r>
    </w:p>
    <w:p w14:paraId="08EC579A"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Allah azt mondja a zsidókról és a keresztényekről:</w:t>
      </w:r>
    </w:p>
    <w:p w14:paraId="6DE952E9" w14:textId="77777777" w:rsidR="00666FBB" w:rsidRDefault="001B120A" w:rsidP="00DC18C2">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color w:val="C00000"/>
          <w:sz w:val="24"/>
          <w:szCs w:val="24"/>
          <w:lang w:val="hu-HU" w:bidi="ar-DZ"/>
        </w:rPr>
        <w:t xml:space="preserve">„És mondták: </w:t>
      </w:r>
      <w:r w:rsidR="00DC18C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Nem lép majdan a Paradicsomba csak az, aki zsidó vagy keresztény.</w:t>
      </w:r>
      <w:r w:rsidR="00DC18C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 Ezek az ő vágyaik. Mondd: </w:t>
      </w:r>
      <w:r w:rsidR="00DC18C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Hozzátok elő a bizonyítékaitokat, ha az igazat szólók közül valók vagytok!</w:t>
      </w:r>
      <w:r w:rsidR="00DC18C2"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sz w:val="24"/>
          <w:szCs w:val="24"/>
          <w:lang w:val="hu-HU" w:bidi="ar-DZ"/>
        </w:rPr>
        <w:t xml:space="preserve"> </w:t>
      </w:r>
    </w:p>
    <w:p w14:paraId="2B1E95AE" w14:textId="77777777" w:rsidR="001B120A" w:rsidRPr="00666FBB" w:rsidRDefault="00DC18C2"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2:111</w:t>
      </w:r>
      <w:r w:rsidRPr="00666FBB">
        <w:rPr>
          <w:rFonts w:asciiTheme="majorBidi" w:hAnsiTheme="majorBidi" w:cstheme="majorBidi"/>
          <w:b/>
          <w:bCs/>
          <w:sz w:val="24"/>
          <w:szCs w:val="24"/>
          <w:lang w:val="hu-HU" w:bidi="ar-DZ"/>
        </w:rPr>
        <w:t>]</w:t>
      </w:r>
    </w:p>
    <w:p w14:paraId="4F60F061"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És a Mindenható Allah azt is mondja:</w:t>
      </w:r>
    </w:p>
    <w:p w14:paraId="54F28D9B" w14:textId="77777777" w:rsidR="00666FBB" w:rsidRDefault="001B120A" w:rsidP="00DC18C2">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 xml:space="preserve">„És ha te engedelmeskedsz azok nagy többségének, akik a földön vannak, akkor ők tévútra visznek téged Allah Útjáról. Hiszen ők csak véleményt követnek és csak találgatnak.” </w:t>
      </w:r>
    </w:p>
    <w:p w14:paraId="782F6160" w14:textId="77777777" w:rsidR="001B120A" w:rsidRPr="00666FBB" w:rsidRDefault="00DC18C2"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6:116</w:t>
      </w:r>
      <w:r w:rsidRPr="00666FBB">
        <w:rPr>
          <w:rFonts w:asciiTheme="majorBidi" w:hAnsiTheme="majorBidi" w:cstheme="majorBidi"/>
          <w:b/>
          <w:bCs/>
          <w:sz w:val="24"/>
          <w:szCs w:val="24"/>
          <w:lang w:val="hu-HU" w:bidi="ar-DZ"/>
        </w:rPr>
        <w:t>]</w:t>
      </w:r>
    </w:p>
    <w:p w14:paraId="4CB7998F" w14:textId="77777777" w:rsidR="001B120A" w:rsidRPr="00666FBB" w:rsidRDefault="001B120A" w:rsidP="00DC18C2">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 legtöbb ezek közül az újítások közül nemcsak újítások</w:t>
      </w:r>
      <w:r w:rsidR="00DC18C2" w:rsidRPr="00666FBB">
        <w:rPr>
          <w:rFonts w:asciiTheme="majorBidi" w:hAnsiTheme="majorBidi" w:cstheme="majorBidi"/>
          <w:sz w:val="24"/>
          <w:szCs w:val="24"/>
          <w:lang w:val="hu-HU" w:bidi="ar-DZ"/>
        </w:rPr>
        <w:t>nak</w:t>
      </w:r>
      <w:r w:rsidRPr="00666FBB">
        <w:rPr>
          <w:rFonts w:asciiTheme="majorBidi" w:hAnsiTheme="majorBidi" w:cstheme="majorBidi"/>
          <w:sz w:val="24"/>
          <w:szCs w:val="24"/>
          <w:lang w:val="hu-HU" w:bidi="ar-DZ"/>
        </w:rPr>
        <w:t xml:space="preserve">, hanem más rossz dolgoknak is helyet adnak, mint például keveredés férfiak és nők között, zene, alkohol, drogok, stb. Van, hogy a legnagyobb bűnt, a nagy </w:t>
      </w:r>
      <w:r w:rsidRPr="00666FBB">
        <w:rPr>
          <w:rFonts w:asciiTheme="majorBidi" w:hAnsiTheme="majorBidi" w:cstheme="majorBidi"/>
          <w:i/>
          <w:iCs/>
          <w:sz w:val="24"/>
          <w:szCs w:val="24"/>
          <w:lang w:val="hu-HU" w:bidi="ar-DZ"/>
        </w:rPr>
        <w:t>sirk</w:t>
      </w:r>
      <w:r w:rsidRPr="00666FBB">
        <w:rPr>
          <w:rFonts w:asciiTheme="majorBidi" w:hAnsiTheme="majorBidi" w:cstheme="majorBidi"/>
          <w:sz w:val="24"/>
          <w:szCs w:val="24"/>
          <w:lang w:val="hu-HU" w:bidi="ar-DZ"/>
        </w:rPr>
        <w:t>et</w:t>
      </w:r>
      <w:r w:rsidR="00DC18C2" w:rsidRPr="00666FBB">
        <w:rPr>
          <w:rStyle w:val="FootnoteReference"/>
          <w:rFonts w:asciiTheme="majorBidi" w:hAnsiTheme="majorBidi" w:cstheme="majorBidi"/>
          <w:sz w:val="24"/>
          <w:szCs w:val="24"/>
          <w:lang w:val="hu-HU" w:bidi="ar-DZ"/>
        </w:rPr>
        <w:footnoteReference w:id="9"/>
      </w:r>
      <w:r w:rsidRPr="00666FBB">
        <w:rPr>
          <w:rFonts w:asciiTheme="majorBidi" w:hAnsiTheme="majorBidi" w:cstheme="majorBidi"/>
          <w:sz w:val="24"/>
          <w:szCs w:val="24"/>
          <w:lang w:val="hu-HU" w:bidi="ar-DZ"/>
        </w:rPr>
        <w:t xml:space="preserve"> is belekeverik azáltal, hogy Allah Küldöttéhez és „szentekhez” fohászkodnak, a segítségüket kérik, vagy abban hisznek, hogy ő ismeri a rejtett dolgokat, vagy más hasonlók. Ezen hiedelmek az embert hitetlenné teszik Hiteles források szerint Allah Küldötte </w:t>
      </w:r>
      <w:r w:rsidR="00DC18C2" w:rsidRPr="00666FBB">
        <w:rPr>
          <w:rFonts w:asciiTheme="majorBidi" w:hAnsiTheme="majorBidi" w:cstheme="majorBidi"/>
          <w:sz w:val="24"/>
          <w:szCs w:val="24"/>
          <w:rtl/>
          <w:lang w:val="hu-HU" w:bidi="ar-DZ"/>
        </w:rPr>
        <w:t>(</w:t>
      </w:r>
      <w:r w:rsidR="00DC18C2" w:rsidRPr="00666FBB">
        <w:rPr>
          <w:rFonts w:ascii="Tahoma" w:eastAsia="Tahoma" w:hAnsi="Tahoma" w:cs="Tahoma"/>
          <w:sz w:val="24"/>
          <w:szCs w:val="24"/>
          <w:rtl/>
          <w:lang w:val="hu-HU" w:bidi="ar-DZ"/>
        </w:rPr>
        <w:t>ﷺ</w:t>
      </w:r>
      <w:r w:rsidR="00DC18C2"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azt mondta:</w:t>
      </w:r>
    </w:p>
    <w:p w14:paraId="3A8ADC31" w14:textId="77777777" w:rsidR="00666FBB" w:rsidRDefault="007B0B7B" w:rsidP="007B0B7B">
      <w:pPr>
        <w:bidi w:val="0"/>
        <w:spacing w:after="120" w:line="240" w:lineRule="auto"/>
        <w:ind w:firstLine="288"/>
        <w:jc w:val="both"/>
        <w:rPr>
          <w:rFonts w:asciiTheme="majorBidi" w:hAnsiTheme="majorBidi" w:cstheme="majorBidi"/>
          <w:b/>
          <w:bCs/>
          <w:i/>
          <w:iCs/>
          <w:color w:val="006600"/>
          <w:sz w:val="24"/>
          <w:szCs w:val="24"/>
          <w:lang w:val="hu-HU"/>
        </w:rPr>
      </w:pPr>
      <w:r w:rsidRPr="00666FBB">
        <w:rPr>
          <w:rFonts w:asciiTheme="majorBidi" w:hAnsiTheme="majorBidi" w:cstheme="majorBidi"/>
          <w:b/>
          <w:bCs/>
          <w:i/>
          <w:iCs/>
          <w:color w:val="006600"/>
          <w:sz w:val="24"/>
          <w:szCs w:val="24"/>
          <w:lang w:val="hu-HU" w:bidi="ar-DZ"/>
        </w:rPr>
        <w:lastRenderedPageBreak/>
        <w:t>„Óvakodjatok a túlzásoktól a vallási kérdésekben. Az előttetek élt népek azért kárhoztak el, mert szélsőségesek voltak a vallási kérdésekben.”</w:t>
      </w:r>
      <w:r w:rsidR="00DC18C2" w:rsidRPr="00666FBB">
        <w:rPr>
          <w:rFonts w:asciiTheme="majorBidi" w:hAnsiTheme="majorBidi" w:cstheme="majorBidi"/>
          <w:b/>
          <w:bCs/>
          <w:i/>
          <w:iCs/>
          <w:color w:val="006600"/>
          <w:sz w:val="24"/>
          <w:szCs w:val="24"/>
          <w:lang w:val="hu-HU"/>
        </w:rPr>
        <w:t xml:space="preserve"> </w:t>
      </w:r>
    </w:p>
    <w:p w14:paraId="7C2E0416" w14:textId="77777777" w:rsidR="00DC18C2" w:rsidRPr="00666FBB" w:rsidRDefault="00DC18C2" w:rsidP="00666FBB">
      <w:pPr>
        <w:bidi w:val="0"/>
        <w:spacing w:after="120" w:line="240" w:lineRule="auto"/>
        <w:ind w:firstLine="288"/>
        <w:jc w:val="right"/>
        <w:rPr>
          <w:rFonts w:asciiTheme="majorBidi" w:hAnsiTheme="majorBidi" w:cstheme="majorBidi"/>
          <w:b/>
          <w:bCs/>
          <w:i/>
          <w:iCs/>
          <w:sz w:val="24"/>
          <w:szCs w:val="24"/>
          <w:lang w:val="hu-HU" w:bidi="ar-DZ"/>
        </w:rPr>
      </w:pPr>
      <w:r w:rsidRPr="00666FBB">
        <w:rPr>
          <w:rFonts w:asciiTheme="majorBidi" w:hAnsiTheme="majorBidi" w:cstheme="majorBidi"/>
          <w:b/>
          <w:bCs/>
          <w:sz w:val="24"/>
          <w:szCs w:val="24"/>
          <w:lang w:val="hu-HU"/>
        </w:rPr>
        <w:t>(An-Naszái)</w:t>
      </w:r>
    </w:p>
    <w:p w14:paraId="0C5FBA5B"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Azt is mondta:</w:t>
      </w:r>
    </w:p>
    <w:p w14:paraId="4F7CD9FF" w14:textId="77777777" w:rsidR="00666FBB" w:rsidRDefault="00DC18C2" w:rsidP="00DC18C2">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i/>
          <w:iCs/>
          <w:color w:val="006600"/>
          <w:sz w:val="24"/>
          <w:szCs w:val="24"/>
          <w:lang w:val="hu-HU" w:bidi="ar-DZ"/>
        </w:rPr>
        <w:t>„Ne vigyétek túlzásba dicséretemet, ahogyan a keresztények tették Mária fiával. Én csak egy szolga vagyok. Ezért egyszerűen azt mondjátok: »Allah szolgája és Küldötte.«”</w:t>
      </w:r>
      <w:r w:rsidRPr="00666FBB">
        <w:rPr>
          <w:rFonts w:asciiTheme="majorBidi" w:hAnsiTheme="majorBidi" w:cstheme="majorBidi"/>
          <w:b/>
          <w:bCs/>
          <w:sz w:val="24"/>
          <w:szCs w:val="24"/>
          <w:lang w:val="hu-HU" w:bidi="ar-DZ"/>
        </w:rPr>
        <w:t xml:space="preserve"> </w:t>
      </w:r>
    </w:p>
    <w:p w14:paraId="03C3FA89" w14:textId="77777777" w:rsidR="001B120A" w:rsidRPr="00666FBB" w:rsidRDefault="001B120A"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(Al-Bukhári)</w:t>
      </w:r>
    </w:p>
    <w:p w14:paraId="106F06A8"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Érdekes, ha megfigyeljük, hogy milyen sokan aktívan részt vesznek ezekben az ünneplésekben és vehemensen védelmezik, míg az olyan kötelező istenszolgálati formáktól távol maradnak, mint a napi öt ima, vagy a pénteki ima. Nem is szégyellik ezt, és nem veszik észre, hogy nagy bűnt követnek el ezzel.</w:t>
      </w:r>
    </w:p>
    <w:p w14:paraId="0E5F06F1"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Kétségtelen, hogy ez hitük gyengeségét és szűklátókörűségüket mutatja, és azt, hogy szívük mélyen meg van rozsdásodva a bűn és az engedetlenség miatt. Kérjük Allah védelmét számunkra és minden muszlim számára.</w:t>
      </w:r>
    </w:p>
    <w:p w14:paraId="6E9A0FF5" w14:textId="77777777" w:rsidR="001B120A" w:rsidRPr="00666FBB" w:rsidRDefault="001B120A" w:rsidP="002F321E">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Az még meglepőbb, hogy vannak olyan emberek, akik azt hiszik, hogy maga Allah Küldötte </w:t>
      </w:r>
      <w:r w:rsidR="002F321E" w:rsidRPr="00666FBB">
        <w:rPr>
          <w:rFonts w:asciiTheme="majorBidi" w:hAnsiTheme="majorBidi" w:cstheme="majorBidi"/>
          <w:sz w:val="24"/>
          <w:szCs w:val="24"/>
          <w:rtl/>
          <w:lang w:val="hu-HU" w:bidi="ar-DZ"/>
        </w:rPr>
        <w:t>(</w:t>
      </w:r>
      <w:r w:rsidR="002F321E" w:rsidRPr="00666FBB">
        <w:rPr>
          <w:rFonts w:ascii="Tahoma" w:eastAsia="Tahoma" w:hAnsi="Tahoma" w:cs="Tahoma"/>
          <w:sz w:val="24"/>
          <w:szCs w:val="24"/>
          <w:rtl/>
          <w:lang w:val="hu-HU" w:bidi="ar-DZ"/>
        </w:rPr>
        <w:t>ﷺ</w:t>
      </w:r>
      <w:r w:rsidR="002F321E"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jelen van a </w:t>
      </w:r>
      <w:r w:rsidRPr="00666FBB">
        <w:rPr>
          <w:rFonts w:asciiTheme="majorBidi" w:hAnsiTheme="majorBidi" w:cstheme="majorBidi"/>
          <w:i/>
          <w:iCs/>
          <w:sz w:val="24"/>
          <w:szCs w:val="24"/>
          <w:lang w:val="hu-HU" w:bidi="ar-DZ"/>
        </w:rPr>
        <w:t>Milád</w:t>
      </w:r>
      <w:r w:rsidRPr="00666FBB">
        <w:rPr>
          <w:rFonts w:asciiTheme="majorBidi" w:hAnsiTheme="majorBidi" w:cstheme="majorBidi"/>
          <w:sz w:val="24"/>
          <w:szCs w:val="24"/>
          <w:lang w:val="hu-HU" w:bidi="ar-DZ"/>
        </w:rPr>
        <w:t>on. Ennek megfelelően felállnak, és fogadják őt. Ez nemcsak színtiszta ha</w:t>
      </w:r>
      <w:r w:rsidR="00046315" w:rsidRPr="00666FBB">
        <w:rPr>
          <w:rFonts w:asciiTheme="majorBidi" w:hAnsiTheme="majorBidi" w:cstheme="majorBidi"/>
          <w:sz w:val="24"/>
          <w:szCs w:val="24"/>
          <w:lang w:val="hu-HU" w:bidi="ar-DZ"/>
        </w:rPr>
        <w:t>zugság, hanem a tudatlanság leg</w:t>
      </w:r>
      <w:r w:rsidR="002F321E" w:rsidRPr="00666FBB">
        <w:rPr>
          <w:rFonts w:asciiTheme="majorBidi" w:hAnsiTheme="majorBidi" w:cstheme="majorBidi"/>
          <w:sz w:val="24"/>
          <w:szCs w:val="24"/>
          <w:lang w:val="hu-HU" w:bidi="ar-DZ"/>
        </w:rPr>
        <w:t>m</w:t>
      </w:r>
      <w:r w:rsidR="002F321E" w:rsidRPr="00666FBB">
        <w:rPr>
          <w:rFonts w:asciiTheme="majorBidi" w:hAnsiTheme="majorBidi" w:cstheme="majorBidi"/>
          <w:sz w:val="24"/>
          <w:szCs w:val="24"/>
          <w:lang w:val="hu-HU"/>
        </w:rPr>
        <w:t>élyebb</w:t>
      </w:r>
      <w:r w:rsidRPr="00666FBB">
        <w:rPr>
          <w:rFonts w:asciiTheme="majorBidi" w:hAnsiTheme="majorBidi" w:cstheme="majorBidi"/>
          <w:sz w:val="24"/>
          <w:szCs w:val="24"/>
          <w:lang w:val="hu-HU" w:bidi="ar-DZ"/>
        </w:rPr>
        <w:t xml:space="preserve"> formája, mivel a Próféta </w:t>
      </w:r>
      <w:r w:rsidR="002F321E" w:rsidRPr="00666FBB">
        <w:rPr>
          <w:rFonts w:asciiTheme="majorBidi" w:hAnsiTheme="majorBidi" w:cstheme="majorBidi"/>
          <w:sz w:val="24"/>
          <w:szCs w:val="24"/>
          <w:rtl/>
          <w:lang w:val="hu-HU" w:bidi="ar-DZ"/>
        </w:rPr>
        <w:t>(</w:t>
      </w:r>
      <w:r w:rsidR="002F321E" w:rsidRPr="00666FBB">
        <w:rPr>
          <w:rFonts w:ascii="Tahoma" w:eastAsia="Tahoma" w:hAnsi="Tahoma" w:cs="Tahoma"/>
          <w:sz w:val="24"/>
          <w:szCs w:val="24"/>
          <w:rtl/>
          <w:lang w:val="hu-HU" w:bidi="ar-DZ"/>
        </w:rPr>
        <w:t>ﷺ</w:t>
      </w:r>
      <w:r w:rsidR="002F321E" w:rsidRPr="00666FBB">
        <w:rPr>
          <w:rFonts w:asciiTheme="majorBidi" w:hAnsiTheme="majorBidi" w:cstheme="majorBidi"/>
          <w:sz w:val="24"/>
          <w:szCs w:val="24"/>
          <w:rtl/>
          <w:lang w:val="hu-HU" w:bidi="ar-DZ"/>
        </w:rPr>
        <w:t>)</w:t>
      </w:r>
      <w:r w:rsidR="002F321E" w:rsidRPr="00666FBB">
        <w:rPr>
          <w:rFonts w:asciiTheme="majorBidi" w:hAnsiTheme="majorBidi" w:cstheme="majorBidi"/>
          <w:sz w:val="24"/>
          <w:szCs w:val="24"/>
          <w:lang w:val="hu-HU" w:bidi="ar-DZ"/>
        </w:rPr>
        <w:t xml:space="preserve"> </w:t>
      </w:r>
      <w:r w:rsidRPr="00666FBB">
        <w:rPr>
          <w:rFonts w:asciiTheme="majorBidi" w:hAnsiTheme="majorBidi" w:cstheme="majorBidi"/>
          <w:sz w:val="24"/>
          <w:szCs w:val="24"/>
          <w:lang w:val="hu-HU" w:bidi="ar-DZ"/>
        </w:rPr>
        <w:t xml:space="preserve"> sem nem jön ki a sírjából az Ítéletnap előtt, sem nem fog találkozni az emberekkel, és nem látogatja találkozóikat. Ellenkezőleg, a sírjában marad a Feltámadás Napjáig, míg lelke Uránál pihen a magasságban, a legtiszteletreméltóbb helyen. </w:t>
      </w:r>
    </w:p>
    <w:p w14:paraId="276323FD" w14:textId="77777777" w:rsidR="001B120A" w:rsidRPr="00666FBB" w:rsidRDefault="001B120A" w:rsidP="002F321E">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Allah azt mondja:</w:t>
      </w:r>
    </w:p>
    <w:p w14:paraId="21686FA9" w14:textId="77777777" w:rsidR="00666FBB" w:rsidRDefault="001B120A" w:rsidP="002F321E">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 xml:space="preserve">„Ezután, ti mind halottak lesztek. Ezután majd a Feltámadás Napján feltámasztattok.” </w:t>
      </w:r>
    </w:p>
    <w:p w14:paraId="3E907C90" w14:textId="77777777" w:rsidR="001B120A" w:rsidRPr="00666FBB" w:rsidRDefault="002F321E"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23:15-16</w:t>
      </w:r>
      <w:r w:rsidRPr="00666FBB">
        <w:rPr>
          <w:rFonts w:asciiTheme="majorBidi" w:hAnsiTheme="majorBidi" w:cstheme="majorBidi"/>
          <w:b/>
          <w:bCs/>
          <w:sz w:val="24"/>
          <w:szCs w:val="24"/>
          <w:lang w:val="hu-HU" w:bidi="ar-DZ"/>
        </w:rPr>
        <w:t>]</w:t>
      </w:r>
    </w:p>
    <w:p w14:paraId="480775CE" w14:textId="77777777" w:rsidR="001B120A" w:rsidRPr="00666FBB" w:rsidRDefault="001B120A" w:rsidP="002F321E">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lastRenderedPageBreak/>
        <w:t xml:space="preserve">A Próféta </w:t>
      </w:r>
      <w:r w:rsidR="002F321E" w:rsidRPr="00666FBB">
        <w:rPr>
          <w:rFonts w:asciiTheme="majorBidi" w:hAnsiTheme="majorBidi" w:cstheme="majorBidi"/>
          <w:sz w:val="24"/>
          <w:szCs w:val="24"/>
          <w:rtl/>
          <w:lang w:val="hu-HU" w:bidi="ar-DZ"/>
        </w:rPr>
        <w:t>(</w:t>
      </w:r>
      <w:r w:rsidR="002F321E" w:rsidRPr="00666FBB">
        <w:rPr>
          <w:rFonts w:ascii="Tahoma" w:eastAsia="Tahoma" w:hAnsi="Tahoma" w:cs="Tahoma"/>
          <w:sz w:val="24"/>
          <w:szCs w:val="24"/>
          <w:rtl/>
          <w:lang w:val="hu-HU" w:bidi="ar-DZ"/>
        </w:rPr>
        <w:t>ﷺ</w:t>
      </w:r>
      <w:r w:rsidR="002F321E"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azt mondta:</w:t>
      </w:r>
    </w:p>
    <w:p w14:paraId="613F4357" w14:textId="77777777" w:rsidR="00666FBB" w:rsidRDefault="00957EF9" w:rsidP="008E51D0">
      <w:pPr>
        <w:bidi w:val="0"/>
        <w:spacing w:after="120" w:line="240" w:lineRule="auto"/>
        <w:ind w:firstLine="288"/>
        <w:jc w:val="both"/>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t>„Én leszek a legkimagaslóbb Ádám fiai k</w:t>
      </w:r>
      <w:r w:rsidRPr="00666FBB">
        <w:rPr>
          <w:rFonts w:asciiTheme="majorBidi" w:hAnsiTheme="majorBidi" w:cstheme="majorBidi"/>
          <w:b/>
          <w:bCs/>
          <w:i/>
          <w:iCs/>
          <w:color w:val="006600"/>
          <w:sz w:val="24"/>
          <w:szCs w:val="24"/>
          <w:lang w:val="hu-HU"/>
        </w:rPr>
        <w:t>özött a</w:t>
      </w:r>
      <w:r w:rsidRPr="00666FBB">
        <w:rPr>
          <w:rFonts w:asciiTheme="majorBidi" w:hAnsiTheme="majorBidi" w:cstheme="majorBidi"/>
          <w:b/>
          <w:bCs/>
          <w:i/>
          <w:iCs/>
          <w:color w:val="006600"/>
          <w:sz w:val="24"/>
          <w:szCs w:val="24"/>
          <w:lang w:val="hu-HU" w:bidi="ar-DZ"/>
        </w:rPr>
        <w:t xml:space="preserve"> Feltámadás Napján, az első, aki számára megny</w:t>
      </w:r>
      <w:r w:rsidR="008E51D0" w:rsidRPr="00666FBB">
        <w:rPr>
          <w:rFonts w:asciiTheme="majorBidi" w:hAnsiTheme="majorBidi" w:cstheme="majorBidi"/>
          <w:b/>
          <w:bCs/>
          <w:i/>
          <w:iCs/>
          <w:color w:val="006600"/>
          <w:sz w:val="24"/>
          <w:szCs w:val="24"/>
          <w:lang w:val="hu-HU" w:bidi="ar-DZ"/>
        </w:rPr>
        <w:t>í</w:t>
      </w:r>
      <w:r w:rsidRPr="00666FBB">
        <w:rPr>
          <w:rFonts w:asciiTheme="majorBidi" w:hAnsiTheme="majorBidi" w:cstheme="majorBidi"/>
          <w:b/>
          <w:bCs/>
          <w:i/>
          <w:iCs/>
          <w:color w:val="006600"/>
          <w:sz w:val="24"/>
          <w:szCs w:val="24"/>
          <w:lang w:val="hu-HU" w:bidi="ar-DZ"/>
        </w:rPr>
        <w:t xml:space="preserve">lik a sír, az első közbenjáró, és az első, akinek a közbenjárása elfogadtatik.” </w:t>
      </w:r>
    </w:p>
    <w:p w14:paraId="530742D6" w14:textId="77777777" w:rsidR="00957EF9" w:rsidRPr="00666FBB" w:rsidRDefault="00957EF9" w:rsidP="00666FBB">
      <w:pPr>
        <w:bidi w:val="0"/>
        <w:spacing w:after="120" w:line="240" w:lineRule="auto"/>
        <w:ind w:firstLine="288"/>
        <w:jc w:val="right"/>
        <w:rPr>
          <w:rFonts w:asciiTheme="majorBidi" w:hAnsiTheme="majorBidi" w:cstheme="majorBidi"/>
          <w:b/>
          <w:bCs/>
          <w:i/>
          <w:iCs/>
          <w:color w:val="006600"/>
          <w:sz w:val="24"/>
          <w:szCs w:val="24"/>
          <w:lang w:val="ro-RO" w:bidi="ar-DZ"/>
        </w:rPr>
      </w:pPr>
      <w:r w:rsidRPr="00666FBB">
        <w:rPr>
          <w:rFonts w:asciiTheme="majorBidi" w:hAnsiTheme="majorBidi" w:cstheme="majorBidi"/>
          <w:b/>
          <w:bCs/>
          <w:sz w:val="24"/>
          <w:szCs w:val="24"/>
          <w:lang w:val="hu-HU" w:bidi="ar-DZ"/>
        </w:rPr>
        <w:t>(Muszlim)</w:t>
      </w:r>
    </w:p>
    <w:p w14:paraId="589BEA9A" w14:textId="77777777" w:rsidR="001B120A" w:rsidRPr="00666FBB" w:rsidRDefault="001B120A" w:rsidP="00957EF9">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Az előbb mondott bizonyítékok a Koránból és a hadíthból kétségtelenül bebizonyítják, hogy a halott emberek csak a Feltámadás Napján jönnek ki a sírból. Az iszlám minden tudósa egyetért ezzel. A muszlimnak ismernie kell ezeket a tényeket, és nem szabad hagynia, hogy könnyen félrevezessék a tudatlan emberek által kreált újítások és babonák, amelyekre Allah semmiféle engedélyt nem adott.</w:t>
      </w:r>
    </w:p>
    <w:p w14:paraId="7083EE22" w14:textId="77777777" w:rsidR="001B120A" w:rsidRPr="00666FBB" w:rsidRDefault="001B120A" w:rsidP="00957EF9">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Ami az áldás és üdvözlés (</w:t>
      </w:r>
      <w:r w:rsidRPr="00666FBB">
        <w:rPr>
          <w:rFonts w:asciiTheme="majorBidi" w:hAnsiTheme="majorBidi" w:cstheme="majorBidi"/>
          <w:i/>
          <w:iCs/>
          <w:sz w:val="24"/>
          <w:szCs w:val="24"/>
          <w:lang w:val="hu-HU" w:bidi="ar-DZ"/>
        </w:rPr>
        <w:t>szalát és szalám</w:t>
      </w:r>
      <w:r w:rsidRPr="00666FBB">
        <w:rPr>
          <w:rFonts w:asciiTheme="majorBidi" w:hAnsiTheme="majorBidi" w:cstheme="majorBidi"/>
          <w:sz w:val="24"/>
          <w:szCs w:val="24"/>
          <w:lang w:val="hu-HU" w:bidi="ar-DZ"/>
        </w:rPr>
        <w:t xml:space="preserve">) felajánlását illeti a Próféta </w:t>
      </w:r>
      <w:r w:rsidR="00957EF9" w:rsidRPr="00666FBB">
        <w:rPr>
          <w:rFonts w:asciiTheme="majorBidi" w:hAnsiTheme="majorBidi" w:cstheme="majorBidi"/>
          <w:sz w:val="24"/>
          <w:szCs w:val="24"/>
          <w:rtl/>
          <w:lang w:val="hu-HU" w:bidi="ar-DZ"/>
        </w:rPr>
        <w:t>(</w:t>
      </w:r>
      <w:r w:rsidR="00957EF9" w:rsidRPr="00666FBB">
        <w:rPr>
          <w:rFonts w:ascii="Tahoma" w:eastAsia="Tahoma" w:hAnsi="Tahoma" w:cs="Tahoma"/>
          <w:sz w:val="24"/>
          <w:szCs w:val="24"/>
          <w:rtl/>
          <w:lang w:val="hu-HU" w:bidi="ar-DZ"/>
        </w:rPr>
        <w:t>ﷺ</w:t>
      </w:r>
      <w:r w:rsidR="00957EF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számára, ez a legjobb és legerényesebb tettek közé tartozik, amely Allah következő mondásával összhangban van:</w:t>
      </w:r>
    </w:p>
    <w:p w14:paraId="1053868A" w14:textId="77777777" w:rsidR="00666FBB" w:rsidRDefault="001B120A" w:rsidP="00957EF9">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 xml:space="preserve">„Allah és az Ő Angyalai áldást mondanak a Prófétára. Ó, ti, akik hisztek! Mondjatok ti is áldást érte és kegyesen köszöntsétek!” </w:t>
      </w:r>
    </w:p>
    <w:p w14:paraId="6F5D1D18" w14:textId="77777777" w:rsidR="001B120A" w:rsidRPr="00666FBB" w:rsidRDefault="00957EF9"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 xml:space="preserve">[A Kegyes Korán értelmezésének fordítása, </w:t>
      </w:r>
      <w:r w:rsidR="001B120A" w:rsidRPr="00666FBB">
        <w:rPr>
          <w:rFonts w:asciiTheme="majorBidi" w:hAnsiTheme="majorBidi" w:cstheme="majorBidi"/>
          <w:b/>
          <w:bCs/>
          <w:sz w:val="24"/>
          <w:szCs w:val="24"/>
          <w:lang w:val="hu-HU" w:bidi="ar-DZ"/>
        </w:rPr>
        <w:t>33:56</w:t>
      </w:r>
      <w:r w:rsidRPr="00666FBB">
        <w:rPr>
          <w:rFonts w:asciiTheme="majorBidi" w:hAnsiTheme="majorBidi" w:cstheme="majorBidi"/>
          <w:b/>
          <w:bCs/>
          <w:sz w:val="24"/>
          <w:szCs w:val="24"/>
          <w:lang w:val="hu-HU" w:bidi="ar-DZ"/>
        </w:rPr>
        <w:t>]</w:t>
      </w:r>
    </w:p>
    <w:p w14:paraId="62320E10" w14:textId="77777777" w:rsidR="001B120A" w:rsidRPr="00666FBB" w:rsidRDefault="001B120A" w:rsidP="00957EF9">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Próféta </w:t>
      </w:r>
      <w:r w:rsidR="00957EF9" w:rsidRPr="00666FBB">
        <w:rPr>
          <w:rFonts w:asciiTheme="majorBidi" w:hAnsiTheme="majorBidi" w:cstheme="majorBidi"/>
          <w:sz w:val="24"/>
          <w:szCs w:val="24"/>
          <w:rtl/>
          <w:lang w:val="hu-HU" w:bidi="ar-DZ"/>
        </w:rPr>
        <w:t>(</w:t>
      </w:r>
      <w:r w:rsidR="00957EF9" w:rsidRPr="00666FBB">
        <w:rPr>
          <w:rFonts w:ascii="Tahoma" w:eastAsia="Tahoma" w:hAnsi="Tahoma" w:cs="Tahoma"/>
          <w:sz w:val="24"/>
          <w:szCs w:val="24"/>
          <w:rtl/>
          <w:lang w:val="hu-HU" w:bidi="ar-DZ"/>
        </w:rPr>
        <w:t>ﷺ</w:t>
      </w:r>
      <w:r w:rsidR="00957EF9"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azt mondta:</w:t>
      </w:r>
    </w:p>
    <w:p w14:paraId="35526ED4" w14:textId="77777777" w:rsidR="00666FBB" w:rsidRDefault="00957EF9" w:rsidP="00957EF9">
      <w:pPr>
        <w:bidi w:val="0"/>
        <w:spacing w:after="120" w:line="240" w:lineRule="auto"/>
        <w:ind w:firstLine="288"/>
        <w:jc w:val="both"/>
        <w:rPr>
          <w:rFonts w:asciiTheme="majorBidi" w:hAnsiTheme="majorBidi" w:cstheme="majorBidi"/>
          <w:b/>
          <w:bCs/>
          <w:i/>
          <w:iCs/>
          <w:color w:val="006600"/>
          <w:sz w:val="24"/>
          <w:szCs w:val="24"/>
          <w:lang w:val="hu-HU" w:bidi="ar-DZ"/>
        </w:rPr>
      </w:pPr>
      <w:r w:rsidRPr="00666FBB">
        <w:rPr>
          <w:rFonts w:asciiTheme="majorBidi" w:hAnsiTheme="majorBidi" w:cstheme="majorBidi"/>
          <w:b/>
          <w:bCs/>
          <w:i/>
          <w:iCs/>
          <w:color w:val="006600"/>
          <w:sz w:val="24"/>
          <w:szCs w:val="24"/>
          <w:lang w:val="hu-HU" w:bidi="ar-DZ"/>
        </w:rPr>
        <w:t xml:space="preserve">„Aki áldást küld rám egyszer, arra Allah tízszer küld áldást.” </w:t>
      </w:r>
    </w:p>
    <w:p w14:paraId="36728DE3" w14:textId="77777777" w:rsidR="00957EF9" w:rsidRPr="00666FBB" w:rsidRDefault="00957EF9"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(An-Naszái)</w:t>
      </w:r>
    </w:p>
    <w:p w14:paraId="63BA1342" w14:textId="77777777" w:rsidR="001B120A" w:rsidRPr="00666FBB" w:rsidRDefault="001B120A" w:rsidP="001E4FA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Ez egy minden időben előírt tett, különösen minden ima után. A második </w:t>
      </w:r>
      <w:r w:rsidRPr="00666FBB">
        <w:rPr>
          <w:rFonts w:asciiTheme="majorBidi" w:hAnsiTheme="majorBidi" w:cstheme="majorBidi"/>
          <w:i/>
          <w:iCs/>
          <w:sz w:val="24"/>
          <w:szCs w:val="24"/>
          <w:lang w:val="hu-HU" w:bidi="ar-DZ"/>
        </w:rPr>
        <w:t>tasahhud</w:t>
      </w:r>
      <w:r w:rsidRPr="00666FBB">
        <w:rPr>
          <w:rFonts w:asciiTheme="majorBidi" w:hAnsiTheme="majorBidi" w:cstheme="majorBidi"/>
          <w:sz w:val="24"/>
          <w:szCs w:val="24"/>
          <w:lang w:val="hu-HU" w:bidi="ar-DZ"/>
        </w:rPr>
        <w:t>ban</w:t>
      </w:r>
      <w:r w:rsidR="00957EF9" w:rsidRPr="00666FBB">
        <w:rPr>
          <w:rStyle w:val="FootnoteReference"/>
          <w:rFonts w:asciiTheme="majorBidi" w:hAnsiTheme="majorBidi" w:cstheme="majorBidi"/>
          <w:sz w:val="24"/>
          <w:szCs w:val="24"/>
          <w:lang w:val="hu-HU" w:bidi="ar-DZ"/>
        </w:rPr>
        <w:footnoteReference w:id="10"/>
      </w:r>
      <w:r w:rsidRPr="00666FBB">
        <w:rPr>
          <w:rFonts w:asciiTheme="majorBidi" w:hAnsiTheme="majorBidi" w:cstheme="majorBidi"/>
          <w:sz w:val="24"/>
          <w:szCs w:val="24"/>
          <w:lang w:val="hu-HU" w:bidi="ar-DZ"/>
        </w:rPr>
        <w:t xml:space="preserve"> kötelező a legtöbb tudós szerint. Számos alkalommal nagyon ajánlott, mint az </w:t>
      </w:r>
      <w:r w:rsidRPr="00666FBB">
        <w:rPr>
          <w:rFonts w:asciiTheme="majorBidi" w:hAnsiTheme="majorBidi" w:cstheme="majorBidi"/>
          <w:i/>
          <w:iCs/>
          <w:sz w:val="24"/>
          <w:szCs w:val="24"/>
          <w:lang w:val="hu-HU" w:bidi="ar-DZ"/>
        </w:rPr>
        <w:t>adhán</w:t>
      </w:r>
      <w:r w:rsidRPr="00666FBB">
        <w:rPr>
          <w:rFonts w:asciiTheme="majorBidi" w:hAnsiTheme="majorBidi" w:cstheme="majorBidi"/>
          <w:sz w:val="24"/>
          <w:szCs w:val="24"/>
          <w:lang w:val="hu-HU" w:bidi="ar-DZ"/>
        </w:rPr>
        <w:t>t</w:t>
      </w:r>
      <w:r w:rsidR="00957EF9" w:rsidRPr="00666FBB">
        <w:rPr>
          <w:rStyle w:val="FootnoteReference"/>
          <w:rFonts w:asciiTheme="majorBidi" w:hAnsiTheme="majorBidi" w:cstheme="majorBidi"/>
          <w:sz w:val="24"/>
          <w:szCs w:val="24"/>
          <w:lang w:val="hu-HU" w:bidi="ar-DZ"/>
        </w:rPr>
        <w:footnoteReference w:id="11"/>
      </w:r>
      <w:r w:rsidRPr="00666FBB">
        <w:rPr>
          <w:rFonts w:asciiTheme="majorBidi" w:hAnsiTheme="majorBidi" w:cstheme="majorBidi"/>
          <w:sz w:val="24"/>
          <w:szCs w:val="24"/>
          <w:lang w:val="hu-HU" w:bidi="ar-DZ"/>
        </w:rPr>
        <w:t xml:space="preserve"> követően, a Próféta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nevének említése után, pénteki napon és az azt megelőző éjszakán számos hadíth szerint.</w:t>
      </w:r>
    </w:p>
    <w:p w14:paraId="7481A3FD"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lastRenderedPageBreak/>
        <w:t>Ezt szerettem volna hangsúlyozni ezzel a kérdéssel kapcsolatban. Remélem, hogy mindenki számára elégséges lesz, akit Allah a fényre vezetett.</w:t>
      </w:r>
    </w:p>
    <w:p w14:paraId="2C7D1906" w14:textId="77777777" w:rsidR="001B120A" w:rsidRPr="00666FBB" w:rsidRDefault="001B120A" w:rsidP="001E4FA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Milyen szomorú látni hívő muszlimokat, akik erős hitükről és a Próféta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iránti szeretetükről ismertek, hogy ilyen újító ünnepségeket szerveznek.</w:t>
      </w:r>
    </w:p>
    <w:p w14:paraId="5635B540" w14:textId="77777777" w:rsidR="001B120A" w:rsidRPr="00666FBB" w:rsidRDefault="001B120A" w:rsidP="001E4FA4">
      <w:pPr>
        <w:bidi w:val="0"/>
        <w:spacing w:after="120" w:line="240" w:lineRule="auto"/>
        <w:ind w:firstLine="288"/>
        <w:jc w:val="both"/>
        <w:rPr>
          <w:rFonts w:asciiTheme="majorBidi" w:hAnsiTheme="majorBidi" w:cstheme="majorBidi"/>
          <w:i/>
          <w:iCs/>
          <w:sz w:val="24"/>
          <w:szCs w:val="24"/>
          <w:lang w:val="hu-HU" w:bidi="ar-DZ"/>
        </w:rPr>
      </w:pPr>
      <w:r w:rsidRPr="00666FBB">
        <w:rPr>
          <w:rFonts w:asciiTheme="majorBidi" w:hAnsiTheme="majorBidi" w:cstheme="majorBidi"/>
          <w:sz w:val="24"/>
          <w:szCs w:val="24"/>
          <w:lang w:val="hu-HU" w:bidi="ar-DZ"/>
        </w:rPr>
        <w:t xml:space="preserve">Kérdezzük meg ezektől az emberektől: </w:t>
      </w:r>
      <w:r w:rsidRPr="00666FBB">
        <w:rPr>
          <w:rFonts w:asciiTheme="majorBidi" w:hAnsiTheme="majorBidi" w:cstheme="majorBidi"/>
          <w:i/>
          <w:iCs/>
          <w:sz w:val="24"/>
          <w:szCs w:val="24"/>
          <w:lang w:val="hu-HU" w:bidi="ar-DZ"/>
        </w:rPr>
        <w:t xml:space="preserve">„Mondjátok, ha az ahl-usz-Szunnához tartoztok, és a Prófétát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i/>
          <w:iCs/>
          <w:sz w:val="24"/>
          <w:szCs w:val="24"/>
          <w:lang w:val="hu-HU" w:bidi="ar-DZ"/>
        </w:rPr>
        <w:t xml:space="preserve"> követitek, ő vagy társai, vagy követői tették ezt, vagy ez csak vak követése annak, amit az iszlám ellenségei tesznek?”</w:t>
      </w:r>
    </w:p>
    <w:p w14:paraId="65772952" w14:textId="77777777" w:rsidR="001B120A" w:rsidRPr="00666FBB" w:rsidRDefault="001B120A" w:rsidP="001E4FA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Próféta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iránti szeretetet nem születésnapja megünneplésével fejezzük ki, hanem a neki való engedelmeskedés által, a tanításaiban való hit által, azzal, hogy távol maradunk attól, amit megtiltott, és azáltal, hogy úgy imádjuk Allaho</w:t>
      </w:r>
      <w:r w:rsidR="001E4FA4" w:rsidRPr="00666FBB">
        <w:rPr>
          <w:rFonts w:asciiTheme="majorBidi" w:hAnsiTheme="majorBidi" w:cstheme="majorBidi"/>
          <w:sz w:val="24"/>
          <w:szCs w:val="24"/>
          <w:lang w:val="hu-HU" w:bidi="ar-DZ"/>
        </w:rPr>
        <w:t xml:space="preserve">t, ahogy ő előírta a számunkra. </w:t>
      </w:r>
      <w:r w:rsidRPr="00666FBB">
        <w:rPr>
          <w:rFonts w:asciiTheme="majorBidi" w:hAnsiTheme="majorBidi" w:cstheme="majorBidi"/>
          <w:sz w:val="24"/>
          <w:szCs w:val="24"/>
          <w:lang w:val="hu-HU" w:bidi="ar-DZ"/>
        </w:rPr>
        <w:t xml:space="preserve">Kifejezzük továbbá azzal, hogy </w:t>
      </w:r>
      <w:r w:rsidRPr="00666FBB">
        <w:rPr>
          <w:rFonts w:asciiTheme="majorBidi" w:hAnsiTheme="majorBidi" w:cstheme="majorBidi"/>
          <w:i/>
          <w:iCs/>
          <w:sz w:val="24"/>
          <w:szCs w:val="24"/>
          <w:lang w:val="hu-HU" w:bidi="ar-DZ"/>
        </w:rPr>
        <w:t>szalát</w:t>
      </w:r>
      <w:r w:rsidRPr="00666FBB">
        <w:rPr>
          <w:rFonts w:asciiTheme="majorBidi" w:hAnsiTheme="majorBidi" w:cstheme="majorBidi"/>
          <w:sz w:val="24"/>
          <w:szCs w:val="24"/>
          <w:lang w:val="hu-HU" w:bidi="ar-DZ"/>
        </w:rPr>
        <w:t xml:space="preserve">ot és </w:t>
      </w:r>
      <w:r w:rsidRPr="00666FBB">
        <w:rPr>
          <w:rFonts w:asciiTheme="majorBidi" w:hAnsiTheme="majorBidi" w:cstheme="majorBidi"/>
          <w:i/>
          <w:iCs/>
          <w:sz w:val="24"/>
          <w:szCs w:val="24"/>
          <w:lang w:val="hu-HU" w:bidi="ar-DZ"/>
        </w:rPr>
        <w:t>szalám</w:t>
      </w:r>
      <w:r w:rsidRPr="00666FBB">
        <w:rPr>
          <w:rFonts w:asciiTheme="majorBidi" w:hAnsiTheme="majorBidi" w:cstheme="majorBidi"/>
          <w:sz w:val="24"/>
          <w:szCs w:val="24"/>
          <w:lang w:val="hu-HU" w:bidi="ar-DZ"/>
        </w:rPr>
        <w:t>ot mondunk rá időről időre, különösen neve említésekor és az imák alatt.</w:t>
      </w:r>
    </w:p>
    <w:p w14:paraId="27791D29" w14:textId="77777777" w:rsidR="001B120A" w:rsidRPr="00666FBB" w:rsidRDefault="001B120A" w:rsidP="002F49A0">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 wahabiták, ahogy az író le kívánja szögezni, nem újak az ilyen újítások elutasításában. Hittételeikben Allah Könyvéhez és Küldötte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szunnájához ragaszkodnak: követik a lábnyomait és a helyesen vezetett követőkét, hiszik és gyakorolják, amit az erényes elődök tanítottak, akik képesek voltak arra, hogy vallási döntvényeket hozzanak Allah megismeréséről, az Ő tökéletes és tiszteletreméltó tulajdonságai szerint, amelyet megmutatott a Dicsőséges Könyvben és a Próféta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hiteles hagyományaiban, és </w:t>
      </w:r>
      <w:r w:rsidR="002F49A0" w:rsidRPr="00666FBB">
        <w:rPr>
          <w:rFonts w:asciiTheme="majorBidi" w:hAnsiTheme="majorBidi" w:cstheme="majorBidi"/>
          <w:sz w:val="24"/>
          <w:szCs w:val="24"/>
          <w:lang w:val="hu-HU" w:bidi="ar-DZ"/>
        </w:rPr>
        <w:t>amelyeket</w:t>
      </w:r>
      <w:r w:rsidRPr="00666FBB">
        <w:rPr>
          <w:rFonts w:asciiTheme="majorBidi" w:hAnsiTheme="majorBidi" w:cstheme="majorBidi"/>
          <w:sz w:val="24"/>
          <w:szCs w:val="24"/>
          <w:lang w:val="hu-HU" w:bidi="ar-DZ"/>
        </w:rPr>
        <w:t xml:space="preserve"> társai teljes szívből elfogadt</w:t>
      </w:r>
      <w:r w:rsidR="002F49A0" w:rsidRPr="00666FBB">
        <w:rPr>
          <w:rFonts w:asciiTheme="majorBidi" w:hAnsiTheme="majorBidi" w:cstheme="majorBidi"/>
          <w:sz w:val="24"/>
          <w:szCs w:val="24"/>
          <w:lang w:val="hu-HU" w:bidi="ar-DZ"/>
        </w:rPr>
        <w:t>a</w:t>
      </w:r>
      <w:r w:rsidRPr="00666FBB">
        <w:rPr>
          <w:rFonts w:asciiTheme="majorBidi" w:hAnsiTheme="majorBidi" w:cstheme="majorBidi"/>
          <w:sz w:val="24"/>
          <w:szCs w:val="24"/>
          <w:lang w:val="hu-HU" w:bidi="ar-DZ"/>
        </w:rPr>
        <w:t>k. A wahabiták hisznek ezekben a tulajdonságokban, ahogy közlésre kerültek, változtatás, megszemélyesítés, példa állítása vagy tagadás nélkül. Ragaszkodnak a követők, és az ő</w:t>
      </w:r>
      <w:r w:rsidR="002F49A0" w:rsidRPr="00666FBB">
        <w:rPr>
          <w:rFonts w:asciiTheme="majorBidi" w:hAnsiTheme="majorBidi" w:cstheme="majorBidi"/>
          <w:sz w:val="24"/>
          <w:szCs w:val="24"/>
          <w:lang w:val="hu-HU" w:bidi="ar-DZ"/>
        </w:rPr>
        <w:t>k</w:t>
      </w:r>
      <w:r w:rsidRPr="00666FBB">
        <w:rPr>
          <w:rFonts w:asciiTheme="majorBidi" w:hAnsiTheme="majorBidi" w:cstheme="majorBidi"/>
          <w:sz w:val="24"/>
          <w:szCs w:val="24"/>
          <w:lang w:val="hu-HU" w:bidi="ar-DZ"/>
        </w:rPr>
        <w:t xml:space="preserve"> </w:t>
      </w:r>
      <w:r w:rsidR="002F49A0" w:rsidRPr="00666FBB">
        <w:rPr>
          <w:rFonts w:asciiTheme="majorBidi" w:hAnsiTheme="majorBidi" w:cstheme="majorBidi"/>
          <w:sz w:val="24"/>
          <w:szCs w:val="24"/>
          <w:lang w:val="hu-HU" w:bidi="ar-DZ"/>
        </w:rPr>
        <w:t xml:space="preserve">hívő és jámbor </w:t>
      </w:r>
      <w:r w:rsidRPr="00666FBB">
        <w:rPr>
          <w:rFonts w:asciiTheme="majorBidi" w:hAnsiTheme="majorBidi" w:cstheme="majorBidi"/>
          <w:sz w:val="24"/>
          <w:szCs w:val="24"/>
          <w:lang w:val="hu-HU" w:bidi="ar-DZ"/>
        </w:rPr>
        <w:t xml:space="preserve">követőik útjához. Hisznek abban, hogy a hit alapja az, hogy tanúsítjuk, hogy nincs más jogosan imádható istenség, csak Allah, és hogy </w:t>
      </w:r>
      <w:r w:rsidRPr="00666FBB">
        <w:rPr>
          <w:rFonts w:asciiTheme="majorBidi" w:hAnsiTheme="majorBidi" w:cstheme="majorBidi"/>
          <w:sz w:val="24"/>
          <w:szCs w:val="24"/>
          <w:lang w:val="hu-HU" w:bidi="ar-DZ"/>
        </w:rPr>
        <w:lastRenderedPageBreak/>
        <w:t xml:space="preserve">Mohamed </w:t>
      </w:r>
      <w:r w:rsidR="001E4FA4" w:rsidRPr="00666FBB">
        <w:rPr>
          <w:rFonts w:asciiTheme="majorBidi" w:hAnsiTheme="majorBidi" w:cstheme="majorBidi"/>
          <w:sz w:val="24"/>
          <w:szCs w:val="24"/>
          <w:lang w:val="hu-HU" w:bidi="ar-DZ"/>
        </w:rPr>
        <w:t xml:space="preserve"> </w:t>
      </w:r>
      <w:r w:rsidR="001E4FA4" w:rsidRPr="00666FBB">
        <w:rPr>
          <w:rFonts w:asciiTheme="majorBidi" w:hAnsiTheme="majorBidi" w:cstheme="majorBidi"/>
          <w:sz w:val="24"/>
          <w:szCs w:val="24"/>
          <w:rtl/>
          <w:lang w:val="hu-HU" w:bidi="ar-DZ"/>
        </w:rPr>
        <w:t>(</w:t>
      </w:r>
      <w:r w:rsidR="001E4FA4" w:rsidRPr="00666FBB">
        <w:rPr>
          <w:rFonts w:ascii="Tahoma" w:eastAsia="Tahoma" w:hAnsi="Tahoma" w:cs="Tahoma"/>
          <w:sz w:val="24"/>
          <w:szCs w:val="24"/>
          <w:rtl/>
          <w:lang w:val="hu-HU" w:bidi="ar-DZ"/>
        </w:rPr>
        <w:t>ﷺ</w:t>
      </w:r>
      <w:r w:rsidR="001E4FA4"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Allah Küldötte. Számukra ez a hit gyökere és egyik legfontosabb ága is.</w:t>
      </w:r>
    </w:p>
    <w:p w14:paraId="6C6076B9"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Tudják a muszlimok konszenzusával egyetértésben, hogy ehhez a gyökérhez tudásra, elfogadásra és gyakorlatra van szükség.</w:t>
      </w:r>
    </w:p>
    <w:p w14:paraId="4BB78653"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Ez hogy nincs más jogosan imádható istenség, csak a Mindenható Allah, magába foglalja azt, hogy Neki nincs társa. Azt is magába foglalja, hogy megtagadjuk minden más imádatát Rajta kívül. Megmutatja, a dzsinnek és az emberek miért teremttettek, a Küldöttek miért küldettek, és a Könyvek miért kerültek kinyilatkoztatásra.</w:t>
      </w:r>
    </w:p>
    <w:p w14:paraId="5AA90660" w14:textId="77777777" w:rsidR="001B120A" w:rsidRPr="00666FBB" w:rsidRDefault="001B120A" w:rsidP="002F49A0">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Emellett az </w:t>
      </w:r>
      <w:r w:rsidRPr="00666FBB">
        <w:rPr>
          <w:rFonts w:asciiTheme="majorBidi" w:hAnsiTheme="majorBidi" w:cstheme="majorBidi"/>
          <w:i/>
          <w:iCs/>
          <w:sz w:val="24"/>
          <w:szCs w:val="24"/>
          <w:lang w:val="hu-HU" w:bidi="ar-DZ"/>
        </w:rPr>
        <w:t xml:space="preserve">ibáda </w:t>
      </w:r>
      <w:r w:rsidRPr="00666FBB">
        <w:rPr>
          <w:rFonts w:asciiTheme="majorBidi" w:hAnsiTheme="majorBidi" w:cstheme="majorBidi"/>
          <w:sz w:val="24"/>
          <w:szCs w:val="24"/>
          <w:lang w:val="hu-HU" w:bidi="ar-DZ"/>
        </w:rPr>
        <w:t xml:space="preserve">(Istenszolgálat) nemcsak teljes alávetés és szeretet, hanem teljes engedelmesség és tisztelet is. Az iszlám az egyetlen vallás, amelyet Allah írt elő, és amelyet a próféták közvetítettek, és rajta kívül Allah semmit nem fogad el. Aki aláveti akaratát Allahnak és valaki másnak is Mellette, az </w:t>
      </w:r>
      <w:r w:rsidRPr="00666FBB">
        <w:rPr>
          <w:rFonts w:asciiTheme="majorBidi" w:hAnsiTheme="majorBidi" w:cstheme="majorBidi"/>
          <w:i/>
          <w:iCs/>
          <w:sz w:val="24"/>
          <w:szCs w:val="24"/>
          <w:lang w:val="hu-HU" w:bidi="ar-DZ"/>
        </w:rPr>
        <w:t>musrik</w:t>
      </w:r>
      <w:r w:rsidRPr="00666FBB">
        <w:rPr>
          <w:rFonts w:asciiTheme="majorBidi" w:hAnsiTheme="majorBidi" w:cstheme="majorBidi"/>
          <w:sz w:val="24"/>
          <w:szCs w:val="24"/>
          <w:lang w:val="hu-HU" w:bidi="ar-DZ"/>
        </w:rPr>
        <w:t xml:space="preserve"> (politeista). Ugyanez igaz arra is, aki imádkozik Allahhoz és valaki máshoz is Rajta kívül. Aki nem veti alá magát Neki, az arrogáns Teremtője iránti kötelességeit tekintve. A Mindenható Allah azt mondja:</w:t>
      </w:r>
    </w:p>
    <w:p w14:paraId="2166841E" w14:textId="77777777" w:rsidR="00666FBB" w:rsidRDefault="001B120A" w:rsidP="002F49A0">
      <w:pPr>
        <w:bidi w:val="0"/>
        <w:spacing w:after="120" w:line="240" w:lineRule="auto"/>
        <w:ind w:firstLine="288"/>
        <w:jc w:val="both"/>
        <w:rPr>
          <w:rFonts w:asciiTheme="majorBidi" w:hAnsiTheme="majorBidi" w:cstheme="majorBidi"/>
          <w:b/>
          <w:bCs/>
          <w:color w:val="C00000"/>
          <w:sz w:val="24"/>
          <w:szCs w:val="24"/>
          <w:lang w:val="hu-HU" w:bidi="ar-DZ"/>
        </w:rPr>
      </w:pPr>
      <w:r w:rsidRPr="00666FBB">
        <w:rPr>
          <w:rFonts w:asciiTheme="majorBidi" w:hAnsiTheme="majorBidi" w:cstheme="majorBidi"/>
          <w:b/>
          <w:bCs/>
          <w:color w:val="C00000"/>
          <w:sz w:val="24"/>
          <w:szCs w:val="24"/>
          <w:lang w:val="hu-HU" w:bidi="ar-DZ"/>
        </w:rPr>
        <w:t xml:space="preserve">„Minden egyes nemzethez elküldtünk egy Küldöttet azzal, hogy: </w:t>
      </w:r>
      <w:r w:rsidR="002F49A0"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Szolgáljátok Allahot! És kerüljétek el a tághútot! </w:t>
      </w:r>
      <w:r w:rsidRPr="00666FBB">
        <w:rPr>
          <w:rFonts w:asciiTheme="majorBidi" w:hAnsiTheme="majorBidi" w:cstheme="majorBidi"/>
          <w:i/>
          <w:iCs/>
          <w:color w:val="C00000"/>
          <w:sz w:val="24"/>
          <w:szCs w:val="24"/>
          <w:lang w:val="hu-HU" w:bidi="ar-DZ"/>
        </w:rPr>
        <w:t>(minden hamis istenség)</w:t>
      </w:r>
      <w:r w:rsidR="002F49A0" w:rsidRPr="00666FBB">
        <w:rPr>
          <w:rFonts w:asciiTheme="majorBidi" w:hAnsiTheme="majorBidi" w:cstheme="majorBidi"/>
          <w:b/>
          <w:bCs/>
          <w:color w:val="C00000"/>
          <w:sz w:val="24"/>
          <w:szCs w:val="24"/>
          <w:lang w:val="hu-HU" w:bidi="ar-DZ"/>
        </w:rPr>
        <w:t>«</w:t>
      </w:r>
      <w:r w:rsidRPr="00666FBB">
        <w:rPr>
          <w:rFonts w:asciiTheme="majorBidi" w:hAnsiTheme="majorBidi" w:cstheme="majorBidi"/>
          <w:b/>
          <w:bCs/>
          <w:color w:val="C00000"/>
          <w:sz w:val="24"/>
          <w:szCs w:val="24"/>
          <w:lang w:val="hu-HU" w:bidi="ar-DZ"/>
        </w:rPr>
        <w:t xml:space="preserve">” </w:t>
      </w:r>
    </w:p>
    <w:p w14:paraId="74E7344F" w14:textId="77777777" w:rsidR="001B120A" w:rsidRPr="00666FBB" w:rsidRDefault="001B120A"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(16:36)</w:t>
      </w:r>
    </w:p>
    <w:p w14:paraId="64CEAA7E" w14:textId="77777777" w:rsidR="001B120A" w:rsidRPr="00666FBB" w:rsidRDefault="001B120A" w:rsidP="002F49A0">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Tehát a wahabiták hittétele arra alapszik, hogy tanúsítják, hogy Mohamed </w:t>
      </w:r>
      <w:r w:rsidR="002F49A0" w:rsidRPr="00666FBB">
        <w:rPr>
          <w:rFonts w:asciiTheme="majorBidi" w:hAnsiTheme="majorBidi" w:cstheme="majorBidi"/>
          <w:sz w:val="24"/>
          <w:szCs w:val="24"/>
          <w:rtl/>
          <w:lang w:val="hu-HU" w:bidi="ar-DZ"/>
        </w:rPr>
        <w:t>(</w:t>
      </w:r>
      <w:r w:rsidR="002F49A0" w:rsidRPr="00666FBB">
        <w:rPr>
          <w:rFonts w:ascii="Tahoma" w:eastAsia="Tahoma" w:hAnsi="Tahoma" w:cs="Tahoma"/>
          <w:sz w:val="24"/>
          <w:szCs w:val="24"/>
          <w:rtl/>
          <w:lang w:val="hu-HU" w:bidi="ar-DZ"/>
        </w:rPr>
        <w:t>ﷺ</w:t>
      </w:r>
      <w:r w:rsidR="002F49A0"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Allah Küldötte, és teljesen elhagynak minden újítást, babonát, és mindent, ami ellenkezik a </w:t>
      </w:r>
      <w:r w:rsidRPr="00666FBB">
        <w:rPr>
          <w:rFonts w:asciiTheme="majorBidi" w:hAnsiTheme="majorBidi" w:cstheme="majorBidi"/>
          <w:i/>
          <w:iCs/>
          <w:sz w:val="24"/>
          <w:szCs w:val="24"/>
          <w:lang w:val="hu-HU" w:bidi="ar-DZ"/>
        </w:rPr>
        <w:t>saríával</w:t>
      </w:r>
      <w:r w:rsidRPr="00666FBB">
        <w:rPr>
          <w:rFonts w:asciiTheme="majorBidi" w:hAnsiTheme="majorBidi" w:cstheme="majorBidi"/>
          <w:sz w:val="24"/>
          <w:szCs w:val="24"/>
          <w:lang w:val="hu-HU" w:bidi="ar-DZ"/>
        </w:rPr>
        <w:t>.</w:t>
      </w:r>
    </w:p>
    <w:p w14:paraId="676F7DE9"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Ez az, amiben Mohamed bin Abdul Wahab seikh (Allah legyen vele könyörületes) hitt, és amire hívott másokat is. Aki bármi ezzel ellenkezőt tulajdonít neki, az nemcsak hazudik, hanem nagy bűnt követ el, és olyat állít, amely teljesen alaptalan. Kétségtelen, hogy megkapja az Allah által a hazugságok kitalálóinak megígért büntetést.</w:t>
      </w:r>
    </w:p>
    <w:p w14:paraId="3B3E4131" w14:textId="77777777" w:rsidR="001B120A" w:rsidRPr="00666FBB" w:rsidRDefault="001B120A" w:rsidP="002F49A0">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lastRenderedPageBreak/>
        <w:t xml:space="preserve">A seikh bemutatta az Egyedülvalóságról írt jól ismert értekezéseiben és tankönyveiben, hogy senki nem méltó az imádatra, csak a Mindenható Allah, és hogy ez a fajta imádat a </w:t>
      </w:r>
      <w:r w:rsidRPr="00666FBB">
        <w:rPr>
          <w:rFonts w:asciiTheme="majorBidi" w:hAnsiTheme="majorBidi" w:cstheme="majorBidi"/>
          <w:i/>
          <w:iCs/>
          <w:sz w:val="24"/>
          <w:szCs w:val="24"/>
          <w:lang w:val="hu-HU" w:bidi="ar-DZ"/>
        </w:rPr>
        <w:t>sirk</w:t>
      </w:r>
      <w:r w:rsidRPr="00666FBB">
        <w:rPr>
          <w:rFonts w:asciiTheme="majorBidi" w:hAnsiTheme="majorBidi" w:cstheme="majorBidi"/>
          <w:sz w:val="24"/>
          <w:szCs w:val="24"/>
          <w:lang w:val="hu-HU" w:bidi="ar-DZ"/>
        </w:rPr>
        <w:t xml:space="preserve"> (Allah mellé társ állítása) minden fajtájától mentes kell, hogy legyen, akár kicsi, akár nagy. Aki csak ismeri ezeket az írásokat, beszédmódját és tanítványai életmódját, az könnyen felismerheti, hogy látásmódja nem különbözött az erényes elődökétől, a tanulás és vezetés nagy imámjaiétól. Ő pontosan azt tanította, amit ők egész életükben tettek, Allah Egyedüli imádatát, és minden újítás és babona elhagyását.</w:t>
      </w:r>
    </w:p>
    <w:p w14:paraId="5E57BDB4" w14:textId="77777777" w:rsidR="001B120A" w:rsidRPr="00666FBB" w:rsidRDefault="001B120A" w:rsidP="007B0B7B">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Nincs szükség semmiféle hozzátételre az után, amit Allah és az Ő Prófétája elrendeltek, és amit az </w:t>
      </w:r>
      <w:r w:rsidRPr="00666FBB">
        <w:rPr>
          <w:rFonts w:asciiTheme="majorBidi" w:hAnsiTheme="majorBidi" w:cstheme="majorBidi"/>
          <w:i/>
          <w:iCs/>
          <w:sz w:val="24"/>
          <w:szCs w:val="24"/>
          <w:lang w:val="hu-HU" w:bidi="ar-DZ"/>
        </w:rPr>
        <w:t xml:space="preserve">Ahl-usz-Szunna wal-Dzsamáah </w:t>
      </w:r>
      <w:r w:rsidRPr="00666FBB">
        <w:rPr>
          <w:rFonts w:asciiTheme="majorBidi" w:hAnsiTheme="majorBidi" w:cstheme="majorBidi"/>
          <w:sz w:val="24"/>
          <w:szCs w:val="24"/>
          <w:lang w:val="hu-HU" w:bidi="ar-DZ"/>
        </w:rPr>
        <w:t xml:space="preserve">a társak, a követők és az ő követőik már megkaptak. A Próféta </w:t>
      </w:r>
      <w:r w:rsidR="002F49A0" w:rsidRPr="00666FBB">
        <w:rPr>
          <w:rFonts w:asciiTheme="majorBidi" w:hAnsiTheme="majorBidi" w:cstheme="majorBidi"/>
          <w:sz w:val="24"/>
          <w:szCs w:val="24"/>
          <w:rtl/>
          <w:lang w:val="hu-HU" w:bidi="ar-DZ"/>
        </w:rPr>
        <w:t>(</w:t>
      </w:r>
      <w:r w:rsidR="002F49A0" w:rsidRPr="00666FBB">
        <w:rPr>
          <w:rFonts w:ascii="Tahoma" w:eastAsia="Tahoma" w:hAnsi="Tahoma" w:cs="Tahoma"/>
          <w:sz w:val="24"/>
          <w:szCs w:val="24"/>
          <w:rtl/>
          <w:lang w:val="hu-HU" w:bidi="ar-DZ"/>
        </w:rPr>
        <w:t>ﷺ</w:t>
      </w:r>
      <w:r w:rsidR="002F49A0"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születésnapja megünneplésének tilalma újító természete miatt és az általában hozzá kapcsolódó szélsőségesség és </w:t>
      </w:r>
      <w:r w:rsidRPr="00666FBB">
        <w:rPr>
          <w:rFonts w:asciiTheme="majorBidi" w:hAnsiTheme="majorBidi" w:cstheme="majorBidi"/>
          <w:i/>
          <w:iCs/>
          <w:sz w:val="24"/>
          <w:szCs w:val="24"/>
          <w:lang w:val="hu-HU" w:bidi="ar-DZ"/>
        </w:rPr>
        <w:t>sirk</w:t>
      </w:r>
      <w:r w:rsidRPr="00666FBB">
        <w:rPr>
          <w:rFonts w:asciiTheme="majorBidi" w:hAnsiTheme="majorBidi" w:cstheme="majorBidi"/>
          <w:sz w:val="24"/>
          <w:szCs w:val="24"/>
          <w:lang w:val="hu-HU" w:bidi="ar-DZ"/>
        </w:rPr>
        <w:t xml:space="preserve"> miatt nem iszlámellenes, és nem lealacsonyító a Próféta </w:t>
      </w:r>
      <w:r w:rsidR="007B0B7B" w:rsidRPr="00666FBB">
        <w:rPr>
          <w:rFonts w:asciiTheme="majorBidi" w:hAnsiTheme="majorBidi" w:cstheme="majorBidi"/>
          <w:sz w:val="24"/>
          <w:szCs w:val="24"/>
          <w:rtl/>
          <w:lang w:val="hu-HU" w:bidi="ar-DZ"/>
        </w:rPr>
        <w:t>(</w:t>
      </w:r>
      <w:r w:rsidR="007B0B7B" w:rsidRPr="00666FBB">
        <w:rPr>
          <w:rFonts w:ascii="Tahoma" w:eastAsia="Tahoma" w:hAnsi="Tahoma" w:cs="Tahoma"/>
          <w:sz w:val="24"/>
          <w:szCs w:val="24"/>
          <w:rtl/>
          <w:lang w:val="hu-HU" w:bidi="ar-DZ"/>
        </w:rPr>
        <w:t>ﷺ</w:t>
      </w:r>
      <w:r w:rsidR="007B0B7B"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számára. Ellenkezőleg, ez a Próféta </w:t>
      </w:r>
      <w:r w:rsidR="007B0B7B" w:rsidRPr="00666FBB">
        <w:rPr>
          <w:rFonts w:asciiTheme="majorBidi" w:hAnsiTheme="majorBidi" w:cstheme="majorBidi"/>
          <w:sz w:val="24"/>
          <w:szCs w:val="24"/>
          <w:rtl/>
          <w:lang w:val="hu-HU" w:bidi="ar-DZ"/>
        </w:rPr>
        <w:t>(</w:t>
      </w:r>
      <w:r w:rsidR="007B0B7B" w:rsidRPr="00666FBB">
        <w:rPr>
          <w:rFonts w:ascii="Tahoma" w:eastAsia="Tahoma" w:hAnsi="Tahoma" w:cs="Tahoma"/>
          <w:sz w:val="24"/>
          <w:szCs w:val="24"/>
          <w:rtl/>
          <w:lang w:val="hu-HU" w:bidi="ar-DZ"/>
        </w:rPr>
        <w:t>ﷺ</w:t>
      </w:r>
      <w:r w:rsidR="007B0B7B"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 xml:space="preserve"> iránti engedelmesség egyik jele, ahogy ő maga mondta:</w:t>
      </w:r>
    </w:p>
    <w:p w14:paraId="6715987A" w14:textId="77777777" w:rsidR="00666FBB" w:rsidRDefault="001B120A" w:rsidP="007B0B7B">
      <w:pPr>
        <w:bidi w:val="0"/>
        <w:spacing w:after="120" w:line="240" w:lineRule="auto"/>
        <w:ind w:firstLine="288"/>
        <w:jc w:val="both"/>
        <w:rPr>
          <w:rFonts w:asciiTheme="majorBidi" w:hAnsiTheme="majorBidi" w:cstheme="majorBidi"/>
          <w:b/>
          <w:bCs/>
          <w:sz w:val="24"/>
          <w:szCs w:val="24"/>
          <w:lang w:val="hu-HU"/>
        </w:rPr>
      </w:pPr>
      <w:r w:rsidRPr="00666FBB">
        <w:rPr>
          <w:rFonts w:asciiTheme="majorBidi" w:hAnsiTheme="majorBidi" w:cstheme="majorBidi"/>
          <w:b/>
          <w:bCs/>
          <w:i/>
          <w:iCs/>
          <w:color w:val="006600"/>
          <w:sz w:val="24"/>
          <w:szCs w:val="24"/>
          <w:lang w:val="hu-HU" w:bidi="ar-DZ"/>
        </w:rPr>
        <w:t>„Óvakodjatok a túlzásoktól a vallási kérdésekben. Az előttetek élt</w:t>
      </w:r>
      <w:r w:rsidR="007B0B7B" w:rsidRPr="00666FBB">
        <w:rPr>
          <w:rFonts w:asciiTheme="majorBidi" w:hAnsiTheme="majorBidi" w:cstheme="majorBidi"/>
          <w:b/>
          <w:bCs/>
          <w:i/>
          <w:iCs/>
          <w:color w:val="006600"/>
          <w:sz w:val="24"/>
          <w:szCs w:val="24"/>
          <w:lang w:val="hu-HU" w:bidi="ar-DZ"/>
        </w:rPr>
        <w:t xml:space="preserve"> népek</w:t>
      </w:r>
      <w:r w:rsidRPr="00666FBB">
        <w:rPr>
          <w:rFonts w:asciiTheme="majorBidi" w:hAnsiTheme="majorBidi" w:cstheme="majorBidi"/>
          <w:b/>
          <w:bCs/>
          <w:i/>
          <w:iCs/>
          <w:color w:val="006600"/>
          <w:sz w:val="24"/>
          <w:szCs w:val="24"/>
          <w:lang w:val="hu-HU" w:bidi="ar-DZ"/>
        </w:rPr>
        <w:t xml:space="preserve"> azért kárhoztak el, mert szélsőségesek voltak a vallási kérdésekben.</w:t>
      </w:r>
      <w:r w:rsidR="007B0B7B" w:rsidRPr="00666FBB">
        <w:rPr>
          <w:rFonts w:asciiTheme="majorBidi" w:hAnsiTheme="majorBidi" w:cstheme="majorBidi"/>
          <w:b/>
          <w:bCs/>
          <w:i/>
          <w:iCs/>
          <w:color w:val="006600"/>
          <w:sz w:val="24"/>
          <w:szCs w:val="24"/>
          <w:lang w:val="hu-HU" w:bidi="ar-DZ"/>
        </w:rPr>
        <w:t>”</w:t>
      </w:r>
      <w:r w:rsidR="007B0B7B" w:rsidRPr="00666FBB">
        <w:rPr>
          <w:rFonts w:asciiTheme="majorBidi" w:hAnsiTheme="majorBidi" w:cstheme="majorBidi"/>
          <w:b/>
          <w:bCs/>
          <w:sz w:val="24"/>
          <w:szCs w:val="24"/>
          <w:lang w:val="hu-HU"/>
        </w:rPr>
        <w:t xml:space="preserve"> </w:t>
      </w:r>
    </w:p>
    <w:p w14:paraId="4287645A" w14:textId="77777777" w:rsidR="001B120A" w:rsidRPr="00666FBB" w:rsidRDefault="007B0B7B" w:rsidP="00666FBB">
      <w:pPr>
        <w:bidi w:val="0"/>
        <w:spacing w:after="120" w:line="240" w:lineRule="auto"/>
        <w:ind w:firstLine="288"/>
        <w:jc w:val="right"/>
        <w:rPr>
          <w:rFonts w:asciiTheme="majorBidi" w:hAnsiTheme="majorBidi" w:cstheme="majorBidi"/>
          <w:b/>
          <w:bCs/>
          <w:i/>
          <w:iCs/>
          <w:sz w:val="24"/>
          <w:szCs w:val="24"/>
          <w:lang w:val="hu-HU" w:bidi="ar-DZ"/>
        </w:rPr>
      </w:pPr>
      <w:r w:rsidRPr="00666FBB">
        <w:rPr>
          <w:rFonts w:asciiTheme="majorBidi" w:hAnsiTheme="majorBidi" w:cstheme="majorBidi"/>
          <w:b/>
          <w:bCs/>
          <w:sz w:val="24"/>
          <w:szCs w:val="24"/>
          <w:lang w:val="hu-HU"/>
        </w:rPr>
        <w:t>(An-Naszái)</w:t>
      </w:r>
    </w:p>
    <w:p w14:paraId="5F2196FA" w14:textId="77777777" w:rsidR="007B0B7B" w:rsidRPr="00666FBB" w:rsidRDefault="007B0B7B" w:rsidP="007B0B7B">
      <w:pPr>
        <w:bidi w:val="0"/>
        <w:spacing w:after="120" w:line="240" w:lineRule="auto"/>
        <w:ind w:firstLine="288"/>
        <w:jc w:val="both"/>
        <w:rPr>
          <w:rFonts w:asciiTheme="majorBidi" w:hAnsiTheme="majorBidi" w:cstheme="majorBidi"/>
          <w:b/>
          <w:bCs/>
          <w:sz w:val="24"/>
          <w:szCs w:val="24"/>
          <w:lang w:val="hu-HU" w:bidi="ar-DZ"/>
        </w:rPr>
      </w:pPr>
    </w:p>
    <w:p w14:paraId="26A9DD33" w14:textId="77777777" w:rsidR="001B120A" w:rsidRPr="00666FBB" w:rsidRDefault="001B120A" w:rsidP="007B0B7B">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 xml:space="preserve">Azt is mondta </w:t>
      </w:r>
      <w:r w:rsidR="007B0B7B" w:rsidRPr="00666FBB">
        <w:rPr>
          <w:rFonts w:asciiTheme="majorBidi" w:hAnsiTheme="majorBidi" w:cstheme="majorBidi"/>
          <w:sz w:val="24"/>
          <w:szCs w:val="24"/>
          <w:rtl/>
          <w:lang w:val="hu-HU" w:bidi="ar-DZ"/>
        </w:rPr>
        <w:t>(</w:t>
      </w:r>
      <w:r w:rsidR="007B0B7B" w:rsidRPr="00666FBB">
        <w:rPr>
          <w:rFonts w:ascii="Tahoma" w:eastAsia="Tahoma" w:hAnsi="Tahoma" w:cs="Tahoma"/>
          <w:sz w:val="24"/>
          <w:szCs w:val="24"/>
          <w:rtl/>
          <w:lang w:val="hu-HU" w:bidi="ar-DZ"/>
        </w:rPr>
        <w:t>ﷺ</w:t>
      </w:r>
      <w:r w:rsidR="007B0B7B" w:rsidRPr="00666FBB">
        <w:rPr>
          <w:rFonts w:asciiTheme="majorBidi" w:hAnsiTheme="majorBidi" w:cstheme="majorBidi"/>
          <w:sz w:val="24"/>
          <w:szCs w:val="24"/>
          <w:rtl/>
          <w:lang w:val="hu-HU" w:bidi="ar-DZ"/>
        </w:rPr>
        <w:t>)</w:t>
      </w:r>
      <w:r w:rsidRPr="00666FBB">
        <w:rPr>
          <w:rFonts w:asciiTheme="majorBidi" w:hAnsiTheme="majorBidi" w:cstheme="majorBidi"/>
          <w:sz w:val="24"/>
          <w:szCs w:val="24"/>
          <w:lang w:val="hu-HU" w:bidi="ar-DZ"/>
        </w:rPr>
        <w:t>:</w:t>
      </w:r>
    </w:p>
    <w:p w14:paraId="5D97A1FA" w14:textId="77777777" w:rsidR="00666FBB" w:rsidRDefault="007B0B7B" w:rsidP="007B0B7B">
      <w:pPr>
        <w:bidi w:val="0"/>
        <w:spacing w:after="120" w:line="240" w:lineRule="auto"/>
        <w:ind w:firstLine="288"/>
        <w:jc w:val="both"/>
        <w:rPr>
          <w:rFonts w:asciiTheme="majorBidi" w:hAnsiTheme="majorBidi" w:cstheme="majorBidi"/>
          <w:b/>
          <w:bCs/>
          <w:sz w:val="24"/>
          <w:szCs w:val="24"/>
          <w:lang w:val="hu-HU" w:bidi="ar-DZ"/>
        </w:rPr>
      </w:pPr>
      <w:r w:rsidRPr="00666FBB">
        <w:rPr>
          <w:rFonts w:asciiTheme="majorBidi" w:hAnsiTheme="majorBidi" w:cstheme="majorBidi"/>
          <w:b/>
          <w:bCs/>
          <w:i/>
          <w:iCs/>
          <w:color w:val="006600"/>
          <w:sz w:val="24"/>
          <w:szCs w:val="24"/>
          <w:lang w:val="hu-HU" w:bidi="ar-DZ"/>
        </w:rPr>
        <w:t>„Ne vigyétek túlzásba dicséretemet, ahogyan a keresztények tették Mária fiával. Én csak egy szolga vagyok. Ezért egyszerűen azt mondjátok: »Allah szolgája és Küldötte.«”</w:t>
      </w:r>
      <w:r w:rsidRPr="00666FBB">
        <w:rPr>
          <w:rFonts w:asciiTheme="majorBidi" w:hAnsiTheme="majorBidi" w:cstheme="majorBidi"/>
          <w:b/>
          <w:bCs/>
          <w:sz w:val="24"/>
          <w:szCs w:val="24"/>
          <w:lang w:val="hu-HU" w:bidi="ar-DZ"/>
        </w:rPr>
        <w:t xml:space="preserve"> </w:t>
      </w:r>
    </w:p>
    <w:p w14:paraId="1D2DD35B" w14:textId="77777777" w:rsidR="007B0B7B" w:rsidRPr="00666FBB" w:rsidRDefault="007B0B7B" w:rsidP="00666FBB">
      <w:pPr>
        <w:bidi w:val="0"/>
        <w:spacing w:after="120" w:line="240" w:lineRule="auto"/>
        <w:ind w:firstLine="288"/>
        <w:jc w:val="right"/>
        <w:rPr>
          <w:rFonts w:asciiTheme="majorBidi" w:hAnsiTheme="majorBidi" w:cstheme="majorBidi"/>
          <w:b/>
          <w:bCs/>
          <w:sz w:val="24"/>
          <w:szCs w:val="24"/>
          <w:lang w:val="hu-HU" w:bidi="ar-DZ"/>
        </w:rPr>
      </w:pPr>
      <w:r w:rsidRPr="00666FBB">
        <w:rPr>
          <w:rFonts w:asciiTheme="majorBidi" w:hAnsiTheme="majorBidi" w:cstheme="majorBidi"/>
          <w:b/>
          <w:bCs/>
          <w:sz w:val="24"/>
          <w:szCs w:val="24"/>
          <w:lang w:val="hu-HU" w:bidi="ar-DZ"/>
        </w:rPr>
        <w:t>(Al-Bukhári)</w:t>
      </w:r>
    </w:p>
    <w:p w14:paraId="0212143E"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Ezt akartam kifejteni a korábban említett cikkel kapcsolatban.</w:t>
      </w:r>
    </w:p>
    <w:p w14:paraId="0A9F3B42"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lastRenderedPageBreak/>
        <w:t>Allah segítsen nekünk és minden muszlimnak, hogy megértsük az Ő vallását, hogy folyamatosan megerősítést kapjunk, hogy ragaszkodjunk a szunnához és maradjunk távol az újítástól. Valóban, Ő a Bőkezű és a Kedves.</w:t>
      </w:r>
    </w:p>
    <w:p w14:paraId="19B11751" w14:textId="77777777" w:rsidR="001B120A" w:rsidRPr="00666FBB" w:rsidRDefault="001B120A" w:rsidP="00570294">
      <w:pPr>
        <w:bidi w:val="0"/>
        <w:spacing w:after="120" w:line="240" w:lineRule="auto"/>
        <w:ind w:firstLine="288"/>
        <w:jc w:val="both"/>
        <w:rPr>
          <w:rFonts w:asciiTheme="majorBidi" w:hAnsiTheme="majorBidi" w:cstheme="majorBidi"/>
          <w:sz w:val="24"/>
          <w:szCs w:val="24"/>
          <w:lang w:val="hu-HU" w:bidi="ar-DZ"/>
        </w:rPr>
      </w:pPr>
      <w:r w:rsidRPr="00666FBB">
        <w:rPr>
          <w:rFonts w:asciiTheme="majorBidi" w:hAnsiTheme="majorBidi" w:cstheme="majorBidi"/>
          <w:sz w:val="24"/>
          <w:szCs w:val="24"/>
          <w:lang w:val="hu-HU" w:bidi="ar-DZ"/>
        </w:rPr>
        <w:t>Allah adjon áldásokat és könyörületet a mi Prófétánknak, Mohamednek, családjának és társainak.</w:t>
      </w:r>
    </w:p>
    <w:p w14:paraId="39D83BB5" w14:textId="77777777" w:rsidR="007B0B7B" w:rsidRPr="00666FBB" w:rsidRDefault="007B0B7B" w:rsidP="007B0B7B">
      <w:pPr>
        <w:bidi w:val="0"/>
        <w:spacing w:after="120" w:line="240" w:lineRule="auto"/>
        <w:ind w:firstLine="288"/>
        <w:jc w:val="both"/>
        <w:rPr>
          <w:rFonts w:asciiTheme="majorBidi" w:hAnsiTheme="majorBidi" w:cstheme="majorBidi"/>
          <w:sz w:val="24"/>
          <w:szCs w:val="24"/>
          <w:lang w:val="hu-HU" w:bidi="ar-DZ"/>
        </w:rPr>
      </w:pPr>
    </w:p>
    <w:p w14:paraId="37776FAD" w14:textId="77777777" w:rsidR="007B0B7B" w:rsidRPr="00666FBB" w:rsidRDefault="007B0B7B" w:rsidP="007B0B7B">
      <w:pPr>
        <w:bidi w:val="0"/>
        <w:spacing w:after="120" w:line="240" w:lineRule="auto"/>
        <w:ind w:firstLine="288"/>
        <w:jc w:val="both"/>
        <w:rPr>
          <w:rFonts w:asciiTheme="majorBidi" w:hAnsiTheme="majorBidi" w:cstheme="majorBidi"/>
          <w:sz w:val="24"/>
          <w:szCs w:val="24"/>
          <w:lang w:val="hu-HU" w:bidi="ar-DZ"/>
        </w:rPr>
      </w:pPr>
    </w:p>
    <w:p w14:paraId="7C0404A1" w14:textId="77777777" w:rsidR="001B120A" w:rsidRPr="00666FBB" w:rsidRDefault="008E51D0" w:rsidP="008E51D0">
      <w:pPr>
        <w:bidi w:val="0"/>
        <w:spacing w:after="120" w:line="240" w:lineRule="auto"/>
        <w:ind w:firstLine="288"/>
        <w:jc w:val="center"/>
        <w:rPr>
          <w:rFonts w:asciiTheme="majorBidi" w:hAnsiTheme="majorBidi" w:cstheme="majorBidi"/>
          <w:i/>
          <w:iCs/>
          <w:sz w:val="24"/>
          <w:szCs w:val="24"/>
          <w:lang w:val="hu-HU" w:bidi="ar-DZ"/>
        </w:rPr>
      </w:pPr>
      <w:r w:rsidRPr="00666FBB">
        <w:rPr>
          <w:rFonts w:asciiTheme="majorBidi" w:hAnsiTheme="majorBidi" w:cstheme="majorBidi"/>
          <w:i/>
          <w:iCs/>
          <w:sz w:val="24"/>
          <w:szCs w:val="24"/>
          <w:lang w:val="hu-HU" w:bidi="ar-DZ"/>
        </w:rPr>
        <w:t>ʻ</w:t>
      </w:r>
      <w:r w:rsidR="001B120A" w:rsidRPr="00666FBB">
        <w:rPr>
          <w:rFonts w:asciiTheme="majorBidi" w:hAnsiTheme="majorBidi" w:cstheme="majorBidi"/>
          <w:i/>
          <w:iCs/>
          <w:sz w:val="24"/>
          <w:szCs w:val="24"/>
          <w:lang w:val="hu-HU" w:bidi="ar-DZ"/>
        </w:rPr>
        <w:t>Abd</w:t>
      </w:r>
      <w:r w:rsidRPr="00666FBB">
        <w:rPr>
          <w:rFonts w:asciiTheme="majorBidi" w:hAnsiTheme="majorBidi" w:cstheme="majorBidi"/>
          <w:i/>
          <w:iCs/>
          <w:sz w:val="24"/>
          <w:szCs w:val="24"/>
          <w:lang w:val="hu-HU" w:bidi="ar-DZ"/>
        </w:rPr>
        <w:t xml:space="preserve"> A</w:t>
      </w:r>
      <w:r w:rsidR="001B120A" w:rsidRPr="00666FBB">
        <w:rPr>
          <w:rFonts w:asciiTheme="majorBidi" w:hAnsiTheme="majorBidi" w:cstheme="majorBidi"/>
          <w:i/>
          <w:iCs/>
          <w:sz w:val="24"/>
          <w:szCs w:val="24"/>
          <w:lang w:val="hu-HU" w:bidi="ar-DZ"/>
        </w:rPr>
        <w:t>l-</w:t>
      </w:r>
      <w:r w:rsidRPr="00666FBB">
        <w:rPr>
          <w:rFonts w:asciiTheme="majorBidi" w:hAnsiTheme="majorBidi" w:cstheme="majorBidi"/>
          <w:i/>
          <w:iCs/>
          <w:sz w:val="24"/>
          <w:szCs w:val="24"/>
          <w:lang w:val="hu-HU" w:bidi="ar-DZ"/>
        </w:rPr>
        <w:t>ʻ</w:t>
      </w:r>
      <w:r w:rsidR="001B120A" w:rsidRPr="00666FBB">
        <w:rPr>
          <w:rFonts w:asciiTheme="majorBidi" w:hAnsiTheme="majorBidi" w:cstheme="majorBidi"/>
          <w:i/>
          <w:iCs/>
          <w:sz w:val="24"/>
          <w:szCs w:val="24"/>
          <w:lang w:val="hu-HU" w:bidi="ar-DZ"/>
        </w:rPr>
        <w:t xml:space="preserve">Azeez bin </w:t>
      </w:r>
      <w:r w:rsidRPr="00666FBB">
        <w:rPr>
          <w:rFonts w:asciiTheme="majorBidi" w:hAnsiTheme="majorBidi" w:cstheme="majorBidi"/>
          <w:i/>
          <w:iCs/>
          <w:sz w:val="24"/>
          <w:szCs w:val="24"/>
          <w:lang w:val="hu-HU" w:bidi="ar-DZ"/>
        </w:rPr>
        <w:t>ʻ</w:t>
      </w:r>
      <w:r w:rsidR="001B120A" w:rsidRPr="00666FBB">
        <w:rPr>
          <w:rFonts w:asciiTheme="majorBidi" w:hAnsiTheme="majorBidi" w:cstheme="majorBidi"/>
          <w:i/>
          <w:iCs/>
          <w:sz w:val="24"/>
          <w:szCs w:val="24"/>
          <w:lang w:val="hu-HU" w:bidi="ar-DZ"/>
        </w:rPr>
        <w:t>Abd</w:t>
      </w:r>
      <w:r w:rsidRPr="00666FBB">
        <w:rPr>
          <w:rFonts w:asciiTheme="majorBidi" w:hAnsiTheme="majorBidi" w:cstheme="majorBidi"/>
          <w:i/>
          <w:iCs/>
          <w:sz w:val="24"/>
          <w:szCs w:val="24"/>
          <w:lang w:val="hu-HU" w:bidi="ar-DZ"/>
        </w:rPr>
        <w:t xml:space="preserve"> A</w:t>
      </w:r>
      <w:r w:rsidR="001B120A" w:rsidRPr="00666FBB">
        <w:rPr>
          <w:rFonts w:asciiTheme="majorBidi" w:hAnsiTheme="majorBidi" w:cstheme="majorBidi"/>
          <w:i/>
          <w:iCs/>
          <w:sz w:val="24"/>
          <w:szCs w:val="24"/>
          <w:lang w:val="hu-HU" w:bidi="ar-DZ"/>
        </w:rPr>
        <w:t>llah bin Baz</w:t>
      </w:r>
    </w:p>
    <w:p w14:paraId="41328AF3" w14:textId="77777777" w:rsidR="001B120A" w:rsidRPr="00666FBB" w:rsidRDefault="001B120A" w:rsidP="007B0B7B">
      <w:pPr>
        <w:bidi w:val="0"/>
        <w:spacing w:after="120" w:line="240" w:lineRule="auto"/>
        <w:jc w:val="center"/>
        <w:rPr>
          <w:rFonts w:asciiTheme="majorBidi" w:hAnsiTheme="majorBidi" w:cstheme="majorBidi"/>
          <w:i/>
          <w:iCs/>
          <w:sz w:val="24"/>
          <w:szCs w:val="24"/>
          <w:lang w:val="hu-HU" w:bidi="ar-DZ"/>
        </w:rPr>
      </w:pPr>
      <w:r w:rsidRPr="00666FBB">
        <w:rPr>
          <w:rFonts w:asciiTheme="majorBidi" w:hAnsiTheme="majorBidi" w:cstheme="majorBidi"/>
          <w:i/>
          <w:iCs/>
          <w:sz w:val="24"/>
          <w:szCs w:val="24"/>
          <w:lang w:val="hu-HU" w:bidi="ar-DZ"/>
        </w:rPr>
        <w:t>Elnök</w:t>
      </w:r>
    </w:p>
    <w:p w14:paraId="4B096CDC" w14:textId="77777777" w:rsidR="001B120A" w:rsidRPr="008E51D0" w:rsidRDefault="001B120A" w:rsidP="007B0B7B">
      <w:pPr>
        <w:bidi w:val="0"/>
        <w:spacing w:after="120" w:line="240" w:lineRule="auto"/>
        <w:jc w:val="center"/>
        <w:rPr>
          <w:i/>
          <w:iCs/>
          <w:sz w:val="24"/>
          <w:szCs w:val="24"/>
          <w:lang w:val="hu-HU" w:bidi="ar-DZ"/>
        </w:rPr>
      </w:pPr>
      <w:r w:rsidRPr="00666FBB">
        <w:rPr>
          <w:rFonts w:asciiTheme="majorBidi" w:hAnsiTheme="majorBidi" w:cstheme="majorBidi"/>
          <w:i/>
          <w:iCs/>
          <w:sz w:val="24"/>
          <w:szCs w:val="24"/>
          <w:lang w:val="hu-HU" w:bidi="ar-DZ"/>
        </w:rPr>
        <w:t>Iszlám Kutatások, Iftá, Dáwa és Vezetés Elnöksége</w:t>
      </w:r>
    </w:p>
    <w:p w14:paraId="43A212EE" w14:textId="77777777" w:rsidR="00D1630E" w:rsidRDefault="00D1630E" w:rsidP="00D1630E">
      <w:pPr>
        <w:bidi w:val="0"/>
        <w:spacing w:after="120" w:line="240" w:lineRule="auto"/>
        <w:jc w:val="both"/>
        <w:rPr>
          <w:rFonts w:eastAsia="Times New Roman"/>
          <w:sz w:val="24"/>
          <w:szCs w:val="24"/>
          <w:lang w:val="hu-HU" w:eastAsia="ro-RO"/>
        </w:rPr>
      </w:pPr>
    </w:p>
    <w:p w14:paraId="3BBD1A97" w14:textId="77777777" w:rsidR="00666FBB" w:rsidRDefault="00666FBB" w:rsidP="00666FBB">
      <w:pPr>
        <w:bidi w:val="0"/>
        <w:spacing w:after="120" w:line="240" w:lineRule="auto"/>
        <w:jc w:val="both"/>
        <w:rPr>
          <w:rFonts w:eastAsia="Times New Roman"/>
          <w:sz w:val="24"/>
          <w:szCs w:val="24"/>
          <w:lang w:val="hu-HU" w:eastAsia="ro-RO"/>
        </w:rPr>
      </w:pPr>
    </w:p>
    <w:p w14:paraId="60B1DC6F" w14:textId="77777777" w:rsidR="00666FBB" w:rsidRPr="008E51D0" w:rsidRDefault="00666FBB" w:rsidP="00666FBB">
      <w:pPr>
        <w:bidi w:val="0"/>
        <w:spacing w:after="120" w:line="240" w:lineRule="auto"/>
        <w:jc w:val="both"/>
        <w:rPr>
          <w:rFonts w:eastAsia="Times New Roman"/>
          <w:sz w:val="24"/>
          <w:szCs w:val="24"/>
          <w:lang w:val="hu-HU" w:eastAsia="ro-RO"/>
        </w:rPr>
      </w:pPr>
    </w:p>
    <w:p w14:paraId="22627667" w14:textId="76F22084" w:rsidR="00CC09A6" w:rsidRDefault="00E62775" w:rsidP="00666FBB">
      <w:pPr>
        <w:bidi w:val="0"/>
        <w:spacing w:after="120" w:line="240" w:lineRule="auto"/>
        <w:jc w:val="center"/>
        <w:rPr>
          <w:rFonts w:eastAsia="Times New Roman"/>
          <w:b/>
          <w:bCs/>
          <w:sz w:val="24"/>
          <w:szCs w:val="24"/>
          <w:lang w:val="ro-RO" w:eastAsia="ro-RO"/>
        </w:rPr>
      </w:pPr>
      <w:hyperlink r:id="rId10" w:history="1">
        <w:r w:rsidR="00666FBB" w:rsidRPr="001A1EA6">
          <w:rPr>
            <w:rStyle w:val="Hyperlink"/>
            <w:rFonts w:eastAsia="Times New Roman"/>
            <w:b/>
            <w:bCs/>
            <w:sz w:val="24"/>
            <w:szCs w:val="24"/>
            <w:lang w:val="ro-RO" w:eastAsia="ro-RO"/>
          </w:rPr>
          <w:t>www.islamhouse.com</w:t>
        </w:r>
      </w:hyperlink>
    </w:p>
    <w:p w14:paraId="36650C5C" w14:textId="77777777" w:rsidR="00666FBB" w:rsidRPr="008E51D0" w:rsidRDefault="00666FBB" w:rsidP="00666FBB">
      <w:pPr>
        <w:bidi w:val="0"/>
        <w:spacing w:after="120" w:line="240" w:lineRule="auto"/>
        <w:jc w:val="center"/>
        <w:rPr>
          <w:rFonts w:eastAsia="Times New Roman"/>
          <w:b/>
          <w:bCs/>
          <w:sz w:val="24"/>
          <w:szCs w:val="24"/>
          <w:lang w:val="ro-RO" w:eastAsia="ro-RO"/>
        </w:rPr>
      </w:pPr>
    </w:p>
    <w:p w14:paraId="5D97EF13"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28BB9AF3"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40341719"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2966E41D"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6B49F1B1"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0ECA063E" w14:textId="77777777" w:rsidR="007B0B7B" w:rsidRPr="008E51D0" w:rsidRDefault="007B0B7B" w:rsidP="007B0B7B">
      <w:pPr>
        <w:bidi w:val="0"/>
        <w:spacing w:after="120" w:line="240" w:lineRule="auto"/>
        <w:jc w:val="both"/>
        <w:rPr>
          <w:rFonts w:eastAsia="Times New Roman"/>
          <w:b/>
          <w:bCs/>
          <w:sz w:val="24"/>
          <w:szCs w:val="24"/>
          <w:lang w:val="ro-RO" w:eastAsia="ro-RO"/>
        </w:rPr>
      </w:pPr>
    </w:p>
    <w:p w14:paraId="775E4493"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679A340" w14:textId="77777777" w:rsidR="007B0B7B" w:rsidRPr="008E51D0" w:rsidRDefault="007B0B7B" w:rsidP="007B0B7B">
      <w:pPr>
        <w:bidi w:val="0"/>
        <w:spacing w:after="120" w:line="240" w:lineRule="auto"/>
        <w:jc w:val="both"/>
        <w:rPr>
          <w:rFonts w:eastAsia="Times New Roman"/>
          <w:b/>
          <w:bCs/>
          <w:sz w:val="24"/>
          <w:szCs w:val="24"/>
          <w:lang w:val="ro-RO" w:eastAsia="ro-RO"/>
        </w:rPr>
      </w:pPr>
    </w:p>
    <w:p w14:paraId="3378C52A"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3B3099ED"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528DDF61" w14:textId="5C751196" w:rsidR="00CC09A6" w:rsidRPr="008E51D0" w:rsidRDefault="006A3815" w:rsidP="00CC09A6">
      <w:pPr>
        <w:bidi w:val="0"/>
        <w:spacing w:after="120" w:line="240" w:lineRule="auto"/>
        <w:jc w:val="both"/>
        <w:rPr>
          <w:rFonts w:eastAsia="Times New Roman"/>
          <w:b/>
          <w:bCs/>
          <w:sz w:val="24"/>
          <w:szCs w:val="24"/>
          <w:lang w:val="ro-RO" w:eastAsia="ro-RO"/>
        </w:rPr>
      </w:pPr>
      <w:bookmarkStart w:id="0" w:name="_GoBack"/>
      <w:r w:rsidRPr="008E51D0">
        <w:rPr>
          <w:noProof/>
        </w:rPr>
        <w:lastRenderedPageBreak/>
        <w:drawing>
          <wp:anchor distT="0" distB="0" distL="114300" distR="114300" simplePos="0" relativeHeight="251670016" behindDoc="0" locked="0" layoutInCell="1" allowOverlap="1" wp14:anchorId="1A3EDDAF" wp14:editId="65DED82B">
            <wp:simplePos x="0" y="0"/>
            <wp:positionH relativeFrom="column">
              <wp:posOffset>-597535</wp:posOffset>
            </wp:positionH>
            <wp:positionV relativeFrom="paragraph">
              <wp:posOffset>-794951</wp:posOffset>
            </wp:positionV>
            <wp:extent cx="5163820" cy="7808595"/>
            <wp:effectExtent l="0" t="0" r="0" b="1905"/>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27BF749D"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6E985D8"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7C0B55D"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36FAA167" w14:textId="45AEC2D4" w:rsidR="00CC09A6" w:rsidRPr="008E51D0" w:rsidRDefault="00CC09A6" w:rsidP="00CC09A6">
      <w:pPr>
        <w:bidi w:val="0"/>
        <w:spacing w:after="120" w:line="240" w:lineRule="auto"/>
        <w:jc w:val="both"/>
        <w:rPr>
          <w:rFonts w:eastAsia="Times New Roman"/>
          <w:b/>
          <w:bCs/>
          <w:sz w:val="24"/>
          <w:szCs w:val="24"/>
          <w:lang w:val="ro-RO" w:eastAsia="ro-RO"/>
        </w:rPr>
      </w:pPr>
    </w:p>
    <w:p w14:paraId="480EC68E"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9E42321"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40249842"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56F1EBC6"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19EEF5EE"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F5D6D9E"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3E435583"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38345A08"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4B6EBDC5" w14:textId="77777777" w:rsidR="00CC09A6" w:rsidRPr="008E51D0" w:rsidRDefault="00CC09A6" w:rsidP="00CC09A6">
      <w:pPr>
        <w:bidi w:val="0"/>
        <w:spacing w:after="120" w:line="240" w:lineRule="auto"/>
        <w:jc w:val="both"/>
        <w:rPr>
          <w:rFonts w:eastAsia="Times New Roman"/>
          <w:b/>
          <w:bCs/>
          <w:sz w:val="24"/>
          <w:szCs w:val="24"/>
          <w:lang w:val="ro-RO" w:eastAsia="ro-RO"/>
        </w:rPr>
      </w:pPr>
    </w:p>
    <w:p w14:paraId="727318BD" w14:textId="77777777" w:rsidR="00D1630E" w:rsidRPr="00D1630E" w:rsidRDefault="00D1630E" w:rsidP="00D1630E">
      <w:pPr>
        <w:bidi w:val="0"/>
        <w:spacing w:after="120" w:line="240" w:lineRule="auto"/>
        <w:jc w:val="both"/>
        <w:rPr>
          <w:rFonts w:eastAsia="Times New Roman"/>
          <w:i/>
          <w:iCs/>
          <w:sz w:val="24"/>
          <w:szCs w:val="24"/>
          <w:lang w:val="ro-RO" w:eastAsia="ro-RO"/>
        </w:rPr>
      </w:pPr>
    </w:p>
    <w:p w14:paraId="4488F343" w14:textId="77777777" w:rsidR="00D1630E" w:rsidRDefault="00D1630E" w:rsidP="00DD718A">
      <w:pPr>
        <w:bidi w:val="0"/>
        <w:spacing w:after="0" w:line="240" w:lineRule="auto"/>
        <w:rPr>
          <w:b/>
          <w:bCs/>
          <w:sz w:val="22"/>
          <w:szCs w:val="22"/>
        </w:rPr>
      </w:pPr>
    </w:p>
    <w:p w14:paraId="54E91AB2" w14:textId="77777777" w:rsidR="00D1630E" w:rsidRDefault="00D1630E" w:rsidP="00D1630E">
      <w:pPr>
        <w:bidi w:val="0"/>
        <w:spacing w:after="0" w:line="240" w:lineRule="auto"/>
        <w:rPr>
          <w:b/>
          <w:bCs/>
          <w:sz w:val="22"/>
          <w:szCs w:val="22"/>
        </w:rPr>
      </w:pPr>
    </w:p>
    <w:p w14:paraId="0DB1F1D6" w14:textId="77777777" w:rsidR="00D1630E" w:rsidRDefault="00D1630E" w:rsidP="00D1630E">
      <w:pPr>
        <w:bidi w:val="0"/>
        <w:spacing w:after="0" w:line="240" w:lineRule="auto"/>
        <w:rPr>
          <w:b/>
          <w:bCs/>
          <w:sz w:val="22"/>
          <w:szCs w:val="22"/>
        </w:rPr>
      </w:pPr>
    </w:p>
    <w:p w14:paraId="7E976A0B" w14:textId="77777777" w:rsidR="00D1630E" w:rsidRDefault="00D1630E" w:rsidP="00D1630E">
      <w:pPr>
        <w:bidi w:val="0"/>
        <w:spacing w:after="0" w:line="240" w:lineRule="auto"/>
        <w:rPr>
          <w:b/>
          <w:bCs/>
          <w:sz w:val="22"/>
          <w:szCs w:val="22"/>
        </w:rPr>
      </w:pPr>
    </w:p>
    <w:p w14:paraId="11CC16E5" w14:textId="77777777" w:rsidR="00D1630E" w:rsidRDefault="00D1630E" w:rsidP="00D1630E">
      <w:pPr>
        <w:bidi w:val="0"/>
        <w:spacing w:after="0" w:line="240" w:lineRule="auto"/>
        <w:rPr>
          <w:b/>
          <w:bCs/>
          <w:sz w:val="22"/>
          <w:szCs w:val="22"/>
        </w:rPr>
      </w:pPr>
    </w:p>
    <w:p w14:paraId="5D96FC12" w14:textId="77777777" w:rsidR="00D1630E" w:rsidRDefault="00D1630E" w:rsidP="00D1630E">
      <w:pPr>
        <w:bidi w:val="0"/>
        <w:spacing w:after="0" w:line="240" w:lineRule="auto"/>
        <w:rPr>
          <w:b/>
          <w:bCs/>
          <w:sz w:val="22"/>
          <w:szCs w:val="22"/>
        </w:rPr>
      </w:pPr>
    </w:p>
    <w:sectPr w:rsidR="00D1630E" w:rsidSect="006A3815">
      <w:headerReference w:type="even" r:id="rId12"/>
      <w:headerReference w:type="default" r:id="rId13"/>
      <w:footerReference w:type="default" r:id="rId14"/>
      <w:headerReference w:type="first" r:id="rId15"/>
      <w:pgSz w:w="7938" w:h="11907" w:code="9"/>
      <w:pgMar w:top="1276"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12B777" w14:textId="77777777" w:rsidR="00E62775" w:rsidRDefault="00E62775" w:rsidP="00E32771">
      <w:pPr>
        <w:spacing w:after="0" w:line="240" w:lineRule="auto"/>
      </w:pPr>
      <w:r>
        <w:separator/>
      </w:r>
    </w:p>
  </w:endnote>
  <w:endnote w:type="continuationSeparator" w:id="0">
    <w:p w14:paraId="42894DEA" w14:textId="77777777" w:rsidR="00E62775" w:rsidRDefault="00E6277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8D0EBD33-C993-4114-A027-1D1A1DC9D226}"/>
  </w:font>
  <w:font w:name="Times New Roman">
    <w:panose1 w:val="02020603050405020304"/>
    <w:charset w:val="00"/>
    <w:family w:val="roman"/>
    <w:pitch w:val="variable"/>
    <w:sig w:usb0="E0000AFF" w:usb1="00007843" w:usb2="00000001" w:usb3="00000000" w:csb0="000001BF" w:csb1="00000000"/>
    <w:embedRegular r:id="rId2" w:fontKey="{A841002F-3A73-49A2-BDF0-C254B4612627}"/>
    <w:embedBold r:id="rId3" w:fontKey="{48AB99F1-AA3B-43E2-82BB-E123AB2545E5}"/>
    <w:embedItalic r:id="rId4" w:fontKey="{70300F14-9546-48DF-A76B-37E07869E06A}"/>
    <w:embedBoldItalic r:id="rId5" w:fontKey="{277B20A6-8601-493C-9235-16628B62EE4C}"/>
  </w:font>
  <w:font w:name="Courier New">
    <w:panose1 w:val="02070309020205020404"/>
    <w:charset w:val="00"/>
    <w:family w:val="modern"/>
    <w:pitch w:val="fixed"/>
    <w:sig w:usb0="E0000AFF" w:usb1="40007843" w:usb2="00000001" w:usb3="00000000" w:csb0="000001BF" w:csb1="00000000"/>
    <w:embedRegular r:id="rId6" w:fontKey="{29A1D897-C324-4E23-BF8F-51EEA0F26F68}"/>
    <w:embedBold r:id="rId7" w:fontKey="{BD928891-BA71-4BAD-A3DF-4051E1CC185E}"/>
  </w:font>
  <w:font w:name="Wingdings">
    <w:panose1 w:val="05000000000000000000"/>
    <w:charset w:val="02"/>
    <w:family w:val="auto"/>
    <w:pitch w:val="variable"/>
    <w:sig w:usb0="00000000" w:usb1="10000000" w:usb2="00000000" w:usb3="00000000" w:csb0="80000000" w:csb1="00000000"/>
    <w:embedRegular r:id="rId8" w:fontKey="{CFEEBA3E-F1C1-4D7E-A750-1928A0416AB0}"/>
  </w:font>
  <w:font w:name="Calibri">
    <w:panose1 w:val="020F0502020204030204"/>
    <w:charset w:val="00"/>
    <w:family w:val="swiss"/>
    <w:pitch w:val="variable"/>
    <w:sig w:usb0="A00002EF" w:usb1="4000207B" w:usb2="00000000" w:usb3="00000000" w:csb0="0000009F" w:csb1="00000000"/>
    <w:embedRegular r:id="rId9" w:fontKey="{56CDE08B-9444-49F8-9F2B-058B9DE8CDBB}"/>
    <w:embedBold r:id="rId10" w:fontKey="{5E81680F-9159-4AA4-8A48-F576830BFD09}"/>
    <w:embedItalic r:id="rId11" w:fontKey="{4C683917-1E54-47E7-B383-825E00F72D8E}"/>
    <w:embedBoldItalic r:id="rId12" w:fontKey="{5161B3CF-BB80-48BF-8D51-57E4322AF5C2}"/>
  </w:font>
  <w:font w:name="Arial">
    <w:panose1 w:val="020B0604020202020204"/>
    <w:charset w:val="00"/>
    <w:family w:val="swiss"/>
    <w:pitch w:val="variable"/>
    <w:sig w:usb0="E0000AFF" w:usb1="00007843" w:usb2="00000001" w:usb3="00000000" w:csb0="000001BF" w:csb1="00000000"/>
    <w:embedRegular r:id="rId13" w:fontKey="{A3E1F925-2A85-465F-8823-0F7FC1021872}"/>
    <w:embedBold r:id="rId14" w:fontKey="{40400C43-96CA-4DF7-95F7-63D3DF8AD968}"/>
    <w:embedBoldItalic r:id="rId15" w:fontKey="{68CC4019-EA6D-4B53-A813-27A015F4B962}"/>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430869BA-C1CF-40FD-A32D-ADEA5A674436}"/>
    <w:embedBold r:id="rId17" w:fontKey="{26B1708C-F602-494C-BEC3-72D1BD7C6CE8}"/>
  </w:font>
  <w:font w:name="Urdu Typesetting">
    <w:altName w:val="Tahoma"/>
    <w:charset w:val="00"/>
    <w:family w:val="script"/>
    <w:pitch w:val="variable"/>
    <w:sig w:usb0="00002003" w:usb1="80000000" w:usb2="00000008" w:usb3="00000000" w:csb0="00000041" w:csb1="00000000"/>
    <w:embedBold r:id="rId18" w:fontKey="{EFB6E4FB-9C74-44ED-94EC-FEFB11838434}"/>
    <w:embedBoldItalic r:id="rId19" w:fontKey="{4A2D84F6-8539-468D-98D5-1E3563808C39}"/>
  </w:font>
  <w:font w:name="KFGQPC Uthman Taha Naskh">
    <w:altName w:val="Times New Roman"/>
    <w:panose1 w:val="02000000000000000000"/>
    <w:charset w:val="B2"/>
    <w:family w:val="auto"/>
    <w:pitch w:val="variable"/>
    <w:sig w:usb0="80002001" w:usb1="90000000" w:usb2="00000008" w:usb3="00000000" w:csb0="00000040" w:csb1="00000000"/>
    <w:embedRegular r:id="rId20" w:fontKey="{7D15C344-58F7-4952-BB35-45D08CFFAE1B}"/>
    <w:embedBold r:id="rId21" w:fontKey="{3D0AC630-E468-4CFE-99BC-8423973F0552}"/>
  </w:font>
  <w:font w:name="Book Antiqua">
    <w:panose1 w:val="02040602050305030304"/>
    <w:charset w:val="00"/>
    <w:family w:val="roman"/>
    <w:pitch w:val="variable"/>
    <w:sig w:usb0="00000287" w:usb1="00000000" w:usb2="00000000" w:usb3="00000000" w:csb0="0000009F" w:csb1="00000000"/>
    <w:embedBold r:id="rId22" w:fontKey="{DF63E298-DB0E-4C7E-A40D-A36DC7471A74}"/>
    <w:embedBoldItalic r:id="rId23" w:fontKey="{18483DEC-7DF5-481E-93A4-EBC0F5B74B1F}"/>
  </w:font>
  <w:font w:name="ae_AlArabiya">
    <w:panose1 w:val="02060603050605020204"/>
    <w:charset w:val="00"/>
    <w:family w:val="roman"/>
    <w:pitch w:val="variable"/>
    <w:sig w:usb0="800020AF" w:usb1="C000204A" w:usb2="00000008" w:usb3="00000000" w:csb0="00000041" w:csb1="00000000"/>
    <w:embedRegular r:id="rId24" w:fontKey="{5E602EBA-3DE0-421F-BAB5-D5C6E1B06BD4}"/>
  </w:font>
  <w:font w:name="Gotham Narrow Light">
    <w:altName w:val="Times New Roman"/>
    <w:charset w:val="00"/>
    <w:family w:val="auto"/>
    <w:pitch w:val="variable"/>
    <w:sig w:usb0="00000001" w:usb1="4000004A" w:usb2="00000000" w:usb3="00000000" w:csb0="0000009B" w:csb1="00000000"/>
    <w:embedRegular r:id="rId25" w:fontKey="{B673489C-2806-4972-A5A3-88B677DBB495}"/>
  </w:font>
  <w:font w:name="Adobe نسخ Medium">
    <w:altName w:val="Arial"/>
    <w:panose1 w:val="00000000000000000000"/>
    <w:charset w:val="00"/>
    <w:family w:val="modern"/>
    <w:notTrueType/>
    <w:pitch w:val="variable"/>
    <w:sig w:usb0="00000000" w:usb1="00000000" w:usb2="00000000" w:usb3="00000000" w:csb0="00000041" w:csb1="00000000"/>
  </w:font>
  <w:font w:name="Krungthep">
    <w:charset w:val="DE"/>
    <w:family w:val="auto"/>
    <w:pitch w:val="variable"/>
    <w:sig w:usb0="810000FF" w:usb1="5000204A" w:usb2="00000020" w:usb3="00000000" w:csb0="00010193" w:csb1="00000000"/>
    <w:embedBold r:id="rId26" w:fontKey="{6F56A0AB-DA05-45F2-85B5-ACAE746F8146}"/>
  </w:font>
  <w:font w:name="Gotham Narrow Book">
    <w:altName w:val="Times New Roman"/>
    <w:charset w:val="00"/>
    <w:family w:val="auto"/>
    <w:pitch w:val="variable"/>
    <w:sig w:usb0="00000001" w:usb1="4000004A" w:usb2="00000000" w:usb3="00000000" w:csb0="0000009B" w:csb1="00000000"/>
    <w:embedRegular r:id="rId27" w:fontKey="{6A14AD58-F924-4843-BCD9-639B4A415FE0}"/>
    <w:embedBold r:id="rId28" w:fontKey="{2C10347A-159D-41F6-9A30-77DAEF926661}"/>
  </w:font>
  <w:font w:name="Mohammad Bold Normal">
    <w:charset w:val="B2"/>
    <w:family w:val="auto"/>
    <w:pitch w:val="variable"/>
    <w:sig w:usb0="00002001" w:usb1="00000000" w:usb2="00000000" w:usb3="00000000" w:csb0="00000040" w:csb1="00000000"/>
    <w:embedRegular r:id="rId29" w:fontKey="{A5177743-B9AC-4AD7-A73E-75F9D7391C2B}"/>
    <w:embedBold r:id="rId30" w:fontKey="{4B8F80DD-44AB-4EF8-9754-135ECB4899B6}"/>
  </w:font>
  <w:font w:name="Wingdings 2">
    <w:panose1 w:val="05020102010507070707"/>
    <w:charset w:val="02"/>
    <w:family w:val="roman"/>
    <w:pitch w:val="variable"/>
    <w:sig w:usb0="00000000" w:usb1="10000000" w:usb2="00000000" w:usb3="00000000" w:csb0="80000000" w:csb1="00000000"/>
    <w:embedRegular r:id="rId31" w:fontKey="{94268CC6-7677-4897-9CA9-F99C66E692CB}"/>
  </w:font>
  <w:font w:name="Gotham Narrow Medium">
    <w:altName w:val="Times New Roman"/>
    <w:charset w:val="00"/>
    <w:family w:val="auto"/>
    <w:pitch w:val="variable"/>
    <w:sig w:usb0="00000001" w:usb1="4000004A" w:usb2="00000000" w:usb3="00000000" w:csb0="0000009B" w:csb1="00000000"/>
    <w:embedRegular r:id="rId32" w:fontKey="{6D3623A7-88AE-4507-87E2-933E9FA71B6C}"/>
  </w:font>
  <w:font w:name="Calibri Light">
    <w:panose1 w:val="020F0302020204030204"/>
    <w:charset w:val="00"/>
    <w:family w:val="swiss"/>
    <w:pitch w:val="variable"/>
    <w:sig w:usb0="A00002EF" w:usb1="4000207B" w:usb2="00000000" w:usb3="00000000" w:csb0="0000019F" w:csb1="00000000"/>
    <w:embedRegular r:id="rId33" w:fontKey="{5820D5CF-97F2-464D-830A-8715889B2DB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03D55" w14:textId="77777777" w:rsidR="00957EF9" w:rsidRDefault="00957EF9">
    <w:pPr>
      <w:pStyle w:val="Footer"/>
      <w:rPr>
        <w:lang w:bidi="ar-EG"/>
      </w:rPr>
    </w:pPr>
    <w:r>
      <w:rPr>
        <w:noProof/>
      </w:rPr>
      <w:drawing>
        <wp:anchor distT="0" distB="0" distL="114300" distR="114300" simplePos="0" relativeHeight="251656192" behindDoc="0" locked="0" layoutInCell="1" allowOverlap="1" wp14:anchorId="20194D43" wp14:editId="05B5D8B0">
          <wp:simplePos x="0" y="0"/>
          <wp:positionH relativeFrom="column">
            <wp:posOffset>1206500</wp:posOffset>
          </wp:positionH>
          <wp:positionV relativeFrom="paragraph">
            <wp:posOffset>74930</wp:posOffset>
          </wp:positionV>
          <wp:extent cx="3166110" cy="245110"/>
          <wp:effectExtent l="0" t="0" r="0" b="0"/>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C468725" wp14:editId="28BB5A8E">
          <wp:simplePos x="0" y="0"/>
          <wp:positionH relativeFrom="column">
            <wp:posOffset>-417195</wp:posOffset>
          </wp:positionH>
          <wp:positionV relativeFrom="paragraph">
            <wp:posOffset>68580</wp:posOffset>
          </wp:positionV>
          <wp:extent cx="1576070" cy="224790"/>
          <wp:effectExtent l="0" t="0" r="0" b="0"/>
          <wp:wrapNone/>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52654C" w14:textId="77777777" w:rsidR="00E62775" w:rsidRDefault="00E62775" w:rsidP="00E32771">
      <w:pPr>
        <w:spacing w:after="0" w:line="240" w:lineRule="auto"/>
      </w:pPr>
      <w:r>
        <w:separator/>
      </w:r>
    </w:p>
  </w:footnote>
  <w:footnote w:type="continuationSeparator" w:id="0">
    <w:p w14:paraId="39DF572B" w14:textId="77777777" w:rsidR="00E62775" w:rsidRDefault="00E62775" w:rsidP="00E32771">
      <w:pPr>
        <w:spacing w:after="0" w:line="240" w:lineRule="auto"/>
      </w:pPr>
      <w:r>
        <w:continuationSeparator/>
      </w:r>
    </w:p>
  </w:footnote>
  <w:footnote w:id="1">
    <w:p w14:paraId="4E75BC89" w14:textId="77777777" w:rsidR="00957EF9" w:rsidRPr="00666FBB" w:rsidRDefault="00957EF9" w:rsidP="0084492D">
      <w:pPr>
        <w:pStyle w:val="FootnoteText"/>
        <w:spacing w:before="0" w:after="0"/>
        <w:jc w:val="both"/>
        <w:rPr>
          <w:rFonts w:asciiTheme="majorBidi" w:hAnsiTheme="majorBidi" w:cstheme="majorBidi"/>
          <w:sz w:val="22"/>
          <w:szCs w:val="22"/>
          <w:lang w:bidi="ar-DZ"/>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rPr>
        <w:t xml:space="preserve"> Ahl-usz-Szunna wal-Dzsamáah: akik ragaszkodnak a szunnához - a Próféta </w:t>
      </w:r>
      <w:r w:rsidRPr="00666FBB">
        <w:rPr>
          <w:rFonts w:asciiTheme="majorBidi" w:hAnsiTheme="majorBidi" w:cstheme="majorBidi"/>
          <w:sz w:val="22"/>
          <w:szCs w:val="22"/>
          <w:rtl/>
          <w:lang w:val="hu-HU"/>
        </w:rPr>
        <w:t>(</w:t>
      </w:r>
      <w:r w:rsidRPr="00666FBB">
        <w:rPr>
          <w:rFonts w:ascii="Tahoma" w:eastAsia="Tahoma" w:hAnsi="Tahoma" w:cs="Tahoma"/>
          <w:sz w:val="22"/>
          <w:szCs w:val="22"/>
          <w:rtl/>
          <w:lang w:val="hu-HU"/>
        </w:rPr>
        <w:t>ﷺ</w:t>
      </w:r>
      <w:r w:rsidRPr="00666FBB">
        <w:rPr>
          <w:rFonts w:asciiTheme="majorBidi" w:hAnsiTheme="majorBidi" w:cstheme="majorBidi"/>
          <w:sz w:val="22"/>
          <w:szCs w:val="22"/>
          <w:rtl/>
          <w:lang w:val="hu-HU"/>
        </w:rPr>
        <w:t>)</w:t>
      </w:r>
      <w:r w:rsidRPr="00666FBB">
        <w:rPr>
          <w:rFonts w:asciiTheme="majorBidi" w:hAnsiTheme="majorBidi" w:cstheme="majorBidi"/>
          <w:sz w:val="22"/>
          <w:szCs w:val="22"/>
          <w:lang w:bidi="ar-DZ"/>
        </w:rPr>
        <w:t xml:space="preserve">  tanításához – és a dzsamáahhoz – a szahábah általános hittételeihez és módszertanához.</w:t>
      </w:r>
    </w:p>
  </w:footnote>
  <w:footnote w:id="2">
    <w:p w14:paraId="15CEA645" w14:textId="77777777" w:rsidR="00957EF9" w:rsidRPr="00666FBB" w:rsidRDefault="00957EF9" w:rsidP="0084492D">
      <w:pPr>
        <w:pStyle w:val="FootnoteText"/>
        <w:spacing w:before="0" w:after="0"/>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rPr>
        <w:t xml:space="preserve"> </w:t>
      </w:r>
      <w:r w:rsidRPr="00666FBB">
        <w:rPr>
          <w:rFonts w:asciiTheme="majorBidi" w:hAnsiTheme="majorBidi" w:cstheme="majorBidi"/>
          <w:sz w:val="22"/>
          <w:szCs w:val="22"/>
          <w:lang w:val="hu-HU"/>
        </w:rPr>
        <w:t>SallaAllahu aleihi wa salam – Allah áldásai és békéje legyen vele.</w:t>
      </w:r>
    </w:p>
  </w:footnote>
  <w:footnote w:id="3">
    <w:p w14:paraId="33CD5805" w14:textId="77777777" w:rsidR="00957EF9" w:rsidRPr="00666FBB" w:rsidRDefault="00957EF9" w:rsidP="007834F7">
      <w:pPr>
        <w:pStyle w:val="FootnoteText"/>
        <w:spacing w:before="0" w:after="0"/>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w:t>
      </w:r>
      <w:r w:rsidRPr="00666FBB">
        <w:rPr>
          <w:rFonts w:asciiTheme="majorBidi" w:eastAsia="Calibri" w:hAnsiTheme="majorBidi" w:cstheme="majorBidi"/>
          <w:sz w:val="22"/>
          <w:szCs w:val="22"/>
          <w:lang w:val="hu-HU" w:eastAsia="en-US" w:bidi="ar-DZ"/>
        </w:rPr>
        <w:t>Helyesen vezetett Kalifák</w:t>
      </w:r>
      <w:r w:rsidRPr="00666FBB">
        <w:rPr>
          <w:rFonts w:asciiTheme="majorBidi" w:hAnsiTheme="majorBidi" w:cstheme="majorBidi"/>
          <w:sz w:val="22"/>
          <w:szCs w:val="22"/>
          <w:lang w:val="hu-HU"/>
        </w:rPr>
        <w:t>.</w:t>
      </w:r>
    </w:p>
  </w:footnote>
  <w:footnote w:id="4">
    <w:p w14:paraId="67B67F12" w14:textId="40D7989E" w:rsidR="00957EF9" w:rsidRPr="00666FBB" w:rsidRDefault="00957EF9" w:rsidP="0084492D">
      <w:pPr>
        <w:pStyle w:val="FootnoteText"/>
        <w:spacing w:before="0" w:after="0"/>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w:t>
      </w:r>
      <w:hyperlink r:id="rId1" w:history="1">
        <w:r w:rsidRPr="00666FBB">
          <w:rPr>
            <w:rStyle w:val="Hyperlink"/>
            <w:rFonts w:asciiTheme="majorBidi" w:hAnsiTheme="majorBidi" w:cstheme="majorBidi"/>
            <w:color w:val="auto"/>
            <w:sz w:val="22"/>
            <w:szCs w:val="22"/>
            <w:u w:val="none"/>
            <w:lang w:val="hu-HU"/>
          </w:rPr>
          <w:t>Mohamed próféta</w:t>
        </w:r>
      </w:hyperlink>
      <w:r w:rsidRPr="00666FBB">
        <w:rPr>
          <w:rFonts w:asciiTheme="majorBidi" w:hAnsiTheme="majorBidi" w:cstheme="majorBidi"/>
          <w:sz w:val="22"/>
          <w:szCs w:val="22"/>
          <w:lang w:val="hu-HU"/>
        </w:rPr>
        <w:t> </w:t>
      </w:r>
      <w:r w:rsidRPr="00666FBB">
        <w:rPr>
          <w:rFonts w:asciiTheme="majorBidi" w:hAnsiTheme="majorBidi" w:cstheme="majorBidi"/>
          <w:sz w:val="22"/>
          <w:szCs w:val="22"/>
          <w:rtl/>
          <w:lang w:val="hu-HU"/>
        </w:rPr>
        <w:t>(</w:t>
      </w:r>
      <w:r w:rsidRPr="00666FBB">
        <w:rPr>
          <w:rFonts w:ascii="Tahoma" w:eastAsia="Tahoma" w:hAnsi="Tahoma" w:cs="Tahoma"/>
          <w:sz w:val="22"/>
          <w:szCs w:val="22"/>
          <w:rtl/>
          <w:lang w:val="hu-HU"/>
        </w:rPr>
        <w:t>ﷺ</w:t>
      </w:r>
      <w:r w:rsidRPr="00666FBB">
        <w:rPr>
          <w:rFonts w:asciiTheme="majorBidi" w:hAnsiTheme="majorBidi" w:cstheme="majorBidi"/>
          <w:sz w:val="22"/>
          <w:szCs w:val="22"/>
          <w:rtl/>
          <w:lang w:val="hu-HU"/>
        </w:rPr>
        <w:t>)</w:t>
      </w:r>
      <w:r w:rsidRPr="00666FBB">
        <w:rPr>
          <w:rFonts w:asciiTheme="majorBidi" w:hAnsiTheme="majorBidi" w:cstheme="majorBidi"/>
          <w:sz w:val="22"/>
          <w:szCs w:val="22"/>
          <w:lang w:val="hu-HU"/>
        </w:rPr>
        <w:t xml:space="preserve"> kortársai és követői.</w:t>
      </w:r>
    </w:p>
  </w:footnote>
  <w:footnote w:id="5">
    <w:p w14:paraId="5F35CBC6" w14:textId="77777777" w:rsidR="00957EF9" w:rsidRPr="00666FBB" w:rsidRDefault="00957EF9" w:rsidP="00B749EF">
      <w:pPr>
        <w:pStyle w:val="FootnoteText"/>
        <w:spacing w:before="0" w:after="0"/>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A „követők” generációja. </w:t>
      </w:r>
    </w:p>
  </w:footnote>
  <w:footnote w:id="6">
    <w:p w14:paraId="2DD75CE6" w14:textId="556FE601" w:rsidR="00957EF9" w:rsidRPr="00666FBB" w:rsidRDefault="00957EF9" w:rsidP="00B749EF">
      <w:pPr>
        <w:pStyle w:val="FootnoteText"/>
        <w:spacing w:before="0" w:after="0"/>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Az </w:t>
      </w:r>
      <w:hyperlink r:id="rId2" w:tooltip="Iszlám" w:history="1">
        <w:r w:rsidRPr="00666FBB">
          <w:rPr>
            <w:rStyle w:val="Hyperlink"/>
            <w:rFonts w:asciiTheme="majorBidi" w:hAnsiTheme="majorBidi" w:cstheme="majorBidi"/>
            <w:color w:val="auto"/>
            <w:sz w:val="22"/>
            <w:szCs w:val="22"/>
            <w:u w:val="none"/>
            <w:lang w:val="hu-HU"/>
          </w:rPr>
          <w:t>iszlám</w:t>
        </w:r>
      </w:hyperlink>
      <w:r w:rsidRPr="00666FBB">
        <w:rPr>
          <w:rFonts w:asciiTheme="majorBidi" w:hAnsiTheme="majorBidi" w:cstheme="majorBidi"/>
          <w:sz w:val="22"/>
          <w:szCs w:val="22"/>
          <w:lang w:val="hu-HU"/>
        </w:rPr>
        <w:t xml:space="preserve"> erkölcsi, morális vezérelv. </w:t>
      </w:r>
    </w:p>
  </w:footnote>
  <w:footnote w:id="7">
    <w:p w14:paraId="3A13A199" w14:textId="77777777" w:rsidR="00957EF9" w:rsidRPr="00666FBB" w:rsidRDefault="00957EF9" w:rsidP="00345942">
      <w:pPr>
        <w:pStyle w:val="FootnoteText"/>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Az áják (versek) a Kegyes Korán, Fahd Király nevét viselő alapítvány, magyar nyelvű fordításából származnak.</w:t>
      </w:r>
    </w:p>
  </w:footnote>
  <w:footnote w:id="8">
    <w:p w14:paraId="1E2B2D58" w14:textId="77777777" w:rsidR="00957EF9" w:rsidRPr="00666FBB" w:rsidRDefault="00957EF9" w:rsidP="009327D8">
      <w:pPr>
        <w:pStyle w:val="FootnoteText"/>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w:t>
      </w:r>
      <w:r w:rsidRPr="00666FBB">
        <w:rPr>
          <w:rFonts w:asciiTheme="majorBidi" w:hAnsiTheme="majorBidi" w:cstheme="majorBidi"/>
          <w:b/>
          <w:bCs/>
          <w:sz w:val="22"/>
          <w:szCs w:val="22"/>
          <w:lang w:val="hu-HU"/>
        </w:rPr>
        <w:t>Az</w:t>
      </w:r>
      <w:r w:rsidRPr="00666FBB">
        <w:rPr>
          <w:rFonts w:asciiTheme="majorBidi" w:hAnsiTheme="majorBidi" w:cstheme="majorBidi"/>
          <w:sz w:val="22"/>
          <w:szCs w:val="22"/>
          <w:lang w:val="hu-HU"/>
        </w:rPr>
        <w:t> iszlám világközösség.</w:t>
      </w:r>
    </w:p>
  </w:footnote>
  <w:footnote w:id="9">
    <w:p w14:paraId="79775CBC" w14:textId="41D64DB5" w:rsidR="00957EF9" w:rsidRPr="00666FBB" w:rsidRDefault="00957EF9" w:rsidP="00DC18C2">
      <w:pPr>
        <w:pStyle w:val="FootnoteText"/>
        <w:jc w:val="both"/>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„Társítást”</w:t>
      </w:r>
      <w:r w:rsidRPr="00666FBB">
        <w:rPr>
          <w:rFonts w:asciiTheme="majorBidi" w:hAnsiTheme="majorBidi" w:cstheme="majorBidi"/>
          <w:i/>
          <w:iCs/>
          <w:sz w:val="22"/>
          <w:szCs w:val="22"/>
          <w:lang w:val="hu-HU"/>
        </w:rPr>
        <w:t>,</w:t>
      </w:r>
      <w:r w:rsidRPr="00666FBB">
        <w:rPr>
          <w:rFonts w:asciiTheme="majorBidi" w:hAnsiTheme="majorBidi" w:cstheme="majorBidi"/>
          <w:sz w:val="22"/>
          <w:szCs w:val="22"/>
          <w:lang w:val="hu-HU"/>
        </w:rPr>
        <w:t> azaz </w:t>
      </w:r>
      <w:hyperlink r:id="rId3" w:tooltip="Allah" w:history="1">
        <w:r w:rsidRPr="00666FBB">
          <w:rPr>
            <w:rStyle w:val="Hyperlink"/>
            <w:rFonts w:asciiTheme="majorBidi" w:hAnsiTheme="majorBidi" w:cstheme="majorBidi"/>
            <w:color w:val="auto"/>
            <w:sz w:val="22"/>
            <w:szCs w:val="22"/>
            <w:u w:val="none"/>
            <w:lang w:val="hu-HU"/>
          </w:rPr>
          <w:t>Isten</w:t>
        </w:r>
      </w:hyperlink>
      <w:r w:rsidRPr="00666FBB">
        <w:rPr>
          <w:rFonts w:asciiTheme="majorBidi" w:hAnsiTheme="majorBidi" w:cstheme="majorBidi"/>
          <w:sz w:val="22"/>
          <w:szCs w:val="22"/>
          <w:lang w:val="hu-HU"/>
        </w:rPr>
        <w:t> mellé társat, más istenséget, avagy embert állítani. Ez az iszlámban a legnagyobb bűnn.</w:t>
      </w:r>
    </w:p>
  </w:footnote>
  <w:footnote w:id="10">
    <w:p w14:paraId="732D9B58" w14:textId="77777777" w:rsidR="00957EF9" w:rsidRPr="00666FBB" w:rsidRDefault="00957EF9" w:rsidP="001E4FA4">
      <w:pPr>
        <w:pStyle w:val="FootnoteText"/>
        <w:spacing w:before="0" w:after="0"/>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Fohász mondása a Prófétára </w:t>
      </w:r>
      <w:r w:rsidRPr="00666FBB">
        <w:rPr>
          <w:rFonts w:asciiTheme="majorBidi" w:hAnsiTheme="majorBidi" w:cstheme="majorBidi"/>
          <w:sz w:val="22"/>
          <w:szCs w:val="22"/>
          <w:rtl/>
          <w:lang w:val="hu-HU"/>
        </w:rPr>
        <w:t>(</w:t>
      </w:r>
      <w:r w:rsidRPr="00666FBB">
        <w:rPr>
          <w:rFonts w:ascii="Tahoma" w:eastAsia="Tahoma" w:hAnsi="Tahoma" w:cs="Tahoma"/>
          <w:sz w:val="22"/>
          <w:szCs w:val="22"/>
          <w:rtl/>
          <w:lang w:val="hu-HU"/>
        </w:rPr>
        <w:t>ﷺ</w:t>
      </w:r>
      <w:r w:rsidRPr="00666FBB">
        <w:rPr>
          <w:rFonts w:asciiTheme="majorBidi" w:hAnsiTheme="majorBidi" w:cstheme="majorBidi"/>
          <w:sz w:val="22"/>
          <w:szCs w:val="22"/>
          <w:rtl/>
          <w:lang w:val="hu-HU"/>
        </w:rPr>
        <w:t>)</w:t>
      </w:r>
      <w:r w:rsidRPr="00666FBB">
        <w:rPr>
          <w:rFonts w:asciiTheme="majorBidi" w:hAnsiTheme="majorBidi" w:cstheme="majorBidi"/>
          <w:sz w:val="22"/>
          <w:szCs w:val="22"/>
          <w:lang w:val="hu-HU"/>
        </w:rPr>
        <w:t>.</w:t>
      </w:r>
    </w:p>
  </w:footnote>
  <w:footnote w:id="11">
    <w:p w14:paraId="37AD7355" w14:textId="77777777" w:rsidR="00957EF9" w:rsidRPr="00666FBB" w:rsidRDefault="00957EF9" w:rsidP="001E4FA4">
      <w:pPr>
        <w:pStyle w:val="FootnoteText"/>
        <w:spacing w:before="0" w:after="0"/>
        <w:rPr>
          <w:rFonts w:asciiTheme="majorBidi" w:hAnsiTheme="majorBidi" w:cstheme="majorBidi"/>
          <w:sz w:val="22"/>
          <w:szCs w:val="22"/>
          <w:lang w:val="hu-HU"/>
        </w:rPr>
      </w:pPr>
      <w:r w:rsidRPr="00666FBB">
        <w:rPr>
          <w:rStyle w:val="FootnoteReference"/>
          <w:rFonts w:asciiTheme="majorBidi" w:hAnsiTheme="majorBidi" w:cstheme="majorBidi"/>
          <w:sz w:val="22"/>
          <w:szCs w:val="22"/>
        </w:rPr>
        <w:footnoteRef/>
      </w:r>
      <w:r w:rsidRPr="00666FBB">
        <w:rPr>
          <w:rFonts w:asciiTheme="majorBidi" w:hAnsiTheme="majorBidi" w:cstheme="majorBidi"/>
          <w:sz w:val="22"/>
          <w:szCs w:val="22"/>
          <w:lang w:val="hu-HU"/>
        </w:rPr>
        <w:t xml:space="preserve"> Imárahívás.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9AAACC" w14:textId="77777777" w:rsidR="00957EF9" w:rsidRDefault="00957EF9">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4FAF98E2" wp14:editId="1E88F989">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2526791" w14:textId="77777777" w:rsidR="00957EF9" w:rsidRPr="00B71399" w:rsidRDefault="00957EF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AB3985" w14:textId="77777777" w:rsidR="00957EF9" w:rsidRPr="00A507EE" w:rsidRDefault="00957EF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AF98E2"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DA6wMAAPELAAAOAAAAZHJzL2Uyb0RvYy54bWzUVttu4zYQfS/QfyD47uhi3RFnkfiSFkjb&#10;BZJ+AC1RF1QiVZKOnC367x2Ski/JetvutlvUDzIpkqOZM2fO8PrdvmvRMxWy4WyBvSsXI8pyXjSs&#10;WuCfnzazBCOpCCtIyxld4Bcq8bubb7+5HvqM+rzmbUEFAiNMZkO/wLVSfeY4Mq9pR+QV7ymDxZKL&#10;jiiYisopBBnAetc6vutGzsBF0QueUynh7cou4htjvyxprn4qS0kVahcYfFPmKcxzq5/OzTXJKkH6&#10;uslHN8hneNGRhsFHD6ZWRBG0E80bU12TCy55qa5y3jm8LJucmhggGs99Fc294LvexFJlQ9UfYAJo&#10;X+H02WbzH5/fC9QUkDsfI0Y6yJH5LPI9Dc7QVxnsuRf9Y/9e2Ahh+MDzXyQsO6/X9byym9F2+IEX&#10;YI/sFDfg7EvRaRMQNtqbHLwcckD3CuXwMph7QeKHGOWwNo/iKAptkvIaMvnmWF6vjwdD73hMH3JI&#10;Zj9p3Bzd0jEB1+QRTvllcD7WpKcmS1JDNcE5n+B80qHd8T3yLaBml0YTqT28BuQNONKCihhf1oRV&#10;9FYIPtSUFOCeSQUEcThqg5DayJ+hPA+9KMUI0Iy8EcoJ6zhNIOkaaD+K4jPESNYLqe4p75AeLLCA&#10;UjJ+kucHqSy40xadU8nbptg0bWsmotouW4GeCZTdxvxG62fbWoYGcGseuhaBiybmSbiOoo+Z6BoF&#10;+tE23QInrv7pTSTTuK1ZYcaKNK0dAx9aZkgrM42dRVHtt3vYqNHd8uIFIBXc6gToGgxqLj5gNIBG&#10;LLD8dUcExaj9nkFaUi8ItKiYSRDGPkzE6cr2dIWwHEwtsMLIDpfKCtGuF01Vw5csERi/hYIpGwPy&#10;0avRbyDu12JwMDH4UQmiPURLzhjwgAuUaJxHQi6ZVYZ8z0ZlOJDY1MbTSw8qcMZhe0Sfv8xhVLZN&#10;/92EyqgZqT+HIteMdX1TTySb2OwHcTrqhmHBofrfcLltmC5Ykl3gMuOayIY8lqKeHwOzPk3zYJl4&#10;yfqf4qgJCwpNf1MHaHrJb6mbrpN1EswCP1rPAne1mt1ulsEs2nhxuJqvlsuV97v20wuyuikKynQg&#10;U1/zgr8mdGOHtR3p0NkOoDjn1o3MgovTv3HaaNWxxGxdAaDm/VekMPDB9rT/WIRBGICzozhNhPX8&#10;eRpf6FhvOPvv6K+m10lijTxeoJ7nB+6dn842URLPgk0QztLYTWaul96lkRukwWpzTr0HqLIvp57u&#10;EGkIF4JPV5/R/qnsz5rM3+wQh8rR7k+cnv4/xm3dPuwFapLE/0sXMbciuFea6MY7sL64ns5hfHpT&#10;v/kDAAD//wMAUEsDBBQABgAIAAAAIQBT3mMz4QAAAAoBAAAPAAAAZHJzL2Rvd25yZXYueG1sTI/B&#10;aoNAEIbvhb7DMoXeklWjabCuIYS2p1BoUii5bXSiEndW3I2at+/01NxmmI9/vj9bT6YVA/ausaQg&#10;nAcgkApbNlQp+D68z1YgnNdU6tYSKrihg3X++JDptLQjfeGw95XgEHKpVlB736VSuqJGo93cdkh8&#10;O9veaM9rX8my1yOHm1ZGQbCURjfEH2rd4bbG4rK/GgUfox43i/Bt2F3O29vxkHz+7EJU6vlp2ryC&#10;8Dj5fxj+9FkdcnY62SuVTrQKZlEcMcpD/BKDYGKZJAsQJ0aDBGSeyfsK+S8AAAD//wMAUEsBAi0A&#10;FAAGAAgAAAAhALaDOJL+AAAA4QEAABMAAAAAAAAAAAAAAAAAAAAAAFtDb250ZW50X1R5cGVzXS54&#10;bWxQSwECLQAUAAYACAAAACEAOP0h/9YAAACUAQAACwAAAAAAAAAAAAAAAAAvAQAAX3JlbHMvLnJl&#10;bHNQSwECLQAUAAYACAAAACEALXMwwOsDAADxCwAADgAAAAAAAAAAAAAAAAAuAgAAZHJzL2Uyb0Rv&#10;Yy54bWxQSwECLQAUAAYACAAAACEAU95jM+EAAAAKAQAADwAAAAAAAAAAAAAAAABFBgAAZHJzL2Rv&#10;d25yZXYueG1sUEsFBgAAAAAEAAQA8wAAAFM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KbsIA&#10;AADbAAAADwAAAGRycy9kb3ducmV2LnhtbERPTWvCQBC9C/6HZQq9mU0bKJJmlaIVhB6qUavHITtN&#10;gtnZkN3G9N+7guBtHu9zsvlgGtFT52rLCl6iGARxYXXNpYL9bjWZgnAeWWNjmRT8k4P5bDzKMNX2&#10;wlvqc1+KEMIuRQWV920qpSsqMugi2xIH7td2Bn2AXSl1h5cQbhr5Gsdv0mDNoaHClhYVFef8zyg4&#10;LY9r9/359bPRGz4k+Vau9qVU6vlp+HgH4WnwD/HdvdZhfgK3X8IB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0puwgAAANsAAAAPAAAAAAAAAAAAAAAAAJgCAABkcnMvZG93&#10;bnJldi54bWxQSwUGAAAAAAQABAD1AAAAhwMAAAAA&#10;" strokecolor="#385e66" strokeweight=".5pt">
                <v:textbox>
                  <w:txbxContent>
                    <w:p w14:paraId="52526791" w14:textId="77777777" w:rsidR="00957EF9" w:rsidRPr="00B71399" w:rsidRDefault="00957EF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14:paraId="6AAB3985" w14:textId="77777777" w:rsidR="00957EF9" w:rsidRPr="00A507EE" w:rsidRDefault="00957EF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EB6418" w14:textId="77777777" w:rsidR="00957EF9" w:rsidRDefault="00957EF9"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7D9B1AC" wp14:editId="4581D01A">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BDE0C" w14:textId="77777777" w:rsidR="00957EF9" w:rsidRPr="00980E2F" w:rsidRDefault="00957EF9"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217AB7F7" w14:textId="77777777" w:rsidR="00957EF9" w:rsidRPr="00C14BF9" w:rsidRDefault="00957EF9"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6A3815">
                              <w:rPr>
                                <w:noProof/>
                                <w:color w:val="205B83"/>
                                <w:sz w:val="22"/>
                                <w:szCs w:val="22"/>
                                <w:lang w:bidi="ar-EG"/>
                              </w:rPr>
                              <w:t>14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7D9B1AC"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068BDE0C" w14:textId="77777777" w:rsidR="00957EF9" w:rsidRPr="00980E2F" w:rsidRDefault="00957EF9"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217AB7F7" w14:textId="77777777" w:rsidR="00957EF9" w:rsidRPr="00C14BF9" w:rsidRDefault="00957EF9"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6A3815">
                        <w:rPr>
                          <w:noProof/>
                          <w:color w:val="205B83"/>
                          <w:sz w:val="22"/>
                          <w:szCs w:val="22"/>
                          <w:lang w:bidi="ar-EG"/>
                        </w:rPr>
                        <w:t>14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86A1F" w14:textId="77777777" w:rsidR="00957EF9" w:rsidRDefault="00957EF9">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368DB155" wp14:editId="74D8E91C">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8661E5"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ju84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Qge1uAGK7KkoiA02O1EmIHIjxQ9xJzsHoXvLyb2CZe94&#10;3YzLThitd194DvrwRnOLzUMhG6MCvEYPloLHPQX0QSMCk5MgjsbBxEEE1qLJJJzMJh1JpAImT/aR&#10;avl052Hf2OzycNIdag3tDVtcCkYS+Ho8oXeC57/jDnbpjaROr6R5lY4Gy/uNcIF6gTVbs5rpRxvG&#10;gI8xqt3eMWJwNoMDNQBHRw2smkNRMDXeDULdFmxcssSglqcVbkt6rQQkAKSlxeK5uGeGz85b10ys&#10;WF0biky/9wyS5SjYXgCnC+SMk01DW91lpqQ1OMlbVTGhHCQT2qwpBJr8nAc2HoDzW6XNcYZ9my2/&#10;R/G1789Gn9x04qdu6EdL93oWRm7kL6PQD+MgDdI/ZncQJhtFwV9cZ4L1tsLsibUvpkZfRLqks8mL&#10;ttiWiC5qwCAbPYOJEEgGEmOrkuQ7oApy0NeSalKZbgHI9fMgvF+wMB+QNaAryKQzk8MPo2kX4kEU&#10;h88iHOiXSt9Q3iDTAZjBSAsz3gLKnVuDiDG45YZs68bg5VMiZv5sGS/j0A1H0yUQkWXu9SoN3ekq&#10;iCbZOEvTLBiIqFie09ao+38eLKy8ZvkQikqW67SWHT8r++sdVwcxz8TDwYyBu+HfhpmlwoAPs4YH&#10;+N5eKQD6j0pB9LZLwei9FLzqnozGkW+v5C5J93dlXw7isb0m9xfeezk4qxzYdwI8tWzh6J+F5i33&#10;dAz9p4/Xx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slNzOEA&#10;AAAMAQAADwAAAGRycy9kb3ducmV2LnhtbEyPwUrDQBCG74LvsIzgrd2spTbGbEop6qkItoJ4m2an&#10;SWh2N2S3Sfr2jie9zTAf/3x/vp5sKwbqQ+OdBjVPQJArvWlcpeHz8DpLQYSIzmDrHWm4UoB1cXuT&#10;Y2b86D5o2MdKcIgLGWqoY+wyKUNZk8Uw9x05vp18bzHy2lfS9DhyuG3lQ5I8SouN4w81drStqTzv&#10;L1bD24jjZqFeht35tL1+H5bvXztFWt/fTZtnEJGm+AfDrz6rQ8FOR39xJohWwyxdKkZ5WCVPIJhY&#10;LRSXOTKqVJqCLHL5v0TxAwAA//8DAFBLAwQKAAAAAAAAACEA2gCWYAMpAAADKQAAFQAAAGRycy9t&#10;ZWRpYS9pbWFnZTEuanBlZ//Y/+AAEEpGSUYAAQEBANwA3AAA/9sAQwACAQEBAQECAQEBAgICAgIE&#10;AwICAgIFBAQDBAYFBgYGBQYGBgcJCAYHCQcGBggLCAkKCgoKCgYICwwLCgwJCgoK/9sAQwECAgIC&#10;AgIFAwMFCgcGBwoKCgoKCgoKCgoKCgoKCgoKCgoKCgoKCgoKCgoKCgoKCgoKCgoKCgoKCgoKCgoK&#10;CgoK/8AAEQgAIgO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IJGAPpXfRqERVHZcVwtmhlvIY/70qj9a7wHIziv0ip0P4zwvVmX4vk26JI&#10;gP35FX9c/wBK5X7PM1vJcRr+7jwrH0z0P6fyrpPGsoGnRxf3pwfyVv8AGsXQ9WGl3TCdN0Mq7Zlx&#10;n8f8+tOOkdCa/LKtZks2kHU4V1LQ4gylf3tuo+aJu4+lTaGniSxl2WthIyE5aOZSq/XJ6Gt7TY9J&#10;ZWuNNjh2vjcYl/n6UuqrqcltjSp0STP8Xf29vypc3Q29jH4k/uHXljZajF5d/ArKvPzfw/j2rB1D&#10;TvCNox2X0m7+5Awf/P51n6r/AGvHceVrE7NIRu2mQHH4DpUVlax3dyscsyxouTJI38IAoUfMxqVl&#10;KVuXXzGTGEOxh3bO27r+lLb21zd82ttJJ/1zjLfyq6dW0yy+XSdNR24/0i5+Yk+oHb/PFTA+MtTb&#10;zE87b/DtxEP6ZqrmXJF+foaUXh+3u9CjtWWSNvvxibG6Int0HFY9jfX3hm/aKdDjjzY/73uP8auL&#10;ovitvm/tFl/3rlv6ZqO48M+Ibg7ridZivC5mLfzFJW7msufRxi00TeINPi1i1XXdKwzbf3iqvLDH&#10;XHqOOP8A61YPDDFbGnaf4l0Gfzo9PZ4m/wBZGrjn3wD19+al8ReGypbUtNj46zQjt7imtNBVKcqi&#10;5rWfUn8HaoJIm02ZvmjGY+Oq56fmf84rcPPFcHZ3ctncx3cH3kbPzd/Ufj0ruLO7ivrVLuA/LIuV&#10;9vb61ElZ3N8PU5o8r6HL+JtMfTNQ+1wDbHM25Nv8Ldx/X/8AVW5pF7BrumYnQNxtmX37/nU+racm&#10;qWL2jnBPKt6N2Ncppep3mg3ch8vrlZI3OMH/ABH9afxRJl+5qXezJ9e8OTaWTdW4LW5P1Kex/wAa&#10;zY1aV1jQZZmwo9TV+68V6xcqYhMiK3G1EHP55NN0jR9UlvoJvsMixrMrNI3y8A89faq1S1OeUYzn&#10;7h2QGOlZPjJguj8j70qr/P8AwrWrF8cPt0uIetyv8jWcfiR3Vv4bMXTtf1LTAIoZd0Y/5ZycgfT0&#10;re0/xdp90Ql0PIb/AGvu/n/jXM20sMcqi5i3Rs37wDrjB6fnWpfeD5Qgm0y4W4jYZVWPzY+vQ/ji&#10;tGo9Tjpyrcvu626HSPdQJCbgyr5YXdv7Y9c1yGu6xJq93v8AuxR8Rr6+59zVaQ3loGsp/MiB5aFi&#10;QD74qOiMeXUKtaVSNrWLFhYTagZY4f8AlnCZB7nI4/In8qbYX0un3cd5D1RuV9R3FafgqN21GSQN&#10;8qw4I9eR/hUHijSv7PvzcRLiGY5X0Vu4ovrYnkapqaOqtriO6gW4hbKuuVPrUlcjo/iS50mzNp5I&#10;k+bKMzdPai48W61PwkyRf9c0/wAc1HIzq+s0+XU63euC27hfve1c9oGJPFN5ODkfvNrf9tB/SsWa&#10;6urni5uZJMcje5OPzrZ8DqPPuJD/AHVH5k/4U+WyM1W9rUirHR1yviK9uLXxB58JUPHGNvy5xkZ/&#10;rXVVxviZt2uTn/dH5KBUw+I0xLtBepDc6rqd2CJ7+Ug/whsD8hxVcDFGR61qaV4Vvb8Ca6Jgi6/N&#10;95vw7fjWuiOKMZ1HpqZtvBNdyrDbRs7N0VaddW/2R/IeVWkX/WbOQp9M9z6+lbWs31loMH9k6RGF&#10;mZcSyfxAe59f5Cs/QdGk1e5zJkQxnMjDv/s0r9S5U7S5Vqy34V0EXkg1O7T90p/dqf4m9foP1rp6&#10;RESNBHGgVVGFVRwKratqcGlWbXM/PZV3Y3H0rNvmZ3QjGjAreI9cTS7fyYiPtEgPlj+6P73+ev51&#10;z2l6TLrAmZLn96vzbXXO78c0fZNZ1uWTUFtXlJb5m6D6DPX6CtTwbY3EDz3FxA8edqrvUjvz1/D8&#10;6rSKOW8q1RXWhmaFbznXYYNhDRTZk9tp5/wpPEAWXWrkRLn5+g9lGa6TU57HRLafUI4I1kkPbq7Y&#10;4/xrn9EBjkuNbu/mWFW+Y/xyMOn+fUU79QlT5LQv5lGSeaR1lkmZmVQFbd0A6c1veHtLOm6e+ty2&#10;zSTNHmKMdcen1P8AL8c5/hvTF1G78+fb5Nv80mcYJ9Pp/T61saj4v0+1Pk2qGZgf4Gwo/HFEtdEF&#10;FKK55sxLq012+ma5urO4Zm55jPHsB6VUlilt5DHOjRt1KuuPxraXxtMv3tPXb6eYeP0rQttR0TxF&#10;B9lljXdj/VycMPcEH+R/Kndx6C9nTqfDLU5Orei6m2lX63Jz5Z+WVR/d/wDrVe1LwfcwfvNOk85P&#10;7pI3D/GsiWGe3kMVxC8bD+F1waNJGTjUpSuzvVYOoZTkEZBHes/xLpX9p2B8tf3sfzR+/qPxqDwb&#10;ezXGntby/wDLFtqt6jr/AI1sNyMGs/hkeh7tan6nM+Bona9mnI4WIL+ZB/pXTVh2N3Dp/ii6s9iq&#10;twy7T6NjP6kn8cVuA56US3JorljbszlfGbE6uoz0gX/0Jqr6JolxqtwGaPbArZkc9/Yf54rU8Y6S&#10;0kY1SEfNHxIPVfX8K55HeNxJGxVh0ZTyK0jrE5anu1m5I6zxHDqT6d9n0uDcrDEm3qFx0A9/6e/H&#10;Jxt5M6sY8sjZKuvH0Na+leLrq1Cw6gGmQfx/xD/GtSW28O+IcTBo2f8AvK21/wAf/r5qVeOjNJKN&#10;fWL17GaPGuoGLabWHd/e5xVGa71fxBcCHLSd1iUYVff/AOua2x4Q0WKRTLcyHc2FRpAM+3TNT6jc&#10;WPhzTt1rBGrMdsaqPvN6n170e7fQPZ1JL35aHMX1k1hMtpJIGm/5aKnRSeg9zVu/YaNZ/wBlREef&#10;Iu67kHYdk/x/+vUGkXESaot5fndt3Oxbu20n+dT+HbVtU1dry8wyx/vHz3bPH+enGKoxiub4d3p8&#10;jU8L+HhZRi/vE/fNyoP8A/x//V61qyTRSlrWKdfM2/d3cj3qvp+t2Wo3E1pbE5i/iPRvp+Ncpq0r&#10;yatcSMOfOYfgDj+lTyuT1OqVSNGmuXVDLyxutPnNtdqokH8KsDXQ+FtB+xx/2heJ++kX5F/uL/ia&#10;q+FdCNw41S8T5AcxK38Z/vfSukolLoRh6K+N/IKxvE+vmxU2Nsf3zDlh/AP8f/1+lWNf12LSbfbG&#10;Q0zL+7X0/wBo+1YGkaYt/K2qarNtt0YmSRzjzG9P8/h7KK6l1an2I7/kXPC2hNPIurXgO3rCp/iP&#10;97/D8/rt6hqdjpkObuZVzwqd2+grF1PxiSDBo8e1Rx5rL/If5+lYksssz+ZNKzserM2SafLKWrM/&#10;bU6UeWGvmTalc2l1dmayshCn93d19/b8K1vAyEyXEn90KP51g10HgbIFyexKD+dVL4TKjeVZM6A9&#10;K43xI+/W5m3fxL+gFdlz2rjrqyuNU125t7RNzeYzHJxgBsVMDoxWsUl3IdUvn1C68x2wq/LGg6Ko&#10;qsdvp+dblr4IunGbu9jj/wBmNSx/pj9av2/g/SIfmkWSU/7b8fpj+tVzRRgqFaTuzmrG+k066S8i&#10;VTsbleOR3Fdta3EVzAlxA25WXK1g+LNDhgiS/s4VRUwsiKvGOxqLwhqxt5jpsz/LIcxH0b0/H+f1&#10;qZe9G5pSk6NTkkZ+stu1a5P/AE3b+dRWc/2a7iuSP9XIrfkc07UyG1O6K9PtMmP++jUKqzsI0Xcz&#10;HCqOpPpWhyy+K52WmeINM1HEUNxtkx/q5OG/+v8AhWR4x0oQTLqcC/LI22b2bsazr3RNW09fMuLX&#10;5eu5PmA/IcURazfLbNY3EnnQsuGjkJOPoeoqeXqjonV5o8s1Yq43DB712mgp5ejWq/8ATBT+YzXF&#10;n2OK7rTl2WEKD+GJR+lTU2HhfiZMTgZNU7nX9ItQfMv4yy9VU7j+lO1yVYdIuGf/AJ5Efnx/M1xc&#10;ESTTJC8yR7mx5kmcClGN9TWtWlTaSNrXfEum6haPZR20j7uknCgHsRzz+lO8GaqVzpVw3XmH+o/z&#10;71JbeCLbGbnUGk7/ALtQv+NYt/bXGi6g0W4hom3Rv6jsar3XojGUq1OSnJHcVzHjDSmt7kalEvyT&#10;NiT2b1/H+f1rd0fUk1SxS6UruPEig/dbuP8APapb21ivbWS2mX5XXHTp71EXys6qkVVp/kcdp2kX&#10;mqbvsZjJT7ys+D9ambwrrwOBZhv+2i/41XBvtD1EqrbZYzjP94f1BrorbVZtb01m065ENwmCynnB&#10;9Oex9a0fMcdOFOWjvdGPH4T12RsNbRx+7yj+ma2tA8O/2O7XE0/mSMu35RhQP61hzeIfE1ncNBdX&#10;e1lPKNGvH6VIviLxPIm+FmO7oywgg/pU2lJFRlQhK6TudMljZw3D3kcCrJJ/rHHU/wCf6VW1m00S&#10;5WOfWHULHnbukK5z29+lYD3/AIwvB5bC6Gem2HZn8QBQ2gajI3n6tdQwqfvNcTgsR7ev0yKEvM0l&#10;W5o2UfvJNY16K4tl0jSLfy7fIBwuC3PQD0z+JqrouqnR55JvLZt0W1Vz/FkYJ/DNTfbNI0kf8Szd&#10;cXDLj7RIuFT3Vf8AP17VTstN1C/O2ztGfnG7+Efiao55SlzprV+R0Pha5u9QiuJtQfcsknyL7Y5A&#10;HpyB+FLrHhy5vtsVleCG3jTC26r8vXOev0qjbeD5Ih9p1DUFhKnP7thx/wACOK1bTXNEiVbQaqHK&#10;gDfJ3+pOBU9dDqirx5ait8znNS0LUtL+e4iVo/8AnpG2RVOumv8AxFcafd/ZdRsFNvL/AKuRDncv&#10;9f0rnLpIkupIreTdGshEbHuuaqL7nLVhCL91naaPu/su3Lf8+6fypNckEWkXDk/8sWH5jFSWCCOw&#10;hjH8MKj9Kq+K3Meg3DAf3R/48Kz+0d0tKXyOPooorY8sKsaXps2rXi2kRwOsj/3V9ahiiknlWCFN&#10;zs2FUdzXZaJpMWk2nlLhnbmR/U/4VMpcptRp+0lrsZGoeCpU+fTJ9w/55ydfz/8A1fWsa6tLmxl8&#10;i7gaNvRl6/T1rvKjmtre5j8q4gV1/usualT7nTPDRlrHQ4PPpXS+ENW8+3/syZ/ni/1ee6+n4fyp&#10;uo+DIJMy6fOY2/55typ/qP1rIa11bQLtLqW1ZfLbO/qp/H3/ADqnaSMIxqYed2tDsnVZYyjLuVlw&#10;VPeuL1fTX0q/a1P3esZ9V7V1Gm+INN1L5IZtr9PLk4bP49fwzUfibSf7Sst8a/vYvmjx1Ydx/nvU&#10;R93c6K0Y1qd49CDwtBrIg+0XtyxjK4jhk5P19hVHxCNa1O5kU6eywQudreWM8Hrk84PtWdbavqtm&#10;AlrfyKoGAucgfga25bm+vvCD3Ty7pGU7toC/KHwf0qtncxjKNSHLrornOxxyTyLHDGzMW+VUUkmr&#10;s9xrdraNa6hHMYW423CHg9sHrn8abYaZrkg+16fbyLx8siybM/TkVI194m0skXBnAPB875lP4nI/&#10;I0zGKcVrdGerEDCseevvz/jRWh9p0fVW2XMP2OU4/ew8xn6jt+FFHMP2cns/6+ZBowJ1a2I/hmVv&#10;yOa7cnPIritBube01aKe7bbGudzFc9QRXZxTwzRiWGVWVujK2RU1Dpwvwsw/GsF1KkMkULNHHuLM&#10;o+70/wDr1zua7/5c54qhf+HNKv8ALvF5ch58yLg/4H8RRGaWgVsPKpLmTORikkikDpM6erR9RXTe&#10;GtXS5I02JZpBHHuaaZuSc+n/ANesu/8ACWo2i77Ui4X/AGeG/I/0qrp+p3ejyy+QqrIwCtvByuM9&#10;vX61XuyWhjDnoz9435vDltc6zJfX8yssmPLh9eMc5rn7jTbldWbTFj/eNLiMbeCM9fpimf2jffb1&#10;1OScyTRtlS/8vYfSuns9c0fUY1laWOKVVIHnYDJx2J/pS1RX7ut5amct7oXht/ItrZri4XiSXI4P&#10;pnt+AreF7Clkt7cMI12Bm3fw57VwrlmyWOWPU1oavrh1W0hiCsnl581P4S3HzfzpOIU6/Knp6I6a&#10;z1ix1CGSa1mysf3sjpx1rBvfGWozSEWSrDH/AAkqGY/nxWbpl5fW9yf7LkYyEYaNF3bh7jmrMHhv&#10;Wrp8myWEFv8Alo20D8Ov6U7RiEq1SpFKI4eK/EA/5iH/AJCT/Cl/4S3Wupmj+vlL/hVy38EA4+2X&#10;/wBVhX+p/wAK0LXwto1ty0Pmt2aRif06fpQ5RHGniH1scnJLJdztJs+ZjkhEAyfoK2vCOpNa3LaR&#10;dBk3EmNXyMN3H410EFvbWyeXBDGi+iKAKw/FmmGJ11my+VlIEhT9G/TH5UuZS0H7GVH30zoOorm/&#10;GGleXOurQJlSwEwx37H8c4ra0fUo9TsI7oYDdHX0Ydamu7eG9t2tpwCrrhqhPlZ0SjGpAr6I9hc2&#10;Md3Y26Rh1+YIoBB7jj0NXK5nRLyTQdVk0q9kxGzZDnhc9m+hH+eDWpceK9Ht+PPMjf3Y1J/U4H60&#10;2n0Jp1I8nvaGlWD45c+VbR543M35Af41HceOS3FpYf8AApG/oP8AGsrVdavNUKvfSoBHnaFXaBn/&#10;APV61UYu9zOtWhKDSK2T0zXReDdVMsbaVM/zxjdH7r3H4H+dc+ysoXcPvLleO2T/AIU61u5rK5S6&#10;gPzRtkf1H5VctUctObpzudlq1kl7YTReUrP5beWWUHDY4NcSDkbh3rurO7ivrRLmFvlkXIz29q4z&#10;UrX7DqE1oB8schC/7vUfpUQ7HRio7SRr+BwN9w38XyAfrWp4ihtZdImN2SFVdysOzDp/n3rN8Df8&#10;vLE/3P8A2aneNr3bbx2CtzI25v8AdH/1/wCVEtZ2Kh7uGuznaDRWz4W0MXb/ANoXijy1P7tW/jPr&#10;9P6/SrbsckISqSsipd6O+n6LHeXSkTTTgBf7q7T/ADx/nmtLwNGdtxKe5UL/AOPU7xw/+j28eers&#10;35f/AK6f4H/5B0zMuP8ASCOe/A/xqHL3bnTGKjiEl0Rt1xOtu0mrXBPaUr+XFdtuHrWbqvhrTtRL&#10;TJ+6lPO9e59x3qYSUWa16cqkdDN8MJ4eXa8k265P/PYbcH27frn6VoeItdTSYfJgIM7j5V/uj1/w&#10;96wNR8Oajp5LtAJk/wCekfP5jqP5VViinup1giUtIxwoz/n/AOtWnKnqYe0qQjy8tiWwsbzWL4Qq&#10;xZm+aSRuQOeSa7KxsYNPtltrdcKo/M+p96g0TSoNJtfKUhpG5kk/vH/CrpZR1as5S6G9Gl7ON3uM&#10;nnitoWuLhwqIuWZuwrjNY1WfV7vz5CVReI09B6/WrnifXf7Rm+xWz/uY25I/jb1+g7fnVDT9NutT&#10;nFvbJ/vOfur9aqKsrswrVHUlyRLvg9rn+2VSN28vYTKO2Mf44rp7u7t7KBri6lCKo+81Zgk0rwja&#10;+UWLzPyyj7zkfyHNY8s2seKbwLGPlB+Ufwp+Pc/zofvamkZOjHl3fYLy7vvE+prHDGVXny0PRF7s&#10;f89qj1W7g2Jpenn/AEeBj83/AD0bu3+f8K1tV0qDRNCaOK78sswEzlctJ/s+3+ffPOjpxVRsYVOa&#10;Oj3ZMtxe3ESabbFtrH/VR/xn1P8AnjFa2neC55EEuo3Hl8f6uPBI+p/+sfrWZY6tf6ap+ySKv94+&#10;WOfqetTyeLtZZdv2tFHTKoKPe6Cg6W8rsta34f0vTLbz0vpFY8JG2G3/AJAVk2FpNfXcdpCcM7fe&#10;H8PfP4CnE3+qTAnzLiRvu98//W/Sui0HRo9Fha91B0EhX5iW4RaG7IqMFUqXSsiTWNROg6UkSytJ&#10;Mw2RtI3zHj7x+n+Fco7vI7SyMWZuWY96ta1qbarfNOC3lr8sat6ev49aqURRNapzystkdJ4IH+iz&#10;H/pp/StxuVIrF8FcaZISP+Xg8/8AARWySCMA1nL4jto/wkcVrErvrFzIW+ZbhgCD6HA/lXUeH9UG&#10;q6eszH94vyyr6H/6/WuU1Mg6ncEf8/D/APoRqfw/qv8AZV+ruf3UmFl/ofw/lWkl7pyU6nJVd+p2&#10;EkayoY5F3Kwwynoa4vWNMfSb5rUg7OsbHutdsGHrWb4l0pdUsSYx++j5jwevqPx/nWcZWOqvT9pH&#10;TdHI5pz2lwCoe2fkbl+XqPX6U3O3k9q3dNsPFUCLDb3sawY+ViyuuPbjOK0k7HDThzPqR+H/AA/I&#10;kv8AaupRGOOEbkVhyT6/QVW1W5vdbnkvooH+zwr8voq5/mTXWySxQQtNNIqqoyzN0FVWvdL1S1WM&#10;zBo7jKKG+XdjrioUup2Sorl5EzkhYXRsTqKxloxJsbaPu8dfpWl4Y3vpupRRRt5jW/y+p4bitC9u&#10;7fwnYQWkERm3u3325I7nj6imnxnpXk7vs027+5tFVdyWxlGnCnLV6nOWl3c2ci3NtMyMP4h3/wAa&#10;0NJ0268RX7Xt0P3atmVljC7zj7vGPxqBYxreptJGkdrG3MjZwqD1Oe5reTXNA0i3W0t51YIMBY1J&#10;z+PT9abIpU47yeiNVEWNAijAAwAO1VtW1WDSbU3E3Xoi/wB4+lZg8YTXrMukaRJLt9TnH1C5/nVS&#10;40fxJrtx9ov444wFwqu/yqPYcms7dzplW0tDUy7y7uL+drq5YszHPXp7CmzTzXAUTOdqLhE7KPYd&#10;v61vW3giHO68v2P+zGMfzz/KtC38M6Lbj5bVXb1lYt+lXzRRzxw9WW5yMUck7bIY2Zv7q81ctvDe&#10;sXOP9E8vd/z1YL+nX9K7CGOG3i8mFVVR0VRgU7K+tL2hrHCx6s5tPBUkcZku78fKM7Y1z+p/wqx4&#10;IiItJpz3kx+Q/wDr1rag4Wwnf+7Cx/SszwSwOlSf9fDd/wDZWlze6VGnGnUVvM2T0rnfDTeb4mvp&#10;dvaQ/wDkQV0RIPANcnoms2ul31zd3SyN5n3VjUHuSR1pR1TKqtKUbnWUVztz44lYYs7FV/2pGz+g&#10;x/OmaV4rvn1FU1CRTFJ8uFXGw9jRyyD6xT5rHRzRJPC0MqblZcMp71xOo2Eml6g1u24eWcxv6jPB&#10;/Su4yPWsjxZpX26z+1QD97DlsDuuOR/X/wDXRGQsRT5o3W6OYlkMsrSkfM7bm5zyev610XhXQhbo&#10;up3a/vGX92pH3B6/U/yP1ql4T0iC+ma+uGVlhYbY/U+p9v5n6V1O4etVKXQyw9H7b+QEA8EVm6j4&#10;X0y+O5YvJf8AvR4H6dKtXWq6fZzrbXV0sbOMru/zxU6urrvVgVP8QqNUdTUZ6PU5HUvCmqWYYoBN&#10;Hj70fUfUdf51r6b4u0+f91dg27Dj9593P1/xFa52N94A1Uv9F0zUjvuYRu/56LgMPx/xp8yejMfZ&#10;Spu9P7mV/FUqSaDI0bblYptYdD84rk62r7wnf20bJptyZombLQlsNx09Af0rHljlgk8m4jaNx1Vh&#10;g1pG2yOfEc0pXasanh/xJJp5W0vWZoeit3T/ABFaXibTotU09b61IaSJdysvO5e4/rXL1oaHr9xp&#10;Egjfc8BPKL1X3H+FDjrdBTqc0eSew7wxq39n34ilf9zNwT2Vux/z611wORmuN1uxhgmW8strWtxz&#10;EV6Ke61veFtXOoWXkTOTNDgNu7jsf8+lTJdTahJxk6cvkV/GGktPD/aUC/PGMSe6+v4fyPtXP2l3&#10;c2Nwt1aybWX8j7H2rumCOpRwrK3BU964zW9NbS79oR/q3+aNj6en4URlfQnEU7S50b8ltZ+K9LW4&#10;UeXJ0VgMlG9PcVkafqN/4Yv2srpWMe75l7f7y/559u2x4WsZtMsHa7dB5km4bXBA49elS+INHh1e&#10;1yoXzo8mFvr2+hovrY0lTlKKmtJGb4q1bzIoUtJpFVxvjmjkwrj0/wA+tYJJZ9zHcx/iNXtNIn3a&#10;Fe5VZGPksw5ikzx+fQ1TeCaCY20sZEiNtZe4NUjlqOU/eHWtytvJ5v2SGX2mQnH4ZA/PNbFv42ni&#10;Cxy6erL/ANM224/PNV9J1mzLC31mzikHRbhowSPrxz9ev1rYuPDOiahD5tsoUdVlhb/I/SlJx6ml&#10;ONTlvBkP9paD4lT7Hdoyt1SOTjn2IPJ/zisnW/D9xpLeYhZ4D92TuPY1X1TSrjSbryZwGXrHIv8A&#10;EP6H2roNAvhrmlyWd+u9l+SRj1K4OD9ev40vh1RX8Z8slaRzhvpzYf2exLKsgeMn+Hg8D25B/D3q&#10;I9KkvbWSxu5LSU8xsRn1HY/lTYlMkqoB95gK0OV8z0Z3kY2xqoHRcVm+MGVdDkDH7zqP1rUyBwTW&#10;N41cf2ZGg7zj+RrCPxHpVf4bOYoPSitfwvoi3sn9oXa/uVbCK38Z9foP51s3Y82EJVJWRf8ACuhG&#10;zi/tC7T97Ivyqw5Rf8T/AC/GtroKNw9azvEOtJpVpiJgZpOI19P9o1lfmkekuWlT9BL/AMTafp95&#10;9klLH+8ygEJ9auWl9aX0fm2k6yL6r2rhWZpGMkjFmY5Zm6k+tOhlltpBNbyNG46MpwRV8hyxxUub&#10;VaHfUMquNrDI9DXM6f4zu4MR6hF5y/8APReGH9D+lbmn6vYamP8ARJwzf3OjD8KhxcTqhVp1NmUt&#10;S8Iadd7pLTNvIe6D5T+H+GKpCbxR4dz5qfaoF6n72B9eo/HgV0m4etISp64oUu4pUo3vHRnDX89r&#10;c3bXFnEyK5yUJHyt3xjtWx4V1q2trZ7G7mCbctGx79yP8+taOo+G9KvwX8vy5OvmR8E/0P5ZrC1D&#10;wpqVoN0CfaF/6Z/e/L/DNVzRloc3s6tGXMtQu/Fmr3E5lhnMK7vlVVB498it7QLq/wBRsPN1O3C5&#10;+43TeuOpH+c+lce6MpKMu1uhBHQ1r3XjC9aTZYQJDEFG1dvP88VUo9hU6zjK8m/Q0dU8JWd3mSyA&#10;hk9vun8O34fkaKk8Oatc39jJdag6KEkK7unGAefzorP3lob+yo1FzWMv7Lbf8+8f/fAp1szWpk+z&#10;Hy8xtny/lz09KKK0Mqf8RCfbr3/n8l/7+Gj7de/8/kv/AH8NFFZnWH269/5/Jf8Av4aXP2qNjc/v&#10;NsmF8z5scD1oooRnV/h/cN+y23/PvH/3wKbNbW4XIt06/wB0UUVoco4Wttj/AI94/wDvgU6O1tS/&#10;NtH/AN8CiigB1pd3UbGNLmRVU/KqucCmvfXu8/6ZL1/56GiiszuXwifbr3/n8l/7+Gj7de/8/kv/&#10;AH8NFFAB9uvf+fyX/v4adHdXMzeVNcSMrKdysxIPFFFBMvhZFDJJarttnaMNy3lnbn8qf9uvf+fy&#10;X/v4aKKBU/gQwE3cXm3R8xum6T5j096WO2ttg/0eP/vgUUVcdjnqfGxfstt/z7x/98CgokBWSBFR&#10;t2NyjBoooewo/ETXqrOyGdd+A2N3Peofstt/z7x/98CiiiOwS3JPOltoPLtpWjXzD8sbYHQelRlE&#10;uJpJbhBIxYfM4yfuiiikviNJfwkO3GzjX7IfK3E7vL+XP5U1gLlxJcjzG8sfNJyep9aKKPtFS/hg&#10;bW2x/wAe8f8A3wKc93dRny47mRVVsKqucAYFFFEgodQZmuol+1HzNrHb5nzY/OgSy2sCx20jRruY&#10;7Y2wP0ooo+ygj/GE+3Xv/P5L/wB/DR9uvf8An8l/7+GiipNhVvr3d/x9y9R/y0PrTQogV5oF2N/e&#10;Xg9aKKaJl8cQF/fEZN5L/wB/DUkN1dSrIklxIy+U3DOTRRSK6EMVtbY/494/++B6CpvNltoI47aR&#10;o13H5YzgdfaiiqkctH4iJooprhpJolZjyWZck0O72m37Kxjy3Pl/Ln8qKKPshH+J8x1xd3bhle5k&#10;YbejOfSlktbUPxbR/wDfAoooiVW3QiIkL/ukVcqc7RimF38zG8/n7UUVMtwp/CWHurpY8LcSD/gZ&#10;qLzprr91cytIvXbI2R+tFFOO5pU/hsT7Lbf8+8f/AHwKPstt/wA+8f8A3wKKKs5SRZJLazZbZ2jH&#10;ndIzj+EelEN9e+cv+ly/e/56Giiszqp/wxjW9uzszQISWJJKjnmka2ttv/HvH/3wKKKt/CcsgS9v&#10;FQKt1IABwPMNNlv74bcXk38X/LQ/3TRRUHdEkuLe3aV2aBCSSSSo55NCTTW1v5dvK0a7x8qNgdKK&#10;KqRzw/iAZHuo8XLtJt5XzDux+dDKqIpVQPLXMeB935u3pRRUhL+J935jpALqKOS5HmMBjdJ8x6n1&#10;qP7Lbf8APvH/AN8Ciirj8KIqfGyOS2tw2Rbx9D/CPWnvbW4XIt4/++RRRQQTxXd0kbIlzIoC8AOe&#10;OKi+3Xv/AD+S/wDfw0UVB2R+FB9uvf8An8l/7+Gj7de/8/kv/fw0UUFB9uvf+fyX/v4aPt17/wA/&#10;kv8A38NFFAD4Lq6lWVJLmRlMLZVnJ7VFHNNbbo7aVo13E7Y2wM/hRRQZ/wDLxeg+O+vS6g3cv3v+&#10;ehpiW9uRkwJ/3yPSiinHcit0F+y23/PvH/3wKPstqTzbR/8AfA9KKKsyj8RLcXt4pULdSfd/56Gk&#10;hvb0zKDdy/eH/LQ0UVmdfQbETbIz2x8sso3GPjPT0pPt17/z+S/9/DRRQTT+BDHRLhmluEEjEgFn&#10;GT0NTW8stvayJbyNGvy8I2KKKr7JlH+MM+3Xv/P5L/38NH269/5/Jf8Av4aKKk6BY7698xf9Ll+9&#10;/wA9DTmZruQi6YybenmfNjp60UU47kVP4bI/stt/z7x/98ClFrbZ/wCPaP8A74FFFWcgscMIt3iE&#10;S7fMU7dvGdvWlt1W3dpLdRG3lkbkGD0NFFT9llw+JDft17/z+S/9/DSszXcY+1HzNpO3zPmxx70U&#10;VKN6nwDXtrYt5f2ePaG4XYMCpJry8V9q3UgG1f8AlofQUUVUuhFH4mNmijkmeaSNWbruZec4pb1V&#10;a6E7KC+0HeRzkD1oooF39RJre3aZiYE+9/dFOtma2Vhbny/lb7nHaiij7JNP+IEjtdQRi5YyYzjz&#10;Pmxz70tv/oySvbDyz5eMx8d/aiil9gr/AJfDHVbgrLcKJG8v7zjJ6mmi3gVlZYEBDryFHrRRTWxn&#10;L4x0l9e+Y3+ly/e/56GpZHe5s41uWMnOf3nPc+tFFSt0dFT+G/67EItbU8G2j/74FKbq5iLRxXEi&#10;qpwqqxAAooqpGdD4mJ9uvf8An8l/7+Gn3CrcSB7hfMby1+Z+e1FFKO5db4SP7Lbf8+8f/fAo+y23&#10;/PvH/wB8CiirOYPstt/z7x/98Cg28CDekCBgwwwUcUUUuwdV6jnvr3cf9Ll6/wDPQ0n269/5/Jf+&#10;/hooqDuD7de/8/kv/fw0sd9el1Bu5fvf89DRRQBJdqtwfMuF8xt2Nz8mofstt/z7x/8AfAooqo7H&#10;JU+IlVES0mhVAEbaWUDg8ntRRRVR3Yp9D//ZUEsDBAoAAAAAAAAAIQD9DDJoICYAACAmAAAVAAAA&#10;ZHJzL21lZGlhL2ltYWdlMi5qcGVn/9j/4AAQSkZJRgABAQEA3ADcAAD/2wBDAAIBAQEBAQIBAQEC&#10;AgICAgQDAgICAgUEBAMEBgUGBgYFBgYGBwkIBgcJBwYGCAsICQoKCgoKBggLDAsKDAkKCgr/2wBD&#10;AQICAgICAgUDAwUKBwYHCgoKCgoKCgoKCgoKCgoKCgoKCgoKCgoKCgoKCgoKCgoKCgoKCgoKCgoK&#10;CgoKCgoKCgr/wAARCAAiA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wtrP9nXf2S4kxDKerfwt611mT6/oK8/mjkifyZ0aNv7rAg11PhX&#10;WzfW32K4YedFwv8AtL6/Wv0iSvqfxnhqv2H8iXxHoqatZ/Kv76PJjOOvt+Nctpn2Kzu8X1s0iYKy&#10;L/Evv9RXd8Hiud8T6TFBcrq/2fdDuH2iNeM+/wCPf3+uaIy6FV6f20bGkzQTWUf2R5THj5GkB3H8&#10;+a5/xFc6Wb1ptPmkjuFbEnlnCk/X1/nWlB4x0fywDHIntt/wqbWLr7Jokl3ZpgmMFeOgPf8AWkly&#10;vUqXLUp6NaGFY+KdbgZYkl88NwEZck/lz/Op9R1iz1SH7NrOmS28i8xyL2/A44/OodAvNSsIZG0/&#10;R3nZm/1m0nA9OBV5vFUqfudZ0JlVuvv+DDmq+RjCXuWlL8NDHjvWNi+kzv5ke7dEy5+Vh/Q5rU8B&#10;hBJcp/srge3P+NObTvDOuLjT5/ImPIUcZ/4Dn+Vamk6YtmqzSKvn+XskaPgPjoceuP8AJpSloVTp&#10;y5073SKPgkKbObI/5bf0rQ1q/XS7BrvbluiKT1NZ3hJfIvb2zP8ABL/Uj/CtXULOyv4PIv0VkznL&#10;HG33z261MviNqfN7HTcw/DF/danrTT3jqzLbsAVXHG4V0RjXGMVhaNpg0nxI9ujlla2LRlu67hW/&#10;RLfQKPNGNn3MW3ZfD+q/YHbFvdZaHn7r9x9OlbACmud8cr++tW/2ZP8A2WtDwvrP9qWflzP++hAD&#10;D+8P71DjpcUJqNR0/uLWraXHqlm1sx2t1Rv7p9a5C+nvWZLO8YhrXKLz0/zxXc1heLtHM8f9pWw+&#10;eMYkXH3l9fw/lRF6ixFPmjdE/hfVX1G0NvctulhwGJ53L2NU9I0dYfFVw2Dth+Yf8C6fpms3w/et&#10;Y6rFIzAI/wAj5Pr/APXxXYOIYC9wwC/L87ewqpe69CaX72Kv0MHxhqzKy6XbyfeXdNt/Qf1qloq3&#10;mpxDQom2w+b5kreg449uapXE0+o3jygbpJZPlH1PArrtA0hNKsljbBkb5pG9/T6Ch+7GxEeatVb6&#10;FqG3it4lghQKqrhVHYU5gqjczYA5Oadmuf8AF+tKE/sq2f5mwZmB7f3fx7+31qIq7sdc5qnG7Lum&#10;ONXvG1YtujiYpbL/ADb6+ntWltFZXg0bdHx/00ataiW5NP4E+5x8usXmlaxdNaldpuG3qyg5wx/E&#10;V1VnPFe2sd3F92Rdwz29q5+DRYdX1y8e5lZY45ju28biSeK6K0tobO3W2t02oo+UZzTl8KM6PPzN&#10;vYxfEij/AISDTSvXzFz9Nwql4vdo9X/dttzbhf5/41d1Bftni20hL/6tAx9iCT/hR4g8PzXU0l7G&#10;GlkchIY1/h/2iapaNGc4ylGVu5Qh1VtLsBpemruuJTmZgucE/wAI9+n0Oat6Zodnp5+3eILuPzvv&#10;LHJKOvvk8n9PrUdr4MuAgmv79YQOvl9vx4qT+xvCcOY59WVmX/psOPyoFGEt5JeVy9N4q0aEYWdp&#10;D/0zjzSafr8urXHk2Fgyxjl55DwPbA7/AI//AF8DV9OtLS4j+x3yyW83STcG2898VuaVpWp6XKoi&#10;1FJrXH3NuMZ7j/PNFopFxqVZzs/wNG8uoLC3NzdShVXqa5LxBqkmq3QyrJHHxGrcEg85/Gup1ae9&#10;trFrixjSRk5Kuucj25rlLaG78Q6p8zfNI2ZHA4VelEe4YlylaK6lrwroX225F7MreTG3y5PDt6fQ&#10;V1e0VHZ2kNlbJbQJtVFwKfNNHBG0srBVUZYntUyd2bU6fs42+8p65qkelWLTggyN8sS+rf4CuMdT&#10;K7SyOxZmyx3dTVvWNTk1W9advuLxEvoP/r1VJwM4rSMeU4a1T2ktNhvkx+lHkx/3amtrK9vButbS&#10;STvlV4qMGqMRvkp6UeTH/dp1FADfJj/u10mkeD9Nkto7u5ZpN6Btudo5Htz+tc6eldvo/wDyCrf/&#10;AK4J/wCgipm2jow8Yyk7ofa2FlZrttbWOP8A3VHNTYHpQTiobrULKyGbu6jj9mbk/hWJ6GkSXHoc&#10;UcVi3vjSxgBWzhkmP94/KtZV54r1e6B2zCFf7sIwfz61ShIxliKcdtTqbq9tbNd91cqq/wC2wGaz&#10;Lvxjp0PFsjzMPbav+fwrH1TQNVsg11MTcR55lXJOPf8AyadoXh6bWCZmk8uFTjdjlj6Cq5Y9WZyr&#10;VnLlirM0rLWzqx23Orra/wDTFV2k/wDAj/StKDRNNjbzWh8yTvJMd7E+uT3+lY+ueHNL0rT/ALSk&#10;sxcsFUMwwSfw9M1R0a61z7QLbSpmPfYxyo/PpRZWugVSUJKM1dnYhQBgH6e1Lgd6wYvGHkXDWurW&#10;+1o2wzwNuA/D/wDXWtZalZX65tLlZPo3P5VFmbxqQlsyO+0LTL//AI+bRWP97o35isi78ESQHztJ&#10;vGVv4VkOP/Hh/hXR0U1KSFKlTnujll1bxNohCX0O6Pp+8XcD/wACHf6mr9l4z064wt1E8LeuNyj8&#10;uf0rZKqw2stZ9/4X0m+JcweU/wDei+X9On6UXi9zP2daHwSv5MkutZsYdPkv4po5FVeNpHJ7D86x&#10;vCumPfXza5eAthjt3d27n6c0y+8G38J32cgmXP3fut/ga1dP1jS7KNNPlR7VlUBY7hcceuelVtHQ&#10;V5TqJ1Fa35mnt9OKZcTw2sLXFw+FRcsx9KckiOMo6tnpg9a57xhqb3Ey6PZnd8w8wL3bsv8AX8qh&#10;RvobVKihG5ThhuPFWuNLN/qx97/YTsPrXWxRLFEsUY2qowoHYelZNhPo/huyFvc3cfnNzIE5bd6e&#10;w9KrXnjcZ26faZ/2pT/Qf41bTlsY05U6UbyerN8lQcZqte6xplhxc3Uat/dHLfkK5S81zVr0/vr1&#10;gv8Adj+Ufp1qqT60Kn3Iliv5UdDe+NolGyxsy3+1JwB+A6/mKrWc3iHxFIf9LMMCn52jXaPoO5/P&#10;/wCuaF4Xluyt3qCskPVY+Qz+/sKt+KdTTTrNdJsgFZl+YKMbF/8Ar/yo0vZBepKPPN6du5WiaBob&#10;qWwX9zax/u2bne+QSx/LA9jUtxcWlo8Ueo2qzWM6hoZWXLRZGdufQfnj1p1hafZvBszbPmkjZ2+m&#10;OP0FJocMWueHm0y4b543wG7jnIP8x9KASeiW7V/+AJd+CrK4TztOutu7ld/zKfp3/nWTe+HNRsct&#10;LZlkH/LSP5h+nI/EVPpusX3h+7axuAzRqxEkZ7H1H+ea6qzvLbULZZ7WXcjfxelHNKIRp0a22jOD&#10;RVXhDj6U+Oa4hcSQzuGU5yGrsr7QNL1D5ri1UN/fjG0/pWNfeCrmMltPuFk/2JPlP59KpTRnLD1I&#10;6rUpXoN5GNfszskVgLhV/gfs30NdHoWqxavZ+aDtkX5ZV9/X8a5qI32hXYe8s2CN8siOvyuvcZqW&#10;KaXw/qaXdu2+3lXKsp++np/vD+dJx6Dp1HTld/P/ADOv2+jVz3i3RfLddZtVIKkedt7ejfyretp4&#10;rmBbiGTcrrlW9adIiyRtG67lZcEHvUJ8rOypCNSNji5tR1Fk+1JqFwqk4ZfOb5W/Pp6f/WqP+0tS&#10;/wCglcf9/mqxrGmPol60aqWhlGV3dx6fUf4U2z0bV71f9EsjGvZ2+X9Tz+VaaHncsr26kaXuqsvm&#10;f2lcKp6M0zYP09fwoGp3Y3K+rXD+gjmb+f8A9atiz8FFz5mpXzM3dY/8T/hWpZ6FpdiMQWSZ/vN8&#10;zfmalyibRw9R76HNwQeItXh2RpO0bfxSSHH/AI9/Srln4FcruvL3HP3If8T/AIV0mB0xRU8z2RtH&#10;Dw+1qUbLw9pNiP3dorH+9J83489Pwq7tFLTXlSNS8jBVH8TcCp1N4xjHYXaKQhRyTWdd+K9ItmKr&#10;M0rD+GIZ/Wsq68bXkuUsoUjX+8x3NVcsiJVqcd2dMSgGSf0qm+tWIby7ZmuH/u28e79RwPzrn7HW&#10;rOWXOuwyz/3W8zKr/wAB4FdFp2qaPdII7CeMf9M/ukfhQ48pMKvtNmv1GeZrl3/qreO2U/xSMHf6&#10;4HH61max4b125bcmo/aOeEZtv6dP5V0WD3H50UczRUqcZKzucBc6fc2b+Xd28kZ/2s8/41GIkPQt&#10;/wB9GvQJYY5kMciKynqrLmsy88H6XcndApgb/pn0/L/CrVTucssLJfCzk/JX1b/vqjyV9W/76q9q&#10;+i3GjugmlVlkzsKj09fz96p1dznlGUXZjfJX1b/vqjyV9W/76p1FBI3yV9W/76o8lfVv++qdRQB0&#10;ng7UopLX+y22q8eSvH3lz/OtvaK4O3uZrSdbqBtrRtkV2ml6lBqdotzCfvfeX+63cVnKPU78PV5o&#10;8r6Gb41iu2sEMR/chszY6+x+lcwI1B3At/31XoEsccsbRyoGVhhlI61xmtaVJpV60BOY2+aNvb0+&#10;oohLoZ4mm+bnOrtmtNVtIbnZ/ddeOVbH8+oqr4g8PRaxGrrIEmThWYZBHoazfCl1qEIaOCNZYd2G&#10;j8wBk6cjPauiuVmeFkt5dr4+VsZGf8Kn4ZG8eWtT1RW0aG7jsRaajDho/kyCCGXsa56e2m8Kawtx&#10;HFuiJ+T3UjkfUVoQeMhFIbfVbJo2U4ZozwD9DU0+teHdWiazupev95SPxBqveRDdOpFKMtVsXmW1&#10;1nTyisGjmXhgOf8A9dYvhO6azS606ZsGPLhc9xwRVSG8uvDV+yW0omt25HzDbIPXjvUF7qaS6m+o&#10;WUTJ5ikMrHuVwaaRE6ybT6rc0vDMNvp2kXGsvGN4ztyOw/8Ar1Z8J2ypZyavdEtJMxLM3pn/ABqs&#10;Aq+Bto43tg4/661r6JAP7Dt4mH3oQW/Hmkyqcfeiuyv82c5ceK9ZluWeC58tc/LGFBwPfIrR8MWk&#10;Oo6FcW10m5ZJm3e3yjmrN5pHhrTbP/TLZFTpuOd2fY9ab4OWOOymjifcq3TBW9Rgc0acugRhKNVc&#10;7uSaHdzRvJo1+f31v91j/GnYj9K09orO16wlYJqlguLi3+ZePvr3U/59fWrWm38Oo2iXcDfKw79j&#10;6VL7m0W4+6yj4l0ppVXVbRP31v8AN0+8o5/T/GitYjIwRRQpEzo80rp2IrmztbtPLubdZF9GWs1/&#10;CkFvOt5pM7QSLyob5lPtzWvkHvRSuzSUIy3Rm/2hqtif+JhpvmKOs1qd2PcqcGprbVNL1RWhiuFf&#10;cuGjb5WxjuOtXCoPaq13pOn3x3XdqrkfdbGGH4jmnoFpLZ39TktZ0t9IvDbkfu25jb1H+P8AnvXU&#10;aNcQapo8YkVXHl+XIjc9BjBqnqvhi5urb7Na6i7KrZSO5+bb9G61lRRa/wCHZGmSBlXI3YG5GH9P&#10;0NVpKO5yx5qFRtrRmrqHi+w06drWG2aUR8MV4A9hWlZXEepWa3HlMEkGdsi9RXFRSK1yssw+UyZf&#10;H15rp9S8T2emMsMcPnFl3DY2AFPT9KHHsVTrc13J6BqHhLTrv95APs8mc7o/u/l/hiqsOp6t4flW&#10;21pGmh6LcLzj8f6HmtTRtVXV7I3iwGPDldpbPTv0qxKkFzG0EoVlbhlbnP4VN3szXljL34OxiWU8&#10;MPi1pLeTdDdx5Vl7nH+INS+OJJF0+KJT8rTfNz14qpqXh6fRrhdV0vdJHG4do+64PP4f596v+LIV&#10;udD89efLZXVv0/rVfaTMve9nKLXmZvg6aWTVdsrltluUTd2XI4rqK5Xwb/yF2yf+WJ/mK6odKmXx&#10;FYb+Gc745B32rez/APstUpjNod9FfW6/8s0Zo14DKw/yPqB61f8AHI4tT/v/ANKj8QQEaXY6gEzt&#10;hRJB/eUqMflj9arojKpH95JrpZnQWdzFeWyXMDbldcqaeyh12MODXNeGNV+wXI06aX9zNzCzdj6f&#10;0+tdMDkZFTJHTTqe0jc43xDpDaXeFYU/cycxn09R+H8q0r/XEuvCpIkXzpB5TL79+PTH861tW02H&#10;VLNraTgnlWx0bsa5fStCnu9UayuUKrC378/0z71StLc55RlTm1FfEaHhHRjvGq3Kf9e4P6t/hXRU&#10;2ONIkEcahVUYUDsKJpVhjaVyAqrlix6VD95nTThGnGyKmuarHpNk07DLtxGvq1cp9nee1n1C4Zmk&#10;ypO7/aPX8QD/AJNSatqjatfNdzf6iPiFCevp+fU+w/Crklu0XhI3Eo+eaVXLevOB+n6VcfdOSpL2&#10;snbZJml4O/5BPT/loa1qyvB2f7H/AO2hrVqJfEzqo/w0cTrkki6ndRB22tMWZc9Tk11Ph+aSbRbe&#10;SVizbcFvXBIrltd/5C10CP8Alo3866aV20bw8OP3kcIVQo/jPH8zVv4Uc9F2qSbM/TLm2k1u+1q4&#10;lVY4z5Su3T2x/wB8/rTrnxLfX8rWugWDN2aZh0/Dt+NV9H8KXM6CTVHZYs5W39T6n0/n9K6G2tra&#10;0iENvEqKP4VFTK1zSnGpKOun5mJH4W1K+bzNZ1Vm5/1atux/QfrVtPB+ixph0kb3aUj+WKv3N/ZW&#10;LKLudY933dxxmquuW1tq2kuUnztUvGyNwSKLyK9nTSel2UL/AMGWzoX0yco392Rsg/j2q/eSS6P4&#10;fLQyYaGJVDFc5PArnfDWpS2OoRo8+2GQ4kVmwB159KteJvEMF8v2GxbdHuzJJ/e9AKqzvZmMalKN&#10;NyirPYhPivXZ1WKMxhm/ux85re0DShpdmTKF86Q7pmHbrx9Oaw/DdpMs/wBs/syaZx/qeioPfJ/+&#10;vW4bbWrs5nvFt1/uQLub/vo9/oKJdkVQ5n70tX0Lk1zb2yeZcTKi/wB52wKxNcvbvXFFhokLSRnm&#10;WXaQp9snitOHQtOjcTSRGaQD/WXDb2/XpVtVC9KnY2lGU1Z6HN2vgi4kGb68Vc/wxjcfzrUtPDGk&#10;WZDJarIw/il+b/636Vo4HpRRzSCNGnHZDQiKMKuMdPauY8V6N9juft9sn7uVvnAX7rf/AF/8+ldT&#10;nPSo7u1hvLd7edNyuuGGKIy5QqU1UjY4OiptRsJtMu2s5h93lW/vD1qGtjy2nF2YHpXbaKc6TbH/&#10;AKYJ/wCgiuIY4Un2rt9COdGtcf8APFf5VFT4UdWF+Jlo8iuF1Nd2o3Afn/SH/wDQjXdHOMCuJ1CG&#10;S41ua3hHzSXTKv8A30aVM0xWsUVo45JnEUETMzfdVVyTWzpHh+2uoWtr/T7qOZsnziMKPb/IrY0+&#10;y0/RYVt0dFduN7sA0hq924olIKeGt8RDK8NpbebdOAq4DP8AU4/rVXVdQg0PTRJbW6/M22NF4XJy&#10;c/pUGu6tJBFJbTaNNJCwKs/mDBHrxmualvbuW1WxMzNCjZjVuSPx/pRGN9x1a3LojpoynirQtkj7&#10;JM8kfwuP8f61H4W0q90ua4jvYcbtu11YENjP+NVn02/03bqvhxw8bxr5kIG4Px1x3/mMn8LWn+ML&#10;Kc+XfRtA68MeSv6Z/WjpZDjy8yc91+JW13wtcz3xurFlImf94rfwH+97il1fSdK0XTROtpI8xYKs&#10;nmkEHBOeK3YLu3uU8y3mSRf7yMDiieGC6iMMyKyt1VhkUubuU6MHdx3Zydj4q1e0wssomXv5nX8/&#10;/wBdbNh4w0y5xHPugb0fkfn/AI4pbnwhpEx3ReZH/wBc34/XP86rv4HtSMR3sn/AgDT9wzjHFQ21&#10;NxJopFDxuGDfdIPWnVzcvh280SB7201zy9vO0qRu9uv9KdpXivUZQyz6e1wEXLNbryB64/8A1VPL&#10;2NPbctlNWOiIzTJbeGdPKmiV1/usuRVax13Tb793DcjzO8b/ACt9MVcDA8A1OpqpRktDMk8NQRHz&#10;NLupbV+v7tvl/LP9axrvw5rthcfaoH81t27zIW+Yc9cH+ma6yjA9KpSZnKjCXkca+sPIxTWtPjnI&#10;67h5cg/EY/LFNFto93/x537QsT/q7peB/wACGf1rrrzT7O/AW8t1k2/d3DpWPqPguBsyWFyyH+7I&#10;Nw/P/wDXVKUTnlQqLXf8zGl0bU4iB9leQN914cOp/EVuaH4VjtCt1qAWSUcqn8Kf4mqXgrI1KRVO&#10;F8k/L26jtXTnCLyaJSlsVh6VOS5ivqd/BpllJcy/w/dX1PYVxjS3OpXu+QkyTSfkTVzxFrB1S82R&#10;N+5iJCf7R/vUvha0+1azG7L8sILn69B+p/SnFcsbkVJ+2qKK2Oi1SFYNAmtk+6lqyr+CmsHwfdGD&#10;Vvs5PyzR4/4EOR/Wuj1YbtMuEH8UDj/x01xMNw9pMl1H96Ngy/nShqmi60uSpFnReLtHE8H9p2yf&#10;PGv7zH8S+v4Vh6bqt3pNx59s2VJw8bdGrtYpEnhWWM5VlyvuDXJeI9JOl3uYl/cy5MeP4fb/AD2o&#10;i+jFiIOL9pE6TStYtNWg82FtrD70bdV/z61bLoBktXFaDLJHrVsIpGXdIA2O4zyKkU6rr999ja8Z&#10;uWwrt8oA9sf0ocSo4h8iurs6C+8Q6HCrRTXCy+qRruz/AErntS1azu7drKy0tY1Z9y7mJIPsOgzW&#10;tZeCLWP5r66aT/ZT5R/jWra6Vp9j/wAelqkf+0Bz+fWi8YlOFar8VkYfhrULrTHWx1GJ44Z2/cvI&#10;v8Xp9D/P68dIDkZqtqWmw6latazd+Vb+63Y1BomoTSbtN1Di5g4Y8/OOzVL97VFw/d2g/kTatp66&#10;haGMNtkU7o5P7jDoabpGoPeRtFcJtnhbbMvofX6GrlZetRNp0y67akBo8LcL08xCf5ihdhy933vv&#10;NSisi58ZaZCo8gSTNtzhV2j6HP8A9esu88Y6pcNttlWFfZcn8z/9ahRbJlXpx6nUyzRQrvlkVQO7&#10;Nis288W6VakrG7TMP+ea8fnXLXNzdXj+ZdXDSN6saSGeS2lWeEjcpyu5Q386r2fcwlipfZRqXfjP&#10;UJTstIo4f/Hm/X/Co9M0648TLM1zqMnmR4/1nzLz/LpWxdad/b2jLNLarHcMoKFuCv8A9bHb/wDX&#10;VnRNKj0myEARTI3zSN6tReNtC1TqSqe+7o5ELLp17tkiVnhkwyNyDg9K7KfT7C7i8uezjZSO6jj/&#10;AArKPh2V9Wk1jV54fLWTfsXoR2znp+tZ+t+IZ7u+32Fwyxwn92V4ye5/Gh+89CYfuIvmXoia58I3&#10;f9peRat+4YbhI3O329zT9f0Cy0rTI2tkZpDMqlyxyeD/AFx+lLN4tnGkQxwyD7Yw/euB93B6/U4/&#10;Wtp7X7XFHcSr++jXMfJ+Vsdfei8luVGnSlFqBytvq+t6U/lGaTj/AJZzKf68j8K1LPxtHuxf2e3t&#10;vi5/T/8AXUN34R1qZ2uJr+OZz/eZv8Kybuzu7CbyLyBkbt6H6HvVWjIx5q1LvY7Kz1nT791jtbtW&#10;ZhkL0P5Hn9KtVx/hU41+H/db/wBBNdhWclys66NR1I3ZzvjqZDNa24PzKrMfocf4GsGtrxuP+JjC&#10;f+mP9TWLWkfhOKv/ABWFFFOhhmuZlt4F3OxwoqjEks9N1DUQ5srVn8v72Mf1qOWKe3fy7iBo2/uu&#10;uDXaaVpsOm2S2sYzj7zY+83c1LcWdtdJ5dzCsi/3WXNZ+01Oz6r7u+pwlWtJ1W50m6WWNmMZb95H&#10;u4YVuXvg6wnO61doG9FG5T/h+dZN54X1iz5EHnL6xc/p1quaMjF0q1N3sdbbzx3MK3EL7lcZVh3F&#10;Z3ibRm1K082Efvo+V/2h3H+e9ZXhvxAul7rHUWZYeqsVPyH0+ldHb31reLutp1cf7J6Vn8LOyMoV&#10;oWOK0+3mur5LeGTy2ZseZuxgd6629sb8aULCwum83AUyysc478461i+LdG+zzf2nbr+7kb99tH3W&#10;9fx/z1rN0+cxXkLPMyoJVLfN0Ga0+LU5ov2MnGSJtX0qbSpFS5uo5JJBnarE8evNNsrDT7qLffas&#10;sGfur5ZY/U4rZ8RaDd6lfxz223ay7XZnwFwf169vSoE8J2Qf7M2tR+cPvRqBn8s0cwpUZKbtHQot&#10;4emkDNpl7Dcqv8Mcg3fkf8arRWkrXi2NwrQszAfOvTPT9a0bvwbqVufMtZVkx0/hb8v/AK9JZ67f&#10;2Fz9m16KSSPZjbIg3L789qLkuCUrSVvxRcu7W4tPB721xHhoW7HqPMBz+VaegPv0a3OekQH5cUlz&#10;Jbavo8xtHVlkiYLt9cdPr7dar+ELgTaSI8/6uRl/XP8AWs3sdkUo1FbsUvGNhqNzKlykW6GJD8qt&#10;yDnk4qx4H/5BcmB/y3b+S07WvE40u+W1W0DLt3SMW5GfSl8ING9pcPCuI2umMY9BgVTvykLl+sXT&#10;NeuctdUTSPElxaH5beSTp/dYjr/T/wDViujrjdcgM/iOeFDhmYYz/uA0odSq8nFJrudkpyM0Vj+F&#10;tYa6t/sF0f30PHzH7y//AFqKXKzWMueN0J4PnnntHM8zPtkwu5icDnitmiiiRNL+GgoooqTQKj69&#10;ff8AlRRQBzfjCCCGdGihVdykttUDNYyk0UV0Hl1viZ0fhFmGkXYDH5ZW2+3yiudtZpopo5IpWVtw&#10;+ZWwetFFRHqbS+CB3kXzIu7n5M/pVfW1X+yZl2jAhbj8KKKhdDsqfC/QwfBn/IXb/rif5iuqooon&#10;8Rjhf4ZgeOvuWv1k/wDZan1fnwkMj/l2i/8AZaKKrsTL+JP0OXckWi4P/LVv6V3loS1rGzHkxqSf&#10;XiiilLZE4Xdknf8AGsvwv8+nvK/LNcOWY9Tz3ooqEdMvjj8zUrL8Xsy6KwVj80ihvcZoooW6Cp/D&#10;Zyrf6mMexP6mui14AeF4gB/yzi/pRRWvU4qXwy9Cbwd/yCf+2hrWoorOXxM7KP8ADRxupDPiOYEf&#10;8vQ/pXWsN0cZI6Nke3FFFU9kY0fikPHTGO9c7pl7eP4jkge6kZNzfIZDj8qKKUTaXxxHeOv9Za/8&#10;D/pVbw+7jR9UUMcLGCvtkHNFFaR+BHLL/eH/AF0Mn+H8K3fCFvbyJI8kCMythWZRxzRRVGVH+Ijo&#10;j1FOoornPTCiiigAoHJwRRRQBHaEmLk/xGpKKKAMDxwq7Ld9vzbmGfbArnqKK2j8J5tf+MxH+4fp&#10;Xa6D/wAga3/64r/KiilU+FGmF+JlyuPPHinj/oIf+1KKKUTbEfZ9TW0z954tvGkG4ogCFv4fp6Vt&#10;HpRRUyNKPX1Ywc9a5bxbBDBqGIYVTK5O1QM8UUVVMjFbIueB5JGtpo2diqt8qk8DipvGFvb/AGET&#10;eQm/cfm2jP50UUL4yH/upzMPyyhl4O6pINU1NX2rqE4Hp5zf40UVUjnp7Mnj1PUvLJ/tCfr/AM9j&#10;/jXR+Fp5p9LWSeVnbc3zMxJ6iiiolsdVP4jL8dSSfboYt7bfJLbc8Zz1q14LRRpzsFGTM2TjrwKK&#10;Kf8Ay7Jj/vRJ4vt7caZ9oECeZvx5m0bunrTfB0881pL50zNtmIXcxOB6UUUSCP8AvDNqiiiszqCg&#10;9R/ntRRQBy3gv/kKyf8AXD/2YVt+ImZdHnKsR+77fUUUVpL4/uOah/B+840VveCP9ZcHH9z+tFFV&#10;L4Tlo/xkbWqf8g6f/ri38jXDnpRRU0+prjOh2mgEnR7cn/nkKr+LVU6NIxUZVlKnHTk0UVMfiOqX&#10;8F+hzmjf8he1/wCu6/zq14ZP/E9X/dk/kaKK0kcVP7PqdbRRRWJ6IVyviElfFClTj/V9Pwooq6fx&#10;HPiPhXqdV3/GodQVXs5EZcq0bBge/FFFT9o3l8JwifcH0paKK3PICtPwpDFNqDCaJW2xkruXOD60&#10;UUF0/jR1i/dpaKK5z1TmfHE0ouI4RK2zbnbu4z61lwops5nKjIZMHHTrRRW0fhPNxH8ZleQlRuU8&#10;jvW14QvLuXVPKlupGXbna0hI6UUUSKw/xnUHpWN40Vf7LB2jiRce3BoorOPxHZV/hsyPC/8AyHrf&#10;/gf/AKDXYUUU57mWF/hnM+OP+QhB/wBcT/OsWiirj8JzV/4zCtfwYqnVWJXpAxHt8y/40UVT2Jo/&#10;xEdTRRRXOeoFDcjkUUUFRMnxPBA+mtM8Klx0YqMj8a5Myy26+dBIyMp+VkbBFFFbL4Dza38ZfI7B&#10;iZ/D0hm+fMBzu5zxXIZ+X8KKKI9SsR8UTsbx3XQHkViG+yfeB56Vxqk/lRRUw2YYr4kd1pDM+lW7&#10;OxYmFck9+KLq2t7iKT7RbpJtVtu9QccdqKKmJ1y/gnNeE5ZF1gRrIwVlbcoPBxWj4LGFuwB/y2H9&#10;aKKqXU5qP2fmZvi3nWpAf7q/yrT8D/8AIPmH/Twf/QVoopy+EVP/AHl/M265ecZ8cqCP+Wi/+gCi&#10;ioj1NcR8K9SrpLMmu2ZViNypux34oooqanxFYb4X6n//2VBLAQItABQABgAIAAAAIQCKFT+YDAEA&#10;ABUCAAATAAAAAAAAAAAAAAAAAAAAAABbQ29udGVudF9UeXBlc10ueG1sUEsBAi0AFAAGAAgAAAAh&#10;ADj9If/WAAAAlAEAAAsAAAAAAAAAAAAAAAAAPQEAAF9yZWxzLy5yZWxzUEsBAi0AFAAGAAgAAAAh&#10;AP3Tju84AwAABAsAAA4AAAAAAAAAAAAAAAAAPAIAAGRycy9lMm9Eb2MueG1sUEsBAi0AFAAGAAgA&#10;AAAhABmUu8nDAAAApwEAABkAAAAAAAAAAAAAAAAAoAUAAGRycy9fcmVscy9lMm9Eb2MueG1sLnJl&#10;bHNQSwECLQAUAAYACAAAACEAFslNzOEAAAAMAQAADwAAAAAAAAAAAAAAAACaBgAAZHJzL2Rvd25y&#10;ZXYueG1sUEsBAi0ACgAAAAAAAAAhANoAlmADKQAAAykAABUAAAAAAAAAAAAAAAAAqAcAAGRycy9t&#10;ZWRpYS9pbWFnZTEuanBlZ1BLAQItAAoAAAAAAAAAIQD9DDJoICYAACAmAAAVAAAAAAAAAAAAAAAA&#10;AN4wAABkcnMvbWVkaWEvaW1hZ2UyLmpwZWdQSwUGAAAAAAcABwDAAQAAM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in/bEAAAA2gAAAA8AAABkcnMvZG93bnJldi54bWxEj0FrwkAUhO+F/oflFXoR3Vio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in/b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ihfDAAAA2gAAAA8AAABkcnMvZG93bnJldi54bWxEj09rwkAUxO8Fv8PyhF5K3bSilNQ1BKnU&#10;iwHT9v7IvvzB7NuQXZP027uC4HGYmd8wm2QyrRiod41lBW+LCARxYXXDlYLfn/3rBwjnkTW2lknB&#10;PzlItrOnDcbajnyiIfeVCBB2MSqove9iKV1Rk0G3sB1x8ErbG/RB9pXUPY4Bblr5HkVrabDhsFBj&#10;R7uainN+MQqW+lSWZvjLjzpbDW328lWm35FSz/Mp/QThafKP8L190ArWcLsSb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GKF8MAAADaAAAADwAAAAAAAAAAAAAAAACf&#10;AgAAZHJzL2Rvd25yZXYueG1sUEsFBgAAAAAEAAQA9wAAAI8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073D234" wp14:editId="3653F89F">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ACE1563" w14:textId="6A8D3F6E" w:rsidR="00957EF9" w:rsidRDefault="00957EF9" w:rsidP="006A3815">
                            <w:pPr>
                              <w:jc w:val="center"/>
                              <w:rPr>
                                <w:color w:val="205B83"/>
                                <w:lang w:bidi="ar-EG"/>
                              </w:rPr>
                            </w:pPr>
                            <w:r w:rsidRPr="00C14BF9">
                              <w:rPr>
                                <w:color w:val="205B83"/>
                                <w:lang w:bidi="ar-EG"/>
                              </w:rPr>
                              <w:t>143</w:t>
                            </w:r>
                            <w:r w:rsidR="006A3815">
                              <w:rPr>
                                <w:color w:val="205B83"/>
                                <w:lang w:bidi="ar-EG"/>
                              </w:rPr>
                              <w:t>8</w:t>
                            </w:r>
                          </w:p>
                          <w:p w14:paraId="47C75832" w14:textId="2561CF05" w:rsidR="006A3815" w:rsidRDefault="006A3815" w:rsidP="006A3815">
                            <w:pPr>
                              <w:jc w:val="center"/>
                              <w:rPr>
                                <w:color w:val="205B83"/>
                                <w:lang w:bidi="ar-EG"/>
                              </w:rPr>
                            </w:pPr>
                            <w:r>
                              <w:rPr>
                                <w:color w:val="205B83"/>
                                <w:lang w:bidi="ar-EG"/>
                              </w:rPr>
                              <w:t>\</w:t>
                            </w:r>
                          </w:p>
                          <w:p w14:paraId="458F4BF5" w14:textId="77777777" w:rsidR="006A3815" w:rsidRPr="00C14BF9" w:rsidRDefault="006A3815" w:rsidP="006A3815">
                            <w:pPr>
                              <w:jc w:val="center"/>
                              <w:rPr>
                                <w:color w:val="205B83"/>
                                <w:lang w:bidi="ar-EG"/>
                              </w:rPr>
                            </w:pP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073D234"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4ACE1563" w14:textId="6A8D3F6E" w:rsidR="00957EF9" w:rsidRDefault="00957EF9" w:rsidP="006A3815">
                      <w:pPr>
                        <w:jc w:val="center"/>
                        <w:rPr>
                          <w:color w:val="205B83"/>
                          <w:lang w:bidi="ar-EG"/>
                        </w:rPr>
                      </w:pPr>
                      <w:r w:rsidRPr="00C14BF9">
                        <w:rPr>
                          <w:color w:val="205B83"/>
                          <w:lang w:bidi="ar-EG"/>
                        </w:rPr>
                        <w:t>143</w:t>
                      </w:r>
                      <w:r w:rsidR="006A3815">
                        <w:rPr>
                          <w:color w:val="205B83"/>
                          <w:lang w:bidi="ar-EG"/>
                        </w:rPr>
                        <w:t>8</w:t>
                      </w:r>
                    </w:p>
                    <w:p w14:paraId="47C75832" w14:textId="2561CF05" w:rsidR="006A3815" w:rsidRDefault="006A3815" w:rsidP="006A3815">
                      <w:pPr>
                        <w:jc w:val="center"/>
                        <w:rPr>
                          <w:color w:val="205B83"/>
                          <w:lang w:bidi="ar-EG"/>
                        </w:rPr>
                      </w:pPr>
                      <w:r>
                        <w:rPr>
                          <w:color w:val="205B83"/>
                          <w:lang w:bidi="ar-EG"/>
                        </w:rPr>
                        <w:t>\</w:t>
                      </w:r>
                    </w:p>
                    <w:p w14:paraId="458F4BF5" w14:textId="77777777" w:rsidR="006A3815" w:rsidRPr="00C14BF9" w:rsidRDefault="006A3815" w:rsidP="006A3815">
                      <w:pPr>
                        <w:jc w:val="center"/>
                        <w:rPr>
                          <w:color w:val="205B83"/>
                          <w:lang w:bidi="ar-EG"/>
                        </w:rPr>
                      </w:pP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5B9"/>
      </v:shape>
    </w:pict>
  </w:numPicBullet>
  <w:numPicBullet w:numPicBulletId="1">
    <w:pict>
      <v:shape id="_x0000_i1030" type="#_x0000_t75" style="width:11.25pt;height:11.25pt" o:bullet="t">
        <v:imagedata r:id="rId2" o:title="BD14529_"/>
      </v:shape>
    </w:pict>
  </w:numPicBullet>
  <w:numPicBullet w:numPicBulletId="2">
    <w:pict>
      <v:shape id="_x0000_i1031" type="#_x0000_t75" style="width:9pt;height:9pt" o:bullet="t">
        <v:imagedata r:id="rId3" o:title="BD14870_"/>
      </v:shape>
    </w:pict>
  </w:numPicBullet>
  <w:abstractNum w:abstractNumId="0">
    <w:nsid w:val="FFFFFF1D"/>
    <w:multiLevelType w:val="multilevel"/>
    <w:tmpl w:val="A93AAF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8717B"/>
    <w:multiLevelType w:val="hybridMultilevel"/>
    <w:tmpl w:val="7460FF94"/>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3620B5"/>
    <w:multiLevelType w:val="hybridMultilevel"/>
    <w:tmpl w:val="86607C3E"/>
    <w:lvl w:ilvl="0" w:tplc="BEAAF164">
      <w:start w:val="1"/>
      <w:numFmt w:val="bullet"/>
      <w:lvlText w:val=""/>
      <w:lvlJc w:val="left"/>
      <w:pPr>
        <w:ind w:left="1080" w:hanging="360"/>
      </w:pPr>
      <w:rPr>
        <w:rFonts w:ascii="Symbol" w:hAnsi="Symbol" w:cs="Symbol" w:hint="default"/>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271E61C0"/>
    <w:multiLevelType w:val="hybridMultilevel"/>
    <w:tmpl w:val="10922F8E"/>
    <w:lvl w:ilvl="0" w:tplc="E3803B72">
      <w:start w:val="1"/>
      <w:numFmt w:val="bullet"/>
      <w:lvlText w:val="♦"/>
      <w:lvlJc w:val="left"/>
      <w:pPr>
        <w:ind w:left="720" w:hanging="360"/>
      </w:pPr>
      <w:rPr>
        <w:rFonts w:ascii="Times New Roman" w:hAnsi="Times New Roman" w:cs="Times New Roman" w:hint="default"/>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
    <w:nsid w:val="2FF22559"/>
    <w:multiLevelType w:val="hybridMultilevel"/>
    <w:tmpl w:val="C590C43E"/>
    <w:lvl w:ilvl="0" w:tplc="FFC26994">
      <w:start w:val="1"/>
      <w:numFmt w:val="bullet"/>
      <w:lvlText w:val=""/>
      <w:lvlJc w:val="left"/>
      <w:pPr>
        <w:ind w:left="720" w:hanging="360"/>
      </w:pPr>
      <w:rPr>
        <w:rFonts w:ascii="Symbol" w:hAnsi="Symbol" w:cs="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6">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7">
    <w:nsid w:val="4C2324B8"/>
    <w:multiLevelType w:val="hybridMultilevel"/>
    <w:tmpl w:val="DCD46EF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9">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nsid w:val="53506F1D"/>
    <w:multiLevelType w:val="hybridMultilevel"/>
    <w:tmpl w:val="373A27FC"/>
    <w:lvl w:ilvl="0" w:tplc="55A4F8A8">
      <w:start w:val="1"/>
      <w:numFmt w:val="bullet"/>
      <w:lvlText w:val=""/>
      <w:lvlJc w:val="left"/>
      <w:pPr>
        <w:ind w:left="1440" w:hanging="360"/>
      </w:pPr>
      <w:rPr>
        <w:rFonts w:ascii="Symbol" w:hAnsi="Symbol" w:cs="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3">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4">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5">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6">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8"/>
  </w:num>
  <w:num w:numId="2">
    <w:abstractNumId w:val="22"/>
  </w:num>
  <w:num w:numId="3">
    <w:abstractNumId w:val="12"/>
  </w:num>
  <w:num w:numId="4">
    <w:abstractNumId w:val="3"/>
  </w:num>
  <w:num w:numId="5">
    <w:abstractNumId w:val="26"/>
  </w:num>
  <w:num w:numId="6">
    <w:abstractNumId w:val="5"/>
  </w:num>
  <w:num w:numId="7">
    <w:abstractNumId w:val="21"/>
  </w:num>
  <w:num w:numId="8">
    <w:abstractNumId w:val="8"/>
  </w:num>
  <w:num w:numId="9">
    <w:abstractNumId w:val="13"/>
  </w:num>
  <w:num w:numId="10">
    <w:abstractNumId w:val="14"/>
  </w:num>
  <w:num w:numId="11">
    <w:abstractNumId w:val="15"/>
  </w:num>
  <w:num w:numId="12">
    <w:abstractNumId w:val="6"/>
  </w:num>
  <w:num w:numId="13">
    <w:abstractNumId w:val="23"/>
  </w:num>
  <w:num w:numId="14">
    <w:abstractNumId w:val="24"/>
  </w:num>
  <w:num w:numId="15">
    <w:abstractNumId w:val="16"/>
  </w:num>
  <w:num w:numId="16">
    <w:abstractNumId w:val="25"/>
  </w:num>
  <w:num w:numId="17">
    <w:abstractNumId w:val="2"/>
  </w:num>
  <w:num w:numId="18">
    <w:abstractNumId w:val="7"/>
  </w:num>
  <w:num w:numId="19">
    <w:abstractNumId w:val="10"/>
  </w:num>
  <w:num w:numId="20">
    <w:abstractNumId w:val="27"/>
  </w:num>
  <w:num w:numId="21">
    <w:abstractNumId w:val="0"/>
  </w:num>
  <w:num w:numId="22">
    <w:abstractNumId w:val="19"/>
  </w:num>
  <w:num w:numId="23">
    <w:abstractNumId w:val="1"/>
  </w:num>
  <w:num w:numId="24">
    <w:abstractNumId w:val="4"/>
  </w:num>
  <w:num w:numId="25">
    <w:abstractNumId w:val="20"/>
  </w:num>
  <w:num w:numId="26">
    <w:abstractNumId w:val="11"/>
  </w:num>
  <w:num w:numId="27">
    <w:abstractNumId w:val="9"/>
  </w:num>
  <w:num w:numId="28">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46315"/>
    <w:rsid w:val="0006155F"/>
    <w:rsid w:val="00061FE6"/>
    <w:rsid w:val="00063D50"/>
    <w:rsid w:val="00067DCD"/>
    <w:rsid w:val="00092655"/>
    <w:rsid w:val="000A38DB"/>
    <w:rsid w:val="000A53B5"/>
    <w:rsid w:val="000A6307"/>
    <w:rsid w:val="000A6BE0"/>
    <w:rsid w:val="000C2B16"/>
    <w:rsid w:val="000C7F39"/>
    <w:rsid w:val="000D5816"/>
    <w:rsid w:val="000F3576"/>
    <w:rsid w:val="00101EE3"/>
    <w:rsid w:val="00104B28"/>
    <w:rsid w:val="00113F3C"/>
    <w:rsid w:val="0011648E"/>
    <w:rsid w:val="00123C4D"/>
    <w:rsid w:val="00161A13"/>
    <w:rsid w:val="00165002"/>
    <w:rsid w:val="00171C08"/>
    <w:rsid w:val="00177BAA"/>
    <w:rsid w:val="00182AA8"/>
    <w:rsid w:val="00187D3B"/>
    <w:rsid w:val="00193011"/>
    <w:rsid w:val="001A0D79"/>
    <w:rsid w:val="001B120A"/>
    <w:rsid w:val="001B7390"/>
    <w:rsid w:val="001C7F43"/>
    <w:rsid w:val="001E43D1"/>
    <w:rsid w:val="001E44F6"/>
    <w:rsid w:val="001E4FA4"/>
    <w:rsid w:val="001E6AE8"/>
    <w:rsid w:val="001F4E86"/>
    <w:rsid w:val="002149C5"/>
    <w:rsid w:val="002153C9"/>
    <w:rsid w:val="002201CF"/>
    <w:rsid w:val="002219E3"/>
    <w:rsid w:val="0023307B"/>
    <w:rsid w:val="0026179A"/>
    <w:rsid w:val="00267C61"/>
    <w:rsid w:val="00270AE8"/>
    <w:rsid w:val="0027229E"/>
    <w:rsid w:val="00272DC6"/>
    <w:rsid w:val="002B0B7D"/>
    <w:rsid w:val="002B2FF1"/>
    <w:rsid w:val="002B662B"/>
    <w:rsid w:val="002C09FA"/>
    <w:rsid w:val="002C477F"/>
    <w:rsid w:val="002E6868"/>
    <w:rsid w:val="002F0D5F"/>
    <w:rsid w:val="002F1FF6"/>
    <w:rsid w:val="002F321E"/>
    <w:rsid w:val="002F49A0"/>
    <w:rsid w:val="00305ED1"/>
    <w:rsid w:val="003072B2"/>
    <w:rsid w:val="00317B3C"/>
    <w:rsid w:val="00321DEE"/>
    <w:rsid w:val="003238D3"/>
    <w:rsid w:val="0032580A"/>
    <w:rsid w:val="00325CD6"/>
    <w:rsid w:val="003270CF"/>
    <w:rsid w:val="0033072C"/>
    <w:rsid w:val="00330820"/>
    <w:rsid w:val="0033121E"/>
    <w:rsid w:val="00332085"/>
    <w:rsid w:val="0033692D"/>
    <w:rsid w:val="00345942"/>
    <w:rsid w:val="00347608"/>
    <w:rsid w:val="00353D0C"/>
    <w:rsid w:val="003604A2"/>
    <w:rsid w:val="003A0034"/>
    <w:rsid w:val="003C0B95"/>
    <w:rsid w:val="003E1AC6"/>
    <w:rsid w:val="003E3EFC"/>
    <w:rsid w:val="003F283A"/>
    <w:rsid w:val="003F39DC"/>
    <w:rsid w:val="003F7C60"/>
    <w:rsid w:val="00400671"/>
    <w:rsid w:val="00402E3C"/>
    <w:rsid w:val="004036D3"/>
    <w:rsid w:val="004056B2"/>
    <w:rsid w:val="00426881"/>
    <w:rsid w:val="00434A9D"/>
    <w:rsid w:val="00447B55"/>
    <w:rsid w:val="00453E22"/>
    <w:rsid w:val="004602D4"/>
    <w:rsid w:val="004725CD"/>
    <w:rsid w:val="00474359"/>
    <w:rsid w:val="0049566C"/>
    <w:rsid w:val="004959BB"/>
    <w:rsid w:val="00495CCE"/>
    <w:rsid w:val="004A36BA"/>
    <w:rsid w:val="004B4CDF"/>
    <w:rsid w:val="004C1156"/>
    <w:rsid w:val="004C1FDB"/>
    <w:rsid w:val="004E1CFE"/>
    <w:rsid w:val="004E2AD6"/>
    <w:rsid w:val="004E38A0"/>
    <w:rsid w:val="004E5E7A"/>
    <w:rsid w:val="004E78EF"/>
    <w:rsid w:val="0051788B"/>
    <w:rsid w:val="00537C67"/>
    <w:rsid w:val="00540F61"/>
    <w:rsid w:val="00541DC3"/>
    <w:rsid w:val="0054559D"/>
    <w:rsid w:val="005666DC"/>
    <w:rsid w:val="005677D8"/>
    <w:rsid w:val="00570294"/>
    <w:rsid w:val="005732CB"/>
    <w:rsid w:val="00575281"/>
    <w:rsid w:val="005801B3"/>
    <w:rsid w:val="0058544F"/>
    <w:rsid w:val="005921DF"/>
    <w:rsid w:val="005A0290"/>
    <w:rsid w:val="005A2707"/>
    <w:rsid w:val="005B1E75"/>
    <w:rsid w:val="005B2C55"/>
    <w:rsid w:val="005B3C4D"/>
    <w:rsid w:val="005B5661"/>
    <w:rsid w:val="005E683A"/>
    <w:rsid w:val="0060157E"/>
    <w:rsid w:val="0060236C"/>
    <w:rsid w:val="00606297"/>
    <w:rsid w:val="0062751C"/>
    <w:rsid w:val="0065026E"/>
    <w:rsid w:val="00650351"/>
    <w:rsid w:val="00657096"/>
    <w:rsid w:val="00662A2B"/>
    <w:rsid w:val="00666FBB"/>
    <w:rsid w:val="0067690A"/>
    <w:rsid w:val="00684C12"/>
    <w:rsid w:val="00690266"/>
    <w:rsid w:val="0069533C"/>
    <w:rsid w:val="006A3815"/>
    <w:rsid w:val="006A5EF5"/>
    <w:rsid w:val="006B4F4B"/>
    <w:rsid w:val="006C5CD4"/>
    <w:rsid w:val="006C6B78"/>
    <w:rsid w:val="006E1869"/>
    <w:rsid w:val="006E1944"/>
    <w:rsid w:val="006F7B3F"/>
    <w:rsid w:val="00717FAE"/>
    <w:rsid w:val="00754ECF"/>
    <w:rsid w:val="00755ED9"/>
    <w:rsid w:val="00767C3A"/>
    <w:rsid w:val="00770F48"/>
    <w:rsid w:val="0077162A"/>
    <w:rsid w:val="00773DFF"/>
    <w:rsid w:val="007834F7"/>
    <w:rsid w:val="007907C2"/>
    <w:rsid w:val="00790C62"/>
    <w:rsid w:val="007A03C6"/>
    <w:rsid w:val="007B0A77"/>
    <w:rsid w:val="007B0B7B"/>
    <w:rsid w:val="007B56EA"/>
    <w:rsid w:val="007C0DC3"/>
    <w:rsid w:val="007E1A8B"/>
    <w:rsid w:val="007E2B66"/>
    <w:rsid w:val="007E5889"/>
    <w:rsid w:val="007E70EB"/>
    <w:rsid w:val="007F6E3D"/>
    <w:rsid w:val="007F7D73"/>
    <w:rsid w:val="00810219"/>
    <w:rsid w:val="00814452"/>
    <w:rsid w:val="008210B3"/>
    <w:rsid w:val="0083013F"/>
    <w:rsid w:val="00836B6D"/>
    <w:rsid w:val="0083733E"/>
    <w:rsid w:val="0084366A"/>
    <w:rsid w:val="0084492D"/>
    <w:rsid w:val="008514BF"/>
    <w:rsid w:val="00852DA8"/>
    <w:rsid w:val="00853076"/>
    <w:rsid w:val="00855E30"/>
    <w:rsid w:val="00856B2C"/>
    <w:rsid w:val="00865161"/>
    <w:rsid w:val="00877249"/>
    <w:rsid w:val="008806D9"/>
    <w:rsid w:val="00885CFF"/>
    <w:rsid w:val="008A5126"/>
    <w:rsid w:val="008A5781"/>
    <w:rsid w:val="008B3703"/>
    <w:rsid w:val="008B49AD"/>
    <w:rsid w:val="008D70C8"/>
    <w:rsid w:val="008E2038"/>
    <w:rsid w:val="008E23FD"/>
    <w:rsid w:val="008E51D0"/>
    <w:rsid w:val="008E5CE0"/>
    <w:rsid w:val="008E70C4"/>
    <w:rsid w:val="008F0D15"/>
    <w:rsid w:val="008F7A80"/>
    <w:rsid w:val="009012B4"/>
    <w:rsid w:val="0090385D"/>
    <w:rsid w:val="00910AF4"/>
    <w:rsid w:val="00912571"/>
    <w:rsid w:val="00922D58"/>
    <w:rsid w:val="009327D8"/>
    <w:rsid w:val="00944C90"/>
    <w:rsid w:val="00947D91"/>
    <w:rsid w:val="00957EF9"/>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041E"/>
    <w:rsid w:val="00AA4D7D"/>
    <w:rsid w:val="00AA7E0F"/>
    <w:rsid w:val="00AC30F6"/>
    <w:rsid w:val="00AC3A75"/>
    <w:rsid w:val="00AD1C70"/>
    <w:rsid w:val="00AE458F"/>
    <w:rsid w:val="00AF173A"/>
    <w:rsid w:val="00B175BB"/>
    <w:rsid w:val="00B33B18"/>
    <w:rsid w:val="00B3510F"/>
    <w:rsid w:val="00B50852"/>
    <w:rsid w:val="00B50A3A"/>
    <w:rsid w:val="00B566F8"/>
    <w:rsid w:val="00B71399"/>
    <w:rsid w:val="00B7457E"/>
    <w:rsid w:val="00B749EF"/>
    <w:rsid w:val="00B820AA"/>
    <w:rsid w:val="00B82C50"/>
    <w:rsid w:val="00B90073"/>
    <w:rsid w:val="00BA456F"/>
    <w:rsid w:val="00BB688C"/>
    <w:rsid w:val="00BC3E20"/>
    <w:rsid w:val="00BD190F"/>
    <w:rsid w:val="00BD244A"/>
    <w:rsid w:val="00BE52BC"/>
    <w:rsid w:val="00BE52CF"/>
    <w:rsid w:val="00BF04A9"/>
    <w:rsid w:val="00C03201"/>
    <w:rsid w:val="00C1417C"/>
    <w:rsid w:val="00C14BF9"/>
    <w:rsid w:val="00C21BE7"/>
    <w:rsid w:val="00C3166E"/>
    <w:rsid w:val="00C37C22"/>
    <w:rsid w:val="00C408EE"/>
    <w:rsid w:val="00C42F3B"/>
    <w:rsid w:val="00C4532B"/>
    <w:rsid w:val="00C4556B"/>
    <w:rsid w:val="00C65C88"/>
    <w:rsid w:val="00C72BD4"/>
    <w:rsid w:val="00C81535"/>
    <w:rsid w:val="00C85697"/>
    <w:rsid w:val="00C94E32"/>
    <w:rsid w:val="00C95045"/>
    <w:rsid w:val="00CB7EB1"/>
    <w:rsid w:val="00CC09A6"/>
    <w:rsid w:val="00CC27F5"/>
    <w:rsid w:val="00CD29BF"/>
    <w:rsid w:val="00CD4735"/>
    <w:rsid w:val="00CE73AF"/>
    <w:rsid w:val="00D04795"/>
    <w:rsid w:val="00D06CFA"/>
    <w:rsid w:val="00D11310"/>
    <w:rsid w:val="00D1630E"/>
    <w:rsid w:val="00D20B98"/>
    <w:rsid w:val="00D22897"/>
    <w:rsid w:val="00D25B99"/>
    <w:rsid w:val="00D46176"/>
    <w:rsid w:val="00D47BA2"/>
    <w:rsid w:val="00D510A1"/>
    <w:rsid w:val="00D6263A"/>
    <w:rsid w:val="00D849A2"/>
    <w:rsid w:val="00D85A5F"/>
    <w:rsid w:val="00DA7B40"/>
    <w:rsid w:val="00DB43D6"/>
    <w:rsid w:val="00DC18C2"/>
    <w:rsid w:val="00DC6A8E"/>
    <w:rsid w:val="00DC6D94"/>
    <w:rsid w:val="00DD5887"/>
    <w:rsid w:val="00DD718A"/>
    <w:rsid w:val="00DD7824"/>
    <w:rsid w:val="00DE377C"/>
    <w:rsid w:val="00E254EC"/>
    <w:rsid w:val="00E25D4B"/>
    <w:rsid w:val="00E27A5E"/>
    <w:rsid w:val="00E32771"/>
    <w:rsid w:val="00E367ED"/>
    <w:rsid w:val="00E3745F"/>
    <w:rsid w:val="00E41D5C"/>
    <w:rsid w:val="00E62775"/>
    <w:rsid w:val="00E80A09"/>
    <w:rsid w:val="00E81E99"/>
    <w:rsid w:val="00E876B2"/>
    <w:rsid w:val="00E9203A"/>
    <w:rsid w:val="00E931D6"/>
    <w:rsid w:val="00E9733D"/>
    <w:rsid w:val="00EB6A67"/>
    <w:rsid w:val="00EB7420"/>
    <w:rsid w:val="00EC706C"/>
    <w:rsid w:val="00ED0BE6"/>
    <w:rsid w:val="00ED6071"/>
    <w:rsid w:val="00EE1DB1"/>
    <w:rsid w:val="00EE432C"/>
    <w:rsid w:val="00EF2CAE"/>
    <w:rsid w:val="00F014BD"/>
    <w:rsid w:val="00F2420A"/>
    <w:rsid w:val="00F3173B"/>
    <w:rsid w:val="00F46780"/>
    <w:rsid w:val="00F513A9"/>
    <w:rsid w:val="00F5788B"/>
    <w:rsid w:val="00F65B78"/>
    <w:rsid w:val="00F80820"/>
    <w:rsid w:val="00F84CBC"/>
    <w:rsid w:val="00F85320"/>
    <w:rsid w:val="00F96CC5"/>
    <w:rsid w:val="00FA11B2"/>
    <w:rsid w:val="00FA1DBB"/>
    <w:rsid w:val="00FA31E3"/>
    <w:rsid w:val="00FA4E0C"/>
    <w:rsid w:val="00FE5BEE"/>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6536B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numbering" w:customStyle="1" w:styleId="NoList1">
    <w:name w:val="No List1"/>
    <w:next w:val="NoList"/>
    <w:uiPriority w:val="99"/>
    <w:semiHidden/>
    <w:unhideWhenUsed/>
    <w:rsid w:val="00D1630E"/>
  </w:style>
  <w:style w:type="character" w:customStyle="1" w:styleId="7oe">
    <w:name w:val="_7oe"/>
    <w:basedOn w:val="DefaultParagraphFont"/>
    <w:rsid w:val="00D163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9880834">
      <w:bodyDiv w:val="1"/>
      <w:marLeft w:val="0"/>
      <w:marRight w:val="0"/>
      <w:marTop w:val="0"/>
      <w:marBottom w:val="0"/>
      <w:divBdr>
        <w:top w:val="none" w:sz="0" w:space="0" w:color="auto"/>
        <w:left w:val="none" w:sz="0" w:space="0" w:color="auto"/>
        <w:bottom w:val="none" w:sz="0" w:space="0" w:color="auto"/>
        <w:right w:val="none" w:sz="0" w:space="0" w:color="auto"/>
      </w:divBdr>
      <w:divsChild>
        <w:div w:id="122701889">
          <w:marLeft w:val="0"/>
          <w:marRight w:val="0"/>
          <w:marTop w:val="0"/>
          <w:marBottom w:val="0"/>
          <w:divBdr>
            <w:top w:val="none" w:sz="0" w:space="0" w:color="auto"/>
            <w:left w:val="none" w:sz="0" w:space="0" w:color="auto"/>
            <w:bottom w:val="none" w:sz="0" w:space="0" w:color="auto"/>
            <w:right w:val="none" w:sz="0" w:space="0" w:color="auto"/>
          </w:divBdr>
        </w:div>
        <w:div w:id="216169834">
          <w:marLeft w:val="0"/>
          <w:marRight w:val="0"/>
          <w:marTop w:val="0"/>
          <w:marBottom w:val="0"/>
          <w:divBdr>
            <w:top w:val="none" w:sz="0" w:space="0" w:color="auto"/>
            <w:left w:val="none" w:sz="0" w:space="0" w:color="auto"/>
            <w:bottom w:val="none" w:sz="0" w:space="0" w:color="auto"/>
            <w:right w:val="none" w:sz="0" w:space="0" w:color="auto"/>
          </w:divBdr>
        </w:div>
        <w:div w:id="366107609">
          <w:marLeft w:val="0"/>
          <w:marRight w:val="0"/>
          <w:marTop w:val="0"/>
          <w:marBottom w:val="0"/>
          <w:divBdr>
            <w:top w:val="none" w:sz="0" w:space="0" w:color="auto"/>
            <w:left w:val="none" w:sz="0" w:space="0" w:color="auto"/>
            <w:bottom w:val="none" w:sz="0" w:space="0" w:color="auto"/>
            <w:right w:val="none" w:sz="0" w:space="0" w:color="auto"/>
          </w:divBdr>
        </w:div>
        <w:div w:id="1212577119">
          <w:marLeft w:val="0"/>
          <w:marRight w:val="0"/>
          <w:marTop w:val="0"/>
          <w:marBottom w:val="0"/>
          <w:divBdr>
            <w:top w:val="none" w:sz="0" w:space="0" w:color="auto"/>
            <w:left w:val="none" w:sz="0" w:space="0" w:color="auto"/>
            <w:bottom w:val="none" w:sz="0" w:space="0" w:color="auto"/>
            <w:right w:val="none" w:sz="0" w:space="0" w:color="auto"/>
          </w:divBdr>
        </w:div>
        <w:div w:id="1494639086">
          <w:marLeft w:val="0"/>
          <w:marRight w:val="0"/>
          <w:marTop w:val="0"/>
          <w:marBottom w:val="0"/>
          <w:divBdr>
            <w:top w:val="none" w:sz="0" w:space="0" w:color="auto"/>
            <w:left w:val="none" w:sz="0" w:space="0" w:color="auto"/>
            <w:bottom w:val="none" w:sz="0" w:space="0" w:color="auto"/>
            <w:right w:val="none" w:sz="0" w:space="0" w:color="auto"/>
          </w:divBdr>
        </w:div>
        <w:div w:id="18184505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www.islamhouse.com" TargetMode="Externa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hu.wikipedia.org/wiki/Allah" TargetMode="External"/><Relationship Id="rId2" Type="http://schemas.openxmlformats.org/officeDocument/2006/relationships/hyperlink" Target="https://hu.wikipedia.org/wiki/Iszl%C3%A1m" TargetMode="External"/><Relationship Id="rId1" Type="http://schemas.openxmlformats.org/officeDocument/2006/relationships/hyperlink" Target="https://hu.wikipedia.org/wiki/Mohamed_pr%C3%B3f%C3%A9ta"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2.png"/><Relationship Id="rId5" Type="http://schemas.openxmlformats.org/officeDocument/2006/relationships/image" Target="media/image7.png"/><Relationship Id="rId4" Type="http://schemas.openxmlformats.org/officeDocument/2006/relationships/image" Target="media/image11.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FE5C55-B288-4475-BF37-1652A6FBC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17</Pages>
  <Words>2767</Words>
  <Characters>16190</Characters>
  <Application>Microsoft Office Word</Application>
  <DocSecurity>0</DocSecurity>
  <Lines>449</Lines>
  <Paragraphs>143</Paragraphs>
  <ScaleCrop>false</ScaleCrop>
  <HeadingPairs>
    <vt:vector size="2" baseType="variant">
      <vt:variant>
        <vt:lpstr>Title</vt:lpstr>
      </vt:variant>
      <vt:variant>
        <vt:i4>1</vt:i4>
      </vt:variant>
    </vt:vector>
  </HeadingPairs>
  <TitlesOfParts>
    <vt:vector size="1" baseType="lpstr">
      <vt:lpstr>Igen, muszlim lettem! Hogy miért is?</vt:lpstr>
    </vt:vector>
  </TitlesOfParts>
  <Manager/>
  <Company>islamhouse.com</Company>
  <LinksUpToDate>false</LinksUpToDate>
  <CharactersWithSpaces>18814</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szunnához való ragaszkodás kötelessége és figyelmeztetés az újítás ellen</dc:title>
  <dc:subject>A szunnához való ragaszkodás kötelessége és figyelmeztetés az újítás ellen</dc:subject>
  <dc:creator>ʻAbd al-ʻAzeez bin Baz</dc:creator>
  <cp:keywords>A szunnához való ragaszkodás kötelessége és figyelmeztetés az újítás ellen</cp:keywords>
  <dc:description>A szunnához való ragaszkodás kötelessége és figyelmeztetés az újítás ellen</dc:description>
  <cp:lastModifiedBy>Mahmoud</cp:lastModifiedBy>
  <cp:revision>3</cp:revision>
  <cp:lastPrinted>2016-08-26T16:04:00Z</cp:lastPrinted>
  <dcterms:created xsi:type="dcterms:W3CDTF">2017-01-11T15:11:00Z</dcterms:created>
  <dcterms:modified xsi:type="dcterms:W3CDTF">2017-01-12T15:54:00Z</dcterms:modified>
  <cp:category/>
</cp:coreProperties>
</file>