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89" w:rsidRDefault="007E5889" w:rsidP="00B127B2">
      <w:pPr>
        <w:jc w:val="center"/>
        <w:rPr>
          <w:rFonts w:ascii="Gotham Narrow Book" w:hAnsi="Gotham Narrow Book"/>
          <w:sz w:val="28"/>
          <w:szCs w:val="28"/>
          <w:rtl/>
        </w:rPr>
      </w:pPr>
      <w:bookmarkStart w:id="0" w:name="_Hlk477688163"/>
      <w:bookmarkEnd w:id="0"/>
    </w:p>
    <w:p w:rsidR="004B6D3A" w:rsidRPr="008B3703" w:rsidRDefault="004B6D3A" w:rsidP="00B127B2">
      <w:pPr>
        <w:jc w:val="center"/>
        <w:rPr>
          <w:rFonts w:ascii="Gotham Narrow Book" w:hAnsi="Gotham Narrow Book"/>
          <w:sz w:val="28"/>
          <w:szCs w:val="28"/>
          <w:rtl/>
        </w:rPr>
      </w:pPr>
    </w:p>
    <w:p w:rsidR="00326092" w:rsidRPr="00326092" w:rsidRDefault="00326092" w:rsidP="00326092">
      <w:pPr>
        <w:spacing w:after="0" w:line="240" w:lineRule="auto"/>
        <w:ind w:firstLine="113"/>
        <w:jc w:val="center"/>
        <w:rPr>
          <w:rFonts w:ascii="Greta Arabic" w:eastAsia="Calibri" w:hAnsi="Greta Arabic" w:cs="Greta Arabic"/>
          <w:sz w:val="36"/>
          <w:szCs w:val="36"/>
          <w:rtl/>
        </w:rPr>
      </w:pPr>
      <w:r w:rsidRPr="00326092">
        <w:rPr>
          <w:rFonts w:ascii="Greta Arabic" w:eastAsia="Calibri" w:hAnsi="Greta Arabic" w:cs="Greta Arabic"/>
          <w:sz w:val="36"/>
          <w:szCs w:val="36"/>
          <w:rtl/>
        </w:rPr>
        <w:t>حه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رامه</w:t>
      </w:r>
      <w:r w:rsidRPr="00326092">
        <w:rPr>
          <w:rFonts w:ascii="Greta Arabic" w:eastAsia="Calibri" w:hAnsi="Greta Arabic" w:cs="Greta Arabic"/>
          <w:sz w:val="36"/>
          <w:szCs w:val="36"/>
          <w:rtl/>
        </w:rPr>
        <w:t xml:space="preserve"> 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فه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رامۆشكراوه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كان</w:t>
      </w:r>
    </w:p>
    <w:p w:rsidR="00463E66" w:rsidRDefault="00463E66" w:rsidP="00463E66">
      <w:pPr>
        <w:tabs>
          <w:tab w:val="left" w:pos="753"/>
          <w:tab w:val="center" w:pos="3968"/>
        </w:tabs>
        <w:bidi w:val="0"/>
        <w:jc w:val="center"/>
        <w:rPr>
          <w:rFonts w:asciiTheme="majorHAnsi" w:hAnsiTheme="majorHAnsi" w:cstheme="majorHAnsi"/>
          <w:sz w:val="48"/>
          <w:szCs w:val="48"/>
        </w:rPr>
      </w:pPr>
    </w:p>
    <w:p w:rsidR="004B6D3A" w:rsidRDefault="00463E66" w:rsidP="004B6D3A">
      <w:pPr>
        <w:tabs>
          <w:tab w:val="left" w:pos="753"/>
          <w:tab w:val="center" w:pos="3968"/>
        </w:tabs>
        <w:bidi w:val="0"/>
        <w:jc w:val="center"/>
        <w:rPr>
          <w:rFonts w:asciiTheme="majorHAnsi" w:hAnsiTheme="majorHAnsi" w:cstheme="majorHAnsi"/>
          <w:sz w:val="48"/>
          <w:szCs w:val="48"/>
        </w:rPr>
      </w:pPr>
      <w:r w:rsidRPr="004B6D3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53F2D3" wp14:editId="5297894E">
            <wp:simplePos x="0" y="0"/>
            <wp:positionH relativeFrom="margin">
              <wp:posOffset>231775</wp:posOffset>
            </wp:positionH>
            <wp:positionV relativeFrom="paragraph">
              <wp:posOffset>217805</wp:posOffset>
            </wp:positionV>
            <wp:extent cx="3184525" cy="463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D3A" w:rsidRDefault="004B6D3A" w:rsidP="004B6D3A">
      <w:pPr>
        <w:tabs>
          <w:tab w:val="left" w:pos="753"/>
          <w:tab w:val="center" w:pos="3968"/>
        </w:tabs>
        <w:bidi w:val="0"/>
        <w:jc w:val="center"/>
        <w:rPr>
          <w:rFonts w:asciiTheme="majorHAnsi" w:hAnsiTheme="majorHAnsi" w:cstheme="majorHAnsi"/>
          <w:sz w:val="48"/>
          <w:szCs w:val="48"/>
        </w:rPr>
      </w:pPr>
    </w:p>
    <w:p w:rsidR="004B6D3A" w:rsidRDefault="004B6D3A" w:rsidP="004B6D3A">
      <w:pPr>
        <w:bidi w:val="0"/>
        <w:spacing w:line="240" w:lineRule="auto"/>
        <w:jc w:val="center"/>
        <w:rPr>
          <w:rFonts w:asciiTheme="majorHAnsi" w:hAnsiTheme="majorHAnsi" w:cstheme="majorHAnsi"/>
          <w:sz w:val="28"/>
          <w:szCs w:val="28"/>
          <w:lang w:bidi="ar-EG"/>
        </w:rPr>
      </w:pPr>
    </w:p>
    <w:p w:rsidR="004B6D3A" w:rsidRDefault="004B6D3A" w:rsidP="004B6D3A">
      <w:pPr>
        <w:bidi w:val="0"/>
        <w:spacing w:line="240" w:lineRule="auto"/>
        <w:jc w:val="center"/>
        <w:rPr>
          <w:rFonts w:asciiTheme="majorHAnsi" w:hAnsiTheme="majorHAnsi" w:cstheme="majorHAnsi"/>
          <w:sz w:val="28"/>
          <w:szCs w:val="28"/>
          <w:lang w:bidi="ar-EG"/>
        </w:rPr>
      </w:pPr>
    </w:p>
    <w:p w:rsidR="00326092" w:rsidRPr="00EF0891" w:rsidRDefault="00326092" w:rsidP="00326092">
      <w:pPr>
        <w:spacing w:after="0" w:line="240" w:lineRule="auto"/>
        <w:ind w:firstLine="113"/>
        <w:jc w:val="center"/>
        <w:rPr>
          <w:rFonts w:ascii="Greta Arabic" w:hAnsi="Greta Arabic" w:cs="Greta Arabic"/>
          <w:sz w:val="36"/>
          <w:szCs w:val="36"/>
          <w:rtl/>
        </w:rPr>
      </w:pPr>
      <w:r w:rsidRPr="00EF0891">
        <w:rPr>
          <w:rFonts w:ascii="Greta Arabic" w:hAnsi="Greta Arabic" w:cs="Greta Arabic" w:hint="cs"/>
          <w:sz w:val="36"/>
          <w:szCs w:val="36"/>
          <w:rtl/>
        </w:rPr>
        <w:t>دانه</w:t>
      </w:r>
      <w:r w:rsidRPr="00326092">
        <w:rPr>
          <w:rFonts w:ascii="Sakkal Majalla" w:hAnsi="Sakkal Majalla" w:cs="Sakkal Majalla" w:hint="cs"/>
          <w:sz w:val="36"/>
          <w:szCs w:val="36"/>
          <w:rtl/>
        </w:rPr>
        <w:t>‌</w:t>
      </w:r>
      <w:r w:rsidRPr="00EF0891">
        <w:rPr>
          <w:rFonts w:ascii="Greta Arabic" w:hAnsi="Greta Arabic" w:cs="Greta Arabic" w:hint="cs"/>
          <w:sz w:val="36"/>
          <w:szCs w:val="36"/>
          <w:rtl/>
        </w:rPr>
        <w:t>ر:</w:t>
      </w:r>
      <w:bookmarkStart w:id="1" w:name="OLE_LINK6"/>
      <w:bookmarkStart w:id="2" w:name="OLE_LINK7"/>
      <w:r w:rsidRPr="00326092">
        <w:rPr>
          <w:rFonts w:ascii="Greta Arabic" w:hAnsi="Greta Arabic" w:cs="Greta Arabic"/>
          <w:sz w:val="36"/>
          <w:szCs w:val="36"/>
          <w:rtl/>
        </w:rPr>
        <w:t xml:space="preserve"> </w:t>
      </w:r>
      <w:hyperlink r:id="rId9" w:tooltip="-" w:history="1">
        <w:r w:rsidRPr="00326092">
          <w:rPr>
            <w:rFonts w:ascii="Greta Arabic" w:hAnsi="Greta Arabic" w:cs="Greta Arabic"/>
            <w:sz w:val="36"/>
            <w:szCs w:val="36"/>
            <w:rtl/>
          </w:rPr>
          <w:t>موحه</w:t>
        </w:r>
        <w:r w:rsidRPr="00326092">
          <w:rPr>
            <w:rFonts w:ascii="Sakkal Majalla" w:hAnsi="Sakkal Majalla" w:cs="Sakkal Majalla" w:hint="cs"/>
            <w:sz w:val="36"/>
            <w:szCs w:val="36"/>
            <w:rtl/>
          </w:rPr>
          <w:t>‌</w:t>
        </w:r>
        <w:r w:rsidRPr="00326092">
          <w:rPr>
            <w:rFonts w:ascii="Greta Arabic" w:hAnsi="Greta Arabic" w:cs="Greta Arabic" w:hint="cs"/>
            <w:sz w:val="36"/>
            <w:szCs w:val="36"/>
            <w:rtl/>
          </w:rPr>
          <w:t>مه</w:t>
        </w:r>
        <w:r w:rsidRPr="00326092">
          <w:rPr>
            <w:rFonts w:ascii="Sakkal Majalla" w:hAnsi="Sakkal Majalla" w:cs="Sakkal Majalla" w:hint="cs"/>
            <w:sz w:val="36"/>
            <w:szCs w:val="36"/>
            <w:rtl/>
          </w:rPr>
          <w:t>‌</w:t>
        </w:r>
        <w:r w:rsidRPr="00326092">
          <w:rPr>
            <w:rFonts w:ascii="Greta Arabic" w:hAnsi="Greta Arabic" w:cs="Greta Arabic" w:hint="cs"/>
            <w:sz w:val="36"/>
            <w:szCs w:val="36"/>
            <w:rtl/>
          </w:rPr>
          <w:t>د</w:t>
        </w:r>
        <w:r w:rsidRPr="00326092">
          <w:rPr>
            <w:rFonts w:ascii="Greta Arabic" w:hAnsi="Greta Arabic" w:cs="Greta Arabic"/>
            <w:sz w:val="36"/>
            <w:szCs w:val="36"/>
            <w:rtl/>
          </w:rPr>
          <w:t xml:space="preserve"> </w:t>
        </w:r>
        <w:r w:rsidRPr="00326092">
          <w:rPr>
            <w:rFonts w:ascii="Greta Arabic" w:hAnsi="Greta Arabic" w:cs="Greta Arabic" w:hint="cs"/>
            <w:sz w:val="36"/>
            <w:szCs w:val="36"/>
            <w:rtl/>
          </w:rPr>
          <w:t>ساڵ</w:t>
        </w:r>
        <w:r w:rsidRPr="00326092">
          <w:rPr>
            <w:rFonts w:ascii="Greta Arabic" w:hAnsi="Greta Arabic" w:cs="Greta Arabic"/>
            <w:sz w:val="36"/>
            <w:szCs w:val="36"/>
            <w:rtl/>
          </w:rPr>
          <w:t>ح مونه</w:t>
        </w:r>
        <w:r w:rsidRPr="00326092">
          <w:rPr>
            <w:rFonts w:ascii="Sakkal Majalla" w:hAnsi="Sakkal Majalla" w:cs="Sakkal Majalla" w:hint="cs"/>
            <w:sz w:val="36"/>
            <w:szCs w:val="36"/>
            <w:rtl/>
          </w:rPr>
          <w:t>‌</w:t>
        </w:r>
        <w:r w:rsidRPr="00326092">
          <w:rPr>
            <w:rFonts w:ascii="Greta Arabic" w:hAnsi="Greta Arabic" w:cs="Greta Arabic" w:hint="cs"/>
            <w:sz w:val="36"/>
            <w:szCs w:val="36"/>
            <w:rtl/>
          </w:rPr>
          <w:t>جد</w:t>
        </w:r>
      </w:hyperlink>
    </w:p>
    <w:p w:rsidR="00326092" w:rsidRPr="00EF0891" w:rsidRDefault="00326092" w:rsidP="00326092">
      <w:pPr>
        <w:spacing w:after="0" w:line="240" w:lineRule="auto"/>
        <w:ind w:firstLine="113"/>
        <w:jc w:val="center"/>
        <w:rPr>
          <w:rFonts w:ascii="Greta Arabic" w:hAnsi="Greta Arabic" w:cs="Greta Arabic"/>
          <w:sz w:val="36"/>
          <w:szCs w:val="36"/>
          <w:rtl/>
          <w:lang w:bidi="ar-JO"/>
        </w:rPr>
      </w:pPr>
    </w:p>
    <w:bookmarkEnd w:id="1"/>
    <w:bookmarkEnd w:id="2"/>
    <w:p w:rsidR="00326092" w:rsidRPr="00EF0891" w:rsidRDefault="00326092" w:rsidP="00326092">
      <w:pPr>
        <w:spacing w:line="240" w:lineRule="auto"/>
        <w:jc w:val="center"/>
        <w:rPr>
          <w:rFonts w:ascii="Gotham Narrow Book" w:hAnsi="Gotham Narrow Book"/>
          <w:sz w:val="36"/>
          <w:szCs w:val="36"/>
          <w:rtl/>
          <w:lang w:bidi="ar-JO"/>
        </w:rPr>
      </w:pPr>
    </w:p>
    <w:p w:rsidR="00326092" w:rsidRPr="00EF0891" w:rsidRDefault="00326092" w:rsidP="00326092">
      <w:pPr>
        <w:spacing w:line="240" w:lineRule="auto"/>
        <w:jc w:val="center"/>
        <w:rPr>
          <w:rFonts w:ascii="Gotham Narrow Book" w:hAnsi="Gotham Narrow Book"/>
          <w:sz w:val="36"/>
          <w:szCs w:val="36"/>
          <w:rtl/>
        </w:rPr>
      </w:pPr>
    </w:p>
    <w:p w:rsidR="00326092" w:rsidRPr="00EF0891" w:rsidRDefault="00326092" w:rsidP="00326092">
      <w:pPr>
        <w:spacing w:line="240" w:lineRule="auto"/>
        <w:rPr>
          <w:rFonts w:ascii="Gotham Narrow Book" w:hAnsi="Gotham Narrow Book"/>
          <w:sz w:val="36"/>
          <w:szCs w:val="36"/>
          <w:rtl/>
          <w:lang w:bidi="ar-JO"/>
        </w:rPr>
      </w:pPr>
    </w:p>
    <w:p w:rsidR="00326092" w:rsidRPr="00EF0891" w:rsidRDefault="00326092" w:rsidP="00326092">
      <w:pPr>
        <w:jc w:val="center"/>
        <w:rPr>
          <w:rFonts w:ascii="Greta Arabic" w:hAnsi="Greta Arabic" w:cs="Greta Arabic"/>
          <w:sz w:val="36"/>
          <w:szCs w:val="36"/>
          <w:rtl/>
        </w:rPr>
      </w:pPr>
      <w:r w:rsidRPr="00EF0891">
        <w:rPr>
          <w:rFonts w:ascii="Greta Arabic" w:hAnsi="Greta Arabic" w:cs="Greta Arabic" w:hint="cs"/>
          <w:sz w:val="36"/>
          <w:szCs w:val="36"/>
          <w:rtl/>
        </w:rPr>
        <w:t>وه</w:t>
      </w:r>
      <w:r w:rsidRPr="00326092">
        <w:rPr>
          <w:rFonts w:ascii="Sakkal Majalla" w:hAnsi="Sakkal Majalla" w:cs="Sakkal Majalla" w:hint="cs"/>
          <w:sz w:val="36"/>
          <w:szCs w:val="36"/>
          <w:rtl/>
        </w:rPr>
        <w:t>‌</w:t>
      </w:r>
      <w:r w:rsidRPr="00EF0891">
        <w:rPr>
          <w:rFonts w:ascii="Greta Arabic" w:hAnsi="Greta Arabic" w:cs="Greta Arabic" w:hint="cs"/>
          <w:sz w:val="36"/>
          <w:szCs w:val="36"/>
          <w:rtl/>
        </w:rPr>
        <w:t xml:space="preserve">رگێرانی: </w:t>
      </w:r>
      <w:r w:rsidRPr="00326092">
        <w:rPr>
          <w:rFonts w:ascii="Greta Arabic" w:hAnsi="Greta Arabic" w:cs="Greta Arabic" w:hint="cs"/>
          <w:sz w:val="36"/>
          <w:szCs w:val="36"/>
          <w:rtl/>
        </w:rPr>
        <w:t>رۆژان ره</w:t>
      </w:r>
      <w:r w:rsidRPr="00326092">
        <w:rPr>
          <w:rFonts w:ascii="Sakkal Majalla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hAnsi="Greta Arabic" w:cs="Greta Arabic" w:hint="cs"/>
          <w:sz w:val="36"/>
          <w:szCs w:val="36"/>
          <w:rtl/>
        </w:rPr>
        <w:t>ئوف</w:t>
      </w:r>
    </w:p>
    <w:p w:rsidR="004B6D3A" w:rsidRPr="004B6D3A" w:rsidRDefault="00326092" w:rsidP="00326092">
      <w:pPr>
        <w:bidi w:val="0"/>
        <w:spacing w:line="240" w:lineRule="auto"/>
        <w:jc w:val="center"/>
        <w:rPr>
          <w:rFonts w:asciiTheme="majorHAnsi" w:hAnsiTheme="majorHAnsi" w:cstheme="majorHAnsi"/>
          <w:sz w:val="28"/>
          <w:szCs w:val="28"/>
          <w:lang w:bidi="ar-EG"/>
        </w:rPr>
      </w:pPr>
      <w:r w:rsidRPr="00EF0891">
        <w:rPr>
          <w:rFonts w:ascii="Greta Arabic" w:hAnsi="Greta Arabic" w:cs="Greta Arabic" w:hint="cs"/>
          <w:sz w:val="36"/>
          <w:szCs w:val="36"/>
          <w:rtl/>
        </w:rPr>
        <w:t>پێداچونه</w:t>
      </w:r>
      <w:r w:rsidRPr="00EF0891">
        <w:rPr>
          <w:rFonts w:ascii="Sakkal Majalla" w:hAnsi="Sakkal Majalla" w:cs="Sakkal Majalla" w:hint="cs"/>
          <w:sz w:val="36"/>
          <w:szCs w:val="36"/>
          <w:rtl/>
        </w:rPr>
        <w:t>‌</w:t>
      </w:r>
      <w:r w:rsidRPr="00EF0891">
        <w:rPr>
          <w:rFonts w:ascii="Greta Arabic" w:hAnsi="Greta Arabic" w:cs="Greta Arabic" w:hint="cs"/>
          <w:sz w:val="36"/>
          <w:szCs w:val="36"/>
          <w:rtl/>
        </w:rPr>
        <w:t>وه</w:t>
      </w:r>
      <w:r w:rsidRPr="00EF0891">
        <w:rPr>
          <w:rFonts w:ascii="Sakkal Majalla" w:hAnsi="Sakkal Majalla" w:cs="Sakkal Majalla" w:hint="cs"/>
          <w:sz w:val="36"/>
          <w:szCs w:val="36"/>
          <w:rtl/>
        </w:rPr>
        <w:t>‌</w:t>
      </w:r>
      <w:r w:rsidRPr="00EF0891">
        <w:rPr>
          <w:rFonts w:ascii="Greta Arabic" w:hAnsi="Greta Arabic" w:cs="Greta Arabic" w:hint="cs"/>
          <w:sz w:val="36"/>
          <w:szCs w:val="36"/>
          <w:rtl/>
        </w:rPr>
        <w:t>ی: پشتیوان صابر عزیز</w:t>
      </w:r>
      <w:r w:rsidRPr="004B6D3A">
        <w:rPr>
          <w:rFonts w:asciiTheme="majorHAnsi" w:hAnsiTheme="majorHAnsi" w:cstheme="majorHAnsi"/>
          <w:sz w:val="28"/>
          <w:szCs w:val="28"/>
          <w:lang w:bidi="ar-EG"/>
        </w:rPr>
        <w:t xml:space="preserve"> </w:t>
      </w:r>
    </w:p>
    <w:p w:rsidR="008B3703" w:rsidRPr="004B6D3A" w:rsidRDefault="008B3703" w:rsidP="004B6D3A">
      <w:pPr>
        <w:rPr>
          <w:rFonts w:ascii="Gotham Narrow Light" w:hAnsi="Gotham Narrow Light"/>
          <w:color w:val="006666"/>
          <w:sz w:val="40"/>
          <w:szCs w:val="40"/>
        </w:rPr>
        <w:sectPr w:rsidR="008B3703" w:rsidRPr="004B6D3A" w:rsidSect="00D03687">
          <w:head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:rsidR="004B6D3A" w:rsidRDefault="004B6D3A" w:rsidP="004B6D3A">
      <w:pPr>
        <w:spacing w:line="240" w:lineRule="auto"/>
        <w:jc w:val="center"/>
        <w:rPr>
          <w:rFonts w:ascii="ae_AlArabiya" w:hAnsi="ae_AlArabiya" w:cs="KFGQPC Uthman Taha Naskh"/>
          <w:b/>
          <w:bCs/>
          <w:sz w:val="40"/>
          <w:szCs w:val="44"/>
          <w:rtl/>
        </w:rPr>
      </w:pPr>
    </w:p>
    <w:p w:rsidR="00326092" w:rsidRPr="00326092" w:rsidRDefault="00326092" w:rsidP="00326092">
      <w:pPr>
        <w:bidi w:val="0"/>
        <w:jc w:val="center"/>
        <w:rPr>
          <w:rFonts w:ascii="ae_AlArabiya" w:hAnsi="ae_AlArabiya" w:cs="KFGQPC Uthman Taha Naskh"/>
          <w:b/>
          <w:bCs/>
          <w:sz w:val="40"/>
          <w:szCs w:val="44"/>
        </w:rPr>
      </w:pPr>
      <w:r w:rsidRPr="00326092">
        <w:rPr>
          <w:rFonts w:ascii="ae_AlArabiya" w:hAnsi="ae_AlArabiya" w:cs="KFGQPC Uthman Taha Naskh"/>
          <w:b/>
          <w:bCs/>
          <w:sz w:val="40"/>
          <w:szCs w:val="44"/>
          <w:rtl/>
        </w:rPr>
        <w:t>محرمات استهان بها كثير من الناس</w:t>
      </w:r>
    </w:p>
    <w:p w:rsidR="00463E66" w:rsidRDefault="004B6D3A" w:rsidP="00463E66">
      <w:pPr>
        <w:spacing w:line="240" w:lineRule="auto"/>
        <w:jc w:val="center"/>
        <w:rPr>
          <w:rFonts w:ascii="ae_AlArabiya" w:hAnsi="ae_AlArabiya" w:cs="KFGQPC Uthman Taha Naskh"/>
          <w:b/>
          <w:bCs/>
          <w:sz w:val="28"/>
          <w:szCs w:val="28"/>
          <w:rtl/>
          <w:lang w:bidi="ar-EG"/>
        </w:rPr>
      </w:pPr>
      <w:r>
        <w:rPr>
          <w:rFonts w:ascii="ae_AlArabiya" w:hAnsi="ae_AlArabiya" w:cs="KFGQPC Uthman Taha Naskh" w:hint="cs"/>
          <w:b/>
          <w:bCs/>
          <w:sz w:val="28"/>
          <w:szCs w:val="28"/>
          <w:rtl/>
          <w:lang w:bidi="ar-EG"/>
        </w:rPr>
        <w:t>(</w:t>
      </w:r>
      <w:r w:rsidRPr="001C2A33">
        <w:rPr>
          <w:rFonts w:ascii="ae_AlArabiya" w:hAnsi="ae_AlArabiya" w:cs="KFGQPC Uthman Taha Naskh" w:hint="cs"/>
          <w:b/>
          <w:bCs/>
          <w:sz w:val="28"/>
          <w:szCs w:val="28"/>
          <w:rtl/>
          <w:lang w:bidi="ar-EG"/>
        </w:rPr>
        <w:t xml:space="preserve">باللغة </w:t>
      </w:r>
      <w:r w:rsidR="00326092">
        <w:rPr>
          <w:rFonts w:ascii="ae_AlArabiya" w:hAnsi="ae_AlArabiya" w:cs="KFGQPC Uthman Taha Naskh" w:hint="cs"/>
          <w:b/>
          <w:bCs/>
          <w:sz w:val="28"/>
          <w:szCs w:val="28"/>
          <w:rtl/>
        </w:rPr>
        <w:t>الكردية</w:t>
      </w:r>
      <w:r>
        <w:rPr>
          <w:rFonts w:ascii="ae_AlArabiya" w:hAnsi="ae_AlArabiya" w:cs="KFGQPC Uthman Taha Naskh" w:hint="cs"/>
          <w:b/>
          <w:bCs/>
          <w:sz w:val="28"/>
          <w:szCs w:val="28"/>
          <w:rtl/>
          <w:lang w:bidi="ar-EG"/>
        </w:rPr>
        <w:t>)</w:t>
      </w:r>
    </w:p>
    <w:p w:rsidR="00463E66" w:rsidRDefault="00463E66" w:rsidP="00463E66">
      <w:pPr>
        <w:spacing w:line="240" w:lineRule="auto"/>
        <w:jc w:val="center"/>
        <w:rPr>
          <w:rFonts w:ascii="ae_AlArabiya" w:hAnsi="ae_AlArabiya" w:cs="KFGQPC Uthman Taha Naskh"/>
          <w:b/>
          <w:bCs/>
          <w:sz w:val="28"/>
          <w:szCs w:val="28"/>
          <w:rtl/>
          <w:lang w:bidi="ar-EG"/>
        </w:rPr>
      </w:pPr>
      <w:r w:rsidRPr="004B6D3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59A643" wp14:editId="7F4C4BA7">
            <wp:simplePos x="0" y="0"/>
            <wp:positionH relativeFrom="margin">
              <wp:posOffset>212725</wp:posOffset>
            </wp:positionH>
            <wp:positionV relativeFrom="paragraph">
              <wp:posOffset>389890</wp:posOffset>
            </wp:positionV>
            <wp:extent cx="3184525" cy="4635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D3A" w:rsidRDefault="004B6D3A" w:rsidP="004B6D3A">
      <w:pPr>
        <w:spacing w:line="240" w:lineRule="auto"/>
        <w:jc w:val="center"/>
        <w:rPr>
          <w:rFonts w:ascii="ae_AlArabiya" w:hAnsi="ae_AlArabiya" w:cs="KFGQPC Uthman Taha Naskh"/>
          <w:b/>
          <w:bCs/>
          <w:sz w:val="28"/>
          <w:szCs w:val="28"/>
          <w:rtl/>
        </w:rPr>
      </w:pPr>
    </w:p>
    <w:p w:rsidR="004B6D3A" w:rsidRDefault="004B6D3A" w:rsidP="004B6D3A">
      <w:pPr>
        <w:spacing w:line="240" w:lineRule="auto"/>
        <w:jc w:val="center"/>
        <w:rPr>
          <w:rFonts w:ascii="ae_AlArabiya" w:hAnsi="ae_AlArabiya" w:cs="KFGQPC Uthman Taha Naskh"/>
          <w:b/>
          <w:bCs/>
          <w:sz w:val="28"/>
          <w:szCs w:val="28"/>
          <w:rtl/>
          <w:lang w:bidi="ar-EG"/>
        </w:rPr>
      </w:pPr>
    </w:p>
    <w:p w:rsidR="004B6D3A" w:rsidRDefault="004B6D3A" w:rsidP="004B6D3A">
      <w:pPr>
        <w:spacing w:line="240" w:lineRule="auto"/>
        <w:jc w:val="center"/>
        <w:rPr>
          <w:rFonts w:asciiTheme="majorHAnsi" w:hAnsiTheme="majorHAnsi" w:cs="KFGQPC Uthman Taha Naskh"/>
          <w:sz w:val="36"/>
          <w:szCs w:val="36"/>
          <w:rtl/>
        </w:rPr>
      </w:pPr>
      <w:bookmarkStart w:id="3" w:name="OLE_LINK1"/>
      <w:r>
        <w:rPr>
          <w:rFonts w:asciiTheme="majorHAnsi" w:hAnsiTheme="majorHAnsi" w:cs="KFGQPC Uthman Taha Naskh" w:hint="cs"/>
          <w:sz w:val="36"/>
          <w:szCs w:val="36"/>
          <w:rtl/>
          <w:lang w:bidi="ar-EG"/>
        </w:rPr>
        <w:t xml:space="preserve">تأليف: </w:t>
      </w:r>
      <w:r w:rsidR="00326092">
        <w:rPr>
          <w:rFonts w:asciiTheme="majorHAnsi" w:hAnsiTheme="majorHAnsi" w:cs="KFGQPC Uthman Taha Naskh" w:hint="cs"/>
          <w:sz w:val="36"/>
          <w:szCs w:val="36"/>
          <w:rtl/>
        </w:rPr>
        <w:t>محمد بن صالح المنجد</w:t>
      </w:r>
    </w:p>
    <w:p w:rsidR="004B6D3A" w:rsidRDefault="004B6D3A" w:rsidP="004B6D3A">
      <w:pPr>
        <w:spacing w:line="240" w:lineRule="auto"/>
        <w:jc w:val="center"/>
        <w:rPr>
          <w:rFonts w:asciiTheme="majorHAnsi" w:hAnsiTheme="majorHAnsi" w:cs="KFGQPC Uthman Taha Naskh"/>
          <w:sz w:val="24"/>
          <w:szCs w:val="24"/>
          <w:rtl/>
        </w:rPr>
      </w:pPr>
    </w:p>
    <w:p w:rsidR="004B6D3A" w:rsidRPr="004B6D3A" w:rsidRDefault="004B6D3A" w:rsidP="004B6D3A">
      <w:pPr>
        <w:spacing w:line="240" w:lineRule="auto"/>
        <w:jc w:val="center"/>
        <w:rPr>
          <w:rFonts w:asciiTheme="majorHAnsi" w:hAnsiTheme="majorHAnsi" w:cs="KFGQPC Uthman Taha Naskh"/>
          <w:sz w:val="28"/>
          <w:szCs w:val="28"/>
          <w:rtl/>
        </w:rPr>
      </w:pPr>
    </w:p>
    <w:p w:rsidR="004B6D3A" w:rsidRPr="00B45966" w:rsidRDefault="00326092" w:rsidP="004B6D3A">
      <w:pPr>
        <w:spacing w:line="240" w:lineRule="auto"/>
        <w:jc w:val="center"/>
        <w:rPr>
          <w:rFonts w:asciiTheme="majorHAnsi" w:hAnsiTheme="majorHAnsi" w:cs="KFGQPC Uthman Taha Naskh"/>
          <w:b/>
          <w:bCs/>
          <w:sz w:val="40"/>
          <w:szCs w:val="40"/>
          <w:rtl/>
          <w:lang w:bidi="ar-EG"/>
        </w:rPr>
      </w:pPr>
      <w:r w:rsidRPr="00B45966">
        <w:rPr>
          <w:rFonts w:asciiTheme="majorHAnsi" w:hAnsiTheme="majorHAnsi" w:cs="KFGQPC Uthman Taha Naskh" w:hint="cs"/>
          <w:b/>
          <w:bCs/>
          <w:sz w:val="28"/>
          <w:szCs w:val="28"/>
          <w:rtl/>
          <w:lang w:bidi="ar-EG"/>
        </w:rPr>
        <w:t>ترجمة: روزان رؤوف</w:t>
      </w:r>
    </w:p>
    <w:p w:rsidR="004B6D3A" w:rsidRPr="00B45966" w:rsidRDefault="00326092" w:rsidP="004B6D3A">
      <w:pPr>
        <w:spacing w:line="240" w:lineRule="auto"/>
        <w:jc w:val="center"/>
        <w:rPr>
          <w:rFonts w:asciiTheme="majorHAnsi" w:hAnsiTheme="majorHAnsi" w:cs="KFGQPC Uthman Taha Naskh"/>
          <w:b/>
          <w:bCs/>
          <w:sz w:val="28"/>
          <w:szCs w:val="28"/>
          <w:rtl/>
          <w:lang w:bidi="ar-EG"/>
        </w:rPr>
      </w:pPr>
      <w:r w:rsidRPr="00B45966">
        <w:rPr>
          <w:rFonts w:asciiTheme="majorHAnsi" w:hAnsiTheme="majorHAnsi" w:cs="KFGQPC Uthman Taha Naskh" w:hint="cs"/>
          <w:b/>
          <w:bCs/>
          <w:sz w:val="28"/>
          <w:szCs w:val="28"/>
          <w:rtl/>
          <w:lang w:bidi="ar-EG"/>
        </w:rPr>
        <w:t>مراجعة: بشتيوان صابر عزيز</w:t>
      </w:r>
    </w:p>
    <w:bookmarkEnd w:id="3"/>
    <w:p w:rsidR="004B6D3A" w:rsidRDefault="004B6D3A" w:rsidP="00B127B2">
      <w:pPr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4B6D3A" w:rsidRDefault="004B6D3A" w:rsidP="00B127B2">
      <w:pPr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  <w:r>
        <w:rPr>
          <w:rFonts w:asciiTheme="majorHAnsi" w:hAnsiTheme="majorHAnsi" w:cs="KFGQPC Uthman Taha Naskh"/>
          <w:noProof/>
          <w:color w:val="205B83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099D7AC" wp14:editId="58F3CB22">
            <wp:simplePos x="0" y="0"/>
            <wp:positionH relativeFrom="margin">
              <wp:posOffset>-275590</wp:posOffset>
            </wp:positionH>
            <wp:positionV relativeFrom="paragraph">
              <wp:posOffset>111125</wp:posOffset>
            </wp:positionV>
            <wp:extent cx="4294003" cy="11303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كليشة الربوة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003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D3A" w:rsidRDefault="004B6D3A" w:rsidP="00B127B2">
      <w:pPr>
        <w:jc w:val="both"/>
        <w:rPr>
          <w:rFonts w:ascii="Gotham Narrow Light" w:hAnsi="Gotham Narrow Light"/>
          <w:color w:val="006666"/>
          <w:sz w:val="40"/>
          <w:szCs w:val="40"/>
        </w:rPr>
      </w:pPr>
    </w:p>
    <w:p w:rsidR="00D67782" w:rsidRPr="00D67782" w:rsidRDefault="00D67782" w:rsidP="00D67782">
      <w:pPr>
        <w:jc w:val="center"/>
        <w:rPr>
          <w:rFonts w:ascii="Greta Arabic" w:hAnsi="Greta Arabic" w:cs="Greta Arabic"/>
          <w:sz w:val="24"/>
          <w:szCs w:val="24"/>
          <w:rtl/>
        </w:rPr>
      </w:pPr>
      <w:r w:rsidRPr="00D67782">
        <w:rPr>
          <w:rFonts w:ascii="Greta Arabic" w:hAnsi="Greta Arabic" w:cs="Greta Arabic"/>
          <w:sz w:val="24"/>
          <w:szCs w:val="24"/>
          <w:rtl/>
        </w:rPr>
        <w:lastRenderedPageBreak/>
        <w:t>پێڕستی بابه</w:t>
      </w:r>
      <w:r w:rsidRPr="00D67782">
        <w:rPr>
          <w:rFonts w:ascii="Sakkal Majalla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hAnsi="Greta Arabic" w:cs="Greta Arabic" w:hint="cs"/>
          <w:sz w:val="24"/>
          <w:szCs w:val="24"/>
          <w:rtl/>
        </w:rPr>
        <w:t>ته</w:t>
      </w:r>
      <w:r w:rsidRPr="00D67782">
        <w:rPr>
          <w:rFonts w:ascii="Sakkal Majalla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hAnsi="Greta Arabic" w:cs="Greta Arabic" w:hint="cs"/>
          <w:sz w:val="24"/>
          <w:szCs w:val="24"/>
          <w:rtl/>
        </w:rPr>
        <w:t>كان</w:t>
      </w:r>
    </w:p>
    <w:p w:rsidR="00D67782" w:rsidRPr="00D67782" w:rsidRDefault="00D67782" w:rsidP="00D67782">
      <w:pPr>
        <w:bidi w:val="0"/>
        <w:rPr>
          <w:sz w:val="24"/>
          <w:szCs w:val="24"/>
          <w:lang w:bidi="ar-EG"/>
        </w:rPr>
      </w:pPr>
    </w:p>
    <w:tbl>
      <w:tblPr>
        <w:tblpPr w:leftFromText="180" w:rightFromText="180" w:vertAnchor="text" w:tblpXSpec="center" w:tblpY="1"/>
        <w:bidiVisual/>
        <w:tblW w:w="5664" w:type="pct"/>
        <w:tblLook w:val="04A0" w:firstRow="1" w:lastRow="0" w:firstColumn="1" w:lastColumn="0" w:noHBand="0" w:noVBand="1"/>
      </w:tblPr>
      <w:tblGrid>
        <w:gridCol w:w="758"/>
        <w:gridCol w:w="4915"/>
        <w:gridCol w:w="750"/>
      </w:tblGrid>
      <w:tr w:rsidR="00D67782" w:rsidRPr="00D67782" w:rsidTr="00D67782">
        <w:tc>
          <w:tcPr>
            <w:tcW w:w="590" w:type="pct"/>
            <w:shd w:val="clear" w:color="auto" w:fill="auto"/>
            <w:hideMark/>
          </w:tcPr>
          <w:p w:rsidR="00D67782" w:rsidRPr="00D67782" w:rsidRDefault="00D67782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D67782">
              <w:rPr>
                <w:rFonts w:ascii="Greta Arabic" w:hAnsi="Greta Arabic" w:cs="Greta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3826" w:type="pct"/>
            <w:shd w:val="clear" w:color="auto" w:fill="auto"/>
            <w:hideMark/>
          </w:tcPr>
          <w:p w:rsidR="00D67782" w:rsidRPr="00D67782" w:rsidRDefault="00D67782" w:rsidP="00F66D3D">
            <w:pPr>
              <w:ind w:firstLine="284"/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D67782">
              <w:rPr>
                <w:rFonts w:ascii="Greta Arabic" w:hAnsi="Greta Arabic" w:cs="Greta Arabic" w:hint="cs"/>
                <w:sz w:val="24"/>
                <w:szCs w:val="24"/>
                <w:rtl/>
              </w:rPr>
              <w:t>ناونیشان</w:t>
            </w:r>
          </w:p>
        </w:tc>
        <w:tc>
          <w:tcPr>
            <w:tcW w:w="584" w:type="pct"/>
            <w:shd w:val="clear" w:color="auto" w:fill="auto"/>
            <w:hideMark/>
          </w:tcPr>
          <w:p w:rsidR="00D67782" w:rsidRPr="00D67782" w:rsidRDefault="00D67782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D67782">
              <w:rPr>
                <w:rFonts w:ascii="Greta Arabic" w:hAnsi="Greta Arabic" w:cs="Greta Arabic" w:hint="cs"/>
                <w:sz w:val="24"/>
                <w:szCs w:val="24"/>
                <w:rtl/>
              </w:rPr>
              <w:t>لاپه</w:t>
            </w:r>
            <w:r w:rsidRPr="00D67782">
              <w:rPr>
                <w:rFonts w:ascii="Sakkal Majalla" w:hAnsi="Sakkal Majalla" w:cs="Sakkal Majalla" w:hint="cs"/>
                <w:sz w:val="24"/>
                <w:szCs w:val="24"/>
                <w:rtl/>
              </w:rPr>
              <w:t>‌</w:t>
            </w:r>
            <w:r w:rsidRPr="00D67782">
              <w:rPr>
                <w:rFonts w:ascii="Greta Arabic" w:hAnsi="Greta Arabic" w:cs="Greta Arabic" w:hint="cs"/>
                <w:sz w:val="24"/>
                <w:szCs w:val="24"/>
                <w:rtl/>
              </w:rPr>
              <w:t>ڕه</w:t>
            </w:r>
            <w:r w:rsidRPr="00D67782">
              <w:rPr>
                <w:rFonts w:ascii="Sakkal Majalla" w:hAnsi="Sakkal Majalla" w:cs="Sakkal Majalla" w:hint="cs"/>
                <w:sz w:val="24"/>
                <w:szCs w:val="24"/>
                <w:rtl/>
              </w:rPr>
              <w:t>‌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</w:rPr>
            </w:pPr>
          </w:p>
        </w:tc>
        <w:tc>
          <w:tcPr>
            <w:tcW w:w="3826" w:type="pct"/>
            <w:shd w:val="clear" w:color="auto" w:fill="auto"/>
            <w:hideMark/>
          </w:tcPr>
          <w:p w:rsidR="00D67782" w:rsidRPr="00904ED8" w:rsidRDefault="00B45966" w:rsidP="00F66D3D">
            <w:pPr>
              <w:jc w:val="both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یه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كه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شوبهاندنی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خێزان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دایك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یان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یه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كێك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موحه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ڕه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مات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B45966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3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B45966" w:rsidP="00F66D3D">
            <w:pPr>
              <w:jc w:val="both"/>
              <w:rPr>
                <w:rFonts w:ascii="Greta Arabic" w:hAnsi="Greta Arabic" w:cs="Greta Arabic"/>
                <w:sz w:val="24"/>
                <w:szCs w:val="24"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دووه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خۆ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بۆنخۆش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كردنی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ئافره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تان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كاتی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چوونه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ده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وه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دا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B45966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5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B45966" w:rsidP="00F66D3D">
            <w:pPr>
              <w:jc w:val="both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سێیه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قسه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هێنان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وقسه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بردن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نێوان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خه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ڵكیدا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(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دوو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زمانی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كردن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B45966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7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B45966" w:rsidP="00B45966">
            <w:pPr>
              <w:spacing w:after="0" w:line="240" w:lineRule="auto"/>
              <w:ind w:firstLine="113"/>
              <w:jc w:val="both"/>
              <w:rPr>
                <w:rFonts w:ascii="Greta Arabic" w:eastAsia="Calibri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چواره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سه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فه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ركردنی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ئافره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ت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بێ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حره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شوێنێكی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د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وور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.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B45966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8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B45966" w:rsidP="00F66D3D">
            <w:pPr>
              <w:jc w:val="both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پێنجه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مانه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وه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ته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نهایی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گه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ڵ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نامه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حره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مدا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B45966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9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B45966" w:rsidP="00F66D3D">
            <w:pPr>
              <w:jc w:val="both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خۆشوبهاندنی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پیاوان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ئافره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تان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و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ئافره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تانیش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پیاوان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D67782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11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904ED8" w:rsidP="00F66D3D">
            <w:pPr>
              <w:jc w:val="both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خۆشوبهاندنی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پیاوان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ئافره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تان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و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ئافره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تانیش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پیاوان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D67782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13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904ED8" w:rsidP="00F66D3D">
            <w:pPr>
              <w:jc w:val="both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ی هه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شته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چونه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لای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خێزان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كاتی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بێ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نوێژیدا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(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الحیض)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D67782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1</w:t>
            </w:r>
            <w:r w:rsidR="00904ED8"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5</w:t>
            </w:r>
          </w:p>
        </w:tc>
      </w:tr>
      <w:tr w:rsidR="00D67782" w:rsidRPr="00D67782" w:rsidTr="00D67782">
        <w:trPr>
          <w:trHeight w:val="300"/>
        </w:trPr>
        <w:tc>
          <w:tcPr>
            <w:tcW w:w="590" w:type="pct"/>
            <w:shd w:val="clear" w:color="auto" w:fill="auto"/>
          </w:tcPr>
          <w:p w:rsidR="00D67782" w:rsidRPr="00D67782" w:rsidRDefault="00D67782" w:rsidP="00D67782">
            <w:pPr>
              <w:numPr>
                <w:ilvl w:val="0"/>
                <w:numId w:val="2"/>
              </w:num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</w:p>
        </w:tc>
        <w:tc>
          <w:tcPr>
            <w:tcW w:w="3826" w:type="pct"/>
            <w:shd w:val="clear" w:color="auto" w:fill="auto"/>
          </w:tcPr>
          <w:p w:rsidR="00D67782" w:rsidRPr="00904ED8" w:rsidRDefault="00904ED8" w:rsidP="00F66D3D">
            <w:pPr>
              <w:jc w:val="both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به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شی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نۆهه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م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>: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 xml:space="preserve"> چونه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لای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خێزان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له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ڕێگه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ی</w:t>
            </w:r>
            <w:r w:rsidRPr="00904ED8">
              <w:rPr>
                <w:rFonts w:ascii="Greta Arabic" w:eastAsia="Calibri" w:hAnsi="Greta Arabic" w:cs="Greta Arabic"/>
                <w:sz w:val="24"/>
                <w:szCs w:val="24"/>
                <w:rtl/>
              </w:rPr>
              <w:t xml:space="preserve"> 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كۆمه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  <w:r w:rsidRPr="00904ED8">
              <w:rPr>
                <w:rFonts w:ascii="Greta Arabic" w:eastAsia="Calibri" w:hAnsi="Greta Arabic" w:cs="Greta Arabic" w:hint="cs"/>
                <w:sz w:val="24"/>
                <w:szCs w:val="24"/>
                <w:rtl/>
              </w:rPr>
              <w:t>وه</w:t>
            </w:r>
            <w:r w:rsidRPr="00904ED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‌</w:t>
            </w:r>
          </w:p>
        </w:tc>
        <w:tc>
          <w:tcPr>
            <w:tcW w:w="584" w:type="pct"/>
            <w:shd w:val="clear" w:color="auto" w:fill="auto"/>
          </w:tcPr>
          <w:p w:rsidR="00D67782" w:rsidRPr="00904ED8" w:rsidRDefault="00D67782" w:rsidP="00F66D3D">
            <w:pPr>
              <w:jc w:val="center"/>
              <w:rPr>
                <w:rFonts w:ascii="Greta Arabic" w:hAnsi="Greta Arabic" w:cs="Greta Arabic"/>
                <w:sz w:val="24"/>
                <w:szCs w:val="24"/>
                <w:rtl/>
              </w:rPr>
            </w:pPr>
            <w:r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1</w:t>
            </w:r>
            <w:r w:rsidR="00904ED8" w:rsidRPr="00904ED8">
              <w:rPr>
                <w:rFonts w:ascii="Greta Arabic" w:hAnsi="Greta Arabic" w:cs="Greta Arabic" w:hint="cs"/>
                <w:sz w:val="24"/>
                <w:szCs w:val="24"/>
                <w:rtl/>
              </w:rPr>
              <w:t>7</w:t>
            </w:r>
          </w:p>
        </w:tc>
      </w:tr>
    </w:tbl>
    <w:p w:rsidR="00904ED8" w:rsidRDefault="00904ED8" w:rsidP="00D67782">
      <w:pPr>
        <w:jc w:val="both"/>
        <w:rPr>
          <w:rFonts w:ascii="Greta Arabic" w:hAnsi="Greta Arabic" w:cs="Greta Arabic"/>
          <w:sz w:val="28"/>
          <w:szCs w:val="28"/>
          <w:rtl/>
          <w:lang w:bidi="ar-JO"/>
        </w:rPr>
      </w:pPr>
    </w:p>
    <w:p w:rsidR="00904ED8" w:rsidRDefault="00904ED8">
      <w:pPr>
        <w:bidi w:val="0"/>
        <w:rPr>
          <w:rFonts w:ascii="Greta Arabic" w:hAnsi="Greta Arabic" w:cs="Greta Arabic"/>
          <w:sz w:val="28"/>
          <w:szCs w:val="28"/>
          <w:rtl/>
          <w:lang w:bidi="ar-JO"/>
        </w:rPr>
      </w:pPr>
      <w:r>
        <w:rPr>
          <w:rFonts w:ascii="Greta Arabic" w:hAnsi="Greta Arabic" w:cs="Greta Arabic"/>
          <w:sz w:val="28"/>
          <w:szCs w:val="28"/>
          <w:rtl/>
          <w:lang w:bidi="ar-JO"/>
        </w:rPr>
        <w:br w:type="page"/>
      </w:r>
    </w:p>
    <w:p w:rsidR="00D67782" w:rsidRPr="00EF0891" w:rsidRDefault="00D67782" w:rsidP="00D67782">
      <w:pPr>
        <w:jc w:val="both"/>
        <w:rPr>
          <w:rFonts w:ascii="Greta Arabic" w:hAnsi="Greta Arabic" w:cs="Sakkal Majalla"/>
          <w:sz w:val="28"/>
          <w:szCs w:val="28"/>
          <w:rtl/>
          <w:lang w:bidi="ar-JO"/>
        </w:rPr>
      </w:pPr>
      <w:r w:rsidRPr="00EF0891">
        <w:rPr>
          <w:rFonts w:ascii="Greta Arabic" w:hAnsi="Greta Arabic" w:cs="Greta Arabic" w:hint="cs"/>
          <w:sz w:val="28"/>
          <w:szCs w:val="28"/>
          <w:rtl/>
          <w:lang w:bidi="ar-JO"/>
        </w:rPr>
        <w:lastRenderedPageBreak/>
        <w:t>پوخته</w:t>
      </w:r>
      <w:r w:rsidRPr="00EF0891">
        <w:rPr>
          <w:rFonts w:ascii="Sakkal Majalla" w:hAnsi="Sakkal Majalla" w:cs="Sakkal Majalla" w:hint="cs"/>
          <w:sz w:val="28"/>
          <w:szCs w:val="28"/>
          <w:rtl/>
          <w:lang w:bidi="ar-JO"/>
        </w:rPr>
        <w:t>‌</w:t>
      </w:r>
      <w:r w:rsidRPr="00EF0891">
        <w:rPr>
          <w:rFonts w:ascii="Greta Arabic" w:hAnsi="Greta Arabic" w:cs="Greta Arabic" w:hint="cs"/>
          <w:sz w:val="28"/>
          <w:szCs w:val="28"/>
          <w:rtl/>
          <w:lang w:bidi="ar-JO"/>
        </w:rPr>
        <w:t>یه</w:t>
      </w:r>
      <w:r w:rsidRPr="00EF0891">
        <w:rPr>
          <w:rFonts w:ascii="Sakkal Majalla" w:hAnsi="Sakkal Majalla" w:cs="Sakkal Majalla" w:hint="cs"/>
          <w:sz w:val="28"/>
          <w:szCs w:val="28"/>
          <w:rtl/>
          <w:lang w:bidi="ar-JO"/>
        </w:rPr>
        <w:t>‌</w:t>
      </w:r>
      <w:r w:rsidRPr="00EF0891">
        <w:rPr>
          <w:rFonts w:ascii="Greta Arabic" w:hAnsi="Greta Arabic" w:cs="Greta Arabic" w:hint="cs"/>
          <w:sz w:val="28"/>
          <w:szCs w:val="28"/>
          <w:rtl/>
          <w:lang w:bidi="ar-JO"/>
        </w:rPr>
        <w:t>ك:</w:t>
      </w:r>
    </w:p>
    <w:p w:rsidR="008C6746" w:rsidRPr="00D67782" w:rsidRDefault="00D67782" w:rsidP="00D67782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EF0891">
        <w:rPr>
          <w:rFonts w:ascii="Greta Arabic" w:hAnsi="Greta Arabic" w:cs="Greta Arabic" w:hint="eastAsia"/>
          <w:sz w:val="28"/>
          <w:szCs w:val="28"/>
          <w:rtl/>
        </w:rPr>
        <w:t>خو</w:t>
      </w:r>
      <w:r w:rsidRPr="00EF0891">
        <w:rPr>
          <w:rFonts w:ascii="Greta Arabic" w:hAnsi="Greta Arabic" w:cs="Greta Arabic" w:hint="cs"/>
          <w:sz w:val="28"/>
          <w:szCs w:val="28"/>
          <w:rtl/>
        </w:rPr>
        <w:t>ێ</w:t>
      </w:r>
      <w:r w:rsidRPr="00EF0891">
        <w:rPr>
          <w:rFonts w:ascii="Greta Arabic" w:hAnsi="Greta Arabic" w:cs="Greta Arabic" w:hint="eastAsia"/>
          <w:sz w:val="28"/>
          <w:szCs w:val="28"/>
          <w:rtl/>
        </w:rPr>
        <w:t>ن</w:t>
      </w:r>
      <w:r w:rsidRPr="00EF0891">
        <w:rPr>
          <w:rFonts w:ascii="Greta Arabic" w:hAnsi="Greta Arabic" w:cs="Greta Arabic" w:hint="cs"/>
          <w:sz w:val="28"/>
          <w:szCs w:val="28"/>
          <w:rtl/>
        </w:rPr>
        <w:t>ە</w:t>
      </w:r>
      <w:r w:rsidRPr="00EF0891">
        <w:rPr>
          <w:rFonts w:ascii="Greta Arabic" w:hAnsi="Greta Arabic" w:cs="Greta Arabic" w:hint="eastAsia"/>
          <w:sz w:val="28"/>
          <w:szCs w:val="28"/>
          <w:rtl/>
        </w:rPr>
        <w:t>ر</w:t>
      </w:r>
      <w:r w:rsidRPr="00EF0891">
        <w:rPr>
          <w:rFonts w:ascii="Greta Arabic" w:hAnsi="Greta Arabic" w:cs="Greta Arabic" w:hint="cs"/>
          <w:sz w:val="28"/>
          <w:szCs w:val="28"/>
          <w:rtl/>
        </w:rPr>
        <w:t>ی</w:t>
      </w:r>
      <w:r w:rsidRPr="00EF0891">
        <w:rPr>
          <w:rFonts w:ascii="Greta Arabic" w:hAnsi="Greta Arabic" w:cs="Greta Arabic"/>
          <w:sz w:val="28"/>
          <w:szCs w:val="28"/>
          <w:rtl/>
        </w:rPr>
        <w:t xml:space="preserve"> ب</w:t>
      </w:r>
      <w:r w:rsidRPr="00EF0891">
        <w:rPr>
          <w:rFonts w:ascii="Greta Arabic" w:hAnsi="Greta Arabic" w:cs="Greta Arabic" w:hint="cs"/>
          <w:sz w:val="28"/>
          <w:szCs w:val="28"/>
          <w:rtl/>
        </w:rPr>
        <w:t>ەڕێ</w:t>
      </w:r>
      <w:r w:rsidRPr="00EF0891">
        <w:rPr>
          <w:rFonts w:ascii="Greta Arabic" w:hAnsi="Greta Arabic" w:cs="Greta Arabic" w:hint="eastAsia"/>
          <w:sz w:val="28"/>
          <w:szCs w:val="28"/>
          <w:rtl/>
        </w:rPr>
        <w:t>ز</w:t>
      </w:r>
      <w:r w:rsidRPr="00EF0891">
        <w:rPr>
          <w:rFonts w:ascii="Greta Arabic" w:hAnsi="Greta Arabic" w:cs="Greta Arabic"/>
          <w:sz w:val="28"/>
          <w:szCs w:val="28"/>
          <w:rtl/>
        </w:rPr>
        <w:t xml:space="preserve">: 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نامێلكه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>
        <w:rPr>
          <w:rFonts w:ascii="Greta Arabic" w:eastAsia="Calibri" w:hAnsi="Greta Arabic" w:cs="Greta Arabic" w:hint="cs"/>
          <w:sz w:val="24"/>
          <w:szCs w:val="24"/>
          <w:rtl/>
        </w:rPr>
        <w:t xml:space="preserve">دا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ژماره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رامه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رامۆشكراوه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كان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بینێت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رام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بونیان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جێگر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بوه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ڵگه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قورئان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904ED8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سوننه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ت،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قه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غه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كراوانه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نجام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درێت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لایه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زۆرێك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موسڵمانان،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D67782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نامان</w:t>
      </w:r>
      <w:r w:rsidRPr="00D67782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D67782">
        <w:rPr>
          <w:rFonts w:ascii="Greta Arabic" w:eastAsia="Calibri" w:hAnsi="Greta Arabic" w:cs="Greta Arabic" w:hint="cs"/>
          <w:sz w:val="24"/>
          <w:szCs w:val="24"/>
          <w:rtl/>
        </w:rPr>
        <w:t>بدات</w:t>
      </w:r>
      <w:r w:rsidRPr="00D67782">
        <w:rPr>
          <w:rFonts w:ascii="Greta Arabic" w:eastAsia="Calibri" w:hAnsi="Greta Arabic" w:cs="Greta Arabic"/>
          <w:sz w:val="24"/>
          <w:szCs w:val="24"/>
        </w:rPr>
        <w:t>.</w:t>
      </w:r>
    </w:p>
    <w:p w:rsidR="008C6746" w:rsidRDefault="008C6746" w:rsidP="00B127B2">
      <w:pPr>
        <w:jc w:val="both"/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:rsidR="008C6746" w:rsidRDefault="008C6746" w:rsidP="00B127B2">
      <w:pPr>
        <w:jc w:val="both"/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:rsidR="008C6746" w:rsidRDefault="008C6746" w:rsidP="00B127B2">
      <w:pPr>
        <w:jc w:val="both"/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:rsidR="008C6746" w:rsidRDefault="008C6746" w:rsidP="00B127B2">
      <w:pPr>
        <w:jc w:val="both"/>
        <w:rPr>
          <w:rFonts w:ascii="Gotham Narrow Light" w:hAnsi="Gotham Narrow Light"/>
          <w:color w:val="006666"/>
          <w:sz w:val="40"/>
          <w:szCs w:val="40"/>
          <w:rtl/>
        </w:rPr>
      </w:pPr>
    </w:p>
    <w:p w:rsidR="00326092" w:rsidRDefault="00326092">
      <w:pPr>
        <w:bidi w:val="0"/>
        <w:rPr>
          <w:rFonts w:ascii="Greta Arabic" w:eastAsia="Calibri" w:hAnsi="Greta Arabic" w:cs="Greta Arabic"/>
          <w:sz w:val="24"/>
          <w:szCs w:val="24"/>
        </w:rPr>
      </w:pPr>
      <w:r>
        <w:rPr>
          <w:rFonts w:ascii="Greta Arabic" w:eastAsia="Calibri" w:hAnsi="Greta Arabic" w:cs="Greta Arabic"/>
          <w:sz w:val="24"/>
          <w:szCs w:val="24"/>
          <w:rtl/>
        </w:rPr>
        <w:br w:type="page"/>
      </w:r>
    </w:p>
    <w:p w:rsidR="00C56CD3" w:rsidRPr="00326092" w:rsidRDefault="00C56CD3" w:rsidP="00326092">
      <w:pPr>
        <w:spacing w:after="0" w:line="240" w:lineRule="auto"/>
        <w:ind w:firstLine="113"/>
        <w:jc w:val="center"/>
        <w:rPr>
          <w:rFonts w:ascii="Greta Arabic" w:eastAsia="Calibri" w:hAnsi="Greta Arabic" w:cs="Greta Arabic"/>
          <w:sz w:val="36"/>
          <w:szCs w:val="36"/>
          <w:rtl/>
        </w:rPr>
      </w:pPr>
      <w:r w:rsidRPr="00326092">
        <w:rPr>
          <w:rFonts w:ascii="Greta Arabic" w:eastAsia="Calibri" w:hAnsi="Greta Arabic" w:cs="Greta Arabic"/>
          <w:sz w:val="36"/>
          <w:szCs w:val="36"/>
          <w:rtl/>
        </w:rPr>
        <w:lastRenderedPageBreak/>
        <w:t>حه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رامه</w:t>
      </w:r>
      <w:r w:rsidRPr="00326092">
        <w:rPr>
          <w:rFonts w:ascii="Greta Arabic" w:eastAsia="Calibri" w:hAnsi="Greta Arabic" w:cs="Greta Arabic"/>
          <w:sz w:val="36"/>
          <w:szCs w:val="36"/>
          <w:rtl/>
        </w:rPr>
        <w:t xml:space="preserve"> 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فه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رامۆشكراوه</w:t>
      </w:r>
      <w:r w:rsidRPr="00326092">
        <w:rPr>
          <w:rFonts w:ascii="Sakkal Majalla" w:eastAsia="Calibri" w:hAnsi="Sakkal Majalla" w:cs="Sakkal Majalla" w:hint="cs"/>
          <w:sz w:val="36"/>
          <w:szCs w:val="36"/>
          <w:rtl/>
        </w:rPr>
        <w:t>‌</w:t>
      </w:r>
      <w:r w:rsidRPr="00326092">
        <w:rPr>
          <w:rFonts w:ascii="Greta Arabic" w:eastAsia="Calibri" w:hAnsi="Greta Arabic" w:cs="Greta Arabic" w:hint="cs"/>
          <w:sz w:val="36"/>
          <w:szCs w:val="36"/>
          <w:rtl/>
        </w:rPr>
        <w:t>كان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</w:rPr>
        <w:br/>
        <w:t> </w:t>
      </w:r>
    </w:p>
    <w:p w:rsidR="008227DD" w:rsidRPr="008227DD" w:rsidRDefault="00C56CD3" w:rsidP="008227DD">
      <w:pPr>
        <w:tabs>
          <w:tab w:val="left" w:pos="283"/>
        </w:tabs>
        <w:spacing w:line="240" w:lineRule="auto"/>
        <w:ind w:firstLine="113"/>
        <w:jc w:val="both"/>
        <w:rPr>
          <w:rFonts w:ascii="Calibri Light" w:hAnsi="Calibri Light" w:cs="KFGQPC Uthman Taha Naskh"/>
          <w:sz w:val="24"/>
          <w:szCs w:val="24"/>
          <w:rtl/>
          <w:lang w:bidi="ar-EG"/>
        </w:rPr>
      </w:pPr>
      <w:r w:rsidRPr="008227DD">
        <w:rPr>
          <w:rFonts w:ascii="Greta Arabic" w:eastAsia="Calibri" w:hAnsi="Greta Arabic" w:cs="Greta Arabic"/>
          <w:sz w:val="24"/>
          <w:szCs w:val="24"/>
          <w:rtl/>
        </w:rPr>
        <w:t> </w:t>
      </w:r>
      <w:r w:rsidR="008227DD" w:rsidRPr="008227DD">
        <w:rPr>
          <w:rFonts w:ascii="Calibri Light" w:hAnsi="Calibri Light" w:cs="KFGQPC Uthman Taha Naskh" w:hint="eastAsia"/>
          <w:sz w:val="24"/>
          <w:szCs w:val="24"/>
          <w:rtl/>
          <w:lang w:bidi="ar-EG"/>
        </w:rPr>
        <w:t>الْحَمْدُ</w:t>
      </w:r>
      <w:r w:rsidR="008227DD" w:rsidRPr="008227DD">
        <w:rPr>
          <w:rFonts w:ascii="Calibri Light" w:hAnsi="Calibri Light" w:cs="KFGQPC Uthman Taha Naskh"/>
          <w:sz w:val="24"/>
          <w:szCs w:val="24"/>
          <w:rtl/>
          <w:lang w:bidi="ar-EG"/>
        </w:rPr>
        <w:t xml:space="preserve"> </w:t>
      </w:r>
      <w:r w:rsidR="008227DD" w:rsidRPr="008227DD">
        <w:rPr>
          <w:rFonts w:ascii="Calibri Light" w:hAnsi="Calibri Light" w:cs="KFGQPC Uthman Taha Naskh" w:hint="eastAsia"/>
          <w:sz w:val="24"/>
          <w:szCs w:val="24"/>
          <w:rtl/>
          <w:lang w:bidi="ar-EG"/>
        </w:rPr>
        <w:t>لِلَّهِ</w:t>
      </w:r>
      <w:r w:rsidR="008227DD" w:rsidRPr="008227DD">
        <w:rPr>
          <w:rFonts w:ascii="Calibri Light" w:hAnsi="Calibri Light" w:cs="KFGQPC Uthman Taha Naskh"/>
          <w:sz w:val="24"/>
          <w:szCs w:val="24"/>
          <w:rtl/>
          <w:lang w:bidi="ar-EG"/>
        </w:rPr>
        <w:t xml:space="preserve"> </w:t>
      </w:r>
      <w:r w:rsidR="008227DD" w:rsidRPr="008227DD">
        <w:rPr>
          <w:rFonts w:ascii="Calibri Light" w:hAnsi="Calibri Light" w:cs="KFGQPC Uthman Taha Naskh" w:hint="eastAsia"/>
          <w:sz w:val="24"/>
          <w:szCs w:val="24"/>
          <w:rtl/>
          <w:lang w:bidi="ar-EG"/>
        </w:rPr>
        <w:t>رَبِّ</w:t>
      </w:r>
      <w:r w:rsidR="008227DD" w:rsidRPr="008227DD">
        <w:rPr>
          <w:rFonts w:ascii="Calibri Light" w:hAnsi="Calibri Light" w:cs="KFGQPC Uthman Taha Naskh"/>
          <w:sz w:val="24"/>
          <w:szCs w:val="24"/>
          <w:rtl/>
          <w:lang w:bidi="ar-EG"/>
        </w:rPr>
        <w:t xml:space="preserve"> </w:t>
      </w:r>
      <w:r w:rsidR="008227DD" w:rsidRPr="008227DD">
        <w:rPr>
          <w:rFonts w:ascii="Calibri Light" w:hAnsi="Calibri Light" w:cs="KFGQPC Uthman Taha Naskh" w:hint="eastAsia"/>
          <w:sz w:val="24"/>
          <w:szCs w:val="24"/>
          <w:rtl/>
          <w:lang w:bidi="ar-EG"/>
        </w:rPr>
        <w:t>الْعَالَمِينَ</w:t>
      </w:r>
      <w:r w:rsidR="008227DD" w:rsidRPr="008227DD">
        <w:rPr>
          <w:rFonts w:ascii="Calibri Light" w:hAnsi="Calibri Light" w:cs="KFGQPC Uthman Taha Naskh" w:hint="cs"/>
          <w:sz w:val="24"/>
          <w:szCs w:val="24"/>
          <w:rtl/>
          <w:lang w:bidi="ar-EG"/>
        </w:rPr>
        <w:t>، وَ</w:t>
      </w:r>
      <w:r w:rsidR="008227DD" w:rsidRPr="008227DD">
        <w:rPr>
          <w:rFonts w:ascii="Calibri Light" w:hAnsi="Calibri Light" w:cs="KFGQPC Uthman Taha Naskh" w:hint="eastAsia"/>
          <w:sz w:val="24"/>
          <w:szCs w:val="24"/>
          <w:rtl/>
          <w:lang w:bidi="ar-EG"/>
        </w:rPr>
        <w:t>الْعَاقِبَةُ</w:t>
      </w:r>
      <w:r w:rsidR="008227DD" w:rsidRPr="008227DD">
        <w:rPr>
          <w:rFonts w:ascii="Calibri Light" w:hAnsi="Calibri Light" w:cs="KFGQPC Uthman Taha Naskh" w:hint="cs"/>
          <w:sz w:val="24"/>
          <w:szCs w:val="24"/>
          <w:rtl/>
          <w:lang w:bidi="ar-EG"/>
        </w:rPr>
        <w:t xml:space="preserve"> </w:t>
      </w:r>
      <w:r w:rsidR="008227DD" w:rsidRPr="008227DD">
        <w:rPr>
          <w:rFonts w:ascii="Calibri Light" w:hAnsi="Calibri Light" w:cs="KFGQPC Uthman Taha Naskh" w:hint="eastAsia"/>
          <w:sz w:val="24"/>
          <w:szCs w:val="24"/>
          <w:rtl/>
          <w:lang w:bidi="ar-EG"/>
        </w:rPr>
        <w:t>لِلْمُتَّقِينَ</w:t>
      </w:r>
      <w:r w:rsidR="008227DD" w:rsidRPr="008227DD">
        <w:rPr>
          <w:rFonts w:ascii="Calibri Light" w:hAnsi="Calibri Light" w:cs="KFGQPC Uthman Taha Naskh" w:hint="cs"/>
          <w:sz w:val="24"/>
          <w:szCs w:val="24"/>
          <w:rtl/>
          <w:lang w:bidi="ar-EG"/>
        </w:rPr>
        <w:t xml:space="preserve">، وَصَلَّى اللهُ وَسَلَّمَ عَلَى عَبْدِهِ وَرَسُوْلِهِ </w:t>
      </w:r>
      <w:r w:rsidR="008227DD" w:rsidRPr="008227DD">
        <w:rPr>
          <w:rFonts w:ascii="Calibri Light" w:hAnsi="Calibri Light" w:cs="KFGQPC Uthman Taha Naskh" w:hint="eastAsia"/>
          <w:sz w:val="24"/>
          <w:szCs w:val="24"/>
          <w:rtl/>
          <w:lang w:bidi="ar-EG"/>
        </w:rPr>
        <w:t>نَبِيِّنَا</w:t>
      </w:r>
      <w:r w:rsidR="008227DD" w:rsidRPr="008227DD">
        <w:rPr>
          <w:rFonts w:ascii="Calibri Light" w:hAnsi="Calibri Light" w:cs="KFGQPC Uthman Taha Naskh" w:hint="cs"/>
          <w:sz w:val="24"/>
          <w:szCs w:val="24"/>
          <w:rtl/>
          <w:lang w:bidi="ar-EG"/>
        </w:rPr>
        <w:t xml:space="preserve"> مُحَمَّدٍ وَعَلَى آلِهِ وَأَصْحَابِهِ أَجْمَعِيْنَ. أَمَّا بَعْدُ: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lang w:bidi="ar-EG"/>
        </w:rPr>
      </w:pP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یه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3A624F"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شوبهاندنی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خێزان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دایك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یان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یه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كێك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="003A624F"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موحه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ڕه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ووشه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بڵاوانه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بڵاوه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ئوممه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شوبهاندنی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مێرده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دایكی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موحڕه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خوشك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وكچ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ودایك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....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هتد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مێرد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بڵێت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پشتی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دایكم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خوشكه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....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هتد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ووشه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جێیانه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ردگار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داناوه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تیایدا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زوڵم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مافی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باسی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الَّذِينَ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يُظَاهِرُونَ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مِنكُم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مِّن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نِّسَائِهِم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مَّا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هُنَّ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أُمَّهَاتِهِمْ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إِنْ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أُمَّهَاتُهُمْ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إِلَّا اللَّائِي وَلَدْنَهُمْ وَإِنَّهُمْ لَيَقُولُونَ مُنكَرًا مِّنَ الْقَوْلِ وَزُورًا وَإِنَّ اللَّهَ لَعَفُوٌّ غَفُورٌ)</w:t>
      </w:r>
      <w:r w:rsidR="007B574B" w:rsidRPr="007B574B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7B574B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"/>
      </w:r>
      <w:r w:rsidR="008227DD" w:rsidRPr="008227DD">
        <w:rPr>
          <w:rFonts w:cs="KFGQPC Uthman Taha Naskh"/>
          <w:sz w:val="24"/>
          <w:szCs w:val="24"/>
          <w:vertAlign w:val="superscript"/>
          <w:rtl/>
          <w:lang w:bidi="ar-EG"/>
        </w:rPr>
        <w:t xml:space="preserve"> 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لێكچوون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ڵێن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دایكمان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دایك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یان نین دایكیان 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ردگار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لێبوورده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لێخۆشبووه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شیمان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كانیان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قورسی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وێنه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كوشتنی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یزدا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ڕۆژووه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ڕۆژگاری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نزیكی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جیماع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وَالَّذِينَ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يُظَاهِرُونَ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مِن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نِّسَائِهِمْ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ثُمَّ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يَعُودُونَ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لِمَا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قَالُوا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فَتَحْرِيرُ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رَقَبَةٍ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مِّن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lastRenderedPageBreak/>
        <w:t>قَبْلِ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أَن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يَتَمَاسَّا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ذَلِكُمْ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تُوعَظُونَ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بِهِ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وَاللَّهُ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بِمَا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تَعْمَلُونَ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خَبِيرٌ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*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فَمَن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لَّمْ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يَجِدْ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فَصِيَامُ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شَهْ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رَيْنِ مُتَتَابِعَيْنِ مِن قَبْلِ أَن يَتَمَاسَّا فَمَن لَّمْ يَسْتَطِعْ فَإِطْعَامُ سِتِّينَ مِسْكِينًا ذَلِكَ لِتُؤْمِنُوا بِاللَّهِ وَرَسُولِهِ وَتِلْكَ حُدُودُ اللَّهِ وَلِلْكَافِرِينَ عَذَابٌ أَلِيمٌ)</w:t>
      </w:r>
      <w:r w:rsidR="007B574B" w:rsidRPr="007B574B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7B574B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"/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لێكچوون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پێویسته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ئازاد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ئامۆژگاری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كرێین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ردگار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نجامی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ئاگاداره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بوو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ڕۆژوو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یتوانی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="003A624F" w:rsidRPr="003A624F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 w:rsidRPr="003A624F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3A624F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خواردن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سانێكه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سنورێكه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سانێك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سزایه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ئازار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ڕوانیان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دووه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7B574B"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خۆ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بۆنخۆش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كردنی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ئافره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تان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كاتی</w:t>
      </w:r>
      <w:r w:rsidRPr="005B2AEE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چوونه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="003A624F"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ده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ره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وه</w:t>
      </w:r>
      <w:r w:rsidRPr="005B2AEE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5B2AEE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خوشكان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بۆنخۆش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م 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ئاگادارمان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مانترسێنێت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تاوانه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وخۆمانی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بگرین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أيما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امرأة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استعطرت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ثم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مرت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على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القوم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ليجدوا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ريحها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7B574B">
        <w:rPr>
          <w:rFonts w:ascii="Calibri" w:eastAsia="Calibri" w:hAnsi="Calibri" w:cs="KFGQPC Uthmanic Script HAFS" w:hint="cs"/>
          <w:sz w:val="28"/>
          <w:szCs w:val="28"/>
          <w:rtl/>
        </w:rPr>
        <w:t>فهي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زانية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7B574B" w:rsidRPr="007B574B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7B574B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3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بۆنخۆش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بڕوات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زانیه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زانین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ئاگاییان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خۆشكردنه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كاتێكدا خۆیان بۆنخۆش 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بازاڕ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شوێنه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گشتیه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دینی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توندی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باسی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بۆنخۆش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رمانێكی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lastRenderedPageBreak/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بشوات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ویستی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ربچێت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مزگه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="003A624F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يما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امرأة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تطيبت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ثم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خرجت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الى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المسجد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ليوجد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ريحها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لم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يقبل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منها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صلاة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حتى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تغتسل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اغتسالها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الج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نابة)</w:t>
      </w:r>
      <w:r w:rsidR="007B574B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4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بڕوات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مزگه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رناگیرێت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خۆشتنی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بۆلای خوا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برێت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دێنن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گێران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وبۆنه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هێنانی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ترانه</w:t>
      </w:r>
      <w:r w:rsidR="007B574B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بازاڕو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هۆیه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گواستنه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كۆبوونه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ێكه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  <w:lang w:bidi="ar-JO"/>
        </w:rPr>
        <w:t>ڵا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ڵیاندا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مزگه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كۆتایدا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داواكارین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7B574B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گونجاو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توشی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فامانانه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ڕینمونی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بۆگرتنی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</w:t>
      </w:r>
      <w:r w:rsidR="003A624F">
        <w:rPr>
          <w:rFonts w:ascii="Greta Arabic" w:eastAsia="Calibri" w:hAnsi="Greta Arabic" w:cs="Greta Arabic"/>
          <w:sz w:val="24"/>
          <w:szCs w:val="24"/>
          <w:rtl/>
        </w:rPr>
        <w:t>ست.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سێیه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7B574B"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قسه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هێنان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وقسه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بردن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نێوان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خه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ڵكیدا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(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دوو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زمانی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كردن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)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دووزمانی 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مڕۆ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تایبه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تێكدانی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نێوان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هۆكاریشه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ڕاندنی 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ڵگیرساندنی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دوژمنایه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رزه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نشتی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وَلَا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تُطِعْ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كُلَّ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حَلَّافٍ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مَّهِينٍ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(10)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هَمَّازٍ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مَّشَّاء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بِنَمِيمٍ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(11)</w:t>
      </w:r>
      <w:r w:rsidR="004A6CD6" w:rsidRPr="004A6CD6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4A6CD6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5"/>
      </w:r>
      <w:r w:rsidR="004A6CD6">
        <w:rPr>
          <w:rFonts w:ascii="Greta Arabic" w:eastAsia="Calibri" w:hAnsi="Greta Arabic" w:cs="Greta Arabic" w:hint="cs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چونكه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سوێند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وناحه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سووك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ڕیسوان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شوێن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یب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وكوڕییه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وفیتنه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گێڕن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ئاشوبه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4A6CD6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>
        <w:rPr>
          <w:rFonts w:ascii="Greta Arabic" w:eastAsia="Calibri" w:hAnsi="Greta Arabic" w:cs="Greta Arabic"/>
          <w:sz w:val="24"/>
          <w:szCs w:val="24"/>
          <w:rtl/>
        </w:rPr>
        <w:lastRenderedPageBreak/>
        <w:t>ئیبن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>و عه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باس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زای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لێبێ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>ت) به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ڕفووعی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گێڕێته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خواوه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رموویه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>: (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استمع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3A624F">
        <w:rPr>
          <w:rFonts w:ascii="Calibri" w:eastAsia="Calibri" w:hAnsi="Calibri" w:cs="KFGQPC Uthmanic Script HAFS" w:hint="cs"/>
          <w:sz w:val="28"/>
          <w:szCs w:val="28"/>
          <w:rtl/>
        </w:rPr>
        <w:t>إ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لى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حديث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قوم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وهم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له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كارهون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صب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في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3A624F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ذنيه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الافك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يوم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8227DD">
        <w:rPr>
          <w:rFonts w:ascii="Calibri" w:eastAsia="Calibri" w:hAnsi="Calibri" w:cs="KFGQPC Uthmanic Script HAFS" w:hint="cs"/>
          <w:sz w:val="28"/>
          <w:szCs w:val="28"/>
          <w:rtl/>
        </w:rPr>
        <w:t>القيامة</w:t>
      </w:r>
      <w:r w:rsidR="00C56CD3" w:rsidRPr="008227DD">
        <w:rPr>
          <w:rFonts w:ascii="Calibri" w:eastAsia="Calibri" w:hAnsi="Calibri" w:cs="KFGQPC Uthmanic Script HAFS"/>
          <w:sz w:val="28"/>
          <w:szCs w:val="28"/>
          <w:rtl/>
        </w:rPr>
        <w:t>)</w:t>
      </w:r>
      <w:r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6"/>
      </w:r>
      <w:r>
        <w:rPr>
          <w:rFonts w:ascii="Greta Arabic" w:eastAsia="Calibri" w:hAnsi="Greta Arabic" w:cs="Greta Arabic" w:hint="cs"/>
          <w:sz w:val="24"/>
          <w:szCs w:val="24"/>
          <w:rtl/>
        </w:rPr>
        <w:t>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گوێ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بگرێت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ق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>سه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ڵیك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پێیان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ناخۆشه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ڕۆژی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قیامه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تدا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قوڕقوشم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كرێته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گوێیه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یاندنیان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سیخوڕی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جاسووسی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تاوانێكی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تریشی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زیاد 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4A6CD6">
        <w:rPr>
          <w:rFonts w:ascii="Calibri" w:eastAsia="Calibri" w:hAnsi="Calibri" w:cs="KFGQPC Uthmanic Script HAFS" w:hint="cs"/>
          <w:sz w:val="28"/>
          <w:szCs w:val="28"/>
          <w:rtl/>
        </w:rPr>
        <w:t>ي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دخل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الجنة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قتات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4A6CD6" w:rsidRPr="004A6CD6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4A6CD6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7"/>
      </w:r>
      <w:r w:rsidR="004A6CD6">
        <w:rPr>
          <w:rFonts w:ascii="Greta Arabic" w:eastAsia="Calibri" w:hAnsi="Greta Arabic" w:cs="Greta Arabic" w:hint="cs"/>
          <w:sz w:val="24"/>
          <w:szCs w:val="24"/>
          <w:rtl/>
        </w:rPr>
        <w:t xml:space="preserve">،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ناچێته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بگرێت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بیبات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نێكی تر.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A6CD6">
        <w:rPr>
          <w:rFonts w:ascii="Greta Arabic" w:eastAsia="Calibri" w:hAnsi="Greta Arabic" w:cs="Greta Arabic" w:hint="cs"/>
          <w:sz w:val="24"/>
          <w:szCs w:val="24"/>
          <w:rtl/>
        </w:rPr>
        <w:t>بد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="004A6CD6">
        <w:rPr>
          <w:rFonts w:ascii="Greta Arabic" w:eastAsia="Calibri" w:hAnsi="Greta Arabic" w:cs="Greta Arabic" w:hint="cs"/>
          <w:sz w:val="24"/>
          <w:szCs w:val="24"/>
          <w:rtl/>
        </w:rPr>
        <w:t>ڵڵا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كوڕی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باس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گێڕێته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4A6CD6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باخێكدا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ڕۆیشت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دینه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گوێی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گۆڕه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سزا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درێن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يعذبان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وما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يعذبان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في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4A6CD6">
        <w:rPr>
          <w:rFonts w:ascii="Calibri" w:eastAsia="Calibri" w:hAnsi="Calibri" w:cs="KFGQPC Uthmanic Script HAFS" w:hint="cs"/>
          <w:sz w:val="28"/>
          <w:szCs w:val="28"/>
          <w:rtl/>
        </w:rPr>
        <w:t>كبير</w:t>
      </w:r>
      <w:r w:rsidR="004A6CD6">
        <w:rPr>
          <w:rFonts w:ascii="Calibri" w:eastAsia="Calibri" w:hAnsi="Calibri" w:cs="Arial" w:hint="cs"/>
          <w:sz w:val="28"/>
          <w:szCs w:val="28"/>
          <w:rtl/>
        </w:rPr>
        <w:t>،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ثم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قال</w:t>
      </w:r>
      <w:r w:rsidRPr="004A6CD6">
        <w:rPr>
          <w:rFonts w:ascii="Calibri" w:eastAsia="Calibri" w:hAnsi="Calibri" w:cs="KFGQPC Uthmanic Script HAFS"/>
          <w:sz w:val="28"/>
          <w:szCs w:val="28"/>
          <w:rtl/>
        </w:rPr>
        <w:t>: (</w:t>
      </w:r>
      <w:r w:rsidRPr="004A6CD6">
        <w:rPr>
          <w:rFonts w:ascii="Calibri" w:eastAsia="Calibri" w:hAnsi="Calibri" w:cs="KFGQPC Uthmanic Script HAFS" w:hint="cs"/>
          <w:sz w:val="28"/>
          <w:szCs w:val="28"/>
          <w:rtl/>
        </w:rPr>
        <w:t>وفي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رواية</w:t>
      </w:r>
      <w:r w:rsidR="004A6CD6" w:rsidRPr="004A6CD6">
        <w:rPr>
          <w:rFonts w:ascii="Calibri" w:eastAsia="Calibri" w:hAnsi="Calibri" w:cs="KFGQPC Uthmanic Script HAFS" w:hint="cs"/>
          <w:sz w:val="28"/>
          <w:szCs w:val="28"/>
          <w:rtl/>
        </w:rPr>
        <w:t>: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وانه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لكبير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)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كان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3A624F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حدهما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يستتر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بوله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وكان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ا</w:t>
      </w:r>
      <w:r w:rsidR="003A624F">
        <w:rPr>
          <w:rFonts w:ascii="Calibri" w:eastAsia="Calibri" w:hAnsi="Calibri" w:cs="KFGQPC Uthmanic Script HAFS" w:hint="cs"/>
          <w:sz w:val="28"/>
          <w:szCs w:val="28"/>
          <w:rtl/>
        </w:rPr>
        <w:t>لآ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خر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يمشي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8227DD">
        <w:rPr>
          <w:rFonts w:ascii="Calibri" w:eastAsia="Calibri" w:hAnsi="Calibri" w:cs="KFGQPC Uthmanic Script HAFS" w:hint="cs"/>
          <w:sz w:val="28"/>
          <w:szCs w:val="28"/>
          <w:rtl/>
        </w:rPr>
        <w:t>بالنميمة</w:t>
      </w:r>
      <w:r w:rsidRPr="008227DD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9C09F2" w:rsidRP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8"/>
      </w:r>
      <w:r w:rsidR="009C09F2">
        <w:rPr>
          <w:rFonts w:ascii="Calibri" w:eastAsia="Calibri" w:hAnsi="Calibri" w:cs="KFGQPC Uthmanic Script HAFS" w:hint="cs"/>
          <w:sz w:val="28"/>
          <w:szCs w:val="28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گۆڕدا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ی 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سزا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سزا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درێن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لإم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سزا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گوناهی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نیه</w:t>
      </w:r>
      <w:r w:rsidR="003A624F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ڕیوایه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گوناهی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 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میز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میشیان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هێنان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زمانی كردن).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كۆتایدا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داواكارین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موسڵمانان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گشتی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تایبه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خوشكان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بتوانن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ئاكارو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ناشرینه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بگرن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بتوانن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نزیك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B45966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b/>
          <w:bCs/>
          <w:sz w:val="24"/>
          <w:szCs w:val="24"/>
          <w:rtl/>
        </w:rPr>
      </w:pP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چواره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9C09F2"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سه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فه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ركردنی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ئافره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ت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بێ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حره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بۆ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شوێنێكی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د</w:t>
      </w:r>
      <w:r w:rsidR="009C09F2"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وور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.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lastRenderedPageBreak/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كراوه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بریتییه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ڕۆژێك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یاخود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متریش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: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مێرد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باوك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برا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كوڕ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تسافر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المرأة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مسيرة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يومين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ليس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معها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زوجها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او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ذو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محرم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9C09F2" w:rsidRP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9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:</w:t>
      </w:r>
      <w:r w:rsidR="00252DE5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مێرد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خزمێكی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ڕۆژی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ی خوای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: 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تسافر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المرأة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4E7BBE">
        <w:rPr>
          <w:rFonts w:ascii="Calibri" w:eastAsia="Calibri" w:hAnsi="Calibri" w:cs="KFGQPC Uthmanic Script HAFS" w:hint="cs"/>
          <w:sz w:val="28"/>
          <w:szCs w:val="28"/>
          <w:rtl/>
        </w:rPr>
        <w:t>إ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مع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ذي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محرم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0"/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گیراوه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موسڵمان و باڵغ و ژیر و نێرینه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حیكمه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پاراستنی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تووشی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گرفت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وكێشه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پێنجه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4E7BBE"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مانه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وه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="004E7BBE"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ته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نهایی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گه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ڵ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نامه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حره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ڕۆژه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كرد 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سوجده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ململانێیه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نێوان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مرۆڤ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ودوژمنه</w:t>
      </w:r>
      <w:r w:rsidR="009C09F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ڵێنیشی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درێغی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>گوم</w:t>
      </w:r>
      <w:r w:rsidR="004E7BBE">
        <w:rPr>
          <w:rFonts w:ascii="Greta Arabic" w:eastAsia="Calibri" w:hAnsi="Greta Arabic" w:cs="Greta Arabic" w:hint="cs"/>
          <w:sz w:val="24"/>
          <w:szCs w:val="24"/>
          <w:rtl/>
          <w:lang w:bidi="ar-JO"/>
        </w:rPr>
        <w:t>ڕ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اكردنی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بۆیه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ئاگادارمان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فێڵ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يَا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أَيُّهَا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الَّذِينَ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آمَنُوا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لَا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تَتَّبِعُوا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خُطُوَاتِ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الشَّيْطَانِ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وَمَن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يَتَّبِعْ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خُطُوَاتِ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الشَّيْطَانِ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فَإِنَّهُ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يَأْم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ُرُ بِالْفَحْشَاء وَالْمُنكَرِ وَلَوْلَا فَضْلُ اللَّهِ عَلَيْكُمْ وَرَحْمَتُهُ مَا زَكَا مِنكُم مِّنْ أَحَدٍ أَبَدًا وَلَكِنَّ اللَّهَ يُزَكِّي مَن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lastRenderedPageBreak/>
        <w:t>يَشَاء وَاللَّهُ سَمِيعٌ عَلِيمٌ)</w:t>
      </w:r>
      <w:r w:rsidR="009C09F2" w:rsidRP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1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ئیمانتان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هێناوه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فێڵ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چونكه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داواكارییه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خراپه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مرۆڤ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گومڕای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گیانیدا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هاتووچۆ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خوێن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مرۆڤدا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هاتووچۆ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ڕێگایانه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گرنگی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خشته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شوێنێكدا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ئاینی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پیرۆزی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ئیسلام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گرتن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كارێكی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نادروست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گایه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داخستووه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: (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يخلون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رجل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بامراءة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إلاّ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كان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ثالثهما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4E7BBE">
        <w:rPr>
          <w:rFonts w:ascii="Calibri" w:eastAsia="Calibri" w:hAnsi="Calibri" w:cs="KFGQPC Uthmanic Script HAFS" w:hint="cs"/>
          <w:sz w:val="28"/>
          <w:szCs w:val="28"/>
          <w:rtl/>
        </w:rPr>
        <w:t>الشيطان</w:t>
      </w:r>
      <w:r w:rsidRPr="004E7BBE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4E7BBE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2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نابنه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میان 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بدووڵای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كوڕی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يدخلنَّ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رجل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بعد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يومي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هذا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مغيبه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إلا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ومعه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رجل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أو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اثنان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9C09F2" w:rsidRP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9C09F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3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مڕۆ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دواوه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چێته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اڵی 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مێردی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یاخود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ئیمامی 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زانایانی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هێناوه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كتێبی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صحیح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مسلم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بشرح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النووي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9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109)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بریتیه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شوێنێكی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چۆڵ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شوێنێكی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چۆڵ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ئیبن 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سقه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هێناویه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فتح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الباري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6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75 - 76).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lastRenderedPageBreak/>
        <w:t>حیكمه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یاسا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رعییه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دیسان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پارێزگاری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چونكه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1: 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هێزتره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رگریكردن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2: پیاو داواكه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داواكراوه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سروشتی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تایبه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ناهێڵێت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پڕكێشی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داواكارین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خوشكان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بپارێزن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CC2BFC"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خۆشوبهاندنی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پیاوان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ئافره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تان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وئافره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تانیش</w:t>
      </w:r>
      <w:r w:rsidRPr="00B45966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به</w:t>
      </w:r>
      <w:r w:rsidRPr="00B45966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B45966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پیاوان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بڵاوبۆته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موسوڵماندا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خۆشوبهاندنی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ژنان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ژیاندا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ن و ڕوخسارو جل و 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فیتره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دایناوه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پارێزگاری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پارێزگاری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مێینه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ژیانی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خۆشوبهاندنی پیاوان 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سروشتی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مرۆڤه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خراپه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كارییه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بڵاوبوونه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كردنه</w:t>
      </w:r>
      <w:r w:rsidR="00CC2BFC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ڵگادا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ركارێكیش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ئاشكرا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هاتبێت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فرین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رێتی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B45966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ژمێردرێت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 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C2BFC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>
        <w:rPr>
          <w:rFonts w:ascii="Greta Arabic" w:eastAsia="Calibri" w:hAnsi="Greta Arabic" w:cs="Greta Arabic"/>
          <w:sz w:val="24"/>
          <w:szCs w:val="24"/>
          <w:rtl/>
        </w:rPr>
        <w:t>ئیبن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>و عه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باس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زاو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حمه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لێبێت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لعن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رسول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المتشبهين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الرجال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بالنساء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والمتشبهات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النساء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C56CD3" w:rsidRPr="007B4A65">
        <w:rPr>
          <w:rFonts w:ascii="Calibri" w:eastAsia="Calibri" w:hAnsi="Calibri" w:cs="KFGQPC Uthmanic Script HAFS" w:hint="cs"/>
          <w:sz w:val="28"/>
          <w:szCs w:val="28"/>
          <w:rtl/>
        </w:rPr>
        <w:t>بالرجال</w:t>
      </w:r>
      <w:r w:rsidR="00C56CD3"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4"/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>ته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فره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شوبهێنن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وئه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تانه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شوبهێنن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lastRenderedPageBreak/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ئیبنو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باس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لعن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رسول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المخنين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الرجال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والمرجلات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النساء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223B03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5"/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ڵسوكه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لاسایی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ڵسوكه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فتار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لێكچوونانه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ملوانكه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15C9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مل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بازن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گوێكردن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....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هتد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تایبه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 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پۆشینی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جل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تایبه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....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هتد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15C9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904ED8">
        <w:rPr>
          <w:rFonts w:ascii="Greta Arabic" w:eastAsia="Calibri" w:hAnsi="Greta Arabic" w:cs="Greta Arabic" w:hint="cs"/>
          <w:sz w:val="24"/>
          <w:szCs w:val="24"/>
          <w:rtl/>
        </w:rPr>
        <w:t>: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لعن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الرجل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لبس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لبسة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المر</w:t>
      </w:r>
      <w:r w:rsidR="00DE0A07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والمر</w:t>
      </w:r>
      <w:r w:rsidR="00DE0A07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يلبس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لبسة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الرجل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DE0A07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6"/>
      </w:r>
      <w:r w:rsidR="00DE0A07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جل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جل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حه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وته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DE0A07"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ته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وقه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كردن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گه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ڵ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نامه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حره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پشتگوێ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موسڵمانانه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خوشكان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وبرایانه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توند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ئاڕاسته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كراوه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نییه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وقه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خوازبێنی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>: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لأنْ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يُطْعَنَ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رأسِ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أحَدِكم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بمخيطٍ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مِنْ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حديدٍ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خيرٌ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مِنْ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يَمسّ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إمْرأةٍ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تَحِلّ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DE0A07" w:rsidRPr="00DE0A07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DE0A07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7"/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ئێوه</w:t>
      </w:r>
      <w:r w:rsidR="00904ED8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زییه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ئاسنینی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lastRenderedPageBreak/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 دابكوترێت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باشتره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DE0A07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زینای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ژمێردرێت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العينان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تزْنِيان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واليدانِ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تَزْنِي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ان والرِجْلانِ تَزْنِيان والفَرْج يَزني)</w:t>
      </w:r>
      <w:r w:rsidR="00DE0A07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8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زینا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زینا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قاچ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زینا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زینا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گوناه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F24644">
        <w:rPr>
          <w:rFonts w:ascii="Greta Arabic" w:eastAsia="Calibri" w:hAnsi="Greta Arabic" w:cs="Greta Arabic"/>
          <w:sz w:val="24"/>
          <w:szCs w:val="24"/>
          <w:rtl/>
        </w:rPr>
        <w:t>: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أنّي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أصافِح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النساء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9F7FF9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19"/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4E7BBE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وقه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F24644">
        <w:rPr>
          <w:rFonts w:ascii="Greta Arabic" w:eastAsia="Calibri" w:hAnsi="Greta Arabic" w:cs="Greta Arabic"/>
          <w:sz w:val="24"/>
          <w:szCs w:val="24"/>
          <w:rtl/>
        </w:rPr>
        <w:t>: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أنّي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أمسُّ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أيدي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النساء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9F7FF9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0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BB73B8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BB73B8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ودزی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زینا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كوژن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وداوێن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كورتی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بڕوادارێكی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وموسڵمانێكی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قینه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BB73B8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پیرۆزه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904ED8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ئومه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فیعه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ڕازی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تم بۆ لای 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ینێ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قورئاندا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فيما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استَطَعْتُنَّ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وَطِقْتُنَّ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توانا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ووزه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ۆتان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ئینجا ووتمان خواو 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سۆزترن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ووتمان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904ED8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أنّي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أصافِحُ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النساء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وإنَّما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قَوْلِيْ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لإمراةٍ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واحدةٍ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قَوْلِيْ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ِمائَةِ إمرأة)</w:t>
      </w:r>
      <w:r w:rsidR="00F24644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1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lastRenderedPageBreak/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دایكی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موسڵمانان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عائیشه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ڕازی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أخذَ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رسول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صلى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الله عليه وسلم) على النساءِ قط الإّ بما أمَرهُ الله وما مَسّتْ كف رسول الله كن كلاما)</w:t>
      </w:r>
      <w:r w:rsidR="00F24644" w:rsidRPr="00F24644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F24644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2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سوێند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گرتووه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مانی پێ 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سویند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رگیز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رگرتندا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یمانم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رگرتن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خستنه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كراوه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رموودانه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ڕووبه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نییه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بۆیه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پێویسته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بگرن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هیوایه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بتوانین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نزیك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ببینه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>ی هه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شته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F24644"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چونه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لای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خێزان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كاتی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بێ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نوێژیدا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(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الحیض)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رامۆشكراوانه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خوشكان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برایان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كۆبوونه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پیاوه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جیماع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24644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قور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ئانی پیرۆزدا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وَيَسْأَلُونَكَ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عَنِ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الْمَحِيضِ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قُلْ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هُوَ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أَذًى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فَاعْتَزِلُواْ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النِّسَاء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فِي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الْمَحِيضِ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وَلاَ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تَقْرَبُوهُنَّ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حَتَّىَ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يَطْهُرْنَ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فَإِذَا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تَطَهَّرْنَ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فَأْتُوهُنَّ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مِنْ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حَيْثُ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أَمَرَكُمُ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اللّهُ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إِنَّ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اللّهَ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يُحِبُّ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التَّوَّابِينَ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يُحِبُّ الْمُتَطَهِّرِينَ)</w:t>
      </w:r>
      <w:r w:rsidR="00F24644" w:rsidRPr="00F24644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F24644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3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پرسیارت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رباره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جیماع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بڵێ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نویژیدا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ئێش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وئازارو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شی 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نزیك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خوێنی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خوێنه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ڵیاندا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lastRenderedPageBreak/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وب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كارن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>: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حائضاً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إمراة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دبرها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كاهنا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فصدّقه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بما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يقول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فقد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كفرَ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بما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نزل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محمد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587590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4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یاخود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یاخود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فاڵچیه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بڕوایه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محمد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كان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رسول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صلى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عليه وسلم)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إ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ذا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راد من الحائض شيئاً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لقى على فرجها ثوبا صنع ما </w:t>
      </w:r>
      <w:r w:rsidR="00587590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راد)</w:t>
      </w:r>
      <w:r w:rsidR="00AC636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5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بیویستایه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بونایه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پارچه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قوماشێكی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داوێنی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خیزانه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بویستایه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یكرد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فسیری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المراغي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هاتووه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زانستی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ئێستا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ئاشكرایان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زیانانه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1-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ئازارگه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زاوزێی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بببێته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وكردنی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منداڵدان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هێلكه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وز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زیانێكی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ندروستی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وتنی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هێلكه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منداڵ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2- چوونه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ژووره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خوێنی بێ نوێژی بۆ زه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دووچاری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وكردنی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یلان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هێلكه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بگرێته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ئازاریان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دووچاری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خۆشی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زوهه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میكرۆبه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نی بێ نوێژی ئافره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زیانانه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باس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پزیشكه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ئێستا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نگن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پێویسته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نزیكی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قورئانی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پیرۆز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باسی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330C12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>
        <w:rPr>
          <w:rFonts w:ascii="Greta Arabic" w:eastAsia="Calibri" w:hAnsi="Greta Arabic" w:cs="Greta Arabic"/>
          <w:sz w:val="24"/>
          <w:szCs w:val="24"/>
          <w:rtl/>
        </w:rPr>
        <w:lastRenderedPageBreak/>
        <w:t>ئیبن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>و عه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باس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ڕازی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بێت) 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>: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>(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ماوه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چێته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خێزانه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دینارێك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نیو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دیناری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ئاڵتوون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خێر</w:t>
      </w:r>
      <w:r w:rsidR="00AC6362">
        <w:rPr>
          <w:rFonts w:ascii="Greta Arabic" w:eastAsia="Calibri" w:hAnsi="Greta Arabic" w:cs="Greta Arabic" w:hint="cs"/>
          <w:sz w:val="24"/>
          <w:szCs w:val="24"/>
          <w:rtl/>
        </w:rPr>
        <w:t>)</w:t>
      </w:r>
      <w:r w:rsidR="00AC6362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6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دیناریش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كێشه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یی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كسانه</w:t>
      </w:r>
      <w:r w:rsidR="00C56CD3"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(4.25)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گرام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C56CD3" w:rsidRPr="00C56CD3">
        <w:rPr>
          <w:rFonts w:ascii="Greta Arabic" w:eastAsia="Calibri" w:hAnsi="Greta Arabic" w:cs="Greta Arabic" w:hint="cs"/>
          <w:sz w:val="24"/>
          <w:szCs w:val="24"/>
          <w:rtl/>
        </w:rPr>
        <w:t>ئاڵتوون</w:t>
      </w:r>
      <w:r w:rsidR="00C56CD3"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بۆیه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زۆر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گرنگه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موومان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 ئاگاداری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ڵگاكه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ئاسوده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>به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شی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نۆهه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م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>:</w:t>
      </w:r>
      <w:r w:rsidR="00FA10ED"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چونه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لای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خێزان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له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ڕێگه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ی</w:t>
      </w:r>
      <w:r w:rsidRPr="00904ED8">
        <w:rPr>
          <w:rFonts w:ascii="Greta Arabic" w:eastAsia="Calibri" w:hAnsi="Greta Arabic" w:cs="Greta Arabic"/>
          <w:b/>
          <w:bCs/>
          <w:sz w:val="24"/>
          <w:szCs w:val="24"/>
          <w:rtl/>
        </w:rPr>
        <w:t xml:space="preserve"> 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كۆمه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904ED8">
        <w:rPr>
          <w:rFonts w:ascii="Greta Arabic" w:eastAsia="Calibri" w:hAnsi="Greta Arabic" w:cs="Greta Arabic" w:hint="cs"/>
          <w:b/>
          <w:bCs/>
          <w:sz w:val="24"/>
          <w:szCs w:val="24"/>
          <w:rtl/>
        </w:rPr>
        <w:t>وه</w:t>
      </w:r>
      <w:r w:rsidRPr="00904ED8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چوونه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پشت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رامۆش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موسڵمانان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گیرۆده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ئاگاداریان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166921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>: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نِسَآؤُكُمْ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حَرْثٌ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لَّكُمْ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فَأْتُواْ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حَرْثَكُمْ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أَنَّى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شِئْتُمْ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وَقَدِّمُواْ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لأَنفُسِكُمْ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وَاتَّقُواْ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اللّهَ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وَاعْلَمُواْ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أَنَّكُم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مُّلاَقُوهُ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وَبَشِّرِ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الْمُؤْمِنِينَ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FA10ED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7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ڵگه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خۆتانن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ركوێوه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كێڵگه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خۆتانه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توێشوویه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خۆتان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بترسن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بشزانن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ڕووبه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مژده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بڕواداران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>: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لاينظر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FA10ED">
        <w:rPr>
          <w:rFonts w:ascii="Calibri" w:eastAsia="Calibri" w:hAnsi="Calibri" w:cs="KFGQPC Uthmanic Script HAFS" w:hint="cs"/>
          <w:sz w:val="28"/>
          <w:szCs w:val="28"/>
          <w:rtl/>
        </w:rPr>
        <w:t>إ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رجل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يأتي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امراته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دبرها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FA10ED" w:rsidRPr="00FA10ED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FA10ED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8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 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بێت) 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FA10ED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تى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حائضا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أو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امرأة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FA10ED">
        <w:rPr>
          <w:rFonts w:ascii="Calibri" w:eastAsia="Calibri" w:hAnsi="Calibri" w:cs="KFGQPC Uthmanic Script HAFS" w:hint="cs"/>
          <w:sz w:val="28"/>
          <w:szCs w:val="28"/>
          <w:rtl/>
        </w:rPr>
        <w:lastRenderedPageBreak/>
        <w:t>دبرها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أو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كاهناً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فصدقه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بما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يقول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فقد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كفر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بما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FA10ED">
        <w:rPr>
          <w:rFonts w:ascii="Calibri" w:eastAsia="Calibri" w:hAnsi="Calibri" w:cs="KFGQPC Uthmanic Script HAFS" w:hint="cs"/>
          <w:sz w:val="28"/>
          <w:szCs w:val="28"/>
          <w:rtl/>
        </w:rPr>
        <w:t>أ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نزل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محمد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="00FA10ED" w:rsidRPr="00FA10ED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FA10ED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29"/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،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نوێژیدا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وه</w:t>
      </w:r>
      <w:r w:rsidR="00FA10ED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ببێت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بچێته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فاڵگره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بڕوای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بكات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="00A06329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بڕوای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قورئانه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06329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06329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06329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06329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گێڕنه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جاء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عمر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بن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الخطاب</w:t>
      </w:r>
      <w:r w:rsidR="005C45E2">
        <w:rPr>
          <w:rFonts w:ascii="Calibri" w:eastAsia="Calibri" w:hAnsi="Calibri" w:cs="KFGQPC Uthmanic Script HAFS" w:hint="cs"/>
          <w:sz w:val="28"/>
          <w:szCs w:val="28"/>
          <w:rtl/>
        </w:rPr>
        <w:t xml:space="preserve"> رضي الله عنه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C45E2">
        <w:rPr>
          <w:rFonts w:ascii="Calibri" w:eastAsia="Calibri" w:hAnsi="Calibri" w:cs="KFGQPC Uthmanic Script HAFS" w:hint="cs"/>
          <w:sz w:val="28"/>
          <w:szCs w:val="28"/>
          <w:rtl/>
        </w:rPr>
        <w:t>إ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لى رسول الله 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صلى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عليه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وسلم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)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فقال</w:t>
      </w:r>
      <w:r w:rsidR="005C45E2">
        <w:rPr>
          <w:rFonts w:ascii="Calibri" w:eastAsia="Calibri" w:hAnsi="Calibri" w:cs="Cambria" w:hint="cs"/>
          <w:sz w:val="28"/>
          <w:szCs w:val="28"/>
          <w:rtl/>
        </w:rPr>
        <w:t>: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رسول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هلكت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!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قال</w:t>
      </w:r>
      <w:r w:rsidR="005C45E2">
        <w:rPr>
          <w:rFonts w:ascii="Calibri" w:eastAsia="Calibri" w:hAnsi="Calibri" w:cs="KFGQPC Uthmanic Script HAFS" w:hint="cs"/>
          <w:sz w:val="28"/>
          <w:szCs w:val="28"/>
          <w:rtl/>
        </w:rPr>
        <w:t xml:space="preserve"> </w:t>
      </w:r>
      <w:r w:rsidR="005C45E2" w:rsidRPr="007B4A65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="005C45E2" w:rsidRPr="007B4A65">
        <w:rPr>
          <w:rFonts w:ascii="Calibri" w:eastAsia="Calibri" w:hAnsi="Calibri" w:cs="KFGQPC Uthmanic Script HAFS" w:hint="cs"/>
          <w:sz w:val="28"/>
          <w:szCs w:val="28"/>
          <w:rtl/>
        </w:rPr>
        <w:t>صلى</w:t>
      </w:r>
      <w:r w:rsidR="005C45E2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C45E2"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="005C45E2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C45E2" w:rsidRPr="007B4A65">
        <w:rPr>
          <w:rFonts w:ascii="Calibri" w:eastAsia="Calibri" w:hAnsi="Calibri" w:cs="KFGQPC Uthmanic Script HAFS" w:hint="cs"/>
          <w:sz w:val="28"/>
          <w:szCs w:val="28"/>
          <w:rtl/>
        </w:rPr>
        <w:t>عليه</w:t>
      </w:r>
      <w:r w:rsidR="005C45E2"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C45E2" w:rsidRPr="007B4A65">
        <w:rPr>
          <w:rFonts w:ascii="Calibri" w:eastAsia="Calibri" w:hAnsi="Calibri" w:cs="KFGQPC Uthmanic Script HAFS" w:hint="cs"/>
          <w:sz w:val="28"/>
          <w:szCs w:val="28"/>
          <w:rtl/>
        </w:rPr>
        <w:t>وسلم</w:t>
      </w:r>
      <w:r w:rsidR="005C45E2" w:rsidRPr="007B4A65">
        <w:rPr>
          <w:rFonts w:ascii="Calibri" w:eastAsia="Calibri" w:hAnsi="Calibri" w:cs="KFGQPC Uthmanic Script HAFS"/>
          <w:sz w:val="28"/>
          <w:szCs w:val="28"/>
          <w:rtl/>
        </w:rPr>
        <w:t>)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: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وما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الذي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7B574B">
        <w:rPr>
          <w:rFonts w:ascii="Calibri" w:eastAsia="Calibri" w:hAnsi="Calibri" w:cs="KFGQPC Uthmanic Script HAFS" w:hint="cs"/>
          <w:sz w:val="28"/>
          <w:szCs w:val="28"/>
          <w:rtl/>
        </w:rPr>
        <w:t>أهلكك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!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قال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: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حولت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رحلي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الليلة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.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قال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: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فلم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يرد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عليه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.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فأوحى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="005C45E2">
        <w:rPr>
          <w:rFonts w:ascii="Calibri" w:eastAsia="Calibri" w:hAnsi="Calibri" w:cs="KFGQPC Uthmanic Script HAFS" w:hint="cs"/>
          <w:sz w:val="28"/>
          <w:szCs w:val="28"/>
          <w:rtl/>
        </w:rPr>
        <w:t>إ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لى</w:t>
      </w:r>
      <w:r w:rsidRPr="007B4A65">
        <w:rPr>
          <w:rFonts w:ascii="Cambria" w:eastAsia="Calibri" w:hAnsi="Cambria" w:cs="Cambria" w:hint="cs"/>
          <w:sz w:val="28"/>
          <w:szCs w:val="28"/>
          <w:rtl/>
        </w:rPr>
        <w:t> 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رسوله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(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صلى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الله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عليه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وسلم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)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هذه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4A65">
        <w:rPr>
          <w:rFonts w:ascii="Calibri" w:eastAsia="Calibri" w:hAnsi="Calibri" w:cs="KFGQPC Uthmanic Script HAFS" w:hint="cs"/>
          <w:sz w:val="28"/>
          <w:szCs w:val="28"/>
          <w:rtl/>
        </w:rPr>
        <w:t>ا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ل</w:t>
      </w:r>
      <w:r w:rsidR="007B574B">
        <w:rPr>
          <w:rFonts w:ascii="Calibri" w:eastAsia="Calibri" w:hAnsi="Calibri" w:cs="KFGQPC Uthmanic Script HAFS" w:hint="cs"/>
          <w:sz w:val="28"/>
          <w:szCs w:val="28"/>
          <w:rtl/>
        </w:rPr>
        <w:t>آ</w:t>
      </w:r>
      <w:r w:rsidRPr="007B4A65">
        <w:rPr>
          <w:rFonts w:ascii="Calibri" w:eastAsia="Calibri" w:hAnsi="Calibri" w:cs="KFGQPC Uthmanic Script HAFS"/>
          <w:sz w:val="28"/>
          <w:szCs w:val="28"/>
          <w:rtl/>
        </w:rPr>
        <w:t>ية: (نِسَآؤُكُمْ حَرْثٌ لَّكُمْ فَأْتُواْ حَرْثَكُمْ أَنَّى شِئْتُمْ) يقول: أقبل وأدبر واتق الدبر والحيضة)</w:t>
      </w:r>
      <w:r w:rsidR="00A06329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30"/>
      </w:r>
      <w:r w:rsidR="00A06329">
        <w:rPr>
          <w:rFonts w:ascii="Greta Arabic" w:eastAsia="Calibri" w:hAnsi="Greta Arabic" w:cs="Greta Arabic" w:hint="cs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لیفه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A06329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عومه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كوڕی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تاب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ڕازی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هیلاك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چووم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شتێكت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="005C45E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هیلاكت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رێت؟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عومه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ڕازی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شێوه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گۆڕیوه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!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="005C45E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5C45E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چوومه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5C45E2">
        <w:rPr>
          <w:rFonts w:ascii="Greta Arabic" w:eastAsia="Calibri" w:hAnsi="Greta Arabic" w:cs="Greta Arabic" w:hint="cs"/>
          <w:sz w:val="24"/>
          <w:szCs w:val="24"/>
          <w:rtl/>
        </w:rPr>
        <w:t xml:space="preserve">،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="005C45E2">
        <w:rPr>
          <w:rFonts w:ascii="Greta Arabic" w:eastAsia="Calibri" w:hAnsi="Greta Arabic" w:cs="Greta Arabic" w:hint="cs"/>
          <w:sz w:val="24"/>
          <w:szCs w:val="24"/>
          <w:rtl/>
        </w:rPr>
        <w:t xml:space="preserve">: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شوینی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منداڵ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خوای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وره</w:t>
      </w:r>
      <w:r w:rsidR="005C45E2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ڕاسته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وخۆ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نارده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5C45E2">
        <w:rPr>
          <w:rFonts w:ascii="Calibri" w:eastAsia="Calibri" w:hAnsi="Calibri" w:cs="Cambria" w:hint="cs"/>
          <w:sz w:val="28"/>
          <w:szCs w:val="28"/>
          <w:rtl/>
        </w:rPr>
        <w:t xml:space="preserve">: 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>(</w:t>
      </w:r>
      <w:r w:rsidRPr="007B574B">
        <w:rPr>
          <w:rFonts w:ascii="Calibri" w:eastAsia="Calibri" w:hAnsi="Calibri" w:cs="KFGQPC Uthmanic Script HAFS" w:hint="cs"/>
          <w:sz w:val="28"/>
          <w:szCs w:val="28"/>
          <w:rtl/>
        </w:rPr>
        <w:t>نِسَآؤُكُمْ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574B">
        <w:rPr>
          <w:rFonts w:ascii="Calibri" w:eastAsia="Calibri" w:hAnsi="Calibri" w:cs="KFGQPC Uthmanic Script HAFS" w:hint="cs"/>
          <w:sz w:val="28"/>
          <w:szCs w:val="28"/>
          <w:rtl/>
        </w:rPr>
        <w:t>حَرْثٌ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574B">
        <w:rPr>
          <w:rFonts w:ascii="Calibri" w:eastAsia="Calibri" w:hAnsi="Calibri" w:cs="KFGQPC Uthmanic Script HAFS" w:hint="cs"/>
          <w:sz w:val="28"/>
          <w:szCs w:val="28"/>
          <w:rtl/>
        </w:rPr>
        <w:t>لَّكُمْ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574B">
        <w:rPr>
          <w:rFonts w:ascii="Calibri" w:eastAsia="Calibri" w:hAnsi="Calibri" w:cs="KFGQPC Uthmanic Script HAFS" w:hint="cs"/>
          <w:sz w:val="28"/>
          <w:szCs w:val="28"/>
          <w:rtl/>
        </w:rPr>
        <w:t>فَأْتُواْ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574B">
        <w:rPr>
          <w:rFonts w:ascii="Calibri" w:eastAsia="Calibri" w:hAnsi="Calibri" w:cs="KFGQPC Uthmanic Script HAFS" w:hint="cs"/>
          <w:sz w:val="28"/>
          <w:szCs w:val="28"/>
          <w:rtl/>
        </w:rPr>
        <w:t>حَرْثَكُمْ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574B">
        <w:rPr>
          <w:rFonts w:ascii="Calibri" w:eastAsia="Calibri" w:hAnsi="Calibri" w:cs="KFGQPC Uthmanic Script HAFS" w:hint="cs"/>
          <w:sz w:val="28"/>
          <w:szCs w:val="28"/>
          <w:rtl/>
        </w:rPr>
        <w:t>أَنَّى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 xml:space="preserve"> </w:t>
      </w:r>
      <w:r w:rsidRPr="007B574B">
        <w:rPr>
          <w:rFonts w:ascii="Calibri" w:eastAsia="Calibri" w:hAnsi="Calibri" w:cs="KFGQPC Uthmanic Script HAFS" w:hint="cs"/>
          <w:sz w:val="28"/>
          <w:szCs w:val="28"/>
          <w:rtl/>
        </w:rPr>
        <w:t>شِئْتُمْ</w:t>
      </w:r>
      <w:r w:rsidRPr="007B574B">
        <w:rPr>
          <w:rFonts w:ascii="Calibri" w:eastAsia="Calibri" w:hAnsi="Calibri" w:cs="KFGQPC Uthmanic Script HAFS"/>
          <w:sz w:val="28"/>
          <w:szCs w:val="28"/>
          <w:rtl/>
        </w:rPr>
        <w:t>).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بوون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بێنوێژیدا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تردا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بۆمان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گێڕنه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="00166921" w:rsidRPr="00166921">
        <w:rPr>
          <w:rFonts w:ascii="Calibri" w:eastAsia="Calibri" w:hAnsi="Calibri" w:cs="KFGQPC Uthmanic Script HAFS"/>
          <w:sz w:val="28"/>
          <w:szCs w:val="28"/>
          <w:rtl/>
        </w:rPr>
        <w:t xml:space="preserve">(سأل رجل النبي (صلى الله عليه وسلم) عن </w:t>
      </w:r>
      <w:r w:rsidR="00166921">
        <w:rPr>
          <w:rFonts w:ascii="Calibri" w:eastAsia="Calibri" w:hAnsi="Calibri" w:cs="KFGQPC Uthmanic Script HAFS" w:hint="cs"/>
          <w:sz w:val="28"/>
          <w:szCs w:val="28"/>
          <w:rtl/>
        </w:rPr>
        <w:t>إ</w:t>
      </w:r>
      <w:r w:rsidR="00166921" w:rsidRPr="00166921">
        <w:rPr>
          <w:rFonts w:ascii="Calibri" w:eastAsia="Calibri" w:hAnsi="Calibri" w:cs="KFGQPC Uthmanic Script HAFS"/>
          <w:sz w:val="28"/>
          <w:szCs w:val="28"/>
          <w:rtl/>
        </w:rPr>
        <w:t xml:space="preserve">يتان </w:t>
      </w:r>
      <w:r w:rsidR="00166921" w:rsidRPr="006E7582">
        <w:rPr>
          <w:rFonts w:ascii="Calibri" w:eastAsia="Calibri" w:hAnsi="Calibri" w:cs="KFGQPC Uthmanic Script HAFS"/>
          <w:sz w:val="24"/>
          <w:szCs w:val="24"/>
          <w:rtl/>
        </w:rPr>
        <w:lastRenderedPageBreak/>
        <w:t xml:space="preserve">النساء في </w:t>
      </w:r>
      <w:r w:rsidR="00166921" w:rsidRPr="006E7582">
        <w:rPr>
          <w:rFonts w:ascii="Calibri" w:eastAsia="Calibri" w:hAnsi="Calibri" w:cs="KFGQPC Uthmanic Script HAFS" w:hint="cs"/>
          <w:sz w:val="24"/>
          <w:szCs w:val="24"/>
          <w:rtl/>
        </w:rPr>
        <w:t>أ</w:t>
      </w:r>
      <w:r w:rsidR="00166921" w:rsidRPr="006E7582">
        <w:rPr>
          <w:rFonts w:ascii="Calibri" w:eastAsia="Calibri" w:hAnsi="Calibri" w:cs="KFGQPC Uthmanic Script HAFS"/>
          <w:sz w:val="24"/>
          <w:szCs w:val="24"/>
          <w:rtl/>
        </w:rPr>
        <w:t>دبارهن أو إيتان الرجل امرأته في دبرها فقال النبي (صلى الله عليه وسلم)</w:t>
      </w:r>
      <w:r w:rsidR="00166921" w:rsidRPr="006E7582">
        <w:rPr>
          <w:rFonts w:ascii="Calibri" w:eastAsia="Calibri" w:hAnsi="Calibri" w:cs="Cambria" w:hint="cs"/>
          <w:sz w:val="24"/>
          <w:szCs w:val="24"/>
          <w:rtl/>
        </w:rPr>
        <w:t xml:space="preserve">: </w:t>
      </w:r>
      <w:r w:rsidR="00166921" w:rsidRPr="006E7582">
        <w:rPr>
          <w:rFonts w:ascii="Calibri" w:eastAsia="Calibri" w:hAnsi="Calibri" w:cs="KFGQPC Uthmanic Script HAFS"/>
          <w:sz w:val="24"/>
          <w:szCs w:val="24"/>
          <w:rtl/>
        </w:rPr>
        <w:t xml:space="preserve">حلال! فلما ولى الرجل دعاه أو </w:t>
      </w:r>
      <w:r w:rsidR="00166921" w:rsidRPr="006E7582">
        <w:rPr>
          <w:rFonts w:ascii="Calibri" w:eastAsia="Calibri" w:hAnsi="Calibri" w:cs="KFGQPC Uthmanic Script HAFS" w:hint="cs"/>
          <w:sz w:val="24"/>
          <w:szCs w:val="24"/>
          <w:rtl/>
        </w:rPr>
        <w:t>أ</w:t>
      </w:r>
      <w:r w:rsidR="00166921" w:rsidRPr="006E7582">
        <w:rPr>
          <w:rFonts w:ascii="Calibri" w:eastAsia="Calibri" w:hAnsi="Calibri" w:cs="KFGQPC Uthmanic Script HAFS"/>
          <w:sz w:val="24"/>
          <w:szCs w:val="24"/>
          <w:rtl/>
        </w:rPr>
        <w:t xml:space="preserve">مر به فَدُعِيَ فقال: كيف قلتَ في </w:t>
      </w:r>
      <w:r w:rsidR="00166921" w:rsidRPr="006E7582">
        <w:rPr>
          <w:rFonts w:ascii="Calibri" w:eastAsia="Calibri" w:hAnsi="Calibri" w:cs="KFGQPC Uthmanic Script HAFS" w:hint="cs"/>
          <w:sz w:val="24"/>
          <w:szCs w:val="24"/>
          <w:rtl/>
        </w:rPr>
        <w:t>أ</w:t>
      </w:r>
      <w:r w:rsidR="00166921" w:rsidRPr="006E7582">
        <w:rPr>
          <w:rFonts w:ascii="Calibri" w:eastAsia="Calibri" w:hAnsi="Calibri" w:cs="KFGQPC Uthmanic Script HAFS"/>
          <w:sz w:val="24"/>
          <w:szCs w:val="24"/>
          <w:rtl/>
        </w:rPr>
        <w:t>ي الخرزتين أمن دبرها في قبلها فنعم</w:t>
      </w:r>
      <w:r w:rsidR="00587590" w:rsidRPr="006E7582">
        <w:rPr>
          <w:rFonts w:ascii="Greta Arabic" w:eastAsia="Calibri" w:hAnsi="Greta Arabic" w:cs="Greta Arabic"/>
          <w:sz w:val="24"/>
          <w:szCs w:val="24"/>
          <w:rtl/>
        </w:rPr>
        <w:t>،</w:t>
      </w:r>
      <w:r w:rsidR="00166921" w:rsidRPr="006E7582">
        <w:rPr>
          <w:rFonts w:ascii="Calibri" w:eastAsia="Calibri" w:hAnsi="Calibri" w:cs="KFGQPC Uthmanic Script HAFS" w:hint="cs"/>
          <w:sz w:val="24"/>
          <w:szCs w:val="24"/>
          <w:rtl/>
        </w:rPr>
        <w:t xml:space="preserve"> </w:t>
      </w:r>
      <w:r w:rsidR="00166921" w:rsidRPr="006E7582">
        <w:rPr>
          <w:rFonts w:ascii="Calibri" w:eastAsia="Calibri" w:hAnsi="Calibri" w:cs="KFGQPC Uthmanic Script HAFS"/>
          <w:sz w:val="24"/>
          <w:szCs w:val="24"/>
          <w:rtl/>
        </w:rPr>
        <w:t>أم من دبرها في دبرها فلا! ف</w:t>
      </w:r>
      <w:r w:rsidR="00166921" w:rsidRPr="006E7582">
        <w:rPr>
          <w:rFonts w:ascii="Calibri" w:eastAsia="Calibri" w:hAnsi="Calibri" w:cs="KFGQPC Uthmanic Script HAFS" w:hint="cs"/>
          <w:sz w:val="24"/>
          <w:szCs w:val="24"/>
          <w:rtl/>
        </w:rPr>
        <w:t>إ</w:t>
      </w:r>
      <w:r w:rsidR="00166921" w:rsidRPr="006E7582">
        <w:rPr>
          <w:rFonts w:ascii="Calibri" w:eastAsia="Calibri" w:hAnsi="Calibri" w:cs="KFGQPC Uthmanic Script HAFS"/>
          <w:sz w:val="24"/>
          <w:szCs w:val="24"/>
          <w:rtl/>
        </w:rPr>
        <w:t>ن الله لا يستحي من الحق فلا تأتوا النساء في أدبارهن)</w:t>
      </w:r>
      <w:r w:rsidR="00166921" w:rsidRPr="00166921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t xml:space="preserve"> </w:t>
      </w:r>
      <w:r w:rsidR="00166921">
        <w:rPr>
          <w:rStyle w:val="FootnoteReference"/>
          <w:rFonts w:asciiTheme="majorHAnsi" w:hAnsiTheme="majorHAnsi" w:cs="KFGQPC Uthman Taha Naskh"/>
          <w:sz w:val="36"/>
          <w:szCs w:val="36"/>
          <w:rtl/>
        </w:rPr>
        <w:footnoteReference w:id="31"/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واته</w:t>
      </w:r>
      <w:r w:rsidR="007B574B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پرسیاری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رودو 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رباره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چوونه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ئایا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؟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>ڵا</w:t>
      </w:r>
      <w:r w:rsidR="00166921">
        <w:rPr>
          <w:rFonts w:ascii="Greta Arabic" w:eastAsia="Calibri" w:hAnsi="Greta Arabic" w:cs="Greta Arabic" w:hint="cs"/>
          <w:sz w:val="24"/>
          <w:szCs w:val="24"/>
          <w:rtl/>
          <w:lang w:bidi="ar-JO"/>
        </w:rPr>
        <w:t>ڵ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پیاوه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ڕۆیی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بانگی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یاخود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ن 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بانگی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چۆنت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ستت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؟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وپاش؟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رجه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ڵاله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</w:t>
      </w:r>
      <w:bookmarkStart w:id="4" w:name="_GoBack"/>
      <w:bookmarkEnd w:id="4"/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ئاست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وڕاستیدا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ناكات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خێزانه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كانتاندا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عیدی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كوڕی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سار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ئیبن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عومه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ئێمه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نیزه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كڕین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دواوه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چینه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واته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ڕیگه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ئیبن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عومه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ریش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ڵامد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ا 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: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موسڵمان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بزانێت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چۆن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شتی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كات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!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ئیبن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القیم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كتێبی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زاد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="00166921">
        <w:rPr>
          <w:rFonts w:ascii="Greta Arabic" w:eastAsia="Calibri" w:hAnsi="Greta Arabic" w:cs="Greta Arabic" w:hint="cs"/>
          <w:sz w:val="24"/>
          <w:szCs w:val="24"/>
          <w:rtl/>
        </w:rPr>
        <w:t>المع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)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علیقێك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 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رباره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زمانی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پێغه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دروودو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خوایان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پێدان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دروستی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ڵاڵی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جووت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ڕێگه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كۆمه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بداته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ندیك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پێشین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(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السلف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)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ڵه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كردووه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پاشان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واڵ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تووندی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باس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كرا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چه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ند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فه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رمووده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بوون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قێزه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وحه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رامی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وكاره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="00326092">
        <w:rPr>
          <w:rFonts w:ascii="Greta Arabic" w:eastAsia="Calibri" w:hAnsi="Greta Arabic" w:cs="Greta Arabic"/>
          <w:sz w:val="24"/>
          <w:szCs w:val="24"/>
          <w:rtl/>
        </w:rPr>
        <w:t>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هیوایه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موسڵمانێك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بتوانێت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خۆی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ده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ورو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به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كه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ی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لێ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ئاگاداربكاته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تا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هه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موومان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 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سه</w:t>
      </w:r>
      <w:r w:rsidRPr="00C56CD3">
        <w:rPr>
          <w:rFonts w:ascii="Sakkal Majalla" w:eastAsia="Calibri" w:hAnsi="Sakkal Majalla" w:cs="Sakkal Majalla" w:hint="cs"/>
          <w:sz w:val="24"/>
          <w:szCs w:val="24"/>
          <w:rtl/>
        </w:rPr>
        <w:t>‌</w:t>
      </w: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رف</w:t>
      </w:r>
      <w:r w:rsidRPr="00C56CD3">
        <w:rPr>
          <w:rFonts w:ascii="Greta Arabic" w:eastAsia="Calibri" w:hAnsi="Greta Arabic" w:cs="Greta Arabic"/>
          <w:sz w:val="24"/>
          <w:szCs w:val="24"/>
          <w:rtl/>
        </w:rPr>
        <w:t xml:space="preserve">رازی دونیا و دوا ڕۆژببین. </w:t>
      </w:r>
    </w:p>
    <w:p w:rsidR="00C56CD3" w:rsidRPr="00C56CD3" w:rsidRDefault="00C56CD3" w:rsidP="00C56CD3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/>
          <w:sz w:val="24"/>
          <w:szCs w:val="24"/>
          <w:rtl/>
        </w:rPr>
        <w:t> </w:t>
      </w:r>
    </w:p>
    <w:p w:rsidR="00C56CD3" w:rsidRPr="00C56CD3" w:rsidRDefault="00C56CD3" w:rsidP="00B45966">
      <w:pPr>
        <w:spacing w:after="0" w:line="240" w:lineRule="auto"/>
        <w:ind w:firstLine="113"/>
        <w:jc w:val="both"/>
        <w:rPr>
          <w:rFonts w:ascii="Greta Arabic" w:eastAsia="Calibri" w:hAnsi="Greta Arabic" w:cs="Greta Arabic"/>
          <w:sz w:val="24"/>
          <w:szCs w:val="24"/>
          <w:rtl/>
        </w:rPr>
      </w:pPr>
      <w:r w:rsidRPr="00C56CD3">
        <w:rPr>
          <w:rFonts w:ascii="Greta Arabic" w:eastAsia="Calibri" w:hAnsi="Greta Arabic" w:cs="Greta Arabic" w:hint="cs"/>
          <w:sz w:val="24"/>
          <w:szCs w:val="24"/>
          <w:rtl/>
        </w:rPr>
        <w:t>وصلى الله وسلم على نبنا محمد وعلى آله وصحبه أجمعين</w:t>
      </w:r>
    </w:p>
    <w:sectPr w:rsidR="00C56CD3" w:rsidRPr="00C56CD3" w:rsidSect="00D03687">
      <w:footnotePr>
        <w:numRestart w:val="eachPage"/>
      </w:footnotePr>
      <w:pgSz w:w="7938" w:h="11907" w:code="9"/>
      <w:pgMar w:top="1134" w:right="1134" w:bottom="1134" w:left="1134" w:header="709" w:footer="45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73" w:rsidRDefault="005E6A73" w:rsidP="00E32771">
      <w:pPr>
        <w:spacing w:after="0" w:line="240" w:lineRule="auto"/>
      </w:pPr>
      <w:r>
        <w:separator/>
      </w:r>
    </w:p>
  </w:endnote>
  <w:endnote w:type="continuationSeparator" w:id="0">
    <w:p w:rsidR="005E6A73" w:rsidRDefault="005E6A7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FC74708-31A1-4144-B70F-770D8459FA78}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subsetted="1" w:fontKey="{EB02E7C7-B68C-432A-8773-63A3AF978E50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reta Arabic">
    <w:altName w:val="Arial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3" w:subsetted="1" w:fontKey="{63C50DF7-2988-452A-87C0-796D1B5D158F}"/>
    <w:embedBold r:id="rId4" w:subsetted="1" w:fontKey="{2B0628C7-B3A9-4563-83B3-15E133A01AC1}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5C4D14E-097A-48A6-A0E3-860F2DE92653}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Sakkal Majalla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6" w:fontKey="{4AE336B9-5B5A-4F31-A22C-C9CB0EF980EA}"/>
    <w:embedBold r:id="rId7" w:subsetted="1" w:fontKey="{E18B1AAA-B940-4D1B-811A-4CE4310789A2}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8" w:fontKey="{7C7E9A8B-AF9F-46FF-B44A-02024E92A652}"/>
  </w:font>
  <w:font w:name="Unikurd Hejar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  <w:embedRegular r:id="rId9" w:subsetted="1" w:fontKey="{B3E7A8F8-9503-4741-8344-8E6F87E77E2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1081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092" w:rsidRDefault="00326092" w:rsidP="008C6746">
        <w:pPr>
          <w:pStyle w:val="Footer"/>
          <w:jc w:val="center"/>
        </w:pPr>
        <w:r w:rsidRPr="008C6746">
          <w:rPr>
            <w:sz w:val="24"/>
            <w:szCs w:val="24"/>
          </w:rPr>
          <w:fldChar w:fldCharType="begin"/>
        </w:r>
        <w:r w:rsidRPr="008C6746">
          <w:rPr>
            <w:sz w:val="24"/>
            <w:szCs w:val="24"/>
          </w:rPr>
          <w:instrText xml:space="preserve"> PAGE   \* MERGEFORMAT </w:instrText>
        </w:r>
        <w:r w:rsidRPr="008C6746">
          <w:rPr>
            <w:sz w:val="24"/>
            <w:szCs w:val="24"/>
          </w:rPr>
          <w:fldChar w:fldCharType="separate"/>
        </w:r>
        <w:r w:rsidR="006E7582">
          <w:rPr>
            <w:noProof/>
            <w:sz w:val="24"/>
            <w:szCs w:val="24"/>
            <w:rtl/>
          </w:rPr>
          <w:t>16</w:t>
        </w:r>
        <w:r w:rsidRPr="008C6746">
          <w:rPr>
            <w:noProof/>
            <w:sz w:val="24"/>
            <w:szCs w:val="24"/>
          </w:rPr>
          <w:fldChar w:fldCharType="end"/>
        </w:r>
      </w:p>
    </w:sdtContent>
  </w:sdt>
  <w:p w:rsidR="00326092" w:rsidRDefault="00326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73" w:rsidRDefault="005E6A73" w:rsidP="00E32771">
      <w:pPr>
        <w:spacing w:after="0" w:line="240" w:lineRule="auto"/>
      </w:pPr>
      <w:r>
        <w:separator/>
      </w:r>
    </w:p>
  </w:footnote>
  <w:footnote w:type="continuationSeparator" w:id="0">
    <w:p w:rsidR="005E6A73" w:rsidRDefault="005E6A73" w:rsidP="00E32771">
      <w:pPr>
        <w:spacing w:after="0" w:line="240" w:lineRule="auto"/>
      </w:pPr>
      <w:r>
        <w:continuationSeparator/>
      </w:r>
    </w:p>
  </w:footnote>
  <w:footnote w:id="1">
    <w:p w:rsidR="007B574B" w:rsidRDefault="007B574B" w:rsidP="007B574B">
      <w:pPr>
        <w:pStyle w:val="FootnoteText"/>
        <w:bidi w:val="0"/>
        <w:jc w:val="right"/>
      </w:pPr>
      <w:r>
        <w:t xml:space="preserve"> </w:t>
      </w:r>
      <w:r>
        <w:rPr>
          <w:rFonts w:ascii="Unikurd Hejar" w:hAnsi="Unikurd Hejar" w:cs="Unikurd Hejar"/>
          <w:rtl/>
          <w:lang w:bidi="ar-EG"/>
        </w:rPr>
        <w:t xml:space="preserve">سورة </w:t>
      </w:r>
      <w:r>
        <w:rPr>
          <w:rFonts w:ascii="Unikurd Hejar" w:hAnsi="Unikurd Hejar" w:cs="Unikurd Hejar" w:hint="cs"/>
          <w:rtl/>
          <w:lang w:bidi="ar-EG"/>
        </w:rPr>
        <w:t>المجادلة</w:t>
      </w:r>
      <w:r w:rsidRPr="00C9125D">
        <w:rPr>
          <w:rFonts w:ascii="Unikurd Hejar" w:hAnsi="Unikurd Hejar" w:cs="Unikurd Hejar"/>
          <w:rtl/>
          <w:lang w:bidi="ar-EG"/>
        </w:rPr>
        <w:t xml:space="preserve">: الآية </w:t>
      </w:r>
      <w:r>
        <w:rPr>
          <w:rFonts w:ascii="Unikurd Hejar" w:hAnsi="Unikurd Hejar" w:cs="Unikurd Hejar" w:hint="cs"/>
          <w:rtl/>
          <w:lang w:bidi="ar-EG"/>
        </w:rPr>
        <w:t>2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">
    <w:p w:rsidR="007B574B" w:rsidRDefault="007B574B" w:rsidP="007B574B">
      <w:pPr>
        <w:pStyle w:val="FootnoteText"/>
        <w:bidi w:val="0"/>
        <w:jc w:val="right"/>
      </w:pPr>
      <w:r>
        <w:t xml:space="preserve"> </w:t>
      </w:r>
      <w:r>
        <w:rPr>
          <w:rFonts w:ascii="Unikurd Hejar" w:hAnsi="Unikurd Hejar" w:cs="Unikurd Hejar"/>
          <w:rtl/>
          <w:lang w:bidi="ar-EG"/>
        </w:rPr>
        <w:t xml:space="preserve">سورة </w:t>
      </w:r>
      <w:r>
        <w:rPr>
          <w:rFonts w:ascii="Unikurd Hejar" w:hAnsi="Unikurd Hejar" w:cs="Unikurd Hejar" w:hint="cs"/>
          <w:rtl/>
          <w:lang w:bidi="ar-EG"/>
        </w:rPr>
        <w:t>المجادلة</w:t>
      </w:r>
      <w:r w:rsidRPr="00C9125D">
        <w:rPr>
          <w:rFonts w:ascii="Unikurd Hejar" w:hAnsi="Unikurd Hejar" w:cs="Unikurd Hejar"/>
          <w:rtl/>
          <w:lang w:bidi="ar-EG"/>
        </w:rPr>
        <w:t xml:space="preserve">: الآية </w:t>
      </w:r>
      <w:r>
        <w:rPr>
          <w:rFonts w:ascii="Unikurd Hejar" w:hAnsi="Unikurd Hejar" w:cs="Unikurd Hejar" w:hint="cs"/>
          <w:rtl/>
          <w:lang w:bidi="ar-EG"/>
        </w:rPr>
        <w:t>3،4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3">
    <w:p w:rsidR="007B574B" w:rsidRDefault="007B574B" w:rsidP="007B574B">
      <w:pPr>
        <w:pStyle w:val="FootnoteText"/>
        <w:bidi w:val="0"/>
        <w:jc w:val="right"/>
      </w:pPr>
      <w:r>
        <w:t xml:space="preserve"> </w:t>
      </w:r>
      <w:r w:rsidRPr="007B574B">
        <w:rPr>
          <w:rFonts w:ascii="Unikurd Hejar" w:hAnsi="Unikurd Hejar" w:cs="Unikurd Hejar"/>
          <w:rtl/>
          <w:lang w:bidi="ar-EG"/>
        </w:rPr>
        <w:t>رواه الامام</w:t>
      </w:r>
      <w:r>
        <w:rPr>
          <w:rFonts w:ascii="Unikurd Hejar" w:hAnsi="Unikurd Hejar" w:cs="Unikurd Hejar"/>
          <w:rtl/>
          <w:lang w:bidi="ar-EG"/>
        </w:rPr>
        <w:t xml:space="preserve"> احمد (4\418) صحیح الجامع (105)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4">
    <w:p w:rsidR="007B574B" w:rsidRDefault="007B574B" w:rsidP="007B574B">
      <w:pPr>
        <w:pStyle w:val="FootnoteText"/>
        <w:bidi w:val="0"/>
        <w:jc w:val="right"/>
      </w:pPr>
      <w:r>
        <w:t xml:space="preserve"> </w:t>
      </w:r>
      <w:r w:rsidRPr="007B574B">
        <w:rPr>
          <w:rFonts w:ascii="Unikurd Hejar" w:hAnsi="Unikurd Hejar" w:cs="Unikurd Hejar"/>
          <w:rtl/>
          <w:lang w:bidi="ar-EG"/>
        </w:rPr>
        <w:t>رواه رواه الامام احمد (2\404) صحیح الجامع (2703)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5">
    <w:p w:rsidR="004A6CD6" w:rsidRDefault="004A6CD6" w:rsidP="004A6CD6">
      <w:pPr>
        <w:pStyle w:val="FootnoteText"/>
        <w:bidi w:val="0"/>
        <w:jc w:val="right"/>
      </w:pPr>
      <w:r>
        <w:t xml:space="preserve"> </w:t>
      </w:r>
      <w:r>
        <w:rPr>
          <w:rFonts w:ascii="Unikurd Hejar" w:hAnsi="Unikurd Hejar" w:cs="Unikurd Hejar" w:hint="cs"/>
          <w:rtl/>
          <w:lang w:bidi="ar-EG"/>
        </w:rPr>
        <w:t>سورة القلم، الآية: 11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6">
    <w:p w:rsidR="004A6CD6" w:rsidRDefault="004A6CD6" w:rsidP="004A6CD6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4A6CD6">
        <w:rPr>
          <w:rFonts w:ascii="Unikurd Hejar" w:hAnsi="Unikurd Hejar" w:cs="Unikurd Hejar"/>
          <w:rtl/>
          <w:lang w:bidi="ar-EG"/>
        </w:rPr>
        <w:t>(</w:t>
      </w:r>
      <w:r w:rsidRPr="004A6CD6">
        <w:rPr>
          <w:rFonts w:ascii="Unikurd Hejar" w:hAnsi="Unikurd Hejar" w:cs="Unikurd Hejar" w:hint="cs"/>
          <w:rtl/>
          <w:lang w:bidi="ar-EG"/>
        </w:rPr>
        <w:t>رواه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البخاري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في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الصحيح</w:t>
      </w:r>
      <w:r w:rsidRPr="004A6CD6">
        <w:rPr>
          <w:rFonts w:ascii="Unikurd Hejar" w:hAnsi="Unikurd Hejar" w:cs="Unikurd Hejar"/>
          <w:rtl/>
          <w:lang w:bidi="ar-EG"/>
        </w:rPr>
        <w:t xml:space="preserve">، </w:t>
      </w:r>
      <w:r w:rsidRPr="004A6CD6">
        <w:rPr>
          <w:rFonts w:ascii="Unikurd Hejar" w:hAnsi="Unikurd Hejar" w:cs="Unikurd Hejar" w:hint="cs"/>
          <w:rtl/>
          <w:lang w:bidi="ar-EG"/>
        </w:rPr>
        <w:t>وهو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في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صحيح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الجامع</w:t>
      </w:r>
      <w:r w:rsidRPr="004A6CD6">
        <w:rPr>
          <w:rFonts w:ascii="Unikurd Hejar" w:hAnsi="Unikurd Hejar" w:cs="Unikurd Hejar"/>
          <w:rtl/>
          <w:lang w:bidi="ar-EG"/>
        </w:rPr>
        <w:t xml:space="preserve"> (6004)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7">
    <w:p w:rsidR="004A6CD6" w:rsidRDefault="004A6CD6" w:rsidP="004A6CD6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رواه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البخاري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انظر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فتح</w:t>
      </w:r>
      <w:r w:rsidRPr="004A6CD6">
        <w:rPr>
          <w:rFonts w:ascii="Unikurd Hejar" w:hAnsi="Unikurd Hejar" w:cs="Unikurd Hejar"/>
          <w:rtl/>
          <w:lang w:bidi="ar-EG"/>
        </w:rPr>
        <w:t xml:space="preserve"> </w:t>
      </w:r>
      <w:r w:rsidRPr="004A6CD6">
        <w:rPr>
          <w:rFonts w:ascii="Unikurd Hejar" w:hAnsi="Unikurd Hejar" w:cs="Unikurd Hejar" w:hint="cs"/>
          <w:rtl/>
          <w:lang w:bidi="ar-EG"/>
        </w:rPr>
        <w:t>الباري</w:t>
      </w:r>
      <w:r w:rsidRPr="004A6CD6">
        <w:rPr>
          <w:rFonts w:ascii="Unikurd Hejar" w:hAnsi="Unikurd Hejar" w:cs="Unikurd Hejar"/>
          <w:rtl/>
          <w:lang w:bidi="ar-EG"/>
        </w:rPr>
        <w:t xml:space="preserve"> (10\472)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8">
    <w:p w:rsidR="009C09F2" w:rsidRDefault="009C09F2" w:rsidP="009C09F2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رواه</w:t>
      </w:r>
      <w:r w:rsidRPr="009C09F2">
        <w:rPr>
          <w:rFonts w:ascii="Unikurd Hejar" w:hAnsi="Unikurd Hejar" w:cs="Unikurd Hejar"/>
          <w:rtl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البخاري</w:t>
      </w:r>
      <w:r w:rsidRPr="009C09F2">
        <w:rPr>
          <w:rFonts w:ascii="Unikurd Hejar" w:hAnsi="Unikurd Hejar" w:cs="Unikurd Hejar"/>
          <w:rtl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انظر</w:t>
      </w:r>
      <w:r w:rsidRPr="009C09F2">
        <w:rPr>
          <w:rFonts w:ascii="Unikurd Hejar" w:hAnsi="Unikurd Hejar" w:cs="Unikurd Hejar"/>
          <w:rtl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فتح</w:t>
      </w:r>
      <w:r w:rsidRPr="009C09F2">
        <w:rPr>
          <w:rFonts w:ascii="Unikurd Hejar" w:hAnsi="Unikurd Hejar" w:cs="Unikurd Hejar"/>
          <w:rtl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الباري</w:t>
      </w:r>
      <w:r>
        <w:rPr>
          <w:rFonts w:ascii="Unikurd Hejar" w:hAnsi="Unikurd Hejar" w:cs="Unikurd Hejar"/>
          <w:rtl/>
          <w:lang w:bidi="ar-EG"/>
        </w:rPr>
        <w:t xml:space="preserve"> (1\317)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9">
    <w:p w:rsidR="009C09F2" w:rsidRDefault="009C09F2" w:rsidP="009C09F2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رواه</w:t>
      </w:r>
      <w:r w:rsidRPr="009C09F2">
        <w:rPr>
          <w:rFonts w:ascii="Unikurd Hejar" w:hAnsi="Unikurd Hejar" w:cs="Unikurd Hejar"/>
          <w:rtl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البخاري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0">
    <w:p w:rsidR="009C09F2" w:rsidRDefault="009C09F2" w:rsidP="009C09F2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رواه</w:t>
      </w:r>
      <w:r w:rsidRPr="009C09F2">
        <w:rPr>
          <w:rFonts w:ascii="Unikurd Hejar" w:hAnsi="Unikurd Hejar" w:cs="Unikurd Hejar"/>
          <w:rtl/>
          <w:lang w:bidi="ar-EG"/>
        </w:rPr>
        <w:t xml:space="preserve"> </w:t>
      </w:r>
      <w:r w:rsidRPr="009C09F2">
        <w:rPr>
          <w:rFonts w:ascii="Unikurd Hejar" w:hAnsi="Unikurd Hejar" w:cs="Unikurd Hejar" w:hint="cs"/>
          <w:rtl/>
          <w:lang w:bidi="ar-EG"/>
        </w:rPr>
        <w:t>البخاري</w:t>
      </w:r>
      <w:r w:rsidRPr="009C09F2">
        <w:rPr>
          <w:rFonts w:ascii="Unikurd Hejar" w:hAnsi="Unikurd Hejar" w:cs="Unikurd Hejar"/>
          <w:rtl/>
          <w:lang w:bidi="ar-EG"/>
        </w:rPr>
        <w:t xml:space="preserve"> </w:t>
      </w:r>
      <w:r>
        <w:rPr>
          <w:rFonts w:ascii="Unikurd Hejar" w:hAnsi="Unikurd Hejar" w:cs="Unikurd Hejar" w:hint="cs"/>
          <w:rtl/>
          <w:lang w:bidi="ar-EG"/>
        </w:rPr>
        <w:t>ومسلم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1">
    <w:p w:rsidR="009C09F2" w:rsidRDefault="009C09F2" w:rsidP="009C09F2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>
        <w:rPr>
          <w:rFonts w:ascii="Unikurd Hejar" w:hAnsi="Unikurd Hejar" w:cs="Unikurd Hejar" w:hint="cs"/>
          <w:rtl/>
          <w:lang w:bidi="ar-EG"/>
        </w:rPr>
        <w:t>سورة نور، الآية: 21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2">
    <w:p w:rsidR="004E7BBE" w:rsidRDefault="004E7BBE" w:rsidP="004E7BBE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4E7BBE">
        <w:rPr>
          <w:rFonts w:ascii="Unikurd Hejar" w:hAnsi="Unikurd Hejar" w:cs="Unikurd Hejar"/>
          <w:rtl/>
          <w:lang w:bidi="ar-EG"/>
        </w:rPr>
        <w:t>(</w:t>
      </w:r>
      <w:r w:rsidRPr="004E7BBE">
        <w:rPr>
          <w:rFonts w:ascii="Unikurd Hejar" w:hAnsi="Unikurd Hejar" w:cs="Unikurd Hejar" w:hint="cs"/>
          <w:rtl/>
          <w:lang w:bidi="ar-EG"/>
        </w:rPr>
        <w:t>رواه</w:t>
      </w:r>
      <w:r w:rsidRPr="004E7BBE">
        <w:rPr>
          <w:rFonts w:ascii="Unikurd Hejar" w:hAnsi="Unikurd Hejar" w:cs="Unikurd Hejar"/>
          <w:rtl/>
          <w:lang w:bidi="ar-EG"/>
        </w:rPr>
        <w:t xml:space="preserve"> </w:t>
      </w:r>
      <w:r w:rsidRPr="004E7BBE">
        <w:rPr>
          <w:rFonts w:ascii="Unikurd Hejar" w:hAnsi="Unikurd Hejar" w:cs="Unikurd Hejar" w:hint="cs"/>
          <w:rtl/>
          <w:lang w:bidi="ar-EG"/>
        </w:rPr>
        <w:t>الترمذي</w:t>
      </w:r>
      <w:r w:rsidRPr="004E7BBE">
        <w:rPr>
          <w:rFonts w:ascii="Unikurd Hejar" w:hAnsi="Unikurd Hejar" w:cs="Unikurd Hejar"/>
          <w:rtl/>
          <w:lang w:bidi="ar-EG"/>
        </w:rPr>
        <w:t xml:space="preserve"> (3/474))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3">
    <w:p w:rsidR="009C09F2" w:rsidRDefault="009C09F2" w:rsidP="009C09F2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="00CC2BFC" w:rsidRPr="00CC2BFC">
        <w:rPr>
          <w:rFonts w:ascii="Unikurd Hejar" w:hAnsi="Unikurd Hejar" w:cs="Unikurd Hejar" w:hint="cs"/>
          <w:rtl/>
          <w:lang w:bidi="ar-EG"/>
        </w:rPr>
        <w:t>رواه</w:t>
      </w:r>
      <w:r w:rsidR="00CC2BFC" w:rsidRPr="00CC2BFC">
        <w:rPr>
          <w:rFonts w:ascii="Unikurd Hejar" w:hAnsi="Unikurd Hejar" w:cs="Unikurd Hejar"/>
          <w:rtl/>
          <w:lang w:bidi="ar-EG"/>
        </w:rPr>
        <w:t xml:space="preserve"> </w:t>
      </w:r>
      <w:r w:rsidR="00CC2BFC" w:rsidRPr="00CC2BFC">
        <w:rPr>
          <w:rFonts w:ascii="Unikurd Hejar" w:hAnsi="Unikurd Hejar" w:cs="Unikurd Hejar" w:hint="cs"/>
          <w:rtl/>
          <w:lang w:bidi="ar-EG"/>
        </w:rPr>
        <w:t>مسلم</w:t>
      </w:r>
      <w:r w:rsidR="00CC2BFC" w:rsidRPr="00CC2BFC">
        <w:rPr>
          <w:rFonts w:ascii="Unikurd Hejar" w:hAnsi="Unikurd Hejar" w:cs="Unikurd Hejar"/>
          <w:rtl/>
          <w:lang w:bidi="ar-EG"/>
        </w:rPr>
        <w:t xml:space="preserve"> (4/1711)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4">
    <w:p w:rsidR="00CC2BFC" w:rsidRDefault="00CC2BFC" w:rsidP="00CC2BFC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CC2BFC">
        <w:rPr>
          <w:rFonts w:ascii="Unikurd Hejar" w:hAnsi="Unikurd Hejar" w:cs="Unikurd Hejar" w:hint="cs"/>
          <w:rtl/>
          <w:lang w:bidi="ar-EG"/>
        </w:rPr>
        <w:t>رواه</w:t>
      </w:r>
      <w:r w:rsidRPr="00CC2BFC">
        <w:rPr>
          <w:rFonts w:ascii="Unikurd Hejar" w:hAnsi="Unikurd Hejar" w:cs="Unikurd Hejar"/>
          <w:rtl/>
          <w:lang w:bidi="ar-EG"/>
        </w:rPr>
        <w:t xml:space="preserve"> </w:t>
      </w:r>
      <w:r w:rsidRPr="00CC2BFC">
        <w:rPr>
          <w:rFonts w:ascii="Unikurd Hejar" w:hAnsi="Unikurd Hejar" w:cs="Unikurd Hejar" w:hint="cs"/>
          <w:rtl/>
          <w:lang w:bidi="ar-EG"/>
        </w:rPr>
        <w:t>البخاري</w:t>
      </w:r>
      <w:r w:rsidRPr="00CC2BFC">
        <w:rPr>
          <w:rFonts w:ascii="Unikurd Hejar" w:hAnsi="Unikurd Hejar" w:cs="Unikurd Hejar"/>
          <w:rtl/>
          <w:lang w:bidi="ar-EG"/>
        </w:rPr>
        <w:t xml:space="preserve"> </w:t>
      </w:r>
      <w:r w:rsidRPr="00CC2BFC">
        <w:rPr>
          <w:rFonts w:ascii="Unikurd Hejar" w:hAnsi="Unikurd Hejar" w:cs="Unikurd Hejar" w:hint="cs"/>
          <w:rtl/>
          <w:lang w:bidi="ar-EG"/>
        </w:rPr>
        <w:t>انظر</w:t>
      </w:r>
      <w:r w:rsidRPr="00CC2BFC">
        <w:rPr>
          <w:rFonts w:ascii="Unikurd Hejar" w:hAnsi="Unikurd Hejar" w:cs="Unikurd Hejar"/>
          <w:rtl/>
          <w:lang w:bidi="ar-EG"/>
        </w:rPr>
        <w:t xml:space="preserve"> </w:t>
      </w:r>
      <w:r w:rsidRPr="00CC2BFC">
        <w:rPr>
          <w:rFonts w:ascii="Unikurd Hejar" w:hAnsi="Unikurd Hejar" w:cs="Unikurd Hejar" w:hint="cs"/>
          <w:rtl/>
          <w:lang w:bidi="ar-EG"/>
        </w:rPr>
        <w:t>الفتح</w:t>
      </w:r>
      <w:r w:rsidRPr="00CC2BFC">
        <w:rPr>
          <w:rFonts w:ascii="Unikurd Hejar" w:hAnsi="Unikurd Hejar" w:cs="Unikurd Hejar"/>
          <w:rtl/>
          <w:lang w:bidi="ar-EG"/>
        </w:rPr>
        <w:t xml:space="preserve"> 10/332</w:t>
      </w:r>
      <w:r w:rsidRPr="00C9125D">
        <w:rPr>
          <w:rFonts w:ascii="Unikurd Hejar" w:hAnsi="Unikurd Hejar" w:cs="Unikurd Hejar"/>
          <w:rtl/>
          <w:lang w:bidi="ar-EG"/>
        </w:rPr>
        <w:t>.</w:t>
      </w:r>
      <w: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5">
    <w:p w:rsidR="00223B03" w:rsidRDefault="00223B03" w:rsidP="00223B03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="00DE0A07" w:rsidRPr="00DE0A07">
        <w:rPr>
          <w:rFonts w:ascii="Unikurd Hejar" w:hAnsi="Unikurd Hejar" w:cs="Unikurd Hejar" w:hint="cs"/>
          <w:rtl/>
          <w:lang w:bidi="ar-EG"/>
        </w:rPr>
        <w:t>رواه</w:t>
      </w:r>
      <w:r w:rsidR="00DE0A07" w:rsidRPr="00DE0A07">
        <w:rPr>
          <w:rFonts w:ascii="Unikurd Hejar" w:hAnsi="Unikurd Hejar" w:cs="Unikurd Hejar"/>
          <w:rtl/>
          <w:lang w:bidi="ar-EG"/>
        </w:rPr>
        <w:t xml:space="preserve"> </w:t>
      </w:r>
      <w:r w:rsidR="00DE0A07" w:rsidRPr="00DE0A07">
        <w:rPr>
          <w:rFonts w:ascii="Unikurd Hejar" w:hAnsi="Unikurd Hejar" w:cs="Unikurd Hejar" w:hint="cs"/>
          <w:rtl/>
          <w:lang w:bidi="ar-EG"/>
        </w:rPr>
        <w:t>البخاري</w:t>
      </w:r>
      <w:r w:rsidR="00DE0A07" w:rsidRPr="00DE0A07">
        <w:rPr>
          <w:rFonts w:ascii="Unikurd Hejar" w:hAnsi="Unikurd Hejar" w:cs="Unikurd Hejar"/>
          <w:rtl/>
          <w:lang w:bidi="ar-EG"/>
        </w:rPr>
        <w:t xml:space="preserve"> </w:t>
      </w:r>
      <w:r w:rsidR="00DE0A07" w:rsidRPr="00DE0A07">
        <w:rPr>
          <w:rFonts w:ascii="Unikurd Hejar" w:hAnsi="Unikurd Hejar" w:cs="Unikurd Hejar" w:hint="cs"/>
          <w:rtl/>
          <w:lang w:bidi="ar-EG"/>
        </w:rPr>
        <w:t>انظر</w:t>
      </w:r>
      <w:r w:rsidR="00DE0A07" w:rsidRPr="00DE0A07">
        <w:rPr>
          <w:rFonts w:ascii="Unikurd Hejar" w:hAnsi="Unikurd Hejar" w:cs="Unikurd Hejar"/>
          <w:rtl/>
          <w:lang w:bidi="ar-EG"/>
        </w:rPr>
        <w:t xml:space="preserve"> </w:t>
      </w:r>
      <w:r w:rsidR="00DE0A07" w:rsidRPr="00DE0A07">
        <w:rPr>
          <w:rFonts w:ascii="Unikurd Hejar" w:hAnsi="Unikurd Hejar" w:cs="Unikurd Hejar" w:hint="cs"/>
          <w:rtl/>
          <w:lang w:bidi="ar-EG"/>
        </w:rPr>
        <w:t>الفتح</w:t>
      </w:r>
      <w:r w:rsidR="00DE0A07" w:rsidRPr="00DE0A07">
        <w:rPr>
          <w:rFonts w:ascii="Unikurd Hejar" w:hAnsi="Unikurd Hejar" w:cs="Unikurd Hejar"/>
          <w:rtl/>
          <w:lang w:bidi="ar-EG"/>
        </w:rPr>
        <w:t xml:space="preserve"> 10/333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</w:t>
      </w:r>
      <w:r>
        <w:t xml:space="preserve">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6">
    <w:p w:rsidR="00DE0A07" w:rsidRDefault="00DE0A07" w:rsidP="00DE0A07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DE0A07">
        <w:rPr>
          <w:rFonts w:ascii="Unikurd Hejar" w:hAnsi="Unikurd Hejar" w:cs="Unikurd Hejar"/>
          <w:rtl/>
          <w:lang w:bidi="ar-EG"/>
        </w:rPr>
        <w:t>رواه ابو داود (4</w:t>
      </w:r>
      <w:r>
        <w:rPr>
          <w:rFonts w:ascii="Unikurd Hejar" w:hAnsi="Unikurd Hejar" w:cs="Unikurd Hejar"/>
          <w:rtl/>
          <w:lang w:bidi="ar-EG"/>
        </w:rPr>
        <w:t>/355) وهو فی صحیح الجامع (5071)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</w:t>
      </w:r>
      <w:r>
        <w:t xml:space="preserve">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7">
    <w:p w:rsidR="00DE0A07" w:rsidRDefault="00DE0A07" w:rsidP="00DE0A07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DE0A07">
        <w:rPr>
          <w:rFonts w:ascii="Unikurd Hejar" w:hAnsi="Unikurd Hejar" w:cs="Unikurd Hejar"/>
          <w:rtl/>
          <w:lang w:bidi="ar-EG"/>
        </w:rPr>
        <w:t>(</w:t>
      </w:r>
      <w:r w:rsidRPr="00DE0A07">
        <w:rPr>
          <w:rFonts w:ascii="Unikurd Hejar" w:hAnsi="Unikurd Hejar" w:cs="Unikurd Hejar" w:hint="cs"/>
          <w:rtl/>
          <w:lang w:bidi="ar-EG"/>
        </w:rPr>
        <w:t>سلسلة</w:t>
      </w:r>
      <w:r w:rsidRPr="00DE0A07">
        <w:rPr>
          <w:rFonts w:ascii="Unikurd Hejar" w:hAnsi="Unikurd Hejar" w:cs="Unikurd Hejar"/>
          <w:rtl/>
          <w:lang w:bidi="ar-EG"/>
        </w:rPr>
        <w:t xml:space="preserve"> </w:t>
      </w:r>
      <w:r w:rsidRPr="00DE0A07">
        <w:rPr>
          <w:rFonts w:ascii="Unikurd Hejar" w:hAnsi="Unikurd Hejar" w:cs="Unikurd Hejar" w:hint="cs"/>
          <w:rtl/>
          <w:lang w:bidi="ar-EG"/>
        </w:rPr>
        <w:t>الأحاديث</w:t>
      </w:r>
      <w:r w:rsidRPr="00DE0A07">
        <w:rPr>
          <w:rFonts w:ascii="Unikurd Hejar" w:hAnsi="Unikurd Hejar" w:cs="Unikurd Hejar"/>
          <w:rtl/>
          <w:lang w:bidi="ar-EG"/>
        </w:rPr>
        <w:t xml:space="preserve"> </w:t>
      </w:r>
      <w:r w:rsidRPr="00DE0A07">
        <w:rPr>
          <w:rFonts w:ascii="Unikurd Hejar" w:hAnsi="Unikurd Hejar" w:cs="Unikurd Hejar" w:hint="cs"/>
          <w:rtl/>
          <w:lang w:bidi="ar-EG"/>
        </w:rPr>
        <w:t>الصحيحة</w:t>
      </w:r>
      <w:r w:rsidRPr="00DE0A07">
        <w:rPr>
          <w:rFonts w:ascii="Unikurd Hejar" w:hAnsi="Unikurd Hejar" w:cs="Unikurd Hejar"/>
          <w:rtl/>
          <w:lang w:bidi="ar-EG"/>
        </w:rPr>
        <w:t xml:space="preserve">) (1/395) </w:t>
      </w:r>
      <w:r w:rsidRPr="00DE0A07">
        <w:rPr>
          <w:rFonts w:ascii="Unikurd Hejar" w:hAnsi="Unikurd Hejar" w:cs="Unikurd Hejar" w:hint="cs"/>
          <w:rtl/>
          <w:lang w:bidi="ar-EG"/>
        </w:rPr>
        <w:t>وفی</w:t>
      </w:r>
      <w:r w:rsidRPr="00DE0A07">
        <w:rPr>
          <w:rFonts w:ascii="Unikurd Hejar" w:hAnsi="Unikurd Hejar" w:cs="Unikurd Hejar"/>
          <w:rtl/>
          <w:lang w:bidi="ar-EG"/>
        </w:rPr>
        <w:t xml:space="preserve"> (</w:t>
      </w:r>
      <w:r w:rsidRPr="00DE0A07">
        <w:rPr>
          <w:rFonts w:ascii="Unikurd Hejar" w:hAnsi="Unikurd Hejar" w:cs="Unikurd Hejar" w:hint="cs"/>
          <w:rtl/>
          <w:lang w:bidi="ar-EG"/>
        </w:rPr>
        <w:t>صحیح</w:t>
      </w:r>
      <w:r w:rsidRPr="00DE0A07">
        <w:rPr>
          <w:rFonts w:ascii="Unikurd Hejar" w:hAnsi="Unikurd Hejar" w:cs="Unikurd Hejar"/>
          <w:rtl/>
          <w:lang w:bidi="ar-EG"/>
        </w:rPr>
        <w:t xml:space="preserve"> </w:t>
      </w:r>
      <w:r w:rsidRPr="00DE0A07">
        <w:rPr>
          <w:rFonts w:ascii="Unikurd Hejar" w:hAnsi="Unikurd Hejar" w:cs="Unikurd Hejar" w:hint="cs"/>
          <w:rtl/>
          <w:lang w:bidi="ar-EG"/>
        </w:rPr>
        <w:t>الجامع</w:t>
      </w:r>
      <w:r w:rsidRPr="00DE0A07">
        <w:rPr>
          <w:rFonts w:ascii="Unikurd Hejar" w:hAnsi="Unikurd Hejar" w:cs="Unikurd Hejar"/>
          <w:rtl/>
          <w:lang w:bidi="ar-EG"/>
        </w:rPr>
        <w:t xml:space="preserve"> (4921))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8">
    <w:p w:rsidR="00DE0A07" w:rsidRDefault="00DE0A07" w:rsidP="00DE0A07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>
        <w:rPr>
          <w:rFonts w:ascii="Unikurd Hejar" w:hAnsi="Unikurd Hejar" w:cs="Unikurd Hejar"/>
          <w:rtl/>
          <w:lang w:bidi="ar-EG"/>
        </w:rPr>
        <w:t>(رواه الامام أحمد (1/412) و</w:t>
      </w:r>
      <w:r w:rsidRPr="00DE0A07">
        <w:rPr>
          <w:rFonts w:ascii="Unikurd Hejar" w:hAnsi="Unikurd Hejar" w:cs="Unikurd Hejar"/>
          <w:rtl/>
          <w:lang w:bidi="ar-EG"/>
        </w:rPr>
        <w:t>هو في (صحيح الجامع (4126))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19">
    <w:p w:rsidR="009F7FF9" w:rsidRDefault="009F7FF9" w:rsidP="009F7FF9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9F7FF9">
        <w:rPr>
          <w:rFonts w:ascii="Unikurd Hejar" w:hAnsi="Unikurd Hejar" w:cs="Unikurd Hejar"/>
          <w:rtl/>
          <w:lang w:bidi="ar-EG"/>
        </w:rPr>
        <w:t>(</w:t>
      </w:r>
      <w:r w:rsidRPr="009F7FF9">
        <w:rPr>
          <w:rFonts w:ascii="Unikurd Hejar" w:hAnsi="Unikurd Hejar" w:cs="Unikurd Hejar" w:hint="cs"/>
          <w:rtl/>
          <w:lang w:bidi="ar-EG"/>
        </w:rPr>
        <w:t>رواه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الامام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أحمد</w:t>
      </w:r>
      <w:r w:rsidRPr="009F7FF9">
        <w:rPr>
          <w:rFonts w:ascii="Unikurd Hejar" w:hAnsi="Unikurd Hejar" w:cs="Unikurd Hejar"/>
          <w:rtl/>
          <w:lang w:bidi="ar-EG"/>
        </w:rPr>
        <w:t xml:space="preserve"> (6/357) </w:t>
      </w:r>
      <w:r w:rsidRPr="009F7FF9">
        <w:rPr>
          <w:rFonts w:ascii="Unikurd Hejar" w:hAnsi="Unikurd Hejar" w:cs="Unikurd Hejar" w:hint="cs"/>
          <w:rtl/>
          <w:lang w:bidi="ar-EG"/>
        </w:rPr>
        <w:t>وهو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في</w:t>
      </w:r>
      <w:r w:rsidRPr="009F7FF9">
        <w:rPr>
          <w:rFonts w:ascii="Unikurd Hejar" w:hAnsi="Unikurd Hejar" w:cs="Unikurd Hejar"/>
          <w:rtl/>
          <w:lang w:bidi="ar-EG"/>
        </w:rPr>
        <w:t xml:space="preserve"> (</w:t>
      </w:r>
      <w:r w:rsidRPr="009F7FF9">
        <w:rPr>
          <w:rFonts w:ascii="Unikurd Hejar" w:hAnsi="Unikurd Hejar" w:cs="Unikurd Hejar" w:hint="cs"/>
          <w:rtl/>
          <w:lang w:bidi="ar-EG"/>
        </w:rPr>
        <w:t>صحیح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الجامع</w:t>
      </w:r>
      <w:r w:rsidRPr="009F7FF9">
        <w:rPr>
          <w:rFonts w:ascii="Unikurd Hejar" w:hAnsi="Unikurd Hejar" w:cs="Unikurd Hejar"/>
          <w:rtl/>
          <w:lang w:bidi="ar-EG"/>
        </w:rPr>
        <w:t xml:space="preserve"> (2509))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0">
    <w:p w:rsidR="009F7FF9" w:rsidRDefault="009F7FF9" w:rsidP="009F7FF9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9F7FF9">
        <w:rPr>
          <w:rFonts w:ascii="Unikurd Hejar" w:hAnsi="Unikurd Hejar" w:cs="Unikurd Hejar"/>
          <w:rtl/>
          <w:lang w:bidi="ar-EG"/>
        </w:rPr>
        <w:t>(</w:t>
      </w:r>
      <w:r w:rsidRPr="009F7FF9">
        <w:rPr>
          <w:rFonts w:ascii="Unikurd Hejar" w:hAnsi="Unikurd Hejar" w:cs="Unikurd Hejar" w:hint="cs"/>
          <w:rtl/>
          <w:lang w:bidi="ar-EG"/>
        </w:rPr>
        <w:t>رواه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الطيراني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في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الكبير</w:t>
      </w:r>
      <w:r w:rsidRPr="009F7FF9">
        <w:rPr>
          <w:rFonts w:ascii="Unikurd Hejar" w:hAnsi="Unikurd Hejar" w:cs="Unikurd Hejar"/>
          <w:rtl/>
          <w:lang w:bidi="ar-EG"/>
        </w:rPr>
        <w:t xml:space="preserve"> ((24/ 342) </w:t>
      </w:r>
      <w:r w:rsidRPr="009F7FF9">
        <w:rPr>
          <w:rFonts w:ascii="Unikurd Hejar" w:hAnsi="Unikurd Hejar" w:cs="Unikurd Hejar" w:hint="cs"/>
          <w:rtl/>
          <w:lang w:bidi="ar-EG"/>
        </w:rPr>
        <w:t>وهو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فی</w:t>
      </w:r>
      <w:r w:rsidRPr="009F7FF9">
        <w:rPr>
          <w:rFonts w:ascii="Unikurd Hejar" w:hAnsi="Unikurd Hejar" w:cs="Unikurd Hejar"/>
          <w:rtl/>
          <w:lang w:bidi="ar-EG"/>
        </w:rPr>
        <w:t xml:space="preserve"> (</w:t>
      </w:r>
      <w:r w:rsidRPr="009F7FF9">
        <w:rPr>
          <w:rFonts w:ascii="Unikurd Hejar" w:hAnsi="Unikurd Hejar" w:cs="Unikurd Hejar" w:hint="cs"/>
          <w:rtl/>
          <w:lang w:bidi="ar-EG"/>
        </w:rPr>
        <w:t>صحیح</w:t>
      </w:r>
      <w:r w:rsidRPr="009F7FF9">
        <w:rPr>
          <w:rFonts w:ascii="Unikurd Hejar" w:hAnsi="Unikurd Hejar" w:cs="Unikurd Hejar"/>
          <w:rtl/>
          <w:lang w:bidi="ar-EG"/>
        </w:rPr>
        <w:t xml:space="preserve"> </w:t>
      </w:r>
      <w:r w:rsidRPr="009F7FF9">
        <w:rPr>
          <w:rFonts w:ascii="Unikurd Hejar" w:hAnsi="Unikurd Hejar" w:cs="Unikurd Hejar" w:hint="cs"/>
          <w:rtl/>
          <w:lang w:bidi="ar-EG"/>
        </w:rPr>
        <w:t>الجامع</w:t>
      </w:r>
      <w:r w:rsidRPr="009F7FF9">
        <w:rPr>
          <w:rFonts w:ascii="Unikurd Hejar" w:hAnsi="Unikurd Hejar" w:cs="Unikurd Hejar"/>
          <w:rtl/>
          <w:lang w:bidi="ar-EG"/>
        </w:rPr>
        <w:t xml:space="preserve"> (7054))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1">
    <w:p w:rsidR="00F24644" w:rsidRDefault="00F24644" w:rsidP="00F24644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F24644">
        <w:rPr>
          <w:rFonts w:ascii="Unikurd Hejar" w:hAnsi="Unikurd Hejar" w:cs="Unikurd Hejar"/>
          <w:rtl/>
          <w:lang w:bidi="ar-EG"/>
        </w:rPr>
        <w:t>(تفسير الايات الاحكام (2/565))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2">
    <w:p w:rsidR="00F24644" w:rsidRDefault="00F24644" w:rsidP="00F24644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F24644">
        <w:rPr>
          <w:rFonts w:ascii="Unikurd Hejar" w:hAnsi="Unikurd Hejar" w:cs="Unikurd Hejar"/>
          <w:rtl/>
          <w:lang w:bidi="ar-EG"/>
        </w:rPr>
        <w:t>(صحيح مسلم بشرح النووي (14/10)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3">
    <w:p w:rsidR="00F24644" w:rsidRDefault="00F24644" w:rsidP="00F24644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F24644">
        <w:rPr>
          <w:rFonts w:ascii="Unikurd Hejar" w:hAnsi="Unikurd Hejar" w:cs="Unikurd Hejar"/>
          <w:rtl/>
          <w:lang w:bidi="ar-EG"/>
        </w:rPr>
        <w:t>(</w:t>
      </w:r>
      <w:r>
        <w:rPr>
          <w:rFonts w:ascii="Unikurd Hejar" w:hAnsi="Unikurd Hejar" w:cs="Unikurd Hejar" w:hint="cs"/>
          <w:rtl/>
          <w:lang w:bidi="ar-EG"/>
        </w:rPr>
        <w:t xml:space="preserve">سورة </w:t>
      </w:r>
      <w:r w:rsidRPr="00F24644">
        <w:rPr>
          <w:rFonts w:ascii="Unikurd Hejar" w:hAnsi="Unikurd Hejar" w:cs="Unikurd Hejar"/>
          <w:rtl/>
          <w:lang w:bidi="ar-EG"/>
        </w:rPr>
        <w:t>البقرة</w:t>
      </w:r>
      <w:r>
        <w:rPr>
          <w:rFonts w:ascii="Unikurd Hejar" w:hAnsi="Unikurd Hejar" w:cs="Unikurd Hejar" w:hint="cs"/>
          <w:rtl/>
          <w:lang w:bidi="ar-EG"/>
        </w:rPr>
        <w:t>، الآية</w:t>
      </w:r>
      <w:r w:rsidRPr="00F24644">
        <w:rPr>
          <w:rFonts w:ascii="Unikurd Hejar" w:hAnsi="Unikurd Hejar" w:cs="Unikurd Hejar"/>
          <w:rtl/>
          <w:lang w:bidi="ar-EG"/>
        </w:rPr>
        <w:t>: 222)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4">
    <w:p w:rsidR="00587590" w:rsidRDefault="00587590" w:rsidP="00587590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587590">
        <w:rPr>
          <w:rFonts w:ascii="Unikurd Hejar" w:hAnsi="Unikurd Hejar" w:cs="Unikurd Hejar"/>
          <w:rtl/>
          <w:lang w:bidi="ar-EG"/>
        </w:rPr>
        <w:t>(</w:t>
      </w:r>
      <w:r w:rsidRPr="00587590">
        <w:rPr>
          <w:rFonts w:ascii="Unikurd Hejar" w:hAnsi="Unikurd Hejar" w:cs="Unikurd Hejar" w:hint="cs"/>
          <w:rtl/>
          <w:lang w:bidi="ar-EG"/>
        </w:rPr>
        <w:t>رواه</w:t>
      </w:r>
      <w:r w:rsidRPr="00587590">
        <w:rPr>
          <w:rFonts w:ascii="Unikurd Hejar" w:hAnsi="Unikurd Hejar" w:cs="Unikurd Hejar"/>
          <w:rtl/>
          <w:lang w:bidi="ar-EG"/>
        </w:rPr>
        <w:t xml:space="preserve"> </w:t>
      </w:r>
      <w:r w:rsidRPr="00587590">
        <w:rPr>
          <w:rFonts w:ascii="Unikurd Hejar" w:hAnsi="Unikurd Hejar" w:cs="Unikurd Hejar" w:hint="cs"/>
          <w:rtl/>
          <w:lang w:bidi="ar-EG"/>
        </w:rPr>
        <w:t>الترمذي</w:t>
      </w:r>
      <w:r w:rsidRPr="00587590">
        <w:rPr>
          <w:rFonts w:ascii="Unikurd Hejar" w:hAnsi="Unikurd Hejar" w:cs="Unikurd Hejar"/>
          <w:rtl/>
          <w:lang w:bidi="ar-EG"/>
        </w:rPr>
        <w:t xml:space="preserve"> </w:t>
      </w:r>
      <w:r w:rsidRPr="00587590">
        <w:rPr>
          <w:rFonts w:ascii="Unikurd Hejar" w:hAnsi="Unikurd Hejar" w:cs="Unikurd Hejar" w:hint="cs"/>
          <w:rtl/>
          <w:lang w:bidi="ar-EG"/>
        </w:rPr>
        <w:t>عن</w:t>
      </w:r>
      <w:r w:rsidRPr="00587590">
        <w:rPr>
          <w:rFonts w:ascii="Unikurd Hejar" w:hAnsi="Unikurd Hejar" w:cs="Unikurd Hejar"/>
          <w:rtl/>
          <w:lang w:bidi="ar-EG"/>
        </w:rPr>
        <w:t xml:space="preserve"> </w:t>
      </w:r>
      <w:r w:rsidRPr="00587590">
        <w:rPr>
          <w:rFonts w:ascii="Unikurd Hejar" w:hAnsi="Unikurd Hejar" w:cs="Unikurd Hejar" w:hint="cs"/>
          <w:rtl/>
          <w:lang w:bidi="ar-EG"/>
        </w:rPr>
        <w:t>ابي</w:t>
      </w:r>
      <w:r w:rsidRPr="00587590">
        <w:rPr>
          <w:rFonts w:ascii="Unikurd Hejar" w:hAnsi="Unikurd Hejar" w:cs="Unikurd Hejar"/>
          <w:rtl/>
          <w:lang w:bidi="ar-EG"/>
        </w:rPr>
        <w:t xml:space="preserve"> </w:t>
      </w:r>
      <w:r w:rsidRPr="00587590">
        <w:rPr>
          <w:rFonts w:ascii="Unikurd Hejar" w:hAnsi="Unikurd Hejar" w:cs="Unikurd Hejar" w:hint="cs"/>
          <w:rtl/>
          <w:lang w:bidi="ar-EG"/>
        </w:rPr>
        <w:t>هريرة</w:t>
      </w:r>
      <w:r w:rsidRPr="00587590">
        <w:rPr>
          <w:rFonts w:ascii="Unikurd Hejar" w:hAnsi="Unikurd Hejar" w:cs="Unikurd Hejar"/>
          <w:rtl/>
          <w:lang w:bidi="ar-EG"/>
        </w:rPr>
        <w:t xml:space="preserve"> (1/243))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5">
    <w:p w:rsidR="00AC6362" w:rsidRDefault="00AC6362" w:rsidP="00AC6362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AC6362">
        <w:rPr>
          <w:rFonts w:ascii="Unikurd Hejar" w:hAnsi="Unikurd Hejar" w:cs="Unikurd Hejar"/>
          <w:rtl/>
          <w:lang w:bidi="ar-EG"/>
        </w:rPr>
        <w:t xml:space="preserve">(رواه </w:t>
      </w:r>
      <w:r>
        <w:rPr>
          <w:rFonts w:ascii="Unikurd Hejar" w:hAnsi="Unikurd Hejar" w:cs="Unikurd Hejar" w:hint="cs"/>
          <w:rtl/>
          <w:lang w:bidi="ar-EG"/>
        </w:rPr>
        <w:t>أ</w:t>
      </w:r>
      <w:r w:rsidRPr="00AC6362">
        <w:rPr>
          <w:rFonts w:ascii="Unikurd Hejar" w:hAnsi="Unikurd Hejar" w:cs="Unikurd Hejar"/>
          <w:rtl/>
          <w:lang w:bidi="ar-EG"/>
        </w:rPr>
        <w:t>بو داوود والبيهقي وهو حديث صحيح)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6">
    <w:p w:rsidR="00AC6362" w:rsidRDefault="00AC6362" w:rsidP="00AC6362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AC6362">
        <w:rPr>
          <w:rFonts w:ascii="Unikurd Hejar" w:hAnsi="Unikurd Hejar" w:cs="Unikurd Hejar"/>
          <w:rtl/>
          <w:lang w:bidi="ar-EG"/>
        </w:rPr>
        <w:t>(</w:t>
      </w:r>
      <w:r w:rsidRPr="00AC6362">
        <w:rPr>
          <w:rFonts w:ascii="Unikurd Hejar" w:hAnsi="Unikurd Hejar" w:cs="Unikurd Hejar" w:hint="cs"/>
          <w:rtl/>
          <w:lang w:bidi="ar-EG"/>
        </w:rPr>
        <w:t>رواه</w:t>
      </w:r>
      <w:r w:rsidRPr="00AC6362">
        <w:rPr>
          <w:rFonts w:ascii="Unikurd Hejar" w:hAnsi="Unikurd Hejar" w:cs="Unikurd Hejar"/>
          <w:rtl/>
          <w:lang w:bidi="ar-EG"/>
        </w:rPr>
        <w:t xml:space="preserve"> </w:t>
      </w:r>
      <w:r w:rsidRPr="00AC6362">
        <w:rPr>
          <w:rFonts w:ascii="Unikurd Hejar" w:hAnsi="Unikurd Hejar" w:cs="Unikurd Hejar" w:hint="cs"/>
          <w:rtl/>
          <w:lang w:bidi="ar-EG"/>
        </w:rPr>
        <w:t>البخاري</w:t>
      </w:r>
      <w:r w:rsidRPr="00AC6362">
        <w:rPr>
          <w:rFonts w:ascii="Unikurd Hejar" w:hAnsi="Unikurd Hejar" w:cs="Unikurd Hejar"/>
          <w:rtl/>
          <w:lang w:bidi="ar-EG"/>
        </w:rPr>
        <w:t xml:space="preserve"> </w:t>
      </w:r>
      <w:r w:rsidRPr="00AC6362">
        <w:rPr>
          <w:rFonts w:ascii="Unikurd Hejar" w:hAnsi="Unikurd Hejar" w:cs="Unikurd Hejar" w:hint="cs"/>
          <w:rtl/>
          <w:lang w:bidi="ar-EG"/>
        </w:rPr>
        <w:t>ومسلم</w:t>
      </w:r>
      <w:r w:rsidRPr="00AC6362">
        <w:rPr>
          <w:rFonts w:ascii="Unikurd Hejar" w:hAnsi="Unikurd Hejar" w:cs="Unikurd Hejar"/>
          <w:rtl/>
          <w:lang w:bidi="ar-EG"/>
        </w:rPr>
        <w:t xml:space="preserve"> </w:t>
      </w:r>
      <w:r w:rsidRPr="00AC6362">
        <w:rPr>
          <w:rFonts w:ascii="Unikurd Hejar" w:hAnsi="Unikurd Hejar" w:cs="Unikurd Hejar" w:hint="cs"/>
          <w:rtl/>
          <w:lang w:bidi="ar-EG"/>
        </w:rPr>
        <w:t>والترمذي</w:t>
      </w:r>
      <w:r w:rsidRPr="00AC6362">
        <w:rPr>
          <w:rFonts w:ascii="Unikurd Hejar" w:hAnsi="Unikurd Hejar" w:cs="Unikurd Hejar"/>
          <w:rtl/>
          <w:lang w:bidi="ar-EG"/>
        </w:rPr>
        <w:t xml:space="preserve"> </w:t>
      </w:r>
      <w:r w:rsidRPr="00AC6362">
        <w:rPr>
          <w:rFonts w:ascii="Unikurd Hejar" w:hAnsi="Unikurd Hejar" w:cs="Unikurd Hejar" w:hint="cs"/>
          <w:rtl/>
          <w:lang w:bidi="ar-EG"/>
        </w:rPr>
        <w:t>والنسائي</w:t>
      </w:r>
      <w:r w:rsidRPr="00AC6362">
        <w:rPr>
          <w:rFonts w:ascii="Unikurd Hejar" w:hAnsi="Unikurd Hejar" w:cs="Unikurd Hejar"/>
          <w:rtl/>
          <w:lang w:bidi="ar-EG"/>
        </w:rPr>
        <w:t xml:space="preserve"> </w:t>
      </w:r>
      <w:r w:rsidRPr="00AC6362">
        <w:rPr>
          <w:rFonts w:ascii="Unikurd Hejar" w:hAnsi="Unikurd Hejar" w:cs="Unikurd Hejar" w:hint="cs"/>
          <w:rtl/>
          <w:lang w:bidi="ar-EG"/>
        </w:rPr>
        <w:t>وابوداوود</w:t>
      </w:r>
      <w:r w:rsidRPr="00AC6362">
        <w:rPr>
          <w:rFonts w:ascii="Unikurd Hejar" w:hAnsi="Unikurd Hejar" w:cs="Unikurd Hejar"/>
          <w:rtl/>
          <w:lang w:bidi="ar-EG"/>
        </w:rPr>
        <w:t>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7">
    <w:p w:rsidR="00FA10ED" w:rsidRDefault="00FA10ED" w:rsidP="00FA10ED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FA10ED">
        <w:rPr>
          <w:rFonts w:ascii="Unikurd Hejar" w:hAnsi="Unikurd Hejar" w:cs="Unikurd Hejar"/>
          <w:rtl/>
          <w:lang w:bidi="ar-EG"/>
        </w:rPr>
        <w:t>(</w:t>
      </w:r>
      <w:r>
        <w:rPr>
          <w:rFonts w:ascii="Unikurd Hejar" w:hAnsi="Unikurd Hejar" w:cs="Unikurd Hejar" w:hint="cs"/>
          <w:rtl/>
          <w:lang w:bidi="ar-EG"/>
        </w:rPr>
        <w:t xml:space="preserve">سورة </w:t>
      </w:r>
      <w:r w:rsidRPr="00FA10ED">
        <w:rPr>
          <w:rFonts w:ascii="Unikurd Hejar" w:hAnsi="Unikurd Hejar" w:cs="Unikurd Hejar" w:hint="cs"/>
          <w:rtl/>
          <w:lang w:bidi="ar-EG"/>
        </w:rPr>
        <w:t>البقرة</w:t>
      </w:r>
      <w:r>
        <w:rPr>
          <w:rFonts w:ascii="Unikurd Hejar" w:hAnsi="Unikurd Hejar" w:cs="Unikurd Hejar" w:hint="cs"/>
          <w:rtl/>
          <w:lang w:bidi="ar-EG"/>
        </w:rPr>
        <w:t>، الآية</w:t>
      </w:r>
      <w:r w:rsidRPr="00FA10ED">
        <w:rPr>
          <w:rFonts w:ascii="Unikurd Hejar" w:hAnsi="Unikurd Hejar" w:cs="Unikurd Hejar"/>
          <w:rtl/>
          <w:lang w:bidi="ar-EG"/>
        </w:rPr>
        <w:t>: 223)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8">
    <w:p w:rsidR="00FA10ED" w:rsidRDefault="00FA10ED" w:rsidP="00FA10ED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FA10ED">
        <w:rPr>
          <w:rFonts w:ascii="Unikurd Hejar" w:hAnsi="Unikurd Hejar" w:cs="Unikurd Hejar"/>
          <w:rtl/>
          <w:lang w:bidi="ar-EG"/>
        </w:rPr>
        <w:t>(</w:t>
      </w:r>
      <w:r w:rsidRPr="00FA10ED">
        <w:rPr>
          <w:rFonts w:ascii="Unikurd Hejar" w:hAnsi="Unikurd Hejar" w:cs="Unikurd Hejar" w:hint="cs"/>
          <w:rtl/>
          <w:lang w:bidi="ar-EG"/>
        </w:rPr>
        <w:t>رواه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النسائي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وقال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حديث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صحيح</w:t>
      </w:r>
      <w:r w:rsidRPr="00FA10ED">
        <w:rPr>
          <w:rFonts w:ascii="Unikurd Hejar" w:hAnsi="Unikurd Hejar" w:cs="Unikurd Hejar"/>
          <w:rtl/>
          <w:lang w:bidi="ar-EG"/>
        </w:rPr>
        <w:t>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29">
    <w:p w:rsidR="00FA10ED" w:rsidRDefault="00FA10ED" w:rsidP="00FA10ED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FA10ED">
        <w:rPr>
          <w:rFonts w:ascii="Unikurd Hejar" w:hAnsi="Unikurd Hejar" w:cs="Unikurd Hejar"/>
          <w:rtl/>
          <w:lang w:bidi="ar-EG"/>
        </w:rPr>
        <w:t>(</w:t>
      </w:r>
      <w:r w:rsidRPr="00FA10ED">
        <w:rPr>
          <w:rFonts w:ascii="Unikurd Hejar" w:hAnsi="Unikurd Hejar" w:cs="Unikurd Hejar" w:hint="cs"/>
          <w:rtl/>
          <w:lang w:bidi="ar-EG"/>
        </w:rPr>
        <w:t>رواه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="00A06329">
        <w:rPr>
          <w:rFonts w:ascii="Unikurd Hejar" w:hAnsi="Unikurd Hejar" w:cs="Unikurd Hejar" w:hint="cs"/>
          <w:rtl/>
          <w:lang w:bidi="ar-EG"/>
        </w:rPr>
        <w:t>أ</w:t>
      </w:r>
      <w:r w:rsidRPr="00FA10ED">
        <w:rPr>
          <w:rFonts w:ascii="Unikurd Hejar" w:hAnsi="Unikurd Hejar" w:cs="Unikurd Hejar" w:hint="cs"/>
          <w:rtl/>
          <w:lang w:bidi="ar-EG"/>
        </w:rPr>
        <w:t>بو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داود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والنسائي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والترمذى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والبيهقي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وحديث</w:t>
      </w:r>
      <w:r w:rsidRPr="00FA10ED">
        <w:rPr>
          <w:rFonts w:ascii="Unikurd Hejar" w:hAnsi="Unikurd Hejar" w:cs="Unikurd Hejar"/>
          <w:rtl/>
          <w:lang w:bidi="ar-EG"/>
        </w:rPr>
        <w:t xml:space="preserve"> </w:t>
      </w:r>
      <w:r w:rsidRPr="00FA10ED">
        <w:rPr>
          <w:rFonts w:ascii="Unikurd Hejar" w:hAnsi="Unikurd Hejar" w:cs="Unikurd Hejar" w:hint="cs"/>
          <w:rtl/>
          <w:lang w:bidi="ar-EG"/>
        </w:rPr>
        <w:t>صحيح</w:t>
      </w:r>
      <w:r w:rsidRPr="00FA10ED">
        <w:rPr>
          <w:rFonts w:ascii="Unikurd Hejar" w:hAnsi="Unikurd Hejar" w:cs="Unikurd Hejar"/>
          <w:rtl/>
          <w:lang w:bidi="ar-EG"/>
        </w:rPr>
        <w:t>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30">
    <w:p w:rsidR="00A06329" w:rsidRDefault="00A06329" w:rsidP="00A06329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A06329">
        <w:rPr>
          <w:rFonts w:ascii="Unikurd Hejar" w:hAnsi="Unikurd Hejar" w:cs="Unikurd Hejar"/>
          <w:rtl/>
          <w:lang w:bidi="ar-EG"/>
        </w:rPr>
        <w:t>(رواه النسائي والترمذي والطبراني وحديث حسن)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31">
    <w:p w:rsidR="00166921" w:rsidRDefault="00166921" w:rsidP="00166921">
      <w:pPr>
        <w:pStyle w:val="FootnoteText"/>
        <w:bidi w:val="0"/>
        <w:jc w:val="right"/>
      </w:pPr>
      <w:r w:rsidRPr="004A6CD6">
        <w:rPr>
          <w:rFonts w:ascii="Unikurd Hejar" w:hAnsi="Unikurd Hejar" w:cs="Unikurd Hejar"/>
          <w:lang w:bidi="ar-EG"/>
        </w:rPr>
        <w:t xml:space="preserve"> </w:t>
      </w:r>
      <w:r w:rsidRPr="00166921">
        <w:rPr>
          <w:rFonts w:ascii="Unikurd Hejar" w:hAnsi="Unikurd Hejar" w:cs="Unikurd Hejar"/>
          <w:rtl/>
          <w:lang w:bidi="ar-EG"/>
        </w:rPr>
        <w:t>(رواه النسائي والطحاوي وقال حديث صحيح)</w:t>
      </w:r>
      <w:r w:rsidRPr="00C9125D">
        <w:rPr>
          <w:rFonts w:ascii="Unikurd Hejar" w:hAnsi="Unikurd Hejar" w:cs="Unikurd Hejar"/>
          <w:rtl/>
          <w:lang w:bidi="ar-EG"/>
        </w:rPr>
        <w:t>.</w:t>
      </w:r>
      <w:r w:rsidRPr="00DE0A07">
        <w:rPr>
          <w:rFonts w:ascii="Unikurd Hejar" w:hAnsi="Unikurd Hejar" w:cs="Unikurd Hejar"/>
          <w:lang w:bidi="ar-EG"/>
        </w:rPr>
        <w:t xml:space="preserve">  </w:t>
      </w: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92" w:rsidRDefault="0032609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2" w:rsidRPr="00B71399" w:rsidRDefault="00326092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92" w:rsidRPr="00A507EE" w:rsidRDefault="00326092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326092" w:rsidRPr="00B71399" w:rsidRDefault="00326092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326092" w:rsidRPr="00A507EE" w:rsidRDefault="00326092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92" w:rsidRDefault="00326092">
    <w:pPr>
      <w:pStyle w:val="Header"/>
      <w:rPr>
        <w:lang w:bidi="ar-EG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292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443" cy="23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735"/>
    <w:multiLevelType w:val="hybridMultilevel"/>
    <w:tmpl w:val="1F24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TrueTypeFonts/>
  <w:saveSubsetFonts/>
  <w:hideSpelling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27234"/>
    <w:rsid w:val="000561EE"/>
    <w:rsid w:val="00067641"/>
    <w:rsid w:val="00075E19"/>
    <w:rsid w:val="00076974"/>
    <w:rsid w:val="000769D8"/>
    <w:rsid w:val="00094B06"/>
    <w:rsid w:val="000A53B5"/>
    <w:rsid w:val="000A6307"/>
    <w:rsid w:val="000A6BE0"/>
    <w:rsid w:val="000C2B16"/>
    <w:rsid w:val="000D5816"/>
    <w:rsid w:val="00100534"/>
    <w:rsid w:val="0010070F"/>
    <w:rsid w:val="00107EF6"/>
    <w:rsid w:val="0013256A"/>
    <w:rsid w:val="00166921"/>
    <w:rsid w:val="00171C08"/>
    <w:rsid w:val="00187D3B"/>
    <w:rsid w:val="001A0D79"/>
    <w:rsid w:val="001A62BA"/>
    <w:rsid w:val="001C1DDC"/>
    <w:rsid w:val="001F1FDB"/>
    <w:rsid w:val="001F4E86"/>
    <w:rsid w:val="002219E3"/>
    <w:rsid w:val="00223B03"/>
    <w:rsid w:val="0023307B"/>
    <w:rsid w:val="00252DE5"/>
    <w:rsid w:val="00267C61"/>
    <w:rsid w:val="00270AE8"/>
    <w:rsid w:val="00284679"/>
    <w:rsid w:val="002B2FF1"/>
    <w:rsid w:val="002B662B"/>
    <w:rsid w:val="002B71AE"/>
    <w:rsid w:val="003072B2"/>
    <w:rsid w:val="00317B3C"/>
    <w:rsid w:val="003238D3"/>
    <w:rsid w:val="00326092"/>
    <w:rsid w:val="00330C12"/>
    <w:rsid w:val="003435A7"/>
    <w:rsid w:val="00347608"/>
    <w:rsid w:val="00360D34"/>
    <w:rsid w:val="003A624F"/>
    <w:rsid w:val="003B05AE"/>
    <w:rsid w:val="003E1AC6"/>
    <w:rsid w:val="00415C97"/>
    <w:rsid w:val="00447B55"/>
    <w:rsid w:val="00463E66"/>
    <w:rsid w:val="004A6CD6"/>
    <w:rsid w:val="004B6D3A"/>
    <w:rsid w:val="004C1156"/>
    <w:rsid w:val="004E2AD6"/>
    <w:rsid w:val="004E38A0"/>
    <w:rsid w:val="004E78EF"/>
    <w:rsid w:val="004E7BBE"/>
    <w:rsid w:val="005666DC"/>
    <w:rsid w:val="0056738B"/>
    <w:rsid w:val="00575281"/>
    <w:rsid w:val="0058544F"/>
    <w:rsid w:val="00587590"/>
    <w:rsid w:val="005952F2"/>
    <w:rsid w:val="005A2707"/>
    <w:rsid w:val="005B2AEE"/>
    <w:rsid w:val="005C0E10"/>
    <w:rsid w:val="005C45E2"/>
    <w:rsid w:val="005E6A73"/>
    <w:rsid w:val="005F2994"/>
    <w:rsid w:val="00662A2B"/>
    <w:rsid w:val="0069533C"/>
    <w:rsid w:val="006B4F4B"/>
    <w:rsid w:val="006E7582"/>
    <w:rsid w:val="00717FAE"/>
    <w:rsid w:val="00733D83"/>
    <w:rsid w:val="007475C7"/>
    <w:rsid w:val="00760C1B"/>
    <w:rsid w:val="007703AB"/>
    <w:rsid w:val="0077162A"/>
    <w:rsid w:val="00790C62"/>
    <w:rsid w:val="007A303F"/>
    <w:rsid w:val="007B4A65"/>
    <w:rsid w:val="007B574B"/>
    <w:rsid w:val="007D1B47"/>
    <w:rsid w:val="007E1A8B"/>
    <w:rsid w:val="007E5889"/>
    <w:rsid w:val="007E685A"/>
    <w:rsid w:val="007E70EB"/>
    <w:rsid w:val="00814452"/>
    <w:rsid w:val="008210B3"/>
    <w:rsid w:val="008227DD"/>
    <w:rsid w:val="0083706C"/>
    <w:rsid w:val="00853076"/>
    <w:rsid w:val="00855E30"/>
    <w:rsid w:val="0088112A"/>
    <w:rsid w:val="0088245C"/>
    <w:rsid w:val="00885CFF"/>
    <w:rsid w:val="008A5781"/>
    <w:rsid w:val="008B3703"/>
    <w:rsid w:val="008C6746"/>
    <w:rsid w:val="008D70C8"/>
    <w:rsid w:val="008E2038"/>
    <w:rsid w:val="0090385D"/>
    <w:rsid w:val="00904ED8"/>
    <w:rsid w:val="0092161F"/>
    <w:rsid w:val="00930FC6"/>
    <w:rsid w:val="009374A6"/>
    <w:rsid w:val="00944C90"/>
    <w:rsid w:val="00950FAA"/>
    <w:rsid w:val="00957588"/>
    <w:rsid w:val="009967F9"/>
    <w:rsid w:val="009C09F2"/>
    <w:rsid w:val="009F4B8D"/>
    <w:rsid w:val="009F7FF9"/>
    <w:rsid w:val="00A052E1"/>
    <w:rsid w:val="00A06329"/>
    <w:rsid w:val="00A45297"/>
    <w:rsid w:val="00A507EE"/>
    <w:rsid w:val="00A53FCA"/>
    <w:rsid w:val="00A61E5C"/>
    <w:rsid w:val="00AC6362"/>
    <w:rsid w:val="00AD5723"/>
    <w:rsid w:val="00B127B2"/>
    <w:rsid w:val="00B3510F"/>
    <w:rsid w:val="00B402AA"/>
    <w:rsid w:val="00B45966"/>
    <w:rsid w:val="00B50A3A"/>
    <w:rsid w:val="00B60821"/>
    <w:rsid w:val="00B71399"/>
    <w:rsid w:val="00B820AA"/>
    <w:rsid w:val="00BA456F"/>
    <w:rsid w:val="00BA4FAE"/>
    <w:rsid w:val="00BB73B8"/>
    <w:rsid w:val="00BD190F"/>
    <w:rsid w:val="00BF04A9"/>
    <w:rsid w:val="00C03201"/>
    <w:rsid w:val="00C37C22"/>
    <w:rsid w:val="00C56CD3"/>
    <w:rsid w:val="00C72BD4"/>
    <w:rsid w:val="00C856AE"/>
    <w:rsid w:val="00CC2BFC"/>
    <w:rsid w:val="00CD4735"/>
    <w:rsid w:val="00CF7B30"/>
    <w:rsid w:val="00D03687"/>
    <w:rsid w:val="00D06CFA"/>
    <w:rsid w:val="00D46176"/>
    <w:rsid w:val="00D67782"/>
    <w:rsid w:val="00D747B1"/>
    <w:rsid w:val="00D772A2"/>
    <w:rsid w:val="00D849A2"/>
    <w:rsid w:val="00D85268"/>
    <w:rsid w:val="00D85A5F"/>
    <w:rsid w:val="00DC6A8E"/>
    <w:rsid w:val="00DD0228"/>
    <w:rsid w:val="00DD78E7"/>
    <w:rsid w:val="00DE0A07"/>
    <w:rsid w:val="00DF23A1"/>
    <w:rsid w:val="00E25D4B"/>
    <w:rsid w:val="00E32771"/>
    <w:rsid w:val="00E3745F"/>
    <w:rsid w:val="00E422B2"/>
    <w:rsid w:val="00EB6A67"/>
    <w:rsid w:val="00EC4932"/>
    <w:rsid w:val="00F2420A"/>
    <w:rsid w:val="00F24644"/>
    <w:rsid w:val="00F24928"/>
    <w:rsid w:val="00F3173B"/>
    <w:rsid w:val="00F80820"/>
    <w:rsid w:val="00F83651"/>
    <w:rsid w:val="00FA10ED"/>
    <w:rsid w:val="00FD28EA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C56CD3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CD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56C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الحاشية,حاشية"/>
    <w:basedOn w:val="Normal"/>
    <w:link w:val="FootnoteTextChar"/>
    <w:uiPriority w:val="99"/>
    <w:unhideWhenUsed/>
    <w:rsid w:val="00E422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الحاشية Char,حاشية Char"/>
    <w:basedOn w:val="DefaultParagraphFont"/>
    <w:link w:val="FootnoteText"/>
    <w:uiPriority w:val="99"/>
    <w:rsid w:val="00E422B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422B2"/>
    <w:rPr>
      <w:vertAlign w:val="superscript"/>
    </w:rPr>
  </w:style>
  <w:style w:type="table" w:styleId="TableGrid">
    <w:name w:val="Table Grid"/>
    <w:basedOn w:val="TableNormal"/>
    <w:uiPriority w:val="39"/>
    <w:rsid w:val="008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2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56C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56CD3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D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D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lamhouse.com/p/104656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839A-2B45-4D06-9854-35845C19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18</Pages>
  <Words>3334</Words>
  <Characters>22009</Characters>
  <Application>Microsoft Office Word</Application>
  <DocSecurity>0</DocSecurity>
  <Lines>449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25221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حه‌رامه ‌فه‌رامۆشكراوه‌كان</dc:title>
  <dc:subject>حه‌رامه ‌فه‌رامۆشكراوه‌كان</dc:subject>
  <dc:creator>موحه‌مه‌د ساڵح مونه‌جد</dc:creator>
  <cp:keywords>حه‌رامه ‌فه‌رامۆشكراوه‌كان</cp:keywords>
  <dc:description>حه‌رامه ‌فه‌رامۆشكراوه‌كان</dc:description>
  <cp:lastModifiedBy>elhashemy</cp:lastModifiedBy>
  <cp:revision>25</cp:revision>
  <cp:lastPrinted>2015-01-13T04:52:00Z</cp:lastPrinted>
  <dcterms:created xsi:type="dcterms:W3CDTF">2017-10-07T11:10:00Z</dcterms:created>
  <dcterms:modified xsi:type="dcterms:W3CDTF">2017-10-10T16:38:00Z</dcterms:modified>
  <cp:category/>
</cp:coreProperties>
</file>