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066B54" w:rsidRDefault="008B3703" w:rsidP="0041022C">
      <w:pPr>
        <w:bidi w:val="0"/>
        <w:rPr>
          <w:rFonts w:ascii="Gotham Narrow Book" w:hAnsi="Gotham Narrow Book"/>
          <w:sz w:val="44"/>
          <w:szCs w:val="28"/>
          <w:lang w:bidi="ar-EG"/>
        </w:rPr>
      </w:pPr>
    </w:p>
    <w:p w:rsidR="004E2AD6" w:rsidRPr="00E53E63" w:rsidRDefault="00B43C71" w:rsidP="00184B62">
      <w:pPr>
        <w:bidi w:val="0"/>
        <w:spacing w:line="240" w:lineRule="auto"/>
        <w:jc w:val="center"/>
        <w:rPr>
          <w:rFonts w:ascii="Gotham Narrow Book" w:hAnsi="Gotham Narrow Book"/>
          <w:b/>
          <w:bCs/>
          <w:color w:val="205B83"/>
          <w:sz w:val="32"/>
          <w:szCs w:val="32"/>
          <w:lang w:bidi="ar-EG"/>
        </w:rPr>
      </w:pPr>
      <w:r w:rsidRPr="00E53E63">
        <w:rPr>
          <w:rFonts w:ascii="Gotham Narrow Book" w:hAnsi="Gotham Narrow Book"/>
          <w:b/>
          <w:bCs/>
          <w:color w:val="205B83"/>
          <w:sz w:val="32"/>
          <w:szCs w:val="32"/>
          <w:lang w:bidi="ar-EG"/>
        </w:rPr>
        <w:t>EBYONOONA OBUSIRAAMU</w:t>
      </w:r>
    </w:p>
    <w:p w:rsidR="00AE0CA2" w:rsidRDefault="00AE0CA2" w:rsidP="00AE0CA2">
      <w:pPr>
        <w:jc w:val="center"/>
        <w:rPr>
          <w:rFonts w:ascii="Gotham Narrow Light" w:hAnsi="Gotham Narrow Light"/>
          <w:b/>
          <w:bCs/>
          <w:color w:val="808080" w:themeColor="background1" w:themeShade="80"/>
          <w:lang w:bidi="ar-EG"/>
        </w:rPr>
      </w:pPr>
    </w:p>
    <w:p w:rsidR="00D85A5F" w:rsidRPr="00853076" w:rsidRDefault="00E53E63" w:rsidP="009E3893">
      <w:pPr>
        <w:jc w:val="center"/>
        <w:rPr>
          <w:rFonts w:ascii="Gotham Narrow Light" w:hAnsi="Gotham Narrow Light"/>
          <w:color w:val="5EA1A5"/>
          <w:sz w:val="12"/>
          <w:szCs w:val="12"/>
          <w:lang w:bidi="ar-EG"/>
        </w:rPr>
      </w:pPr>
      <w:r>
        <w:rPr>
          <w:rFonts w:ascii="Gotham Narrow Light" w:hAnsi="Gotham Narrow Light"/>
          <w:b/>
          <w:bCs/>
          <w:noProof/>
          <w:color w:val="808080" w:themeColor="background1" w:themeShade="80"/>
          <w:rtl/>
          <w:lang w:bidi="ta-IN"/>
        </w:rPr>
        <w:drawing>
          <wp:anchor distT="0" distB="0" distL="114300" distR="114300" simplePos="0" relativeHeight="251655680" behindDoc="0" locked="0" layoutInCell="1" allowOverlap="1">
            <wp:simplePos x="0" y="0"/>
            <wp:positionH relativeFrom="margin">
              <wp:posOffset>201995</wp:posOffset>
            </wp:positionH>
            <wp:positionV relativeFrom="paragraph">
              <wp:posOffset>89370</wp:posOffset>
            </wp:positionV>
            <wp:extent cx="3273398" cy="111075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72979" cy="1110615"/>
                    </a:xfrm>
                    <a:prstGeom prst="rect">
                      <a:avLst/>
                    </a:prstGeom>
                  </pic:spPr>
                </pic:pic>
              </a:graphicData>
            </a:graphic>
          </wp:anchor>
        </w:drawing>
      </w:r>
      <w:r w:rsidR="009E3893">
        <w:rPr>
          <w:rFonts w:ascii="Gotham Narrow Light" w:hAnsi="Gotham Narrow Light"/>
          <w:b/>
          <w:bCs/>
          <w:color w:val="808080" w:themeColor="background1" w:themeShade="80"/>
          <w:rtl/>
          <w:lang w:bidi="ar-EG"/>
        </w:rPr>
        <w:t xml:space="preserve">[ </w:t>
      </w:r>
      <w:r w:rsidR="009E3893">
        <w:rPr>
          <w:rFonts w:ascii="Gotham Narrow Light" w:hAnsi="Gotham Narrow Light"/>
          <w:b/>
          <w:bCs/>
          <w:color w:val="808080" w:themeColor="background1" w:themeShade="80"/>
          <w:lang w:bidi="ar-EG"/>
        </w:rPr>
        <w:t>LUGANDA</w:t>
      </w:r>
      <w:r w:rsidR="00AE0CA2" w:rsidRPr="00617BF4">
        <w:rPr>
          <w:rFonts w:ascii="Gotham Narrow Light" w:hAnsi="Gotham Narrow Light"/>
          <w:b/>
          <w:bCs/>
          <w:color w:val="808080" w:themeColor="background1" w:themeShade="80"/>
          <w:rtl/>
          <w:lang w:bidi="ar-EG"/>
        </w:rPr>
        <w:t>]</w:t>
      </w:r>
    </w:p>
    <w:p w:rsidR="00B43C71" w:rsidRPr="00E53E63" w:rsidRDefault="00BD190F" w:rsidP="00E53E63">
      <w:pPr>
        <w:tabs>
          <w:tab w:val="left" w:pos="753"/>
          <w:tab w:val="center" w:pos="3968"/>
        </w:tabs>
        <w:bidi w:val="0"/>
        <w:rPr>
          <w:rFonts w:ascii="Gotham Narrow Light" w:hAnsi="Gotham Narrow Light"/>
          <w:color w:val="5EA1A5"/>
          <w:sz w:val="100"/>
          <w:szCs w:val="100"/>
          <w:lang w:bidi="ar-EG"/>
        </w:rPr>
      </w:pPr>
      <w:r w:rsidRPr="00853076">
        <w:rPr>
          <w:rFonts w:ascii="Gotham Narrow Light" w:hAnsi="Gotham Narrow Light"/>
          <w:color w:val="5EA1A5"/>
          <w:sz w:val="100"/>
          <w:szCs w:val="100"/>
          <w:lang w:bidi="ar-EG"/>
        </w:rPr>
        <w:tab/>
      </w:r>
    </w:p>
    <w:p w:rsidR="007E5889" w:rsidRPr="00B43C71" w:rsidRDefault="00B43C71" w:rsidP="00B43C71">
      <w:pPr>
        <w:tabs>
          <w:tab w:val="left" w:pos="753"/>
          <w:tab w:val="center" w:pos="2835"/>
        </w:tabs>
        <w:bidi w:val="0"/>
        <w:jc w:val="center"/>
        <w:rPr>
          <w:rFonts w:ascii="Gotham Narrow Light" w:hAnsi="Gotham Narrow Light"/>
          <w:b/>
          <w:bCs/>
          <w:color w:val="5EA1A5"/>
          <w:sz w:val="36"/>
          <w:szCs w:val="36"/>
          <w:lang w:bidi="ar-EG"/>
        </w:rPr>
      </w:pPr>
      <w:r w:rsidRPr="00B43C71">
        <w:rPr>
          <w:rFonts w:ascii="Gotham Narrow Light" w:hAnsi="Gotham Narrow Light"/>
          <w:b/>
          <w:bCs/>
          <w:color w:val="5EA1A5"/>
          <w:sz w:val="36"/>
          <w:szCs w:val="36"/>
          <w:lang w:bidi="ar-EG"/>
        </w:rPr>
        <w:t>KYAWANDIKIBWA</w:t>
      </w:r>
    </w:p>
    <w:p w:rsidR="00B43C71" w:rsidRPr="00E53E63" w:rsidRDefault="00B43C71" w:rsidP="00B43C71">
      <w:pPr>
        <w:tabs>
          <w:tab w:val="left" w:pos="753"/>
          <w:tab w:val="center" w:pos="2835"/>
        </w:tabs>
        <w:bidi w:val="0"/>
        <w:jc w:val="center"/>
        <w:rPr>
          <w:rFonts w:ascii="Gotham Narrow Light" w:hAnsi="Gotham Narrow Light"/>
          <w:b/>
          <w:bCs/>
          <w:color w:val="5EA1A5"/>
          <w:sz w:val="28"/>
          <w:szCs w:val="28"/>
          <w:lang w:bidi="ar-EG"/>
        </w:rPr>
      </w:pPr>
      <w:r w:rsidRPr="00E53E63">
        <w:rPr>
          <w:rFonts w:ascii="Gotham Narrow Light" w:hAnsi="Gotham Narrow Light"/>
          <w:b/>
          <w:bCs/>
          <w:color w:val="5EA1A5"/>
          <w:sz w:val="28"/>
          <w:szCs w:val="28"/>
          <w:lang w:bidi="ar-EG"/>
        </w:rPr>
        <w:t>SHK: ABDUL AZIIZ BUN ABDALLAH BUN BAAZ</w:t>
      </w:r>
    </w:p>
    <w:p w:rsidR="00B50A3A" w:rsidRPr="00B50A3A" w:rsidRDefault="00B50A3A" w:rsidP="00184B62">
      <w:pPr>
        <w:bidi w:val="0"/>
        <w:jc w:val="center"/>
        <w:rPr>
          <w:rFonts w:ascii="Gotham Narrow Light" w:hAnsi="Gotham Narrow Light"/>
          <w:color w:val="7F7F7F" w:themeColor="text1" w:themeTint="80"/>
          <w:sz w:val="8"/>
          <w:szCs w:val="8"/>
          <w:lang w:bidi="ar-EG"/>
        </w:rPr>
      </w:pPr>
    </w:p>
    <w:p w:rsidR="00B50A3A" w:rsidRPr="00E53E63" w:rsidRDefault="005666DC" w:rsidP="00E53E63">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5666DC" w:rsidRDefault="00E53E63" w:rsidP="00184B62">
      <w:pPr>
        <w:bidi w:val="0"/>
        <w:jc w:val="center"/>
        <w:rPr>
          <w:rFonts w:ascii="Gotham Narrow Light" w:hAnsi="Gotham Narrow Light"/>
          <w:color w:val="006666"/>
          <w:sz w:val="36"/>
          <w:szCs w:val="36"/>
          <w:lang w:bidi="ar-EG"/>
        </w:rPr>
      </w:pPr>
      <w:r>
        <w:rPr>
          <w:rFonts w:ascii="Gotham Narrow Light" w:hAnsi="Gotham Narrow Light"/>
          <w:color w:val="006666"/>
          <w:sz w:val="36"/>
          <w:szCs w:val="36"/>
          <w:lang w:bidi="ar-EG"/>
        </w:rPr>
        <w:t>KIVVUNUDDWA</w:t>
      </w:r>
    </w:p>
    <w:p w:rsidR="00E53E63" w:rsidRPr="00E53E63" w:rsidRDefault="00E53E63" w:rsidP="00E53E63">
      <w:pPr>
        <w:bidi w:val="0"/>
        <w:jc w:val="center"/>
        <w:rPr>
          <w:rFonts w:ascii="Gotham Narrow Light" w:hAnsi="Gotham Narrow Light"/>
          <w:color w:val="006666"/>
          <w:sz w:val="32"/>
          <w:szCs w:val="32"/>
          <w:lang w:bidi="ar-EG"/>
        </w:rPr>
      </w:pPr>
      <w:r w:rsidRPr="00E53E63">
        <w:rPr>
          <w:rFonts w:ascii="Gotham Narrow Light" w:hAnsi="Gotham Narrow Light"/>
          <w:color w:val="006666"/>
          <w:sz w:val="32"/>
          <w:szCs w:val="32"/>
          <w:lang w:bidi="ar-EG"/>
        </w:rPr>
        <w:t>FAROOQ ABDULNOOR NTANDA</w:t>
      </w:r>
    </w:p>
    <w:p w:rsidR="00E53E63" w:rsidRPr="00E53E63" w:rsidRDefault="00E53E63" w:rsidP="00E53E63">
      <w:pPr>
        <w:bidi w:val="0"/>
        <w:jc w:val="center"/>
        <w:rPr>
          <w:rFonts w:ascii="Gotham Narrow Light" w:hAnsi="Gotham Narrow Light"/>
          <w:color w:val="006666"/>
          <w:sz w:val="28"/>
          <w:szCs w:val="28"/>
          <w:lang w:bidi="ar-EG"/>
        </w:rPr>
      </w:pPr>
    </w:p>
    <w:p w:rsidR="008B3703" w:rsidRPr="00E53E63" w:rsidRDefault="00E53E63" w:rsidP="00184B62">
      <w:pPr>
        <w:bidi w:val="0"/>
        <w:jc w:val="center"/>
        <w:rPr>
          <w:rFonts w:ascii="Gotham Narrow Light" w:hAnsi="Gotham Narrow Light"/>
          <w:b/>
          <w:bCs/>
          <w:color w:val="006666"/>
          <w:sz w:val="36"/>
          <w:szCs w:val="36"/>
          <w:lang w:bidi="ar-EG"/>
        </w:rPr>
      </w:pPr>
      <w:r w:rsidRPr="00E53E63">
        <w:rPr>
          <w:rFonts w:ascii="Gotham Narrow Light" w:hAnsi="Gotham Narrow Light"/>
          <w:b/>
          <w:bCs/>
          <w:color w:val="006666"/>
          <w:sz w:val="36"/>
          <w:szCs w:val="36"/>
          <w:lang w:bidi="ar-EG"/>
        </w:rPr>
        <w:t>KYEKENENYEZEDDWA</w:t>
      </w:r>
    </w:p>
    <w:p w:rsidR="00E53E63" w:rsidRPr="00DF1D36" w:rsidRDefault="00E53E63" w:rsidP="00DF1D36">
      <w:pPr>
        <w:bidi w:val="0"/>
        <w:jc w:val="center"/>
        <w:rPr>
          <w:rFonts w:ascii="Gotham Narrow Light" w:hAnsi="Gotham Narrow Light"/>
          <w:color w:val="006666"/>
          <w:sz w:val="32"/>
          <w:szCs w:val="32"/>
          <w:lang w:bidi="ar-EG"/>
        </w:rPr>
      </w:pPr>
      <w:r w:rsidRPr="00E53E63">
        <w:rPr>
          <w:rFonts w:ascii="Gotham Narrow Light" w:hAnsi="Gotham Narrow Light"/>
          <w:color w:val="006666"/>
          <w:sz w:val="32"/>
          <w:szCs w:val="32"/>
          <w:lang w:bidi="ar-EG"/>
        </w:rPr>
        <w:t>ABDULRAHMAAN IBRAHIIM MUKISA</w:t>
      </w:r>
    </w:p>
    <w:p w:rsidR="00842039" w:rsidRPr="00842039" w:rsidRDefault="00842039" w:rsidP="00DF1D36">
      <w:pPr>
        <w:bidi w:val="0"/>
        <w:spacing w:line="240" w:lineRule="auto"/>
        <w:jc w:val="center"/>
        <w:rPr>
          <w:rFonts w:ascii="ae_AlArabiya" w:hAnsi="ae_AlArabiya" w:cs="KFGQPC Uthman Taha Naskh"/>
          <w:color w:val="205B83"/>
          <w:sz w:val="52"/>
          <w:szCs w:val="52"/>
          <w:rtl/>
          <w:lang w:val="en-GB"/>
        </w:rPr>
      </w:pPr>
      <w:r w:rsidRPr="00842039">
        <w:rPr>
          <w:rFonts w:ascii="ae_AlArabiya" w:hAnsi="ae_AlArabiya" w:cs="KFGQPC Uthman Taha Naskh" w:hint="cs"/>
          <w:color w:val="205B83"/>
          <w:sz w:val="52"/>
          <w:szCs w:val="52"/>
          <w:rtl/>
          <w:lang w:val="en-GB"/>
        </w:rPr>
        <w:lastRenderedPageBreak/>
        <w:t>العقيدة</w:t>
      </w:r>
      <w:r w:rsidRPr="00842039">
        <w:rPr>
          <w:rFonts w:ascii="ae_AlArabiya" w:hAnsi="ae_AlArabiya" w:cs="KFGQPC Uthman Taha Naskh"/>
          <w:color w:val="205B83"/>
          <w:sz w:val="52"/>
          <w:szCs w:val="52"/>
          <w:rtl/>
          <w:lang w:val="en-GB"/>
        </w:rPr>
        <w:t xml:space="preserve"> </w:t>
      </w:r>
      <w:r w:rsidRPr="00842039">
        <w:rPr>
          <w:rFonts w:ascii="ae_AlArabiya" w:hAnsi="ae_AlArabiya" w:cs="KFGQPC Uthman Taha Naskh" w:hint="cs"/>
          <w:color w:val="205B83"/>
          <w:sz w:val="52"/>
          <w:szCs w:val="52"/>
          <w:rtl/>
          <w:lang w:val="en-GB"/>
        </w:rPr>
        <w:t>الصحيحة</w:t>
      </w:r>
      <w:r w:rsidRPr="00842039">
        <w:rPr>
          <w:rFonts w:ascii="ae_AlArabiya" w:hAnsi="ae_AlArabiya" w:cs="KFGQPC Uthman Taha Naskh"/>
          <w:color w:val="205B83"/>
          <w:sz w:val="52"/>
          <w:szCs w:val="52"/>
          <w:rtl/>
          <w:lang w:val="en-GB"/>
        </w:rPr>
        <w:t xml:space="preserve"> </w:t>
      </w:r>
      <w:r w:rsidRPr="00842039">
        <w:rPr>
          <w:rFonts w:ascii="ae_AlArabiya" w:hAnsi="ae_AlArabiya" w:cs="KFGQPC Uthman Taha Naskh" w:hint="cs"/>
          <w:color w:val="205B83"/>
          <w:sz w:val="52"/>
          <w:szCs w:val="52"/>
          <w:rtl/>
          <w:lang w:val="en-GB"/>
        </w:rPr>
        <w:t>وما</w:t>
      </w:r>
      <w:r w:rsidRPr="00842039">
        <w:rPr>
          <w:rFonts w:ascii="ae_AlArabiya" w:hAnsi="ae_AlArabiya" w:cs="KFGQPC Uthman Taha Naskh"/>
          <w:color w:val="205B83"/>
          <w:sz w:val="52"/>
          <w:szCs w:val="52"/>
          <w:rtl/>
          <w:lang w:val="en-GB"/>
        </w:rPr>
        <w:t xml:space="preserve"> </w:t>
      </w:r>
      <w:r w:rsidRPr="00842039">
        <w:rPr>
          <w:rFonts w:ascii="ae_AlArabiya" w:hAnsi="ae_AlArabiya" w:cs="KFGQPC Uthman Taha Naskh" w:hint="cs"/>
          <w:color w:val="205B83"/>
          <w:sz w:val="52"/>
          <w:szCs w:val="52"/>
          <w:rtl/>
          <w:lang w:val="en-GB"/>
        </w:rPr>
        <w:t>يضادها</w:t>
      </w:r>
      <w:r w:rsidRPr="00842039">
        <w:rPr>
          <w:rFonts w:ascii="ae_AlArabiya" w:hAnsi="ae_AlArabiya" w:cs="KFGQPC Uthman Taha Naskh"/>
          <w:color w:val="205B83"/>
          <w:sz w:val="52"/>
          <w:szCs w:val="52"/>
          <w:rtl/>
          <w:lang w:val="en-GB"/>
        </w:rPr>
        <w:t xml:space="preserve"> </w:t>
      </w:r>
      <w:r w:rsidRPr="00842039">
        <w:rPr>
          <w:rFonts w:ascii="ae_AlArabiya" w:hAnsi="ae_AlArabiya" w:cs="KFGQPC Uthman Taha Naskh" w:hint="cs"/>
          <w:color w:val="205B83"/>
          <w:sz w:val="52"/>
          <w:szCs w:val="52"/>
          <w:rtl/>
          <w:lang w:val="en-GB"/>
        </w:rPr>
        <w:t>ونواقض</w:t>
      </w:r>
      <w:r w:rsidRPr="00842039">
        <w:rPr>
          <w:rFonts w:ascii="ae_AlArabiya" w:hAnsi="ae_AlArabiya" w:cs="KFGQPC Uthman Taha Naskh"/>
          <w:color w:val="205B83"/>
          <w:sz w:val="52"/>
          <w:szCs w:val="52"/>
          <w:rtl/>
          <w:lang w:val="en-GB"/>
        </w:rPr>
        <w:t xml:space="preserve"> </w:t>
      </w:r>
      <w:r w:rsidRPr="00842039">
        <w:rPr>
          <w:rFonts w:ascii="ae_AlArabiya" w:hAnsi="ae_AlArabiya" w:cs="KFGQPC Uthman Taha Naskh" w:hint="cs"/>
          <w:color w:val="205B83"/>
          <w:sz w:val="52"/>
          <w:szCs w:val="52"/>
          <w:rtl/>
          <w:lang w:val="en-GB"/>
        </w:rPr>
        <w:t>الإسلام</w:t>
      </w:r>
    </w:p>
    <w:p w:rsidR="00E53E63" w:rsidRPr="00AC3565" w:rsidRDefault="00842039" w:rsidP="00842039">
      <w:pPr>
        <w:bidi w:val="0"/>
        <w:spacing w:line="240" w:lineRule="auto"/>
        <w:jc w:val="center"/>
        <w:rPr>
          <w:rFonts w:ascii="ae_AlArabiya" w:hAnsi="ae_AlArabiya" w:cs="KFGQPC Uthman Taha Naskh"/>
          <w:color w:val="205B83"/>
          <w:sz w:val="48"/>
          <w:szCs w:val="48"/>
          <w:lang w:val="en-GB"/>
        </w:rPr>
      </w:pPr>
      <w:r>
        <w:rPr>
          <w:rFonts w:ascii="ae_AlArabiya" w:hAnsi="ae_AlArabiya" w:cs="KFGQPC Uthman Taha Naskh" w:hint="cs"/>
          <w:color w:val="205B83"/>
          <w:sz w:val="48"/>
          <w:szCs w:val="48"/>
          <w:rtl/>
          <w:lang w:val="en-GB"/>
        </w:rPr>
        <w:t>اللوغندية</w:t>
      </w:r>
    </w:p>
    <w:p w:rsidR="00842039" w:rsidRDefault="00E53E63" w:rsidP="00842039">
      <w:pPr>
        <w:tabs>
          <w:tab w:val="left" w:pos="753"/>
          <w:tab w:val="center" w:pos="3968"/>
        </w:tabs>
        <w:bidi w:val="0"/>
        <w:rPr>
          <w:rFonts w:ascii="Gotham Narrow Light" w:hAnsi="Gotham Narrow Light" w:cs="KFGQPC Uthman Taha Naskh"/>
          <w:color w:val="5EA1A5"/>
          <w:sz w:val="100"/>
          <w:szCs w:val="100"/>
          <w:lang w:bidi="ar-EG"/>
        </w:rPr>
      </w:pPr>
      <w:r w:rsidRPr="00AC3565">
        <w:rPr>
          <w:rFonts w:ascii="Gotham Light" w:hAnsi="Gotham Light" w:cs="KFGQPC Uthman Taha Naskh"/>
          <w:noProof/>
          <w:color w:val="5EA1A5"/>
          <w:sz w:val="100"/>
          <w:szCs w:val="100"/>
          <w:lang w:bidi="ta-IN"/>
        </w:rPr>
        <w:drawing>
          <wp:anchor distT="0" distB="0" distL="114300" distR="114300" simplePos="0" relativeHeight="251657728" behindDoc="0" locked="0" layoutInCell="1" allowOverlap="1">
            <wp:simplePos x="0" y="0"/>
            <wp:positionH relativeFrom="margin">
              <wp:posOffset>177125</wp:posOffset>
            </wp:positionH>
            <wp:positionV relativeFrom="paragraph">
              <wp:posOffset>41910</wp:posOffset>
            </wp:positionV>
            <wp:extent cx="3253563" cy="473598"/>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AC3565">
        <w:rPr>
          <w:rFonts w:ascii="Gotham Narrow Light" w:hAnsi="Gotham Narrow Light" w:cs="KFGQPC Uthman Taha Naskh"/>
          <w:color w:val="5EA1A5"/>
          <w:sz w:val="100"/>
          <w:szCs w:val="100"/>
          <w:lang w:bidi="ar-EG"/>
        </w:rPr>
        <w:tab/>
      </w:r>
    </w:p>
    <w:p w:rsidR="00E53E63" w:rsidRPr="00AC3565" w:rsidRDefault="00DF1D36" w:rsidP="00842039">
      <w:pPr>
        <w:tabs>
          <w:tab w:val="left" w:pos="753"/>
          <w:tab w:val="center" w:pos="3968"/>
        </w:tabs>
        <w:bidi w:val="0"/>
        <w:rPr>
          <w:rFonts w:ascii="Adobe نسخ Medium" w:hAnsi="Adobe نسخ Medium" w:cs="KFGQPC Uthman Taha Naskh"/>
          <w:color w:val="205B83"/>
          <w:sz w:val="56"/>
          <w:szCs w:val="56"/>
          <w:rtl/>
          <w:lang w:bidi="ar-EG"/>
        </w:rPr>
      </w:pPr>
      <w:r w:rsidRPr="00AC3565">
        <w:rPr>
          <w:rFonts w:ascii="Adobe نسخ Medium" w:hAnsi="Adobe نسخ Medium" w:cs="KFGQPC Uthman Taha Naskh" w:hint="cs"/>
          <w:color w:val="205B83"/>
          <w:sz w:val="56"/>
          <w:szCs w:val="56"/>
          <w:rtl/>
          <w:lang w:bidi="ar-EG"/>
        </w:rPr>
        <w:t xml:space="preserve"> الشيخ: </w:t>
      </w:r>
      <w:r w:rsidRPr="00AC3565">
        <w:rPr>
          <w:rFonts w:ascii="Adobe نسخ Medium" w:hAnsi="Adobe نسخ Medium" w:cs="KFGQPC Uthman Taha Naskh" w:hint="cs"/>
          <w:color w:val="205B83"/>
          <w:sz w:val="52"/>
          <w:szCs w:val="52"/>
          <w:rtl/>
          <w:lang w:bidi="ar-EG"/>
        </w:rPr>
        <w:t>عبد</w:t>
      </w:r>
      <w:r w:rsidR="00AC3565">
        <w:rPr>
          <w:rFonts w:ascii="Adobe نسخ Medium" w:hAnsi="Adobe نسخ Medium" w:cs="KFGQPC Uthman Taha Naskh" w:hint="cs"/>
          <w:color w:val="205B83"/>
          <w:sz w:val="52"/>
          <w:szCs w:val="52"/>
          <w:rtl/>
          <w:lang w:bidi="ar-EG"/>
        </w:rPr>
        <w:t xml:space="preserve"> </w:t>
      </w:r>
      <w:r w:rsidRPr="00AC3565">
        <w:rPr>
          <w:rFonts w:ascii="Adobe نسخ Medium" w:hAnsi="Adobe نسخ Medium" w:cs="KFGQPC Uthman Taha Naskh" w:hint="cs"/>
          <w:color w:val="205B83"/>
          <w:sz w:val="52"/>
          <w:szCs w:val="52"/>
          <w:rtl/>
          <w:lang w:bidi="ar-EG"/>
        </w:rPr>
        <w:t>الله عبد</w:t>
      </w:r>
      <w:r w:rsidR="00AC3565">
        <w:rPr>
          <w:rFonts w:ascii="Adobe نسخ Medium" w:hAnsi="Adobe نسخ Medium" w:cs="KFGQPC Uthman Taha Naskh" w:hint="cs"/>
          <w:color w:val="205B83"/>
          <w:sz w:val="52"/>
          <w:szCs w:val="52"/>
          <w:rtl/>
          <w:lang w:bidi="ar-EG"/>
        </w:rPr>
        <w:t xml:space="preserve"> </w:t>
      </w:r>
      <w:r w:rsidRPr="00AC3565">
        <w:rPr>
          <w:rFonts w:ascii="Adobe نسخ Medium" w:hAnsi="Adobe نسخ Medium" w:cs="KFGQPC Uthman Taha Naskh" w:hint="cs"/>
          <w:color w:val="205B83"/>
          <w:sz w:val="52"/>
          <w:szCs w:val="52"/>
          <w:rtl/>
          <w:lang w:bidi="ar-EG"/>
        </w:rPr>
        <w:t>العزيز بن باز</w:t>
      </w:r>
    </w:p>
    <w:p w:rsidR="00DF1D36" w:rsidRPr="00AC3565" w:rsidRDefault="00AC3565" w:rsidP="00DF1D36">
      <w:pPr>
        <w:bidi w:val="0"/>
        <w:jc w:val="center"/>
        <w:rPr>
          <w:rFonts w:ascii="Adobe نسخ Medium" w:hAnsi="Adobe نسخ Medium" w:cs="KFGQPC Uthman Taha Naskh"/>
          <w:b/>
          <w:bCs/>
          <w:color w:val="205B83"/>
          <w:sz w:val="36"/>
          <w:szCs w:val="36"/>
          <w:rtl/>
          <w:lang w:bidi="ar-EG"/>
        </w:rPr>
      </w:pPr>
      <w:r w:rsidRPr="00AC3565">
        <w:rPr>
          <w:rFonts w:ascii="Adobe نسخ Medium" w:hAnsi="Adobe نسخ Medium" w:cs="KFGQPC Uthman Taha Naskh" w:hint="cs"/>
          <w:b/>
          <w:bCs/>
          <w:color w:val="205B83"/>
          <w:sz w:val="36"/>
          <w:szCs w:val="36"/>
          <w:rtl/>
          <w:lang w:bidi="ar-EG"/>
        </w:rPr>
        <w:t>ترجمة</w:t>
      </w:r>
    </w:p>
    <w:p w:rsidR="00E53E63" w:rsidRPr="00AC3565" w:rsidRDefault="00DF1D36" w:rsidP="00DF1D36">
      <w:pPr>
        <w:bidi w:val="0"/>
        <w:jc w:val="center"/>
        <w:rPr>
          <w:rFonts w:ascii="Adobe نسخ Medium" w:hAnsi="Adobe نسخ Medium" w:cs="KFGQPC Uthman Taha Naskh"/>
          <w:color w:val="205B83"/>
          <w:sz w:val="44"/>
          <w:szCs w:val="44"/>
          <w:rtl/>
          <w:lang w:bidi="ar-EG"/>
        </w:rPr>
      </w:pPr>
      <w:r w:rsidRPr="00AC3565">
        <w:rPr>
          <w:rFonts w:ascii="Adobe نسخ Medium" w:hAnsi="Adobe نسخ Medium" w:cs="KFGQPC Uthman Taha Naskh" w:hint="cs"/>
          <w:color w:val="205B83"/>
          <w:sz w:val="44"/>
          <w:szCs w:val="44"/>
          <w:rtl/>
          <w:lang w:bidi="ar-EG"/>
        </w:rPr>
        <w:t>فاروق عبد</w:t>
      </w:r>
      <w:r w:rsidR="00AC3565">
        <w:rPr>
          <w:rFonts w:ascii="Adobe نسخ Medium" w:hAnsi="Adobe نسخ Medium" w:cs="KFGQPC Uthman Taha Naskh" w:hint="cs"/>
          <w:color w:val="205B83"/>
          <w:sz w:val="44"/>
          <w:szCs w:val="44"/>
          <w:rtl/>
          <w:lang w:bidi="ar-EG"/>
        </w:rPr>
        <w:t xml:space="preserve"> </w:t>
      </w:r>
      <w:r w:rsidRPr="00AC3565">
        <w:rPr>
          <w:rFonts w:ascii="Adobe نسخ Medium" w:hAnsi="Adobe نسخ Medium" w:cs="KFGQPC Uthman Taha Naskh" w:hint="cs"/>
          <w:color w:val="205B83"/>
          <w:sz w:val="44"/>
          <w:szCs w:val="44"/>
          <w:rtl/>
          <w:lang w:bidi="ar-EG"/>
        </w:rPr>
        <w:t>النور</w:t>
      </w:r>
      <w:r w:rsidR="00AC3565">
        <w:rPr>
          <w:rFonts w:ascii="Adobe نسخ Medium" w:hAnsi="Adobe نسخ Medium" w:cs="KFGQPC Uthman Taha Naskh" w:hint="cs"/>
          <w:color w:val="205B83"/>
          <w:sz w:val="44"/>
          <w:szCs w:val="44"/>
          <w:rtl/>
          <w:lang w:bidi="ar-EG"/>
        </w:rPr>
        <w:t xml:space="preserve"> </w:t>
      </w:r>
      <w:r w:rsidRPr="00AC3565">
        <w:rPr>
          <w:rFonts w:ascii="Adobe نسخ Medium" w:hAnsi="Adobe نسخ Medium" w:cs="KFGQPC Uthman Taha Naskh" w:hint="cs"/>
          <w:color w:val="205B83"/>
          <w:sz w:val="44"/>
          <w:szCs w:val="44"/>
          <w:rtl/>
          <w:lang w:bidi="ar-EG"/>
        </w:rPr>
        <w:t>انتاندا</w:t>
      </w:r>
    </w:p>
    <w:p w:rsidR="00E53E63" w:rsidRPr="00AC3565" w:rsidRDefault="00E53E63" w:rsidP="00E53E63">
      <w:pPr>
        <w:bidi w:val="0"/>
        <w:jc w:val="center"/>
        <w:rPr>
          <w:rFonts w:ascii="Gotham Narrow Light" w:hAnsi="Gotham Narrow Light" w:cs="KFGQPC Uthman Taha Naskh"/>
          <w:color w:val="006666"/>
          <w:sz w:val="2"/>
          <w:szCs w:val="2"/>
          <w:lang w:bidi="ar-EG"/>
        </w:rPr>
      </w:pPr>
    </w:p>
    <w:p w:rsidR="00E53E63" w:rsidRPr="00AC3565" w:rsidRDefault="00E53E63" w:rsidP="00E53E63">
      <w:pPr>
        <w:bidi w:val="0"/>
        <w:jc w:val="center"/>
        <w:rPr>
          <w:rFonts w:ascii="Gotham Narrow Light" w:hAnsi="Gotham Narrow Light" w:cs="KFGQPC Uthman Taha Naskh"/>
          <w:color w:val="7F7F7F" w:themeColor="text1" w:themeTint="80"/>
          <w:sz w:val="44"/>
          <w:szCs w:val="44"/>
          <w:lang w:bidi="ar-EG"/>
        </w:rPr>
      </w:pPr>
      <w:r w:rsidRPr="00AC3565">
        <w:rPr>
          <w:rFonts w:ascii="Gotham Narrow Light" w:hAnsi="Gotham Narrow Light" w:cs="KFGQPC Uthman Taha Naskh"/>
          <w:color w:val="7F7F7F" w:themeColor="text1" w:themeTint="80"/>
          <w:sz w:val="44"/>
          <w:szCs w:val="44"/>
          <w:lang w:bidi="ar-EG"/>
        </w:rPr>
        <w:sym w:font="Wingdings" w:char="F097"/>
      </w:r>
      <w:r w:rsidRPr="00AC3565">
        <w:rPr>
          <w:rFonts w:ascii="Gotham Narrow Light" w:hAnsi="Gotham Narrow Light" w:cs="KFGQPC Uthman Taha Naskh"/>
          <w:color w:val="7F7F7F" w:themeColor="text1" w:themeTint="80"/>
          <w:sz w:val="44"/>
          <w:szCs w:val="44"/>
          <w:lang w:bidi="ar-EG"/>
        </w:rPr>
        <w:sym w:font="Wingdings" w:char="F099"/>
      </w:r>
    </w:p>
    <w:p w:rsidR="00E53E63" w:rsidRPr="00AC3565" w:rsidRDefault="00AC3565" w:rsidP="00DF1D36">
      <w:pPr>
        <w:bidi w:val="0"/>
        <w:jc w:val="center"/>
        <w:rPr>
          <w:rFonts w:ascii="Adobe نسخ Medium" w:hAnsi="Adobe نسخ Medium" w:cs="KFGQPC Uthman Taha Naskh"/>
          <w:b/>
          <w:bCs/>
          <w:color w:val="006666"/>
          <w:sz w:val="28"/>
          <w:szCs w:val="28"/>
          <w:rtl/>
          <w:lang w:bidi="ar-EG"/>
        </w:rPr>
      </w:pPr>
      <w:r w:rsidRPr="00AC3565">
        <w:rPr>
          <w:rFonts w:ascii="Adobe نسخ Medium" w:hAnsi="Adobe نسخ Medium" w:cs="KFGQPC Uthman Taha Naskh" w:hint="cs"/>
          <w:b/>
          <w:bCs/>
          <w:color w:val="006666"/>
          <w:sz w:val="28"/>
          <w:szCs w:val="28"/>
          <w:rtl/>
          <w:lang w:bidi="ar-EG"/>
        </w:rPr>
        <w:t>مراجعة</w:t>
      </w:r>
    </w:p>
    <w:p w:rsidR="00DF1D36" w:rsidRPr="00AC3565" w:rsidRDefault="00021DF5" w:rsidP="00021DF5">
      <w:pPr>
        <w:bidi w:val="0"/>
        <w:jc w:val="center"/>
        <w:rPr>
          <w:rFonts w:ascii="Adobe نسخ Medium" w:hAnsi="Adobe نسخ Medium" w:cs="KFGQPC Uthman Taha Naskh"/>
          <w:color w:val="006666"/>
          <w:sz w:val="44"/>
          <w:szCs w:val="44"/>
          <w:rtl/>
          <w:lang w:val="en-GB"/>
        </w:rPr>
        <w:sectPr w:rsidR="00DF1D36" w:rsidRPr="00AC3565"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r w:rsidRPr="00AC3565">
        <w:rPr>
          <w:rFonts w:ascii="Adobe نسخ Medium" w:hAnsi="Adobe نسخ Medium" w:cs="KFGQPC Uthman Taha Naskh" w:hint="cs"/>
          <w:color w:val="006666"/>
          <w:sz w:val="44"/>
          <w:szCs w:val="44"/>
          <w:rtl/>
          <w:lang w:bidi="ar-EG"/>
        </w:rPr>
        <w:t>عبد</w:t>
      </w:r>
      <w:r w:rsidR="00AC3565">
        <w:rPr>
          <w:rFonts w:ascii="Adobe نسخ Medium" w:hAnsi="Adobe نسخ Medium" w:cs="KFGQPC Uthman Taha Naskh" w:hint="cs"/>
          <w:color w:val="006666"/>
          <w:sz w:val="44"/>
          <w:szCs w:val="44"/>
          <w:rtl/>
          <w:lang w:bidi="ar-EG"/>
        </w:rPr>
        <w:t xml:space="preserve"> </w:t>
      </w:r>
      <w:r w:rsidRPr="00AC3565">
        <w:rPr>
          <w:rFonts w:ascii="Adobe نسخ Medium" w:hAnsi="Adobe نسخ Medium" w:cs="KFGQPC Uthman Taha Naskh" w:hint="cs"/>
          <w:color w:val="006666"/>
          <w:sz w:val="44"/>
          <w:szCs w:val="44"/>
          <w:rtl/>
          <w:lang w:bidi="ar-EG"/>
        </w:rPr>
        <w:t>الرحمن إبراهيم مكي</w:t>
      </w:r>
      <w:r w:rsidR="005F0662" w:rsidRPr="00AC3565">
        <w:rPr>
          <w:rFonts w:ascii="Adobe نسخ Medium" w:hAnsi="Adobe نسخ Medium" w:cs="KFGQPC Uthman Taha Naskh" w:hint="cs"/>
          <w:color w:val="006666"/>
          <w:sz w:val="44"/>
          <w:szCs w:val="44"/>
          <w:rtl/>
          <w:lang w:val="en-GB"/>
        </w:rPr>
        <w:t>سى</w:t>
      </w:r>
    </w:p>
    <w:p w:rsidR="00B51B5D" w:rsidRPr="00021DF5" w:rsidRDefault="00021DF5" w:rsidP="00021DF5">
      <w:pPr>
        <w:bidi w:val="0"/>
        <w:jc w:val="center"/>
        <w:rPr>
          <w:rFonts w:asciiTheme="majorBidi" w:hAnsiTheme="majorBidi" w:cstheme="majorBidi"/>
          <w:color w:val="006666"/>
          <w:sz w:val="28"/>
          <w:szCs w:val="28"/>
          <w:lang w:bidi="ar-EG"/>
        </w:rPr>
      </w:pPr>
      <w:r>
        <w:rPr>
          <w:rFonts w:asciiTheme="majorBidi" w:hAnsiTheme="majorBidi" w:cstheme="majorBidi"/>
          <w:noProof/>
          <w:color w:val="006666"/>
          <w:sz w:val="28"/>
          <w:szCs w:val="28"/>
          <w:lang w:bidi="ta-IN"/>
        </w:rPr>
        <w:lastRenderedPageBreak/>
        <w:drawing>
          <wp:anchor distT="0" distB="0" distL="114300" distR="114300" simplePos="0" relativeHeight="251658752" behindDoc="0" locked="0" layoutInCell="1" allowOverlap="1">
            <wp:simplePos x="0" y="0"/>
            <wp:positionH relativeFrom="margin">
              <wp:posOffset>701456</wp:posOffset>
            </wp:positionH>
            <wp:positionV relativeFrom="paragraph">
              <wp:posOffset>63681</wp:posOffset>
            </wp:positionV>
            <wp:extent cx="2159213" cy="315045"/>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213" cy="315045"/>
                    </a:xfrm>
                    <a:prstGeom prst="rect">
                      <a:avLst/>
                    </a:prstGeom>
                  </pic:spPr>
                </pic:pic>
              </a:graphicData>
            </a:graphic>
          </wp:anchor>
        </w:drawing>
      </w:r>
      <w:r w:rsidRPr="00915E1B">
        <w:rPr>
          <w:rFonts w:asciiTheme="majorBidi" w:hAnsiTheme="majorBidi" w:cstheme="majorBidi"/>
          <w:color w:val="006666"/>
          <w:sz w:val="28"/>
          <w:szCs w:val="28"/>
          <w:lang w:bidi="ar-EG"/>
        </w:rPr>
        <w:t>EBIRI MUNDA</w:t>
      </w:r>
    </w:p>
    <w:tbl>
      <w:tblPr>
        <w:tblStyle w:val="GridTable4-Accent11"/>
        <w:tblpPr w:leftFromText="180" w:rightFromText="180" w:vertAnchor="text" w:tblpXSpec="center" w:tblpY="1"/>
        <w:bidiVisual/>
        <w:tblW w:w="5900" w:type="pct"/>
        <w:tblLayout w:type="fixed"/>
        <w:tblLook w:val="04A0" w:firstRow="1" w:lastRow="0" w:firstColumn="1" w:lastColumn="0" w:noHBand="0" w:noVBand="1"/>
      </w:tblPr>
      <w:tblGrid>
        <w:gridCol w:w="1416"/>
        <w:gridCol w:w="4821"/>
        <w:gridCol w:w="708"/>
      </w:tblGrid>
      <w:tr w:rsidR="00B51B5D" w:rsidRPr="00067DCD" w:rsidTr="0048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hideMark/>
          </w:tcPr>
          <w:p w:rsidR="00B51B5D" w:rsidRPr="00915E1B" w:rsidRDefault="00B51B5D" w:rsidP="0048240D">
            <w:pPr>
              <w:spacing w:before="100" w:beforeAutospacing="1" w:after="100" w:afterAutospacing="1"/>
              <w:jc w:val="center"/>
              <w:rPr>
                <w:rFonts w:cs="KFGQPC Uthman Taha Naskh"/>
                <w:sz w:val="24"/>
                <w:szCs w:val="24"/>
              </w:rPr>
            </w:pPr>
            <w:r w:rsidRPr="00915E1B">
              <w:rPr>
                <w:rFonts w:cs="KFGQPC Uthman Taha Naskh"/>
                <w:sz w:val="24"/>
                <w:szCs w:val="24"/>
              </w:rPr>
              <w:t>OLUPAPULA</w:t>
            </w:r>
          </w:p>
        </w:tc>
        <w:tc>
          <w:tcPr>
            <w:tcW w:w="3471" w:type="pct"/>
            <w:hideMark/>
          </w:tcPr>
          <w:p w:rsidR="00B51B5D" w:rsidRPr="00915E1B" w:rsidRDefault="00B51B5D" w:rsidP="0048240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915E1B">
              <w:rPr>
                <w:rFonts w:cs="KFGQPC Uthman Taha Naskh"/>
                <w:sz w:val="24"/>
                <w:szCs w:val="24"/>
              </w:rPr>
              <w:t>OMUTWE</w:t>
            </w:r>
          </w:p>
        </w:tc>
        <w:tc>
          <w:tcPr>
            <w:tcW w:w="510" w:type="pct"/>
            <w:hideMark/>
          </w:tcPr>
          <w:p w:rsidR="00B51B5D" w:rsidRPr="00915E1B" w:rsidRDefault="00B51B5D" w:rsidP="0048240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915E1B">
              <w:rPr>
                <w:rFonts w:cs="KFGQPC Uthman Taha Naskh"/>
                <w:sz w:val="24"/>
                <w:szCs w:val="24"/>
              </w:rPr>
              <w:t>NO</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B51B5D" w:rsidP="0048240D">
            <w:pPr>
              <w:bidi w:val="0"/>
              <w:ind w:firstLine="170"/>
              <w:jc w:val="center"/>
              <w:rPr>
                <w:rtl/>
              </w:rPr>
            </w:pPr>
            <w:r>
              <w:t>2</w:t>
            </w:r>
          </w:p>
        </w:tc>
        <w:tc>
          <w:tcPr>
            <w:tcW w:w="3471" w:type="pct"/>
            <w:hideMark/>
          </w:tcPr>
          <w:p w:rsidR="00B51B5D" w:rsidRPr="00BE513E" w:rsidRDefault="00B51B5D" w:rsidP="0048240D">
            <w:pPr>
              <w:bidi w:val="0"/>
              <w:jc w:val="both"/>
              <w:cnfStyle w:val="000000100000" w:firstRow="0" w:lastRow="0" w:firstColumn="0" w:lastColumn="0" w:oddVBand="0" w:evenVBand="0" w:oddHBand="1" w:evenHBand="0" w:firstRowFirstColumn="0" w:firstRowLastColumn="0" w:lastRowFirstColumn="0" w:lastRowLastColumn="0"/>
              <w:rPr>
                <w:rtl/>
                <w:lang w:bidi="ar-EG"/>
              </w:rPr>
            </w:pPr>
            <w:r>
              <w:rPr>
                <w:lang w:bidi="ar-EG"/>
              </w:rPr>
              <w:t>Ennyanjula</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B51B5D" w:rsidP="0048240D">
            <w:pPr>
              <w:bidi w:val="0"/>
              <w:ind w:firstLine="170"/>
              <w:jc w:val="center"/>
              <w:rPr>
                <w:rtl/>
                <w:lang w:bidi="ar-EG"/>
              </w:rPr>
            </w:pPr>
            <w:r>
              <w:rPr>
                <w:lang w:bidi="ar-EG"/>
              </w:rPr>
              <w:t>4</w:t>
            </w:r>
          </w:p>
        </w:tc>
        <w:tc>
          <w:tcPr>
            <w:tcW w:w="3471" w:type="pct"/>
          </w:tcPr>
          <w:p w:rsidR="00B51B5D" w:rsidRPr="004F53F0" w:rsidRDefault="00B51B5D" w:rsidP="0048240D">
            <w:pPr>
              <w:bidi w:val="0"/>
              <w:cnfStyle w:val="000000000000" w:firstRow="0" w:lastRow="0" w:firstColumn="0" w:lastColumn="0" w:oddVBand="0" w:evenVBand="0" w:oddHBand="0" w:evenHBand="0" w:firstRowFirstColumn="0" w:firstRowLastColumn="0" w:lastRowFirstColumn="0" w:lastRowLastColumn="0"/>
              <w:rPr>
                <w:sz w:val="20"/>
                <w:szCs w:val="20"/>
                <w:rtl/>
                <w:lang w:bidi="ar-EG"/>
              </w:rPr>
            </w:pPr>
            <w:r w:rsidRPr="004F53F0">
              <w:rPr>
                <w:sz w:val="20"/>
                <w:szCs w:val="20"/>
                <w:lang w:bidi="ar-EG"/>
              </w:rPr>
              <w:t>Ebintu ekkumi eby’onoona obusiraamu</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F27355" w:rsidP="0048240D">
            <w:pPr>
              <w:bidi w:val="0"/>
              <w:ind w:firstLine="170"/>
              <w:jc w:val="center"/>
              <w:rPr>
                <w:rtl/>
                <w:lang w:bidi="ar-EG"/>
              </w:rPr>
            </w:pPr>
            <w:r>
              <w:rPr>
                <w:lang w:bidi="ar-EG"/>
              </w:rPr>
              <w:t>6</w:t>
            </w:r>
          </w:p>
        </w:tc>
        <w:tc>
          <w:tcPr>
            <w:tcW w:w="3471" w:type="pct"/>
            <w:vAlign w:val="center"/>
          </w:tcPr>
          <w:p w:rsidR="00B51B5D" w:rsidRPr="004F53F0" w:rsidRDefault="00B51B5D" w:rsidP="0048240D">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53F0">
              <w:rPr>
                <w:rFonts w:ascii="Arial" w:eastAsia="Times New Roman" w:hAnsi="Arial" w:cs="Arial"/>
                <w:b/>
                <w:bCs/>
                <w:color w:val="000000"/>
                <w:sz w:val="20"/>
                <w:szCs w:val="20"/>
              </w:rPr>
              <w:t>Ekisooka</w:t>
            </w:r>
            <w:r w:rsidRPr="004F53F0">
              <w:rPr>
                <w:rFonts w:ascii="Arial" w:eastAsia="Times New Roman" w:hAnsi="Arial" w:cs="Arial"/>
                <w:color w:val="000000"/>
                <w:sz w:val="20"/>
                <w:szCs w:val="20"/>
              </w:rPr>
              <w:t xml:space="preserve">: </w:t>
            </w:r>
            <w:r w:rsidR="00F27355" w:rsidRPr="004F53F0">
              <w:rPr>
                <w:rFonts w:ascii="Arial" w:eastAsia="Times New Roman" w:hAnsi="Arial" w:cs="Arial"/>
                <w:color w:val="000000"/>
                <w:sz w:val="20"/>
                <w:szCs w:val="20"/>
              </w:rPr>
              <w:t>Okugatta ku Allah owekitiibwa n'ekintu ekirala mukumusinza</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F27355" w:rsidP="0048240D">
            <w:pPr>
              <w:bidi w:val="0"/>
              <w:ind w:firstLine="170"/>
              <w:jc w:val="center"/>
              <w:rPr>
                <w:rtl/>
                <w:lang w:bidi="ar-EG"/>
              </w:rPr>
            </w:pPr>
            <w:r>
              <w:rPr>
                <w:lang w:bidi="ar-EG"/>
              </w:rPr>
              <w:t>7</w:t>
            </w:r>
          </w:p>
        </w:tc>
        <w:tc>
          <w:tcPr>
            <w:tcW w:w="3471" w:type="pct"/>
            <w:vAlign w:val="center"/>
          </w:tcPr>
          <w:p w:rsidR="00B51B5D" w:rsidRPr="004F53F0" w:rsidRDefault="00B51B5D" w:rsidP="00B51B5D">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F53F0">
              <w:rPr>
                <w:rFonts w:ascii="Arial" w:eastAsia="Times New Roman" w:hAnsi="Arial" w:cs="Arial"/>
                <w:color w:val="000000"/>
                <w:sz w:val="20"/>
                <w:szCs w:val="20"/>
              </w:rPr>
              <w:t xml:space="preserve"> </w:t>
            </w:r>
          </w:p>
          <w:p w:rsidR="00B51B5D" w:rsidRPr="004F53F0" w:rsidRDefault="00F27355" w:rsidP="0048240D">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53F0">
              <w:rPr>
                <w:rFonts w:ascii="Arial" w:eastAsia="Times New Roman" w:hAnsi="Arial" w:cs="Arial"/>
                <w:b/>
                <w:bCs/>
                <w:color w:val="000000"/>
                <w:sz w:val="20"/>
                <w:szCs w:val="20"/>
              </w:rPr>
              <w:t>Ekyokubiri:</w:t>
            </w:r>
            <w:r w:rsidRPr="004F53F0">
              <w:rPr>
                <w:rFonts w:ascii="Arial" w:eastAsia="Times New Roman" w:hAnsi="Arial" w:cs="Arial"/>
                <w:color w:val="000000"/>
                <w:sz w:val="20"/>
                <w:szCs w:val="20"/>
              </w:rPr>
              <w:t xml:space="preserve"> ye muddu okuteeka wakati we n'omutonzi we ebintu byayitiramu</w:t>
            </w:r>
            <w:r w:rsidRPr="004F53F0">
              <w:rPr>
                <w:rFonts w:ascii="Arial" w:eastAsia="Times New Roman" w:hAnsi="Arial" w:cs="Arial"/>
                <w:color w:val="000000"/>
                <w:sz w:val="20"/>
                <w:szCs w:val="20"/>
              </w:rPr>
              <w:br/>
              <w:t>okutuuka gy'ali oba mbu okumutuusizaayo ensonga ze</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2B48CA" w:rsidP="0048240D">
            <w:pPr>
              <w:bidi w:val="0"/>
              <w:ind w:firstLine="170"/>
              <w:jc w:val="center"/>
              <w:rPr>
                <w:rtl/>
                <w:lang w:bidi="ar-EG"/>
              </w:rPr>
            </w:pPr>
            <w:r>
              <w:rPr>
                <w:lang w:bidi="ar-EG"/>
              </w:rPr>
              <w:t>7</w:t>
            </w:r>
          </w:p>
        </w:tc>
        <w:tc>
          <w:tcPr>
            <w:tcW w:w="3471" w:type="pct"/>
          </w:tcPr>
          <w:p w:rsidR="00B51B5D" w:rsidRPr="004F53F0" w:rsidRDefault="00F27355" w:rsidP="0048240D">
            <w:pPr>
              <w:bidi w:val="0"/>
              <w:cnfStyle w:val="000000100000" w:firstRow="0" w:lastRow="0" w:firstColumn="0" w:lastColumn="0" w:oddVBand="0" w:evenVBand="0" w:oddHBand="1" w:evenHBand="0" w:firstRowFirstColumn="0" w:firstRowLastColumn="0" w:lastRowFirstColumn="0" w:lastRowLastColumn="0"/>
              <w:rPr>
                <w:sz w:val="20"/>
                <w:szCs w:val="20"/>
                <w:rtl/>
                <w:lang w:bidi="ar-EG"/>
              </w:rPr>
            </w:pPr>
            <w:r w:rsidRPr="004F53F0">
              <w:rPr>
                <w:b/>
                <w:bCs/>
                <w:sz w:val="20"/>
                <w:szCs w:val="20"/>
                <w:lang w:bidi="ar-EG"/>
              </w:rPr>
              <w:t>Ekyokusatu:</w:t>
            </w:r>
            <w:r w:rsidRPr="004F53F0">
              <w:rPr>
                <w:sz w:val="20"/>
                <w:szCs w:val="20"/>
                <w:lang w:bidi="ar-EG"/>
              </w:rPr>
              <w:t xml:space="preserve"> </w:t>
            </w:r>
            <w:r w:rsidRPr="004F53F0">
              <w:rPr>
                <w:rFonts w:ascii="Arial" w:eastAsia="Times New Roman" w:hAnsi="Arial" w:cs="Arial"/>
                <w:color w:val="000000"/>
                <w:sz w:val="20"/>
                <w:szCs w:val="20"/>
              </w:rPr>
              <w:t xml:space="preserve"> Omuntu yenna atakaafuwaza bashiriku</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2B48CA" w:rsidP="0048240D">
            <w:pPr>
              <w:bidi w:val="0"/>
              <w:ind w:firstLine="170"/>
              <w:jc w:val="center"/>
              <w:rPr>
                <w:rtl/>
                <w:lang w:bidi="ar-EG"/>
              </w:rPr>
            </w:pPr>
            <w:r>
              <w:rPr>
                <w:lang w:bidi="ar-EG"/>
              </w:rPr>
              <w:t>8</w:t>
            </w:r>
          </w:p>
        </w:tc>
        <w:tc>
          <w:tcPr>
            <w:tcW w:w="3471" w:type="pct"/>
          </w:tcPr>
          <w:p w:rsidR="00B51B5D" w:rsidRPr="004F53F0" w:rsidRDefault="00F27355" w:rsidP="0048240D">
            <w:pPr>
              <w:bidi w:val="0"/>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rtl/>
                <w:lang w:bidi="ar-EG"/>
              </w:rPr>
            </w:pPr>
            <w:r w:rsidRPr="004F53F0">
              <w:rPr>
                <w:rFonts w:eastAsia="Times New Roman"/>
                <w:sz w:val="20"/>
                <w:szCs w:val="20"/>
                <w:lang w:bidi="ar-EG"/>
              </w:rPr>
              <w:t xml:space="preserve">Ekyokuna: </w:t>
            </w:r>
            <w:r w:rsidRPr="004F53F0">
              <w:rPr>
                <w:rFonts w:ascii="Arial" w:eastAsia="Times New Roman" w:hAnsi="Arial" w:cs="Arial"/>
                <w:color w:val="000000"/>
                <w:sz w:val="20"/>
                <w:szCs w:val="20"/>
              </w:rPr>
              <w:t xml:space="preserve"> Omuntu yenna akkiriza nti waliyo obulungamu okusinga obulungamu bwe, oba ng'akkiriza nti waliwo ennamula etali nnamula ya Nabbi</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F27355" w:rsidP="0048240D">
            <w:pPr>
              <w:bidi w:val="0"/>
              <w:ind w:firstLine="170"/>
              <w:jc w:val="center"/>
              <w:rPr>
                <w:rtl/>
                <w:lang w:bidi="ar-EG"/>
              </w:rPr>
            </w:pPr>
            <w:r>
              <w:rPr>
                <w:lang w:bidi="ar-EG"/>
              </w:rPr>
              <w:t>9</w:t>
            </w:r>
          </w:p>
        </w:tc>
        <w:tc>
          <w:tcPr>
            <w:tcW w:w="3471" w:type="pct"/>
          </w:tcPr>
          <w:p w:rsidR="00B51B5D" w:rsidRPr="004F53F0" w:rsidRDefault="00F27355" w:rsidP="0048240D">
            <w:pPr>
              <w:bidi w:val="0"/>
              <w:cnfStyle w:val="000000100000" w:firstRow="0" w:lastRow="0" w:firstColumn="0" w:lastColumn="0" w:oddVBand="0" w:evenVBand="0" w:oddHBand="1" w:evenHBand="0" w:firstRowFirstColumn="0" w:firstRowLastColumn="0" w:lastRowFirstColumn="0" w:lastRowLastColumn="0"/>
              <w:rPr>
                <w:sz w:val="20"/>
                <w:szCs w:val="20"/>
                <w:rtl/>
                <w:lang w:bidi="ar-EG"/>
              </w:rPr>
            </w:pPr>
            <w:r w:rsidRPr="004F53F0">
              <w:rPr>
                <w:b/>
                <w:bCs/>
                <w:sz w:val="20"/>
                <w:szCs w:val="20"/>
                <w:lang w:bidi="ar-EG"/>
              </w:rPr>
              <w:t>Ekyokutaano</w:t>
            </w:r>
            <w:r w:rsidRPr="004F53F0">
              <w:rPr>
                <w:sz w:val="20"/>
                <w:szCs w:val="20"/>
                <w:lang w:bidi="ar-EG"/>
              </w:rPr>
              <w:t xml:space="preserve">: </w:t>
            </w:r>
            <w:r w:rsidRPr="004F53F0">
              <w:rPr>
                <w:rFonts w:ascii="Arial" w:eastAsia="Times New Roman" w:hAnsi="Arial" w:cs="Arial"/>
                <w:color w:val="000000"/>
                <w:sz w:val="20"/>
                <w:szCs w:val="20"/>
              </w:rPr>
              <w:t xml:space="preserve"> Omuntu yenna asunguwalira oba n'atamwa ekintu  kyonna Omubaka Muhammad r kye yajja nakyo</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2B48CA" w:rsidP="0048240D">
            <w:pPr>
              <w:bidi w:val="0"/>
              <w:ind w:firstLine="170"/>
              <w:jc w:val="center"/>
              <w:rPr>
                <w:rtl/>
                <w:lang w:bidi="ar-EG"/>
              </w:rPr>
            </w:pPr>
            <w:r>
              <w:rPr>
                <w:lang w:bidi="ar-EG"/>
              </w:rPr>
              <w:t>10</w:t>
            </w:r>
          </w:p>
        </w:tc>
        <w:tc>
          <w:tcPr>
            <w:tcW w:w="3471" w:type="pct"/>
          </w:tcPr>
          <w:p w:rsidR="00B51B5D" w:rsidRPr="004F53F0" w:rsidRDefault="00F27355" w:rsidP="0048240D">
            <w:pPr>
              <w:bidi w:val="0"/>
              <w:cnfStyle w:val="000000000000" w:firstRow="0" w:lastRow="0" w:firstColumn="0" w:lastColumn="0" w:oddVBand="0" w:evenVBand="0" w:oddHBand="0" w:evenHBand="0" w:firstRowFirstColumn="0" w:firstRowLastColumn="0" w:lastRowFirstColumn="0" w:lastRowLastColumn="0"/>
              <w:rPr>
                <w:sz w:val="20"/>
                <w:szCs w:val="20"/>
                <w:rtl/>
                <w:lang w:bidi="ar-EG"/>
              </w:rPr>
            </w:pPr>
            <w:r w:rsidRPr="004F53F0">
              <w:rPr>
                <w:b/>
                <w:bCs/>
                <w:sz w:val="20"/>
                <w:szCs w:val="20"/>
                <w:lang w:bidi="ar-EG"/>
              </w:rPr>
              <w:t>Ekyomukaaga</w:t>
            </w:r>
            <w:r w:rsidRPr="004F53F0">
              <w:rPr>
                <w:sz w:val="20"/>
                <w:szCs w:val="20"/>
                <w:lang w:bidi="ar-EG"/>
              </w:rPr>
              <w:t xml:space="preserve">: </w:t>
            </w:r>
            <w:r w:rsidRPr="004F53F0">
              <w:rPr>
                <w:rFonts w:ascii="Arial" w:eastAsia="Times New Roman" w:hAnsi="Arial" w:cs="Arial"/>
                <w:color w:val="000000"/>
                <w:sz w:val="20"/>
                <w:szCs w:val="20"/>
              </w:rPr>
              <w:t xml:space="preserve"> Omuntu yenna ajeeja ekintu kyonna mu ddiini  </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2B48CA" w:rsidP="0048240D">
            <w:pPr>
              <w:bidi w:val="0"/>
              <w:ind w:firstLine="170"/>
              <w:jc w:val="center"/>
              <w:rPr>
                <w:rtl/>
                <w:lang w:bidi="ar-EG"/>
              </w:rPr>
            </w:pPr>
            <w:r>
              <w:rPr>
                <w:lang w:bidi="ar-EG"/>
              </w:rPr>
              <w:t>11</w:t>
            </w:r>
          </w:p>
        </w:tc>
        <w:tc>
          <w:tcPr>
            <w:tcW w:w="3471" w:type="pct"/>
          </w:tcPr>
          <w:p w:rsidR="00B51B5D" w:rsidRPr="004F53F0" w:rsidRDefault="00F27355" w:rsidP="0048240D">
            <w:pPr>
              <w:bidi w:val="0"/>
              <w:cnfStyle w:val="000000100000" w:firstRow="0" w:lastRow="0" w:firstColumn="0" w:lastColumn="0" w:oddVBand="0" w:evenVBand="0" w:oddHBand="1" w:evenHBand="0" w:firstRowFirstColumn="0" w:firstRowLastColumn="0" w:lastRowFirstColumn="0" w:lastRowLastColumn="0"/>
              <w:rPr>
                <w:sz w:val="20"/>
                <w:szCs w:val="20"/>
                <w:rtl/>
                <w:lang w:bidi="ar-EG"/>
              </w:rPr>
            </w:pPr>
            <w:r w:rsidRPr="004F53F0">
              <w:rPr>
                <w:sz w:val="20"/>
                <w:szCs w:val="20"/>
                <w:lang w:bidi="ar-EG"/>
              </w:rPr>
              <w:t xml:space="preserve">Ekyomusanvu: </w:t>
            </w:r>
            <w:r w:rsidR="00AD27A2" w:rsidRPr="004F53F0">
              <w:rPr>
                <w:rFonts w:ascii="Arial" w:eastAsia="Times New Roman" w:hAnsi="Arial" w:cs="Arial"/>
                <w:color w:val="000000"/>
                <w:sz w:val="20"/>
                <w:szCs w:val="20"/>
              </w:rPr>
              <w:t xml:space="preserve"> Eddogo</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r w:rsidR="00B51B5D" w:rsidRPr="00067DCD" w:rsidTr="0048240D">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2B48CA" w:rsidP="0048240D">
            <w:pPr>
              <w:bidi w:val="0"/>
              <w:ind w:firstLine="170"/>
              <w:jc w:val="center"/>
              <w:rPr>
                <w:rtl/>
                <w:lang w:bidi="ar-EG"/>
              </w:rPr>
            </w:pPr>
            <w:r>
              <w:rPr>
                <w:lang w:bidi="ar-EG"/>
              </w:rPr>
              <w:t>12</w:t>
            </w:r>
          </w:p>
        </w:tc>
        <w:tc>
          <w:tcPr>
            <w:tcW w:w="3471" w:type="pct"/>
          </w:tcPr>
          <w:p w:rsidR="00B51B5D" w:rsidRPr="004F53F0" w:rsidRDefault="00AD27A2" w:rsidP="0048240D">
            <w:pPr>
              <w:bidi w:val="0"/>
              <w:cnfStyle w:val="000000000000" w:firstRow="0" w:lastRow="0" w:firstColumn="0" w:lastColumn="0" w:oddVBand="0" w:evenVBand="0" w:oddHBand="0" w:evenHBand="0" w:firstRowFirstColumn="0" w:firstRowLastColumn="0" w:lastRowFirstColumn="0" w:lastRowLastColumn="0"/>
              <w:rPr>
                <w:sz w:val="20"/>
                <w:szCs w:val="20"/>
                <w:rtl/>
                <w:lang w:bidi="ar-EG"/>
              </w:rPr>
            </w:pPr>
            <w:r w:rsidRPr="004F53F0">
              <w:rPr>
                <w:b/>
                <w:bCs/>
                <w:sz w:val="20"/>
                <w:szCs w:val="20"/>
                <w:lang w:bidi="ar-EG"/>
              </w:rPr>
              <w:t>Ekyomunaana</w:t>
            </w:r>
            <w:r w:rsidRPr="004F53F0">
              <w:rPr>
                <w:sz w:val="20"/>
                <w:szCs w:val="20"/>
                <w:lang w:bidi="ar-EG"/>
              </w:rPr>
              <w:t xml:space="preserve">: </w:t>
            </w:r>
            <w:r w:rsidRPr="004F53F0">
              <w:rPr>
                <w:rFonts w:ascii="Arial" w:eastAsia="Times New Roman" w:hAnsi="Arial" w:cs="Arial"/>
                <w:color w:val="000000"/>
                <w:sz w:val="20"/>
                <w:szCs w:val="20"/>
              </w:rPr>
              <w:t xml:space="preserve"> Okwolesa n'okuyamba ku bakaafiiri – mu nnyamba yonna -  okulwanyisa oba okunyigiriza Abasiraamu</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10</w:t>
            </w:r>
          </w:p>
        </w:tc>
      </w:tr>
      <w:tr w:rsidR="00B51B5D" w:rsidRPr="00067DCD" w:rsidTr="00482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B51B5D" w:rsidRPr="00067DCD" w:rsidRDefault="002B48CA" w:rsidP="0048240D">
            <w:pPr>
              <w:bidi w:val="0"/>
              <w:ind w:firstLine="170"/>
              <w:jc w:val="center"/>
              <w:rPr>
                <w:rtl/>
                <w:lang w:bidi="ar-EG"/>
              </w:rPr>
            </w:pPr>
            <w:r>
              <w:rPr>
                <w:lang w:bidi="ar-EG"/>
              </w:rPr>
              <w:t>13</w:t>
            </w:r>
          </w:p>
        </w:tc>
        <w:tc>
          <w:tcPr>
            <w:tcW w:w="3471" w:type="pct"/>
          </w:tcPr>
          <w:p w:rsidR="00B51B5D" w:rsidRPr="004F53F0" w:rsidRDefault="004F53F0" w:rsidP="0048240D">
            <w:pPr>
              <w:bidi w:val="0"/>
              <w:cnfStyle w:val="000000100000" w:firstRow="0" w:lastRow="0" w:firstColumn="0" w:lastColumn="0" w:oddVBand="0" w:evenVBand="0" w:oddHBand="1" w:evenHBand="0" w:firstRowFirstColumn="0" w:firstRowLastColumn="0" w:lastRowFirstColumn="0" w:lastRowLastColumn="0"/>
              <w:rPr>
                <w:sz w:val="20"/>
                <w:szCs w:val="20"/>
                <w:rtl/>
                <w:lang w:bidi="ar-EG"/>
              </w:rPr>
            </w:pPr>
            <w:r w:rsidRPr="004F53F0">
              <w:rPr>
                <w:b/>
                <w:bCs/>
                <w:sz w:val="20"/>
                <w:szCs w:val="20"/>
                <w:lang w:bidi="ar-EG"/>
              </w:rPr>
              <w:t>Ekyomwenda</w:t>
            </w:r>
            <w:r w:rsidRPr="004F53F0">
              <w:rPr>
                <w:sz w:val="20"/>
                <w:szCs w:val="20"/>
                <w:lang w:bidi="ar-EG"/>
              </w:rPr>
              <w:t>:</w:t>
            </w:r>
            <w:r w:rsidRPr="004F53F0">
              <w:rPr>
                <w:rFonts w:ascii="Arial" w:eastAsia="Times New Roman" w:hAnsi="Arial" w:cs="Arial"/>
                <w:color w:val="000000"/>
                <w:sz w:val="20"/>
                <w:szCs w:val="20"/>
              </w:rPr>
              <w:t xml:space="preserve"> Omuntu akkiriza nti tewali mutawaana abantu</w:t>
            </w:r>
            <w:r w:rsidRPr="004F53F0">
              <w:rPr>
                <w:rFonts w:ascii="Arial" w:eastAsia="Times New Roman" w:hAnsi="Arial" w:cs="Arial"/>
                <w:color w:val="000000"/>
                <w:sz w:val="20"/>
                <w:szCs w:val="20"/>
              </w:rPr>
              <w:br/>
              <w:t xml:space="preserve"> abamu okuva mu Busiraamu ne babeera mu nzikiriza endala</w:t>
            </w:r>
            <w:r w:rsidRPr="004F53F0">
              <w:rPr>
                <w:sz w:val="20"/>
                <w:szCs w:val="20"/>
                <w:lang w:bidi="ar-EG"/>
              </w:rPr>
              <w:t xml:space="preserve">  </w:t>
            </w:r>
          </w:p>
        </w:tc>
        <w:tc>
          <w:tcPr>
            <w:tcW w:w="510" w:type="pct"/>
          </w:tcPr>
          <w:p w:rsidR="00B51B5D" w:rsidRPr="00D6263A" w:rsidRDefault="00B51B5D" w:rsidP="0048240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11</w:t>
            </w:r>
          </w:p>
        </w:tc>
      </w:tr>
      <w:tr w:rsidR="00B51B5D" w:rsidRPr="00067DCD" w:rsidTr="003F720F">
        <w:trPr>
          <w:trHeight w:val="680"/>
        </w:trPr>
        <w:tc>
          <w:tcPr>
            <w:cnfStyle w:val="001000000000" w:firstRow="0" w:lastRow="0" w:firstColumn="1" w:lastColumn="0" w:oddVBand="0" w:evenVBand="0" w:oddHBand="0" w:evenHBand="0" w:firstRowFirstColumn="0" w:firstRowLastColumn="0" w:lastRowFirstColumn="0" w:lastRowLastColumn="0"/>
            <w:tcW w:w="1019" w:type="pct"/>
          </w:tcPr>
          <w:p w:rsidR="00B51B5D" w:rsidRDefault="002B48CA" w:rsidP="0048240D">
            <w:pPr>
              <w:bidi w:val="0"/>
              <w:ind w:firstLine="170"/>
              <w:jc w:val="center"/>
              <w:rPr>
                <w:rtl/>
                <w:lang w:bidi="ar-EG"/>
              </w:rPr>
            </w:pPr>
            <w:r>
              <w:rPr>
                <w:lang w:bidi="ar-EG"/>
              </w:rPr>
              <w:t>14</w:t>
            </w:r>
          </w:p>
          <w:p w:rsidR="00021DF5" w:rsidRPr="00067DCD" w:rsidRDefault="00021DF5" w:rsidP="00021DF5">
            <w:pPr>
              <w:bidi w:val="0"/>
              <w:ind w:firstLine="170"/>
              <w:rPr>
                <w:rtl/>
                <w:lang w:bidi="ar-EG"/>
              </w:rPr>
            </w:pPr>
          </w:p>
        </w:tc>
        <w:tc>
          <w:tcPr>
            <w:tcW w:w="3471" w:type="pct"/>
          </w:tcPr>
          <w:p w:rsidR="00B51B5D" w:rsidRPr="004F53F0" w:rsidRDefault="004F53F0" w:rsidP="0048240D">
            <w:pPr>
              <w:bidi w:val="0"/>
              <w:cnfStyle w:val="000000000000" w:firstRow="0" w:lastRow="0" w:firstColumn="0" w:lastColumn="0" w:oddVBand="0" w:evenVBand="0" w:oddHBand="0" w:evenHBand="0" w:firstRowFirstColumn="0" w:firstRowLastColumn="0" w:lastRowFirstColumn="0" w:lastRowLastColumn="0"/>
              <w:rPr>
                <w:sz w:val="20"/>
                <w:szCs w:val="20"/>
                <w:rtl/>
                <w:lang w:bidi="ar-EG"/>
              </w:rPr>
            </w:pPr>
            <w:r w:rsidRPr="004F53F0">
              <w:rPr>
                <w:b/>
                <w:bCs/>
                <w:sz w:val="20"/>
                <w:szCs w:val="20"/>
                <w:lang w:bidi="ar-EG"/>
              </w:rPr>
              <w:t>Ekyekkumi:</w:t>
            </w:r>
            <w:r w:rsidRPr="004F53F0">
              <w:rPr>
                <w:sz w:val="20"/>
                <w:szCs w:val="20"/>
                <w:lang w:bidi="ar-EG"/>
              </w:rPr>
              <w:t xml:space="preserve"> </w:t>
            </w:r>
            <w:r w:rsidRPr="004F53F0">
              <w:rPr>
                <w:rFonts w:ascii="Arial" w:eastAsia="Times New Roman" w:hAnsi="Arial" w:cs="Arial"/>
                <w:color w:val="000000"/>
                <w:sz w:val="20"/>
                <w:szCs w:val="20"/>
              </w:rPr>
              <w:t xml:space="preserve"> Okwesamba eddiini ya Allah I; n'agaana  okugisoma wadde okugikolerako</w:t>
            </w:r>
          </w:p>
        </w:tc>
        <w:tc>
          <w:tcPr>
            <w:tcW w:w="510" w:type="pct"/>
          </w:tcPr>
          <w:p w:rsidR="00B51B5D" w:rsidRPr="00D6263A" w:rsidRDefault="00B51B5D" w:rsidP="0048240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12</w:t>
            </w:r>
          </w:p>
        </w:tc>
      </w:tr>
    </w:tbl>
    <w:p w:rsidR="00021DF5" w:rsidRDefault="00021DF5" w:rsidP="004B7664">
      <w:pPr>
        <w:jc w:val="center"/>
        <w:rPr>
          <w:rFonts w:ascii="Arial" w:eastAsia="Times New Roman" w:hAnsi="Arial" w:cs="Arial"/>
          <w:b/>
          <w:bCs/>
          <w:color w:val="000000"/>
          <w:sz w:val="24"/>
          <w:szCs w:val="24"/>
          <w:rtl/>
        </w:rPr>
      </w:pPr>
    </w:p>
    <w:p w:rsidR="00021DF5" w:rsidRDefault="00021DF5" w:rsidP="004B7664">
      <w:pPr>
        <w:jc w:val="center"/>
        <w:rPr>
          <w:rFonts w:ascii="Arial" w:eastAsia="Times New Roman" w:hAnsi="Arial" w:cs="Arial"/>
          <w:b/>
          <w:bCs/>
          <w:color w:val="000000"/>
          <w:sz w:val="24"/>
          <w:szCs w:val="24"/>
        </w:rPr>
      </w:pPr>
    </w:p>
    <w:p w:rsidR="00021DF5" w:rsidRPr="004B7664" w:rsidRDefault="00021DF5" w:rsidP="004B7664">
      <w:pPr>
        <w:jc w:val="center"/>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Ennyanjula</w:t>
      </w:r>
    </w:p>
    <w:p w:rsidR="009C52D2" w:rsidRPr="00AC3565" w:rsidRDefault="009C52D2" w:rsidP="004B0F9E">
      <w:pPr>
        <w:bidi w:val="0"/>
        <w:jc w:val="right"/>
        <w:rPr>
          <w:rFonts w:ascii="Arial" w:eastAsia="Times New Roman" w:hAnsi="Arial" w:cs="KFGQPC Uthman Taha Naskh"/>
          <w:color w:val="000000"/>
          <w:sz w:val="24"/>
          <w:szCs w:val="24"/>
          <w:rtl/>
        </w:rPr>
      </w:pPr>
      <w:r w:rsidRPr="00E31BA8">
        <w:rPr>
          <w:rFonts w:ascii="Arial" w:eastAsia="Times New Roman" w:hAnsi="Arial" w:cs="Aharoni"/>
          <w:color w:val="000000"/>
          <w:sz w:val="24"/>
          <w:szCs w:val="24"/>
        </w:rPr>
        <w:t xml:space="preserve"> </w:t>
      </w:r>
      <w:r w:rsidR="007643CF" w:rsidRPr="00E31BA8">
        <w:rPr>
          <w:rFonts w:ascii="Arial" w:eastAsia="Times New Roman" w:hAnsi="Arial" w:hint="cs"/>
          <w:color w:val="000000"/>
          <w:sz w:val="24"/>
          <w:szCs w:val="24"/>
          <w:rtl/>
          <w:lang w:val="en-GB"/>
        </w:rPr>
        <w:t xml:space="preserve"> </w:t>
      </w:r>
      <w:r w:rsidR="007643CF" w:rsidRPr="00AC3565">
        <w:rPr>
          <w:rFonts w:ascii="Arial" w:eastAsia="Times New Roman" w:hAnsi="Arial" w:cs="KFGQPC Uthman Taha Naskh"/>
          <w:color w:val="000000"/>
          <w:sz w:val="24"/>
          <w:szCs w:val="24"/>
          <w:rtl/>
        </w:rPr>
        <w:t>بسم الله الرحمن الرحيم الحمد لله</w:t>
      </w:r>
      <w:r w:rsidRPr="00AC3565">
        <w:rPr>
          <w:rFonts w:ascii="Arial" w:eastAsia="Times New Roman" w:hAnsi="Arial" w:cs="KFGQPC Uthman Taha Naskh" w:hint="cs"/>
          <w:color w:val="000000"/>
          <w:sz w:val="24"/>
          <w:szCs w:val="24"/>
          <w:rtl/>
        </w:rPr>
        <w:t xml:space="preserve"> </w:t>
      </w:r>
      <w:r w:rsidRPr="00AC3565">
        <w:rPr>
          <w:rFonts w:ascii="Arial" w:eastAsia="Times New Roman" w:hAnsi="Arial" w:cs="KFGQPC Uthman Taha Naskh"/>
          <w:color w:val="000000"/>
          <w:sz w:val="24"/>
          <w:szCs w:val="24"/>
          <w:rtl/>
        </w:rPr>
        <w:t>والصلاة والسلام على من لا نبي بعده، وعلى آله وأصحابه ومن اهتدى بهداه</w:t>
      </w:r>
      <w:r w:rsidRPr="00AC3565">
        <w:rPr>
          <w:rFonts w:ascii="Arial" w:eastAsia="Times New Roman" w:hAnsi="Arial" w:cs="KFGQPC Uthman Taha Naskh" w:hint="cs"/>
          <w:color w:val="000000"/>
          <w:sz w:val="24"/>
          <w:szCs w:val="24"/>
          <w:rtl/>
        </w:rPr>
        <w:t xml:space="preserve"> </w:t>
      </w:r>
    </w:p>
    <w:p w:rsidR="009C52D2" w:rsidRPr="00E31BA8" w:rsidRDefault="009C52D2" w:rsidP="004B0F9E">
      <w:pPr>
        <w:bidi w:val="0"/>
        <w:jc w:val="right"/>
        <w:rPr>
          <w:rFonts w:ascii="Arial" w:eastAsia="Times New Roman" w:hAnsi="Arial" w:cs="Arial"/>
          <w:color w:val="000000"/>
          <w:sz w:val="24"/>
          <w:szCs w:val="24"/>
          <w:rtl/>
        </w:rPr>
      </w:pPr>
      <w:r w:rsidRPr="00AC3565">
        <w:rPr>
          <w:rFonts w:ascii="Arial" w:eastAsia="Times New Roman" w:hAnsi="Arial" w:cs="KFGQPC Uthman Taha Naskh"/>
          <w:color w:val="000000"/>
          <w:sz w:val="24"/>
          <w:szCs w:val="24"/>
          <w:rtl/>
        </w:rPr>
        <w:t>أما بعد:</w:t>
      </w:r>
    </w:p>
    <w:p w:rsidR="009C52D2" w:rsidRPr="004B7664" w:rsidRDefault="009C52D2" w:rsidP="00B538A9">
      <w:pPr>
        <w:bidi w:val="0"/>
        <w:jc w:val="both"/>
        <w:rPr>
          <w:rFonts w:ascii="Arial" w:eastAsia="Times New Roman" w:hAnsi="Arial" w:cs="Arial"/>
          <w:color w:val="000000"/>
        </w:rPr>
      </w:pPr>
      <w:r w:rsidRPr="004B7664">
        <w:rPr>
          <w:rFonts w:ascii="Arial" w:eastAsia="Times New Roman" w:hAnsi="Arial" w:cs="Arial"/>
          <w:color w:val="000000"/>
        </w:rPr>
        <w:t>Ku lw'erinnya lya Allah, omusasizi ow'ekisa ekingi, Amatendo gonna (amalungi amajjuvu) ga Allah Okusaasira n'emirembe bibe eri Nabbi (s.w.a) oyo atalina luvannyuma we, n'abennyumba ye, ne baswahaaba be, nabuli yenna agoberera enjigiriza ye n'obuluggamu bwe, Oluvannyuma lwa byonna:</w:t>
      </w:r>
    </w:p>
    <w:p w:rsidR="009C52D2" w:rsidRPr="00AC3565" w:rsidRDefault="006E48CC" w:rsidP="00B538A9">
      <w:pPr>
        <w:bidi w:val="0"/>
        <w:jc w:val="right"/>
        <w:rPr>
          <w:rFonts w:ascii="Arial" w:eastAsia="Times New Roman" w:hAnsi="Arial" w:cs="KFGQPC Uthman Taha Naskh"/>
          <w:color w:val="000000"/>
          <w:rtl/>
        </w:rPr>
      </w:pPr>
      <w:r w:rsidRPr="00AC3565">
        <w:rPr>
          <w:rFonts w:ascii="Arial" w:eastAsia="Times New Roman" w:hAnsi="Arial" w:cs="KFGQPC Uthman Taha Naskh"/>
          <w:color w:val="000000"/>
          <w:sz w:val="24"/>
          <w:szCs w:val="24"/>
          <w:rtl/>
        </w:rPr>
        <w:t>فاعلم أيها المسلم أن الله سبحانه أوجب على جميع العباد الدخول في الإسـلام والتمسك به والحـذر مما يخالفه،</w:t>
      </w:r>
      <w:r w:rsidR="004D5F63" w:rsidRPr="00AC3565">
        <w:rPr>
          <w:rFonts w:ascii="Arial" w:eastAsia="Times New Roman" w:hAnsi="Arial" w:cs="KFGQPC Uthman Taha Naskh" w:hint="cs"/>
          <w:color w:val="000000"/>
          <w:sz w:val="24"/>
          <w:szCs w:val="24"/>
          <w:rtl/>
          <w:lang w:val="en-GB"/>
        </w:rPr>
        <w:t xml:space="preserve"> </w:t>
      </w:r>
      <w:r w:rsidR="004D5F63" w:rsidRPr="00AC3565">
        <w:rPr>
          <w:rFonts w:ascii="Arial" w:eastAsia="Times New Roman" w:hAnsi="Arial" w:cs="KFGQPC Uthman Taha Naskh"/>
          <w:color w:val="000000"/>
          <w:sz w:val="24"/>
          <w:szCs w:val="24"/>
          <w:rtl/>
        </w:rPr>
        <w:t>وبعث نبيه محمداً صلى الله عليه وسلم للدعوة إلى ذلك،</w:t>
      </w:r>
      <w:r w:rsidR="004D5F63" w:rsidRPr="00AC3565">
        <w:rPr>
          <w:rFonts w:ascii="Arial" w:eastAsia="Times New Roman" w:hAnsi="Arial" w:cs="KFGQPC Uthman Taha Naskh" w:hint="cs"/>
          <w:color w:val="000000"/>
          <w:sz w:val="24"/>
          <w:szCs w:val="24"/>
          <w:rtl/>
        </w:rPr>
        <w:t xml:space="preserve"> </w:t>
      </w:r>
      <w:r w:rsidR="004D5F63" w:rsidRPr="00AC3565">
        <w:rPr>
          <w:rFonts w:ascii="Arial" w:eastAsia="Times New Roman" w:hAnsi="Arial" w:cs="KFGQPC Uthman Taha Naskh"/>
          <w:color w:val="000000"/>
          <w:sz w:val="24"/>
          <w:szCs w:val="24"/>
          <w:rtl/>
        </w:rPr>
        <w:t>وأخبر -عزّ وجلّ- أن من اتبعه فقد اهتدى، ومن أعرض عنه فقد ضل،</w:t>
      </w:r>
      <w:r w:rsidR="004D5F63" w:rsidRPr="00AC3565">
        <w:rPr>
          <w:rFonts w:ascii="Arial" w:eastAsia="Times New Roman" w:hAnsi="Arial" w:cs="KFGQPC Uthman Taha Naskh" w:hint="cs"/>
          <w:color w:val="000000"/>
          <w:sz w:val="24"/>
          <w:szCs w:val="24"/>
          <w:rtl/>
        </w:rPr>
        <w:t xml:space="preserve"> </w:t>
      </w:r>
      <w:r w:rsidR="004D5F63" w:rsidRPr="00AC3565">
        <w:rPr>
          <w:rFonts w:ascii="Arial" w:eastAsia="Times New Roman" w:hAnsi="Arial" w:cs="KFGQPC Uthman Taha Naskh"/>
          <w:color w:val="000000"/>
          <w:sz w:val="24"/>
          <w:szCs w:val="24"/>
          <w:rtl/>
        </w:rPr>
        <w:t>وحذر في آيات كثيرات من أسباب الردة، وسائر أنواع الشرك والكفر،</w:t>
      </w:r>
      <w:r w:rsidR="004D5F63" w:rsidRPr="00AC3565">
        <w:rPr>
          <w:rFonts w:ascii="Arial" w:eastAsia="Times New Roman" w:hAnsi="Arial" w:cs="KFGQPC Uthman Taha Naskh" w:hint="cs"/>
          <w:color w:val="000000"/>
          <w:sz w:val="24"/>
          <w:szCs w:val="24"/>
          <w:rtl/>
        </w:rPr>
        <w:t xml:space="preserve"> </w:t>
      </w:r>
      <w:r w:rsidR="004D5F63" w:rsidRPr="00AC3565">
        <w:rPr>
          <w:rFonts w:ascii="Arial" w:eastAsia="Times New Roman" w:hAnsi="Arial" w:cs="KFGQPC Uthman Taha Naskh"/>
          <w:color w:val="000000"/>
          <w:sz w:val="24"/>
          <w:szCs w:val="24"/>
          <w:rtl/>
        </w:rPr>
        <w:t>وذكر العلماء رحمهم الله في باب حكم المرتد، أن المسلم قد يرتد عن دينه بأنواع كثيرة من النواقض التي تحل دمه وماله، ويكن بها خارجاً عن الإسلام،</w:t>
      </w:r>
      <w:r w:rsidR="004D5F63" w:rsidRPr="00AC3565">
        <w:rPr>
          <w:rFonts w:ascii="Arial" w:eastAsia="Times New Roman" w:hAnsi="Arial" w:cs="KFGQPC Uthman Taha Naskh" w:hint="cs"/>
          <w:color w:val="000000"/>
          <w:sz w:val="24"/>
          <w:szCs w:val="24"/>
          <w:rtl/>
        </w:rPr>
        <w:t xml:space="preserve"> </w:t>
      </w:r>
      <w:r w:rsidR="004D5F63" w:rsidRPr="00AC3565">
        <w:rPr>
          <w:rFonts w:ascii="Arial" w:eastAsia="Times New Roman" w:hAnsi="Arial" w:cs="KFGQPC Uthman Taha Naskh"/>
          <w:color w:val="000000"/>
          <w:sz w:val="24"/>
          <w:szCs w:val="24"/>
          <w:rtl/>
        </w:rPr>
        <w:t>ومن أخطرها وأكثرها وقوعاً عشرة نواقض ذكرها الشيخ محمد بن عبد الوهاب، وغيره من أهل العلم رحمهم الله جميعا</w:t>
      </w:r>
      <w:r w:rsidR="004D5F63" w:rsidRPr="00AC3565">
        <w:rPr>
          <w:rFonts w:ascii="Arial" w:eastAsia="Times New Roman" w:hAnsi="Arial" w:cs="KFGQPC Uthman Taha Naskh"/>
          <w:color w:val="000000"/>
          <w:rtl/>
        </w:rPr>
        <w:t>ً</w:t>
      </w:r>
      <w:r w:rsidR="004D5F63" w:rsidRPr="00AC3565">
        <w:rPr>
          <w:rFonts w:ascii="Arial" w:eastAsia="Times New Roman" w:hAnsi="Arial" w:cs="KFGQPC Uthman Taha Naskh" w:hint="cs"/>
          <w:color w:val="000000"/>
          <w:rtl/>
        </w:rPr>
        <w:t xml:space="preserve"> </w:t>
      </w:r>
      <w:r w:rsidR="004D5F63" w:rsidRPr="00AC3565">
        <w:rPr>
          <w:rFonts w:ascii="Arial" w:eastAsia="Times New Roman" w:hAnsi="Arial" w:cs="KFGQPC Uthman Taha Naskh"/>
          <w:color w:val="000000"/>
        </w:rPr>
        <w:t xml:space="preserve"> </w:t>
      </w:r>
    </w:p>
    <w:p w:rsidR="00B538A9" w:rsidRPr="004B7664" w:rsidRDefault="006E48CC" w:rsidP="00B538A9">
      <w:pPr>
        <w:bidi w:val="0"/>
        <w:jc w:val="both"/>
        <w:rPr>
          <w:rFonts w:ascii="Arial" w:eastAsia="Times New Roman" w:hAnsi="Arial" w:cs="Arial"/>
          <w:color w:val="000000"/>
        </w:rPr>
      </w:pPr>
      <w:r w:rsidRPr="004B7664">
        <w:rPr>
          <w:rFonts w:ascii="Arial" w:eastAsia="Times New Roman" w:hAnsi="Arial" w:cs="Arial"/>
          <w:color w:val="000000"/>
        </w:rPr>
        <w:t>Kimanye mugandawange Omusiraamu nti Mazima Allah  yalaalika ku baddu be bonna okuyingira mu Busiraamu</w:t>
      </w:r>
      <w:r w:rsidRPr="004B7664">
        <w:rPr>
          <w:rFonts w:ascii="Arial" w:eastAsia="Times New Roman" w:hAnsi="Arial" w:cs="Arial"/>
          <w:color w:val="000000"/>
        </w:rPr>
        <w:br/>
        <w:t>n'okubwekwatako n'okwewala ebyo byonna ebikontana nabwo.</w:t>
      </w:r>
      <w:r w:rsidR="00B538A9">
        <w:rPr>
          <w:rFonts w:ascii="Arial" w:eastAsia="Times New Roman" w:hAnsi="Arial" w:cs="Arial"/>
          <w:color w:val="000000"/>
        </w:rPr>
        <w:t xml:space="preserve"> </w:t>
      </w:r>
      <w:r w:rsidRPr="004B7664">
        <w:rPr>
          <w:rFonts w:ascii="Arial" w:eastAsia="Times New Roman" w:hAnsi="Arial" w:cs="Arial"/>
          <w:color w:val="000000"/>
        </w:rPr>
        <w:t>Era n'atuma n'Omubaka we Muhammad (s.a.w) akoowoole abantu ng'abazza eri ensonga eyo</w:t>
      </w:r>
      <w:r w:rsidR="00B538A9">
        <w:rPr>
          <w:rFonts w:ascii="Arial" w:eastAsia="Times New Roman" w:hAnsi="Arial" w:cs="Arial"/>
          <w:color w:val="000000"/>
        </w:rPr>
        <w:t xml:space="preserve">, </w:t>
      </w:r>
      <w:r w:rsidRPr="004B7664">
        <w:rPr>
          <w:rFonts w:ascii="Arial" w:eastAsia="Times New Roman" w:hAnsi="Arial" w:cs="Arial"/>
          <w:color w:val="000000"/>
        </w:rPr>
        <w:t xml:space="preserve">Era - Allah owekitiibwa- n'ategeeza abaddu be nti agoberera Omubaka </w:t>
      </w:r>
      <w:r w:rsidR="00B538A9">
        <w:rPr>
          <w:rFonts w:ascii="Arial" w:eastAsia="Times New Roman" w:hAnsi="Arial" w:cs="Arial"/>
          <w:color w:val="000000"/>
        </w:rPr>
        <w:t xml:space="preserve">Muhammad </w:t>
      </w:r>
      <w:r w:rsidRPr="004B7664">
        <w:rPr>
          <w:rFonts w:ascii="Arial" w:eastAsia="Times New Roman" w:hAnsi="Arial" w:cs="Arial"/>
          <w:color w:val="000000"/>
        </w:rPr>
        <w:t>ajj</w:t>
      </w:r>
      <w:r w:rsidR="00B538A9">
        <w:rPr>
          <w:rFonts w:ascii="Arial" w:eastAsia="Times New Roman" w:hAnsi="Arial" w:cs="Arial"/>
          <w:color w:val="000000"/>
        </w:rPr>
        <w:t>a kuba alungamye n'amwawukanako</w:t>
      </w:r>
      <w:r w:rsidRPr="004B7664">
        <w:rPr>
          <w:rFonts w:ascii="Arial" w:eastAsia="Times New Roman" w:hAnsi="Arial" w:cs="Arial"/>
          <w:color w:val="000000"/>
        </w:rPr>
        <w:t xml:space="preserve"> ajja </w:t>
      </w:r>
      <w:r w:rsidRPr="004B7664">
        <w:rPr>
          <w:rFonts w:ascii="Arial" w:eastAsia="Times New Roman" w:hAnsi="Arial" w:cs="Arial"/>
          <w:color w:val="000000"/>
        </w:rPr>
        <w:lastRenderedPageBreak/>
        <w:t>kuba abuze</w:t>
      </w:r>
      <w:r w:rsidR="00B538A9">
        <w:rPr>
          <w:rFonts w:ascii="Arial" w:eastAsia="Times New Roman" w:hAnsi="Arial" w:cs="Arial"/>
          <w:color w:val="000000"/>
        </w:rPr>
        <w:t xml:space="preserve"> </w:t>
      </w:r>
      <w:r w:rsidR="00B538A9" w:rsidRPr="004B7664">
        <w:rPr>
          <w:rFonts w:ascii="Arial" w:eastAsia="Times New Roman" w:hAnsi="Arial" w:cs="Arial"/>
          <w:color w:val="000000"/>
        </w:rPr>
        <w:t>Era Allah, mu Ayaat nyingi, yeekesa abaddu be ensonga ezivaako okurutadda (okuva mu Busiraamu) era n'abeekesa n'ebika byonna ebya shirik n'obukaafiiri</w:t>
      </w:r>
      <w:r w:rsidR="00750ABA">
        <w:rPr>
          <w:rFonts w:ascii="Arial" w:eastAsia="Times New Roman" w:hAnsi="Arial" w:cs="Arial"/>
          <w:color w:val="000000"/>
        </w:rPr>
        <w:t>.</w:t>
      </w:r>
    </w:p>
    <w:p w:rsidR="006E48CC" w:rsidRPr="004B7664" w:rsidRDefault="00B538A9" w:rsidP="00750ABA">
      <w:pPr>
        <w:bidi w:val="0"/>
        <w:jc w:val="both"/>
        <w:rPr>
          <w:rFonts w:ascii="Arial" w:eastAsia="Times New Roman" w:hAnsi="Arial" w:cs="Arial"/>
          <w:color w:val="000000"/>
        </w:rPr>
      </w:pPr>
      <w:r w:rsidRPr="004B7664">
        <w:rPr>
          <w:rFonts w:ascii="Arial" w:eastAsia="Times New Roman" w:hAnsi="Arial" w:cs="Arial"/>
          <w:color w:val="000000"/>
        </w:rPr>
        <w:t>(Olw'obukulu bw'ensonga eyo,) abamanyi b'Obusiraamu – Allah abasaasire, bannyonnyola mu ssomo erikwata ku nnamula ya Murtadi (avudde mu Busiraamu) nti ensonga nnyingi ezisobola okuggya Omusiraamu mu Busiraamu n'afuuka omukaafiiri at</w:t>
      </w:r>
      <w:r>
        <w:rPr>
          <w:rFonts w:ascii="Arial" w:eastAsia="Times New Roman" w:hAnsi="Arial" w:cs="Arial"/>
          <w:color w:val="000000"/>
        </w:rPr>
        <w:t>azira musaayi gwe wadde emmaali</w:t>
      </w:r>
      <w:r w:rsidRPr="004B7664">
        <w:rPr>
          <w:rFonts w:ascii="Arial" w:eastAsia="Times New Roman" w:hAnsi="Arial" w:cs="Arial"/>
          <w:color w:val="000000"/>
        </w:rPr>
        <w:t>ye.</w:t>
      </w:r>
      <w:r>
        <w:rPr>
          <w:rFonts w:ascii="Arial" w:eastAsia="Times New Roman" w:hAnsi="Arial" w:cs="Arial"/>
          <w:color w:val="000000"/>
        </w:rPr>
        <w:t xml:space="preserve"> </w:t>
      </w:r>
      <w:r w:rsidRPr="004B7664">
        <w:rPr>
          <w:rFonts w:ascii="Arial" w:eastAsia="Times New Roman" w:hAnsi="Arial" w:cs="Arial"/>
          <w:color w:val="000000"/>
        </w:rPr>
        <w:t>Ensonga ezisinga okuba ez'obulabe era ezisinga okugwibwamu mu nsonga eziggya omuntu mu Busiraamu ziri kkumi yazogera Sheikh Muhamammad bun Abdul wahaab, n'abamanyi abalala abatali bamu- Nsaba Allah abasaasire bonna wamu</w:t>
      </w:r>
      <w:r w:rsidR="00750ABA">
        <w:rPr>
          <w:rFonts w:ascii="Arial" w:eastAsia="Times New Roman" w:hAnsi="Arial" w:cs="Arial"/>
          <w:color w:val="000000"/>
        </w:rPr>
        <w:t>.</w:t>
      </w:r>
    </w:p>
    <w:p w:rsidR="006E48CC" w:rsidRPr="00AC3565" w:rsidRDefault="006E48CC" w:rsidP="004B0F9E">
      <w:pPr>
        <w:bidi w:val="0"/>
        <w:jc w:val="right"/>
        <w:rPr>
          <w:rFonts w:ascii="Arial" w:eastAsia="Times New Roman" w:hAnsi="Arial" w:cs="KFGQPC Uthman Taha Naskh"/>
          <w:color w:val="000000"/>
          <w:sz w:val="24"/>
          <w:szCs w:val="24"/>
        </w:rPr>
      </w:pPr>
      <w:r w:rsidRPr="00AC3565">
        <w:rPr>
          <w:rFonts w:ascii="Arial" w:eastAsia="Times New Roman" w:hAnsi="Arial" w:cs="KFGQPC Uthman Taha Naskh"/>
          <w:color w:val="000000"/>
          <w:sz w:val="24"/>
          <w:szCs w:val="24"/>
          <w:rtl/>
        </w:rPr>
        <w:t>ونذكرها لك فيما يلي على سبيل الإيجاز، لتَحْذَرَها وتُحَذِّر منها غيرك، رجاء السلامة والعافية منها، مع توضيحات قليلة نذكرها بعدها:</w:t>
      </w:r>
    </w:p>
    <w:p w:rsidR="006E48CC" w:rsidRPr="004B7664" w:rsidRDefault="006E48CC" w:rsidP="004B7664">
      <w:pPr>
        <w:bidi w:val="0"/>
        <w:jc w:val="both"/>
        <w:rPr>
          <w:rFonts w:ascii="Arial" w:eastAsia="Times New Roman" w:hAnsi="Arial" w:cs="Arial"/>
          <w:color w:val="000000"/>
        </w:rPr>
      </w:pPr>
      <w:r w:rsidRPr="004B7664">
        <w:rPr>
          <w:rFonts w:ascii="Arial" w:eastAsia="Times New Roman" w:hAnsi="Arial" w:cs="Arial"/>
          <w:color w:val="000000"/>
        </w:rPr>
        <w:t>Era nga zikuleeteddwa wammanga mubufunze, wamu n'okunnyonnyola kuzo okutono tono osobole okuzeewala era ez'ekese nazo abalala oba oli awo onowona obubi bwazo.</w:t>
      </w:r>
    </w:p>
    <w:p w:rsidR="006B2FEC" w:rsidRPr="00AC3565" w:rsidRDefault="006E48CC" w:rsidP="004B0F9E">
      <w:pPr>
        <w:bidi w:val="0"/>
        <w:jc w:val="right"/>
        <w:rPr>
          <w:rFonts w:ascii="Arial" w:eastAsia="Times New Roman" w:hAnsi="Arial" w:cs="KFGQPC Uthman Taha Naskh"/>
          <w:color w:val="000000"/>
          <w:sz w:val="28"/>
          <w:szCs w:val="28"/>
        </w:rPr>
      </w:pPr>
      <w:r w:rsidRPr="00AC3565">
        <w:rPr>
          <w:rFonts w:ascii="Arial" w:eastAsia="Times New Roman" w:hAnsi="Arial" w:cs="KFGQPC Uthman Taha Naskh"/>
          <w:b/>
          <w:bCs/>
          <w:color w:val="000000"/>
          <w:sz w:val="28"/>
          <w:szCs w:val="28"/>
          <w:rtl/>
        </w:rPr>
        <w:t>الأول</w:t>
      </w:r>
      <w:r w:rsidRPr="00AC3565">
        <w:rPr>
          <w:rFonts w:ascii="Arial" w:eastAsia="Times New Roman" w:hAnsi="Arial" w:cs="KFGQPC Uthman Taha Naskh"/>
          <w:color w:val="000000"/>
          <w:sz w:val="28"/>
          <w:szCs w:val="28"/>
          <w:rtl/>
        </w:rPr>
        <w:t>:</w:t>
      </w:r>
      <w:r w:rsidR="006B2FEC" w:rsidRPr="00AC3565">
        <w:rPr>
          <w:rFonts w:ascii="Arial" w:eastAsia="Times New Roman" w:hAnsi="Arial" w:cs="KFGQPC Uthman Taha Naskh"/>
          <w:color w:val="000000"/>
          <w:sz w:val="28"/>
          <w:szCs w:val="28"/>
          <w:rtl/>
        </w:rPr>
        <w:t xml:space="preserve"> من النواقض العشرة : الشرك في عبادة الله تعالى</w:t>
      </w:r>
    </w:p>
    <w:p w:rsidR="006E48CC" w:rsidRPr="004B7664" w:rsidRDefault="006B2FEC" w:rsidP="004B7664">
      <w:pPr>
        <w:bidi w:val="0"/>
        <w:jc w:val="both"/>
        <w:rPr>
          <w:rFonts w:ascii="Arial" w:eastAsia="Times New Roman" w:hAnsi="Arial" w:cs="Arial"/>
          <w:color w:val="000000"/>
        </w:rPr>
      </w:pPr>
      <w:r w:rsidRPr="00EF31BC">
        <w:rPr>
          <w:rFonts w:ascii="Arial" w:eastAsia="Times New Roman" w:hAnsi="Arial" w:cs="Arial"/>
          <w:b/>
          <w:bCs/>
          <w:color w:val="000000"/>
        </w:rPr>
        <w:t xml:space="preserve"> Ekisooka</w:t>
      </w:r>
      <w:r w:rsidRPr="004B7664">
        <w:rPr>
          <w:rFonts w:ascii="Arial" w:eastAsia="Times New Roman" w:hAnsi="Arial" w:cs="Arial"/>
          <w:color w:val="000000"/>
        </w:rPr>
        <w:t xml:space="preserve">: </w:t>
      </w:r>
      <w:r w:rsidR="00750ABA">
        <w:rPr>
          <w:rFonts w:ascii="Arial" w:eastAsia="Times New Roman" w:hAnsi="Arial" w:cs="Arial"/>
          <w:color w:val="000000"/>
        </w:rPr>
        <w:t>Mwebo ebintu ekkumi ebijja omuntu mu busiraamu: “</w:t>
      </w:r>
      <w:r w:rsidRPr="004B7664">
        <w:rPr>
          <w:rFonts w:ascii="Arial" w:eastAsia="Times New Roman" w:hAnsi="Arial" w:cs="Arial"/>
          <w:color w:val="000000"/>
        </w:rPr>
        <w:t>Okugatta ku Allah owekitiibwa n'ekintu ekirala mukumusinza: Okugatta ku Allah owekitiibwa n'ekintu ekirala mukumusinza</w:t>
      </w:r>
    </w:p>
    <w:p w:rsidR="006B2FEC" w:rsidRPr="004B7664" w:rsidRDefault="00F41801" w:rsidP="00F41801">
      <w:pPr>
        <w:bidi w:val="0"/>
        <w:jc w:val="right"/>
        <w:rPr>
          <w:rFonts w:ascii="Arial" w:eastAsia="Times New Roman" w:hAnsi="Arial" w:cs="Arial"/>
          <w:color w:val="000000"/>
        </w:rPr>
      </w:pPr>
      <w:r w:rsidRPr="00F41801">
        <w:rPr>
          <w:rFonts w:ascii="QCF_BSML" w:hAnsi="QCF_BSML" w:cs="QCF_BSML"/>
          <w:color w:val="000000"/>
          <w:sz w:val="28"/>
          <w:szCs w:val="28"/>
          <w:rtl/>
          <w:lang w:val="en-GB"/>
        </w:rPr>
        <w:t xml:space="preserve">ﭧ ﭨ ﭽ </w:t>
      </w:r>
      <w:r w:rsidRPr="00F41801">
        <w:rPr>
          <w:rFonts w:ascii="QCF_P097" w:hAnsi="QCF_P097" w:cs="QCF_P097"/>
          <w:color w:val="000000"/>
          <w:sz w:val="28"/>
          <w:szCs w:val="28"/>
          <w:rtl/>
          <w:lang w:val="en-GB"/>
        </w:rPr>
        <w:t xml:space="preserve">ﮄ  ﮅ  ﮆ  ﮇ   ﮈ  ﮉ  ﮊ    ﮋ  ﮌ  ﮍ   ﮎ  ﮏ    ﮐ ﮙ  </w:t>
      </w:r>
      <w:r w:rsidRPr="00F41801">
        <w:rPr>
          <w:rFonts w:ascii="QCF_BSML" w:hAnsi="QCF_BSML" w:cs="QCF_BSML"/>
          <w:color w:val="000000"/>
          <w:sz w:val="28"/>
          <w:szCs w:val="28"/>
          <w:rtl/>
          <w:lang w:val="en-GB"/>
        </w:rPr>
        <w:t>ﭼ</w:t>
      </w:r>
      <w:r>
        <w:rPr>
          <w:rFonts w:ascii="Arial" w:hAnsi="Arial" w:cs="Arial"/>
          <w:color w:val="000000"/>
          <w:sz w:val="18"/>
          <w:szCs w:val="18"/>
          <w:rtl/>
          <w:lang w:val="en-GB"/>
        </w:rPr>
        <w:t xml:space="preserve"> </w:t>
      </w:r>
      <w:r>
        <w:rPr>
          <w:rFonts w:ascii="Arial" w:hAnsi="Arial" w:cs="Arial"/>
          <w:color w:val="9DAB0C"/>
          <w:sz w:val="27"/>
          <w:szCs w:val="27"/>
          <w:rtl/>
          <w:lang w:val="en-GB"/>
        </w:rPr>
        <w:t>النساء: ١١٦</w:t>
      </w:r>
    </w:p>
    <w:p w:rsidR="006B2FEC" w:rsidRPr="004B7664" w:rsidRDefault="006B2FEC" w:rsidP="004B7664">
      <w:pPr>
        <w:bidi w:val="0"/>
        <w:jc w:val="both"/>
        <w:rPr>
          <w:rFonts w:ascii="Arial" w:eastAsia="Times New Roman" w:hAnsi="Arial" w:cs="Arial"/>
          <w:color w:val="000000"/>
        </w:rPr>
      </w:pPr>
      <w:r w:rsidRPr="004B7664">
        <w:rPr>
          <w:rFonts w:ascii="Arial" w:eastAsia="Times New Roman" w:hAnsi="Arial" w:cs="Arial"/>
          <w:color w:val="000000"/>
        </w:rPr>
        <w:lastRenderedPageBreak/>
        <w:t>Allah yagamba: { Mazima Allah tasonnyiwa  kumugattako ekintu kyonna, kyokka asonnyiwa oyo gw'aba ayagadde ekibi ekitatuuka shirik</w:t>
      </w:r>
      <w:r w:rsidR="00F41801">
        <w:rPr>
          <w:rFonts w:ascii="Arial" w:eastAsia="Times New Roman" w:hAnsi="Arial" w:cs="Arial"/>
          <w:color w:val="000000"/>
        </w:rPr>
        <w:t xml:space="preserve"> eri oyo gwaliba ayagadde</w:t>
      </w:r>
      <w:r w:rsidRPr="004B7664">
        <w:rPr>
          <w:rFonts w:ascii="Arial" w:eastAsia="Times New Roman" w:hAnsi="Arial" w:cs="Arial"/>
          <w:color w:val="000000"/>
        </w:rPr>
        <w:t>}</w:t>
      </w:r>
    </w:p>
    <w:p w:rsidR="00F41801" w:rsidRPr="004B7664" w:rsidRDefault="00F41801" w:rsidP="00F41801">
      <w:pPr>
        <w:bidi w:val="0"/>
        <w:jc w:val="right"/>
        <w:rPr>
          <w:rFonts w:ascii="Arial" w:eastAsia="Times New Roman" w:hAnsi="Arial" w:cs="Arial"/>
          <w:color w:val="000000"/>
        </w:rPr>
      </w:pPr>
      <w:r w:rsidRPr="00F41801">
        <w:rPr>
          <w:rFonts w:ascii="QCF_BSML" w:hAnsi="QCF_BSML" w:cs="QCF_BSML"/>
          <w:color w:val="000000"/>
          <w:sz w:val="28"/>
          <w:szCs w:val="28"/>
          <w:rtl/>
          <w:lang w:val="en-GB"/>
        </w:rPr>
        <w:t xml:space="preserve">ﭧ ﭨ ﭽ </w:t>
      </w:r>
      <w:r w:rsidRPr="00F41801">
        <w:rPr>
          <w:rFonts w:ascii="QCF_P120" w:hAnsi="QCF_P120" w:cs="QCF_P120"/>
          <w:color w:val="0000A5"/>
          <w:sz w:val="28"/>
          <w:szCs w:val="28"/>
          <w:rtl/>
          <w:lang w:val="en-GB"/>
        </w:rPr>
        <w:t>ﭹ</w:t>
      </w:r>
      <w:r w:rsidRPr="00F41801">
        <w:rPr>
          <w:rFonts w:ascii="QCF_P120" w:hAnsi="QCF_P120" w:cs="QCF_P120"/>
          <w:color w:val="000000"/>
          <w:sz w:val="28"/>
          <w:szCs w:val="28"/>
          <w:rtl/>
          <w:lang w:val="en-GB"/>
        </w:rPr>
        <w:t xml:space="preserve">  ﭺ    ﭻ  ﭼ  ﭽ  ﭾ  ﭿ  ﮀ  ﮁ   ﮂ  ﮃ  ﮄ</w:t>
      </w:r>
      <w:r w:rsidRPr="00F41801">
        <w:rPr>
          <w:rFonts w:ascii="QCF_P120" w:hAnsi="QCF_P120" w:cs="QCF_P120"/>
          <w:color w:val="0000A5"/>
          <w:sz w:val="28"/>
          <w:szCs w:val="28"/>
          <w:rtl/>
          <w:lang w:val="en-GB"/>
        </w:rPr>
        <w:t>ﮅ</w:t>
      </w:r>
      <w:r w:rsidRPr="00F41801">
        <w:rPr>
          <w:rFonts w:ascii="QCF_P120" w:hAnsi="QCF_P120" w:cs="QCF_P120"/>
          <w:color w:val="000000"/>
          <w:sz w:val="28"/>
          <w:szCs w:val="28"/>
          <w:rtl/>
          <w:lang w:val="en-GB"/>
        </w:rPr>
        <w:t xml:space="preserve">  ﮆ  ﮇ  ﮈ  ﮉ  ﮊ   </w:t>
      </w:r>
      <w:r w:rsidRPr="00F41801">
        <w:rPr>
          <w:rFonts w:ascii="QCF_BSML" w:hAnsi="QCF_BSML" w:cs="QCF_BSML"/>
          <w:color w:val="000000"/>
          <w:sz w:val="28"/>
          <w:szCs w:val="28"/>
          <w:rtl/>
          <w:lang w:val="en-GB"/>
        </w:rPr>
        <w:t>ﭼ</w:t>
      </w:r>
      <w:r w:rsidRPr="00F41801">
        <w:rPr>
          <w:rFonts w:ascii="Arial" w:hAnsi="Arial" w:cs="Arial"/>
          <w:color w:val="000000"/>
          <w:sz w:val="28"/>
          <w:szCs w:val="28"/>
          <w:rtl/>
          <w:lang w:val="en-GB"/>
        </w:rPr>
        <w:t xml:space="preserve"> </w:t>
      </w:r>
      <w:r w:rsidRPr="00F41801">
        <w:rPr>
          <w:rFonts w:ascii="Arial" w:hAnsi="Arial" w:cs="Arial"/>
          <w:color w:val="9DAB0C"/>
          <w:sz w:val="28"/>
          <w:szCs w:val="28"/>
          <w:rtl/>
          <w:lang w:val="en-GB"/>
        </w:rPr>
        <w:t>المائدة: ٧٢</w:t>
      </w:r>
      <w:r w:rsidR="006B2FEC" w:rsidRPr="004B7664">
        <w:rPr>
          <w:rFonts w:ascii="Arial" w:eastAsia="Times New Roman" w:hAnsi="Arial" w:cs="Arial"/>
          <w:color w:val="000000"/>
          <w:rtl/>
        </w:rPr>
        <w:t xml:space="preserve"> </w:t>
      </w:r>
    </w:p>
    <w:p w:rsidR="006B2FEC" w:rsidRPr="004B7664" w:rsidRDefault="006B2FEC" w:rsidP="004B7664">
      <w:pPr>
        <w:bidi w:val="0"/>
        <w:jc w:val="both"/>
        <w:rPr>
          <w:rFonts w:ascii="Arial" w:eastAsia="Times New Roman" w:hAnsi="Arial" w:cs="Arial"/>
          <w:color w:val="000000"/>
        </w:rPr>
      </w:pPr>
      <w:r w:rsidRPr="004B7664">
        <w:rPr>
          <w:rFonts w:ascii="Arial" w:eastAsia="Times New Roman" w:hAnsi="Arial" w:cs="Arial"/>
          <w:color w:val="000000"/>
        </w:rPr>
        <w:t>Allah yagamba: {Mazima oyo yenna agatta ku Allah n'ekintu ekirala, Allah yaziyiza kuye okuyingira ejjana, era obuddiro bwabwe muliro era abalyazamaanyi tebalina mutaasa}</w:t>
      </w:r>
    </w:p>
    <w:p w:rsidR="006B2FEC" w:rsidRPr="00AC3565" w:rsidRDefault="006B2FEC" w:rsidP="004B0F9E">
      <w:pPr>
        <w:bidi w:val="0"/>
        <w:jc w:val="right"/>
        <w:rPr>
          <w:rFonts w:ascii="Arial" w:eastAsia="Times New Roman" w:hAnsi="Arial" w:cs="KFGQPC Uthman Taha Naskh"/>
          <w:color w:val="000000"/>
          <w:sz w:val="24"/>
          <w:szCs w:val="24"/>
        </w:rPr>
      </w:pPr>
      <w:r w:rsidRPr="00AC3565">
        <w:rPr>
          <w:rFonts w:ascii="Arial" w:eastAsia="Times New Roman" w:hAnsi="Arial" w:cs="KFGQPC Uthman Taha Naskh"/>
          <w:color w:val="000000"/>
        </w:rPr>
        <w:t xml:space="preserve"> </w:t>
      </w:r>
      <w:r w:rsidRPr="00AC3565">
        <w:rPr>
          <w:rFonts w:ascii="Arial" w:eastAsia="Times New Roman" w:hAnsi="Arial" w:cs="KFGQPC Uthman Taha Naskh"/>
          <w:color w:val="000000"/>
          <w:sz w:val="24"/>
          <w:szCs w:val="24"/>
          <w:rtl/>
        </w:rPr>
        <w:t>ومن ذلك دعاء الأموات، والاستغاثة بهم، والنذر والذبح لهم كمن يذبح للجن أو للقبر.</w:t>
      </w:r>
    </w:p>
    <w:p w:rsidR="006B2FEC" w:rsidRPr="004B7664" w:rsidRDefault="006B2FEC" w:rsidP="004B7664">
      <w:pPr>
        <w:bidi w:val="0"/>
        <w:jc w:val="both"/>
        <w:rPr>
          <w:rFonts w:ascii="Arial" w:eastAsia="Times New Roman" w:hAnsi="Arial" w:cs="Arial"/>
          <w:color w:val="000000"/>
        </w:rPr>
      </w:pPr>
      <w:r w:rsidRPr="004B7664">
        <w:rPr>
          <w:rFonts w:ascii="Arial" w:eastAsia="Times New Roman" w:hAnsi="Arial" w:cs="Arial"/>
          <w:color w:val="000000"/>
        </w:rPr>
        <w:t>Nga mubyo mulimu okusaba abafu, n'okubakowoola, n'okubeetemera engalike, n'okubasalira, nga okusalira eggeege (ejjini) oba okusalira entaana.</w:t>
      </w:r>
    </w:p>
    <w:p w:rsidR="006B2FEC" w:rsidRPr="00AC3565" w:rsidRDefault="004B0F9E" w:rsidP="004B0F9E">
      <w:pPr>
        <w:bidi w:val="0"/>
        <w:jc w:val="right"/>
        <w:rPr>
          <w:rFonts w:ascii="Arial" w:eastAsia="Times New Roman" w:hAnsi="Arial" w:cs="KFGQPC Uthman Taha Naskh"/>
          <w:color w:val="000000"/>
          <w:sz w:val="24"/>
          <w:szCs w:val="24"/>
        </w:rPr>
      </w:pPr>
      <w:r w:rsidRPr="00AC3565">
        <w:rPr>
          <w:rFonts w:ascii="Arial" w:eastAsia="Times New Roman" w:hAnsi="Arial" w:cs="KFGQPC Uthman Taha Naskh"/>
          <w:b/>
          <w:bCs/>
          <w:color w:val="000000"/>
          <w:sz w:val="24"/>
          <w:szCs w:val="24"/>
          <w:rtl/>
        </w:rPr>
        <w:t>الثاني</w:t>
      </w:r>
      <w:r w:rsidRPr="00AC3565">
        <w:rPr>
          <w:rFonts w:ascii="Arial" w:eastAsia="Times New Roman" w:hAnsi="Arial" w:cs="KFGQPC Uthman Taha Naskh"/>
          <w:color w:val="000000"/>
          <w:sz w:val="24"/>
          <w:szCs w:val="24"/>
          <w:rtl/>
        </w:rPr>
        <w:t>:</w:t>
      </w:r>
      <w:r w:rsidRPr="00AC3565">
        <w:rPr>
          <w:rFonts w:ascii="Arial" w:eastAsia="Times New Roman" w:hAnsi="Arial" w:cs="KFGQPC Uthman Taha Naskh" w:hint="cs"/>
          <w:color w:val="000000"/>
          <w:sz w:val="24"/>
          <w:szCs w:val="24"/>
          <w:rtl/>
          <w:lang w:val="en-GB"/>
        </w:rPr>
        <w:t xml:space="preserve"> </w:t>
      </w:r>
      <w:r w:rsidR="006B2FEC" w:rsidRPr="00AC3565">
        <w:rPr>
          <w:rFonts w:ascii="Arial" w:eastAsia="Times New Roman" w:hAnsi="Arial" w:cs="KFGQPC Uthman Taha Naskh"/>
          <w:color w:val="000000"/>
          <w:sz w:val="24"/>
          <w:szCs w:val="24"/>
          <w:rtl/>
        </w:rPr>
        <w:t>من جعل بينه وبين الله وسائط؛ يدعوهم، ويسألهم الشفاعة، ويتوكل عليهم، فقد كفر إجماعاً.</w:t>
      </w:r>
    </w:p>
    <w:p w:rsidR="00C9597C" w:rsidRDefault="00055E99" w:rsidP="00C9597C">
      <w:pPr>
        <w:bidi w:val="0"/>
        <w:jc w:val="both"/>
        <w:rPr>
          <w:rFonts w:ascii="Arial" w:eastAsia="Times New Roman" w:hAnsi="Arial" w:cs="Arial"/>
          <w:color w:val="000000"/>
        </w:rPr>
      </w:pPr>
      <w:r w:rsidRPr="00055E99">
        <w:rPr>
          <w:rFonts w:ascii="Arial" w:eastAsia="Times New Roman" w:hAnsi="Arial" w:cs="Arial"/>
          <w:b/>
          <w:bCs/>
          <w:color w:val="000000"/>
        </w:rPr>
        <w:t>Ekyokubiri</w:t>
      </w:r>
      <w:r>
        <w:rPr>
          <w:rFonts w:ascii="Arial" w:eastAsia="Times New Roman" w:hAnsi="Arial" w:cs="Arial"/>
          <w:color w:val="000000"/>
        </w:rPr>
        <w:t xml:space="preserve">: </w:t>
      </w:r>
      <w:r w:rsidR="00EA6B89" w:rsidRPr="004B7664">
        <w:rPr>
          <w:rFonts w:ascii="Arial" w:eastAsia="Times New Roman" w:hAnsi="Arial" w:cs="Arial"/>
          <w:color w:val="000000"/>
        </w:rPr>
        <w:t xml:space="preserve">( mu nsonga </w:t>
      </w:r>
      <w:r>
        <w:rPr>
          <w:rFonts w:ascii="Arial" w:eastAsia="Times New Roman" w:hAnsi="Arial" w:cs="Arial"/>
          <w:color w:val="000000"/>
        </w:rPr>
        <w:t>eziggya omuntu mu Busiraamu) ye</w:t>
      </w:r>
      <w:r w:rsidR="00EA6B89" w:rsidRPr="004B7664">
        <w:rPr>
          <w:rFonts w:ascii="Arial" w:eastAsia="Times New Roman" w:hAnsi="Arial" w:cs="Arial"/>
          <w:color w:val="000000"/>
        </w:rPr>
        <w:t xml:space="preserve">muddu </w:t>
      </w:r>
      <w:r w:rsidRPr="004B7664">
        <w:rPr>
          <w:rFonts w:ascii="Arial" w:eastAsia="Times New Roman" w:hAnsi="Arial" w:cs="Arial"/>
          <w:color w:val="000000"/>
        </w:rPr>
        <w:t>okuteeka wakati we n'omutonzi we ebintu byayitiramu okutuuka gy'ali oba mbu okumutuusizaayo ensonga ze! Ebintu ebyo ng'abisaba ebyetaago, n'abisaba okumuwolereza eri Allah (intercession), n'abyesigamira. Tewali njawukana mu bamanyi</w:t>
      </w:r>
      <w:r w:rsidR="00C9597C">
        <w:rPr>
          <w:rFonts w:ascii="Arial" w:eastAsia="Times New Roman" w:hAnsi="Arial" w:cs="Arial"/>
          <w:color w:val="000000"/>
        </w:rPr>
        <w:t xml:space="preserve"> </w:t>
      </w:r>
      <w:r w:rsidRPr="004B7664">
        <w:rPr>
          <w:rFonts w:ascii="Arial" w:eastAsia="Times New Roman" w:hAnsi="Arial" w:cs="Arial"/>
          <w:color w:val="000000"/>
        </w:rPr>
        <w:t>b'Obusiraamu nti akola ekyo aba akaafuwadde</w:t>
      </w:r>
    </w:p>
    <w:p w:rsidR="00EA6B89" w:rsidRPr="00AC3565" w:rsidRDefault="00EA6B89" w:rsidP="004B0F9E">
      <w:pPr>
        <w:bidi w:val="0"/>
        <w:jc w:val="right"/>
        <w:rPr>
          <w:rFonts w:ascii="Arial" w:eastAsia="Times New Roman" w:hAnsi="Arial" w:cs="KFGQPC Uthman Taha Naskh"/>
          <w:color w:val="000000"/>
        </w:rPr>
      </w:pPr>
      <w:r w:rsidRPr="00AC3565">
        <w:rPr>
          <w:rFonts w:ascii="Arial" w:eastAsia="Times New Roman" w:hAnsi="Arial" w:cs="KFGQPC Uthman Taha Naskh"/>
          <w:b/>
          <w:bCs/>
          <w:color w:val="000000"/>
          <w:sz w:val="24"/>
          <w:szCs w:val="24"/>
          <w:rtl/>
        </w:rPr>
        <w:t>الثالث</w:t>
      </w:r>
      <w:r w:rsidRPr="00AC3565">
        <w:rPr>
          <w:rFonts w:ascii="Arial" w:eastAsia="Times New Roman" w:hAnsi="Arial" w:cs="KFGQPC Uthman Taha Naskh"/>
          <w:color w:val="000000"/>
          <w:sz w:val="24"/>
          <w:szCs w:val="24"/>
          <w:rtl/>
        </w:rPr>
        <w:t>: من لم يُكَفِّر المشركين، أو شَكَّ في كفرهم، أو صحّح مذهبهم كفر</w:t>
      </w:r>
      <w:r w:rsidRPr="00AC3565">
        <w:rPr>
          <w:rFonts w:ascii="Arial" w:eastAsia="Times New Roman" w:hAnsi="Arial" w:cs="KFGQPC Uthman Taha Naskh"/>
          <w:color w:val="000000"/>
          <w:rtl/>
        </w:rPr>
        <w:t>.</w:t>
      </w:r>
    </w:p>
    <w:p w:rsidR="00EA6B89" w:rsidRPr="004B7664" w:rsidRDefault="00EA6B89" w:rsidP="004B7664">
      <w:pPr>
        <w:bidi w:val="0"/>
        <w:jc w:val="both"/>
        <w:rPr>
          <w:rFonts w:ascii="Arial" w:eastAsia="Times New Roman" w:hAnsi="Arial" w:cs="Arial"/>
          <w:color w:val="000000"/>
        </w:rPr>
      </w:pPr>
      <w:r w:rsidRPr="00EF31BC">
        <w:rPr>
          <w:rFonts w:ascii="Arial" w:eastAsia="Times New Roman" w:hAnsi="Arial" w:cs="Arial"/>
          <w:b/>
          <w:bCs/>
          <w:color w:val="000000"/>
        </w:rPr>
        <w:t>Ekyokusatu</w:t>
      </w:r>
      <w:r w:rsidRPr="004B7664">
        <w:rPr>
          <w:rFonts w:ascii="Arial" w:eastAsia="Times New Roman" w:hAnsi="Arial" w:cs="Arial"/>
          <w:color w:val="000000"/>
        </w:rPr>
        <w:t xml:space="preserve">: Omuntu yenna atakaafuwaza bashiriku (abagatta ku Allah n'ebintu ebirala) oba n'abuusabuusa mu </w:t>
      </w:r>
      <w:r w:rsidRPr="004B7664">
        <w:rPr>
          <w:rFonts w:ascii="Arial" w:eastAsia="Times New Roman" w:hAnsi="Arial" w:cs="Arial"/>
          <w:color w:val="000000"/>
        </w:rPr>
        <w:lastRenderedPageBreak/>
        <w:t>bukaafiiri bwabwe oba ng'akkiririza mu nkola yaabwe (nga okugamba nti eddiini makubo fenna tusinza Katonda omu era buli omu wali w'aba anywerera), naye aba mukaafiiri</w:t>
      </w:r>
    </w:p>
    <w:p w:rsidR="00EA6B89" w:rsidRPr="00AC3565" w:rsidRDefault="00EA6B89" w:rsidP="004B0F9E">
      <w:pPr>
        <w:bidi w:val="0"/>
        <w:jc w:val="right"/>
        <w:rPr>
          <w:rFonts w:ascii="Arial" w:eastAsia="Times New Roman" w:hAnsi="Arial" w:cs="KFGQPC Uthman Taha Naskh"/>
          <w:color w:val="000000"/>
          <w:rtl/>
        </w:rPr>
      </w:pPr>
      <w:r w:rsidRPr="00AC3565">
        <w:rPr>
          <w:rFonts w:ascii="Arial" w:eastAsia="Times New Roman" w:hAnsi="Arial" w:cs="KFGQPC Uthman Taha Naskh" w:hint="cs"/>
          <w:b/>
          <w:bCs/>
          <w:color w:val="000000"/>
          <w:sz w:val="24"/>
          <w:szCs w:val="24"/>
          <w:rtl/>
          <w:lang w:val="en-GB"/>
        </w:rPr>
        <w:t xml:space="preserve">الرابع: </w:t>
      </w:r>
      <w:r w:rsidRPr="00AC3565">
        <w:rPr>
          <w:rFonts w:ascii="Arial" w:eastAsia="Times New Roman" w:hAnsi="Arial" w:cs="KFGQPC Uthman Taha Naskh"/>
          <w:color w:val="000000"/>
          <w:sz w:val="24"/>
          <w:szCs w:val="24"/>
          <w:rtl/>
        </w:rPr>
        <w:t>من اعتقد أن هدي غير النبي صلى الله عليه وسلم أكمل من هديه، أو أن حكم غيره أحسن من حكمه،</w:t>
      </w:r>
      <w:r w:rsidRPr="00AC3565">
        <w:rPr>
          <w:rFonts w:ascii="Arial" w:eastAsia="Times New Roman" w:hAnsi="Arial" w:cs="KFGQPC Uthman Taha Naskh" w:hint="cs"/>
          <w:color w:val="000000"/>
          <w:sz w:val="24"/>
          <w:szCs w:val="24"/>
          <w:rtl/>
        </w:rPr>
        <w:t xml:space="preserve"> </w:t>
      </w:r>
      <w:r w:rsidRPr="00AC3565">
        <w:rPr>
          <w:rFonts w:ascii="Arial" w:eastAsia="Times New Roman" w:hAnsi="Arial" w:cs="KFGQPC Uthman Taha Naskh"/>
          <w:color w:val="000000"/>
          <w:sz w:val="24"/>
          <w:szCs w:val="24"/>
          <w:rtl/>
        </w:rPr>
        <w:t>كالذين يفضلون حكم الطواغيت على حكمه فهو كافر</w:t>
      </w:r>
      <w:r w:rsidRPr="00AC3565">
        <w:rPr>
          <w:rFonts w:ascii="Arial" w:eastAsia="Times New Roman" w:hAnsi="Arial" w:cs="KFGQPC Uthman Taha Naskh"/>
          <w:color w:val="000000"/>
          <w:rtl/>
        </w:rPr>
        <w:t>.</w:t>
      </w:r>
    </w:p>
    <w:p w:rsidR="00EA6B89" w:rsidRPr="004B7664" w:rsidRDefault="00EA6B89" w:rsidP="004B7664">
      <w:pPr>
        <w:bidi w:val="0"/>
        <w:jc w:val="both"/>
        <w:rPr>
          <w:rFonts w:ascii="Arial" w:eastAsia="Times New Roman" w:hAnsi="Arial" w:cs="Arial"/>
          <w:color w:val="000000"/>
        </w:rPr>
      </w:pPr>
      <w:r w:rsidRPr="00EF31BC">
        <w:rPr>
          <w:rFonts w:ascii="Arial" w:eastAsia="Times New Roman" w:hAnsi="Arial" w:cs="Arial"/>
          <w:b/>
          <w:bCs/>
          <w:color w:val="000000"/>
        </w:rPr>
        <w:t>Ekyokuna</w:t>
      </w:r>
      <w:r w:rsidRPr="004B7664">
        <w:rPr>
          <w:rFonts w:ascii="Arial" w:eastAsia="Times New Roman" w:hAnsi="Arial" w:cs="Arial"/>
          <w:color w:val="000000"/>
        </w:rPr>
        <w:t xml:space="preserve">: Omuntu yenna akkiriza nti waliyo obulungamu okusinga obulungamu bwe, oba ng'akkiriza nti waliwo ennamula etali nnamula ya Nabbi ng'esinga ennamula ye – Ng'abantu abasukkulumya </w:t>
      </w:r>
      <w:r w:rsidR="004B7664">
        <w:rPr>
          <w:rFonts w:ascii="Arial" w:eastAsia="Times New Roman" w:hAnsi="Arial" w:cs="Arial"/>
          <w:color w:val="000000"/>
        </w:rPr>
        <w:t>ennamula za shaitwan (democracy</w:t>
      </w:r>
      <w:r w:rsidRPr="004B7664">
        <w:rPr>
          <w:rFonts w:ascii="Arial" w:eastAsia="Times New Roman" w:hAnsi="Arial" w:cs="Arial"/>
          <w:color w:val="000000"/>
        </w:rPr>
        <w:t>) communism, socialism, baathism, capitalism, etc) ku nnamula ya  Nabbi (s.a.w) (Shari'a) omuntu oyo aba mukaafiiri</w:t>
      </w:r>
    </w:p>
    <w:p w:rsidR="00EA6B89" w:rsidRPr="00AC3565" w:rsidRDefault="00EA6B89" w:rsidP="004B0F9E">
      <w:pPr>
        <w:bidi w:val="0"/>
        <w:jc w:val="right"/>
        <w:rPr>
          <w:rFonts w:ascii="Arial" w:eastAsia="Times New Roman" w:hAnsi="Arial" w:cs="KFGQPC Uthman Taha Naskh"/>
          <w:color w:val="000000"/>
          <w:rtl/>
        </w:rPr>
      </w:pPr>
      <w:r w:rsidRPr="00AC3565">
        <w:rPr>
          <w:rFonts w:ascii="Arial" w:eastAsia="Times New Roman" w:hAnsi="Arial" w:cs="KFGQPC Uthman Taha Naskh" w:hint="cs"/>
          <w:b/>
          <w:bCs/>
          <w:color w:val="000000"/>
          <w:rtl/>
          <w:lang w:val="en-GB"/>
        </w:rPr>
        <w:t>الخامس</w:t>
      </w:r>
      <w:r w:rsidRPr="00AC3565">
        <w:rPr>
          <w:rFonts w:ascii="Arial" w:eastAsia="Times New Roman" w:hAnsi="Arial" w:cs="KFGQPC Uthman Taha Naskh" w:hint="cs"/>
          <w:color w:val="000000"/>
          <w:rtl/>
          <w:lang w:val="en-GB"/>
        </w:rPr>
        <w:t xml:space="preserve">: </w:t>
      </w:r>
      <w:r w:rsidRPr="00AC3565">
        <w:rPr>
          <w:rFonts w:ascii="Arial" w:eastAsia="Times New Roman" w:hAnsi="Arial" w:cs="KFGQPC Uthman Taha Naskh"/>
          <w:color w:val="000000"/>
          <w:rtl/>
        </w:rPr>
        <w:t>من أبغض شيئاً مما جاء به الرسول صلى الله عليه وسلم ولو عمل به فقد كفر،</w:t>
      </w:r>
    </w:p>
    <w:p w:rsidR="00EA6B89" w:rsidRPr="004B7664" w:rsidRDefault="00EA6B89" w:rsidP="004B7664">
      <w:pPr>
        <w:bidi w:val="0"/>
        <w:jc w:val="both"/>
        <w:rPr>
          <w:rFonts w:ascii="Arial" w:eastAsia="Times New Roman" w:hAnsi="Arial" w:cs="Arial"/>
          <w:color w:val="000000"/>
        </w:rPr>
      </w:pPr>
      <w:r w:rsidRPr="00EF31BC">
        <w:rPr>
          <w:rFonts w:ascii="Arial" w:eastAsia="Times New Roman" w:hAnsi="Arial" w:cs="Arial"/>
          <w:b/>
          <w:bCs/>
          <w:color w:val="000000"/>
        </w:rPr>
        <w:t>Ekyokutaano</w:t>
      </w:r>
      <w:r w:rsidRPr="004B7664">
        <w:rPr>
          <w:rFonts w:ascii="Arial" w:eastAsia="Times New Roman" w:hAnsi="Arial" w:cs="Arial"/>
          <w:color w:val="000000"/>
        </w:rPr>
        <w:t>: Omuntu yenna asunguwalira oba n'atamwa e</w:t>
      </w:r>
      <w:r w:rsidR="00140AD4">
        <w:rPr>
          <w:rFonts w:ascii="Arial" w:eastAsia="Times New Roman" w:hAnsi="Arial" w:cs="Arial"/>
          <w:color w:val="000000"/>
        </w:rPr>
        <w:t xml:space="preserve">kintu  kyonna Omubaka Muhammad </w:t>
      </w:r>
      <w:r w:rsidRPr="004B7664">
        <w:rPr>
          <w:rFonts w:ascii="Arial" w:eastAsia="Times New Roman" w:hAnsi="Arial" w:cs="Arial"/>
          <w:color w:val="000000"/>
        </w:rPr>
        <w:t xml:space="preserve"> kye yajja nakyo, ne bw'aba akikoleddeko akaafuwala.</w:t>
      </w:r>
    </w:p>
    <w:p w:rsidR="00EA6B89" w:rsidRPr="00D405E7" w:rsidRDefault="00D405E7" w:rsidP="00D405E7">
      <w:pPr>
        <w:bidi w:val="0"/>
        <w:jc w:val="right"/>
        <w:rPr>
          <w:rFonts w:ascii="Arial" w:eastAsia="Times New Roman" w:hAnsi="Arial" w:cs="Arial"/>
          <w:color w:val="000000"/>
          <w:sz w:val="28"/>
          <w:szCs w:val="28"/>
          <w:rtl/>
        </w:rPr>
      </w:pPr>
      <w:r w:rsidRPr="00D405E7">
        <w:rPr>
          <w:rFonts w:ascii="QCF_BSML" w:hAnsi="QCF_BSML" w:cs="QCF_BSML"/>
          <w:color w:val="000000"/>
          <w:sz w:val="28"/>
          <w:szCs w:val="28"/>
          <w:rtl/>
          <w:lang w:val="en-GB"/>
        </w:rPr>
        <w:t xml:space="preserve">ﭧ ﭨ ﭽ </w:t>
      </w:r>
      <w:r w:rsidRPr="00D405E7">
        <w:rPr>
          <w:rFonts w:ascii="QCF_P507" w:hAnsi="QCF_P507" w:cs="QCF_P507"/>
          <w:color w:val="000000"/>
          <w:sz w:val="28"/>
          <w:szCs w:val="28"/>
          <w:rtl/>
          <w:lang w:val="en-GB"/>
        </w:rPr>
        <w:t xml:space="preserve">ﯦ  ﯧ   ﯨ        ﯩ  ﯪ  ﯫ   ﯬ  ﯭ  ﯮ  </w:t>
      </w:r>
      <w:r w:rsidRPr="00AC3565">
        <w:rPr>
          <w:rFonts w:ascii="QCF_BSML" w:hAnsi="QCF_BSML" w:cs="QCF_BSML"/>
          <w:color w:val="000000"/>
          <w:sz w:val="24"/>
          <w:szCs w:val="24"/>
          <w:rtl/>
          <w:lang w:val="en-GB"/>
        </w:rPr>
        <w:t>ﭼ</w:t>
      </w:r>
      <w:r w:rsidRPr="00AC3565">
        <w:rPr>
          <w:rFonts w:ascii="Arial" w:hAnsi="Arial" w:cs="Arial"/>
          <w:color w:val="000000"/>
          <w:sz w:val="24"/>
          <w:szCs w:val="24"/>
          <w:rtl/>
          <w:lang w:val="en-GB"/>
        </w:rPr>
        <w:t xml:space="preserve"> </w:t>
      </w:r>
      <w:r w:rsidRPr="00AC3565">
        <w:rPr>
          <w:rFonts w:ascii="Arial" w:hAnsi="Arial" w:cs="Arial"/>
          <w:color w:val="9DAB0C"/>
          <w:sz w:val="24"/>
          <w:szCs w:val="24"/>
          <w:rtl/>
          <w:lang w:val="en-GB"/>
        </w:rPr>
        <w:t>محمد: ٩</w:t>
      </w:r>
      <w:r w:rsidR="00EA6B89" w:rsidRPr="00AC3565">
        <w:rPr>
          <w:rFonts w:ascii="Arial" w:eastAsia="Times New Roman" w:hAnsi="Arial" w:cs="Arial" w:hint="cs"/>
          <w:color w:val="000000"/>
          <w:sz w:val="24"/>
          <w:szCs w:val="24"/>
          <w:rtl/>
          <w:lang w:val="en-GB"/>
        </w:rPr>
        <w:t xml:space="preserve"> </w:t>
      </w:r>
    </w:p>
    <w:p w:rsidR="00EA6B89" w:rsidRPr="004B7664" w:rsidRDefault="00EA6B89" w:rsidP="004B7664">
      <w:pPr>
        <w:bidi w:val="0"/>
        <w:jc w:val="both"/>
        <w:rPr>
          <w:rFonts w:ascii="Arial" w:eastAsia="Times New Roman" w:hAnsi="Arial" w:cs="Arial"/>
          <w:color w:val="000000"/>
        </w:rPr>
      </w:pPr>
      <w:r w:rsidRPr="004B7664">
        <w:rPr>
          <w:rFonts w:ascii="Arial" w:eastAsia="Times New Roman" w:hAnsi="Arial" w:cs="Arial"/>
          <w:color w:val="000000"/>
        </w:rPr>
        <w:t xml:space="preserve"> Allah</w:t>
      </w:r>
      <w:r w:rsidR="006E629C">
        <w:rPr>
          <w:rFonts w:ascii="Arial" w:eastAsia="Times New Roman" w:hAnsi="Arial" w:cs="Arial"/>
          <w:color w:val="000000"/>
        </w:rPr>
        <w:t xml:space="preserve"> yagamba</w:t>
      </w:r>
      <w:r w:rsidRPr="004B7664">
        <w:rPr>
          <w:rFonts w:ascii="Arial" w:eastAsia="Times New Roman" w:hAnsi="Arial" w:cs="Arial"/>
          <w:color w:val="000000"/>
        </w:rPr>
        <w:t>: { Ekyo, lwa kuba nti Mazima ddala baatamwa ebyo Allah bye yassa, ne (Allah) n'asazaamu emirimu gyabwe}</w:t>
      </w:r>
    </w:p>
    <w:p w:rsidR="00BB148F" w:rsidRPr="004B7664" w:rsidRDefault="00BB148F" w:rsidP="004B0F9E">
      <w:pPr>
        <w:bidi w:val="0"/>
        <w:jc w:val="right"/>
        <w:rPr>
          <w:rFonts w:ascii="Arial" w:eastAsia="Times New Roman" w:hAnsi="Arial" w:cs="Arial"/>
          <w:color w:val="000000"/>
          <w:rtl/>
        </w:rPr>
      </w:pPr>
      <w:r w:rsidRPr="006E629C">
        <w:rPr>
          <w:rFonts w:ascii="Arial" w:eastAsia="Times New Roman" w:hAnsi="Arial" w:cs="Arial" w:hint="cs"/>
          <w:b/>
          <w:bCs/>
          <w:color w:val="000000"/>
          <w:sz w:val="24"/>
          <w:szCs w:val="24"/>
          <w:rtl/>
          <w:lang w:val="en-GB"/>
        </w:rPr>
        <w:t>السادس</w:t>
      </w:r>
      <w:r w:rsidRPr="006E629C">
        <w:rPr>
          <w:rFonts w:ascii="Arial" w:eastAsia="Times New Roman" w:hAnsi="Arial" w:cs="Arial" w:hint="cs"/>
          <w:color w:val="000000"/>
          <w:sz w:val="24"/>
          <w:szCs w:val="24"/>
          <w:rtl/>
          <w:lang w:val="en-GB"/>
        </w:rPr>
        <w:t xml:space="preserve">: </w:t>
      </w:r>
      <w:r w:rsidRPr="006E629C">
        <w:rPr>
          <w:rFonts w:ascii="Arial" w:eastAsia="Times New Roman" w:hAnsi="Arial" w:cs="Arial"/>
          <w:color w:val="000000"/>
          <w:sz w:val="24"/>
          <w:szCs w:val="24"/>
          <w:rtl/>
        </w:rPr>
        <w:t>من استهزأ بشيء من دين الرسول صلى الله عليه وسلم أو ثوابه، أو عقابه كفر</w:t>
      </w:r>
      <w:r w:rsidRPr="004B7664">
        <w:rPr>
          <w:rFonts w:ascii="Arial" w:eastAsia="Times New Roman" w:hAnsi="Arial" w:cs="Arial"/>
          <w:color w:val="000000"/>
          <w:rtl/>
        </w:rPr>
        <w:t>،</w:t>
      </w:r>
    </w:p>
    <w:p w:rsidR="00BB148F" w:rsidRPr="004B7664" w:rsidRDefault="00BB148F" w:rsidP="004B7664">
      <w:pPr>
        <w:bidi w:val="0"/>
        <w:jc w:val="both"/>
        <w:rPr>
          <w:rFonts w:ascii="Arial" w:eastAsia="Times New Roman" w:hAnsi="Arial" w:cs="Arial"/>
          <w:color w:val="000000"/>
          <w:rtl/>
          <w:lang w:val="en-GB"/>
        </w:rPr>
      </w:pPr>
    </w:p>
    <w:p w:rsidR="00EA6B89" w:rsidRDefault="00BB148F" w:rsidP="00C9597C">
      <w:pPr>
        <w:bidi w:val="0"/>
        <w:jc w:val="both"/>
        <w:rPr>
          <w:rFonts w:ascii="Arial" w:eastAsia="Times New Roman" w:hAnsi="Arial" w:cs="Arial"/>
          <w:color w:val="000000"/>
        </w:rPr>
      </w:pPr>
      <w:r w:rsidRPr="00EF31BC">
        <w:rPr>
          <w:rFonts w:ascii="Arial" w:eastAsia="Times New Roman" w:hAnsi="Arial" w:cs="Arial"/>
          <w:b/>
          <w:bCs/>
          <w:color w:val="000000"/>
        </w:rPr>
        <w:lastRenderedPageBreak/>
        <w:t>Ekyomukaaga</w:t>
      </w:r>
      <w:r w:rsidRPr="004B7664">
        <w:rPr>
          <w:rFonts w:ascii="Arial" w:eastAsia="Times New Roman" w:hAnsi="Arial" w:cs="Arial"/>
          <w:color w:val="000000"/>
        </w:rPr>
        <w:t xml:space="preserve">: Omuntu yenna </w:t>
      </w:r>
      <w:r w:rsidR="006E629C">
        <w:rPr>
          <w:rFonts w:ascii="Arial" w:eastAsia="Times New Roman" w:hAnsi="Arial" w:cs="Arial"/>
          <w:color w:val="000000"/>
        </w:rPr>
        <w:t>ajeeja ekintu kyonna mu ddiini</w:t>
      </w:r>
      <w:r w:rsidRPr="004B7664">
        <w:rPr>
          <w:rFonts w:ascii="Arial" w:eastAsia="Times New Roman" w:hAnsi="Arial" w:cs="Arial"/>
          <w:color w:val="000000"/>
        </w:rPr>
        <w:t>ya Allah I, ng’empeera y’abalongoosa oba ebibonerezo byaboonoonyi (n’ebintu ebirala; ng’ennyambala y’Obusiraamu, abasajja okukuza ebirevu, okwaziina), omuntu oyo akaafuwala.</w:t>
      </w:r>
    </w:p>
    <w:p w:rsidR="00EA6B89" w:rsidRPr="004B7664" w:rsidRDefault="00BB148F" w:rsidP="006E629C">
      <w:pPr>
        <w:bidi w:val="0"/>
        <w:jc w:val="right"/>
        <w:rPr>
          <w:rFonts w:ascii="Arial" w:eastAsia="Times New Roman" w:hAnsi="Arial" w:cs="Arial"/>
          <w:color w:val="000000"/>
          <w:rtl/>
        </w:rPr>
      </w:pPr>
      <w:r w:rsidRPr="006E629C">
        <w:rPr>
          <w:rFonts w:ascii="Arial" w:eastAsia="Times New Roman" w:hAnsi="Arial" w:cs="Arial" w:hint="cs"/>
          <w:color w:val="000000"/>
          <w:sz w:val="28"/>
          <w:szCs w:val="28"/>
          <w:rtl/>
          <w:lang w:val="en-GB"/>
        </w:rPr>
        <w:t xml:space="preserve">والدليل قوله </w:t>
      </w:r>
      <w:r w:rsidR="006E629C" w:rsidRPr="006E629C">
        <w:rPr>
          <w:rFonts w:ascii="QCF_BSML" w:hAnsi="QCF_BSML" w:cs="QCF_BSML"/>
          <w:color w:val="000000"/>
          <w:sz w:val="28"/>
          <w:szCs w:val="28"/>
          <w:rtl/>
          <w:lang w:val="en-GB"/>
        </w:rPr>
        <w:t xml:space="preserve">ﭨ ﭽ </w:t>
      </w:r>
      <w:r w:rsidR="006E629C" w:rsidRPr="006E629C">
        <w:rPr>
          <w:rFonts w:ascii="QCF_P197" w:hAnsi="QCF_P197" w:cs="QCF_P197"/>
          <w:color w:val="0000A5"/>
          <w:sz w:val="28"/>
          <w:szCs w:val="28"/>
          <w:rtl/>
          <w:lang w:val="en-GB"/>
        </w:rPr>
        <w:t>ﮊ</w:t>
      </w:r>
      <w:r w:rsidR="006E629C" w:rsidRPr="006E629C">
        <w:rPr>
          <w:rFonts w:ascii="QCF_P197" w:hAnsi="QCF_P197" w:cs="QCF_P197"/>
          <w:color w:val="000000"/>
          <w:sz w:val="28"/>
          <w:szCs w:val="28"/>
          <w:rtl/>
          <w:lang w:val="en-GB"/>
        </w:rPr>
        <w:t xml:space="preserve">  ﮋ  ﮌ  ﮍ   ﮎ  ﮏ              ﮐ  ﮑ  </w:t>
      </w:r>
      <w:r w:rsidR="006E629C" w:rsidRPr="006E629C">
        <w:rPr>
          <w:rFonts w:ascii="QCF_BSML" w:hAnsi="QCF_BSML" w:cs="QCF_BSML"/>
          <w:color w:val="000000"/>
          <w:sz w:val="28"/>
          <w:szCs w:val="28"/>
          <w:rtl/>
          <w:lang w:val="en-GB"/>
        </w:rPr>
        <w:t>ﭼ</w:t>
      </w:r>
      <w:r w:rsidR="006E629C" w:rsidRPr="006E629C">
        <w:rPr>
          <w:rFonts w:ascii="Arial" w:hAnsi="Arial" w:cs="Arial"/>
          <w:color w:val="000000"/>
          <w:sz w:val="28"/>
          <w:szCs w:val="28"/>
          <w:rtl/>
          <w:lang w:val="en-GB"/>
        </w:rPr>
        <w:t xml:space="preserve"> </w:t>
      </w:r>
      <w:r w:rsidR="006E629C" w:rsidRPr="006E629C">
        <w:rPr>
          <w:rFonts w:ascii="Arial" w:hAnsi="Arial" w:cs="Arial"/>
          <w:color w:val="9DAB0C"/>
          <w:sz w:val="28"/>
          <w:szCs w:val="28"/>
          <w:rtl/>
          <w:lang w:val="en-GB"/>
        </w:rPr>
        <w:t xml:space="preserve">التوبة: </w:t>
      </w:r>
    </w:p>
    <w:p w:rsidR="00BB148F" w:rsidRPr="004B7664" w:rsidRDefault="00BB148F" w:rsidP="004B7664">
      <w:pPr>
        <w:bidi w:val="0"/>
        <w:jc w:val="both"/>
        <w:rPr>
          <w:rFonts w:ascii="Arial" w:eastAsia="Times New Roman" w:hAnsi="Arial" w:cs="Arial"/>
          <w:color w:val="000000"/>
        </w:rPr>
      </w:pPr>
      <w:r w:rsidRPr="004B7664">
        <w:rPr>
          <w:rFonts w:ascii="Arial" w:eastAsia="Times New Roman" w:hAnsi="Arial" w:cs="Arial"/>
          <w:color w:val="000000"/>
        </w:rPr>
        <w:t>N’obujulizi kwekyo kyekigambo kya Allah ekigamba nti: {Bagambe nti: Allah, n'ebigambo Bye, n'Omubaka We be mubadde mujeeja?! Temwewozaako! Mazima mukaafuwadde oluvannyuma lw'okuba nti mubadde Bakkir }</w:t>
      </w:r>
    </w:p>
    <w:p w:rsidR="00BB148F" w:rsidRPr="00AC3565" w:rsidRDefault="00BB148F" w:rsidP="004B0F9E">
      <w:pPr>
        <w:bidi w:val="0"/>
        <w:jc w:val="right"/>
        <w:rPr>
          <w:rFonts w:ascii="Arial" w:eastAsia="Times New Roman" w:hAnsi="Arial" w:cs="KFGQPC Uthman Taha Naskh"/>
          <w:color w:val="000000"/>
          <w:sz w:val="24"/>
          <w:szCs w:val="24"/>
          <w:rtl/>
        </w:rPr>
      </w:pPr>
      <w:r w:rsidRPr="00AC3565">
        <w:rPr>
          <w:rFonts w:ascii="Arial" w:eastAsia="Times New Roman" w:hAnsi="Arial" w:cs="KFGQPC Uthman Taha Naskh" w:hint="cs"/>
          <w:b/>
          <w:bCs/>
          <w:color w:val="000000"/>
          <w:sz w:val="24"/>
          <w:szCs w:val="24"/>
          <w:rtl/>
          <w:lang w:val="en-GB"/>
        </w:rPr>
        <w:t>السابع</w:t>
      </w:r>
      <w:r w:rsidRPr="00AC3565">
        <w:rPr>
          <w:rFonts w:ascii="Arial" w:eastAsia="Times New Roman" w:hAnsi="Arial" w:cs="KFGQPC Uthman Taha Naskh" w:hint="cs"/>
          <w:color w:val="000000"/>
          <w:sz w:val="24"/>
          <w:szCs w:val="24"/>
          <w:rtl/>
          <w:lang w:val="en-GB"/>
        </w:rPr>
        <w:t xml:space="preserve">: </w:t>
      </w:r>
      <w:r w:rsidRPr="00AC3565">
        <w:rPr>
          <w:rFonts w:ascii="Arial" w:eastAsia="Times New Roman" w:hAnsi="Arial" w:cs="KFGQPC Uthman Taha Naskh"/>
          <w:color w:val="000000"/>
          <w:sz w:val="24"/>
          <w:szCs w:val="24"/>
          <w:rtl/>
        </w:rPr>
        <w:t>السحر، ومنه الصرف والعطف، فمن فعله أو رضي به كفر،</w:t>
      </w:r>
    </w:p>
    <w:p w:rsidR="00BB148F" w:rsidRPr="004B7664" w:rsidRDefault="00BB148F" w:rsidP="004B7664">
      <w:pPr>
        <w:bidi w:val="0"/>
        <w:jc w:val="both"/>
        <w:rPr>
          <w:rFonts w:ascii="Arial" w:eastAsia="Times New Roman" w:hAnsi="Arial" w:cs="Arial"/>
          <w:color w:val="000000"/>
        </w:rPr>
      </w:pPr>
      <w:r w:rsidRPr="00EF31BC">
        <w:rPr>
          <w:rFonts w:ascii="Arial" w:eastAsia="Times New Roman" w:hAnsi="Arial" w:cs="Arial"/>
          <w:b/>
          <w:bCs/>
          <w:color w:val="000000"/>
        </w:rPr>
        <w:t>Ekyomusaanvu:</w:t>
      </w:r>
      <w:r w:rsidR="00EF31BC">
        <w:rPr>
          <w:rFonts w:ascii="Arial" w:eastAsia="Times New Roman" w:hAnsi="Arial" w:cs="Arial"/>
          <w:color w:val="000000"/>
        </w:rPr>
        <w:t xml:space="preserve"> </w:t>
      </w:r>
      <w:r w:rsidRPr="004B7664">
        <w:rPr>
          <w:rFonts w:ascii="Arial" w:eastAsia="Times New Roman" w:hAnsi="Arial" w:cs="Arial"/>
          <w:color w:val="000000"/>
        </w:rPr>
        <w:t>Eddogo. Erya sswarfu (sswarfu, ly'eddogo ly'okukyusa omuntu okumujja ku kintu ky'ayagala okukimutamisa – ng'okuloga omusajja okumukyayisa mukyalawe gwayagala n'amutama) N'erya 'Atwuf (Atwuf, ly'eddogo erikolebwa okukyusa omuntu okumwagazisa ekyo ekitamubadde ku mwoyo – ng'eddogo ly'obuganzi). Omuntu yenna akola eddogo, oba asiima likolebwe, akaafuwala.</w:t>
      </w:r>
    </w:p>
    <w:p w:rsidR="00BB148F" w:rsidRPr="006E629C" w:rsidRDefault="00BB148F" w:rsidP="006E629C">
      <w:pPr>
        <w:bidi w:val="0"/>
        <w:jc w:val="right"/>
        <w:rPr>
          <w:rFonts w:ascii="Arial" w:eastAsia="Times New Roman" w:hAnsi="Arial" w:cs="Arial"/>
          <w:color w:val="000000"/>
          <w:sz w:val="28"/>
          <w:szCs w:val="28"/>
          <w:rtl/>
        </w:rPr>
      </w:pPr>
      <w:r w:rsidRPr="004B7664">
        <w:rPr>
          <w:rFonts w:ascii="Arial" w:eastAsia="Times New Roman" w:hAnsi="Arial" w:cs="Arial"/>
          <w:color w:val="000000"/>
        </w:rPr>
        <w:t xml:space="preserve">   </w:t>
      </w:r>
      <w:r w:rsidR="006E629C" w:rsidRPr="006E629C">
        <w:rPr>
          <w:rFonts w:ascii="Arial" w:eastAsia="Times New Roman" w:hAnsi="Arial" w:cs="Arial" w:hint="cs"/>
          <w:color w:val="000000"/>
          <w:sz w:val="28"/>
          <w:szCs w:val="28"/>
          <w:rtl/>
          <w:lang w:val="en-GB"/>
        </w:rPr>
        <w:t>والدليل قوله</w:t>
      </w:r>
      <w:r w:rsidR="006E629C" w:rsidRPr="006E629C">
        <w:rPr>
          <w:rFonts w:ascii="Arial" w:eastAsia="Times New Roman" w:hAnsi="Arial" w:cs="Arial" w:hint="cs"/>
          <w:color w:val="000000"/>
          <w:sz w:val="28"/>
          <w:szCs w:val="28"/>
          <w:rtl/>
        </w:rPr>
        <w:t xml:space="preserve"> </w:t>
      </w:r>
      <w:r w:rsidR="006E629C" w:rsidRPr="006E629C">
        <w:rPr>
          <w:rFonts w:ascii="QCF_BSML" w:hAnsi="QCF_BSML" w:cs="QCF_BSML"/>
          <w:color w:val="000000"/>
          <w:sz w:val="28"/>
          <w:szCs w:val="28"/>
          <w:rtl/>
          <w:lang w:val="en-GB"/>
        </w:rPr>
        <w:t xml:space="preserve">ﭧ ﭨ </w:t>
      </w:r>
      <w:r w:rsidR="006E629C" w:rsidRPr="006E629C">
        <w:rPr>
          <w:rFonts w:ascii="QCF_P016" w:hAnsi="QCF_P016" w:cs="QCF_P016"/>
          <w:color w:val="0000A5"/>
          <w:sz w:val="28"/>
          <w:szCs w:val="28"/>
          <w:rtl/>
          <w:lang w:val="en-GB"/>
        </w:rPr>
        <w:t>ﭩ</w:t>
      </w:r>
      <w:r w:rsidR="006E629C" w:rsidRPr="006E629C">
        <w:rPr>
          <w:rFonts w:ascii="QCF_P016" w:hAnsi="QCF_P016" w:cs="QCF_P016"/>
          <w:color w:val="000000"/>
          <w:sz w:val="28"/>
          <w:szCs w:val="28"/>
          <w:rtl/>
          <w:lang w:val="en-GB"/>
        </w:rPr>
        <w:t xml:space="preserve">   ﭪ  ﭫ  ﭬ  ﭭ  ﭮ  ﭯ  ﭰ  ﭱ  ﭲ  ﭳ  ﭴ</w:t>
      </w:r>
      <w:r w:rsidR="006E629C" w:rsidRPr="006E629C">
        <w:rPr>
          <w:rFonts w:ascii="QCF_P016" w:hAnsi="QCF_P016" w:cs="QCF_P016"/>
          <w:color w:val="0000A5"/>
          <w:sz w:val="28"/>
          <w:szCs w:val="28"/>
          <w:rtl/>
          <w:lang w:val="en-GB"/>
        </w:rPr>
        <w:t>ﭵ</w:t>
      </w:r>
      <w:r w:rsidR="006E629C" w:rsidRPr="006E629C">
        <w:rPr>
          <w:rFonts w:ascii="QCF_P016" w:hAnsi="QCF_P016" w:cs="QCF_P016"/>
          <w:color w:val="000000"/>
          <w:sz w:val="28"/>
          <w:szCs w:val="28"/>
          <w:rtl/>
          <w:lang w:val="en-GB"/>
        </w:rPr>
        <w:t xml:space="preserve">   ﮣ  </w:t>
      </w:r>
      <w:r w:rsidR="006E629C" w:rsidRPr="006E629C">
        <w:rPr>
          <w:rFonts w:ascii="QCF_BSML" w:hAnsi="QCF_BSML" w:cs="QCF_BSML"/>
          <w:color w:val="000000"/>
          <w:sz w:val="28"/>
          <w:szCs w:val="28"/>
          <w:rtl/>
          <w:lang w:val="en-GB"/>
        </w:rPr>
        <w:t>ﭼ</w:t>
      </w:r>
      <w:r w:rsidR="006E629C" w:rsidRPr="006E629C">
        <w:rPr>
          <w:rFonts w:ascii="Arial" w:hAnsi="Arial" w:cs="Arial"/>
          <w:color w:val="000000"/>
          <w:sz w:val="28"/>
          <w:szCs w:val="28"/>
          <w:rtl/>
          <w:lang w:val="en-GB"/>
        </w:rPr>
        <w:t xml:space="preserve"> </w:t>
      </w:r>
      <w:r w:rsidR="006E629C" w:rsidRPr="006E629C">
        <w:rPr>
          <w:rFonts w:ascii="Arial" w:hAnsi="Arial" w:cs="Arial"/>
          <w:color w:val="9DAB0C"/>
          <w:sz w:val="28"/>
          <w:szCs w:val="28"/>
          <w:rtl/>
          <w:lang w:val="en-GB"/>
        </w:rPr>
        <w:t>البقرة: ١٠٢</w:t>
      </w:r>
      <w:r w:rsidR="006E629C" w:rsidRPr="006E629C">
        <w:rPr>
          <w:rFonts w:ascii="Arial" w:hAnsi="Arial" w:cs="Arial"/>
          <w:color w:val="9DAB0C"/>
          <w:sz w:val="28"/>
          <w:szCs w:val="28"/>
          <w:lang w:val="en-GB"/>
        </w:rPr>
        <w:t xml:space="preserve"> </w:t>
      </w:r>
    </w:p>
    <w:p w:rsidR="004914B0" w:rsidRPr="004B7664" w:rsidRDefault="004914B0" w:rsidP="004B7664">
      <w:pPr>
        <w:bidi w:val="0"/>
        <w:jc w:val="both"/>
        <w:rPr>
          <w:rFonts w:ascii="Arial" w:eastAsia="Times New Roman" w:hAnsi="Arial" w:cs="Arial"/>
          <w:color w:val="000000"/>
          <w:rtl/>
        </w:rPr>
      </w:pPr>
      <w:r w:rsidRPr="004B7664">
        <w:rPr>
          <w:rFonts w:ascii="Arial" w:eastAsia="Times New Roman" w:hAnsi="Arial" w:cs="Arial"/>
          <w:color w:val="000000"/>
        </w:rPr>
        <w:t>N’obujulizi kwekyo kyekigambo kya Allah ekigamba nti: Tebaalisomesanga (eddogo) muntu yenna nga tebamugambye nti: Mazima ffe tuli kikemo  gy'oli, tokaafuwala</w:t>
      </w:r>
    </w:p>
    <w:p w:rsidR="004914B0" w:rsidRPr="00AC3565" w:rsidRDefault="004914B0" w:rsidP="004B0F9E">
      <w:pPr>
        <w:bidi w:val="0"/>
        <w:jc w:val="right"/>
        <w:rPr>
          <w:rFonts w:ascii="Arial" w:eastAsia="Times New Roman" w:hAnsi="Arial" w:cs="KFGQPC Uthman Taha Naskh"/>
          <w:color w:val="000000"/>
          <w:rtl/>
        </w:rPr>
      </w:pPr>
      <w:r w:rsidRPr="00AC3565">
        <w:rPr>
          <w:rFonts w:ascii="Arial" w:eastAsia="Times New Roman" w:hAnsi="Arial" w:cs="KFGQPC Uthman Taha Naskh" w:hint="cs"/>
          <w:b/>
          <w:bCs/>
          <w:color w:val="000000"/>
          <w:rtl/>
          <w:lang w:val="en-GB"/>
        </w:rPr>
        <w:lastRenderedPageBreak/>
        <w:t>ا</w:t>
      </w:r>
      <w:r w:rsidRPr="00AC3565">
        <w:rPr>
          <w:rFonts w:ascii="Arial" w:eastAsia="Times New Roman" w:hAnsi="Arial" w:cs="KFGQPC Uthman Taha Naskh" w:hint="cs"/>
          <w:b/>
          <w:bCs/>
          <w:color w:val="000000"/>
          <w:sz w:val="24"/>
          <w:szCs w:val="24"/>
          <w:rtl/>
          <w:lang w:val="en-GB"/>
        </w:rPr>
        <w:t>لثامن</w:t>
      </w:r>
      <w:r w:rsidRPr="00AC3565">
        <w:rPr>
          <w:rFonts w:ascii="Arial" w:eastAsia="Times New Roman" w:hAnsi="Arial" w:cs="KFGQPC Uthman Taha Naskh" w:hint="cs"/>
          <w:color w:val="000000"/>
          <w:sz w:val="24"/>
          <w:szCs w:val="24"/>
          <w:rtl/>
          <w:lang w:val="en-GB"/>
        </w:rPr>
        <w:t xml:space="preserve">: </w:t>
      </w:r>
      <w:r w:rsidRPr="00AC3565">
        <w:rPr>
          <w:rFonts w:ascii="Arial" w:eastAsia="Times New Roman" w:hAnsi="Arial" w:cs="KFGQPC Uthman Taha Naskh"/>
          <w:color w:val="000000"/>
          <w:sz w:val="24"/>
          <w:szCs w:val="24"/>
          <w:rtl/>
        </w:rPr>
        <w:t>مظاهـرة المشـركين ومعاونتهـم على المسـلمين</w:t>
      </w:r>
      <w:r w:rsidRPr="00AC3565">
        <w:rPr>
          <w:rFonts w:ascii="Arial" w:eastAsia="Times New Roman" w:hAnsi="Arial" w:cs="KFGQPC Uthman Taha Naskh"/>
          <w:color w:val="000000"/>
          <w:rtl/>
        </w:rPr>
        <w:t>،</w:t>
      </w:r>
    </w:p>
    <w:p w:rsidR="004914B0" w:rsidRPr="004B7664" w:rsidRDefault="004914B0" w:rsidP="004B7664">
      <w:pPr>
        <w:bidi w:val="0"/>
        <w:jc w:val="both"/>
        <w:rPr>
          <w:rFonts w:ascii="Arial" w:eastAsia="Times New Roman" w:hAnsi="Arial" w:cs="Arial"/>
          <w:color w:val="000000"/>
        </w:rPr>
      </w:pPr>
      <w:r w:rsidRPr="00EF31BC">
        <w:rPr>
          <w:rFonts w:ascii="Arial" w:eastAsia="Times New Roman" w:hAnsi="Arial" w:cs="Arial"/>
          <w:b/>
          <w:bCs/>
          <w:color w:val="000000"/>
        </w:rPr>
        <w:t>Ekyomunaana:</w:t>
      </w:r>
      <w:r w:rsidRPr="004B7664">
        <w:rPr>
          <w:rFonts w:ascii="Arial" w:eastAsia="Times New Roman" w:hAnsi="Arial" w:cs="Arial"/>
          <w:color w:val="000000"/>
        </w:rPr>
        <w:t xml:space="preserve"> Okwolesa n'okuyamba ku bakaafiiri – mu nnyamba yonna -  okulwanyisa oba okunyigiriza Abasiraamu. Akikola akaafuwala</w:t>
      </w:r>
    </w:p>
    <w:p w:rsidR="004914B0" w:rsidRPr="004B7664" w:rsidRDefault="004914B0" w:rsidP="009A105F">
      <w:pPr>
        <w:bidi w:val="0"/>
        <w:jc w:val="right"/>
        <w:rPr>
          <w:rFonts w:ascii="Arial" w:eastAsia="Times New Roman" w:hAnsi="Arial" w:cs="Arial"/>
          <w:color w:val="000000"/>
          <w:rtl/>
        </w:rPr>
      </w:pPr>
      <w:r w:rsidRPr="004B7664">
        <w:rPr>
          <w:rFonts w:ascii="Arial" w:eastAsia="Times New Roman" w:hAnsi="Arial" w:cs="Arial"/>
          <w:color w:val="000000"/>
        </w:rPr>
        <w:t xml:space="preserve">   </w:t>
      </w:r>
      <w:r w:rsidRPr="009A105F">
        <w:rPr>
          <w:rFonts w:ascii="Arial" w:eastAsia="Times New Roman" w:hAnsi="Arial" w:cs="Arial" w:hint="cs"/>
          <w:color w:val="000000"/>
          <w:sz w:val="28"/>
          <w:szCs w:val="28"/>
          <w:rtl/>
          <w:lang w:val="en-GB"/>
        </w:rPr>
        <w:t>والدليل قوله تعالى:</w:t>
      </w:r>
      <w:r w:rsidR="009A105F" w:rsidRPr="009A105F">
        <w:rPr>
          <w:rFonts w:ascii="QCF_BSML" w:hAnsi="QCF_BSML" w:cs="QCF_BSML"/>
          <w:color w:val="000000"/>
          <w:sz w:val="28"/>
          <w:szCs w:val="28"/>
          <w:rtl/>
          <w:lang w:val="en-GB"/>
        </w:rPr>
        <w:t xml:space="preserve"> ﭽ </w:t>
      </w:r>
      <w:r w:rsidR="009A105F" w:rsidRPr="009A105F">
        <w:rPr>
          <w:rFonts w:ascii="QCF_P117" w:hAnsi="QCF_P117" w:cs="QCF_P117"/>
          <w:color w:val="FF00FF"/>
          <w:sz w:val="28"/>
          <w:szCs w:val="28"/>
          <w:rtl/>
          <w:lang w:val="en-GB"/>
        </w:rPr>
        <w:t>ﭑ</w:t>
      </w:r>
      <w:r w:rsidR="009A105F" w:rsidRPr="009A105F">
        <w:rPr>
          <w:rFonts w:ascii="QCF_P117" w:hAnsi="QCF_P117" w:cs="QCF_P117"/>
          <w:color w:val="000000"/>
          <w:sz w:val="28"/>
          <w:szCs w:val="28"/>
          <w:rtl/>
          <w:lang w:val="en-GB"/>
        </w:rPr>
        <w:t xml:space="preserve"> ﭟ  ﭠ  ﭡ  ﭢ  ﭣ</w:t>
      </w:r>
      <w:r w:rsidR="009A105F" w:rsidRPr="009A105F">
        <w:rPr>
          <w:rFonts w:ascii="QCF_P117" w:hAnsi="QCF_P117" w:cs="QCF_P117"/>
          <w:color w:val="0000A5"/>
          <w:sz w:val="28"/>
          <w:szCs w:val="28"/>
          <w:rtl/>
          <w:lang w:val="en-GB"/>
        </w:rPr>
        <w:t>ﭤ</w:t>
      </w:r>
      <w:r w:rsidR="009A105F" w:rsidRPr="009A105F">
        <w:rPr>
          <w:rFonts w:ascii="QCF_P117" w:hAnsi="QCF_P117" w:cs="QCF_P117"/>
          <w:color w:val="000000"/>
          <w:sz w:val="28"/>
          <w:szCs w:val="28"/>
          <w:rtl/>
          <w:lang w:val="en-GB"/>
        </w:rPr>
        <w:t xml:space="preserve">  ﭥ  ﭦ  ﭧ  ﭨ  ﭩ     ﭪ  ﭫ  </w:t>
      </w:r>
      <w:r w:rsidR="009A105F" w:rsidRPr="009A105F">
        <w:rPr>
          <w:rFonts w:ascii="QCF_BSML" w:hAnsi="QCF_BSML" w:cs="QCF_BSML"/>
          <w:color w:val="000000"/>
          <w:sz w:val="28"/>
          <w:szCs w:val="28"/>
          <w:rtl/>
          <w:lang w:val="en-GB"/>
        </w:rPr>
        <w:t>ﭼ</w:t>
      </w:r>
      <w:r w:rsidR="009A105F" w:rsidRPr="009A105F">
        <w:rPr>
          <w:rFonts w:ascii="Arial" w:hAnsi="Arial" w:cs="Arial"/>
          <w:color w:val="000000"/>
          <w:sz w:val="28"/>
          <w:szCs w:val="28"/>
          <w:rtl/>
          <w:lang w:val="en-GB"/>
        </w:rPr>
        <w:t xml:space="preserve"> </w:t>
      </w:r>
      <w:r w:rsidR="009A105F" w:rsidRPr="009A105F">
        <w:rPr>
          <w:rFonts w:ascii="Arial" w:hAnsi="Arial" w:cs="Arial"/>
          <w:color w:val="9DAB0C"/>
          <w:sz w:val="28"/>
          <w:szCs w:val="28"/>
          <w:rtl/>
          <w:lang w:val="en-GB"/>
        </w:rPr>
        <w:t>المائدة</w:t>
      </w:r>
      <w:r w:rsidR="009A105F">
        <w:rPr>
          <w:rFonts w:ascii="Arial" w:hAnsi="Arial" w:cs="Arial"/>
          <w:color w:val="9DAB0C"/>
          <w:sz w:val="27"/>
          <w:szCs w:val="27"/>
          <w:rtl/>
          <w:lang w:val="en-GB"/>
        </w:rPr>
        <w:t>: ٥١</w:t>
      </w:r>
      <w:r w:rsidRPr="004B7664">
        <w:rPr>
          <w:rFonts w:ascii="Arial" w:eastAsia="Times New Roman" w:hAnsi="Arial" w:cs="Arial" w:hint="cs"/>
          <w:color w:val="000000"/>
          <w:rtl/>
          <w:lang w:val="en-GB"/>
        </w:rPr>
        <w:t xml:space="preserve"> </w:t>
      </w:r>
    </w:p>
    <w:p w:rsidR="004914B0" w:rsidRPr="004B7664" w:rsidRDefault="004914B0" w:rsidP="004B7664">
      <w:pPr>
        <w:bidi w:val="0"/>
        <w:jc w:val="both"/>
        <w:rPr>
          <w:rFonts w:ascii="Arial" w:eastAsia="Times New Roman" w:hAnsi="Arial" w:cs="Arial"/>
          <w:color w:val="000000"/>
          <w:rtl/>
        </w:rPr>
      </w:pPr>
      <w:r w:rsidRPr="004B7664">
        <w:rPr>
          <w:rFonts w:ascii="Arial" w:eastAsia="Times New Roman" w:hAnsi="Arial" w:cs="Arial"/>
          <w:color w:val="000000"/>
        </w:rPr>
        <w:t>N’obujulizi kwekyo kyekigambo kya Allah ekigamba nti: {Era omuntu yenna mummwe abafuula bakwano be nfiirabulago, ddala aba wa mu bo. Mazima Allah talungamya kibiina ky'abalyazaamaanya}</w:t>
      </w:r>
    </w:p>
    <w:p w:rsidR="004914B0" w:rsidRPr="00055E99" w:rsidRDefault="00E0370D" w:rsidP="00136054">
      <w:pPr>
        <w:bidi w:val="0"/>
        <w:jc w:val="right"/>
        <w:rPr>
          <w:rFonts w:ascii="Arial" w:eastAsia="Times New Roman" w:hAnsi="Arial" w:cs="Arial"/>
          <w:color w:val="000000"/>
          <w:rtl/>
        </w:rPr>
      </w:pPr>
      <w:r w:rsidRPr="00136054">
        <w:rPr>
          <w:rFonts w:ascii="Arial" w:eastAsia="Times New Roman" w:hAnsi="Arial" w:cs="Arial" w:hint="cs"/>
          <w:color w:val="000000"/>
          <w:sz w:val="28"/>
          <w:szCs w:val="28"/>
          <w:rtl/>
          <w:lang w:val="en-GB"/>
        </w:rPr>
        <w:t>و</w:t>
      </w:r>
      <w:r w:rsidR="004914B0" w:rsidRPr="00136054">
        <w:rPr>
          <w:rFonts w:ascii="Arial" w:eastAsia="Times New Roman" w:hAnsi="Arial" w:cs="Arial" w:hint="cs"/>
          <w:color w:val="000000"/>
          <w:sz w:val="28"/>
          <w:szCs w:val="28"/>
          <w:rtl/>
          <w:lang w:val="en-GB"/>
        </w:rPr>
        <w:t>قوله</w:t>
      </w:r>
      <w:r w:rsidR="00136054" w:rsidRPr="00136054">
        <w:rPr>
          <w:rFonts w:ascii="QCF_BSML" w:hAnsi="QCF_BSML" w:cs="QCF_BSML"/>
          <w:color w:val="000000"/>
          <w:sz w:val="28"/>
          <w:szCs w:val="28"/>
          <w:rtl/>
          <w:lang w:val="en-GB"/>
        </w:rPr>
        <w:t xml:space="preserve"> ﭨ ﭽ </w:t>
      </w:r>
      <w:r w:rsidR="00136054" w:rsidRPr="00136054">
        <w:rPr>
          <w:rFonts w:ascii="QCF_P391" w:hAnsi="QCF_P391" w:cs="QCF_P391"/>
          <w:color w:val="000000"/>
          <w:sz w:val="28"/>
          <w:szCs w:val="28"/>
          <w:rtl/>
          <w:lang w:val="en-GB"/>
        </w:rPr>
        <w:t>ﯧ  ﯨ     ﯩ  ﯪ  ﯫ   ﯬ  ﯭ  ﯮ</w:t>
      </w:r>
      <w:r w:rsidR="00136054" w:rsidRPr="00136054">
        <w:rPr>
          <w:rFonts w:ascii="QCF_P391" w:hAnsi="QCF_P391" w:cs="QCF_P391"/>
          <w:color w:val="0000A5"/>
          <w:sz w:val="28"/>
          <w:szCs w:val="28"/>
          <w:rtl/>
          <w:lang w:val="en-GB"/>
        </w:rPr>
        <w:t>ﯯ</w:t>
      </w:r>
      <w:r w:rsidR="00136054" w:rsidRPr="00136054">
        <w:rPr>
          <w:rFonts w:ascii="QCF_P391" w:hAnsi="QCF_P391" w:cs="QCF_P391"/>
          <w:color w:val="000000"/>
          <w:sz w:val="28"/>
          <w:szCs w:val="28"/>
          <w:rtl/>
          <w:lang w:val="en-GB"/>
        </w:rPr>
        <w:t xml:space="preserve">  ﯰ  ﯱ  ﯲ  ﯳ   ﯴ  ﯵ         ﯶ  ﯷ  ﯸ</w:t>
      </w:r>
      <w:r w:rsidR="00136054" w:rsidRPr="00136054">
        <w:rPr>
          <w:rFonts w:ascii="QCF_P391" w:hAnsi="QCF_P391" w:cs="QCF_P391"/>
          <w:color w:val="0000A5"/>
          <w:sz w:val="28"/>
          <w:szCs w:val="28"/>
          <w:rtl/>
          <w:lang w:val="en-GB"/>
        </w:rPr>
        <w:t>ﯹ</w:t>
      </w:r>
      <w:r w:rsidR="00136054" w:rsidRPr="00136054">
        <w:rPr>
          <w:rFonts w:ascii="QCF_P391" w:hAnsi="QCF_P391" w:cs="QCF_P391"/>
          <w:color w:val="000000"/>
          <w:sz w:val="28"/>
          <w:szCs w:val="28"/>
          <w:rtl/>
          <w:lang w:val="en-GB"/>
        </w:rPr>
        <w:t xml:space="preserve">  ﯺ     ﯻ  ﯼ  ﯽ  ﯾ  ﯿ  ﰀ   </w:t>
      </w:r>
      <w:r w:rsidR="00136054" w:rsidRPr="00136054">
        <w:rPr>
          <w:rFonts w:ascii="QCF_BSML" w:hAnsi="QCF_BSML" w:cs="QCF_BSML"/>
          <w:color w:val="000000"/>
          <w:sz w:val="28"/>
          <w:szCs w:val="28"/>
          <w:rtl/>
          <w:lang w:val="en-GB"/>
        </w:rPr>
        <w:t>ﭼ</w:t>
      </w:r>
      <w:r w:rsidR="00136054" w:rsidRPr="00136054">
        <w:rPr>
          <w:rFonts w:ascii="Arial" w:hAnsi="Arial" w:cs="Arial"/>
          <w:color w:val="000000"/>
          <w:sz w:val="28"/>
          <w:szCs w:val="28"/>
          <w:rtl/>
          <w:lang w:val="en-GB"/>
        </w:rPr>
        <w:t xml:space="preserve"> </w:t>
      </w:r>
      <w:r w:rsidR="00136054" w:rsidRPr="00136054">
        <w:rPr>
          <w:rFonts w:ascii="Arial" w:hAnsi="Arial" w:cs="Arial"/>
          <w:color w:val="9DAB0C"/>
          <w:sz w:val="28"/>
          <w:szCs w:val="28"/>
          <w:rtl/>
          <w:lang w:val="en-GB"/>
        </w:rPr>
        <w:t>القصص: ٥٠</w:t>
      </w:r>
      <w:r w:rsidR="004914B0" w:rsidRPr="004B7664">
        <w:rPr>
          <w:rFonts w:ascii="Arial" w:eastAsia="Times New Roman" w:hAnsi="Arial" w:cs="Arial" w:hint="cs"/>
          <w:color w:val="000000"/>
          <w:rtl/>
          <w:lang w:val="en-GB"/>
        </w:rPr>
        <w:t xml:space="preserve"> </w:t>
      </w:r>
    </w:p>
    <w:p w:rsidR="004914B0" w:rsidRPr="004B7664" w:rsidRDefault="004914B0" w:rsidP="004B7664">
      <w:pPr>
        <w:bidi w:val="0"/>
        <w:jc w:val="both"/>
        <w:rPr>
          <w:rFonts w:ascii="Arial" w:eastAsia="Times New Roman" w:hAnsi="Arial" w:cs="Arial"/>
          <w:color w:val="000000"/>
        </w:rPr>
      </w:pPr>
      <w:r w:rsidRPr="004B7664">
        <w:rPr>
          <w:rFonts w:ascii="Arial" w:eastAsia="Times New Roman" w:hAnsi="Arial" w:cs="Arial"/>
          <w:color w:val="000000"/>
        </w:rPr>
        <w:t>N’ekigambo kya Allah ekigamba nti: Bwe baba nga tebakuzzeemu, olwo manya nti mazima bo bagoberera bwagazi bwabwe. Ani omubuze okusinga oyo agoberera obwagazi bwe awatali bulunngamu buva eri Katonda? Mazima Katonda talunngamya kibiina ky'abalwazaamaanyi.</w:t>
      </w:r>
    </w:p>
    <w:p w:rsidR="004914B0" w:rsidRPr="00AC3565" w:rsidRDefault="004B0F9E" w:rsidP="004B0F9E">
      <w:pPr>
        <w:bidi w:val="0"/>
        <w:jc w:val="right"/>
        <w:rPr>
          <w:rFonts w:ascii="Arial" w:eastAsia="Times New Roman" w:hAnsi="Arial" w:cs="KFGQPC Uthman Taha Naskh"/>
          <w:color w:val="000000"/>
          <w:rtl/>
        </w:rPr>
      </w:pPr>
      <w:r w:rsidRPr="00AC3565">
        <w:rPr>
          <w:rFonts w:ascii="Arial" w:eastAsia="Times New Roman" w:hAnsi="Arial" w:cs="KFGQPC Uthman Taha Naskh" w:hint="cs"/>
          <w:b/>
          <w:bCs/>
          <w:color w:val="000000"/>
          <w:sz w:val="24"/>
          <w:szCs w:val="24"/>
          <w:rtl/>
        </w:rPr>
        <w:t xml:space="preserve"> </w:t>
      </w:r>
      <w:r w:rsidRPr="00AC3565">
        <w:rPr>
          <w:rFonts w:ascii="Arial" w:eastAsia="Times New Roman" w:hAnsi="Arial" w:cs="KFGQPC Uthman Taha Naskh" w:hint="cs"/>
          <w:b/>
          <w:bCs/>
          <w:color w:val="000000"/>
          <w:sz w:val="24"/>
          <w:szCs w:val="24"/>
          <w:rtl/>
          <w:lang w:val="en-GB"/>
        </w:rPr>
        <w:t>التاسع</w:t>
      </w:r>
      <w:r w:rsidRPr="00AC3565">
        <w:rPr>
          <w:rFonts w:ascii="Arial" w:eastAsia="Times New Roman" w:hAnsi="Arial" w:cs="KFGQPC Uthman Taha Naskh" w:hint="cs"/>
          <w:color w:val="000000"/>
          <w:sz w:val="24"/>
          <w:szCs w:val="24"/>
          <w:rtl/>
          <w:lang w:val="en-GB"/>
        </w:rPr>
        <w:t xml:space="preserve">: </w:t>
      </w:r>
      <w:r w:rsidR="004914B0" w:rsidRPr="00AC3565">
        <w:rPr>
          <w:rFonts w:ascii="Arial" w:eastAsia="Times New Roman" w:hAnsi="Arial" w:cs="KFGQPC Uthman Taha Naskh"/>
          <w:color w:val="000000"/>
          <w:sz w:val="24"/>
          <w:szCs w:val="24"/>
          <w:rtl/>
        </w:rPr>
        <w:t>من اعتقد أن بعض الناس يسعه الخروج عن شريعة محمد صلى الله عليه وسلم كما وسع الخضر الخروج عن شريعة موسى عليه السلام فهو كافر</w:t>
      </w:r>
      <w:r w:rsidR="004914B0" w:rsidRPr="00AC3565">
        <w:rPr>
          <w:rFonts w:ascii="Arial" w:eastAsia="Times New Roman" w:hAnsi="Arial" w:cs="KFGQPC Uthman Taha Naskh"/>
          <w:color w:val="000000"/>
          <w:rtl/>
        </w:rPr>
        <w:t>؛</w:t>
      </w:r>
    </w:p>
    <w:p w:rsidR="006B2FEC" w:rsidRPr="004B7664" w:rsidRDefault="004914B0" w:rsidP="004B7664">
      <w:pPr>
        <w:bidi w:val="0"/>
        <w:jc w:val="both"/>
        <w:rPr>
          <w:rFonts w:ascii="Arial" w:eastAsia="Times New Roman" w:hAnsi="Arial" w:cs="Arial"/>
          <w:color w:val="000000"/>
        </w:rPr>
      </w:pPr>
      <w:r w:rsidRPr="00EF31BC">
        <w:rPr>
          <w:rFonts w:ascii="Arial" w:eastAsia="Times New Roman" w:hAnsi="Arial" w:cs="Arial"/>
          <w:b/>
          <w:bCs/>
          <w:color w:val="000000"/>
        </w:rPr>
        <w:t>Ekyomwenda</w:t>
      </w:r>
      <w:r w:rsidRPr="004B7664">
        <w:rPr>
          <w:rFonts w:ascii="Arial" w:eastAsia="Times New Roman" w:hAnsi="Arial" w:cs="Arial"/>
          <w:color w:val="000000"/>
        </w:rPr>
        <w:t xml:space="preserve">: Omuntu akkiriza nti tewali mutawaana abantu abamu okuva mu Busiraamu ne babeera mu nzikiriza endala naye aba mukaafiiri. (Ng'abazadde abawa </w:t>
      </w:r>
      <w:r w:rsidRPr="004B7664">
        <w:rPr>
          <w:rFonts w:ascii="Arial" w:eastAsia="Times New Roman" w:hAnsi="Arial" w:cs="Arial"/>
          <w:color w:val="000000"/>
        </w:rPr>
        <w:lastRenderedPageBreak/>
        <w:t>abaana baabwe eddembe okwesalirawo eddiini gye baagadde okusoma oba abantu abagamba nti amadiini gonna matuufu mbu anti fenna</w:t>
      </w:r>
      <w:r w:rsidRPr="004B7664">
        <w:rPr>
          <w:rFonts w:ascii="Arial" w:eastAsia="Times New Roman" w:hAnsi="Arial" w:cs="Arial"/>
          <w:color w:val="000000"/>
        </w:rPr>
        <w:br/>
        <w:t>tusinza Katonda omu oba abafumbiza bawala baabwe abasajja abakaafiiri n'abalala ababafaanana)</w:t>
      </w:r>
    </w:p>
    <w:p w:rsidR="00E0370D" w:rsidRPr="004B7664" w:rsidRDefault="00E0370D" w:rsidP="00136054">
      <w:pPr>
        <w:bidi w:val="0"/>
        <w:jc w:val="right"/>
        <w:rPr>
          <w:rFonts w:ascii="Arial" w:eastAsia="Times New Roman" w:hAnsi="Arial" w:cs="Arial"/>
          <w:color w:val="000000"/>
          <w:rtl/>
        </w:rPr>
      </w:pPr>
      <w:r w:rsidRPr="00136054">
        <w:rPr>
          <w:rFonts w:ascii="Arial" w:eastAsia="Times New Roman" w:hAnsi="Arial" w:cs="Arial" w:hint="cs"/>
          <w:color w:val="000000"/>
          <w:sz w:val="28"/>
          <w:szCs w:val="28"/>
          <w:rtl/>
          <w:lang w:val="en-GB"/>
        </w:rPr>
        <w:t xml:space="preserve">لقوله </w:t>
      </w:r>
      <w:r w:rsidR="00136054" w:rsidRPr="00136054">
        <w:rPr>
          <w:rFonts w:ascii="QCF_BSML" w:hAnsi="QCF_BSML" w:cs="QCF_BSML"/>
          <w:color w:val="000000"/>
          <w:sz w:val="28"/>
          <w:szCs w:val="28"/>
          <w:rtl/>
          <w:lang w:val="en-GB"/>
        </w:rPr>
        <w:t xml:space="preserve">ﭨ ﭽ </w:t>
      </w:r>
      <w:r w:rsidR="00136054" w:rsidRPr="00136054">
        <w:rPr>
          <w:rFonts w:ascii="QCF_P061" w:hAnsi="QCF_P061" w:cs="QCF_P061"/>
          <w:color w:val="000000"/>
          <w:sz w:val="28"/>
          <w:szCs w:val="28"/>
          <w:rtl/>
          <w:lang w:val="en-GB"/>
        </w:rPr>
        <w:t>ﭯ  ﭰ  ﭱ  ﭲ    ﭳ  ﭴ  ﭵ  ﭶ  ﭷ  ﭸ  ﭹ  ﭺ  ﭻ</w:t>
      </w:r>
      <w:r w:rsidR="00136054">
        <w:rPr>
          <w:rFonts w:ascii="QCF_P061" w:hAnsi="QCF_P061" w:cs="QCF_P061"/>
          <w:color w:val="000000"/>
          <w:sz w:val="47"/>
          <w:szCs w:val="47"/>
          <w:rtl/>
          <w:lang w:val="en-GB"/>
        </w:rPr>
        <w:t xml:space="preserve">  </w:t>
      </w:r>
      <w:r w:rsidR="00136054" w:rsidRPr="00136054">
        <w:rPr>
          <w:rFonts w:ascii="QCF_P061" w:hAnsi="QCF_P061" w:cs="QCF_P061"/>
          <w:color w:val="000000"/>
          <w:sz w:val="28"/>
          <w:szCs w:val="28"/>
          <w:rtl/>
          <w:lang w:val="en-GB"/>
        </w:rPr>
        <w:t xml:space="preserve">ﭼ   </w:t>
      </w:r>
      <w:r w:rsidR="00136054" w:rsidRPr="00136054">
        <w:rPr>
          <w:rFonts w:ascii="QCF_BSML" w:hAnsi="QCF_BSML" w:cs="QCF_BSML"/>
          <w:color w:val="000000"/>
          <w:sz w:val="28"/>
          <w:szCs w:val="28"/>
          <w:rtl/>
          <w:lang w:val="en-GB"/>
        </w:rPr>
        <w:t>ﭼ</w:t>
      </w:r>
      <w:r w:rsidR="00136054" w:rsidRPr="00136054">
        <w:rPr>
          <w:rFonts w:ascii="Arial" w:hAnsi="Arial" w:cs="Arial"/>
          <w:color w:val="000000"/>
          <w:sz w:val="28"/>
          <w:szCs w:val="28"/>
          <w:rtl/>
          <w:lang w:val="en-GB"/>
        </w:rPr>
        <w:t xml:space="preserve"> </w:t>
      </w:r>
      <w:r w:rsidR="00136054" w:rsidRPr="00136054">
        <w:rPr>
          <w:rFonts w:ascii="Arial" w:hAnsi="Arial" w:cs="Arial"/>
          <w:color w:val="9DAB0C"/>
          <w:sz w:val="28"/>
          <w:szCs w:val="28"/>
          <w:rtl/>
          <w:lang w:val="en-GB"/>
        </w:rPr>
        <w:t>آل عمران: ٨٥</w:t>
      </w:r>
      <w:r w:rsidRPr="004B7664">
        <w:rPr>
          <w:rFonts w:ascii="Arial" w:eastAsia="Times New Roman" w:hAnsi="Arial" w:cs="Arial" w:hint="cs"/>
          <w:color w:val="000000"/>
          <w:rtl/>
          <w:lang w:val="en-GB"/>
        </w:rPr>
        <w:t xml:space="preserve"> </w:t>
      </w:r>
    </w:p>
    <w:p w:rsidR="00E0370D" w:rsidRPr="004B7664" w:rsidRDefault="00E0370D" w:rsidP="00055E99">
      <w:pPr>
        <w:bidi w:val="0"/>
        <w:jc w:val="both"/>
        <w:rPr>
          <w:rFonts w:ascii="Arial" w:eastAsia="Times New Roman" w:hAnsi="Arial" w:cs="Arial"/>
          <w:color w:val="000000"/>
        </w:rPr>
      </w:pPr>
      <w:r w:rsidRPr="004B7664">
        <w:rPr>
          <w:rFonts w:ascii="Arial" w:eastAsia="Times New Roman" w:hAnsi="Arial" w:cs="Arial"/>
          <w:color w:val="000000"/>
        </w:rPr>
        <w:t>Olwekigambo kya Allah ekigamba nti: {N'omuntu yenna eyeegwanyiza eddiini etali Busiraamu, Allah tagenda kujikkiriza era ku nkomerero agenda kuba mw'abo abafaafaaganiddwa}</w:t>
      </w:r>
    </w:p>
    <w:p w:rsidR="004914B0" w:rsidRPr="00AC3565" w:rsidRDefault="00E0370D" w:rsidP="004B0F9E">
      <w:pPr>
        <w:bidi w:val="0"/>
        <w:jc w:val="right"/>
        <w:rPr>
          <w:rFonts w:ascii="Arial" w:eastAsia="Times New Roman" w:hAnsi="Arial" w:cs="KFGQPC Uthman Taha Naskh"/>
          <w:color w:val="000000"/>
          <w:sz w:val="24"/>
          <w:szCs w:val="24"/>
          <w:rtl/>
        </w:rPr>
      </w:pPr>
      <w:r w:rsidRPr="00AC3565">
        <w:rPr>
          <w:rFonts w:cs="KFGQPC Uthman Taha Naskh" w:hint="cs"/>
          <w:b/>
          <w:bCs/>
          <w:sz w:val="24"/>
          <w:szCs w:val="24"/>
          <w:rtl/>
          <w:lang w:val="en-GB"/>
        </w:rPr>
        <w:t>العاشر</w:t>
      </w:r>
      <w:r w:rsidRPr="00AC3565">
        <w:rPr>
          <w:rFonts w:cs="KFGQPC Uthman Taha Naskh" w:hint="cs"/>
          <w:sz w:val="24"/>
          <w:szCs w:val="24"/>
          <w:rtl/>
          <w:lang w:val="en-GB"/>
        </w:rPr>
        <w:t xml:space="preserve">: </w:t>
      </w:r>
      <w:r w:rsidRPr="00AC3565">
        <w:rPr>
          <w:rFonts w:ascii="Arial" w:eastAsia="Times New Roman" w:hAnsi="Arial" w:cs="KFGQPC Uthman Taha Naskh"/>
          <w:color w:val="000000"/>
          <w:sz w:val="24"/>
          <w:szCs w:val="24"/>
          <w:rtl/>
        </w:rPr>
        <w:t>الإعراض عن دين الله، لا يتعلمـه ولا يعمـل به؛</w:t>
      </w:r>
    </w:p>
    <w:p w:rsidR="00E0370D" w:rsidRPr="004B7664" w:rsidRDefault="00EF31BC" w:rsidP="004B7664">
      <w:pPr>
        <w:bidi w:val="0"/>
        <w:jc w:val="both"/>
        <w:rPr>
          <w:rFonts w:ascii="Arial" w:eastAsia="Times New Roman" w:hAnsi="Arial" w:cs="Arial"/>
          <w:color w:val="000000"/>
          <w:rtl/>
        </w:rPr>
      </w:pPr>
      <w:r>
        <w:rPr>
          <w:rFonts w:ascii="Arial" w:eastAsia="Times New Roman" w:hAnsi="Arial" w:cs="Arial"/>
          <w:color w:val="000000"/>
        </w:rPr>
        <w:t xml:space="preserve">Ekyekkumi: </w:t>
      </w:r>
      <w:r w:rsidR="00E0370D" w:rsidRPr="004B7664">
        <w:rPr>
          <w:rFonts w:ascii="Arial" w:eastAsia="Times New Roman" w:hAnsi="Arial" w:cs="Arial"/>
          <w:color w:val="000000"/>
        </w:rPr>
        <w:t>Okwesamba eddiini ya Allah I; n'agaana  okugisoma wadde okugikolerako</w:t>
      </w:r>
    </w:p>
    <w:p w:rsidR="00E0370D" w:rsidRPr="004B7664" w:rsidRDefault="00E0370D" w:rsidP="00E31BA8">
      <w:pPr>
        <w:bidi w:val="0"/>
        <w:jc w:val="right"/>
        <w:rPr>
          <w:rFonts w:ascii="Arial" w:eastAsia="Times New Roman" w:hAnsi="Arial" w:cs="Arial"/>
          <w:color w:val="000000"/>
          <w:rtl/>
        </w:rPr>
      </w:pPr>
      <w:r w:rsidRPr="00E31BA8">
        <w:rPr>
          <w:rFonts w:ascii="Arial" w:eastAsia="Times New Roman" w:hAnsi="Arial" w:cs="Arial" w:hint="cs"/>
          <w:color w:val="000000"/>
          <w:sz w:val="28"/>
          <w:szCs w:val="28"/>
          <w:rtl/>
          <w:lang w:val="en-GB"/>
        </w:rPr>
        <w:t xml:space="preserve">والدليل قوله </w:t>
      </w:r>
      <w:r w:rsidR="00E31BA8" w:rsidRPr="00E31BA8">
        <w:rPr>
          <w:rFonts w:ascii="QCF_BSML" w:hAnsi="QCF_BSML" w:cs="QCF_BSML"/>
          <w:color w:val="000000"/>
          <w:sz w:val="28"/>
          <w:szCs w:val="28"/>
          <w:rtl/>
          <w:lang w:val="en-GB"/>
        </w:rPr>
        <w:t xml:space="preserve">ﭨ ﭽ </w:t>
      </w:r>
      <w:r w:rsidR="00E31BA8" w:rsidRPr="00E31BA8">
        <w:rPr>
          <w:rFonts w:ascii="QCF_P417" w:hAnsi="QCF_P417" w:cs="QCF_P417"/>
          <w:color w:val="000000"/>
          <w:sz w:val="28"/>
          <w:szCs w:val="28"/>
          <w:rtl/>
          <w:lang w:val="en-GB"/>
        </w:rPr>
        <w:t>ﭛ  ﭜ  ﭝ  ﭞ      ﭟ  ﭠ   ﭡ   ﭢ  ﭣ</w:t>
      </w:r>
      <w:r w:rsidR="00E31BA8" w:rsidRPr="00E31BA8">
        <w:rPr>
          <w:rFonts w:ascii="QCF_P417" w:hAnsi="QCF_P417" w:cs="QCF_P417"/>
          <w:color w:val="0000A5"/>
          <w:sz w:val="28"/>
          <w:szCs w:val="28"/>
          <w:rtl/>
          <w:lang w:val="en-GB"/>
        </w:rPr>
        <w:t>ﭤ</w:t>
      </w:r>
      <w:r w:rsidR="00E31BA8" w:rsidRPr="00E31BA8">
        <w:rPr>
          <w:rFonts w:ascii="QCF_P417" w:hAnsi="QCF_P417" w:cs="QCF_P417"/>
          <w:color w:val="000000"/>
          <w:sz w:val="28"/>
          <w:szCs w:val="28"/>
          <w:rtl/>
          <w:lang w:val="en-GB"/>
        </w:rPr>
        <w:t xml:space="preserve">  ﭥ  ﭦ  ﭧ    ﭨ  ﭩ  </w:t>
      </w:r>
      <w:r w:rsidR="00E31BA8" w:rsidRPr="00E31BA8">
        <w:rPr>
          <w:rFonts w:ascii="QCF_BSML" w:hAnsi="QCF_BSML" w:cs="QCF_BSML"/>
          <w:color w:val="000000"/>
          <w:sz w:val="28"/>
          <w:szCs w:val="28"/>
          <w:rtl/>
          <w:lang w:val="en-GB"/>
        </w:rPr>
        <w:t>ﭼ</w:t>
      </w:r>
      <w:r w:rsidR="00E31BA8" w:rsidRPr="00E31BA8">
        <w:rPr>
          <w:rFonts w:ascii="Arial" w:hAnsi="Arial" w:cs="Arial"/>
          <w:color w:val="000000"/>
          <w:sz w:val="28"/>
          <w:szCs w:val="28"/>
          <w:rtl/>
          <w:lang w:val="en-GB"/>
        </w:rPr>
        <w:t xml:space="preserve"> </w:t>
      </w:r>
      <w:r w:rsidR="00E31BA8" w:rsidRPr="00E31BA8">
        <w:rPr>
          <w:rFonts w:ascii="Arial" w:hAnsi="Arial" w:cs="Arial"/>
          <w:color w:val="9DAB0C"/>
          <w:sz w:val="28"/>
          <w:szCs w:val="28"/>
          <w:rtl/>
          <w:lang w:val="en-GB"/>
        </w:rPr>
        <w:t>السجدة: ٢٢</w:t>
      </w:r>
      <w:r w:rsidRPr="004B7664">
        <w:rPr>
          <w:rFonts w:ascii="Arial" w:eastAsia="Times New Roman" w:hAnsi="Arial" w:cs="Arial" w:hint="cs"/>
          <w:color w:val="000000"/>
          <w:rtl/>
          <w:lang w:val="en-GB"/>
        </w:rPr>
        <w:t xml:space="preserve"> </w:t>
      </w:r>
    </w:p>
    <w:p w:rsidR="00E0370D" w:rsidRPr="004B7664" w:rsidRDefault="00E0370D" w:rsidP="004B7664">
      <w:pPr>
        <w:bidi w:val="0"/>
        <w:jc w:val="both"/>
        <w:rPr>
          <w:rFonts w:ascii="Arial" w:eastAsia="Times New Roman" w:hAnsi="Arial" w:cs="Arial"/>
          <w:color w:val="000000"/>
          <w:rtl/>
        </w:rPr>
      </w:pPr>
      <w:r w:rsidRPr="004B7664">
        <w:rPr>
          <w:rFonts w:ascii="Arial" w:eastAsia="Times New Roman" w:hAnsi="Arial" w:cs="Arial"/>
          <w:color w:val="000000"/>
        </w:rPr>
        <w:t>N’obujulizi kwekyo kyekigambo kya Allah ekigamba nti:</w:t>
      </w:r>
      <w:r w:rsidRPr="004B7664">
        <w:rPr>
          <w:rFonts w:ascii="Arial" w:eastAsia="Times New Roman" w:hAnsi="Arial" w:cs="Arial"/>
          <w:color w:val="000000"/>
        </w:rPr>
        <w:br/>
        <w:t>{Mulyazaamaanya ki asinga oyo gwe bajjukiza amateeka g'Omulezi we n'agakuba amabega? Mazima tujja</w:t>
      </w:r>
      <w:r w:rsidRPr="004B7664">
        <w:rPr>
          <w:rFonts w:ascii="Arial" w:eastAsia="Times New Roman" w:hAnsi="Arial" w:cs="Arial"/>
          <w:color w:val="000000"/>
        </w:rPr>
        <w:br/>
        <w:t>kuwoolera ku ba kyewaggula}</w:t>
      </w:r>
    </w:p>
    <w:p w:rsidR="00E0370D" w:rsidRPr="00AC3565" w:rsidRDefault="00E0370D" w:rsidP="004B0F9E">
      <w:pPr>
        <w:bidi w:val="0"/>
        <w:jc w:val="right"/>
        <w:rPr>
          <w:rFonts w:ascii="Arial" w:eastAsia="Times New Roman" w:hAnsi="Arial" w:cs="KFGQPC Uthman Taha Naskh"/>
          <w:color w:val="000000"/>
          <w:rtl/>
        </w:rPr>
      </w:pPr>
      <w:r w:rsidRPr="00AC3565">
        <w:rPr>
          <w:rFonts w:ascii="Arial" w:eastAsia="Times New Roman" w:hAnsi="Arial" w:cs="KFGQPC Uthman Taha Naskh"/>
          <w:color w:val="000000"/>
          <w:rtl/>
        </w:rPr>
        <w:t>ولا فرق في جميع هذه النواقض بين الهازل والجاد والخائف، إلا المكره، وكلها من أعظم ما يكون خطراً، وأكثر ما يكون وقوعاً.</w:t>
      </w:r>
      <w:r w:rsidR="00526123" w:rsidRPr="00AC3565">
        <w:rPr>
          <w:rFonts w:ascii="Arial" w:eastAsia="Times New Roman" w:hAnsi="Arial" w:cs="KFGQPC Uthman Taha Naskh" w:hint="cs"/>
          <w:color w:val="000000"/>
          <w:rtl/>
        </w:rPr>
        <w:t xml:space="preserve"> </w:t>
      </w:r>
      <w:r w:rsidR="00526123" w:rsidRPr="00AC3565">
        <w:rPr>
          <w:rFonts w:ascii="Arial" w:eastAsia="Times New Roman" w:hAnsi="Arial" w:cs="KFGQPC Uthman Taha Naskh"/>
          <w:color w:val="000000"/>
          <w:rtl/>
        </w:rPr>
        <w:t>فينبغي للمسلم أن يحذرها، ويخاف منها على نفسه، نعوذ بالله من موجبات غضبه، وأليم عقابه،</w:t>
      </w:r>
      <w:r w:rsidR="00526123" w:rsidRPr="00AC3565">
        <w:rPr>
          <w:rFonts w:ascii="Arial" w:eastAsia="Times New Roman" w:hAnsi="Arial" w:cs="KFGQPC Uthman Taha Naskh" w:hint="cs"/>
          <w:color w:val="000000"/>
          <w:rtl/>
        </w:rPr>
        <w:t xml:space="preserve"> </w:t>
      </w:r>
      <w:r w:rsidR="00526123" w:rsidRPr="00AC3565">
        <w:rPr>
          <w:rFonts w:ascii="Arial" w:eastAsia="Times New Roman" w:hAnsi="Arial" w:cs="KFGQPC Uthman Taha Naskh"/>
          <w:color w:val="000000"/>
          <w:rtl/>
        </w:rPr>
        <w:t>وصلى الله على خير خلقه محمد وآله وصحبه وسلم.</w:t>
      </w:r>
      <w:r w:rsidR="00526123" w:rsidRPr="00AC3565">
        <w:rPr>
          <w:rFonts w:ascii="Arial" w:eastAsia="Times New Roman" w:hAnsi="Arial" w:cs="KFGQPC Uthman Taha Naskh" w:hint="cs"/>
          <w:color w:val="000000"/>
          <w:rtl/>
        </w:rPr>
        <w:t xml:space="preserve"> </w:t>
      </w:r>
      <w:r w:rsidR="00526123" w:rsidRPr="00AC3565">
        <w:rPr>
          <w:rFonts w:ascii="Arial" w:eastAsia="Times New Roman" w:hAnsi="Arial" w:cs="KFGQPC Uthman Taha Naskh"/>
          <w:color w:val="000000"/>
          <w:rtl/>
        </w:rPr>
        <w:t>انتهى كلامه رحمه الله.</w:t>
      </w:r>
    </w:p>
    <w:p w:rsidR="00526123" w:rsidRPr="004B7664" w:rsidRDefault="00E0370D" w:rsidP="00051712">
      <w:pPr>
        <w:bidi w:val="0"/>
        <w:jc w:val="both"/>
        <w:rPr>
          <w:rFonts w:ascii="Arial" w:eastAsia="Times New Roman" w:hAnsi="Arial" w:cs="Arial"/>
          <w:color w:val="000000"/>
        </w:rPr>
      </w:pPr>
      <w:r w:rsidRPr="004B7664">
        <w:rPr>
          <w:rFonts w:ascii="Arial" w:eastAsia="Times New Roman" w:hAnsi="Arial" w:cs="Arial"/>
          <w:color w:val="000000"/>
        </w:rPr>
        <w:lastRenderedPageBreak/>
        <w:t>Okukaafuwala kw'oyo agudde mu bintu ebyo ekkumi</w:t>
      </w:r>
      <w:r w:rsidRPr="004B7664">
        <w:rPr>
          <w:rFonts w:ascii="Arial" w:eastAsia="Times New Roman" w:hAnsi="Arial" w:cs="Arial"/>
          <w:color w:val="000000"/>
        </w:rPr>
        <w:br/>
        <w:t xml:space="preserve">  ebimenyeddwa tekusosola oyo abiguddemu ng’asaagirira, oba abiguddemu ng’abitege</w:t>
      </w:r>
      <w:r w:rsidR="00055E99">
        <w:rPr>
          <w:rFonts w:ascii="Arial" w:eastAsia="Times New Roman" w:hAnsi="Arial" w:cs="Arial"/>
          <w:color w:val="000000"/>
        </w:rPr>
        <w:t>eza oba olw'obutiitiizi.</w:t>
      </w:r>
      <w:r w:rsidRPr="004B7664">
        <w:rPr>
          <w:rFonts w:ascii="Arial" w:eastAsia="Times New Roman" w:hAnsi="Arial" w:cs="Arial"/>
          <w:color w:val="000000"/>
        </w:rPr>
        <w:t>Awona</w:t>
      </w:r>
      <w:r w:rsidR="00055E99" w:rsidRPr="004B7664">
        <w:rPr>
          <w:rFonts w:ascii="Arial" w:eastAsia="Times New Roman" w:hAnsi="Arial" w:cs="Arial"/>
          <w:color w:val="000000"/>
        </w:rPr>
        <w:t>okukaafuwala y'oyo yekka gwe bakase obukasi n'akikola nga teyeesiimidde. Ebintu ebyo ekkumi era, bye bisinga okuba eby'obulabe n'okuba nti abantu bye basinga  okugwamu. N'olwekyo kigwanidde Omusiraamu okubyewala n'okubitya eri omwoyo gwe, Tusaba Allah  atutaase ebyo ebitukakasaako obusungu bwe n'ebibonerezo bye ebiruma</w:t>
      </w:r>
      <w:r w:rsidR="00055E99">
        <w:rPr>
          <w:rFonts w:ascii="Arial" w:eastAsia="Times New Roman" w:hAnsi="Arial" w:cs="Arial"/>
          <w:color w:val="000000"/>
        </w:rPr>
        <w:t xml:space="preserve"> </w:t>
      </w:r>
      <w:r w:rsidR="00526123" w:rsidRPr="004B7664">
        <w:rPr>
          <w:rFonts w:ascii="Arial" w:eastAsia="Times New Roman" w:hAnsi="Arial" w:cs="Arial"/>
          <w:color w:val="000000"/>
        </w:rPr>
        <w:t>.</w:t>
      </w:r>
    </w:p>
    <w:p w:rsidR="00526123" w:rsidRPr="004B7664" w:rsidRDefault="00526123" w:rsidP="00055E99">
      <w:pPr>
        <w:bidi w:val="0"/>
        <w:jc w:val="both"/>
        <w:rPr>
          <w:rFonts w:ascii="Arial" w:eastAsia="Times New Roman" w:hAnsi="Arial" w:cs="Arial"/>
          <w:color w:val="000000"/>
          <w:rtl/>
        </w:rPr>
      </w:pPr>
      <w:r w:rsidRPr="004B7664">
        <w:rPr>
          <w:rFonts w:ascii="Arial" w:eastAsia="Times New Roman" w:hAnsi="Arial" w:cs="Arial"/>
          <w:color w:val="000000"/>
        </w:rPr>
        <w:t>Nsaba Allah asse okusaasira kwe eri oyo asinga ebitonde bwe Muhammad (s.a.w) nabantu be nebaswahaaba be. Ebigambo bye bikomye awo. Allah amusaasire</w:t>
      </w:r>
    </w:p>
    <w:p w:rsidR="00526123" w:rsidRPr="00AC3565" w:rsidRDefault="00526123" w:rsidP="00055E99">
      <w:pPr>
        <w:bidi w:val="0"/>
        <w:jc w:val="right"/>
        <w:rPr>
          <w:rFonts w:ascii="Arial" w:eastAsia="Times New Roman" w:hAnsi="Arial" w:cs="KFGQPC Uthman Taha Naskh"/>
          <w:color w:val="000000"/>
          <w:sz w:val="24"/>
          <w:szCs w:val="24"/>
          <w:rtl/>
        </w:rPr>
      </w:pPr>
      <w:r w:rsidRPr="00AC3565">
        <w:rPr>
          <w:rFonts w:ascii="Arial" w:eastAsia="Times New Roman" w:hAnsi="Arial" w:cs="KFGQPC Uthman Taha Naskh"/>
          <w:color w:val="000000"/>
          <w:sz w:val="24"/>
          <w:szCs w:val="24"/>
          <w:rtl/>
        </w:rPr>
        <w:t>ويدخل في القسم الرابع: من اعتقد أن الأنظمة والقوانين التي يسنها الناس، أفضل من شريعة الإسلام، أو أنها مساوية لها، أو أنه يجوز التحاكم إليها، ولو اعتقد أن الحكم بالشريعة أفضل، أو أن نظام الإسلام لا يصلح تطبيقه في القرن العشرين، أو أنه كان سبباً في تخلف المسلمين، أو أنه يحصر في علاقة المرء بربه دون أن يتدخل في شؤون الحياة الأخرى.</w:t>
      </w:r>
    </w:p>
    <w:p w:rsidR="0048240D" w:rsidRPr="004B7664" w:rsidRDefault="0048240D" w:rsidP="004B7664">
      <w:pPr>
        <w:bidi w:val="0"/>
        <w:jc w:val="both"/>
        <w:rPr>
          <w:rFonts w:ascii="Arial" w:eastAsia="Times New Roman" w:hAnsi="Arial" w:cs="Arial"/>
          <w:color w:val="000000"/>
        </w:rPr>
      </w:pPr>
      <w:r w:rsidRPr="004B7664">
        <w:rPr>
          <w:rFonts w:ascii="Arial" w:eastAsia="Times New Roman" w:hAnsi="Arial" w:cs="Arial"/>
          <w:color w:val="000000"/>
        </w:rPr>
        <w:t xml:space="preserve">Mu nsonga ey’okuna, mu </w:t>
      </w:r>
      <w:r w:rsidR="007643CF">
        <w:rPr>
          <w:rFonts w:ascii="Arial" w:eastAsia="Times New Roman" w:hAnsi="Arial" w:cs="Arial"/>
          <w:color w:val="000000"/>
        </w:rPr>
        <w:t xml:space="preserve">ebyo bye tulabye ebiggya omuntu </w:t>
      </w:r>
      <w:r w:rsidRPr="004B7664">
        <w:rPr>
          <w:rFonts w:ascii="Arial" w:eastAsia="Times New Roman" w:hAnsi="Arial" w:cs="Arial"/>
          <w:color w:val="000000"/>
        </w:rPr>
        <w:t>mu Busiraamu, mwe mugwa abantu abakkiriza nti zi ssemateekaezikolebwa abantu (constitutions), zisinga (oba zenkana) ennamula y'Obusiraamu Oba nti enteekateeka y'ennamula y'Obusiraamu tetuukana na kyasa kino ekya abiri! Oba nti enteekateeka y'Obusiraamu y'ensonga evaako Abasiraamu okusigalira emabega. Oba nti enteekateeka y'Obusiraamu ekoma ku nkolagana y'omuntu ne Katonda we naye tegwanidde  kuyingizibwa mu mbeera z'obulamu ezisigadde (ng'ez'ebyobufuzi, eby'enfuna, obulamuzi n'ebirala).</w:t>
      </w:r>
    </w:p>
    <w:p w:rsidR="00526123" w:rsidRPr="00AC3565" w:rsidRDefault="0048240D" w:rsidP="004B0F9E">
      <w:pPr>
        <w:bidi w:val="0"/>
        <w:jc w:val="right"/>
        <w:rPr>
          <w:rFonts w:ascii="Arial" w:eastAsia="Times New Roman" w:hAnsi="Arial" w:cs="KFGQPC Uthman Taha Naskh"/>
          <w:color w:val="000000"/>
        </w:rPr>
      </w:pPr>
      <w:r w:rsidRPr="00AC3565">
        <w:rPr>
          <w:rFonts w:ascii="Arial" w:eastAsia="Times New Roman" w:hAnsi="Arial" w:cs="KFGQPC Uthman Taha Naskh"/>
          <w:color w:val="000000"/>
        </w:rPr>
        <w:lastRenderedPageBreak/>
        <w:br/>
      </w:r>
      <w:r w:rsidRPr="00AC3565">
        <w:rPr>
          <w:rFonts w:ascii="Arial" w:eastAsia="Times New Roman" w:hAnsi="Arial" w:cs="KFGQPC Uthman Taha Naskh"/>
          <w:color w:val="000000"/>
          <w:sz w:val="24"/>
          <w:szCs w:val="24"/>
          <w:rtl/>
        </w:rPr>
        <w:t>ويدخل في الرابع: أيضاً من يرى أن إنفاذ حكم الله في قطع يد السارق، أو رجم الزاني المحصن لا يناسب العصر الحاضر</w:t>
      </w:r>
      <w:r w:rsidRPr="00AC3565">
        <w:rPr>
          <w:rFonts w:ascii="Arial" w:eastAsia="Times New Roman" w:hAnsi="Arial" w:cs="KFGQPC Uthman Taha Naskh"/>
          <w:color w:val="000000"/>
          <w:rtl/>
        </w:rPr>
        <w:t>.</w:t>
      </w:r>
    </w:p>
    <w:p w:rsidR="0048240D" w:rsidRPr="004B7664" w:rsidRDefault="0048240D" w:rsidP="004B7664">
      <w:pPr>
        <w:bidi w:val="0"/>
        <w:jc w:val="both"/>
        <w:rPr>
          <w:rFonts w:ascii="Arial" w:eastAsia="Times New Roman" w:hAnsi="Arial" w:cs="Arial"/>
          <w:color w:val="000000"/>
        </w:rPr>
      </w:pPr>
      <w:r w:rsidRPr="004B7664">
        <w:rPr>
          <w:rFonts w:ascii="Arial" w:eastAsia="Times New Roman" w:hAnsi="Arial" w:cs="Arial"/>
          <w:color w:val="000000"/>
        </w:rPr>
        <w:t>Era mu bakaafuwala wansi w'ensonga eyookuna gye tulabye, be  bantu abalaba nti okuteeka mu nkola ennamula ya Allah ng'eyokutemako omukono gw'omubbi, oba okussa omwenzi  omufumbo amayinja tebigwanira ku mulembe guno.</w:t>
      </w:r>
    </w:p>
    <w:p w:rsidR="0048240D" w:rsidRPr="00AC3565" w:rsidRDefault="004B0F9E" w:rsidP="004B0F9E">
      <w:pPr>
        <w:bidi w:val="0"/>
        <w:jc w:val="right"/>
        <w:rPr>
          <w:rFonts w:ascii="Arial" w:eastAsia="Times New Roman" w:hAnsi="Arial" w:cs="KFGQPC Uthman Taha Naskh"/>
          <w:color w:val="000000"/>
          <w:sz w:val="24"/>
          <w:szCs w:val="24"/>
          <w:rtl/>
        </w:rPr>
      </w:pPr>
      <w:r w:rsidRPr="00AC3565">
        <w:rPr>
          <w:rFonts w:ascii="Arial" w:eastAsia="Times New Roman" w:hAnsi="Arial" w:cs="KFGQPC Uthman Taha Naskh"/>
          <w:color w:val="000000"/>
          <w:sz w:val="24"/>
          <w:szCs w:val="24"/>
          <w:rtl/>
        </w:rPr>
        <w:t>ويدخل في ذلك أيضاً :</w:t>
      </w:r>
      <w:r w:rsidRPr="00AC3565">
        <w:rPr>
          <w:rFonts w:ascii="Arial" w:eastAsia="Times New Roman" w:hAnsi="Arial" w:cs="KFGQPC Uthman Taha Naskh" w:hint="cs"/>
          <w:color w:val="000000"/>
          <w:sz w:val="24"/>
          <w:szCs w:val="24"/>
          <w:rtl/>
        </w:rPr>
        <w:t xml:space="preserve"> </w:t>
      </w:r>
      <w:r w:rsidR="0048240D" w:rsidRPr="00AC3565">
        <w:rPr>
          <w:rFonts w:ascii="Arial" w:eastAsia="Times New Roman" w:hAnsi="Arial" w:cs="KFGQPC Uthman Taha Naskh"/>
          <w:color w:val="000000"/>
          <w:sz w:val="24"/>
          <w:szCs w:val="24"/>
          <w:rtl/>
        </w:rPr>
        <w:t>كل من اعتقد أنه يجوز الحكم بغير شريعة الله في المعاملات، أو الحدود، أو غيرهما، وإن لم يعتقد أن ذلك أفضل من حكم الشريعة،</w:t>
      </w:r>
      <w:r w:rsidR="0033183B" w:rsidRPr="00AC3565">
        <w:rPr>
          <w:rFonts w:ascii="Arial" w:eastAsia="Times New Roman" w:hAnsi="Arial" w:cs="KFGQPC Uthman Taha Naskh"/>
          <w:color w:val="000000"/>
          <w:sz w:val="24"/>
          <w:szCs w:val="24"/>
          <w:rtl/>
        </w:rPr>
        <w:t xml:space="preserve"> لأنه بذلك يكون قد استباح ما حرم الله إجماعاً، وكل من استباح ما حرّمه الله مما هو معلوم من الدين بالضرورة، كالزنا ، والخمر، والربا، والحكم بغير شريعة الله فهو كافر بإجماع المسلمين</w:t>
      </w:r>
      <w:r w:rsidR="0033183B" w:rsidRPr="00AC3565">
        <w:rPr>
          <w:rFonts w:ascii="Arial" w:eastAsia="Times New Roman" w:hAnsi="Arial" w:cs="KFGQPC Uthman Taha Naskh"/>
          <w:color w:val="000000"/>
          <w:sz w:val="24"/>
          <w:szCs w:val="24"/>
        </w:rPr>
        <w:t xml:space="preserve"> </w:t>
      </w:r>
    </w:p>
    <w:p w:rsidR="00E0370D" w:rsidRPr="004B7664" w:rsidRDefault="0048240D" w:rsidP="004B7664">
      <w:pPr>
        <w:bidi w:val="0"/>
        <w:jc w:val="both"/>
        <w:rPr>
          <w:rFonts w:ascii="Arial" w:eastAsia="Times New Roman" w:hAnsi="Arial" w:cs="Arial"/>
          <w:color w:val="000000"/>
        </w:rPr>
      </w:pPr>
      <w:r w:rsidRPr="004B7664">
        <w:rPr>
          <w:rFonts w:ascii="Arial" w:eastAsia="Times New Roman" w:hAnsi="Arial" w:cs="Arial"/>
          <w:color w:val="000000"/>
        </w:rPr>
        <w:t>Era mu nsonga eyo eyookuna, muyingiramu Abo bonna abakkiriza nti   kikkirizibwa okulamuza ennamula etali ya Allah  mu nkolagana z'abantu wakati waabwe, oba mu kubonereza abamenyi b'amateeka, oba embeera endala ezitali ezo ebbiri ne bw'aba ng'omuntu oyo akkiriza nti ennamula ya Allah U esinga ennamula ezo obulungi.</w:t>
      </w:r>
      <w:r w:rsidR="0033183B" w:rsidRPr="004B7664">
        <w:rPr>
          <w:rFonts w:ascii="Arial" w:eastAsia="Times New Roman" w:hAnsi="Arial" w:cs="Arial"/>
          <w:color w:val="000000"/>
        </w:rPr>
        <w:t xml:space="preserve"> Anti bw'akkiriza nti kikkirizibwa okulamuza ennamula etali ya Allah  wadde akkiriza nti eya Allah y'esinga, aba akkirizza okukolebwa kw'ekintu Allah kye yaziyiza okukolebwa n'Abasiraamu ne beegatta ku kuziyizibwa kwakyo. Ate nga buli akkiriza okukolebwa kw'ekyo Allah I kye yaziyiza mu ebyo ebimanyiddwa mu ddiini olw'empaka, ng'obutakkirizibwa bw'obwenzi, okunywa omwenge, okulya rriba, okulamuza ekitali nnamula ya Allah aba mukaafiiri eyeegattibwako Abasiraamu bonna nti mukaafiiri. </w:t>
      </w:r>
    </w:p>
    <w:p w:rsidR="0033183B" w:rsidRPr="00AC3565" w:rsidRDefault="0033183B" w:rsidP="004B0F9E">
      <w:pPr>
        <w:bidi w:val="0"/>
        <w:jc w:val="right"/>
        <w:rPr>
          <w:rFonts w:ascii="Arial" w:eastAsia="Times New Roman" w:hAnsi="Arial" w:cs="KFGQPC Uthman Taha Naskh"/>
          <w:color w:val="000000"/>
          <w:rtl/>
        </w:rPr>
      </w:pPr>
      <w:r w:rsidRPr="00AC3565">
        <w:rPr>
          <w:rFonts w:ascii="Arial" w:eastAsia="Times New Roman" w:hAnsi="Arial" w:cs="KFGQPC Uthman Taha Naskh"/>
          <w:color w:val="000000"/>
          <w:sz w:val="24"/>
          <w:szCs w:val="24"/>
          <w:rtl/>
        </w:rPr>
        <w:lastRenderedPageBreak/>
        <w:t>ونسأل الله أن يوفقنا جميعاً لما يرضيه، وأن يهدينا وجميع المسلمين صراطه المستقيم</w:t>
      </w:r>
      <w:r w:rsidRPr="00AC3565">
        <w:rPr>
          <w:rFonts w:ascii="Arial" w:eastAsia="Times New Roman" w:hAnsi="Arial" w:cs="KFGQPC Uthman Taha Naskh"/>
          <w:color w:val="000000"/>
          <w:sz w:val="24"/>
          <w:szCs w:val="24"/>
        </w:rPr>
        <w:t xml:space="preserve"> </w:t>
      </w:r>
      <w:r w:rsidRPr="00AC3565">
        <w:rPr>
          <w:rFonts w:ascii="Arial" w:eastAsia="Times New Roman" w:hAnsi="Arial" w:cs="KFGQPC Uthman Taha Naskh" w:hint="cs"/>
          <w:color w:val="000000"/>
          <w:sz w:val="24"/>
          <w:szCs w:val="24"/>
          <w:rtl/>
          <w:lang w:val="en-GB"/>
        </w:rPr>
        <w:t xml:space="preserve"> </w:t>
      </w:r>
      <w:r w:rsidRPr="00AC3565">
        <w:rPr>
          <w:rFonts w:ascii="Arial" w:eastAsia="Times New Roman" w:hAnsi="Arial" w:cs="KFGQPC Uthman Taha Naskh"/>
          <w:color w:val="000000"/>
          <w:sz w:val="24"/>
          <w:szCs w:val="24"/>
          <w:rtl/>
        </w:rPr>
        <w:t>إنه سميع قريب،</w:t>
      </w:r>
      <w:r w:rsidRPr="00AC3565">
        <w:rPr>
          <w:rFonts w:ascii="Arial" w:eastAsia="Times New Roman" w:hAnsi="Arial" w:cs="KFGQPC Uthman Taha Naskh" w:hint="cs"/>
          <w:color w:val="000000"/>
          <w:sz w:val="24"/>
          <w:szCs w:val="24"/>
          <w:rtl/>
        </w:rPr>
        <w:t xml:space="preserve"> </w:t>
      </w:r>
      <w:r w:rsidRPr="00AC3565">
        <w:rPr>
          <w:rFonts w:ascii="Arial" w:eastAsia="Times New Roman" w:hAnsi="Arial" w:cs="KFGQPC Uthman Taha Naskh"/>
          <w:color w:val="000000"/>
          <w:sz w:val="24"/>
          <w:szCs w:val="24"/>
          <w:rtl/>
        </w:rPr>
        <w:t>وصلى الله وسلم على نبينا محمد، وآله وصحبه</w:t>
      </w:r>
      <w:r w:rsidRPr="00AC3565">
        <w:rPr>
          <w:rFonts w:ascii="Arial" w:eastAsia="Times New Roman" w:hAnsi="Arial" w:cs="KFGQPC Uthman Taha Naskh"/>
          <w:color w:val="000000"/>
          <w:rtl/>
        </w:rPr>
        <w:t>.</w:t>
      </w:r>
    </w:p>
    <w:p w:rsidR="0033183B" w:rsidRDefault="0033183B" w:rsidP="004B7664">
      <w:pPr>
        <w:bidi w:val="0"/>
        <w:jc w:val="both"/>
        <w:rPr>
          <w:rFonts w:ascii="Arial" w:eastAsia="Times New Roman" w:hAnsi="Arial" w:cs="Arial"/>
          <w:color w:val="000000"/>
          <w:sz w:val="20"/>
          <w:szCs w:val="20"/>
          <w:rtl/>
        </w:rPr>
      </w:pPr>
      <w:r w:rsidRPr="004B7664">
        <w:rPr>
          <w:rFonts w:ascii="Arial" w:eastAsia="Times New Roman" w:hAnsi="Arial" w:cs="Arial"/>
          <w:color w:val="000000"/>
        </w:rPr>
        <w:t>Tusaba Allah  atwanguyize fenna eri buli kyayagala era kyasiima, era atulungamya n'abasiraamu bonna eri ekkubo lye eggolokofu kubanga ye - Allah- ali kumpi era awulira Era n'okusaasira n'emirembe bibeere ku  asinga ebitonde byonna obulungi – Omubaka Muhammad  – n'abantu b'ennyumba ye ne ba Sswahaaba be  bonna</w:t>
      </w:r>
      <w:r w:rsidRPr="00A743FB">
        <w:rPr>
          <w:rFonts w:ascii="Arial" w:eastAsia="Times New Roman" w:hAnsi="Arial" w:cs="Arial"/>
          <w:color w:val="000000"/>
          <w:sz w:val="20"/>
          <w:szCs w:val="20"/>
        </w:rPr>
        <w:t>.</w:t>
      </w:r>
    </w:p>
    <w:p w:rsidR="0033183B" w:rsidRPr="0033183B" w:rsidRDefault="0033183B" w:rsidP="0033183B">
      <w:pPr>
        <w:rPr>
          <w:rtl/>
          <w:lang w:val="en-GB"/>
        </w:rPr>
      </w:pPr>
    </w:p>
    <w:p w:rsidR="00893621" w:rsidRPr="00A743FB" w:rsidRDefault="00893621" w:rsidP="00893621"/>
    <w:p w:rsidR="00893621" w:rsidRDefault="00893621" w:rsidP="00893621">
      <w:pPr>
        <w:bidi w:val="0"/>
        <w:jc w:val="both"/>
        <w:rPr>
          <w:rFonts w:ascii="Gotham Narrow Light" w:hAnsi="Gotham Narrow Light"/>
          <w:sz w:val="36"/>
          <w:szCs w:val="36"/>
          <w:lang w:bidi="ar-EG"/>
        </w:rPr>
      </w:pPr>
    </w:p>
    <w:p w:rsidR="00893621" w:rsidRDefault="00893621" w:rsidP="00893621">
      <w:pPr>
        <w:bidi w:val="0"/>
        <w:jc w:val="both"/>
        <w:rPr>
          <w:rFonts w:ascii="Gotham Narrow Light" w:hAnsi="Gotham Narrow Light"/>
          <w:sz w:val="36"/>
          <w:szCs w:val="36"/>
          <w:lang w:bidi="ar-EG"/>
        </w:rPr>
      </w:pPr>
    </w:p>
    <w:p w:rsidR="00893621" w:rsidRDefault="00893621" w:rsidP="00893621">
      <w:pPr>
        <w:bidi w:val="0"/>
        <w:jc w:val="both"/>
        <w:rPr>
          <w:rFonts w:ascii="Gotham Narrow Light" w:hAnsi="Gotham Narrow Light"/>
          <w:sz w:val="36"/>
          <w:szCs w:val="36"/>
          <w:lang w:bidi="ar-EG"/>
        </w:rPr>
      </w:pPr>
    </w:p>
    <w:p w:rsidR="00F2420A" w:rsidRPr="00E415E0" w:rsidRDefault="000A6307" w:rsidP="00E415E0">
      <w:pPr>
        <w:bidi w:val="0"/>
        <w:jc w:val="both"/>
        <w:rPr>
          <w:rFonts w:ascii="Gotham Narrow Light" w:hAnsi="Gotham Narrow Light"/>
          <w:sz w:val="40"/>
          <w:szCs w:val="40"/>
          <w:lang w:bidi="ar-EG"/>
        </w:rPr>
      </w:pPr>
      <w:r w:rsidRPr="00C408EE">
        <w:rPr>
          <w:rFonts w:ascii="Gotham Narrow Light" w:hAnsi="Gotham Narrow Light"/>
          <w:sz w:val="40"/>
          <w:szCs w:val="40"/>
          <w:lang w:bidi="ar-EG"/>
        </w:rPr>
        <w:br w:type="page"/>
      </w:r>
      <w:bookmarkStart w:id="0" w:name="_GoBack"/>
      <w:bookmarkEnd w:id="0"/>
    </w:p>
    <w:p w:rsidR="005666DC" w:rsidRPr="005666DC" w:rsidRDefault="001205B2" w:rsidP="00184B62">
      <w:pPr>
        <w:bidi w:val="0"/>
        <w:jc w:val="both"/>
        <w:rPr>
          <w:rFonts w:ascii="Gotham Narrow Light" w:hAnsi="Gotham Narrow Light"/>
          <w:color w:val="006666"/>
          <w:sz w:val="40"/>
          <w:szCs w:val="40"/>
          <w:lang w:bidi="ar-EG"/>
        </w:rPr>
      </w:pPr>
      <w:r>
        <w:rPr>
          <w:rFonts w:ascii="Gotham Narrow Light" w:hAnsi="Gotham Narrow Light"/>
          <w:noProof/>
          <w:color w:val="006666"/>
          <w:sz w:val="40"/>
          <w:szCs w:val="40"/>
          <w:lang w:bidi="ta-IN"/>
        </w:rPr>
        <w:lastRenderedPageBreak/>
        <w:drawing>
          <wp:anchor distT="0" distB="0" distL="114300" distR="114300" simplePos="0" relativeHeight="251656704" behindDoc="1" locked="0" layoutInCell="1" allowOverlap="1">
            <wp:simplePos x="0" y="0"/>
            <wp:positionH relativeFrom="page">
              <wp:posOffset>22225</wp:posOffset>
            </wp:positionH>
            <wp:positionV relativeFrom="page">
              <wp:posOffset>14605</wp:posOffset>
            </wp:positionV>
            <wp:extent cx="5052377" cy="12632552"/>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2377" cy="12632552"/>
                    </a:xfrm>
                    <a:prstGeom prst="rect">
                      <a:avLst/>
                    </a:prstGeom>
                  </pic:spPr>
                </pic:pic>
              </a:graphicData>
            </a:graphic>
          </wp:anchor>
        </w:drawing>
      </w: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4F0" w:rsidRDefault="002324F0" w:rsidP="00E32771">
      <w:pPr>
        <w:spacing w:after="0" w:line="240" w:lineRule="auto"/>
      </w:pPr>
      <w:r>
        <w:separator/>
      </w:r>
    </w:p>
  </w:endnote>
  <w:endnote w:type="continuationSeparator" w:id="0">
    <w:p w:rsidR="002324F0" w:rsidRDefault="002324F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8655F5B1-0D6D-4ED4-8F4B-65FFC9A19047}"/>
    <w:embedBold r:id="rId2" w:fontKey="{C4605841-0172-4A80-A16C-0D90C6F5BE9E}"/>
  </w:font>
  <w:font w:name="Arial">
    <w:panose1 w:val="020B0604020202020204"/>
    <w:charset w:val="00"/>
    <w:family w:val="swiss"/>
    <w:pitch w:val="variable"/>
    <w:sig w:usb0="E0002AFF" w:usb1="00007843" w:usb2="00000001" w:usb3="00000000" w:csb0="000001FF" w:csb1="00000000"/>
    <w:embedRegular r:id="rId3" w:fontKey="{35BA45E3-2A91-4F5F-8681-BE1D2E8AD0E1}"/>
    <w:embedBold r:id="rId4" w:fontKey="{83098F11-0F59-4DDF-B8A5-884E1721910D}"/>
  </w:font>
  <w:font w:name="Times New Roman">
    <w:panose1 w:val="02020603050405020304"/>
    <w:charset w:val="00"/>
    <w:family w:val="roman"/>
    <w:pitch w:val="variable"/>
    <w:sig w:usb0="E0002AFF" w:usb1="00007843" w:usb2="00000001" w:usb3="00000000" w:csb0="000001FF" w:csb1="00000000"/>
    <w:embedRegular r:id="rId5" w:fontKey="{95FA1AF8-ECA0-432E-B961-8201245FB00F}"/>
    <w:embedBold r:id="rId6" w:fontKey="{8DE6C5DC-1D22-4750-932D-D5BDBA617039}"/>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Wingdings">
    <w:panose1 w:val="05000000000000000000"/>
    <w:charset w:val="02"/>
    <w:family w:val="auto"/>
    <w:pitch w:val="variable"/>
    <w:sig w:usb0="00000000" w:usb1="10000000" w:usb2="00000000" w:usb3="00000000" w:csb0="80000000" w:csb1="00000000"/>
    <w:embedRegular r:id="rId7" w:fontKey="{82197550-2690-4361-859B-949178A10170}"/>
  </w:font>
  <w:font w:name="ae_AlArabiya">
    <w:altName w:val="Times New Roman"/>
    <w:panose1 w:val="02060603050605020204"/>
    <w:charset w:val="00"/>
    <w:family w:val="roman"/>
    <w:pitch w:val="variable"/>
    <w:sig w:usb0="800020AF" w:usb1="C000204A" w:usb2="00000008" w:usb3="00000000" w:csb0="00000041" w:csb1="00000000"/>
    <w:embedRegular r:id="rId8" w:fontKey="{2CEAAB2E-8998-4D18-B407-FD119A2A7572}"/>
  </w:font>
  <w:font w:name="KFGQPC Uthman Taha Naskh">
    <w:panose1 w:val="02000000000000000000"/>
    <w:charset w:val="B2"/>
    <w:family w:val="auto"/>
    <w:pitch w:val="variable"/>
    <w:sig w:usb0="80002001" w:usb1="90000000" w:usb2="00000008" w:usb3="00000000" w:csb0="00000040" w:csb1="00000000"/>
    <w:embedRegular r:id="rId9" w:fontKey="{66F62363-3CDD-4F98-A18C-3A494C201DB7}"/>
    <w:embedBold r:id="rId10" w:fontKey="{628BEB41-62BA-4F30-9605-50C2369991B9}"/>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1" w:fontKey="{1C3BCB84-9B30-43D0-BFF5-ACA329393F2E}"/>
  </w:font>
  <w:font w:name="Gotham Narrow Medium">
    <w:altName w:val="Times New Roman"/>
    <w:charset w:val="00"/>
    <w:family w:val="auto"/>
    <w:pitch w:val="variable"/>
    <w:sig w:usb0="00000001" w:usb1="4000004A" w:usb2="00000000" w:usb3="00000000" w:csb0="0000009B" w:csb1="00000000"/>
  </w:font>
  <w:font w:name="Aharoni">
    <w:panose1 w:val="00000000000000000000"/>
    <w:charset w:val="B1"/>
    <w:family w:val="auto"/>
    <w:pitch w:val="variable"/>
    <w:sig w:usb0="00000801" w:usb1="00000000" w:usb2="00000000" w:usb3="00000000" w:csb0="00000020" w:csb1="00000000"/>
    <w:embedRegular r:id="rId12" w:fontKey="{A4C00C43-9BC8-4320-BFD4-3F500281F502}"/>
  </w:font>
  <w:font w:name="QCF_BSML">
    <w:panose1 w:val="02000400000000000000"/>
    <w:charset w:val="00"/>
    <w:family w:val="auto"/>
    <w:pitch w:val="variable"/>
    <w:sig w:usb0="80002003" w:usb1="90000000" w:usb2="00000008" w:usb3="00000000" w:csb0="80000041" w:csb1="00000000"/>
    <w:embedRegular r:id="rId13" w:fontKey="{BA9ABAEF-3754-4FDA-8184-5A406F0E70FF}"/>
  </w:font>
  <w:font w:name="QCF_P097">
    <w:panose1 w:val="02000400000000000000"/>
    <w:charset w:val="00"/>
    <w:family w:val="auto"/>
    <w:pitch w:val="variable"/>
    <w:sig w:usb0="80002003" w:usb1="90000000" w:usb2="00000008" w:usb3="00000000" w:csb0="80000041" w:csb1="00000000"/>
    <w:embedRegular r:id="rId14" w:fontKey="{4B7D811A-5214-4ABA-9665-8389D8D7EF72}"/>
  </w:font>
  <w:font w:name="QCF_P120">
    <w:panose1 w:val="02000400000000000000"/>
    <w:charset w:val="00"/>
    <w:family w:val="auto"/>
    <w:pitch w:val="variable"/>
    <w:sig w:usb0="80002003" w:usb1="90000000" w:usb2="00000008" w:usb3="00000000" w:csb0="80000041" w:csb1="00000000"/>
    <w:embedRegular r:id="rId15" w:fontKey="{E742E965-B2CC-4451-9965-92B3B7FADD72}"/>
  </w:font>
  <w:font w:name="QCF_P507">
    <w:panose1 w:val="02000400000000000000"/>
    <w:charset w:val="00"/>
    <w:family w:val="auto"/>
    <w:pitch w:val="variable"/>
    <w:sig w:usb0="80002003" w:usb1="90000000" w:usb2="00000008" w:usb3="00000000" w:csb0="80000041" w:csb1="00000000"/>
    <w:embedRegular r:id="rId16" w:fontKey="{B060C30C-A55F-4A5C-80D9-37EAF8BA057F}"/>
  </w:font>
  <w:font w:name="QCF_P197">
    <w:panose1 w:val="02000400000000000000"/>
    <w:charset w:val="00"/>
    <w:family w:val="auto"/>
    <w:pitch w:val="variable"/>
    <w:sig w:usb0="80002003" w:usb1="90000000" w:usb2="00000008" w:usb3="00000000" w:csb0="80000041" w:csb1="00000000"/>
    <w:embedRegular r:id="rId17" w:fontKey="{95C881FE-3BBE-4843-B204-5730C465237F}"/>
  </w:font>
  <w:font w:name="QCF_P016">
    <w:panose1 w:val="02000400000000000000"/>
    <w:charset w:val="00"/>
    <w:family w:val="auto"/>
    <w:pitch w:val="variable"/>
    <w:sig w:usb0="80002003" w:usb1="90000000" w:usb2="00000008" w:usb3="00000000" w:csb0="80000041" w:csb1="00000000"/>
    <w:embedRegular r:id="rId18" w:fontKey="{6F58489E-35E4-4693-8FF3-E7039C0F1F54}"/>
  </w:font>
  <w:font w:name="QCF_P117">
    <w:panose1 w:val="02000400000000000000"/>
    <w:charset w:val="00"/>
    <w:family w:val="auto"/>
    <w:pitch w:val="variable"/>
    <w:sig w:usb0="80002003" w:usb1="90000000" w:usb2="00000008" w:usb3="00000000" w:csb0="80000041" w:csb1="00000000"/>
    <w:embedRegular r:id="rId19" w:fontKey="{0C687D74-0868-4C6A-9DFB-A605593559DC}"/>
  </w:font>
  <w:font w:name="QCF_P391">
    <w:panose1 w:val="02000400000000000000"/>
    <w:charset w:val="00"/>
    <w:family w:val="auto"/>
    <w:pitch w:val="variable"/>
    <w:sig w:usb0="80002003" w:usb1="90000000" w:usb2="00000008" w:usb3="00000000" w:csb0="80000041" w:csb1="00000000"/>
    <w:embedRegular r:id="rId20" w:fontKey="{65DB8EF6-402E-4573-B350-C295E8F5C594}"/>
  </w:font>
  <w:font w:name="QCF_P061">
    <w:panose1 w:val="02000400000000000000"/>
    <w:charset w:val="00"/>
    <w:family w:val="auto"/>
    <w:pitch w:val="variable"/>
    <w:sig w:usb0="80002003" w:usb1="90000000" w:usb2="00000008" w:usb3="00000000" w:csb0="80000041" w:csb1="00000000"/>
    <w:embedRegular r:id="rId21" w:fontKey="{991EA077-0916-4292-9E1C-61F0D5300F17}"/>
  </w:font>
  <w:font w:name="QCF_P417">
    <w:panose1 w:val="02000400000000000000"/>
    <w:charset w:val="00"/>
    <w:family w:val="auto"/>
    <w:pitch w:val="variable"/>
    <w:sig w:usb0="80002003" w:usb1="90000000" w:usb2="00000008" w:usb3="00000000" w:csb0="80000041" w:csb1="00000000"/>
    <w:embedRegular r:id="rId22" w:fontKey="{3FDA6D4D-2038-446A-910D-FC0FFC00A1FA}"/>
  </w:font>
  <w:font w:name="Calibri Light">
    <w:panose1 w:val="020F0302020204030204"/>
    <w:charset w:val="00"/>
    <w:family w:val="swiss"/>
    <w:pitch w:val="variable"/>
    <w:sig w:usb0="A00002EF" w:usb1="4000207B" w:usb2="00000000" w:usb3="00000000" w:csb0="0000019F" w:csb1="00000000"/>
    <w:embedRegular r:id="rId23" w:fontKey="{DF20D369-0705-41AD-850B-C18E8A6A27A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0D" w:rsidRDefault="002324F0">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4F0" w:rsidRDefault="002324F0" w:rsidP="00184B62">
      <w:pPr>
        <w:bidi w:val="0"/>
        <w:spacing w:after="0" w:line="240" w:lineRule="auto"/>
      </w:pPr>
      <w:r>
        <w:separator/>
      </w:r>
    </w:p>
  </w:footnote>
  <w:footnote w:type="continuationSeparator" w:id="0">
    <w:p w:rsidR="002324F0" w:rsidRDefault="002324F0" w:rsidP="00223B3B">
      <w:pPr>
        <w:bidi w:val="0"/>
        <w:spacing w:after="0" w:line="240" w:lineRule="auto"/>
      </w:pPr>
      <w:r>
        <w:continuationSeparator/>
      </w:r>
    </w:p>
  </w:footnote>
  <w:footnote w:type="continuationNotice" w:id="1">
    <w:p w:rsidR="002324F0" w:rsidRDefault="002324F0"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0D" w:rsidRDefault="002324F0">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48240D" w:rsidRPr="00B71399" w:rsidRDefault="0048240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8240D" w:rsidRPr="00A507EE" w:rsidRDefault="0048240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0D" w:rsidRDefault="002324F0">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48240D" w:rsidRPr="006B4F4B" w:rsidRDefault="0048240D" w:rsidP="006B4F4B">
                  <w:pPr>
                    <w:bidi w:val="0"/>
                    <w:jc w:val="center"/>
                    <w:rPr>
                      <w:rFonts w:ascii="Gotham Narrow Medium" w:hAnsi="Gotham Narrow Medium" w:cs="Mohammad Bold Normal"/>
                      <w:color w:val="205B83"/>
                      <w:sz w:val="28"/>
                      <w:szCs w:val="28"/>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48240D" w:rsidRPr="00B71399" w:rsidRDefault="0048240D"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842039">
                    <w:rPr>
                      <w:rFonts w:ascii="Gotham Narrow Book" w:hAnsi="Gotham Narrow Book" w:cs="Mohammad Bold Normal"/>
                      <w:b/>
                      <w:bCs/>
                      <w:noProof/>
                      <w:color w:val="205B83"/>
                      <w:lang w:bidi="ar-EG"/>
                    </w:rPr>
                    <w:t>8</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40D" w:rsidRDefault="002324F0">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8240D" w:rsidRPr="00853076" w:rsidRDefault="0048240D"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6B1A90">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1DF5"/>
    <w:rsid w:val="00051712"/>
    <w:rsid w:val="00055E99"/>
    <w:rsid w:val="00066B54"/>
    <w:rsid w:val="000A53B5"/>
    <w:rsid w:val="000A6307"/>
    <w:rsid w:val="000A6BE0"/>
    <w:rsid w:val="000C2B16"/>
    <w:rsid w:val="000D5816"/>
    <w:rsid w:val="001205B2"/>
    <w:rsid w:val="00136054"/>
    <w:rsid w:val="00140AD4"/>
    <w:rsid w:val="00171C08"/>
    <w:rsid w:val="00184B62"/>
    <w:rsid w:val="00187D3B"/>
    <w:rsid w:val="001A0D79"/>
    <w:rsid w:val="001F4E86"/>
    <w:rsid w:val="002219E3"/>
    <w:rsid w:val="00223B3B"/>
    <w:rsid w:val="002324F0"/>
    <w:rsid w:val="0023307B"/>
    <w:rsid w:val="00267C61"/>
    <w:rsid w:val="00270AE8"/>
    <w:rsid w:val="00275AEE"/>
    <w:rsid w:val="002B2FF1"/>
    <w:rsid w:val="002B48CA"/>
    <w:rsid w:val="002B662B"/>
    <w:rsid w:val="002C09FA"/>
    <w:rsid w:val="003072B2"/>
    <w:rsid w:val="00317B3C"/>
    <w:rsid w:val="003238D3"/>
    <w:rsid w:val="00325323"/>
    <w:rsid w:val="0033183B"/>
    <w:rsid w:val="00347608"/>
    <w:rsid w:val="00357B1F"/>
    <w:rsid w:val="003E1AC6"/>
    <w:rsid w:val="003F720F"/>
    <w:rsid w:val="0041022C"/>
    <w:rsid w:val="00447B55"/>
    <w:rsid w:val="0048240D"/>
    <w:rsid w:val="004914B0"/>
    <w:rsid w:val="004A4C09"/>
    <w:rsid w:val="004B0F9E"/>
    <w:rsid w:val="004B7664"/>
    <w:rsid w:val="004C1156"/>
    <w:rsid w:val="004C2F52"/>
    <w:rsid w:val="004D5F63"/>
    <w:rsid w:val="004E2AD6"/>
    <w:rsid w:val="004E38A0"/>
    <w:rsid w:val="004E78EF"/>
    <w:rsid w:val="004F53F0"/>
    <w:rsid w:val="00526123"/>
    <w:rsid w:val="00556722"/>
    <w:rsid w:val="005666DC"/>
    <w:rsid w:val="0057170B"/>
    <w:rsid w:val="00575281"/>
    <w:rsid w:val="0058544F"/>
    <w:rsid w:val="005A2707"/>
    <w:rsid w:val="005A7B37"/>
    <w:rsid w:val="005F0662"/>
    <w:rsid w:val="0060157E"/>
    <w:rsid w:val="00626D06"/>
    <w:rsid w:val="00662A2B"/>
    <w:rsid w:val="0069533C"/>
    <w:rsid w:val="006B1A90"/>
    <w:rsid w:val="006B2FEC"/>
    <w:rsid w:val="006B4F4B"/>
    <w:rsid w:val="006E48CC"/>
    <w:rsid w:val="006E629C"/>
    <w:rsid w:val="00716422"/>
    <w:rsid w:val="00717FAE"/>
    <w:rsid w:val="007330EA"/>
    <w:rsid w:val="00750ABA"/>
    <w:rsid w:val="007643CF"/>
    <w:rsid w:val="0077162A"/>
    <w:rsid w:val="00790C62"/>
    <w:rsid w:val="007D3FDE"/>
    <w:rsid w:val="007E1A8B"/>
    <w:rsid w:val="007E5889"/>
    <w:rsid w:val="007E70EB"/>
    <w:rsid w:val="00814452"/>
    <w:rsid w:val="008210B3"/>
    <w:rsid w:val="00822138"/>
    <w:rsid w:val="00842039"/>
    <w:rsid w:val="00853076"/>
    <w:rsid w:val="00855E30"/>
    <w:rsid w:val="00885715"/>
    <w:rsid w:val="00885CFF"/>
    <w:rsid w:val="00893621"/>
    <w:rsid w:val="008939A7"/>
    <w:rsid w:val="008A5781"/>
    <w:rsid w:val="008B3703"/>
    <w:rsid w:val="008D59D4"/>
    <w:rsid w:val="008D70C8"/>
    <w:rsid w:val="008E2038"/>
    <w:rsid w:val="0090385D"/>
    <w:rsid w:val="00910AF4"/>
    <w:rsid w:val="00944C90"/>
    <w:rsid w:val="009967F9"/>
    <w:rsid w:val="009A105F"/>
    <w:rsid w:val="009C52D2"/>
    <w:rsid w:val="009E3893"/>
    <w:rsid w:val="00A052E1"/>
    <w:rsid w:val="00A507EE"/>
    <w:rsid w:val="00A61E5C"/>
    <w:rsid w:val="00A643C1"/>
    <w:rsid w:val="00AC3565"/>
    <w:rsid w:val="00AD27A2"/>
    <w:rsid w:val="00AE0CA2"/>
    <w:rsid w:val="00AE1434"/>
    <w:rsid w:val="00B10CA9"/>
    <w:rsid w:val="00B21534"/>
    <w:rsid w:val="00B3510F"/>
    <w:rsid w:val="00B43C71"/>
    <w:rsid w:val="00B50A3A"/>
    <w:rsid w:val="00B51B5D"/>
    <w:rsid w:val="00B538A9"/>
    <w:rsid w:val="00B71399"/>
    <w:rsid w:val="00B7358B"/>
    <w:rsid w:val="00B820AA"/>
    <w:rsid w:val="00BA302F"/>
    <w:rsid w:val="00BA456F"/>
    <w:rsid w:val="00BB148F"/>
    <w:rsid w:val="00BD190F"/>
    <w:rsid w:val="00BF04A9"/>
    <w:rsid w:val="00BF5FBC"/>
    <w:rsid w:val="00C03201"/>
    <w:rsid w:val="00C37C22"/>
    <w:rsid w:val="00C408EE"/>
    <w:rsid w:val="00C64A00"/>
    <w:rsid w:val="00C72BD4"/>
    <w:rsid w:val="00C9597C"/>
    <w:rsid w:val="00CC69BA"/>
    <w:rsid w:val="00CD4735"/>
    <w:rsid w:val="00CE0F71"/>
    <w:rsid w:val="00D06CFA"/>
    <w:rsid w:val="00D3284A"/>
    <w:rsid w:val="00D405E7"/>
    <w:rsid w:val="00D428B0"/>
    <w:rsid w:val="00D46176"/>
    <w:rsid w:val="00D849A2"/>
    <w:rsid w:val="00D85A5F"/>
    <w:rsid w:val="00DC5FB3"/>
    <w:rsid w:val="00DC6A8E"/>
    <w:rsid w:val="00DE5862"/>
    <w:rsid w:val="00DF1D36"/>
    <w:rsid w:val="00E0370D"/>
    <w:rsid w:val="00E11867"/>
    <w:rsid w:val="00E25D4B"/>
    <w:rsid w:val="00E31BA8"/>
    <w:rsid w:val="00E32771"/>
    <w:rsid w:val="00E3745F"/>
    <w:rsid w:val="00E415E0"/>
    <w:rsid w:val="00E53E63"/>
    <w:rsid w:val="00E826DE"/>
    <w:rsid w:val="00EA6B89"/>
    <w:rsid w:val="00EB6A67"/>
    <w:rsid w:val="00EE5A20"/>
    <w:rsid w:val="00EF31BC"/>
    <w:rsid w:val="00EF48D5"/>
    <w:rsid w:val="00F2420A"/>
    <w:rsid w:val="00F27355"/>
    <w:rsid w:val="00F3173B"/>
    <w:rsid w:val="00F41801"/>
    <w:rsid w:val="00F80820"/>
    <w:rsid w:val="00FC61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6CB35D5D"/>
  <w15:docId w15:val="{C05199E1-FF58-4587-B3FB-124A7776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42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31">
    <w:name w:val="Grid Table 4 - Accent 31"/>
    <w:basedOn w:val="TableNormal"/>
    <w:uiPriority w:val="49"/>
    <w:rsid w:val="0089362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1">
    <w:name w:val="Grid Table 4 - Accent 11"/>
    <w:basedOn w:val="TableNormal"/>
    <w:uiPriority w:val="49"/>
    <w:rsid w:val="00B51B5D"/>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844D6-0EF9-4EA0-9306-5B48B6ECB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14</Pages>
  <Words>1947</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13019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EBYONOONA OBUSIRAAMU</dc:title>
  <dc:subject>EBYONOONA OBUSIRAAMU</dc:subject>
  <dc:creator>SHK: ABDUL AZIIZ BUN ABDALLAH BUN BAAZ</dc:creator>
  <cp:keywords>EBYONOONA OBUSIRAAMU</cp:keywords>
  <dc:description>EBYONOONA OBUSIRAAMU</dc:description>
  <cp:lastModifiedBy>Mahmoud</cp:lastModifiedBy>
  <cp:revision>74</cp:revision>
  <cp:lastPrinted>2017-02-19T18:52:00Z</cp:lastPrinted>
  <dcterms:created xsi:type="dcterms:W3CDTF">2014-12-21T22:21:00Z</dcterms:created>
  <dcterms:modified xsi:type="dcterms:W3CDTF">2017-04-03T08:03:00Z</dcterms:modified>
  <cp:category/>
</cp:coreProperties>
</file>