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7E" w:rsidRDefault="007425E5" w:rsidP="00861BC1">
      <w:pPr>
        <w:pStyle w:val="Heading4"/>
        <w:bidi/>
        <w:jc w:val="center"/>
        <w:rPr>
          <w:rFonts w:ascii="Jameel Noori Nastaleeq" w:hAnsi="Jameel Noori Nastaleeq" w:cs="Jameel Noori Nastaleeq"/>
          <w:color w:val="244061" w:themeColor="accent1" w:themeShade="80"/>
          <w:sz w:val="48"/>
          <w:szCs w:val="48"/>
          <w:rtl/>
          <w:lang w:bidi="ur-PK"/>
        </w:rPr>
      </w:pPr>
      <w:r w:rsidRPr="006208BD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و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اقعہ 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اسراء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میں نبیﷺ 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کا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انبیاء</w:t>
      </w:r>
      <w:r w:rsidR="003D287E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کرام </w:t>
      </w:r>
    </w:p>
    <w:p w:rsidR="007425E5" w:rsidRDefault="007425E5" w:rsidP="003D287E">
      <w:pPr>
        <w:pStyle w:val="Heading4"/>
        <w:bidi/>
        <w:jc w:val="center"/>
        <w:rPr>
          <w:rtl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کی امامت 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کروانے کی حکمت؟</w:t>
      </w:r>
    </w:p>
    <w:p w:rsidR="007425E5" w:rsidRPr="002B00D7" w:rsidRDefault="007425E5" w:rsidP="007425E5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7425E5" w:rsidRPr="0024472A" w:rsidRDefault="007425E5" w:rsidP="007425E5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38A9B16C" wp14:editId="61084F07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5E5" w:rsidRDefault="007425E5" w:rsidP="007425E5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7425E5" w:rsidRPr="006208BD" w:rsidRDefault="007425E5" w:rsidP="007425E5">
      <w:pPr>
        <w:bidi w:val="0"/>
        <w:jc w:val="center"/>
        <w:rPr>
          <w:rFonts w:ascii="Jameel Noori Nastaleeq" w:hAnsi="Jameel Noori Nastaleeq" w:cs="Jameel Noori Nastaleeq"/>
          <w:b/>
          <w:bCs/>
          <w:color w:val="006666"/>
          <w:sz w:val="38"/>
          <w:szCs w:val="38"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ar-EG"/>
        </w:rPr>
        <w:t>فتوی</w:t>
      </w:r>
      <w:r w:rsidRPr="006208BD"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ar-EG"/>
        </w:rPr>
        <w:t>:</w:t>
      </w:r>
      <w:r w:rsidRPr="006208BD"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ur-PK"/>
        </w:rPr>
        <w:t>اسلام سوال وجواب سائٹ</w:t>
      </w:r>
    </w:p>
    <w:p w:rsidR="007425E5" w:rsidRPr="005666DC" w:rsidRDefault="007425E5" w:rsidP="007425E5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7425E5" w:rsidRPr="00B50A3A" w:rsidRDefault="007425E5" w:rsidP="007425E5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7425E5" w:rsidRPr="006208BD" w:rsidRDefault="007425E5" w:rsidP="007425E5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</w:t>
      </w:r>
      <w:r w:rsidRPr="006208BD"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>ترجمہ:</w:t>
      </w:r>
      <w:r w:rsidRPr="006208BD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>
        <w:rPr>
          <w:rStyle w:val="hps"/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</w:p>
    <w:p w:rsidR="007425E5" w:rsidRPr="006208BD" w:rsidRDefault="007425E5" w:rsidP="007425E5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ur-PK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 xml:space="preserve">مراجعہ وتنسیق:اسلام ہاؤس ڈاٹ کام </w:t>
      </w:r>
    </w:p>
    <w:p w:rsidR="007425E5" w:rsidRDefault="007425E5" w:rsidP="007425E5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7425E5" w:rsidSect="006259AF">
          <w:headerReference w:type="even" r:id="rId8"/>
          <w:headerReference w:type="default" r:id="rId9"/>
          <w:footerReference w:type="default" r:id="rId10"/>
          <w:headerReference w:type="first" r:id="rId11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7425E5" w:rsidRPr="00E36C6C" w:rsidRDefault="007425E5" w:rsidP="007425E5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7425E5" w:rsidRPr="001C6C19" w:rsidRDefault="00A33CFC" w:rsidP="00861BC1">
      <w:pPr>
        <w:pStyle w:val="Heading4"/>
        <w:jc w:val="center"/>
        <w:rPr>
          <w:sz w:val="44"/>
          <w:szCs w:val="44"/>
        </w:rPr>
      </w:pPr>
      <w:bookmarkStart w:id="0" w:name="OLE_LINK3"/>
      <w:bookmarkStart w:id="1" w:name="OLE_LINK4"/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E5CE76B" wp14:editId="0D26C506">
            <wp:simplePos x="0" y="0"/>
            <wp:positionH relativeFrom="margin">
              <wp:posOffset>-153035</wp:posOffset>
            </wp:positionH>
            <wp:positionV relativeFrom="paragraph">
              <wp:posOffset>1370965</wp:posOffset>
            </wp:positionV>
            <wp:extent cx="3247901" cy="409698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01" cy="40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25E5" w:rsidRPr="001C6C19">
        <w:rPr>
          <w:rFonts w:cs="AlRiyadh" w:hint="cs"/>
          <w:color w:val="244061" w:themeColor="accent1" w:themeShade="80"/>
          <w:sz w:val="44"/>
          <w:szCs w:val="44"/>
          <w:rtl/>
        </w:rPr>
        <w:t>الحكمة من إمامة النبي صلى الله عليه وسلم للأنبياء في حادثة الإسراء</w:t>
      </w:r>
    </w:p>
    <w:bookmarkEnd w:id="0"/>
    <w:bookmarkEnd w:id="1"/>
    <w:p w:rsidR="007425E5" w:rsidRPr="007E5C73" w:rsidRDefault="007425E5" w:rsidP="007425E5">
      <w:pPr>
        <w:bidi w:val="0"/>
        <w:jc w:val="center"/>
        <w:rPr>
          <w:rFonts w:ascii="Gotham Narrow Light" w:hAnsi="Gotham Narrow Light" w:cs="AlRiyadh"/>
          <w:color w:val="5EA1A5"/>
          <w:sz w:val="12"/>
          <w:szCs w:val="12"/>
          <w:lang w:bidi="ar-EG"/>
        </w:rPr>
      </w:pPr>
    </w:p>
    <w:p w:rsidR="00A33CFC" w:rsidRDefault="00A33CFC" w:rsidP="007425E5">
      <w:pPr>
        <w:spacing w:after="0" w:line="240" w:lineRule="auto"/>
        <w:jc w:val="center"/>
        <w:rPr>
          <w:rFonts w:cs="AlRiyadh"/>
          <w:color w:val="244061" w:themeColor="accent1" w:themeShade="80"/>
          <w:sz w:val="28"/>
          <w:szCs w:val="28"/>
        </w:rPr>
      </w:pPr>
    </w:p>
    <w:p w:rsidR="00A33CFC" w:rsidRDefault="00A33CFC" w:rsidP="007425E5">
      <w:pPr>
        <w:spacing w:after="0" w:line="240" w:lineRule="auto"/>
        <w:jc w:val="center"/>
        <w:rPr>
          <w:rFonts w:cs="AlRiyadh"/>
          <w:color w:val="244061" w:themeColor="accent1" w:themeShade="80"/>
          <w:sz w:val="28"/>
          <w:szCs w:val="28"/>
        </w:rPr>
      </w:pPr>
    </w:p>
    <w:p w:rsidR="007425E5" w:rsidRPr="001C6C19" w:rsidRDefault="00086AA9" w:rsidP="007425E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4"/>
          <w:szCs w:val="44"/>
          <w:rtl/>
        </w:rPr>
      </w:pPr>
      <w:r>
        <w:rPr>
          <w:rFonts w:cs="AlRiyadh" w:hint="cs"/>
          <w:b/>
          <w:bCs/>
          <w:color w:val="244061" w:themeColor="accent1" w:themeShade="80"/>
          <w:sz w:val="44"/>
          <w:szCs w:val="44"/>
          <w:rtl/>
        </w:rPr>
        <w:t>فتوى</w:t>
      </w:r>
      <w:r w:rsidR="007425E5" w:rsidRPr="001C6C19">
        <w:rPr>
          <w:rFonts w:cs="AlRiyadh" w:hint="cs"/>
          <w:b/>
          <w:bCs/>
          <w:color w:val="244061" w:themeColor="accent1" w:themeShade="80"/>
          <w:sz w:val="44"/>
          <w:szCs w:val="44"/>
          <w:rtl/>
        </w:rPr>
        <w:t>:موقع الإسلام سؤال وجواب</w:t>
      </w:r>
    </w:p>
    <w:p w:rsidR="001C6C19" w:rsidRDefault="001C6C19" w:rsidP="007425E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1C6C19" w:rsidRPr="00C273E9" w:rsidRDefault="001C6C19" w:rsidP="007425E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7425E5" w:rsidRPr="007E5C73" w:rsidRDefault="007425E5" w:rsidP="007425E5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7425E5" w:rsidRDefault="007425E5" w:rsidP="00A33CFC">
      <w:pPr>
        <w:bidi w:val="0"/>
        <w:jc w:val="center"/>
        <w:rPr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 w:rsidR="001C6C19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 xml:space="preserve"> </w:t>
      </w:r>
      <w:r w:rsidR="00861BC1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 xml:space="preserve">موقع الإسلام سؤال وجواب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 w:rsidR="001C6C19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وتنسيق: </w:t>
      </w:r>
      <w:r w:rsidR="00861BC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موقع دار </w:t>
      </w:r>
      <w:r w:rsidR="00861BC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lastRenderedPageBreak/>
        <w:t>الإسلام</w:t>
      </w:r>
      <w:bookmarkStart w:id="2" w:name="OLE_LINK1"/>
      <w:bookmarkStart w:id="3" w:name="OLE_LINK2"/>
      <w:bookmarkStart w:id="4" w:name="_GoBack"/>
      <w:bookmarkEnd w:id="4"/>
      <w:r w:rsidR="00861BC1">
        <w:rPr>
          <w:rFonts w:cs="Arial Unicode MS" w:hint="cs"/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78ACBD70" wp14:editId="15EC7590">
            <wp:simplePos x="0" y="0"/>
            <wp:positionH relativeFrom="margin">
              <wp:posOffset>415536</wp:posOffset>
            </wp:positionH>
            <wp:positionV relativeFrom="paragraph">
              <wp:posOffset>1585575</wp:posOffset>
            </wp:positionV>
            <wp:extent cx="2163097" cy="378541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78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0B3E">
        <w:rPr>
          <w:rFonts w:ascii="Jameel Noori Nastaleeq" w:hAnsi="Jameel Noori Nastaleeq" w:cs="Jameel Noori Nastaleeq"/>
          <w:color w:val="FF0000"/>
          <w:sz w:val="52"/>
          <w:szCs w:val="52"/>
        </w:rPr>
        <w:t>:</w:t>
      </w:r>
      <w:r>
        <w:rPr>
          <w:rFonts w:ascii="Traditional Arabic" w:hAnsi="Traditional Arabic" w:cs="Traditional Arabic"/>
          <w:color w:val="FF0000"/>
          <w:sz w:val="48"/>
          <w:szCs w:val="48"/>
        </w:rPr>
        <w:t>46917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</w:t>
      </w:r>
      <w:r w:rsidRPr="006208BD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و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اقعہ 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اسراء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میں نبیﷺ 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کاانبیاء</w:t>
      </w:r>
      <w:r w:rsidR="003D287E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کرام</w:t>
      </w:r>
      <w:r w:rsidR="00861BC1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 کی امامت کروانے میں کیا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 حکمت </w:t>
      </w:r>
      <w:r w:rsidR="001C6C19"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 xml:space="preserve">پوشیدہ </w:t>
      </w:r>
      <w:r>
        <w:rPr>
          <w:rFonts w:ascii="Jameel Noori Nastaleeq" w:hAnsi="Jameel Noori Nastaleeq" w:cs="Jameel Noori Nastaleeq" w:hint="cs"/>
          <w:color w:val="244061" w:themeColor="accent1" w:themeShade="80"/>
          <w:sz w:val="48"/>
          <w:szCs w:val="48"/>
          <w:rtl/>
          <w:lang w:bidi="ur-PK"/>
        </w:rPr>
        <w:t>تھی؟</w:t>
      </w:r>
      <w:r>
        <w:rPr>
          <w:rtl/>
        </w:rPr>
        <w:t xml:space="preserve"> </w:t>
      </w:r>
    </w:p>
    <w:bookmarkEnd w:id="2"/>
    <w:bookmarkEnd w:id="3"/>
    <w:p w:rsidR="007425E5" w:rsidRPr="00861BC1" w:rsidRDefault="007425E5" w:rsidP="007425E5">
      <w:pPr>
        <w:bidi w:val="0"/>
        <w:spacing w:line="360" w:lineRule="auto"/>
        <w:jc w:val="lowKashida"/>
        <w:rPr>
          <w:rFonts w:cs="Arial Unicode MS"/>
          <w:b/>
          <w:bCs/>
          <w:color w:val="800000"/>
          <w:sz w:val="16"/>
          <w:szCs w:val="16"/>
          <w:lang w:bidi="hi-IN"/>
        </w:rPr>
      </w:pPr>
    </w:p>
    <w:p w:rsidR="007425E5" w:rsidRPr="007425E5" w:rsidRDefault="007425E5" w:rsidP="003D287E">
      <w:pPr>
        <w:spacing w:before="100" w:beforeAutospacing="1" w:after="100" w:afterAutospacing="1" w:line="240" w:lineRule="auto"/>
        <w:jc w:val="both"/>
        <w:outlineLvl w:val="3"/>
        <w:rPr>
          <w:rFonts w:ascii="Jameel Noori Nastaleeq" w:eastAsia="Times New Roman" w:hAnsi="Jameel Noori Nastaleeq" w:cs="Jameel Noori Nastaleeq"/>
          <w:b/>
          <w:bCs/>
          <w:sz w:val="48"/>
          <w:szCs w:val="48"/>
          <w:rtl/>
        </w:rPr>
      </w:pPr>
      <w:r w:rsidRPr="006208BD">
        <w:rPr>
          <w:rFonts w:ascii="Jameel Noori Nastaleeq" w:eastAsia="Times New Roman" w:hAnsi="Jameel Noori Nastaleeq" w:cs="Jameel Noori Nastaleeq" w:hint="cs"/>
          <w:b/>
          <w:bCs/>
          <w:color w:val="FF0000"/>
          <w:sz w:val="48"/>
          <w:szCs w:val="48"/>
          <w:rtl/>
          <w:lang w:bidi="ur-PK"/>
        </w:rPr>
        <w:t xml:space="preserve">سوال : </w:t>
      </w:r>
      <w:r w:rsidR="00861BC1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  <w:lang w:bidi="ur-PK"/>
        </w:rPr>
        <w:t xml:space="preserve">اسراء ومعراج کی رات </w:t>
      </w:r>
      <w:r w:rsidR="00CA299B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  <w:lang w:bidi="ur-PK"/>
        </w:rPr>
        <w:t>می</w:t>
      </w:r>
      <w:r w:rsidR="00CA299B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</w:rPr>
        <w:t>ں نبیﷺ</w:t>
      </w:r>
      <w:r w:rsidRPr="007425E5">
        <w:rPr>
          <w:rFonts w:ascii="Jameel Noori Nastaleeq" w:eastAsia="Times New Roman" w:hAnsi="Jameel Noori Nastaleeq" w:cs="Jameel Noori Nastaleeq"/>
          <w:b/>
          <w:bCs/>
          <w:sz w:val="48"/>
          <w:szCs w:val="48"/>
          <w:rtl/>
        </w:rPr>
        <w:t xml:space="preserve"> </w:t>
      </w:r>
      <w:r w:rsidR="001C6C19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  <w:lang w:bidi="ur-PK"/>
        </w:rPr>
        <w:t xml:space="preserve">کا انبیائے کرام کی امامت کروانے </w:t>
      </w:r>
      <w:r w:rsidR="006C541A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  <w:lang w:bidi="ur-PK"/>
        </w:rPr>
        <w:t>میں کیاعلّت اورحکمت تھی؟</w:t>
      </w:r>
      <w:r w:rsidR="001C6C19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</w:rPr>
        <w:t>اوریہ کس چیز پر</w:t>
      </w:r>
      <w:r w:rsidR="001C6C19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  <w:lang w:bidi="ur-PK"/>
        </w:rPr>
        <w:t>دال</w:t>
      </w:r>
      <w:r w:rsidR="001C6C19">
        <w:rPr>
          <w:rFonts w:ascii="Jameel Noori Nastaleeq" w:eastAsia="Times New Roman" w:hAnsi="Jameel Noori Nastaleeq" w:cs="Jameel Noori Nastaleeq" w:hint="cs"/>
          <w:b/>
          <w:bCs/>
          <w:sz w:val="48"/>
          <w:szCs w:val="48"/>
          <w:rtl/>
        </w:rPr>
        <w:t xml:space="preserve"> ہے؟</w:t>
      </w:r>
    </w:p>
    <w:p w:rsidR="007425E5" w:rsidRPr="006208BD" w:rsidRDefault="007425E5" w:rsidP="007425E5">
      <w:pPr>
        <w:spacing w:before="100" w:beforeAutospacing="1" w:after="100" w:afterAutospacing="1" w:line="240" w:lineRule="auto"/>
        <w:jc w:val="right"/>
        <w:outlineLvl w:val="3"/>
        <w:rPr>
          <w:rFonts w:ascii="Jameel Noori Nastaleeq" w:eastAsia="Times New Roman" w:hAnsi="Jameel Noori Nastaleeq" w:cs="Jameel Noori Nastaleeq"/>
          <w:b/>
          <w:bCs/>
          <w:sz w:val="48"/>
          <w:szCs w:val="48"/>
          <w:rtl/>
          <w:lang w:bidi="ur-PK"/>
        </w:rPr>
      </w:pPr>
      <w:r>
        <w:t>Published Date: 2016-04-23</w:t>
      </w:r>
    </w:p>
    <w:p w:rsidR="007425E5" w:rsidRPr="00DD1FBB" w:rsidRDefault="007425E5" w:rsidP="007425E5">
      <w:pPr>
        <w:jc w:val="both"/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  <w:rtl/>
        </w:rPr>
      </w:pPr>
      <w:r w:rsidRPr="0033652D">
        <w:rPr>
          <w:rFonts w:ascii="Jameel Noori Nastaleeq" w:hAnsi="Jameel Noori Nastaleeq" w:cs="Jameel Noori Nastaleeq" w:hint="cs"/>
          <w:b/>
          <w:bCs/>
          <w:color w:val="C00000"/>
          <w:sz w:val="52"/>
          <w:szCs w:val="52"/>
          <w:rtl/>
          <w:lang w:bidi="ur-PK"/>
        </w:rPr>
        <w:lastRenderedPageBreak/>
        <w:t>جواب:</w:t>
      </w:r>
    </w:p>
    <w:p w:rsidR="007425E5" w:rsidRPr="000605F8" w:rsidRDefault="007425E5" w:rsidP="007425E5">
      <w:pPr>
        <w:jc w:val="both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52"/>
          <w:szCs w:val="52"/>
          <w:rtl/>
          <w:lang w:bidi="ur-PK"/>
        </w:rPr>
        <w:t xml:space="preserve">الحمد للہ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</w:p>
    <w:p w:rsidR="007425E5" w:rsidRPr="007425E5" w:rsidRDefault="007425E5" w:rsidP="000806FA">
      <w:pPr>
        <w:pStyle w:val="NormalWeb"/>
        <w:bidi/>
        <w:jc w:val="both"/>
        <w:rPr>
          <w:rFonts w:ascii="Jameel Noori Nastaleeq" w:hAnsi="Jameel Noori Nastaleeq" w:cs="Jameel Noori Nastaleeq"/>
          <w:sz w:val="40"/>
          <w:szCs w:val="40"/>
        </w:rPr>
      </w:pP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نبی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نے مسجد اقصی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ٰ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میں تمام انبیاء کی امامت کروائی  جو کہ ابراہیم خلیل اللہ علیہ السلام کے دور سے پیغمبروں کا مرکز تھی ، اس کی وجہ یہ تھی کہ ہمارے نبی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ہی امام اعظم اور سب سے مقد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ّ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م ہیں، جیس</w:t>
      </w:r>
      <w:r w:rsidR="00B32DA0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ا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کہ حافظ ابن کثیر رحمہ اللہ نے سورہ اسراء کی تفسیر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کی ابتداء میں ہی اس بات کی صراحت کی ہے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، نیز انہوں نے نبی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 xml:space="preserve">ﷺ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کی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lastRenderedPageBreak/>
        <w:t>انبیائے کرام  کی امامت کے بارے میں گفتگو کرتے ہوئے یہ بھی کہا ہے کہ</w:t>
      </w:r>
      <w:r w:rsidRPr="007425E5">
        <w:rPr>
          <w:rFonts w:ascii="Jameel Noori Nastaleeq" w:hAnsi="Jameel Noori Nastaleeq" w:cs="Jameel Noori Nastaleeq"/>
          <w:sz w:val="40"/>
          <w:szCs w:val="40"/>
        </w:rPr>
        <w:t xml:space="preserve">: </w:t>
      </w:r>
      <w:r w:rsidR="00B32DA0">
        <w:rPr>
          <w:rFonts w:ascii="Jameel Noori Nastaleeq" w:hAnsi="Jameel Noori Nastaleeq" w:cs="Jameel Noori Nastaleeq"/>
          <w:sz w:val="40"/>
          <w:szCs w:val="40"/>
        </w:rPr>
        <w:tab/>
      </w:r>
      <w:r w:rsidRPr="007425E5">
        <w:rPr>
          <w:rFonts w:ascii="Jameel Noori Nastaleeq" w:hAnsi="Jameel Noori Nastaleeq" w:cs="Jameel Noori Nastaleeq"/>
          <w:sz w:val="40"/>
          <w:szCs w:val="40"/>
        </w:rPr>
        <w:br/>
      </w:r>
      <w:r w:rsidR="00B32DA0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’’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آپ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[</w:t>
      </w:r>
      <w:r w:rsidR="00B32DA0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]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کو تمام انبیاء کے آگے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بڑھاکر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آپ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[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]</w:t>
      </w:r>
      <w:r w:rsidR="000806FA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کی عظمت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و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شرف اور مقام و مرتب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>ہ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کو 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>اجاگر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کیا گیا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ہے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، اور آپ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[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="000806F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]</w:t>
      </w:r>
      <w:r w:rsidR="000806FA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جبریل علیہ السلام کے اشارے پر آگے ہوئے تھے</w:t>
      </w:r>
      <w:r w:rsidR="00B32DA0">
        <w:rPr>
          <w:rFonts w:ascii="Jameel Noori Nastaleeq" w:hAnsi="Jameel Noori Nastaleeq" w:cs="Jameel Noori Nastaleeq" w:hint="cs"/>
          <w:sz w:val="40"/>
          <w:szCs w:val="40"/>
          <w:rtl/>
        </w:rPr>
        <w:t>‘‘۔</w:t>
      </w:r>
    </w:p>
    <w:p w:rsidR="006D17BF" w:rsidRDefault="007425E5" w:rsidP="00CA299B">
      <w:pPr>
        <w:pStyle w:val="NormalWeb"/>
        <w:bidi/>
        <w:jc w:val="both"/>
        <w:rPr>
          <w:rFonts w:ascii="Jameel Noori Nastaleeq" w:hAnsi="Jameel Noori Nastaleeq" w:cs="Jameel Noori Nastaleeq"/>
          <w:sz w:val="40"/>
          <w:szCs w:val="40"/>
          <w:rtl/>
        </w:rPr>
      </w:pP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یقیناً ہمارے نبی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تمام انبیائے کرام سےاعلی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ٰ</w:t>
      </w:r>
      <w:r w:rsidR="00CA299B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اور</w:t>
      </w:r>
      <w:r w:rsidR="00CA299B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افضل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ہیں، </w:t>
      </w:r>
      <w:r w:rsidR="00CA299B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چنانچہ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آپ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  <w:r w:rsidR="00CA299B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کا فرمان ہے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</w:rPr>
        <w:t xml:space="preserve">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: </w:t>
      </w:r>
    </w:p>
    <w:p w:rsidR="006D17BF" w:rsidRDefault="006D17BF" w:rsidP="006D17BF">
      <w:pPr>
        <w:pStyle w:val="NormalWeb"/>
        <w:bidi/>
        <w:jc w:val="both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>
        <w:rPr>
          <w:rFonts w:ascii="Jameel Noori Nastaleeq" w:hAnsi="Jameel Noori Nastaleeq" w:cs="Jameel Noori Nastaleeq" w:hint="cs"/>
          <w:sz w:val="40"/>
          <w:szCs w:val="40"/>
          <w:rtl/>
        </w:rPr>
        <w:t>’’</w:t>
      </w:r>
      <w:r w:rsidR="007425E5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میں قیامت کے دن اولادِ آدم کا سربراہ ہونگا، اور سب سے پہلے میری قبر کھولی جائے گی، اور میں </w:t>
      </w:r>
      <w:r w:rsidR="007425E5" w:rsidRPr="007425E5">
        <w:rPr>
          <w:rFonts w:ascii="Jameel Noori Nastaleeq" w:hAnsi="Jameel Noori Nastaleeq" w:cs="Jameel Noori Nastaleeq"/>
          <w:sz w:val="40"/>
          <w:szCs w:val="40"/>
          <w:rtl/>
        </w:rPr>
        <w:lastRenderedPageBreak/>
        <w:t>سب سے پہلا شفاعت کرنے والا ہونگا، اور میری ہی شفاعت سب سے پہلے قبول ہوگی</w:t>
      </w:r>
      <w:r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‘‘۔      </w:t>
      </w:r>
    </w:p>
    <w:p w:rsidR="007425E5" w:rsidRPr="009D6FE7" w:rsidRDefault="006D17BF" w:rsidP="006D17BF">
      <w:pPr>
        <w:pStyle w:val="NormalWeb"/>
        <w:bidi/>
        <w:jc w:val="both"/>
        <w:rPr>
          <w:rFonts w:ascii="Jameel Noori Nastaleeq" w:hAnsi="Jameel Noori Nastaleeq" w:cs="Jameel Noori Nastaleeq"/>
          <w:sz w:val="44"/>
          <w:szCs w:val="44"/>
          <w:rtl/>
        </w:rPr>
      </w:pPr>
      <w:r w:rsidRPr="009D6FE7"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t xml:space="preserve">(صحیح </w:t>
      </w:r>
      <w:r w:rsidR="007425E5" w:rsidRPr="009D6FE7">
        <w:rPr>
          <w:rFonts w:ascii="Jameel Noori Nastaleeq" w:hAnsi="Jameel Noori Nastaleeq" w:cs="Jameel Noori Nastaleeq"/>
          <w:sz w:val="44"/>
          <w:szCs w:val="44"/>
          <w:rtl/>
        </w:rPr>
        <w:t>مسلم</w:t>
      </w:r>
      <w:r w:rsidRPr="009D6FE7">
        <w:rPr>
          <w:rFonts w:ascii="Jameel Noori Nastaleeq" w:hAnsi="Jameel Noori Nastaleeq" w:cs="Jameel Noori Nastaleeq" w:hint="cs"/>
          <w:sz w:val="44"/>
          <w:szCs w:val="44"/>
          <w:rtl/>
        </w:rPr>
        <w:t xml:space="preserve"> حدیث نمبر:</w:t>
      </w:r>
      <w:r w:rsidR="007425E5" w:rsidRPr="009D6FE7">
        <w:rPr>
          <w:rFonts w:ascii="Jameel Noori Nastaleeq" w:hAnsi="Jameel Noori Nastaleeq" w:cs="Jameel Noori Nastaleeq"/>
          <w:sz w:val="44"/>
          <w:szCs w:val="44"/>
          <w:rtl/>
        </w:rPr>
        <w:t>2278</w:t>
      </w:r>
      <w:r w:rsidRPr="009D6FE7">
        <w:rPr>
          <w:rFonts w:ascii="Jameel Noori Nastaleeq" w:hAnsi="Jameel Noori Nastaleeq" w:cs="Jameel Noori Nastaleeq" w:hint="cs"/>
          <w:sz w:val="44"/>
          <w:szCs w:val="44"/>
          <w:rtl/>
        </w:rPr>
        <w:t>)</w:t>
      </w:r>
    </w:p>
    <w:p w:rsidR="007425E5" w:rsidRPr="007425E5" w:rsidRDefault="007425E5" w:rsidP="00D02057">
      <w:pPr>
        <w:pStyle w:val="NormalWeb"/>
        <w:bidi/>
        <w:jc w:val="both"/>
        <w:rPr>
          <w:rFonts w:ascii="Jameel Noori Nastaleeq" w:hAnsi="Jameel Noori Nastaleeq" w:cs="Jameel Noori Nastaleeq"/>
          <w:sz w:val="40"/>
          <w:szCs w:val="40"/>
        </w:rPr>
      </w:pP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جبکہ کچھ اہل علم نے نبی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کی جانب سے تمام انبیائے کرام کی امامت کروانے پر ایک اور حکمت بھی تلاش کی ہے، اور وہ  آپ 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[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]</w:t>
      </w:r>
      <w:r w:rsidR="00D02057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کے فرمان: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</w:rPr>
        <w:t>’’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میں نے ان سب کی امامت کروائی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‘‘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میں </w:t>
      </w:r>
      <w:r w:rsidR="006D17BF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۔واللہ اعلم۔ اس بات کی طرف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اشارہ ہے کہ</w:t>
      </w:r>
      <w:r w:rsidR="00D754A9">
        <w:rPr>
          <w:rFonts w:ascii="Jameel Noori Nastaleeq" w:hAnsi="Jameel Noori Nastaleeq" w:cs="Jameel Noori Nastaleeq" w:hint="cs"/>
          <w:sz w:val="40"/>
          <w:szCs w:val="40"/>
          <w:rtl/>
        </w:rPr>
        <w:t>: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امت محمدیہ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[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</w:rPr>
        <w:t>ﷺ</w:t>
      </w:r>
      <w:r w:rsidR="00D02057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]</w:t>
      </w:r>
      <w:r w:rsidR="00D02057" w:rsidRPr="007425E5">
        <w:rPr>
          <w:rFonts w:ascii="Jameel Noori Nastaleeq" w:hAnsi="Jameel Noori Nastaleeq" w:cs="Jameel Noori Nastaleeq"/>
          <w:sz w:val="40"/>
          <w:szCs w:val="40"/>
          <w:rtl/>
        </w:rPr>
        <w:t xml:space="preserve"> </w:t>
      </w:r>
      <w:r w:rsidRPr="007425E5">
        <w:rPr>
          <w:rFonts w:ascii="Jameel Noori Nastaleeq" w:hAnsi="Jameel Noori Nastaleeq" w:cs="Jameel Noori Nastaleeq"/>
          <w:sz w:val="40"/>
          <w:szCs w:val="40"/>
          <w:rtl/>
        </w:rPr>
        <w:t>پوری انسانیت کی قیادت کریگی۔</w:t>
      </w:r>
    </w:p>
    <w:p w:rsidR="007425E5" w:rsidRPr="00861BC1" w:rsidRDefault="00D02057" w:rsidP="007425E5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lastRenderedPageBreak/>
        <w:t>اور اللہ ہی زیادہ جانتا ہے۔</w:t>
      </w:r>
    </w:p>
    <w:p w:rsidR="007425E5" w:rsidRDefault="007425E5" w:rsidP="007425E5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 w:rsidRPr="00F55986"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t xml:space="preserve">سائٹ اسلام سوال وجواب </w:t>
      </w:r>
    </w:p>
    <w:p w:rsidR="007425E5" w:rsidRDefault="00861BC1" w:rsidP="007425E5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t xml:space="preserve">   </w:t>
      </w:r>
    </w:p>
    <w:p w:rsidR="007425E5" w:rsidRPr="006208BD" w:rsidRDefault="007425E5" w:rsidP="007425E5">
      <w:pPr>
        <w:jc w:val="right"/>
        <w:rPr>
          <w:rFonts w:ascii="Jameel Noori Nastaleeq" w:hAnsi="Jameel Noori Nastaleeq" w:cs="Jameel Noori Nastaleeq"/>
          <w:b/>
          <w:bCs/>
          <w:color w:val="0070C0"/>
          <w:sz w:val="16"/>
          <w:szCs w:val="16"/>
          <w:rtl/>
          <w:lang w:bidi="ur-PK"/>
        </w:rPr>
      </w:pPr>
      <w:r w:rsidRPr="006208BD">
        <w:rPr>
          <w:rFonts w:ascii="Jameel Noori Nastaleeq" w:hAnsi="Jameel Noori Nastaleeq" w:cs="Jameel Noori Nastaleeq" w:hint="cs"/>
          <w:b/>
          <w:bCs/>
          <w:color w:val="0070C0"/>
          <w:sz w:val="16"/>
          <w:szCs w:val="16"/>
          <w:rtl/>
          <w:lang w:bidi="ur-PK"/>
        </w:rPr>
        <w:t>(مُحتاج دُعا:</w:t>
      </w:r>
      <w:r w:rsidRPr="006208BD">
        <w:rPr>
          <w:rFonts w:ascii="Jameel Noori Nastaleeq" w:hAnsi="Jameel Noori Nastaleeq" w:cs="Jameel Noori Nastaleeq"/>
          <w:b/>
          <w:bCs/>
          <w:color w:val="0070C0"/>
          <w:sz w:val="16"/>
          <w:szCs w:val="16"/>
          <w:lang w:bidi="ur-PK"/>
        </w:rPr>
        <w:t>abufaisalzia@yahoo.com</w:t>
      </w:r>
      <w:r w:rsidRPr="006208BD">
        <w:rPr>
          <w:rFonts w:ascii="Jameel Noori Nastaleeq" w:hAnsi="Jameel Noori Nastaleeq" w:cs="Jameel Noori Nastaleeq" w:hint="cs"/>
          <w:b/>
          <w:bCs/>
          <w:color w:val="0070C0"/>
          <w:sz w:val="16"/>
          <w:szCs w:val="16"/>
          <w:rtl/>
          <w:lang w:bidi="ur-PK"/>
        </w:rPr>
        <w:t>)</w:t>
      </w:r>
    </w:p>
    <w:p w:rsidR="007425E5" w:rsidRDefault="007425E5" w:rsidP="007425E5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7425E5" w:rsidRDefault="007425E5" w:rsidP="007425E5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7425E5" w:rsidRPr="00281442" w:rsidRDefault="007425E5" w:rsidP="007425E5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7425E5" w:rsidRPr="00476162" w:rsidRDefault="007425E5" w:rsidP="007425E5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7425E5" w:rsidRDefault="007425E5" w:rsidP="007425E5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7425E5" w:rsidRDefault="007425E5" w:rsidP="007425E5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7425E5" w:rsidRPr="00FF2885" w:rsidRDefault="007425E5" w:rsidP="007425E5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E5" w:rsidRPr="003E1AC6" w:rsidRDefault="007425E5" w:rsidP="007425E5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7425E5" w:rsidRDefault="007425E5" w:rsidP="007425E5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7425E5" w:rsidRPr="00DD1FBB" w:rsidRDefault="007425E5" w:rsidP="007425E5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D507F" wp14:editId="0955E9B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A15" w:rsidRDefault="00DF1A15"/>
    <w:sectPr w:rsidR="00DF1A15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4C" w:rsidRDefault="00252D4C" w:rsidP="00861BC1">
      <w:pPr>
        <w:spacing w:after="0" w:line="240" w:lineRule="auto"/>
      </w:pPr>
      <w:r>
        <w:separator/>
      </w:r>
    </w:p>
  </w:endnote>
  <w:endnote w:type="continuationSeparator" w:id="0">
    <w:p w:rsidR="00252D4C" w:rsidRDefault="00252D4C" w:rsidP="008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9949FF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BE63D" wp14:editId="61ECA33A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0B583F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4C" w:rsidRDefault="00252D4C" w:rsidP="00861BC1">
      <w:pPr>
        <w:spacing w:after="0" w:line="240" w:lineRule="auto"/>
      </w:pPr>
      <w:r>
        <w:separator/>
      </w:r>
    </w:p>
  </w:footnote>
  <w:footnote w:type="continuationSeparator" w:id="0">
    <w:p w:rsidR="00252D4C" w:rsidRDefault="00252D4C" w:rsidP="008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9949F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ECDF72" wp14:editId="3F4504D6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9949FF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9949FF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CDF72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9949FF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9949FF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9949F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F6069" wp14:editId="72F268F1">
              <wp:simplePos x="0" y="0"/>
              <wp:positionH relativeFrom="column">
                <wp:posOffset>-621767</wp:posOffset>
              </wp:positionH>
              <wp:positionV relativeFrom="paragraph">
                <wp:posOffset>-405970</wp:posOffset>
              </wp:positionV>
              <wp:extent cx="4091941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1" cy="428027"/>
                        <a:chOff x="-1" y="-106299"/>
                        <a:chExt cx="4462146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-106299"/>
                          <a:ext cx="2492818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FB4933" w:rsidRDefault="009949FF" w:rsidP="00861BC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</w:t>
                            </w:r>
                            <w:r w:rsidR="00861BC1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>اقعہ اسراء میں نبیﷺکا انبیاء کی امامت کروانے کی حکمت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9949FF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A33CFC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F6069" id="Group 28" o:spid="_x0000_s1030" style="position:absolute;left:0;text-align:left;margin-left:-48.95pt;margin-top:-31.9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24928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FB4933" w:rsidRDefault="009949FF" w:rsidP="00861BC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ar-EG"/>
                        </w:rPr>
                        <w:t>و</w:t>
                      </w:r>
                      <w:r w:rsidR="00861BC1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>اقعہ اسراء میں نبیﷺکا انبیاء کی امامت کروانے کی حکمت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9949FF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A33CFC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9949F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FE9614" wp14:editId="34D04400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9949FF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E9614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9949FF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CD7976" wp14:editId="49B965F4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5F100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F63"/>
    <w:multiLevelType w:val="hybridMultilevel"/>
    <w:tmpl w:val="AB1A9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562"/>
    <w:multiLevelType w:val="hybridMultilevel"/>
    <w:tmpl w:val="82D24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6C79"/>
    <w:multiLevelType w:val="hybridMultilevel"/>
    <w:tmpl w:val="71AC7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5FA4"/>
    <w:multiLevelType w:val="hybridMultilevel"/>
    <w:tmpl w:val="AD2C2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3657"/>
    <w:multiLevelType w:val="hybridMultilevel"/>
    <w:tmpl w:val="C47AF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0E86"/>
    <w:multiLevelType w:val="hybridMultilevel"/>
    <w:tmpl w:val="AB101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D9A"/>
    <w:multiLevelType w:val="hybridMultilevel"/>
    <w:tmpl w:val="6AE68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331B"/>
    <w:multiLevelType w:val="hybridMultilevel"/>
    <w:tmpl w:val="7CC29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3905"/>
    <w:multiLevelType w:val="hybridMultilevel"/>
    <w:tmpl w:val="51440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E5"/>
    <w:rsid w:val="000806FA"/>
    <w:rsid w:val="00086AA9"/>
    <w:rsid w:val="001C6C19"/>
    <w:rsid w:val="00224505"/>
    <w:rsid w:val="00252D4C"/>
    <w:rsid w:val="003803FF"/>
    <w:rsid w:val="003D287E"/>
    <w:rsid w:val="00587F7A"/>
    <w:rsid w:val="006C541A"/>
    <w:rsid w:val="006D17BF"/>
    <w:rsid w:val="007425E5"/>
    <w:rsid w:val="0075275E"/>
    <w:rsid w:val="00861BC1"/>
    <w:rsid w:val="008652D4"/>
    <w:rsid w:val="009949FF"/>
    <w:rsid w:val="009B7404"/>
    <w:rsid w:val="009D6FE7"/>
    <w:rsid w:val="00A33CFC"/>
    <w:rsid w:val="00AD0AA3"/>
    <w:rsid w:val="00B32DA0"/>
    <w:rsid w:val="00BD7ABF"/>
    <w:rsid w:val="00CA299B"/>
    <w:rsid w:val="00CC2CB6"/>
    <w:rsid w:val="00D02057"/>
    <w:rsid w:val="00D754A9"/>
    <w:rsid w:val="00DF1A15"/>
    <w:rsid w:val="00E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B8307-DFFF-4E99-974B-CAF4B03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E5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7425E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25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E5"/>
  </w:style>
  <w:style w:type="paragraph" w:styleId="Footer">
    <w:name w:val="footer"/>
    <w:basedOn w:val="Normal"/>
    <w:link w:val="FooterChar"/>
    <w:uiPriority w:val="99"/>
    <w:unhideWhenUsed/>
    <w:rsid w:val="00742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E5"/>
  </w:style>
  <w:style w:type="character" w:customStyle="1" w:styleId="hps">
    <w:name w:val="hps"/>
    <w:rsid w:val="007425E5"/>
  </w:style>
  <w:style w:type="paragraph" w:styleId="ListParagraph">
    <w:name w:val="List Paragraph"/>
    <w:basedOn w:val="Normal"/>
    <w:uiPriority w:val="34"/>
    <w:qFormat/>
    <w:rsid w:val="007425E5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DefaultParagraphFont"/>
    <w:rsid w:val="007425E5"/>
  </w:style>
  <w:style w:type="paragraph" w:styleId="NormalWeb">
    <w:name w:val="Normal (Web)"/>
    <w:basedOn w:val="Normal"/>
    <w:uiPriority w:val="99"/>
    <w:semiHidden/>
    <w:unhideWhenUsed/>
    <w:rsid w:val="007425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7425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16</cp:revision>
  <cp:lastPrinted>2016-04-30T18:30:00Z</cp:lastPrinted>
  <dcterms:created xsi:type="dcterms:W3CDTF">2016-04-30T14:19:00Z</dcterms:created>
  <dcterms:modified xsi:type="dcterms:W3CDTF">2016-05-01T11:26:00Z</dcterms:modified>
</cp:coreProperties>
</file>