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76701D" w:rsidRDefault="008B3703" w:rsidP="0076701D">
      <w:pPr>
        <w:bidi w:val="0"/>
        <w:jc w:val="center"/>
        <w:rPr>
          <w:rFonts w:ascii="Times New Roman" w:hAnsi="Times New Roman" w:cs="Times New Roman"/>
          <w:sz w:val="60"/>
          <w:szCs w:val="60"/>
          <w:rtl/>
          <w:lang w:val="vi-VN"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316388" w:rsidRPr="0076701D" w:rsidRDefault="0076701D" w:rsidP="00F321A8">
      <w:pPr>
        <w:bidi w:val="0"/>
        <w:jc w:val="center"/>
        <w:rPr>
          <w:rFonts w:ascii="Times New Roman" w:hAnsi="Times New Roman" w:cs="Times New Roman"/>
          <w:color w:val="205B83"/>
          <w:sz w:val="72"/>
          <w:szCs w:val="72"/>
          <w:lang w:val="vi-VN" w:bidi="ar-EG"/>
        </w:rPr>
      </w:pPr>
      <w:r w:rsidRPr="00F321A8">
        <w:rPr>
          <w:rFonts w:asciiTheme="majorBidi" w:hAnsiTheme="majorBidi" w:cs="Traditional Arabic"/>
          <w:b/>
          <w:bCs/>
          <w:color w:val="1F3864"/>
          <w:sz w:val="56"/>
          <w:szCs w:val="56"/>
          <w:shd w:val="clear" w:color="auto" w:fill="FFFFFF"/>
          <w:lang w:val="vi-VN"/>
        </w:rPr>
        <w:t xml:space="preserve">Hãy </w:t>
      </w:r>
      <w:r w:rsidR="00F321A8" w:rsidRPr="00F321A8">
        <w:rPr>
          <w:rFonts w:asciiTheme="majorBidi" w:hAnsiTheme="majorBidi" w:cs="Traditional Arabic"/>
          <w:b/>
          <w:bCs/>
          <w:color w:val="1F3864"/>
          <w:sz w:val="56"/>
          <w:szCs w:val="56"/>
          <w:shd w:val="clear" w:color="auto" w:fill="FFFFFF"/>
          <w:lang w:val="vi-VN"/>
        </w:rPr>
        <w:t>H</w:t>
      </w:r>
      <w:r w:rsidRPr="00F321A8">
        <w:rPr>
          <w:rFonts w:asciiTheme="majorBidi" w:hAnsiTheme="majorBidi" w:cs="Traditional Arabic"/>
          <w:b/>
          <w:bCs/>
          <w:color w:val="1F3864"/>
          <w:sz w:val="56"/>
          <w:szCs w:val="56"/>
          <w:shd w:val="clear" w:color="auto" w:fill="FFFFFF"/>
          <w:lang w:val="vi-VN"/>
        </w:rPr>
        <w:t xml:space="preserve">ài </w:t>
      </w:r>
      <w:r w:rsidR="00F321A8" w:rsidRPr="00F321A8">
        <w:rPr>
          <w:rFonts w:asciiTheme="majorBidi" w:hAnsiTheme="majorBidi" w:cs="Traditional Arabic"/>
          <w:b/>
          <w:bCs/>
          <w:color w:val="1F3864"/>
          <w:sz w:val="56"/>
          <w:szCs w:val="56"/>
          <w:shd w:val="clear" w:color="auto" w:fill="FFFFFF"/>
          <w:lang w:val="vi-VN"/>
        </w:rPr>
        <w:t>L</w:t>
      </w:r>
      <w:r w:rsidRPr="00F321A8">
        <w:rPr>
          <w:rFonts w:asciiTheme="majorBidi" w:hAnsiTheme="majorBidi" w:cs="Traditional Arabic"/>
          <w:b/>
          <w:bCs/>
          <w:color w:val="1F3864"/>
          <w:sz w:val="56"/>
          <w:szCs w:val="56"/>
          <w:shd w:val="clear" w:color="auto" w:fill="FFFFFF"/>
          <w:lang w:val="vi-VN"/>
        </w:rPr>
        <w:t xml:space="preserve">òng </w:t>
      </w:r>
      <w:r w:rsidR="00F321A8" w:rsidRPr="00F321A8">
        <w:rPr>
          <w:rFonts w:asciiTheme="majorBidi" w:hAnsiTheme="majorBidi" w:cs="Traditional Arabic"/>
          <w:b/>
          <w:bCs/>
          <w:color w:val="1F3864"/>
          <w:sz w:val="56"/>
          <w:szCs w:val="56"/>
          <w:shd w:val="clear" w:color="auto" w:fill="FFFFFF"/>
          <w:lang w:val="vi-VN"/>
        </w:rPr>
        <w:t>V</w:t>
      </w:r>
      <w:r w:rsidRPr="00F321A8">
        <w:rPr>
          <w:rFonts w:asciiTheme="majorBidi" w:hAnsiTheme="majorBidi" w:cs="Traditional Arabic"/>
          <w:b/>
          <w:bCs/>
          <w:color w:val="1F3864"/>
          <w:sz w:val="56"/>
          <w:szCs w:val="56"/>
          <w:shd w:val="clear" w:color="auto" w:fill="FFFFFF"/>
          <w:lang w:val="vi-VN"/>
        </w:rPr>
        <w:t xml:space="preserve">ới </w:t>
      </w:r>
      <w:r w:rsidR="00F321A8" w:rsidRPr="00F321A8">
        <w:rPr>
          <w:rFonts w:asciiTheme="majorBidi" w:hAnsiTheme="majorBidi" w:cs="Traditional Arabic"/>
          <w:b/>
          <w:bCs/>
          <w:color w:val="1F3864"/>
          <w:sz w:val="56"/>
          <w:szCs w:val="56"/>
          <w:shd w:val="clear" w:color="auto" w:fill="FFFFFF"/>
          <w:lang w:val="vi-VN"/>
        </w:rPr>
        <w:t>Điều</w:t>
      </w:r>
      <w:r w:rsidRPr="00F321A8">
        <w:rPr>
          <w:rFonts w:asciiTheme="majorBidi" w:hAnsiTheme="majorBidi" w:cs="Traditional Arabic"/>
          <w:b/>
          <w:bCs/>
          <w:color w:val="1F3864"/>
          <w:sz w:val="56"/>
          <w:szCs w:val="56"/>
          <w:shd w:val="clear" w:color="auto" w:fill="FFFFFF"/>
          <w:lang w:val="vi-VN"/>
        </w:rPr>
        <w:t xml:space="preserve"> Allah </w:t>
      </w:r>
      <w:r w:rsidR="00F321A8" w:rsidRPr="00F321A8">
        <w:rPr>
          <w:rFonts w:asciiTheme="majorBidi" w:hAnsiTheme="majorBidi" w:cs="Traditional Arabic"/>
          <w:b/>
          <w:bCs/>
          <w:color w:val="1F3864"/>
          <w:sz w:val="56"/>
          <w:szCs w:val="56"/>
          <w:shd w:val="clear" w:color="auto" w:fill="FFFFFF"/>
          <w:lang w:val="vi-VN"/>
        </w:rPr>
        <w:t>Đ</w:t>
      </w:r>
      <w:r w:rsidRPr="00F321A8">
        <w:rPr>
          <w:rFonts w:asciiTheme="majorBidi" w:hAnsiTheme="majorBidi" w:cs="Traditional Arabic"/>
          <w:b/>
          <w:bCs/>
          <w:color w:val="1F3864"/>
          <w:sz w:val="56"/>
          <w:szCs w:val="56"/>
          <w:shd w:val="clear" w:color="auto" w:fill="FFFFFF"/>
          <w:lang w:val="vi-VN"/>
        </w:rPr>
        <w:t xml:space="preserve">ã </w:t>
      </w:r>
      <w:r w:rsidR="00F321A8" w:rsidRPr="00F321A8">
        <w:rPr>
          <w:rFonts w:asciiTheme="majorBidi" w:hAnsiTheme="majorBidi" w:cs="Traditional Arabic"/>
          <w:b/>
          <w:bCs/>
          <w:color w:val="1F3864"/>
          <w:sz w:val="56"/>
          <w:szCs w:val="56"/>
          <w:shd w:val="clear" w:color="auto" w:fill="FFFFFF"/>
          <w:lang w:val="vi-VN"/>
        </w:rPr>
        <w:t>Đ</w:t>
      </w:r>
      <w:r w:rsidRPr="00F321A8">
        <w:rPr>
          <w:rFonts w:asciiTheme="majorBidi" w:hAnsiTheme="majorBidi" w:cs="Traditional Arabic"/>
          <w:b/>
          <w:bCs/>
          <w:color w:val="1F3864"/>
          <w:sz w:val="56"/>
          <w:szCs w:val="56"/>
          <w:shd w:val="clear" w:color="auto" w:fill="FFFFFF"/>
          <w:lang w:val="vi-VN"/>
        </w:rPr>
        <w:t xml:space="preserve">ịnh </w:t>
      </w:r>
      <w:r w:rsidR="00F321A8" w:rsidRPr="00F321A8">
        <w:rPr>
          <w:rFonts w:asciiTheme="majorBidi" w:hAnsiTheme="majorBidi" w:cs="Traditional Arabic"/>
          <w:b/>
          <w:bCs/>
          <w:color w:val="1F3864"/>
          <w:sz w:val="56"/>
          <w:szCs w:val="56"/>
          <w:shd w:val="clear" w:color="auto" w:fill="FFFFFF"/>
          <w:lang w:val="vi-VN"/>
        </w:rPr>
        <w:t>P</w:t>
      </w:r>
      <w:r w:rsidRPr="00F321A8">
        <w:rPr>
          <w:rFonts w:asciiTheme="majorBidi" w:hAnsiTheme="majorBidi" w:cs="Traditional Arabic"/>
          <w:b/>
          <w:bCs/>
          <w:color w:val="1F3864"/>
          <w:sz w:val="56"/>
          <w:szCs w:val="56"/>
          <w:shd w:val="clear" w:color="auto" w:fill="FFFFFF"/>
          <w:lang w:val="vi-VN"/>
        </w:rPr>
        <w:t xml:space="preserve">hần </w:t>
      </w:r>
    </w:p>
    <w:p w:rsidR="00316388" w:rsidRPr="00CD0FA1" w:rsidRDefault="00316388" w:rsidP="00316388">
      <w:pPr>
        <w:bidi w:val="0"/>
        <w:spacing w:line="240" w:lineRule="auto"/>
        <w:jc w:val="center"/>
        <w:rPr>
          <w:rFonts w:ascii="Times New Roman" w:hAnsi="Times New Roman" w:cs="Times New Roman"/>
          <w:color w:val="595959" w:themeColor="text1" w:themeTint="A6"/>
          <w:sz w:val="28"/>
          <w:szCs w:val="28"/>
          <w:lang w:bidi="ar-EG"/>
        </w:rPr>
      </w:pPr>
    </w:p>
    <w:p w:rsidR="00316388" w:rsidRDefault="0076701D" w:rsidP="0073613D">
      <w:pPr>
        <w:spacing w:after="0" w:line="240" w:lineRule="auto"/>
        <w:ind w:firstLine="113"/>
        <w:jc w:val="center"/>
        <w:rPr>
          <w:rFonts w:ascii="Times New Roman" w:hAnsi="Times New Roman" w:cs="KFGQPC Uthman Taha Naskh"/>
          <w:sz w:val="40"/>
          <w:szCs w:val="40"/>
          <w:rtl/>
          <w:lang w:bidi="ar-EG"/>
        </w:rPr>
      </w:pPr>
      <w:r>
        <w:rPr>
          <w:rFonts w:ascii="Times New Roman" w:hAnsi="Times New Roman" w:cs="KFGQPC Uthman Taha Naskh" w:hint="cs"/>
          <w:sz w:val="40"/>
          <w:szCs w:val="40"/>
          <w:rtl/>
          <w:lang w:bidi="ar-EG"/>
        </w:rPr>
        <w:t>وارض بما قسم الله لك</w:t>
      </w:r>
    </w:p>
    <w:p w:rsidR="0073613D" w:rsidRPr="0073613D" w:rsidRDefault="0073613D" w:rsidP="0073613D">
      <w:pPr>
        <w:spacing w:after="0" w:line="240" w:lineRule="auto"/>
        <w:ind w:firstLine="113"/>
        <w:jc w:val="center"/>
        <w:rPr>
          <w:rFonts w:ascii="Times New Roman" w:hAnsi="Times New Roman" w:cs="KFGQPC Uthman Taha Naskh"/>
          <w:sz w:val="16"/>
          <w:szCs w:val="16"/>
          <w:rtl/>
          <w:lang w:bidi="ar-EG"/>
        </w:rPr>
      </w:pPr>
    </w:p>
    <w:p w:rsidR="002A4006" w:rsidRDefault="002A4006" w:rsidP="002A4006">
      <w:pPr>
        <w:bidi w:val="0"/>
        <w:spacing w:line="240" w:lineRule="auto"/>
        <w:jc w:val="center"/>
        <w:rPr>
          <w:rFonts w:asciiTheme="majorBidi" w:hAnsiTheme="majorBidi" w:cs="KFGQPC Uthman Taha Naskh"/>
          <w:color w:val="808080" w:themeColor="background1" w:themeShade="80"/>
          <w:sz w:val="32"/>
          <w:szCs w:val="32"/>
          <w:lang w:bidi="ar-EG"/>
        </w:rPr>
      </w:pPr>
      <w:r w:rsidRPr="00CD0FA1">
        <w:rPr>
          <w:rFonts w:ascii="Times New Roman" w:hAnsi="Times New Roman" w:cs="Times New Roman"/>
          <w:noProof/>
          <w:color w:val="5EA1A5"/>
          <w:sz w:val="100"/>
          <w:szCs w:val="100"/>
        </w:rPr>
        <w:drawing>
          <wp:anchor distT="0" distB="0" distL="114300" distR="114300" simplePos="0" relativeHeight="251658240" behindDoc="0" locked="0" layoutInCell="1" allowOverlap="1" wp14:anchorId="6422F69C" wp14:editId="2C5BB74F">
            <wp:simplePos x="0" y="0"/>
            <wp:positionH relativeFrom="margin">
              <wp:posOffset>1256030</wp:posOffset>
            </wp:positionH>
            <wp:positionV relativeFrom="paragraph">
              <wp:posOffset>376301</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Pr>
          <w:rFonts w:asciiTheme="majorBidi" w:hAnsiTheme="majorBidi" w:cs="KFGQPC Uthman Taha Naskh" w:hint="cs"/>
          <w:color w:val="808080" w:themeColor="background1" w:themeShade="80"/>
          <w:sz w:val="32"/>
          <w:szCs w:val="32"/>
          <w:rtl/>
          <w:lang w:bidi="ar-EG"/>
        </w:rPr>
        <w:t>&gt;</w:t>
      </w:r>
      <w:r>
        <w:rPr>
          <w:rFonts w:asciiTheme="majorBidi" w:hAnsiTheme="majorBidi" w:cs="KFGQPC Uthman Taha Naskh"/>
          <w:color w:val="808080" w:themeColor="background1" w:themeShade="80"/>
          <w:sz w:val="32"/>
          <w:szCs w:val="32"/>
          <w:lang w:val="vi-VN" w:bidi="ar-EG"/>
        </w:rPr>
        <w:t>Tiếng Việt – Vietnamese –</w:t>
      </w:r>
      <w:r>
        <w:rPr>
          <w:rFonts w:asciiTheme="majorBidi" w:hAnsiTheme="majorBidi" w:cs="KFGQPC Uthman Taha Naskh" w:hint="cs"/>
          <w:color w:val="808080" w:themeColor="background1" w:themeShade="80"/>
          <w:sz w:val="32"/>
          <w:szCs w:val="32"/>
          <w:rtl/>
          <w:lang w:val="vi-VN" w:bidi="ar-EG"/>
        </w:rPr>
        <w:t xml:space="preserve"> </w:t>
      </w:r>
      <w:r>
        <w:rPr>
          <w:rFonts w:asciiTheme="majorBidi" w:hAnsiTheme="majorBidi" w:cs="KFGQPC Uthman Taha Naskh" w:hint="cs"/>
          <w:color w:val="808080" w:themeColor="background1" w:themeShade="80"/>
          <w:sz w:val="32"/>
          <w:szCs w:val="32"/>
          <w:rtl/>
          <w:lang w:bidi="ar-EG"/>
        </w:rPr>
        <w:t>&lt;</w:t>
      </w:r>
      <w:r>
        <w:rPr>
          <w:rFonts w:asciiTheme="majorBidi" w:hAnsiTheme="majorBidi" w:cs="KFGQPC Uthman Taha Naskh" w:hint="cs"/>
          <w:color w:val="808080" w:themeColor="background1" w:themeShade="80"/>
          <w:sz w:val="32"/>
          <w:szCs w:val="32"/>
          <w:rtl/>
        </w:rPr>
        <w:t xml:space="preserve">فيتنامية </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316388" w:rsidP="00BF5535">
      <w:pPr>
        <w:bidi w:val="0"/>
        <w:rPr>
          <w:rFonts w:ascii="Times New Roman" w:hAnsi="Times New Roman" w:cs="Times New Roman"/>
          <w:color w:val="5EA1A5"/>
          <w:sz w:val="160"/>
          <w:szCs w:val="160"/>
          <w:lang w:bidi="ar-EG"/>
        </w:rPr>
      </w:pPr>
      <w:r w:rsidRPr="00CD0FA1">
        <w:rPr>
          <w:rFonts w:ascii="Times New Roman" w:hAnsi="Times New Roman" w:cs="Times New Roman"/>
          <w:color w:val="5EA1A5"/>
          <w:sz w:val="100"/>
          <w:szCs w:val="100"/>
          <w:lang w:bidi="ar-EG"/>
        </w:rPr>
        <w:tab/>
      </w:r>
      <w:r w:rsidRPr="00CD0FA1">
        <w:rPr>
          <w:rFonts w:ascii="Times New Roman" w:hAnsi="Times New Roman" w:cs="Times New Roman"/>
          <w:color w:val="5EA1A5"/>
          <w:sz w:val="160"/>
          <w:szCs w:val="160"/>
          <w:lang w:bidi="ar-EG"/>
        </w:rPr>
        <w:tab/>
      </w:r>
    </w:p>
    <w:p w:rsidR="00316388" w:rsidRPr="00D0438B" w:rsidRDefault="00D0438B" w:rsidP="00D0438B">
      <w:pPr>
        <w:bidi w:val="0"/>
        <w:spacing w:after="0" w:line="240" w:lineRule="auto"/>
        <w:ind w:firstLine="113"/>
        <w:jc w:val="center"/>
        <w:rPr>
          <w:rFonts w:ascii="Times New Roman" w:hAnsi="Times New Roman" w:cs="Times New Roman"/>
          <w:color w:val="006666"/>
          <w:sz w:val="48"/>
          <w:szCs w:val="48"/>
          <w:lang w:val="vi-VN" w:bidi="ar-EG"/>
        </w:rPr>
      </w:pPr>
      <w:r>
        <w:rPr>
          <w:rFonts w:ascii="Times New Roman" w:hAnsi="Times New Roman" w:cs="Times New Roman"/>
          <w:color w:val="006666"/>
          <w:sz w:val="48"/>
          <w:szCs w:val="48"/>
          <w:lang w:val="vi-VN" w:bidi="ar-EG"/>
        </w:rPr>
        <w:t>Tác giả: Tiến sĩ Basiron bin Abdullah</w:t>
      </w:r>
    </w:p>
    <w:p w:rsidR="007D662F" w:rsidRPr="00D0438B" w:rsidRDefault="007D662F" w:rsidP="007D662F">
      <w:pPr>
        <w:bidi w:val="0"/>
        <w:jc w:val="center"/>
        <w:rPr>
          <w:rFonts w:ascii="Times New Roman" w:hAnsi="Times New Roman" w:cs="Times New Roman"/>
          <w:color w:val="205B83"/>
          <w:sz w:val="20"/>
          <w:szCs w:val="20"/>
          <w:lang w:val="vi-VN" w:bidi="ar-EG"/>
        </w:rPr>
      </w:pPr>
    </w:p>
    <w:p w:rsidR="00316388" w:rsidRPr="00F14B1B" w:rsidRDefault="00316388" w:rsidP="007D662F">
      <w:pPr>
        <w:spacing w:after="0" w:line="240" w:lineRule="auto"/>
        <w:ind w:firstLine="113"/>
        <w:jc w:val="center"/>
        <w:rPr>
          <w:rFonts w:ascii="Times New Roman" w:hAnsi="Times New Roman" w:cs="KFGQPC Uthman Taha Naskh"/>
          <w:sz w:val="36"/>
          <w:szCs w:val="36"/>
          <w:rtl/>
          <w:lang w:bidi="ar-EG"/>
        </w:rPr>
      </w:pPr>
      <w:r w:rsidRPr="00F14B1B">
        <w:rPr>
          <w:rFonts w:ascii="Times New Roman" w:hAnsi="Times New Roman" w:cs="KFGQPC Uthman Taha Naskh"/>
          <w:sz w:val="36"/>
          <w:szCs w:val="36"/>
          <w:rtl/>
          <w:lang w:bidi="ar-EG"/>
        </w:rPr>
        <w:t>اسم المؤلف</w:t>
      </w:r>
      <w:r w:rsidR="0076701D">
        <w:rPr>
          <w:rFonts w:ascii="Times New Roman" w:hAnsi="Times New Roman" w:cs="KFGQPC Uthman Taha Naskh" w:hint="cs"/>
          <w:sz w:val="36"/>
          <w:szCs w:val="36"/>
          <w:rtl/>
          <w:lang w:bidi="ar-EG"/>
        </w:rPr>
        <w:t>: د/ باصرون بن عبد الله</w:t>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D0438B" w:rsidRDefault="00D0438B" w:rsidP="00A24F12">
      <w:pPr>
        <w:bidi w:val="0"/>
        <w:spacing w:after="0" w:line="240" w:lineRule="auto"/>
        <w:ind w:firstLine="113"/>
        <w:jc w:val="center"/>
        <w:rPr>
          <w:rFonts w:ascii="Times New Roman" w:hAnsi="Times New Roman" w:cs="Times New Roman"/>
          <w:b/>
          <w:bCs/>
          <w:color w:val="205B83"/>
          <w:sz w:val="40"/>
          <w:szCs w:val="40"/>
          <w:lang w:val="vi-VN" w:bidi="ar-EG"/>
        </w:rPr>
      </w:pPr>
      <w:r>
        <w:rPr>
          <w:rFonts w:ascii="Times New Roman" w:hAnsi="Times New Roman" w:cs="Times New Roman"/>
          <w:color w:val="205B83"/>
          <w:sz w:val="40"/>
          <w:szCs w:val="40"/>
          <w:lang w:val="vi-VN" w:bidi="ar-EG"/>
        </w:rPr>
        <w:t>Kiểm thảo</w:t>
      </w:r>
      <w:r w:rsidR="00693F61" w:rsidRPr="00A24F12">
        <w:rPr>
          <w:rFonts w:ascii="Times New Roman" w:hAnsi="Times New Roman" w:cs="Times New Roman"/>
          <w:color w:val="205B83"/>
          <w:sz w:val="40"/>
          <w:szCs w:val="40"/>
          <w:lang w:bidi="ar-EG"/>
        </w:rPr>
        <w:t>:</w:t>
      </w:r>
      <w:r>
        <w:rPr>
          <w:rFonts w:ascii="Times New Roman" w:hAnsi="Times New Roman" w:cs="Times New Roman"/>
          <w:color w:val="205B83"/>
          <w:sz w:val="40"/>
          <w:szCs w:val="40"/>
          <w:lang w:val="vi-VN" w:bidi="ar-EG"/>
        </w:rPr>
        <w:t xml:space="preserve"> Abu Hisaan Ibnu Ysa</w:t>
      </w:r>
    </w:p>
    <w:p w:rsidR="00A24F12" w:rsidRPr="00D0438B" w:rsidRDefault="00A24F12" w:rsidP="00A24F12">
      <w:pPr>
        <w:bidi w:val="0"/>
        <w:jc w:val="center"/>
        <w:rPr>
          <w:rFonts w:ascii="Times New Roman" w:hAnsi="Times New Roman" w:cs="Times New Roman"/>
          <w:b/>
          <w:bCs/>
          <w:color w:val="205B83"/>
          <w:sz w:val="20"/>
          <w:szCs w:val="20"/>
          <w:lang w:val="vi-VN" w:bidi="ar-EG"/>
        </w:rPr>
      </w:pPr>
    </w:p>
    <w:p w:rsidR="00316388" w:rsidRPr="00F14B1B" w:rsidRDefault="00316388" w:rsidP="00A24F12">
      <w:pPr>
        <w:spacing w:after="0" w:line="240" w:lineRule="auto"/>
        <w:ind w:firstLine="113"/>
        <w:jc w:val="center"/>
        <w:rPr>
          <w:rFonts w:ascii="Times New Roman" w:hAnsi="Times New Roman" w:cs="KFGQPC Uthman Taha Naskh"/>
          <w:sz w:val="32"/>
          <w:szCs w:val="32"/>
          <w:rtl/>
          <w:lang w:bidi="ar-EG"/>
        </w:rPr>
      </w:pPr>
      <w:r w:rsidRPr="00F14B1B">
        <w:rPr>
          <w:rFonts w:ascii="Times New Roman" w:hAnsi="Times New Roman" w:cs="KFGQPC Uthman Taha Naskh"/>
          <w:sz w:val="32"/>
          <w:szCs w:val="32"/>
          <w:rtl/>
          <w:lang w:bidi="ar-EG"/>
        </w:rPr>
        <w:t>مراجعة:</w:t>
      </w:r>
      <w:r w:rsidR="0076701D">
        <w:rPr>
          <w:rFonts w:ascii="Times New Roman" w:hAnsi="Times New Roman" w:cs="KFGQPC Uthman Taha Naskh" w:hint="cs"/>
          <w:sz w:val="32"/>
          <w:szCs w:val="32"/>
          <w:rtl/>
          <w:lang w:bidi="ar-EG"/>
        </w:rPr>
        <w:t xml:space="preserve"> أبو حسان ابن عيسى</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6B7C86" w:rsidRDefault="006B7C86" w:rsidP="006B7C86">
      <w:pPr>
        <w:bidi w:val="0"/>
        <w:jc w:val="center"/>
        <w:rPr>
          <w:rFonts w:ascii="Times New Roman" w:hAnsi="Times New Roman" w:cs="Times New Roman"/>
          <w:color w:val="006666"/>
          <w:sz w:val="32"/>
          <w:szCs w:val="32"/>
          <w:lang w:bidi="ar-EG"/>
        </w:rPr>
      </w:pPr>
    </w:p>
    <w:p w:rsidR="003064F5" w:rsidRPr="00CD0FA1" w:rsidRDefault="003064F5" w:rsidP="003064F5">
      <w:pPr>
        <w:bidi w:val="0"/>
        <w:jc w:val="center"/>
        <w:rPr>
          <w:rFonts w:ascii="Times New Roman" w:hAnsi="Times New Roman" w:cs="Times New Roman"/>
          <w:color w:val="006666"/>
          <w:sz w:val="32"/>
          <w:szCs w:val="32"/>
          <w:lang w:bidi="ar-EG"/>
        </w:rPr>
      </w:pPr>
    </w:p>
    <w:p w:rsidR="006B7C86" w:rsidRPr="00CD0FA1" w:rsidRDefault="00127393" w:rsidP="00127393">
      <w:pPr>
        <w:tabs>
          <w:tab w:val="left" w:pos="2461"/>
        </w:tabs>
        <w:bidi w:val="0"/>
        <w:rPr>
          <w:rFonts w:ascii="Times New Roman" w:hAnsi="Times New Roman" w:cs="Times New Roman"/>
          <w:color w:val="006666"/>
          <w:sz w:val="32"/>
          <w:szCs w:val="32"/>
          <w:lang w:bidi="ar-EG"/>
        </w:rPr>
      </w:pPr>
      <w:r>
        <w:rPr>
          <w:rFonts w:ascii="Times New Roman" w:hAnsi="Times New Roman" w:cs="Times New Roman"/>
          <w:color w:val="006666"/>
          <w:sz w:val="32"/>
          <w:szCs w:val="32"/>
          <w:lang w:bidi="ar-EG"/>
        </w:rPr>
        <w:lastRenderedPageBreak/>
        <w:tab/>
      </w:r>
    </w:p>
    <w:p w:rsidR="0076701D" w:rsidRPr="003F07C7" w:rsidRDefault="0076701D" w:rsidP="00D0438B">
      <w:pPr>
        <w:jc w:val="center"/>
        <w:rPr>
          <w:rFonts w:cs="KFGQPC Uthman Taha Naskh"/>
          <w:color w:val="0070C0"/>
          <w:sz w:val="30"/>
          <w:szCs w:val="30"/>
          <w:rtl/>
          <w:lang w:val="vi-VN"/>
        </w:rPr>
      </w:pPr>
      <w:r w:rsidRPr="001B052F">
        <w:rPr>
          <w:rFonts w:cs="KFGQPC Uthman Taha Naskh" w:hint="cs"/>
          <w:sz w:val="30"/>
          <w:szCs w:val="30"/>
          <w:rtl/>
          <w:lang w:val="vi-VN"/>
        </w:rPr>
        <w:t xml:space="preserve">بِسْمِ </w:t>
      </w:r>
      <w:r w:rsidRPr="00D21699">
        <w:rPr>
          <w:rFonts w:cs="KFGQPC Uthman Taha Naskh" w:hint="cs"/>
          <w:sz w:val="30"/>
          <w:szCs w:val="30"/>
          <w:rtl/>
          <w:lang w:val="vi-VN"/>
        </w:rPr>
        <w:t>اللهِ الرَّحْمَنِ الرَّحِيْمِ</w:t>
      </w:r>
    </w:p>
    <w:p w:rsidR="0076701D" w:rsidRPr="003F07C7" w:rsidRDefault="0076701D" w:rsidP="0076701D">
      <w:pPr>
        <w:spacing w:before="120" w:after="0" w:line="240" w:lineRule="auto"/>
        <w:jc w:val="center"/>
        <w:rPr>
          <w:rFonts w:ascii="Arial" w:hAnsi="Arial"/>
          <w:color w:val="0070C0"/>
          <w:sz w:val="26"/>
          <w:szCs w:val="26"/>
          <w:lang w:val="vi-VN"/>
        </w:rPr>
      </w:pPr>
      <w:r w:rsidRPr="003F07C7">
        <w:rPr>
          <w:rFonts w:ascii="Arial" w:hAnsi="Arial"/>
          <w:color w:val="0070C0"/>
          <w:sz w:val="26"/>
          <w:szCs w:val="26"/>
          <w:lang w:val="vi-VN"/>
        </w:rPr>
        <w:t xml:space="preserve">Nhân danh Allah, Đấng Rất Mực Độ Lượng, </w:t>
      </w:r>
    </w:p>
    <w:p w:rsidR="0076701D" w:rsidRDefault="00D0438B" w:rsidP="0076701D">
      <w:pPr>
        <w:pStyle w:val="NormalWeb"/>
        <w:spacing w:before="120" w:beforeAutospacing="0" w:after="0" w:afterAutospacing="0"/>
        <w:jc w:val="center"/>
        <w:rPr>
          <w:rFonts w:ascii="Arial" w:hAnsi="Arial"/>
          <w:color w:val="0070C0"/>
          <w:sz w:val="26"/>
          <w:szCs w:val="26"/>
          <w:lang w:val="vi-VN"/>
        </w:rPr>
      </w:pPr>
      <w:r>
        <w:rPr>
          <w:rFonts w:ascii="Arial" w:hAnsi="Arial"/>
          <w:noProof/>
          <w:color w:val="0070C0"/>
          <w:sz w:val="26"/>
          <w:szCs w:val="26"/>
        </w:rPr>
        <w:drawing>
          <wp:anchor distT="0" distB="0" distL="114300" distR="114300" simplePos="0" relativeHeight="251667456" behindDoc="0" locked="0" layoutInCell="1" allowOverlap="1">
            <wp:simplePos x="0" y="0"/>
            <wp:positionH relativeFrom="margin">
              <wp:posOffset>1204595</wp:posOffset>
            </wp:positionH>
            <wp:positionV relativeFrom="paragraph">
              <wp:posOffset>97155</wp:posOffset>
            </wp:positionV>
            <wp:extent cx="3257550" cy="476250"/>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7550" cy="476250"/>
                    </a:xfrm>
                    <a:prstGeom prst="rect">
                      <a:avLst/>
                    </a:prstGeom>
                  </pic:spPr>
                </pic:pic>
              </a:graphicData>
            </a:graphic>
          </wp:anchor>
        </w:drawing>
      </w:r>
      <w:r w:rsidR="0076701D" w:rsidRPr="003F07C7">
        <w:rPr>
          <w:rFonts w:ascii="Arial" w:hAnsi="Arial"/>
          <w:color w:val="0070C0"/>
          <w:sz w:val="26"/>
          <w:szCs w:val="26"/>
          <w:lang w:val="vi-VN"/>
        </w:rPr>
        <w:t>Đấng Rất Mực Khoan Dung</w:t>
      </w:r>
    </w:p>
    <w:p w:rsidR="0076701D" w:rsidRPr="00B01A83" w:rsidRDefault="0076701D" w:rsidP="0076701D">
      <w:pPr>
        <w:pStyle w:val="NormalWeb"/>
        <w:spacing w:before="120" w:beforeAutospacing="0" w:after="0" w:afterAutospacing="0"/>
        <w:jc w:val="center"/>
        <w:rPr>
          <w:rFonts w:cs="Traditional Arabic"/>
          <w:b/>
          <w:bCs/>
          <w:color w:val="000000" w:themeColor="text1"/>
          <w:shd w:val="clear" w:color="auto" w:fill="FFFFFF"/>
        </w:rPr>
      </w:pPr>
    </w:p>
    <w:p w:rsidR="0076701D" w:rsidRPr="00642A5B" w:rsidRDefault="0076701D" w:rsidP="0076701D">
      <w:pPr>
        <w:pStyle w:val="NormalWeb"/>
        <w:bidi/>
        <w:spacing w:before="120" w:beforeAutospacing="0" w:after="0" w:afterAutospacing="0"/>
        <w:jc w:val="both"/>
        <w:rPr>
          <w:rFonts w:cs="KFGQPC Uthman Taha Naskh"/>
          <w:color w:val="000000" w:themeColor="text1"/>
          <w:sz w:val="32"/>
          <w:szCs w:val="32"/>
          <w:rtl/>
        </w:rPr>
      </w:pPr>
      <w:r w:rsidRPr="00642A5B">
        <w:rPr>
          <w:rFonts w:cs="KFGQPC Uthman Taha Naskh" w:hint="cs"/>
          <w:color w:val="000000" w:themeColor="text1"/>
          <w:sz w:val="32"/>
          <w:szCs w:val="32"/>
          <w:shd w:val="clear" w:color="auto" w:fill="FFFFFF"/>
          <w:rtl/>
        </w:rPr>
        <w:t>إ</w:t>
      </w:r>
      <w:r w:rsidRPr="00642A5B">
        <w:rPr>
          <w:rFonts w:cs="KFGQPC Uthman Taha Naskh"/>
          <w:color w:val="000000" w:themeColor="text1"/>
          <w:sz w:val="32"/>
          <w:szCs w:val="32"/>
          <w:shd w:val="clear" w:color="auto" w:fill="FFFFFF"/>
          <w:rtl/>
        </w:rPr>
        <w:t>نَّ الْحَمْدَ ل</w:t>
      </w:r>
      <w:r w:rsidRPr="00642A5B">
        <w:rPr>
          <w:rFonts w:cs="KFGQPC Uthman Taha Naskh" w:hint="cs"/>
          <w:color w:val="000000" w:themeColor="text1"/>
          <w:sz w:val="32"/>
          <w:szCs w:val="32"/>
          <w:shd w:val="clear" w:color="auto" w:fill="FFFFFF"/>
          <w:rtl/>
        </w:rPr>
        <w:t>ِ</w:t>
      </w:r>
      <w:r w:rsidRPr="00642A5B">
        <w:rPr>
          <w:rFonts w:cs="KFGQPC Uthman Taha Naskh"/>
          <w:color w:val="000000" w:themeColor="text1"/>
          <w:sz w:val="32"/>
          <w:szCs w:val="32"/>
          <w:shd w:val="clear" w:color="auto" w:fill="FFFFFF"/>
          <w:rtl/>
        </w:rPr>
        <w:t>ل</w:t>
      </w:r>
      <w:r w:rsidRPr="00642A5B">
        <w:rPr>
          <w:rFonts w:cs="KFGQPC Uthman Taha Naskh" w:hint="cs"/>
          <w:color w:val="000000" w:themeColor="text1"/>
          <w:sz w:val="32"/>
          <w:szCs w:val="32"/>
          <w:shd w:val="clear" w:color="auto" w:fill="FFFFFF"/>
          <w:rtl/>
        </w:rPr>
        <w:t>َّهِ</w:t>
      </w:r>
      <w:r w:rsidRPr="00642A5B">
        <w:rPr>
          <w:rFonts w:cs="KFGQPC Uthman Taha Naskh"/>
          <w:color w:val="000000" w:themeColor="text1"/>
          <w:sz w:val="32"/>
          <w:szCs w:val="32"/>
          <w:shd w:val="clear" w:color="auto" w:fill="FFFFFF"/>
          <w:rtl/>
        </w:rPr>
        <w:t xml:space="preserve"> </w:t>
      </w:r>
      <w:r w:rsidRPr="00642A5B">
        <w:rPr>
          <w:rFonts w:cs="KFGQPC Uthman Taha Naskh" w:hint="cs"/>
          <w:color w:val="000000" w:themeColor="text1"/>
          <w:sz w:val="32"/>
          <w:szCs w:val="32"/>
          <w:shd w:val="clear" w:color="auto" w:fill="FFFFFF"/>
          <w:rtl/>
        </w:rPr>
        <w:t>نَحْمَدُهُ و</w:t>
      </w:r>
      <w:r w:rsidRPr="00642A5B">
        <w:rPr>
          <w:rFonts w:cs="KFGQPC Uthman Taha Naskh"/>
          <w:color w:val="000000" w:themeColor="text1"/>
          <w:sz w:val="32"/>
          <w:szCs w:val="32"/>
          <w:shd w:val="clear" w:color="auto" w:fill="FFFFFF"/>
          <w:rtl/>
        </w:rPr>
        <w:t>نَسْتَعِينُهُ وَنَسْتَغْفِرُهُ وَنَعُوذُ بِاللَّهِ مِنْ شُرُورِ أَنْفُسِنَا</w:t>
      </w:r>
      <w:r w:rsidRPr="00642A5B">
        <w:rPr>
          <w:rFonts w:cs="KFGQPC Uthman Taha Naskh" w:hint="cs"/>
          <w:color w:val="000000" w:themeColor="text1"/>
          <w:sz w:val="32"/>
          <w:szCs w:val="32"/>
          <w:shd w:val="clear" w:color="auto" w:fill="FFFFFF"/>
          <w:rtl/>
        </w:rPr>
        <w:t xml:space="preserve"> وَسَيِّئَاتِ أَعْمَالِنَا</w:t>
      </w:r>
      <w:r w:rsidRPr="00642A5B">
        <w:rPr>
          <w:rFonts w:cs="KFGQPC Uthman Taha Naskh"/>
          <w:color w:val="000000" w:themeColor="text1"/>
          <w:sz w:val="32"/>
          <w:szCs w:val="32"/>
          <w:shd w:val="clear" w:color="auto" w:fill="FFFFFF"/>
          <w:rtl/>
        </w:rPr>
        <w:t>، مَنْ يَهْدِهِ اللَّهُ فَلا مُضِلَّ لَهُ وَمَنْ يُضْلِلْ فَلا هَادِيَ لَهُ، أَشْهَدُ أَنْ ل</w:t>
      </w:r>
      <w:r w:rsidRPr="00642A5B">
        <w:rPr>
          <w:rFonts w:cs="KFGQPC Uthman Taha Naskh" w:hint="cs"/>
          <w:color w:val="000000" w:themeColor="text1"/>
          <w:sz w:val="32"/>
          <w:szCs w:val="32"/>
          <w:shd w:val="clear" w:color="auto" w:fill="FFFFFF"/>
          <w:rtl/>
        </w:rPr>
        <w:t>َ</w:t>
      </w:r>
      <w:r w:rsidRPr="00642A5B">
        <w:rPr>
          <w:rFonts w:cs="KFGQPC Uthman Taha Naskh"/>
          <w:color w:val="000000" w:themeColor="text1"/>
          <w:sz w:val="32"/>
          <w:szCs w:val="32"/>
          <w:shd w:val="clear" w:color="auto" w:fill="FFFFFF"/>
          <w:rtl/>
        </w:rPr>
        <w:t xml:space="preserve">ا </w:t>
      </w:r>
      <w:r w:rsidRPr="00642A5B">
        <w:rPr>
          <w:rFonts w:cs="KFGQPC Uthman Taha Naskh"/>
          <w:sz w:val="32"/>
          <w:szCs w:val="32"/>
          <w:rtl/>
        </w:rPr>
        <w:t>إِلَـٰهَ</w:t>
      </w:r>
      <w:r w:rsidRPr="00642A5B">
        <w:rPr>
          <w:rFonts w:cs="KFGQPC Uthman Taha Naskh"/>
          <w:color w:val="000000" w:themeColor="text1"/>
          <w:sz w:val="32"/>
          <w:szCs w:val="32"/>
          <w:shd w:val="clear" w:color="auto" w:fill="FFFFFF"/>
          <w:rtl/>
        </w:rPr>
        <w:t xml:space="preserve"> إِل</w:t>
      </w:r>
      <w:r>
        <w:rPr>
          <w:rFonts w:cs="KFGQPC Uthman Taha Naskh" w:hint="cs"/>
          <w:color w:val="000000" w:themeColor="text1"/>
          <w:sz w:val="32"/>
          <w:szCs w:val="32"/>
          <w:shd w:val="clear" w:color="auto" w:fill="FFFFFF"/>
          <w:rtl/>
        </w:rPr>
        <w:t>َّ</w:t>
      </w:r>
      <w:r w:rsidRPr="00642A5B">
        <w:rPr>
          <w:rFonts w:cs="KFGQPC Uthman Taha Naskh"/>
          <w:color w:val="000000" w:themeColor="text1"/>
          <w:sz w:val="32"/>
          <w:szCs w:val="32"/>
          <w:shd w:val="clear" w:color="auto" w:fill="FFFFFF"/>
          <w:rtl/>
        </w:rPr>
        <w:t xml:space="preserve">ا اللَّهُ </w:t>
      </w:r>
      <w:r w:rsidRPr="00642A5B">
        <w:rPr>
          <w:rFonts w:cs="KFGQPC Uthman Taha Naskh" w:hint="cs"/>
          <w:color w:val="000000" w:themeColor="text1"/>
          <w:sz w:val="32"/>
          <w:szCs w:val="32"/>
          <w:shd w:val="clear" w:color="auto" w:fill="FFFFFF"/>
          <w:rtl/>
        </w:rPr>
        <w:t>و</w:t>
      </w:r>
      <w:r>
        <w:rPr>
          <w:rFonts w:cs="KFGQPC Uthman Taha Naskh" w:hint="cs"/>
          <w:color w:val="000000" w:themeColor="text1"/>
          <w:sz w:val="32"/>
          <w:szCs w:val="32"/>
          <w:shd w:val="clear" w:color="auto" w:fill="FFFFFF"/>
          <w:rtl/>
        </w:rPr>
        <w:t>َ</w:t>
      </w:r>
      <w:r w:rsidRPr="00642A5B">
        <w:rPr>
          <w:rFonts w:cs="KFGQPC Uthman Taha Naskh" w:hint="cs"/>
          <w:color w:val="000000" w:themeColor="text1"/>
          <w:sz w:val="32"/>
          <w:szCs w:val="32"/>
          <w:shd w:val="clear" w:color="auto" w:fill="FFFFFF"/>
          <w:rtl/>
        </w:rPr>
        <w:t>ح</w:t>
      </w:r>
      <w:r>
        <w:rPr>
          <w:rFonts w:cs="KFGQPC Uthman Taha Naskh" w:hint="cs"/>
          <w:color w:val="000000" w:themeColor="text1"/>
          <w:sz w:val="32"/>
          <w:szCs w:val="32"/>
          <w:shd w:val="clear" w:color="auto" w:fill="FFFFFF"/>
          <w:rtl/>
        </w:rPr>
        <w:t>ْ</w:t>
      </w:r>
      <w:r w:rsidRPr="00642A5B">
        <w:rPr>
          <w:rFonts w:cs="KFGQPC Uthman Taha Naskh" w:hint="cs"/>
          <w:color w:val="000000" w:themeColor="text1"/>
          <w:sz w:val="32"/>
          <w:szCs w:val="32"/>
          <w:shd w:val="clear" w:color="auto" w:fill="FFFFFF"/>
          <w:rtl/>
        </w:rPr>
        <w:t>د</w:t>
      </w:r>
      <w:r>
        <w:rPr>
          <w:rFonts w:cs="KFGQPC Uthman Taha Naskh" w:hint="cs"/>
          <w:color w:val="000000" w:themeColor="text1"/>
          <w:sz w:val="32"/>
          <w:szCs w:val="32"/>
          <w:shd w:val="clear" w:color="auto" w:fill="FFFFFF"/>
          <w:rtl/>
        </w:rPr>
        <w:t>َ</w:t>
      </w:r>
      <w:r w:rsidRPr="00642A5B">
        <w:rPr>
          <w:rFonts w:cs="KFGQPC Uthman Taha Naskh" w:hint="cs"/>
          <w:color w:val="000000" w:themeColor="text1"/>
          <w:sz w:val="32"/>
          <w:szCs w:val="32"/>
          <w:shd w:val="clear" w:color="auto" w:fill="FFFFFF"/>
          <w:rtl/>
        </w:rPr>
        <w:t>ه</w:t>
      </w:r>
      <w:r>
        <w:rPr>
          <w:rFonts w:cs="KFGQPC Uthman Taha Naskh" w:hint="cs"/>
          <w:color w:val="000000" w:themeColor="text1"/>
          <w:sz w:val="32"/>
          <w:szCs w:val="32"/>
          <w:shd w:val="clear" w:color="auto" w:fill="FFFFFF"/>
          <w:rtl/>
        </w:rPr>
        <w:t>ُ</w:t>
      </w:r>
      <w:r w:rsidRPr="00642A5B">
        <w:rPr>
          <w:rFonts w:cs="KFGQPC Uthman Taha Naskh" w:hint="cs"/>
          <w:color w:val="000000" w:themeColor="text1"/>
          <w:sz w:val="32"/>
          <w:szCs w:val="32"/>
          <w:shd w:val="clear" w:color="auto" w:fill="FFFFFF"/>
          <w:rtl/>
        </w:rPr>
        <w:t xml:space="preserve"> ل</w:t>
      </w:r>
      <w:r>
        <w:rPr>
          <w:rFonts w:cs="KFGQPC Uthman Taha Naskh" w:hint="cs"/>
          <w:color w:val="000000" w:themeColor="text1"/>
          <w:sz w:val="32"/>
          <w:szCs w:val="32"/>
          <w:shd w:val="clear" w:color="auto" w:fill="FFFFFF"/>
          <w:rtl/>
        </w:rPr>
        <w:t>َ</w:t>
      </w:r>
      <w:r w:rsidRPr="00642A5B">
        <w:rPr>
          <w:rFonts w:cs="KFGQPC Uthman Taha Naskh" w:hint="cs"/>
          <w:color w:val="000000" w:themeColor="text1"/>
          <w:sz w:val="32"/>
          <w:szCs w:val="32"/>
          <w:shd w:val="clear" w:color="auto" w:fill="FFFFFF"/>
          <w:rtl/>
        </w:rPr>
        <w:t>ا ش</w:t>
      </w:r>
      <w:r>
        <w:rPr>
          <w:rFonts w:cs="KFGQPC Uthman Taha Naskh" w:hint="cs"/>
          <w:color w:val="000000" w:themeColor="text1"/>
          <w:sz w:val="32"/>
          <w:szCs w:val="32"/>
          <w:shd w:val="clear" w:color="auto" w:fill="FFFFFF"/>
          <w:rtl/>
        </w:rPr>
        <w:t>َ</w:t>
      </w:r>
      <w:r w:rsidRPr="00642A5B">
        <w:rPr>
          <w:rFonts w:cs="KFGQPC Uthman Taha Naskh" w:hint="cs"/>
          <w:color w:val="000000" w:themeColor="text1"/>
          <w:sz w:val="32"/>
          <w:szCs w:val="32"/>
          <w:shd w:val="clear" w:color="auto" w:fill="FFFFFF"/>
          <w:rtl/>
        </w:rPr>
        <w:t>ر</w:t>
      </w:r>
      <w:r>
        <w:rPr>
          <w:rFonts w:cs="KFGQPC Uthman Taha Naskh" w:hint="cs"/>
          <w:color w:val="000000" w:themeColor="text1"/>
          <w:sz w:val="32"/>
          <w:szCs w:val="32"/>
          <w:shd w:val="clear" w:color="auto" w:fill="FFFFFF"/>
          <w:rtl/>
        </w:rPr>
        <w:t>ِ</w:t>
      </w:r>
      <w:r w:rsidRPr="00642A5B">
        <w:rPr>
          <w:rFonts w:cs="KFGQPC Uthman Taha Naskh" w:hint="cs"/>
          <w:color w:val="000000" w:themeColor="text1"/>
          <w:sz w:val="32"/>
          <w:szCs w:val="32"/>
          <w:shd w:val="clear" w:color="auto" w:fill="FFFFFF"/>
          <w:rtl/>
        </w:rPr>
        <w:t>ي</w:t>
      </w:r>
      <w:r>
        <w:rPr>
          <w:rFonts w:cs="KFGQPC Uthman Taha Naskh" w:hint="cs"/>
          <w:color w:val="000000" w:themeColor="text1"/>
          <w:sz w:val="32"/>
          <w:szCs w:val="32"/>
          <w:shd w:val="clear" w:color="auto" w:fill="FFFFFF"/>
          <w:rtl/>
        </w:rPr>
        <w:t>ْ</w:t>
      </w:r>
      <w:r w:rsidRPr="00642A5B">
        <w:rPr>
          <w:rFonts w:cs="KFGQPC Uthman Taha Naskh" w:hint="cs"/>
          <w:color w:val="000000" w:themeColor="text1"/>
          <w:sz w:val="32"/>
          <w:szCs w:val="32"/>
          <w:shd w:val="clear" w:color="auto" w:fill="FFFFFF"/>
          <w:rtl/>
        </w:rPr>
        <w:t>ك</w:t>
      </w:r>
      <w:r>
        <w:rPr>
          <w:rFonts w:cs="KFGQPC Uthman Taha Naskh" w:hint="cs"/>
          <w:color w:val="000000" w:themeColor="text1"/>
          <w:sz w:val="32"/>
          <w:szCs w:val="32"/>
          <w:shd w:val="clear" w:color="auto" w:fill="FFFFFF"/>
          <w:rtl/>
        </w:rPr>
        <w:t>َ</w:t>
      </w:r>
      <w:r w:rsidRPr="00642A5B">
        <w:rPr>
          <w:rFonts w:cs="KFGQPC Uthman Taha Naskh" w:hint="cs"/>
          <w:color w:val="000000" w:themeColor="text1"/>
          <w:sz w:val="32"/>
          <w:szCs w:val="32"/>
          <w:shd w:val="clear" w:color="auto" w:fill="FFFFFF"/>
          <w:rtl/>
        </w:rPr>
        <w:t xml:space="preserve"> ل</w:t>
      </w:r>
      <w:r>
        <w:rPr>
          <w:rFonts w:cs="KFGQPC Uthman Taha Naskh" w:hint="cs"/>
          <w:color w:val="000000" w:themeColor="text1"/>
          <w:sz w:val="32"/>
          <w:szCs w:val="32"/>
          <w:shd w:val="clear" w:color="auto" w:fill="FFFFFF"/>
          <w:rtl/>
        </w:rPr>
        <w:t>َ</w:t>
      </w:r>
      <w:r w:rsidRPr="00642A5B">
        <w:rPr>
          <w:rFonts w:cs="KFGQPC Uthman Taha Naskh" w:hint="cs"/>
          <w:color w:val="000000" w:themeColor="text1"/>
          <w:sz w:val="32"/>
          <w:szCs w:val="32"/>
          <w:shd w:val="clear" w:color="auto" w:fill="FFFFFF"/>
          <w:rtl/>
        </w:rPr>
        <w:t>ه</w:t>
      </w:r>
      <w:r>
        <w:rPr>
          <w:rFonts w:cs="KFGQPC Uthman Taha Naskh" w:hint="cs"/>
          <w:color w:val="000000" w:themeColor="text1"/>
          <w:sz w:val="32"/>
          <w:szCs w:val="32"/>
          <w:shd w:val="clear" w:color="auto" w:fill="FFFFFF"/>
          <w:rtl/>
        </w:rPr>
        <w:t>ُ</w:t>
      </w:r>
      <w:r w:rsidRPr="00642A5B">
        <w:rPr>
          <w:rFonts w:cs="KFGQPC Uthman Taha Naskh" w:hint="cs"/>
          <w:color w:val="000000" w:themeColor="text1"/>
          <w:sz w:val="32"/>
          <w:szCs w:val="32"/>
          <w:shd w:val="clear" w:color="auto" w:fill="FFFFFF"/>
          <w:rtl/>
        </w:rPr>
        <w:t xml:space="preserve"> </w:t>
      </w:r>
      <w:r w:rsidRPr="00642A5B">
        <w:rPr>
          <w:rFonts w:cs="KFGQPC Uthman Taha Naskh"/>
          <w:color w:val="000000" w:themeColor="text1"/>
          <w:sz w:val="32"/>
          <w:szCs w:val="32"/>
          <w:shd w:val="clear" w:color="auto" w:fill="FFFFFF"/>
          <w:rtl/>
        </w:rPr>
        <w:t>وَأَشْهَدُ أَنَّ مُحَمَّدًا عَبْدُهُ وَرَسُولُهُ</w:t>
      </w:r>
      <w:r w:rsidRPr="00642A5B">
        <w:rPr>
          <w:rFonts w:cs="KFGQPC Uthman Taha Naskh" w:hint="cs"/>
          <w:color w:val="000000" w:themeColor="text1"/>
          <w:sz w:val="32"/>
          <w:szCs w:val="32"/>
          <w:rtl/>
        </w:rPr>
        <w:t xml:space="preserve">. اللهم </w:t>
      </w:r>
      <w:r w:rsidRPr="00642A5B">
        <w:rPr>
          <w:rFonts w:ascii="Arial" w:hAnsi="Arial" w:cs="KFGQPC Uthman Taha Naskh"/>
          <w:color w:val="000000" w:themeColor="text1"/>
          <w:sz w:val="32"/>
          <w:szCs w:val="32"/>
          <w:shd w:val="clear" w:color="auto" w:fill="FFFFFF"/>
          <w:rtl/>
        </w:rPr>
        <w:t>ص</w:t>
      </w:r>
      <w:r w:rsidRPr="00642A5B">
        <w:rPr>
          <w:rFonts w:ascii="Arial" w:hAnsi="Arial" w:cs="KFGQPC Uthman Taha Naskh" w:hint="cs"/>
          <w:color w:val="000000" w:themeColor="text1"/>
          <w:sz w:val="32"/>
          <w:szCs w:val="32"/>
          <w:shd w:val="clear" w:color="auto" w:fill="FFFFFF"/>
          <w:rtl/>
        </w:rPr>
        <w:t>َ</w:t>
      </w:r>
      <w:r w:rsidRPr="00642A5B">
        <w:rPr>
          <w:rFonts w:ascii="Arial" w:hAnsi="Arial" w:cs="KFGQPC Uthman Taha Naskh"/>
          <w:color w:val="000000" w:themeColor="text1"/>
          <w:sz w:val="32"/>
          <w:szCs w:val="32"/>
          <w:shd w:val="clear" w:color="auto" w:fill="FFFFFF"/>
          <w:rtl/>
        </w:rPr>
        <w:t>ل</w:t>
      </w:r>
      <w:r w:rsidRPr="00642A5B">
        <w:rPr>
          <w:rFonts w:ascii="Arial" w:hAnsi="Arial" w:cs="KFGQPC Uthman Taha Naskh" w:hint="cs"/>
          <w:color w:val="000000" w:themeColor="text1"/>
          <w:sz w:val="32"/>
          <w:szCs w:val="32"/>
          <w:shd w:val="clear" w:color="auto" w:fill="FFFFFF"/>
          <w:rtl/>
        </w:rPr>
        <w:t>ّ</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 xml:space="preserve"> و</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س</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لّ</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م</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color w:val="000000" w:themeColor="text1"/>
          <w:sz w:val="32"/>
          <w:szCs w:val="32"/>
          <w:shd w:val="clear" w:color="auto" w:fill="FFFFFF"/>
          <w:rtl/>
        </w:rPr>
        <w:t xml:space="preserve"> </w:t>
      </w:r>
      <w:r w:rsidRPr="00642A5B">
        <w:rPr>
          <w:rFonts w:ascii="Arial" w:hAnsi="Arial" w:cs="KFGQPC Uthman Taha Naskh" w:hint="cs"/>
          <w:color w:val="000000" w:themeColor="text1"/>
          <w:sz w:val="32"/>
          <w:szCs w:val="32"/>
          <w:shd w:val="clear" w:color="auto" w:fill="FFFFFF"/>
          <w:rtl/>
        </w:rPr>
        <w:t>ع</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ل</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ى ع</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ب</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د</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ك</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 xml:space="preserve"> و</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ر</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س</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و</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ل</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ك</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 xml:space="preserve"> م</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ح</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م</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د</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 xml:space="preserve"> ب</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ن</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 xml:space="preserve"> ع</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ب</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د</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 xml:space="preserve"> الله</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w:t>
      </w:r>
      <w:r w:rsidRPr="00642A5B">
        <w:rPr>
          <w:rFonts w:ascii="Arial" w:hAnsi="Arial" w:cs="KFGQPC Uthman Taha Naskh"/>
          <w:color w:val="000000" w:themeColor="text1"/>
          <w:sz w:val="32"/>
          <w:szCs w:val="32"/>
          <w:shd w:val="clear" w:color="auto" w:fill="FFFFFF"/>
          <w:rtl/>
        </w:rPr>
        <w:t xml:space="preserve"> و</w:t>
      </w:r>
      <w:r w:rsidRPr="00642A5B">
        <w:rPr>
          <w:rFonts w:ascii="Arial" w:hAnsi="Arial" w:cs="KFGQPC Uthman Taha Naskh" w:hint="cs"/>
          <w:color w:val="000000" w:themeColor="text1"/>
          <w:sz w:val="32"/>
          <w:szCs w:val="32"/>
          <w:shd w:val="clear" w:color="auto" w:fill="FFFFFF"/>
          <w:rtl/>
        </w:rPr>
        <w:t>َ</w:t>
      </w:r>
      <w:r w:rsidRPr="00642A5B">
        <w:rPr>
          <w:rFonts w:ascii="Arial" w:hAnsi="Arial" w:cs="KFGQPC Uthman Taha Naskh"/>
          <w:color w:val="000000" w:themeColor="text1"/>
          <w:sz w:val="32"/>
          <w:szCs w:val="32"/>
          <w:shd w:val="clear" w:color="auto" w:fill="FFFFFF"/>
          <w:rtl/>
        </w:rPr>
        <w:t>ع</w:t>
      </w:r>
      <w:r w:rsidRPr="00642A5B">
        <w:rPr>
          <w:rFonts w:ascii="Arial" w:hAnsi="Arial" w:cs="KFGQPC Uthman Taha Naskh" w:hint="cs"/>
          <w:color w:val="000000" w:themeColor="text1"/>
          <w:sz w:val="32"/>
          <w:szCs w:val="32"/>
          <w:shd w:val="clear" w:color="auto" w:fill="FFFFFF"/>
          <w:rtl/>
        </w:rPr>
        <w:t>َ</w:t>
      </w:r>
      <w:r w:rsidRPr="00642A5B">
        <w:rPr>
          <w:rFonts w:ascii="Arial" w:hAnsi="Arial" w:cs="KFGQPC Uthman Taha Naskh"/>
          <w:color w:val="000000" w:themeColor="text1"/>
          <w:sz w:val="32"/>
          <w:szCs w:val="32"/>
          <w:shd w:val="clear" w:color="auto" w:fill="FFFFFF"/>
          <w:rtl/>
        </w:rPr>
        <w:t>ل</w:t>
      </w:r>
      <w:r w:rsidRPr="00642A5B">
        <w:rPr>
          <w:rFonts w:ascii="Arial" w:hAnsi="Arial" w:cs="KFGQPC Uthman Taha Naskh" w:hint="cs"/>
          <w:color w:val="000000" w:themeColor="text1"/>
          <w:sz w:val="32"/>
          <w:szCs w:val="32"/>
          <w:shd w:val="clear" w:color="auto" w:fill="FFFFFF"/>
          <w:rtl/>
        </w:rPr>
        <w:t>َ</w:t>
      </w:r>
      <w:r w:rsidRPr="00642A5B">
        <w:rPr>
          <w:rFonts w:ascii="Arial" w:hAnsi="Arial" w:cs="KFGQPC Uthman Taha Naskh"/>
          <w:color w:val="000000" w:themeColor="text1"/>
          <w:sz w:val="32"/>
          <w:szCs w:val="32"/>
          <w:shd w:val="clear" w:color="auto" w:fill="FFFFFF"/>
          <w:rtl/>
        </w:rPr>
        <w:t>ى آل</w:t>
      </w:r>
      <w:r w:rsidRPr="00642A5B">
        <w:rPr>
          <w:rFonts w:ascii="Arial" w:hAnsi="Arial" w:cs="KFGQPC Uthman Taha Naskh" w:hint="cs"/>
          <w:color w:val="000000" w:themeColor="text1"/>
          <w:sz w:val="32"/>
          <w:szCs w:val="32"/>
          <w:shd w:val="clear" w:color="auto" w:fill="FFFFFF"/>
          <w:rtl/>
        </w:rPr>
        <w:t>ِ</w:t>
      </w:r>
      <w:r w:rsidRPr="00642A5B">
        <w:rPr>
          <w:rFonts w:ascii="Arial" w:hAnsi="Arial" w:cs="KFGQPC Uthman Taha Naskh"/>
          <w:color w:val="000000" w:themeColor="text1"/>
          <w:sz w:val="32"/>
          <w:szCs w:val="32"/>
          <w:shd w:val="clear" w:color="auto" w:fill="FFFFFF"/>
          <w:rtl/>
        </w:rPr>
        <w:t>ه</w:t>
      </w:r>
      <w:r w:rsidRPr="00642A5B">
        <w:rPr>
          <w:rFonts w:ascii="Arial" w:hAnsi="Arial" w:cs="KFGQPC Uthman Taha Naskh" w:hint="cs"/>
          <w:color w:val="000000" w:themeColor="text1"/>
          <w:sz w:val="32"/>
          <w:szCs w:val="32"/>
          <w:shd w:val="clear" w:color="auto" w:fill="FFFFFF"/>
          <w:rtl/>
        </w:rPr>
        <w:t>ِ</w:t>
      </w:r>
      <w:r w:rsidRPr="00642A5B">
        <w:rPr>
          <w:rFonts w:ascii="Arial" w:hAnsi="Arial" w:cs="KFGQPC Uthman Taha Naskh"/>
          <w:color w:val="000000" w:themeColor="text1"/>
          <w:sz w:val="32"/>
          <w:szCs w:val="32"/>
          <w:shd w:val="clear" w:color="auto" w:fill="FFFFFF"/>
          <w:rtl/>
        </w:rPr>
        <w:t xml:space="preserve"> و</w:t>
      </w:r>
      <w:r w:rsidRPr="00642A5B">
        <w:rPr>
          <w:rFonts w:ascii="Arial" w:hAnsi="Arial" w:cs="KFGQPC Uthman Taha Naskh" w:hint="cs"/>
          <w:color w:val="000000" w:themeColor="text1"/>
          <w:sz w:val="32"/>
          <w:szCs w:val="32"/>
          <w:shd w:val="clear" w:color="auto" w:fill="FFFFFF"/>
          <w:rtl/>
        </w:rPr>
        <w:t>َ</w:t>
      </w:r>
      <w:r w:rsidRPr="00642A5B">
        <w:rPr>
          <w:rFonts w:ascii="Arial" w:hAnsi="Arial" w:cs="KFGQPC Uthman Taha Naskh"/>
          <w:color w:val="000000" w:themeColor="text1"/>
          <w:sz w:val="32"/>
          <w:szCs w:val="32"/>
          <w:shd w:val="clear" w:color="auto" w:fill="FFFFFF"/>
          <w:rtl/>
        </w:rPr>
        <w:t>أ</w:t>
      </w:r>
      <w:r w:rsidRPr="00642A5B">
        <w:rPr>
          <w:rFonts w:ascii="Arial" w:hAnsi="Arial" w:cs="KFGQPC Uthman Taha Naskh" w:hint="cs"/>
          <w:color w:val="000000" w:themeColor="text1"/>
          <w:sz w:val="32"/>
          <w:szCs w:val="32"/>
          <w:shd w:val="clear" w:color="auto" w:fill="FFFFFF"/>
          <w:rtl/>
        </w:rPr>
        <w:t>َ</w:t>
      </w:r>
      <w:r w:rsidRPr="00642A5B">
        <w:rPr>
          <w:rFonts w:ascii="Arial" w:hAnsi="Arial" w:cs="KFGQPC Uthman Taha Naskh"/>
          <w:color w:val="000000" w:themeColor="text1"/>
          <w:sz w:val="32"/>
          <w:szCs w:val="32"/>
          <w:shd w:val="clear" w:color="auto" w:fill="FFFFFF"/>
          <w:rtl/>
        </w:rPr>
        <w:t>ص</w:t>
      </w:r>
      <w:r w:rsidRPr="00642A5B">
        <w:rPr>
          <w:rFonts w:ascii="Arial" w:hAnsi="Arial" w:cs="KFGQPC Uthman Taha Naskh" w:hint="cs"/>
          <w:color w:val="000000" w:themeColor="text1"/>
          <w:sz w:val="32"/>
          <w:szCs w:val="32"/>
          <w:shd w:val="clear" w:color="auto" w:fill="FFFFFF"/>
          <w:rtl/>
        </w:rPr>
        <w:t>ْ</w:t>
      </w:r>
      <w:r w:rsidRPr="00642A5B">
        <w:rPr>
          <w:rFonts w:ascii="Arial" w:hAnsi="Arial" w:cs="KFGQPC Uthman Taha Naskh"/>
          <w:color w:val="000000" w:themeColor="text1"/>
          <w:sz w:val="32"/>
          <w:szCs w:val="32"/>
          <w:shd w:val="clear" w:color="auto" w:fill="FFFFFF"/>
          <w:rtl/>
        </w:rPr>
        <w:t>ح</w:t>
      </w:r>
      <w:r w:rsidRPr="00642A5B">
        <w:rPr>
          <w:rFonts w:ascii="Arial" w:hAnsi="Arial" w:cs="KFGQPC Uthman Taha Naskh" w:hint="cs"/>
          <w:color w:val="000000" w:themeColor="text1"/>
          <w:sz w:val="32"/>
          <w:szCs w:val="32"/>
          <w:shd w:val="clear" w:color="auto" w:fill="FFFFFF"/>
          <w:rtl/>
        </w:rPr>
        <w:t>َ</w:t>
      </w:r>
      <w:r w:rsidRPr="00642A5B">
        <w:rPr>
          <w:rFonts w:ascii="Arial" w:hAnsi="Arial" w:cs="KFGQPC Uthman Taha Naskh"/>
          <w:color w:val="000000" w:themeColor="text1"/>
          <w:sz w:val="32"/>
          <w:szCs w:val="32"/>
          <w:shd w:val="clear" w:color="auto" w:fill="FFFFFF"/>
          <w:rtl/>
        </w:rPr>
        <w:t>اب</w:t>
      </w:r>
      <w:r w:rsidRPr="00642A5B">
        <w:rPr>
          <w:rFonts w:ascii="Arial" w:hAnsi="Arial" w:cs="KFGQPC Uthman Taha Naskh" w:hint="cs"/>
          <w:color w:val="000000" w:themeColor="text1"/>
          <w:sz w:val="32"/>
          <w:szCs w:val="32"/>
          <w:shd w:val="clear" w:color="auto" w:fill="FFFFFF"/>
          <w:rtl/>
        </w:rPr>
        <w:t>ِ</w:t>
      </w:r>
      <w:r w:rsidRPr="00642A5B">
        <w:rPr>
          <w:rFonts w:ascii="Arial" w:hAnsi="Arial" w:cs="KFGQPC Uthman Taha Naskh"/>
          <w:color w:val="000000" w:themeColor="text1"/>
          <w:sz w:val="32"/>
          <w:szCs w:val="32"/>
          <w:shd w:val="clear" w:color="auto" w:fill="FFFFFF"/>
          <w:rtl/>
        </w:rPr>
        <w:t>ه</w:t>
      </w:r>
      <w:r w:rsidRPr="00642A5B">
        <w:rPr>
          <w:rFonts w:ascii="Arial" w:hAnsi="Arial" w:cs="KFGQPC Uthman Taha Naskh" w:hint="cs"/>
          <w:color w:val="000000" w:themeColor="text1"/>
          <w:sz w:val="32"/>
          <w:szCs w:val="32"/>
          <w:shd w:val="clear" w:color="auto" w:fill="FFFFFF"/>
          <w:rtl/>
        </w:rPr>
        <w:t>ِ</w:t>
      </w:r>
      <w:r w:rsidRPr="00642A5B">
        <w:rPr>
          <w:rFonts w:ascii="Arial" w:hAnsi="Arial" w:cs="KFGQPC Uthman Taha Naskh"/>
          <w:color w:val="000000" w:themeColor="text1"/>
          <w:sz w:val="32"/>
          <w:szCs w:val="32"/>
          <w:shd w:val="clear" w:color="auto" w:fill="FFFFFF"/>
          <w:rtl/>
        </w:rPr>
        <w:t xml:space="preserve"> و</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م</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ن</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 xml:space="preserve"> ت</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ب</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ع</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ه</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م</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 xml:space="preserve"> ب</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إ</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ح</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س</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ان</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 xml:space="preserve"> إ</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ل</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ى ي</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و</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م</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 xml:space="preserve"> الد</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ي</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ن</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 xml:space="preserve"> أ</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م</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ا ب</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ع</w:t>
      </w:r>
      <w:r>
        <w:rPr>
          <w:rFonts w:ascii="Arial" w:hAnsi="Arial" w:cs="KFGQPC Uthman Taha Naskh" w:hint="cs"/>
          <w:color w:val="000000" w:themeColor="text1"/>
          <w:sz w:val="32"/>
          <w:szCs w:val="32"/>
          <w:shd w:val="clear" w:color="auto" w:fill="FFFFFF"/>
          <w:rtl/>
        </w:rPr>
        <w:t>ْ</w:t>
      </w:r>
      <w:r w:rsidRPr="00642A5B">
        <w:rPr>
          <w:rFonts w:ascii="Arial" w:hAnsi="Arial" w:cs="KFGQPC Uthman Taha Naskh" w:hint="cs"/>
          <w:color w:val="000000" w:themeColor="text1"/>
          <w:sz w:val="32"/>
          <w:szCs w:val="32"/>
          <w:shd w:val="clear" w:color="auto" w:fill="FFFFFF"/>
          <w:rtl/>
        </w:rPr>
        <w:t>د</w:t>
      </w:r>
      <w:r>
        <w:rPr>
          <w:rFonts w:ascii="Arial" w:hAnsi="Arial" w:cs="KFGQPC Uthman Taha Naskh" w:hint="cs"/>
          <w:color w:val="000000" w:themeColor="text1"/>
          <w:sz w:val="32"/>
          <w:szCs w:val="32"/>
          <w:shd w:val="clear" w:color="auto" w:fill="FFFFFF"/>
          <w:rtl/>
        </w:rPr>
        <w:t>ُ:</w:t>
      </w:r>
    </w:p>
    <w:p w:rsidR="0076701D" w:rsidRPr="004412E8" w:rsidRDefault="0076701D" w:rsidP="00D512BD">
      <w:pPr>
        <w:bidi w:val="0"/>
        <w:spacing w:before="120" w:after="0" w:line="240" w:lineRule="auto"/>
        <w:ind w:firstLine="720"/>
        <w:jc w:val="both"/>
        <w:rPr>
          <w:rFonts w:asciiTheme="majorBidi" w:hAnsiTheme="majorBidi" w:cs="Traditional Arabic"/>
          <w:b/>
          <w:bCs/>
          <w:color w:val="000000" w:themeColor="text1"/>
          <w:sz w:val="28"/>
          <w:szCs w:val="28"/>
          <w:shd w:val="clear" w:color="auto" w:fill="FFFFFF"/>
          <w:lang w:val="vi-VN"/>
        </w:rPr>
      </w:pPr>
      <w:r w:rsidRPr="004412E8">
        <w:rPr>
          <w:rFonts w:asciiTheme="majorBidi" w:hAnsiTheme="majorBidi" w:cs="Traditional Arabic"/>
          <w:b/>
          <w:bCs/>
          <w:color w:val="000000" w:themeColor="text1"/>
          <w:sz w:val="28"/>
          <w:szCs w:val="28"/>
          <w:shd w:val="clear" w:color="auto" w:fill="FFFFFF"/>
          <w:lang w:val="vi-VN"/>
        </w:rPr>
        <w:t>Quý đạo hữu kính mến!</w:t>
      </w:r>
    </w:p>
    <w:p w:rsidR="0076701D" w:rsidRPr="00984D94" w:rsidRDefault="0076701D" w:rsidP="0076701D">
      <w:pPr>
        <w:bidi w:val="0"/>
        <w:spacing w:before="120" w:after="0" w:line="240" w:lineRule="auto"/>
        <w:ind w:firstLine="720"/>
        <w:jc w:val="both"/>
        <w:outlineLvl w:val="5"/>
        <w:rPr>
          <w:rFonts w:ascii="Times New Roman" w:eastAsia="Times New Roman" w:hAnsi="Times New Roman" w:cs="Times New Roman"/>
          <w:color w:val="000000" w:themeColor="text1"/>
          <w:sz w:val="24"/>
          <w:szCs w:val="24"/>
          <w:lang w:val="vi-VN"/>
        </w:rPr>
      </w:pPr>
      <w:r w:rsidRPr="004412E8">
        <w:rPr>
          <w:rFonts w:ascii="Times New Roman" w:eastAsia="Times New Roman" w:hAnsi="Times New Roman" w:cs="Times New Roman"/>
          <w:color w:val="000000" w:themeColor="text1"/>
          <w:sz w:val="28"/>
          <w:szCs w:val="28"/>
          <w:lang w:val="vi-VN"/>
        </w:rPr>
        <w:t>Với sự uyên thâm và khôn ngoan của Allah, Ngài đã tạo ra sự đa dạng trong cuộc sống của chúng ta. Ngài đã định phần cho các bầy tôi và ưu tiên một số bầy tôi của Ngài được hưởng nhiều ân huệ và phước lộc hơn số người khác. Ngài thử thách họ với cảnh nghèo k</w:t>
      </w:r>
      <w:bookmarkStart w:id="0" w:name="_GoBack"/>
      <w:bookmarkEnd w:id="0"/>
      <w:r w:rsidRPr="004412E8">
        <w:rPr>
          <w:rFonts w:ascii="Times New Roman" w:eastAsia="Times New Roman" w:hAnsi="Times New Roman" w:cs="Times New Roman"/>
          <w:color w:val="000000" w:themeColor="text1"/>
          <w:sz w:val="28"/>
          <w:szCs w:val="28"/>
          <w:lang w:val="vi-VN"/>
        </w:rPr>
        <w:t>hó và giàu sang m</w:t>
      </w:r>
      <w:r w:rsidRPr="004412E8">
        <w:rPr>
          <w:rFonts w:ascii="Times New Roman" w:eastAsia="Times New Roman" w:hAnsi="Times New Roman" w:cs="Times New Roman" w:hint="eastAsia"/>
          <w:color w:val="000000" w:themeColor="text1"/>
          <w:sz w:val="28"/>
          <w:szCs w:val="28"/>
          <w:lang w:val="vi-VN"/>
        </w:rPr>
        <w:t>à</w:t>
      </w:r>
      <w:r w:rsidRPr="004412E8">
        <w:rPr>
          <w:rFonts w:ascii="Times New Roman" w:eastAsia="Times New Roman" w:hAnsi="Times New Roman" w:cs="Times New Roman"/>
          <w:color w:val="000000" w:themeColor="text1"/>
          <w:sz w:val="28"/>
          <w:szCs w:val="28"/>
          <w:lang w:val="vi-VN"/>
        </w:rPr>
        <w:t xml:space="preserve"> Ngài ban tặng sự giàu có cho ai đó và giữ lại khẩu phần từ những ng</w:t>
      </w:r>
      <w:r w:rsidRPr="004412E8">
        <w:rPr>
          <w:rFonts w:ascii="Times New Roman" w:eastAsia="Times New Roman" w:hAnsi="Times New Roman" w:cs="Times New Roman" w:hint="cs"/>
          <w:color w:val="000000" w:themeColor="text1"/>
          <w:sz w:val="28"/>
          <w:szCs w:val="28"/>
          <w:lang w:val="vi-VN"/>
        </w:rPr>
        <w:t>ư</w:t>
      </w:r>
      <w:r w:rsidRPr="004412E8">
        <w:rPr>
          <w:rFonts w:ascii="Times New Roman" w:eastAsia="Times New Roman" w:hAnsi="Times New Roman" w:cs="Times New Roman"/>
          <w:color w:val="000000" w:themeColor="text1"/>
          <w:sz w:val="28"/>
          <w:szCs w:val="28"/>
          <w:lang w:val="vi-VN"/>
        </w:rPr>
        <w:t>ời khác để biết rằng ai sẽ kiên nhẫn và hài lòng hoặc ai là kẻ khó chịu và bất mãn. Đó là sự khác nhau về định phần khiến con ng</w:t>
      </w:r>
      <w:r w:rsidRPr="004412E8">
        <w:rPr>
          <w:rFonts w:ascii="Times New Roman" w:eastAsia="Times New Roman" w:hAnsi="Times New Roman" w:cs="Times New Roman" w:hint="cs"/>
          <w:color w:val="000000" w:themeColor="text1"/>
          <w:sz w:val="28"/>
          <w:szCs w:val="28"/>
          <w:lang w:val="vi-VN"/>
        </w:rPr>
        <w:t>ư</w:t>
      </w:r>
      <w:r w:rsidRPr="004412E8">
        <w:rPr>
          <w:rFonts w:ascii="Times New Roman" w:eastAsia="Times New Roman" w:hAnsi="Times New Roman" w:cs="Times New Roman"/>
          <w:color w:val="000000" w:themeColor="text1"/>
          <w:sz w:val="28"/>
          <w:szCs w:val="28"/>
          <w:lang w:val="vi-VN"/>
        </w:rPr>
        <w:t>ời ai nấy đều cần đến người khác, mà nó là sự cần thiết của bánh xe cuộc sống để nó tiếp tục duy tr</w:t>
      </w:r>
      <w:r w:rsidRPr="00576F1F">
        <w:rPr>
          <w:rFonts w:ascii="Times New Roman" w:eastAsia="Times New Roman" w:hAnsi="Times New Roman" w:cs="Times New Roman"/>
          <w:color w:val="000000" w:themeColor="text1"/>
          <w:sz w:val="28"/>
          <w:szCs w:val="28"/>
          <w:lang w:val="vi-VN"/>
        </w:rPr>
        <w:t>ì</w:t>
      </w:r>
      <w:r w:rsidRPr="004412E8">
        <w:rPr>
          <w:rFonts w:ascii="Times New Roman" w:eastAsia="Times New Roman" w:hAnsi="Times New Roman" w:cs="Times New Roman"/>
          <w:color w:val="000000" w:themeColor="text1"/>
          <w:sz w:val="28"/>
          <w:szCs w:val="28"/>
          <w:lang w:val="vi-VN"/>
        </w:rPr>
        <w:t xml:space="preserve"> và tiếp diễn. Islam kêu gọi ng</w:t>
      </w:r>
      <w:r w:rsidRPr="004412E8">
        <w:rPr>
          <w:rFonts w:ascii="Times New Roman" w:eastAsia="Times New Roman" w:hAnsi="Times New Roman" w:cs="Times New Roman" w:hint="cs"/>
          <w:color w:val="000000" w:themeColor="text1"/>
          <w:sz w:val="28"/>
          <w:szCs w:val="28"/>
          <w:lang w:val="vi-VN"/>
        </w:rPr>
        <w:t>ư</w:t>
      </w:r>
      <w:r w:rsidRPr="004412E8">
        <w:rPr>
          <w:rFonts w:ascii="Times New Roman" w:eastAsia="Times New Roman" w:hAnsi="Times New Roman" w:cs="Times New Roman"/>
          <w:color w:val="000000" w:themeColor="text1"/>
          <w:sz w:val="28"/>
          <w:szCs w:val="28"/>
          <w:lang w:val="vi-VN"/>
        </w:rPr>
        <w:t>ời nghèo cũng nh</w:t>
      </w:r>
      <w:r w:rsidRPr="004412E8">
        <w:rPr>
          <w:rFonts w:ascii="Times New Roman" w:eastAsia="Times New Roman" w:hAnsi="Times New Roman" w:cs="Times New Roman" w:hint="cs"/>
          <w:color w:val="000000" w:themeColor="text1"/>
          <w:sz w:val="28"/>
          <w:szCs w:val="28"/>
          <w:lang w:val="vi-VN"/>
        </w:rPr>
        <w:t>ư</w:t>
      </w:r>
      <w:r w:rsidRPr="004412E8">
        <w:rPr>
          <w:rFonts w:ascii="Times New Roman" w:eastAsia="Times New Roman" w:hAnsi="Times New Roman" w:cs="Times New Roman"/>
          <w:color w:val="000000" w:themeColor="text1"/>
          <w:sz w:val="28"/>
          <w:szCs w:val="28"/>
          <w:lang w:val="vi-VN"/>
        </w:rPr>
        <w:t xml:space="preserve"> ng</w:t>
      </w:r>
      <w:r w:rsidRPr="004412E8">
        <w:rPr>
          <w:rFonts w:ascii="Times New Roman" w:eastAsia="Times New Roman" w:hAnsi="Times New Roman" w:cs="Times New Roman" w:hint="cs"/>
          <w:color w:val="000000" w:themeColor="text1"/>
          <w:sz w:val="28"/>
          <w:szCs w:val="28"/>
          <w:lang w:val="vi-VN"/>
        </w:rPr>
        <w:t>ư</w:t>
      </w:r>
      <w:r w:rsidRPr="004412E8">
        <w:rPr>
          <w:rFonts w:ascii="Times New Roman" w:eastAsia="Times New Roman" w:hAnsi="Times New Roman" w:cs="Times New Roman"/>
          <w:color w:val="000000" w:themeColor="text1"/>
          <w:sz w:val="28"/>
          <w:szCs w:val="28"/>
          <w:lang w:val="vi-VN"/>
        </w:rPr>
        <w:t>ời giàu rèn luyện bản thân hầu đạt đ</w:t>
      </w:r>
      <w:r w:rsidRPr="004412E8">
        <w:rPr>
          <w:rFonts w:ascii="Times New Roman" w:eastAsia="Times New Roman" w:hAnsi="Times New Roman" w:cs="Times New Roman" w:hint="cs"/>
          <w:color w:val="000000" w:themeColor="text1"/>
          <w:sz w:val="28"/>
          <w:szCs w:val="28"/>
          <w:lang w:val="vi-VN"/>
        </w:rPr>
        <w:t>ư</w:t>
      </w:r>
      <w:r w:rsidRPr="004412E8">
        <w:rPr>
          <w:rFonts w:ascii="Times New Roman" w:eastAsia="Times New Roman" w:hAnsi="Times New Roman" w:cs="Times New Roman"/>
          <w:color w:val="000000" w:themeColor="text1"/>
          <w:sz w:val="28"/>
          <w:szCs w:val="28"/>
          <w:lang w:val="vi-VN"/>
        </w:rPr>
        <w:t xml:space="preserve">ợc sự hài lòng với những gì Allah đã chia phần. </w:t>
      </w:r>
      <w:r>
        <w:rPr>
          <w:rFonts w:ascii="Times New Roman" w:eastAsia="Times New Roman" w:hAnsi="Times New Roman" w:cs="Times New Roman"/>
          <w:color w:val="000000" w:themeColor="text1"/>
          <w:sz w:val="28"/>
          <w:szCs w:val="28"/>
          <w:lang w:val="vi-VN"/>
        </w:rPr>
        <w:t>Thiên Sứ</w:t>
      </w:r>
      <w:r w:rsidRPr="004412E8">
        <w:rPr>
          <w:rFonts w:ascii="Times New Roman" w:eastAsia="Times New Roman" w:hAnsi="Times New Roman" w:cs="Times New Roman"/>
          <w:color w:val="000000" w:themeColor="text1"/>
          <w:sz w:val="28"/>
          <w:szCs w:val="28"/>
          <w:lang w:val="vi-VN"/>
        </w:rPr>
        <w:t xml:space="preserve"> Muhammad</w:t>
      </w:r>
      <w:r>
        <w:rPr>
          <w:rFonts w:ascii="Times New Roman" w:eastAsia="Times New Roman" w:hAnsi="Times New Roman" w:cs="Times New Roman"/>
          <w:color w:val="000000" w:themeColor="text1"/>
          <w:sz w:val="28"/>
          <w:szCs w:val="28"/>
          <w:lang w:val="vi-VN"/>
        </w:rPr>
        <w:t xml:space="preserve"> </w:t>
      </w:r>
      <w:r>
        <w:rPr>
          <w:rFonts w:cs="Arial Unicode MS" w:hint="eastAsia"/>
          <w:color w:val="C00000"/>
          <w:sz w:val="28"/>
          <w:szCs w:val="28"/>
          <w:rtl/>
          <w:lang w:val="vi-VN"/>
        </w:rPr>
        <w:t>ﷺ</w:t>
      </w:r>
      <w:r w:rsidRPr="004412E8">
        <w:rPr>
          <w:rFonts w:ascii="Times New Roman" w:eastAsia="Times New Roman" w:hAnsi="Times New Roman" w:cs="Times New Roman"/>
          <w:color w:val="000000" w:themeColor="text1"/>
          <w:sz w:val="28"/>
          <w:szCs w:val="28"/>
          <w:lang w:val="vi-VN"/>
        </w:rPr>
        <w:t xml:space="preserve"> có nói:</w:t>
      </w:r>
    </w:p>
    <w:p w:rsidR="0076701D" w:rsidRPr="00294371" w:rsidRDefault="0076701D" w:rsidP="0076701D">
      <w:pPr>
        <w:spacing w:before="120" w:after="0" w:line="240" w:lineRule="auto"/>
        <w:jc w:val="both"/>
        <w:rPr>
          <w:rFonts w:asciiTheme="majorBidi" w:hAnsiTheme="majorBidi" w:cs="KFGQPC Uthman Taha Naskh"/>
          <w:b/>
          <w:bCs/>
          <w:color w:val="1F3864"/>
          <w:sz w:val="32"/>
          <w:szCs w:val="32"/>
          <w:shd w:val="clear" w:color="auto" w:fill="FFFFFF"/>
          <w:lang w:val="vi-VN"/>
        </w:rPr>
      </w:pPr>
      <w:r>
        <w:rPr>
          <w:rFonts w:ascii="Traditional Arabic" w:cs="KFGQPC Uthman Taha Naskh" w:hint="cs"/>
          <w:b/>
          <w:bCs/>
          <w:color w:val="1F3864"/>
          <w:sz w:val="32"/>
          <w:szCs w:val="32"/>
          <w:rtl/>
        </w:rPr>
        <w:t>{</w:t>
      </w:r>
      <w:r w:rsidRPr="00294371">
        <w:rPr>
          <w:rFonts w:ascii="Traditional Arabic" w:cs="KFGQPC Uthman Taha Naskh" w:hint="cs"/>
          <w:b/>
          <w:bCs/>
          <w:color w:val="1F3864"/>
          <w:sz w:val="32"/>
          <w:szCs w:val="32"/>
          <w:rtl/>
        </w:rPr>
        <w:t>وَارْضَ</w:t>
      </w:r>
      <w:r w:rsidRPr="00294371">
        <w:rPr>
          <w:rFonts w:ascii="Traditional Arabic" w:cs="KFGQPC Uthman Taha Naskh"/>
          <w:b/>
          <w:bCs/>
          <w:color w:val="1F3864"/>
          <w:sz w:val="32"/>
          <w:szCs w:val="32"/>
          <w:rtl/>
        </w:rPr>
        <w:t xml:space="preserve"> </w:t>
      </w:r>
      <w:r w:rsidRPr="00294371">
        <w:rPr>
          <w:rFonts w:ascii="Traditional Arabic" w:cs="KFGQPC Uthman Taha Naskh" w:hint="cs"/>
          <w:b/>
          <w:bCs/>
          <w:color w:val="1F3864"/>
          <w:sz w:val="32"/>
          <w:szCs w:val="32"/>
          <w:rtl/>
        </w:rPr>
        <w:t>بِمَا</w:t>
      </w:r>
      <w:r w:rsidRPr="00294371">
        <w:rPr>
          <w:rFonts w:ascii="Traditional Arabic" w:cs="KFGQPC Uthman Taha Naskh"/>
          <w:b/>
          <w:bCs/>
          <w:color w:val="1F3864"/>
          <w:sz w:val="32"/>
          <w:szCs w:val="32"/>
          <w:rtl/>
        </w:rPr>
        <w:t xml:space="preserve"> </w:t>
      </w:r>
      <w:r w:rsidRPr="00294371">
        <w:rPr>
          <w:rFonts w:ascii="Traditional Arabic" w:cs="KFGQPC Uthman Taha Naskh" w:hint="cs"/>
          <w:b/>
          <w:bCs/>
          <w:color w:val="1F3864"/>
          <w:sz w:val="32"/>
          <w:szCs w:val="32"/>
          <w:rtl/>
        </w:rPr>
        <w:t>قَسَمَ</w:t>
      </w:r>
      <w:r w:rsidRPr="00294371">
        <w:rPr>
          <w:rFonts w:ascii="Traditional Arabic" w:cs="KFGQPC Uthman Taha Naskh"/>
          <w:b/>
          <w:bCs/>
          <w:color w:val="1F3864"/>
          <w:sz w:val="32"/>
          <w:szCs w:val="32"/>
          <w:rtl/>
        </w:rPr>
        <w:t xml:space="preserve"> </w:t>
      </w:r>
      <w:r w:rsidRPr="00294371">
        <w:rPr>
          <w:rFonts w:ascii="Traditional Arabic" w:cs="KFGQPC Uthman Taha Naskh" w:hint="cs"/>
          <w:b/>
          <w:bCs/>
          <w:color w:val="1F3864"/>
          <w:sz w:val="32"/>
          <w:szCs w:val="32"/>
          <w:rtl/>
        </w:rPr>
        <w:t>اللَّهُ</w:t>
      </w:r>
      <w:r w:rsidRPr="00294371">
        <w:rPr>
          <w:rFonts w:ascii="Traditional Arabic" w:cs="KFGQPC Uthman Taha Naskh"/>
          <w:b/>
          <w:bCs/>
          <w:color w:val="1F3864"/>
          <w:sz w:val="32"/>
          <w:szCs w:val="32"/>
          <w:rtl/>
        </w:rPr>
        <w:t xml:space="preserve"> </w:t>
      </w:r>
      <w:r w:rsidRPr="00294371">
        <w:rPr>
          <w:rFonts w:ascii="Traditional Arabic" w:cs="KFGQPC Uthman Taha Naskh" w:hint="cs"/>
          <w:b/>
          <w:bCs/>
          <w:color w:val="1F3864"/>
          <w:sz w:val="32"/>
          <w:szCs w:val="32"/>
          <w:rtl/>
        </w:rPr>
        <w:t>لَكَ</w:t>
      </w:r>
      <w:r w:rsidRPr="00294371">
        <w:rPr>
          <w:rFonts w:ascii="Traditional Arabic" w:cs="KFGQPC Uthman Taha Naskh"/>
          <w:b/>
          <w:bCs/>
          <w:color w:val="1F3864"/>
          <w:sz w:val="32"/>
          <w:szCs w:val="32"/>
          <w:rtl/>
        </w:rPr>
        <w:t xml:space="preserve"> </w:t>
      </w:r>
      <w:r w:rsidRPr="00294371">
        <w:rPr>
          <w:rFonts w:ascii="Traditional Arabic" w:cs="KFGQPC Uthman Taha Naskh" w:hint="cs"/>
          <w:b/>
          <w:bCs/>
          <w:color w:val="1F3864"/>
          <w:sz w:val="32"/>
          <w:szCs w:val="32"/>
          <w:rtl/>
        </w:rPr>
        <w:t>تَكُنْ</w:t>
      </w:r>
      <w:r w:rsidRPr="00294371">
        <w:rPr>
          <w:rFonts w:ascii="Traditional Arabic" w:cs="KFGQPC Uthman Taha Naskh"/>
          <w:b/>
          <w:bCs/>
          <w:color w:val="1F3864"/>
          <w:sz w:val="32"/>
          <w:szCs w:val="32"/>
          <w:rtl/>
        </w:rPr>
        <w:t xml:space="preserve"> </w:t>
      </w:r>
      <w:r w:rsidRPr="00294371">
        <w:rPr>
          <w:rFonts w:ascii="Traditional Arabic" w:cs="KFGQPC Uthman Taha Naskh" w:hint="cs"/>
          <w:b/>
          <w:bCs/>
          <w:color w:val="1F3864"/>
          <w:sz w:val="32"/>
          <w:szCs w:val="32"/>
          <w:rtl/>
        </w:rPr>
        <w:t>أَغْنَى</w:t>
      </w:r>
      <w:r w:rsidRPr="00294371">
        <w:rPr>
          <w:rFonts w:ascii="Traditional Arabic" w:cs="KFGQPC Uthman Taha Naskh"/>
          <w:b/>
          <w:bCs/>
          <w:color w:val="1F3864"/>
          <w:sz w:val="32"/>
          <w:szCs w:val="32"/>
          <w:rtl/>
        </w:rPr>
        <w:t xml:space="preserve"> </w:t>
      </w:r>
      <w:r w:rsidRPr="00294371">
        <w:rPr>
          <w:rFonts w:ascii="Traditional Arabic" w:cs="KFGQPC Uthman Taha Naskh" w:hint="cs"/>
          <w:b/>
          <w:bCs/>
          <w:color w:val="1F3864"/>
          <w:sz w:val="32"/>
          <w:szCs w:val="32"/>
          <w:rtl/>
        </w:rPr>
        <w:t>النَّاسِ</w:t>
      </w:r>
      <w:r>
        <w:rPr>
          <w:rFonts w:ascii="Traditional Arabic" w:cs="KFGQPC Uthman Taha Naskh" w:hint="cs"/>
          <w:b/>
          <w:bCs/>
          <w:color w:val="1F3864"/>
          <w:sz w:val="32"/>
          <w:szCs w:val="32"/>
          <w:rtl/>
        </w:rPr>
        <w:t>}</w:t>
      </w:r>
    </w:p>
    <w:p w:rsidR="0076701D" w:rsidRPr="004412E8" w:rsidRDefault="0076701D" w:rsidP="0076701D">
      <w:pPr>
        <w:bidi w:val="0"/>
        <w:spacing w:before="120" w:after="0" w:line="240" w:lineRule="auto"/>
        <w:jc w:val="both"/>
        <w:rPr>
          <w:rFonts w:asciiTheme="majorBidi" w:hAnsiTheme="majorBidi" w:cs="Traditional Arabic"/>
          <w:b/>
          <w:bCs/>
          <w:color w:val="1F3864"/>
          <w:sz w:val="28"/>
          <w:szCs w:val="28"/>
          <w:shd w:val="clear" w:color="auto" w:fill="FFFFFF"/>
          <w:lang w:val="vi-VN"/>
        </w:rPr>
      </w:pPr>
      <w:r w:rsidRPr="004412E8">
        <w:rPr>
          <w:rFonts w:asciiTheme="majorBidi" w:hAnsiTheme="majorBidi" w:cs="Traditional Arabic"/>
          <w:color w:val="1F3864"/>
          <w:sz w:val="28"/>
          <w:szCs w:val="28"/>
          <w:shd w:val="clear" w:color="auto" w:fill="FFFFFF"/>
          <w:lang w:val="vi-VN"/>
        </w:rPr>
        <w:t>“</w:t>
      </w:r>
      <w:r w:rsidRPr="004412E8">
        <w:rPr>
          <w:rFonts w:asciiTheme="majorBidi" w:hAnsiTheme="majorBidi" w:cs="Traditional Arabic"/>
          <w:b/>
          <w:bCs/>
          <w:color w:val="1F3864"/>
          <w:sz w:val="28"/>
          <w:szCs w:val="28"/>
          <w:shd w:val="clear" w:color="auto" w:fill="FFFFFF"/>
          <w:lang w:val="vi-VN"/>
        </w:rPr>
        <w:t>Và hãy hài lòng với những gì Allah đã định phần cho ngươi thì ngươi sẽ là người giàu nhất.</w:t>
      </w:r>
      <w:r w:rsidRPr="004412E8">
        <w:rPr>
          <w:rFonts w:asciiTheme="majorBidi" w:hAnsiTheme="majorBidi" w:cs="Traditional Arabic"/>
          <w:color w:val="1F3864"/>
          <w:sz w:val="28"/>
          <w:szCs w:val="28"/>
          <w:shd w:val="clear" w:color="auto" w:fill="FFFFFF"/>
          <w:lang w:val="vi-VN"/>
        </w:rPr>
        <w:t>”</w:t>
      </w:r>
      <w:r w:rsidRPr="004412E8">
        <w:rPr>
          <w:rFonts w:asciiTheme="majorBidi" w:hAnsiTheme="majorBidi" w:cs="Traditional Arabic"/>
          <w:b/>
          <w:bCs/>
          <w:color w:val="1F3864"/>
          <w:sz w:val="28"/>
          <w:szCs w:val="28"/>
          <w:shd w:val="clear" w:color="auto" w:fill="FFFFFF"/>
          <w:lang w:val="vi-VN"/>
        </w:rPr>
        <w:t xml:space="preserve"> </w:t>
      </w:r>
      <w:r w:rsidRPr="004412E8">
        <w:rPr>
          <w:rFonts w:asciiTheme="majorBidi" w:hAnsiTheme="majorBidi" w:cs="Traditional Arabic"/>
          <w:sz w:val="28"/>
          <w:szCs w:val="28"/>
          <w:shd w:val="clear" w:color="auto" w:fill="FFFFFF"/>
          <w:lang w:val="vi-VN"/>
        </w:rPr>
        <w:t>Al-Tirmizi.</w:t>
      </w:r>
    </w:p>
    <w:p w:rsidR="0076701D" w:rsidRPr="004412E8" w:rsidRDefault="0076701D" w:rsidP="00D512BD">
      <w:pPr>
        <w:bidi w:val="0"/>
        <w:spacing w:before="120" w:after="0" w:line="240" w:lineRule="auto"/>
        <w:ind w:firstLine="720"/>
        <w:jc w:val="both"/>
        <w:rPr>
          <w:rFonts w:asciiTheme="majorBidi" w:hAnsiTheme="majorBidi" w:cstheme="majorBidi"/>
          <w:color w:val="000000" w:themeColor="text1"/>
          <w:sz w:val="28"/>
          <w:szCs w:val="28"/>
          <w:shd w:val="clear" w:color="auto" w:fill="FFFFFF"/>
          <w:lang w:val="vi-VN"/>
        </w:rPr>
      </w:pPr>
      <w:r w:rsidRPr="004412E8">
        <w:rPr>
          <w:rFonts w:asciiTheme="majorBidi" w:hAnsiTheme="majorBidi" w:cstheme="majorBidi"/>
          <w:color w:val="000000" w:themeColor="text1"/>
          <w:sz w:val="28"/>
          <w:szCs w:val="28"/>
          <w:shd w:val="clear" w:color="auto" w:fill="FFFFFF"/>
          <w:lang w:val="vi-VN"/>
        </w:rPr>
        <w:t>Đạt được sự hài lòng là việc làm rất quan trọng trong cuộc sống hàng ngày của chúng ta. Nếu chúng ta đ</w:t>
      </w:r>
      <w:r w:rsidRPr="004412E8">
        <w:rPr>
          <w:rFonts w:asciiTheme="majorBidi" w:hAnsiTheme="majorBidi" w:cstheme="majorBidi" w:hint="cs"/>
          <w:color w:val="000000" w:themeColor="text1"/>
          <w:sz w:val="28"/>
          <w:szCs w:val="28"/>
          <w:shd w:val="clear" w:color="auto" w:fill="FFFFFF"/>
          <w:lang w:val="vi-VN"/>
        </w:rPr>
        <w:t>ư</w:t>
      </w:r>
      <w:r w:rsidRPr="004412E8">
        <w:rPr>
          <w:rFonts w:asciiTheme="majorBidi" w:hAnsiTheme="majorBidi" w:cstheme="majorBidi"/>
          <w:color w:val="000000" w:themeColor="text1"/>
          <w:sz w:val="28"/>
          <w:szCs w:val="28"/>
          <w:shd w:val="clear" w:color="auto" w:fill="FFFFFF"/>
          <w:lang w:val="vi-VN"/>
        </w:rPr>
        <w:t>ợc toại nguyện, chúng ta sẽ sống trong yên bình, hòa hợp và hạnh phúc. Những phẩm chất này không ai đó rao bán hoặc có được bằng sự giàu có, tài sản, địa vị hay danh vọng. Nếu một ng</w:t>
      </w:r>
      <w:r w:rsidRPr="004412E8">
        <w:rPr>
          <w:rFonts w:asciiTheme="majorBidi" w:hAnsiTheme="majorBidi" w:cstheme="majorBidi" w:hint="cs"/>
          <w:color w:val="000000" w:themeColor="text1"/>
          <w:sz w:val="28"/>
          <w:szCs w:val="28"/>
          <w:shd w:val="clear" w:color="auto" w:fill="FFFFFF"/>
          <w:lang w:val="vi-VN"/>
        </w:rPr>
        <w:t>ư</w:t>
      </w:r>
      <w:r w:rsidRPr="004412E8">
        <w:rPr>
          <w:rFonts w:asciiTheme="majorBidi" w:hAnsiTheme="majorBidi" w:cstheme="majorBidi"/>
          <w:color w:val="000000" w:themeColor="text1"/>
          <w:sz w:val="28"/>
          <w:szCs w:val="28"/>
          <w:shd w:val="clear" w:color="auto" w:fill="FFFFFF"/>
          <w:lang w:val="vi-VN"/>
        </w:rPr>
        <w:t>ời nào đó không hài lòng, thì chính mình đưa bản thân đến với sự tiêu tàn và bất hạnh. Người này sẽ làm hết khả năng để đáp ứng hành động của mình, nh</w:t>
      </w:r>
      <w:r w:rsidRPr="004412E8">
        <w:rPr>
          <w:rFonts w:asciiTheme="majorBidi" w:hAnsiTheme="majorBidi" w:cstheme="majorBidi" w:hint="cs"/>
          <w:color w:val="000000" w:themeColor="text1"/>
          <w:sz w:val="28"/>
          <w:szCs w:val="28"/>
          <w:shd w:val="clear" w:color="auto" w:fill="FFFFFF"/>
          <w:lang w:val="vi-VN"/>
        </w:rPr>
        <w:t>ư</w:t>
      </w:r>
      <w:r w:rsidRPr="004412E8">
        <w:rPr>
          <w:rFonts w:asciiTheme="majorBidi" w:hAnsiTheme="majorBidi" w:cstheme="majorBidi"/>
          <w:color w:val="000000" w:themeColor="text1"/>
          <w:sz w:val="28"/>
          <w:szCs w:val="28"/>
          <w:shd w:val="clear" w:color="auto" w:fill="FFFFFF"/>
          <w:lang w:val="vi-VN"/>
        </w:rPr>
        <w:t>ng không bao giờ anh ta sẽ đ</w:t>
      </w:r>
      <w:r w:rsidRPr="004412E8">
        <w:rPr>
          <w:rFonts w:asciiTheme="majorBidi" w:hAnsiTheme="majorBidi" w:cstheme="majorBidi" w:hint="cs"/>
          <w:color w:val="000000" w:themeColor="text1"/>
          <w:sz w:val="28"/>
          <w:szCs w:val="28"/>
          <w:shd w:val="clear" w:color="auto" w:fill="FFFFFF"/>
          <w:lang w:val="vi-VN"/>
        </w:rPr>
        <w:t>ư</w:t>
      </w:r>
      <w:r w:rsidRPr="004412E8">
        <w:rPr>
          <w:rFonts w:asciiTheme="majorBidi" w:hAnsiTheme="majorBidi" w:cstheme="majorBidi"/>
          <w:color w:val="000000" w:themeColor="text1"/>
          <w:sz w:val="28"/>
          <w:szCs w:val="28"/>
          <w:shd w:val="clear" w:color="auto" w:fill="FFFFFF"/>
          <w:lang w:val="vi-VN"/>
        </w:rPr>
        <w:t>ợc hạnh phúc hay hài lòng. Anh ta sẽ không bao giờ có sự bình an thanh thản trong tâm hồn và có thể tiếp tục sống trong lo âu và rối loạn trong tâm trí.</w:t>
      </w:r>
    </w:p>
    <w:p w:rsidR="0076701D" w:rsidRPr="004412E8" w:rsidRDefault="0076701D" w:rsidP="0076701D">
      <w:pPr>
        <w:bidi w:val="0"/>
        <w:spacing w:before="120" w:after="0" w:line="240" w:lineRule="auto"/>
        <w:ind w:firstLine="720"/>
        <w:jc w:val="both"/>
        <w:rPr>
          <w:rFonts w:asciiTheme="majorBidi" w:hAnsiTheme="majorBidi" w:cstheme="majorBidi"/>
          <w:color w:val="000000" w:themeColor="text1"/>
          <w:sz w:val="28"/>
          <w:szCs w:val="28"/>
          <w:shd w:val="clear" w:color="auto" w:fill="FFFFFF"/>
          <w:lang w:val="vi-VN"/>
        </w:rPr>
      </w:pPr>
      <w:r w:rsidRPr="004412E8">
        <w:rPr>
          <w:rFonts w:asciiTheme="majorBidi" w:hAnsiTheme="majorBidi" w:cstheme="majorBidi"/>
          <w:color w:val="000000" w:themeColor="text1"/>
          <w:sz w:val="28"/>
          <w:szCs w:val="28"/>
          <w:shd w:val="clear" w:color="auto" w:fill="FFFFFF"/>
          <w:lang w:val="vi-VN"/>
        </w:rPr>
        <w:t>Để có thể sống trong yên bình và thanh thản, để không bị đánh lừa với những thú vui ch</w:t>
      </w:r>
      <w:r w:rsidRPr="004412E8">
        <w:rPr>
          <w:rFonts w:asciiTheme="majorBidi" w:hAnsiTheme="majorBidi" w:cstheme="majorBidi" w:hint="cs"/>
          <w:color w:val="000000" w:themeColor="text1"/>
          <w:sz w:val="28"/>
          <w:szCs w:val="28"/>
          <w:shd w:val="clear" w:color="auto" w:fill="FFFFFF"/>
          <w:lang w:val="vi-VN"/>
        </w:rPr>
        <w:t>ơ</w:t>
      </w:r>
      <w:r w:rsidRPr="004412E8">
        <w:rPr>
          <w:rFonts w:asciiTheme="majorBidi" w:hAnsiTheme="majorBidi" w:cstheme="majorBidi"/>
          <w:color w:val="000000" w:themeColor="text1"/>
          <w:sz w:val="28"/>
          <w:szCs w:val="28"/>
          <w:shd w:val="clear" w:color="auto" w:fill="FFFFFF"/>
          <w:lang w:val="vi-VN"/>
        </w:rPr>
        <w:t>i giải trí của trần gian, để không bị phân tâm với những gì ng</w:t>
      </w:r>
      <w:r w:rsidRPr="004412E8">
        <w:rPr>
          <w:rFonts w:asciiTheme="majorBidi" w:hAnsiTheme="majorBidi" w:cstheme="majorBidi" w:hint="cs"/>
          <w:color w:val="000000" w:themeColor="text1"/>
          <w:sz w:val="28"/>
          <w:szCs w:val="28"/>
          <w:shd w:val="clear" w:color="auto" w:fill="FFFFFF"/>
          <w:lang w:val="vi-VN"/>
        </w:rPr>
        <w:t>ư</w:t>
      </w:r>
      <w:r w:rsidRPr="004412E8">
        <w:rPr>
          <w:rFonts w:asciiTheme="majorBidi" w:hAnsiTheme="majorBidi" w:cstheme="majorBidi"/>
          <w:color w:val="000000" w:themeColor="text1"/>
          <w:sz w:val="28"/>
          <w:szCs w:val="28"/>
          <w:shd w:val="clear" w:color="auto" w:fill="FFFFFF"/>
          <w:lang w:val="vi-VN"/>
        </w:rPr>
        <w:t>ời khác có trong tay</w:t>
      </w:r>
      <w:r w:rsidRPr="00044554">
        <w:rPr>
          <w:rFonts w:asciiTheme="majorBidi" w:hAnsiTheme="majorBidi" w:cstheme="majorBidi"/>
          <w:color w:val="000000" w:themeColor="text1"/>
          <w:sz w:val="28"/>
          <w:szCs w:val="28"/>
          <w:shd w:val="clear" w:color="auto" w:fill="FFFFFF"/>
          <w:lang w:val="vi-VN"/>
        </w:rPr>
        <w:t>,</w:t>
      </w:r>
      <w:r w:rsidRPr="004412E8">
        <w:rPr>
          <w:rFonts w:asciiTheme="majorBidi" w:hAnsiTheme="majorBidi" w:cstheme="majorBidi"/>
          <w:color w:val="000000" w:themeColor="text1"/>
          <w:sz w:val="28"/>
          <w:szCs w:val="28"/>
          <w:shd w:val="clear" w:color="auto" w:fill="FFFFFF"/>
          <w:lang w:val="vi-VN"/>
        </w:rPr>
        <w:t xml:space="preserve"> để đ</w:t>
      </w:r>
      <w:r w:rsidRPr="004412E8">
        <w:rPr>
          <w:rFonts w:asciiTheme="majorBidi" w:hAnsiTheme="majorBidi" w:cstheme="majorBidi" w:hint="cs"/>
          <w:color w:val="000000" w:themeColor="text1"/>
          <w:sz w:val="28"/>
          <w:szCs w:val="28"/>
          <w:shd w:val="clear" w:color="auto" w:fill="FFFFFF"/>
          <w:lang w:val="vi-VN"/>
        </w:rPr>
        <w:t>ư</w:t>
      </w:r>
      <w:r w:rsidRPr="004412E8">
        <w:rPr>
          <w:rFonts w:asciiTheme="majorBidi" w:hAnsiTheme="majorBidi" w:cstheme="majorBidi"/>
          <w:color w:val="000000" w:themeColor="text1"/>
          <w:sz w:val="28"/>
          <w:szCs w:val="28"/>
          <w:shd w:val="clear" w:color="auto" w:fill="FFFFFF"/>
          <w:lang w:val="vi-VN"/>
        </w:rPr>
        <w:t xml:space="preserve">ợc hài lòng và thỏa mãn với những gì mình đang sở hữu; </w:t>
      </w:r>
      <w:r>
        <w:rPr>
          <w:rFonts w:asciiTheme="majorBidi" w:hAnsiTheme="majorBidi" w:cstheme="majorBidi"/>
          <w:color w:val="000000" w:themeColor="text1"/>
          <w:sz w:val="28"/>
          <w:szCs w:val="28"/>
          <w:shd w:val="clear" w:color="auto" w:fill="FFFFFF"/>
          <w:lang w:val="vi-VN"/>
        </w:rPr>
        <w:t>Thiên Sứ</w:t>
      </w:r>
      <w:r w:rsidRPr="004412E8">
        <w:rPr>
          <w:rFonts w:asciiTheme="majorBidi" w:hAnsiTheme="majorBidi" w:cstheme="majorBidi"/>
          <w:color w:val="000000" w:themeColor="text1"/>
          <w:sz w:val="28"/>
          <w:szCs w:val="28"/>
          <w:shd w:val="clear" w:color="auto" w:fill="FFFFFF"/>
          <w:lang w:val="vi-VN"/>
        </w:rPr>
        <w:t xml:space="preserve"> Muhammad</w:t>
      </w:r>
      <w:r>
        <w:rPr>
          <w:rFonts w:asciiTheme="majorBidi" w:hAnsiTheme="majorBidi" w:cstheme="majorBidi"/>
          <w:color w:val="000000" w:themeColor="text1"/>
          <w:sz w:val="28"/>
          <w:szCs w:val="28"/>
          <w:shd w:val="clear" w:color="auto" w:fill="FFFFFF"/>
          <w:lang w:val="vi-VN"/>
        </w:rPr>
        <w:t xml:space="preserve"> </w:t>
      </w:r>
      <w:r>
        <w:rPr>
          <w:rFonts w:cs="Arial Unicode MS" w:hint="eastAsia"/>
          <w:color w:val="C00000"/>
          <w:sz w:val="28"/>
          <w:szCs w:val="28"/>
          <w:rtl/>
          <w:lang w:val="vi-VN"/>
        </w:rPr>
        <w:t>ﷺ</w:t>
      </w:r>
      <w:r w:rsidRPr="004412E8">
        <w:rPr>
          <w:rFonts w:asciiTheme="majorBidi" w:hAnsiTheme="majorBidi" w:cstheme="majorBidi"/>
          <w:color w:val="000000" w:themeColor="text1"/>
          <w:sz w:val="28"/>
          <w:szCs w:val="28"/>
          <w:shd w:val="clear" w:color="auto" w:fill="FFFFFF"/>
          <w:lang w:val="vi-VN"/>
        </w:rPr>
        <w:t xml:space="preserve"> khuyên chúng ta nên nhìn vào những ng</w:t>
      </w:r>
      <w:r w:rsidRPr="004412E8">
        <w:rPr>
          <w:rFonts w:asciiTheme="majorBidi" w:hAnsiTheme="majorBidi" w:cstheme="majorBidi" w:hint="cs"/>
          <w:color w:val="000000" w:themeColor="text1"/>
          <w:sz w:val="28"/>
          <w:szCs w:val="28"/>
          <w:shd w:val="clear" w:color="auto" w:fill="FFFFFF"/>
          <w:lang w:val="vi-VN"/>
        </w:rPr>
        <w:t>ư</w:t>
      </w:r>
      <w:r w:rsidRPr="004412E8">
        <w:rPr>
          <w:rFonts w:asciiTheme="majorBidi" w:hAnsiTheme="majorBidi" w:cstheme="majorBidi"/>
          <w:color w:val="000000" w:themeColor="text1"/>
          <w:sz w:val="28"/>
          <w:szCs w:val="28"/>
          <w:shd w:val="clear" w:color="auto" w:fill="FFFFFF"/>
          <w:lang w:val="vi-VN"/>
        </w:rPr>
        <w:t>ời thiếu may mắn so với chúng ta. Bằng cách nhìn vào cảnh những ng</w:t>
      </w:r>
      <w:r w:rsidRPr="004412E8">
        <w:rPr>
          <w:rFonts w:asciiTheme="majorBidi" w:hAnsiTheme="majorBidi" w:cstheme="majorBidi" w:hint="cs"/>
          <w:color w:val="000000" w:themeColor="text1"/>
          <w:sz w:val="28"/>
          <w:szCs w:val="28"/>
          <w:shd w:val="clear" w:color="auto" w:fill="FFFFFF"/>
          <w:lang w:val="vi-VN"/>
        </w:rPr>
        <w:t>ư</w:t>
      </w:r>
      <w:r w:rsidRPr="004412E8">
        <w:rPr>
          <w:rFonts w:asciiTheme="majorBidi" w:hAnsiTheme="majorBidi" w:cstheme="majorBidi"/>
          <w:color w:val="000000" w:themeColor="text1"/>
          <w:sz w:val="28"/>
          <w:szCs w:val="28"/>
          <w:shd w:val="clear" w:color="auto" w:fill="FFFFFF"/>
          <w:lang w:val="vi-VN"/>
        </w:rPr>
        <w:t>ời có đồng tiền l</w:t>
      </w:r>
      <w:r w:rsidRPr="004412E8">
        <w:rPr>
          <w:rFonts w:asciiTheme="majorBidi" w:hAnsiTheme="majorBidi" w:cstheme="majorBidi" w:hint="cs"/>
          <w:color w:val="000000" w:themeColor="text1"/>
          <w:sz w:val="28"/>
          <w:szCs w:val="28"/>
          <w:shd w:val="clear" w:color="auto" w:fill="FFFFFF"/>
          <w:lang w:val="vi-VN"/>
        </w:rPr>
        <w:t>ươ</w:t>
      </w:r>
      <w:r w:rsidRPr="004412E8">
        <w:rPr>
          <w:rFonts w:asciiTheme="majorBidi" w:hAnsiTheme="majorBidi" w:cstheme="majorBidi"/>
          <w:color w:val="000000" w:themeColor="text1"/>
          <w:sz w:val="28"/>
          <w:szCs w:val="28"/>
          <w:shd w:val="clear" w:color="auto" w:fill="FFFFFF"/>
          <w:lang w:val="vi-VN"/>
        </w:rPr>
        <w:t xml:space="preserve">ng, vị trí và tài sản </w:t>
      </w:r>
      <w:r w:rsidRPr="004412E8">
        <w:rPr>
          <w:rFonts w:asciiTheme="majorBidi" w:hAnsiTheme="majorBidi" w:cstheme="majorBidi"/>
          <w:color w:val="000000" w:themeColor="text1"/>
          <w:sz w:val="28"/>
          <w:szCs w:val="28"/>
          <w:shd w:val="clear" w:color="auto" w:fill="FFFFFF"/>
          <w:lang w:val="vi-VN"/>
        </w:rPr>
        <w:lastRenderedPageBreak/>
        <w:t>ít h</w:t>
      </w:r>
      <w:r w:rsidRPr="004412E8">
        <w:rPr>
          <w:rFonts w:asciiTheme="majorBidi" w:hAnsiTheme="majorBidi" w:cstheme="majorBidi" w:hint="cs"/>
          <w:color w:val="000000" w:themeColor="text1"/>
          <w:sz w:val="28"/>
          <w:szCs w:val="28"/>
          <w:shd w:val="clear" w:color="auto" w:fill="FFFFFF"/>
          <w:lang w:val="vi-VN"/>
        </w:rPr>
        <w:t>ơ</w:t>
      </w:r>
      <w:r w:rsidRPr="004412E8">
        <w:rPr>
          <w:rFonts w:asciiTheme="majorBidi" w:hAnsiTheme="majorBidi" w:cstheme="majorBidi"/>
          <w:color w:val="000000" w:themeColor="text1"/>
          <w:sz w:val="28"/>
          <w:szCs w:val="28"/>
          <w:shd w:val="clear" w:color="auto" w:fill="FFFFFF"/>
          <w:lang w:val="vi-VN"/>
        </w:rPr>
        <w:t xml:space="preserve">n, chúng ta sẽ biết </w:t>
      </w:r>
      <w:r w:rsidRPr="004412E8">
        <w:rPr>
          <w:rFonts w:asciiTheme="majorBidi" w:hAnsiTheme="majorBidi" w:cstheme="majorBidi" w:hint="cs"/>
          <w:color w:val="000000" w:themeColor="text1"/>
          <w:sz w:val="28"/>
          <w:szCs w:val="28"/>
          <w:shd w:val="clear" w:color="auto" w:fill="FFFFFF"/>
          <w:lang w:val="vi-VN"/>
        </w:rPr>
        <w:t>ơ</w:t>
      </w:r>
      <w:r w:rsidRPr="004412E8">
        <w:rPr>
          <w:rFonts w:asciiTheme="majorBidi" w:hAnsiTheme="majorBidi" w:cstheme="majorBidi"/>
          <w:color w:val="000000" w:themeColor="text1"/>
          <w:sz w:val="28"/>
          <w:szCs w:val="28"/>
          <w:shd w:val="clear" w:color="auto" w:fill="FFFFFF"/>
          <w:lang w:val="vi-VN"/>
        </w:rPr>
        <w:t>n Allah nhiều hơn vì những ph</w:t>
      </w:r>
      <w:r w:rsidRPr="004412E8">
        <w:rPr>
          <w:rFonts w:asciiTheme="majorBidi" w:hAnsiTheme="majorBidi" w:cstheme="majorBidi" w:hint="cs"/>
          <w:color w:val="000000" w:themeColor="text1"/>
          <w:sz w:val="28"/>
          <w:szCs w:val="28"/>
          <w:shd w:val="clear" w:color="auto" w:fill="FFFFFF"/>
          <w:lang w:val="vi-VN"/>
        </w:rPr>
        <w:t>ư</w:t>
      </w:r>
      <w:r w:rsidRPr="004412E8">
        <w:rPr>
          <w:rFonts w:asciiTheme="majorBidi" w:hAnsiTheme="majorBidi" w:cstheme="majorBidi"/>
          <w:color w:val="000000" w:themeColor="text1"/>
          <w:sz w:val="28"/>
          <w:szCs w:val="28"/>
          <w:shd w:val="clear" w:color="auto" w:fill="FFFFFF"/>
          <w:lang w:val="vi-VN"/>
        </w:rPr>
        <w:t xml:space="preserve">ớc lành mà chúng ta đã và đang có trong tay. Qua một </w:t>
      </w:r>
      <w:r>
        <w:rPr>
          <w:rFonts w:asciiTheme="majorBidi" w:hAnsiTheme="majorBidi" w:cstheme="majorBidi"/>
          <w:color w:val="000000" w:themeColor="text1"/>
          <w:sz w:val="28"/>
          <w:szCs w:val="28"/>
          <w:shd w:val="clear" w:color="auto" w:fill="FFFFFF"/>
          <w:lang w:val="vi-VN"/>
        </w:rPr>
        <w:t>Hadith</w:t>
      </w:r>
      <w:r w:rsidRPr="004412E8">
        <w:rPr>
          <w:rFonts w:asciiTheme="majorBidi" w:hAnsiTheme="majorBidi" w:cstheme="majorBidi"/>
          <w:color w:val="000000" w:themeColor="text1"/>
          <w:sz w:val="28"/>
          <w:szCs w:val="28"/>
          <w:shd w:val="clear" w:color="auto" w:fill="FFFFFF"/>
          <w:lang w:val="vi-VN"/>
        </w:rPr>
        <w:t xml:space="preserve"> được Abu Hurairah</w:t>
      </w:r>
      <w:r>
        <w:rPr>
          <w:rFonts w:asciiTheme="majorBidi" w:hAnsiTheme="majorBidi" w:cstheme="majorBidi"/>
          <w:color w:val="000000" w:themeColor="text1"/>
          <w:sz w:val="28"/>
          <w:szCs w:val="28"/>
          <w:shd w:val="clear" w:color="auto" w:fill="FFFFFF"/>
          <w:lang w:val="vi-VN"/>
        </w:rPr>
        <w:t xml:space="preserve"> </w:t>
      </w:r>
      <w:r w:rsidRPr="003B5A9C">
        <w:rPr>
          <w:rFonts w:cs="KFGQPC Uthman Taha Naskh"/>
          <w:color w:val="FF0000"/>
          <w:sz w:val="28"/>
          <w:szCs w:val="28"/>
        </w:rPr>
        <w:sym w:font="AGA Arabesque" w:char="F074"/>
      </w:r>
      <w:r w:rsidRPr="004412E8">
        <w:rPr>
          <w:rFonts w:asciiTheme="majorBidi" w:hAnsiTheme="majorBidi" w:cstheme="majorBidi"/>
          <w:color w:val="000000" w:themeColor="text1"/>
          <w:sz w:val="28"/>
          <w:szCs w:val="28"/>
          <w:shd w:val="clear" w:color="auto" w:fill="FFFFFF"/>
          <w:lang w:val="vi-VN"/>
        </w:rPr>
        <w:t xml:space="preserve"> thuât lại rằng </w:t>
      </w:r>
      <w:r>
        <w:rPr>
          <w:rFonts w:asciiTheme="majorBidi" w:hAnsiTheme="majorBidi" w:cstheme="majorBidi"/>
          <w:color w:val="000000" w:themeColor="text1"/>
          <w:sz w:val="28"/>
          <w:szCs w:val="28"/>
          <w:shd w:val="clear" w:color="auto" w:fill="FFFFFF"/>
          <w:lang w:val="vi-VN"/>
        </w:rPr>
        <w:t xml:space="preserve">Thiên Sứ </w:t>
      </w:r>
      <w:r>
        <w:rPr>
          <w:rFonts w:cs="Arial Unicode MS" w:hint="eastAsia"/>
          <w:color w:val="C00000"/>
          <w:sz w:val="28"/>
          <w:szCs w:val="28"/>
          <w:rtl/>
          <w:lang w:val="vi-VN"/>
        </w:rPr>
        <w:t>ﷺ</w:t>
      </w:r>
      <w:r w:rsidRPr="004412E8">
        <w:rPr>
          <w:rFonts w:asciiTheme="majorBidi" w:hAnsiTheme="majorBidi" w:cstheme="majorBidi"/>
          <w:color w:val="000000" w:themeColor="text1"/>
          <w:sz w:val="28"/>
          <w:szCs w:val="28"/>
          <w:shd w:val="clear" w:color="auto" w:fill="FFFFFF"/>
          <w:lang w:val="vi-VN"/>
        </w:rPr>
        <w:t xml:space="preserve"> có nói:</w:t>
      </w:r>
    </w:p>
    <w:p w:rsidR="0076701D" w:rsidRPr="00100A10" w:rsidRDefault="0076701D" w:rsidP="0076701D">
      <w:pPr>
        <w:spacing w:before="120" w:after="0" w:line="240" w:lineRule="auto"/>
        <w:jc w:val="both"/>
        <w:rPr>
          <w:rFonts w:asciiTheme="majorBidi" w:hAnsiTheme="majorBidi" w:cs="KFGQPC Uthman Taha Naskh"/>
          <w:b/>
          <w:bCs/>
          <w:color w:val="1F3864"/>
          <w:sz w:val="32"/>
          <w:szCs w:val="32"/>
          <w:shd w:val="clear" w:color="auto" w:fill="FFFFFF"/>
          <w:lang w:val="vi-VN"/>
        </w:rPr>
      </w:pPr>
      <w:r>
        <w:rPr>
          <w:rFonts w:ascii="Traditional Arabic" w:cs="KFGQPC Uthman Taha Naskh" w:hint="cs"/>
          <w:b/>
          <w:bCs/>
          <w:color w:val="1F3864"/>
          <w:sz w:val="32"/>
          <w:szCs w:val="32"/>
          <w:rtl/>
        </w:rPr>
        <w:t>{</w:t>
      </w:r>
      <w:r w:rsidRPr="00100A10">
        <w:rPr>
          <w:rFonts w:ascii="Traditional Arabic" w:cs="KFGQPC Uthman Taha Naskh" w:hint="cs"/>
          <w:b/>
          <w:bCs/>
          <w:color w:val="1F3864"/>
          <w:sz w:val="32"/>
          <w:szCs w:val="32"/>
          <w:rtl/>
        </w:rPr>
        <w:t>انْظُرُوا</w:t>
      </w:r>
      <w:r w:rsidRPr="00100A10">
        <w:rPr>
          <w:rFonts w:ascii="Traditional Arabic" w:cs="KFGQPC Uthman Taha Naskh"/>
          <w:b/>
          <w:bCs/>
          <w:color w:val="1F3864"/>
          <w:sz w:val="32"/>
          <w:szCs w:val="32"/>
          <w:rtl/>
        </w:rPr>
        <w:t xml:space="preserve"> </w:t>
      </w:r>
      <w:r w:rsidRPr="00100A10">
        <w:rPr>
          <w:rFonts w:ascii="Traditional Arabic" w:cs="KFGQPC Uthman Taha Naskh" w:hint="cs"/>
          <w:b/>
          <w:bCs/>
          <w:color w:val="1F3864"/>
          <w:sz w:val="32"/>
          <w:szCs w:val="32"/>
          <w:rtl/>
        </w:rPr>
        <w:t>إِلَى</w:t>
      </w:r>
      <w:r w:rsidRPr="00100A10">
        <w:rPr>
          <w:rFonts w:ascii="Traditional Arabic" w:cs="KFGQPC Uthman Taha Naskh"/>
          <w:b/>
          <w:bCs/>
          <w:color w:val="1F3864"/>
          <w:sz w:val="32"/>
          <w:szCs w:val="32"/>
          <w:rtl/>
        </w:rPr>
        <w:t xml:space="preserve"> </w:t>
      </w:r>
      <w:r w:rsidRPr="00100A10">
        <w:rPr>
          <w:rFonts w:ascii="Traditional Arabic" w:cs="KFGQPC Uthman Taha Naskh" w:hint="cs"/>
          <w:b/>
          <w:bCs/>
          <w:color w:val="1F3864"/>
          <w:sz w:val="32"/>
          <w:szCs w:val="32"/>
          <w:rtl/>
        </w:rPr>
        <w:t>مَنْ</w:t>
      </w:r>
      <w:r w:rsidRPr="00100A10">
        <w:rPr>
          <w:rFonts w:ascii="Traditional Arabic" w:cs="KFGQPC Uthman Taha Naskh"/>
          <w:b/>
          <w:bCs/>
          <w:color w:val="1F3864"/>
          <w:sz w:val="32"/>
          <w:szCs w:val="32"/>
          <w:rtl/>
        </w:rPr>
        <w:t xml:space="preserve"> </w:t>
      </w:r>
      <w:r w:rsidRPr="00100A10">
        <w:rPr>
          <w:rFonts w:ascii="Traditional Arabic" w:cs="KFGQPC Uthman Taha Naskh" w:hint="cs"/>
          <w:b/>
          <w:bCs/>
          <w:color w:val="1F3864"/>
          <w:sz w:val="32"/>
          <w:szCs w:val="32"/>
          <w:rtl/>
        </w:rPr>
        <w:t>أَسْفَلَ</w:t>
      </w:r>
      <w:r w:rsidRPr="00100A10">
        <w:rPr>
          <w:rFonts w:ascii="Traditional Arabic" w:cs="KFGQPC Uthman Taha Naskh"/>
          <w:b/>
          <w:bCs/>
          <w:color w:val="1F3864"/>
          <w:sz w:val="32"/>
          <w:szCs w:val="32"/>
          <w:rtl/>
        </w:rPr>
        <w:t xml:space="preserve"> </w:t>
      </w:r>
      <w:r w:rsidRPr="00100A10">
        <w:rPr>
          <w:rFonts w:ascii="Traditional Arabic" w:cs="KFGQPC Uthman Taha Naskh" w:hint="cs"/>
          <w:b/>
          <w:bCs/>
          <w:color w:val="1F3864"/>
          <w:sz w:val="32"/>
          <w:szCs w:val="32"/>
          <w:rtl/>
        </w:rPr>
        <w:t>مِنْكُمْ</w:t>
      </w:r>
      <w:r w:rsidRPr="00100A10">
        <w:rPr>
          <w:rFonts w:ascii="Traditional Arabic" w:cs="KFGQPC Uthman Taha Naskh"/>
          <w:b/>
          <w:bCs/>
          <w:color w:val="1F3864"/>
          <w:sz w:val="32"/>
          <w:szCs w:val="32"/>
          <w:rtl/>
        </w:rPr>
        <w:t xml:space="preserve"> </w:t>
      </w:r>
      <w:r w:rsidRPr="00100A10">
        <w:rPr>
          <w:rFonts w:ascii="Traditional Arabic" w:cs="KFGQPC Uthman Taha Naskh" w:hint="cs"/>
          <w:b/>
          <w:bCs/>
          <w:color w:val="1F3864"/>
          <w:sz w:val="32"/>
          <w:szCs w:val="32"/>
          <w:rtl/>
        </w:rPr>
        <w:t>وَلاَ</w:t>
      </w:r>
      <w:r w:rsidRPr="00100A10">
        <w:rPr>
          <w:rFonts w:ascii="Traditional Arabic" w:cs="KFGQPC Uthman Taha Naskh"/>
          <w:b/>
          <w:bCs/>
          <w:color w:val="1F3864"/>
          <w:sz w:val="32"/>
          <w:szCs w:val="32"/>
          <w:rtl/>
        </w:rPr>
        <w:t xml:space="preserve"> </w:t>
      </w:r>
      <w:r w:rsidRPr="00100A10">
        <w:rPr>
          <w:rFonts w:ascii="Traditional Arabic" w:cs="KFGQPC Uthman Taha Naskh" w:hint="cs"/>
          <w:b/>
          <w:bCs/>
          <w:color w:val="1F3864"/>
          <w:sz w:val="32"/>
          <w:szCs w:val="32"/>
          <w:rtl/>
        </w:rPr>
        <w:t>تَنْظُرُوا</w:t>
      </w:r>
      <w:r w:rsidRPr="00100A10">
        <w:rPr>
          <w:rFonts w:ascii="Traditional Arabic" w:cs="KFGQPC Uthman Taha Naskh"/>
          <w:b/>
          <w:bCs/>
          <w:color w:val="1F3864"/>
          <w:sz w:val="32"/>
          <w:szCs w:val="32"/>
          <w:rtl/>
        </w:rPr>
        <w:t xml:space="preserve"> </w:t>
      </w:r>
      <w:r w:rsidRPr="00100A10">
        <w:rPr>
          <w:rFonts w:ascii="Traditional Arabic" w:cs="KFGQPC Uthman Taha Naskh" w:hint="cs"/>
          <w:b/>
          <w:bCs/>
          <w:color w:val="1F3864"/>
          <w:sz w:val="32"/>
          <w:szCs w:val="32"/>
          <w:rtl/>
        </w:rPr>
        <w:t>إِلَى</w:t>
      </w:r>
      <w:r w:rsidRPr="00100A10">
        <w:rPr>
          <w:rFonts w:ascii="Traditional Arabic" w:cs="KFGQPC Uthman Taha Naskh"/>
          <w:b/>
          <w:bCs/>
          <w:color w:val="1F3864"/>
          <w:sz w:val="32"/>
          <w:szCs w:val="32"/>
          <w:rtl/>
        </w:rPr>
        <w:t xml:space="preserve"> </w:t>
      </w:r>
      <w:r w:rsidRPr="00100A10">
        <w:rPr>
          <w:rFonts w:ascii="Traditional Arabic" w:cs="KFGQPC Uthman Taha Naskh" w:hint="cs"/>
          <w:b/>
          <w:bCs/>
          <w:color w:val="1F3864"/>
          <w:sz w:val="32"/>
          <w:szCs w:val="32"/>
          <w:rtl/>
        </w:rPr>
        <w:t>مَنْ</w:t>
      </w:r>
      <w:r w:rsidRPr="00100A10">
        <w:rPr>
          <w:rFonts w:ascii="Traditional Arabic" w:cs="KFGQPC Uthman Taha Naskh"/>
          <w:b/>
          <w:bCs/>
          <w:color w:val="1F3864"/>
          <w:sz w:val="32"/>
          <w:szCs w:val="32"/>
          <w:rtl/>
        </w:rPr>
        <w:t xml:space="preserve"> </w:t>
      </w:r>
      <w:r w:rsidRPr="00100A10">
        <w:rPr>
          <w:rFonts w:ascii="Traditional Arabic" w:cs="KFGQPC Uthman Taha Naskh" w:hint="cs"/>
          <w:b/>
          <w:bCs/>
          <w:color w:val="1F3864"/>
          <w:sz w:val="32"/>
          <w:szCs w:val="32"/>
          <w:rtl/>
        </w:rPr>
        <w:t>هُوَ</w:t>
      </w:r>
      <w:r w:rsidRPr="00100A10">
        <w:rPr>
          <w:rFonts w:ascii="Traditional Arabic" w:cs="KFGQPC Uthman Taha Naskh"/>
          <w:b/>
          <w:bCs/>
          <w:color w:val="1F3864"/>
          <w:sz w:val="32"/>
          <w:szCs w:val="32"/>
          <w:rtl/>
        </w:rPr>
        <w:t xml:space="preserve"> </w:t>
      </w:r>
      <w:r w:rsidRPr="00100A10">
        <w:rPr>
          <w:rFonts w:ascii="Traditional Arabic" w:cs="KFGQPC Uthman Taha Naskh" w:hint="cs"/>
          <w:b/>
          <w:bCs/>
          <w:color w:val="1F3864"/>
          <w:sz w:val="32"/>
          <w:szCs w:val="32"/>
          <w:rtl/>
        </w:rPr>
        <w:t>فَوْقَكُمْ</w:t>
      </w:r>
      <w:r w:rsidRPr="00100A10">
        <w:rPr>
          <w:rFonts w:ascii="Traditional Arabic" w:cs="KFGQPC Uthman Taha Naskh"/>
          <w:b/>
          <w:bCs/>
          <w:color w:val="1F3864"/>
          <w:sz w:val="32"/>
          <w:szCs w:val="32"/>
          <w:rtl/>
        </w:rPr>
        <w:t xml:space="preserve"> </w:t>
      </w:r>
      <w:r w:rsidRPr="00100A10">
        <w:rPr>
          <w:rFonts w:ascii="Traditional Arabic" w:cs="KFGQPC Uthman Taha Naskh" w:hint="cs"/>
          <w:b/>
          <w:bCs/>
          <w:color w:val="1F3864"/>
          <w:sz w:val="32"/>
          <w:szCs w:val="32"/>
          <w:rtl/>
        </w:rPr>
        <w:t>فَهُوَ</w:t>
      </w:r>
      <w:r w:rsidRPr="00100A10">
        <w:rPr>
          <w:rFonts w:ascii="Traditional Arabic" w:cs="KFGQPC Uthman Taha Naskh"/>
          <w:b/>
          <w:bCs/>
          <w:color w:val="1F3864"/>
          <w:sz w:val="32"/>
          <w:szCs w:val="32"/>
          <w:rtl/>
        </w:rPr>
        <w:t xml:space="preserve"> </w:t>
      </w:r>
      <w:r w:rsidRPr="00100A10">
        <w:rPr>
          <w:rFonts w:ascii="Traditional Arabic" w:cs="KFGQPC Uthman Taha Naskh" w:hint="cs"/>
          <w:b/>
          <w:bCs/>
          <w:color w:val="1F3864"/>
          <w:sz w:val="32"/>
          <w:szCs w:val="32"/>
          <w:rtl/>
        </w:rPr>
        <w:t>أَجْدَرُ</w:t>
      </w:r>
      <w:r w:rsidRPr="00100A10">
        <w:rPr>
          <w:rFonts w:ascii="Traditional Arabic" w:cs="KFGQPC Uthman Taha Naskh"/>
          <w:b/>
          <w:bCs/>
          <w:color w:val="1F3864"/>
          <w:sz w:val="32"/>
          <w:szCs w:val="32"/>
          <w:rtl/>
        </w:rPr>
        <w:t xml:space="preserve"> </w:t>
      </w:r>
      <w:r w:rsidRPr="00100A10">
        <w:rPr>
          <w:rFonts w:ascii="Traditional Arabic" w:cs="KFGQPC Uthman Taha Naskh" w:hint="cs"/>
          <w:b/>
          <w:bCs/>
          <w:color w:val="1F3864"/>
          <w:sz w:val="32"/>
          <w:szCs w:val="32"/>
          <w:rtl/>
        </w:rPr>
        <w:t>أَنْ</w:t>
      </w:r>
      <w:r w:rsidRPr="00100A10">
        <w:rPr>
          <w:rFonts w:ascii="Traditional Arabic" w:cs="KFGQPC Uthman Taha Naskh"/>
          <w:b/>
          <w:bCs/>
          <w:color w:val="1F3864"/>
          <w:sz w:val="32"/>
          <w:szCs w:val="32"/>
          <w:rtl/>
        </w:rPr>
        <w:t xml:space="preserve"> </w:t>
      </w:r>
      <w:r w:rsidRPr="00100A10">
        <w:rPr>
          <w:rFonts w:ascii="Traditional Arabic" w:cs="KFGQPC Uthman Taha Naskh" w:hint="cs"/>
          <w:b/>
          <w:bCs/>
          <w:color w:val="1F3864"/>
          <w:sz w:val="32"/>
          <w:szCs w:val="32"/>
          <w:rtl/>
        </w:rPr>
        <w:t>لاَ</w:t>
      </w:r>
      <w:r w:rsidRPr="00100A10">
        <w:rPr>
          <w:rFonts w:ascii="Traditional Arabic" w:cs="KFGQPC Uthman Taha Naskh"/>
          <w:b/>
          <w:bCs/>
          <w:color w:val="1F3864"/>
          <w:sz w:val="32"/>
          <w:szCs w:val="32"/>
          <w:rtl/>
        </w:rPr>
        <w:t xml:space="preserve"> </w:t>
      </w:r>
      <w:r w:rsidRPr="00100A10">
        <w:rPr>
          <w:rFonts w:ascii="Traditional Arabic" w:cs="KFGQPC Uthman Taha Naskh" w:hint="cs"/>
          <w:b/>
          <w:bCs/>
          <w:color w:val="1F3864"/>
          <w:sz w:val="32"/>
          <w:szCs w:val="32"/>
          <w:rtl/>
        </w:rPr>
        <w:t>تَزْدَرُوا</w:t>
      </w:r>
      <w:r w:rsidRPr="00100A10">
        <w:rPr>
          <w:rFonts w:ascii="Traditional Arabic" w:cs="KFGQPC Uthman Taha Naskh"/>
          <w:b/>
          <w:bCs/>
          <w:color w:val="1F3864"/>
          <w:sz w:val="32"/>
          <w:szCs w:val="32"/>
          <w:rtl/>
        </w:rPr>
        <w:t xml:space="preserve"> </w:t>
      </w:r>
      <w:r w:rsidRPr="00100A10">
        <w:rPr>
          <w:rFonts w:ascii="Traditional Arabic" w:cs="KFGQPC Uthman Taha Naskh" w:hint="cs"/>
          <w:b/>
          <w:bCs/>
          <w:color w:val="1F3864"/>
          <w:sz w:val="32"/>
          <w:szCs w:val="32"/>
          <w:rtl/>
        </w:rPr>
        <w:t>نِعْمَةَ</w:t>
      </w:r>
      <w:r w:rsidRPr="00100A10">
        <w:rPr>
          <w:rFonts w:ascii="Traditional Arabic" w:cs="KFGQPC Uthman Taha Naskh"/>
          <w:b/>
          <w:bCs/>
          <w:color w:val="1F3864"/>
          <w:sz w:val="32"/>
          <w:szCs w:val="32"/>
          <w:rtl/>
        </w:rPr>
        <w:t xml:space="preserve"> </w:t>
      </w:r>
      <w:r w:rsidRPr="00100A10">
        <w:rPr>
          <w:rFonts w:ascii="Traditional Arabic" w:cs="KFGQPC Uthman Taha Naskh" w:hint="cs"/>
          <w:b/>
          <w:bCs/>
          <w:color w:val="1F3864"/>
          <w:sz w:val="32"/>
          <w:szCs w:val="32"/>
          <w:rtl/>
        </w:rPr>
        <w:t>اللَّهِ</w:t>
      </w:r>
      <w:r>
        <w:rPr>
          <w:rFonts w:ascii="Traditional Arabic" w:cs="KFGQPC Uthman Taha Naskh" w:hint="cs"/>
          <w:b/>
          <w:bCs/>
          <w:color w:val="1F3864"/>
          <w:sz w:val="32"/>
          <w:szCs w:val="32"/>
          <w:rtl/>
        </w:rPr>
        <w:t>}</w:t>
      </w:r>
    </w:p>
    <w:p w:rsidR="0076701D" w:rsidRPr="004412E8" w:rsidRDefault="0076701D" w:rsidP="00D512BD">
      <w:pPr>
        <w:bidi w:val="0"/>
        <w:spacing w:before="120" w:after="0" w:line="240" w:lineRule="auto"/>
        <w:jc w:val="both"/>
        <w:rPr>
          <w:rFonts w:asciiTheme="majorBidi" w:hAnsiTheme="majorBidi" w:cstheme="majorBidi"/>
          <w:b/>
          <w:bCs/>
          <w:color w:val="1F3864"/>
          <w:sz w:val="28"/>
          <w:szCs w:val="28"/>
          <w:shd w:val="clear" w:color="auto" w:fill="FFFFFF"/>
          <w:lang w:val="vi-VN"/>
        </w:rPr>
      </w:pPr>
      <w:r>
        <w:rPr>
          <w:rFonts w:asciiTheme="majorBidi" w:hAnsiTheme="majorBidi" w:cstheme="majorBidi"/>
          <w:color w:val="1F3864"/>
          <w:sz w:val="28"/>
          <w:szCs w:val="28"/>
          <w:shd w:val="clear" w:color="auto" w:fill="FFFFFF"/>
          <w:lang w:val="vi-VN"/>
        </w:rPr>
        <w:t>“</w:t>
      </w:r>
      <w:r w:rsidRPr="004412E8">
        <w:rPr>
          <w:rFonts w:asciiTheme="majorBidi" w:hAnsiTheme="majorBidi" w:cstheme="majorBidi"/>
          <w:b/>
          <w:bCs/>
          <w:color w:val="1F3864"/>
          <w:sz w:val="28"/>
          <w:szCs w:val="28"/>
          <w:shd w:val="clear" w:color="auto" w:fill="FFFFFF"/>
          <w:lang w:val="vi-VN"/>
        </w:rPr>
        <w:t>Các người hãy nhìn vào những ng</w:t>
      </w:r>
      <w:r w:rsidRPr="004412E8">
        <w:rPr>
          <w:rFonts w:asciiTheme="majorBidi" w:hAnsiTheme="majorBidi" w:cstheme="majorBidi" w:hint="cs"/>
          <w:b/>
          <w:bCs/>
          <w:color w:val="1F3864"/>
          <w:sz w:val="28"/>
          <w:szCs w:val="28"/>
          <w:shd w:val="clear" w:color="auto" w:fill="FFFFFF"/>
          <w:lang w:val="vi-VN"/>
        </w:rPr>
        <w:t>ư</w:t>
      </w:r>
      <w:r w:rsidRPr="004412E8">
        <w:rPr>
          <w:rFonts w:asciiTheme="majorBidi" w:hAnsiTheme="majorBidi" w:cstheme="majorBidi"/>
          <w:b/>
          <w:bCs/>
          <w:color w:val="1F3864"/>
          <w:sz w:val="28"/>
          <w:szCs w:val="28"/>
          <w:shd w:val="clear" w:color="auto" w:fill="FFFFFF"/>
          <w:lang w:val="vi-VN"/>
        </w:rPr>
        <w:t>ời thấp h</w:t>
      </w:r>
      <w:r w:rsidRPr="004412E8">
        <w:rPr>
          <w:rFonts w:asciiTheme="majorBidi" w:hAnsiTheme="majorBidi" w:cstheme="majorBidi" w:hint="cs"/>
          <w:b/>
          <w:bCs/>
          <w:color w:val="1F3864"/>
          <w:sz w:val="28"/>
          <w:szCs w:val="28"/>
          <w:shd w:val="clear" w:color="auto" w:fill="FFFFFF"/>
          <w:lang w:val="vi-VN"/>
        </w:rPr>
        <w:t>ơ</w:t>
      </w:r>
      <w:r w:rsidRPr="004412E8">
        <w:rPr>
          <w:rFonts w:asciiTheme="majorBidi" w:hAnsiTheme="majorBidi" w:cstheme="majorBidi"/>
          <w:b/>
          <w:bCs/>
          <w:color w:val="1F3864"/>
          <w:sz w:val="28"/>
          <w:szCs w:val="28"/>
          <w:shd w:val="clear" w:color="auto" w:fill="FFFFFF"/>
          <w:lang w:val="vi-VN"/>
        </w:rPr>
        <w:t>n mình và chớ đừng nhìn vào những ng</w:t>
      </w:r>
      <w:r w:rsidRPr="004412E8">
        <w:rPr>
          <w:rFonts w:asciiTheme="majorBidi" w:hAnsiTheme="majorBidi" w:cstheme="majorBidi" w:hint="cs"/>
          <w:b/>
          <w:bCs/>
          <w:color w:val="1F3864"/>
          <w:sz w:val="28"/>
          <w:szCs w:val="28"/>
          <w:shd w:val="clear" w:color="auto" w:fill="FFFFFF"/>
          <w:lang w:val="vi-VN"/>
        </w:rPr>
        <w:t>ư</w:t>
      </w:r>
      <w:r w:rsidRPr="004412E8">
        <w:rPr>
          <w:rFonts w:asciiTheme="majorBidi" w:hAnsiTheme="majorBidi" w:cstheme="majorBidi"/>
          <w:b/>
          <w:bCs/>
          <w:color w:val="1F3864"/>
          <w:sz w:val="28"/>
          <w:szCs w:val="28"/>
          <w:shd w:val="clear" w:color="auto" w:fill="FFFFFF"/>
          <w:lang w:val="vi-VN"/>
        </w:rPr>
        <w:t>ời cao h</w:t>
      </w:r>
      <w:r w:rsidRPr="004412E8">
        <w:rPr>
          <w:rFonts w:asciiTheme="majorBidi" w:hAnsiTheme="majorBidi" w:cstheme="majorBidi" w:hint="cs"/>
          <w:b/>
          <w:bCs/>
          <w:color w:val="1F3864"/>
          <w:sz w:val="28"/>
          <w:szCs w:val="28"/>
          <w:shd w:val="clear" w:color="auto" w:fill="FFFFFF"/>
          <w:lang w:val="vi-VN"/>
        </w:rPr>
        <w:t>ơ</w:t>
      </w:r>
      <w:r w:rsidRPr="004412E8">
        <w:rPr>
          <w:rFonts w:asciiTheme="majorBidi" w:hAnsiTheme="majorBidi" w:cstheme="majorBidi"/>
          <w:b/>
          <w:bCs/>
          <w:color w:val="1F3864"/>
          <w:sz w:val="28"/>
          <w:szCs w:val="28"/>
          <w:shd w:val="clear" w:color="auto" w:fill="FFFFFF"/>
          <w:lang w:val="vi-VN"/>
        </w:rPr>
        <w:t>n mình. Bởi rằng việc đó rất tốt khiến các người sẽ không coi thường ân huệ của Allah dành cho các người</w:t>
      </w:r>
      <w:r>
        <w:rPr>
          <w:rFonts w:asciiTheme="majorBidi" w:hAnsiTheme="majorBidi" w:cstheme="majorBidi"/>
          <w:b/>
          <w:bCs/>
          <w:color w:val="1F3864"/>
          <w:sz w:val="28"/>
          <w:szCs w:val="28"/>
          <w:shd w:val="clear" w:color="auto" w:fill="FFFFFF"/>
          <w:lang w:val="vi-VN"/>
        </w:rPr>
        <w:t>.</w:t>
      </w:r>
      <w:r>
        <w:rPr>
          <w:rFonts w:asciiTheme="majorBidi" w:hAnsiTheme="majorBidi" w:cstheme="majorBidi"/>
          <w:color w:val="1F3864"/>
          <w:sz w:val="28"/>
          <w:szCs w:val="28"/>
          <w:shd w:val="clear" w:color="auto" w:fill="FFFFFF"/>
          <w:lang w:val="vi-VN"/>
        </w:rPr>
        <w:t>”</w:t>
      </w:r>
      <w:r w:rsidRPr="004412E8">
        <w:rPr>
          <w:rFonts w:asciiTheme="majorBidi" w:hAnsiTheme="majorBidi" w:cstheme="majorBidi"/>
          <w:b/>
          <w:bCs/>
          <w:color w:val="1F3864"/>
          <w:sz w:val="28"/>
          <w:szCs w:val="28"/>
          <w:shd w:val="clear" w:color="auto" w:fill="FFFFFF"/>
          <w:lang w:val="vi-VN"/>
        </w:rPr>
        <w:t xml:space="preserve"> </w:t>
      </w:r>
      <w:r w:rsidRPr="00E22386">
        <w:rPr>
          <w:rFonts w:asciiTheme="majorBidi" w:hAnsiTheme="majorBidi" w:cstheme="majorBidi"/>
          <w:sz w:val="28"/>
          <w:szCs w:val="28"/>
          <w:shd w:val="clear" w:color="auto" w:fill="FFFFFF"/>
          <w:lang w:val="vi-VN"/>
        </w:rPr>
        <w:t>Al-Bukhari và Muslim.</w:t>
      </w:r>
    </w:p>
    <w:p w:rsidR="0076701D" w:rsidRPr="004412E8" w:rsidRDefault="0076701D" w:rsidP="00D512BD">
      <w:pPr>
        <w:bidi w:val="0"/>
        <w:spacing w:before="120" w:after="0" w:line="240" w:lineRule="auto"/>
        <w:jc w:val="both"/>
        <w:rPr>
          <w:rFonts w:asciiTheme="majorBidi" w:hAnsiTheme="majorBidi" w:cs="Traditional Arabic"/>
          <w:color w:val="000000" w:themeColor="text1"/>
          <w:sz w:val="28"/>
          <w:szCs w:val="28"/>
          <w:shd w:val="clear" w:color="auto" w:fill="FFFFFF"/>
          <w:lang w:val="vi-VN"/>
        </w:rPr>
      </w:pPr>
      <w:r w:rsidRPr="004412E8">
        <w:rPr>
          <w:rFonts w:asciiTheme="majorBidi" w:hAnsiTheme="majorBidi" w:cs="Traditional Arabic"/>
          <w:b/>
          <w:bCs/>
          <w:i/>
          <w:iCs/>
          <w:color w:val="000000" w:themeColor="text1"/>
          <w:sz w:val="28"/>
          <w:szCs w:val="28"/>
          <w:shd w:val="clear" w:color="auto" w:fill="FFFFFF"/>
          <w:lang w:val="vi-VN"/>
        </w:rPr>
        <w:tab/>
      </w:r>
      <w:r w:rsidRPr="004412E8">
        <w:rPr>
          <w:rFonts w:asciiTheme="majorBidi" w:hAnsiTheme="majorBidi" w:cs="Traditional Arabic"/>
          <w:color w:val="000000" w:themeColor="text1"/>
          <w:sz w:val="28"/>
          <w:szCs w:val="28"/>
          <w:shd w:val="clear" w:color="auto" w:fill="FFFFFF"/>
          <w:lang w:val="vi-VN"/>
        </w:rPr>
        <w:t xml:space="preserve">Trong một lời thuật khác </w:t>
      </w:r>
      <w:r>
        <w:rPr>
          <w:rFonts w:asciiTheme="majorBidi" w:hAnsiTheme="majorBidi" w:cs="Traditional Arabic"/>
          <w:color w:val="000000" w:themeColor="text1"/>
          <w:sz w:val="28"/>
          <w:szCs w:val="28"/>
          <w:shd w:val="clear" w:color="auto" w:fill="FFFFFF"/>
          <w:lang w:val="vi-VN"/>
        </w:rPr>
        <w:t xml:space="preserve">Thiên Sứ </w:t>
      </w:r>
      <w:r>
        <w:rPr>
          <w:rFonts w:cs="Arial Unicode MS" w:hint="eastAsia"/>
          <w:color w:val="C00000"/>
          <w:sz w:val="28"/>
          <w:szCs w:val="28"/>
          <w:rtl/>
          <w:lang w:val="vi-VN"/>
        </w:rPr>
        <w:t>ﷺ</w:t>
      </w:r>
      <w:r w:rsidRPr="004412E8">
        <w:rPr>
          <w:rFonts w:asciiTheme="majorBidi" w:hAnsiTheme="majorBidi" w:cs="Traditional Arabic"/>
          <w:color w:val="000000" w:themeColor="text1"/>
          <w:sz w:val="28"/>
          <w:szCs w:val="28"/>
          <w:shd w:val="clear" w:color="auto" w:fill="FFFFFF"/>
          <w:lang w:val="vi-VN"/>
        </w:rPr>
        <w:t xml:space="preserve"> nói:</w:t>
      </w:r>
    </w:p>
    <w:p w:rsidR="0076701D" w:rsidRPr="00A6348B" w:rsidRDefault="0076701D" w:rsidP="0076701D">
      <w:pPr>
        <w:spacing w:before="120" w:after="0" w:line="240" w:lineRule="auto"/>
        <w:jc w:val="both"/>
        <w:rPr>
          <w:rFonts w:asciiTheme="majorBidi" w:hAnsiTheme="majorBidi" w:cs="KFGQPC Uthman Taha Naskh"/>
          <w:b/>
          <w:bCs/>
          <w:i/>
          <w:iCs/>
          <w:color w:val="1F3864"/>
          <w:sz w:val="32"/>
          <w:szCs w:val="32"/>
          <w:shd w:val="clear" w:color="auto" w:fill="FFFFFF"/>
          <w:lang w:val="vi-VN"/>
        </w:rPr>
      </w:pPr>
      <w:r>
        <w:rPr>
          <w:rFonts w:ascii="Traditional Arabic" w:cs="KFGQPC Uthman Taha Naskh" w:hint="cs"/>
          <w:b/>
          <w:bCs/>
          <w:color w:val="1F3864"/>
          <w:sz w:val="32"/>
          <w:szCs w:val="32"/>
          <w:rtl/>
        </w:rPr>
        <w:t>{</w:t>
      </w:r>
      <w:r w:rsidRPr="00A6348B">
        <w:rPr>
          <w:rFonts w:ascii="Traditional Arabic" w:cs="KFGQPC Uthman Taha Naskh" w:hint="cs"/>
          <w:b/>
          <w:bCs/>
          <w:color w:val="1F3864"/>
          <w:sz w:val="32"/>
          <w:szCs w:val="32"/>
          <w:rtl/>
        </w:rPr>
        <w:t>إِذَا</w:t>
      </w:r>
      <w:r w:rsidRPr="00A6348B">
        <w:rPr>
          <w:rFonts w:ascii="Traditional Arabic" w:cs="KFGQPC Uthman Taha Naskh"/>
          <w:b/>
          <w:bCs/>
          <w:color w:val="1F3864"/>
          <w:sz w:val="32"/>
          <w:szCs w:val="32"/>
          <w:rtl/>
        </w:rPr>
        <w:t xml:space="preserve"> </w:t>
      </w:r>
      <w:r w:rsidRPr="00A6348B">
        <w:rPr>
          <w:rFonts w:ascii="Traditional Arabic" w:cs="KFGQPC Uthman Taha Naskh" w:hint="cs"/>
          <w:b/>
          <w:bCs/>
          <w:color w:val="1F3864"/>
          <w:sz w:val="32"/>
          <w:szCs w:val="32"/>
          <w:rtl/>
        </w:rPr>
        <w:t>نَظَرَ</w:t>
      </w:r>
      <w:r w:rsidRPr="00A6348B">
        <w:rPr>
          <w:rFonts w:ascii="Traditional Arabic" w:cs="KFGQPC Uthman Taha Naskh"/>
          <w:b/>
          <w:bCs/>
          <w:color w:val="1F3864"/>
          <w:sz w:val="32"/>
          <w:szCs w:val="32"/>
          <w:rtl/>
        </w:rPr>
        <w:t xml:space="preserve"> </w:t>
      </w:r>
      <w:r w:rsidRPr="00A6348B">
        <w:rPr>
          <w:rFonts w:ascii="Traditional Arabic" w:cs="KFGQPC Uthman Taha Naskh" w:hint="cs"/>
          <w:b/>
          <w:bCs/>
          <w:color w:val="1F3864"/>
          <w:sz w:val="32"/>
          <w:szCs w:val="32"/>
          <w:rtl/>
        </w:rPr>
        <w:t>أَحَدُكُمْ</w:t>
      </w:r>
      <w:r w:rsidRPr="00A6348B">
        <w:rPr>
          <w:rFonts w:ascii="Traditional Arabic" w:cs="KFGQPC Uthman Taha Naskh"/>
          <w:b/>
          <w:bCs/>
          <w:color w:val="1F3864"/>
          <w:sz w:val="32"/>
          <w:szCs w:val="32"/>
          <w:rtl/>
        </w:rPr>
        <w:t xml:space="preserve"> </w:t>
      </w:r>
      <w:r w:rsidRPr="00A6348B">
        <w:rPr>
          <w:rFonts w:ascii="Traditional Arabic" w:cs="KFGQPC Uthman Taha Naskh" w:hint="cs"/>
          <w:b/>
          <w:bCs/>
          <w:color w:val="1F3864"/>
          <w:sz w:val="32"/>
          <w:szCs w:val="32"/>
          <w:rtl/>
        </w:rPr>
        <w:t>إِلَى</w:t>
      </w:r>
      <w:r w:rsidRPr="00A6348B">
        <w:rPr>
          <w:rFonts w:ascii="Traditional Arabic" w:cs="KFGQPC Uthman Taha Naskh"/>
          <w:b/>
          <w:bCs/>
          <w:color w:val="1F3864"/>
          <w:sz w:val="32"/>
          <w:szCs w:val="32"/>
          <w:rtl/>
        </w:rPr>
        <w:t xml:space="preserve"> </w:t>
      </w:r>
      <w:r w:rsidRPr="00A6348B">
        <w:rPr>
          <w:rFonts w:ascii="Traditional Arabic" w:cs="KFGQPC Uthman Taha Naskh" w:hint="cs"/>
          <w:b/>
          <w:bCs/>
          <w:color w:val="1F3864"/>
          <w:sz w:val="32"/>
          <w:szCs w:val="32"/>
          <w:rtl/>
        </w:rPr>
        <w:t>مَنْ</w:t>
      </w:r>
      <w:r w:rsidRPr="00A6348B">
        <w:rPr>
          <w:rFonts w:ascii="Traditional Arabic" w:cs="KFGQPC Uthman Taha Naskh"/>
          <w:b/>
          <w:bCs/>
          <w:color w:val="1F3864"/>
          <w:sz w:val="32"/>
          <w:szCs w:val="32"/>
          <w:rtl/>
        </w:rPr>
        <w:t xml:space="preserve"> </w:t>
      </w:r>
      <w:r w:rsidRPr="00A6348B">
        <w:rPr>
          <w:rFonts w:ascii="Traditional Arabic" w:cs="KFGQPC Uthman Taha Naskh" w:hint="cs"/>
          <w:b/>
          <w:bCs/>
          <w:color w:val="1F3864"/>
          <w:sz w:val="32"/>
          <w:szCs w:val="32"/>
          <w:rtl/>
        </w:rPr>
        <w:t>فُضِّلَ</w:t>
      </w:r>
      <w:r w:rsidRPr="00A6348B">
        <w:rPr>
          <w:rFonts w:ascii="Traditional Arabic" w:cs="KFGQPC Uthman Taha Naskh"/>
          <w:b/>
          <w:bCs/>
          <w:color w:val="1F3864"/>
          <w:sz w:val="32"/>
          <w:szCs w:val="32"/>
          <w:rtl/>
        </w:rPr>
        <w:t xml:space="preserve"> </w:t>
      </w:r>
      <w:r w:rsidRPr="00A6348B">
        <w:rPr>
          <w:rFonts w:ascii="Traditional Arabic" w:cs="KFGQPC Uthman Taha Naskh" w:hint="cs"/>
          <w:b/>
          <w:bCs/>
          <w:color w:val="1F3864"/>
          <w:sz w:val="32"/>
          <w:szCs w:val="32"/>
          <w:rtl/>
        </w:rPr>
        <w:t>عَلَيْهِ</w:t>
      </w:r>
      <w:r w:rsidRPr="00A6348B">
        <w:rPr>
          <w:rFonts w:ascii="Traditional Arabic" w:cs="KFGQPC Uthman Taha Naskh"/>
          <w:b/>
          <w:bCs/>
          <w:color w:val="1F3864"/>
          <w:sz w:val="32"/>
          <w:szCs w:val="32"/>
          <w:rtl/>
        </w:rPr>
        <w:t xml:space="preserve"> </w:t>
      </w:r>
      <w:r w:rsidRPr="00A6348B">
        <w:rPr>
          <w:rFonts w:ascii="Traditional Arabic" w:cs="KFGQPC Uthman Taha Naskh" w:hint="cs"/>
          <w:b/>
          <w:bCs/>
          <w:color w:val="1F3864"/>
          <w:sz w:val="32"/>
          <w:szCs w:val="32"/>
          <w:rtl/>
        </w:rPr>
        <w:t>فِى</w:t>
      </w:r>
      <w:r w:rsidRPr="00A6348B">
        <w:rPr>
          <w:rFonts w:ascii="Traditional Arabic" w:cs="KFGQPC Uthman Taha Naskh"/>
          <w:b/>
          <w:bCs/>
          <w:color w:val="1F3864"/>
          <w:sz w:val="32"/>
          <w:szCs w:val="32"/>
          <w:rtl/>
        </w:rPr>
        <w:t xml:space="preserve"> </w:t>
      </w:r>
      <w:r w:rsidRPr="00A6348B">
        <w:rPr>
          <w:rFonts w:ascii="Traditional Arabic" w:cs="KFGQPC Uthman Taha Naskh" w:hint="cs"/>
          <w:b/>
          <w:bCs/>
          <w:color w:val="1F3864"/>
          <w:sz w:val="32"/>
          <w:szCs w:val="32"/>
          <w:rtl/>
        </w:rPr>
        <w:t>الْمَالِ</w:t>
      </w:r>
      <w:r w:rsidRPr="00A6348B">
        <w:rPr>
          <w:rFonts w:ascii="Traditional Arabic" w:cs="KFGQPC Uthman Taha Naskh"/>
          <w:b/>
          <w:bCs/>
          <w:color w:val="1F3864"/>
          <w:sz w:val="32"/>
          <w:szCs w:val="32"/>
          <w:rtl/>
        </w:rPr>
        <w:t xml:space="preserve"> </w:t>
      </w:r>
      <w:r w:rsidRPr="00A6348B">
        <w:rPr>
          <w:rFonts w:ascii="Traditional Arabic" w:cs="KFGQPC Uthman Taha Naskh" w:hint="cs"/>
          <w:b/>
          <w:bCs/>
          <w:color w:val="1F3864"/>
          <w:sz w:val="32"/>
          <w:szCs w:val="32"/>
          <w:rtl/>
        </w:rPr>
        <w:t>وَالْخَلْقِ</w:t>
      </w:r>
      <w:r w:rsidRPr="00A6348B">
        <w:rPr>
          <w:rFonts w:ascii="Traditional Arabic" w:cs="KFGQPC Uthman Taha Naskh"/>
          <w:b/>
          <w:bCs/>
          <w:color w:val="1F3864"/>
          <w:sz w:val="32"/>
          <w:szCs w:val="32"/>
          <w:rtl/>
        </w:rPr>
        <w:t xml:space="preserve"> </w:t>
      </w:r>
      <w:r w:rsidRPr="00A6348B">
        <w:rPr>
          <w:rFonts w:ascii="Traditional Arabic" w:cs="KFGQPC Uthman Taha Naskh" w:hint="cs"/>
          <w:b/>
          <w:bCs/>
          <w:color w:val="1F3864"/>
          <w:sz w:val="32"/>
          <w:szCs w:val="32"/>
          <w:rtl/>
        </w:rPr>
        <w:t>،</w:t>
      </w:r>
      <w:r w:rsidRPr="00A6348B">
        <w:rPr>
          <w:rFonts w:ascii="Traditional Arabic" w:cs="KFGQPC Uthman Taha Naskh"/>
          <w:b/>
          <w:bCs/>
          <w:color w:val="1F3864"/>
          <w:sz w:val="32"/>
          <w:szCs w:val="32"/>
          <w:rtl/>
        </w:rPr>
        <w:t xml:space="preserve"> </w:t>
      </w:r>
      <w:r w:rsidRPr="00A6348B">
        <w:rPr>
          <w:rFonts w:ascii="Traditional Arabic" w:cs="KFGQPC Uthman Taha Naskh" w:hint="cs"/>
          <w:b/>
          <w:bCs/>
          <w:color w:val="1F3864"/>
          <w:sz w:val="32"/>
          <w:szCs w:val="32"/>
          <w:rtl/>
        </w:rPr>
        <w:t>فَلْيَنْظُرْ</w:t>
      </w:r>
      <w:r w:rsidRPr="00A6348B">
        <w:rPr>
          <w:rFonts w:ascii="Traditional Arabic" w:cs="KFGQPC Uthman Taha Naskh"/>
          <w:b/>
          <w:bCs/>
          <w:color w:val="1F3864"/>
          <w:sz w:val="32"/>
          <w:szCs w:val="32"/>
          <w:rtl/>
        </w:rPr>
        <w:t xml:space="preserve"> </w:t>
      </w:r>
      <w:r w:rsidRPr="00A6348B">
        <w:rPr>
          <w:rFonts w:ascii="Traditional Arabic" w:cs="KFGQPC Uthman Taha Naskh" w:hint="cs"/>
          <w:b/>
          <w:bCs/>
          <w:color w:val="1F3864"/>
          <w:sz w:val="32"/>
          <w:szCs w:val="32"/>
          <w:rtl/>
        </w:rPr>
        <w:t>إِلَى</w:t>
      </w:r>
      <w:r w:rsidRPr="00A6348B">
        <w:rPr>
          <w:rFonts w:ascii="Traditional Arabic" w:cs="KFGQPC Uthman Taha Naskh"/>
          <w:b/>
          <w:bCs/>
          <w:color w:val="1F3864"/>
          <w:sz w:val="32"/>
          <w:szCs w:val="32"/>
          <w:rtl/>
        </w:rPr>
        <w:t xml:space="preserve"> </w:t>
      </w:r>
      <w:r w:rsidRPr="00A6348B">
        <w:rPr>
          <w:rFonts w:ascii="Traditional Arabic" w:cs="KFGQPC Uthman Taha Naskh" w:hint="cs"/>
          <w:b/>
          <w:bCs/>
          <w:color w:val="1F3864"/>
          <w:sz w:val="32"/>
          <w:szCs w:val="32"/>
          <w:rtl/>
        </w:rPr>
        <w:t>مَنْ</w:t>
      </w:r>
      <w:r w:rsidRPr="00A6348B">
        <w:rPr>
          <w:rFonts w:ascii="Traditional Arabic" w:cs="KFGQPC Uthman Taha Naskh"/>
          <w:b/>
          <w:bCs/>
          <w:color w:val="1F3864"/>
          <w:sz w:val="32"/>
          <w:szCs w:val="32"/>
          <w:rtl/>
        </w:rPr>
        <w:t xml:space="preserve"> </w:t>
      </w:r>
      <w:r w:rsidRPr="00A6348B">
        <w:rPr>
          <w:rFonts w:ascii="Traditional Arabic" w:cs="KFGQPC Uthman Taha Naskh" w:hint="cs"/>
          <w:b/>
          <w:bCs/>
          <w:color w:val="1F3864"/>
          <w:sz w:val="32"/>
          <w:szCs w:val="32"/>
          <w:rtl/>
        </w:rPr>
        <w:t>هُوَ</w:t>
      </w:r>
      <w:r w:rsidRPr="00A6348B">
        <w:rPr>
          <w:rFonts w:ascii="Traditional Arabic" w:cs="KFGQPC Uthman Taha Naskh"/>
          <w:b/>
          <w:bCs/>
          <w:color w:val="1F3864"/>
          <w:sz w:val="32"/>
          <w:szCs w:val="32"/>
          <w:rtl/>
        </w:rPr>
        <w:t xml:space="preserve"> </w:t>
      </w:r>
      <w:r w:rsidRPr="00A6348B">
        <w:rPr>
          <w:rFonts w:ascii="Traditional Arabic" w:cs="KFGQPC Uthman Taha Naskh" w:hint="cs"/>
          <w:b/>
          <w:bCs/>
          <w:color w:val="1F3864"/>
          <w:sz w:val="32"/>
          <w:szCs w:val="32"/>
          <w:rtl/>
        </w:rPr>
        <w:t>أَسْفَلَ</w:t>
      </w:r>
      <w:r w:rsidRPr="00A6348B">
        <w:rPr>
          <w:rFonts w:ascii="Traditional Arabic" w:cs="KFGQPC Uthman Taha Naskh"/>
          <w:b/>
          <w:bCs/>
          <w:color w:val="1F3864"/>
          <w:sz w:val="32"/>
          <w:szCs w:val="32"/>
          <w:rtl/>
        </w:rPr>
        <w:t xml:space="preserve"> </w:t>
      </w:r>
      <w:r w:rsidRPr="00A6348B">
        <w:rPr>
          <w:rFonts w:ascii="Traditional Arabic" w:cs="KFGQPC Uthman Taha Naskh" w:hint="cs"/>
          <w:b/>
          <w:bCs/>
          <w:color w:val="1F3864"/>
          <w:sz w:val="32"/>
          <w:szCs w:val="32"/>
          <w:rtl/>
        </w:rPr>
        <w:t>مِنْهُ</w:t>
      </w:r>
      <w:r>
        <w:rPr>
          <w:rFonts w:ascii="Traditional Arabic" w:cs="KFGQPC Uthman Taha Naskh" w:hint="cs"/>
          <w:b/>
          <w:bCs/>
          <w:color w:val="1F3864"/>
          <w:sz w:val="32"/>
          <w:szCs w:val="32"/>
          <w:rtl/>
        </w:rPr>
        <w:t>}</w:t>
      </w:r>
    </w:p>
    <w:p w:rsidR="0076701D" w:rsidRPr="00E53B73" w:rsidRDefault="0076701D" w:rsidP="00D512BD">
      <w:pPr>
        <w:bidi w:val="0"/>
        <w:spacing w:before="120" w:after="0" w:line="240" w:lineRule="auto"/>
        <w:jc w:val="both"/>
        <w:rPr>
          <w:rFonts w:asciiTheme="majorBidi" w:hAnsiTheme="majorBidi" w:cstheme="majorBidi"/>
          <w:b/>
          <w:bCs/>
          <w:color w:val="000000" w:themeColor="text1"/>
          <w:sz w:val="28"/>
          <w:szCs w:val="28"/>
          <w:shd w:val="clear" w:color="auto" w:fill="FFFFFF"/>
          <w:lang w:val="vi-VN"/>
        </w:rPr>
      </w:pPr>
      <w:r>
        <w:rPr>
          <w:rFonts w:asciiTheme="majorBidi" w:hAnsiTheme="majorBidi" w:cstheme="majorBidi"/>
          <w:color w:val="1F3864"/>
          <w:sz w:val="28"/>
          <w:szCs w:val="28"/>
          <w:shd w:val="clear" w:color="auto" w:fill="FFFFFF"/>
          <w:lang w:val="vi-VN"/>
        </w:rPr>
        <w:t>“</w:t>
      </w:r>
      <w:r w:rsidRPr="00E53B73">
        <w:rPr>
          <w:rFonts w:asciiTheme="majorBidi" w:hAnsiTheme="majorBidi" w:cstheme="majorBidi"/>
          <w:b/>
          <w:bCs/>
          <w:color w:val="1F3864"/>
          <w:sz w:val="28"/>
          <w:szCs w:val="28"/>
          <w:shd w:val="clear" w:color="auto" w:fill="FFFFFF"/>
          <w:lang w:val="vi-VN"/>
        </w:rPr>
        <w:t>Khi một trong các người nhìn vào một ng</w:t>
      </w:r>
      <w:r w:rsidRPr="00E53B73">
        <w:rPr>
          <w:rFonts w:asciiTheme="majorBidi" w:hAnsiTheme="majorBidi" w:cstheme="majorBidi" w:hint="cs"/>
          <w:b/>
          <w:bCs/>
          <w:color w:val="1F3864"/>
          <w:sz w:val="28"/>
          <w:szCs w:val="28"/>
          <w:shd w:val="clear" w:color="auto" w:fill="FFFFFF"/>
          <w:lang w:val="vi-VN"/>
        </w:rPr>
        <w:t>ư</w:t>
      </w:r>
      <w:r w:rsidRPr="00E53B73">
        <w:rPr>
          <w:rFonts w:asciiTheme="majorBidi" w:hAnsiTheme="majorBidi" w:cstheme="majorBidi"/>
          <w:b/>
          <w:bCs/>
          <w:color w:val="1F3864"/>
          <w:sz w:val="28"/>
          <w:szCs w:val="28"/>
          <w:shd w:val="clear" w:color="auto" w:fill="FFFFFF"/>
          <w:lang w:val="vi-VN"/>
        </w:rPr>
        <w:t>ời được ưu tiên hơn mình về tài sản và dáng vóc vẻ ngoài, thì anh ta nên nhìn vào ng</w:t>
      </w:r>
      <w:r w:rsidRPr="00E53B73">
        <w:rPr>
          <w:rFonts w:asciiTheme="majorBidi" w:hAnsiTheme="majorBidi" w:cstheme="majorBidi" w:hint="cs"/>
          <w:b/>
          <w:bCs/>
          <w:color w:val="1F3864"/>
          <w:sz w:val="28"/>
          <w:szCs w:val="28"/>
          <w:shd w:val="clear" w:color="auto" w:fill="FFFFFF"/>
          <w:lang w:val="vi-VN"/>
        </w:rPr>
        <w:t>ư</w:t>
      </w:r>
      <w:r w:rsidRPr="00E53B73">
        <w:rPr>
          <w:rFonts w:asciiTheme="majorBidi" w:hAnsiTheme="majorBidi" w:cstheme="majorBidi"/>
          <w:b/>
          <w:bCs/>
          <w:color w:val="1F3864"/>
          <w:sz w:val="28"/>
          <w:szCs w:val="28"/>
          <w:shd w:val="clear" w:color="auto" w:fill="FFFFFF"/>
          <w:lang w:val="vi-VN"/>
        </w:rPr>
        <w:t>ời nào thấp (thiếu may mắn) h</w:t>
      </w:r>
      <w:r w:rsidRPr="00E53B73">
        <w:rPr>
          <w:rFonts w:asciiTheme="majorBidi" w:hAnsiTheme="majorBidi" w:cstheme="majorBidi" w:hint="cs"/>
          <w:b/>
          <w:bCs/>
          <w:color w:val="1F3864"/>
          <w:sz w:val="28"/>
          <w:szCs w:val="28"/>
          <w:shd w:val="clear" w:color="auto" w:fill="FFFFFF"/>
          <w:lang w:val="vi-VN"/>
        </w:rPr>
        <w:t>ơ</w:t>
      </w:r>
      <w:r w:rsidRPr="00E53B73">
        <w:rPr>
          <w:rFonts w:asciiTheme="majorBidi" w:hAnsiTheme="majorBidi" w:cstheme="majorBidi"/>
          <w:b/>
          <w:bCs/>
          <w:color w:val="1F3864"/>
          <w:sz w:val="28"/>
          <w:szCs w:val="28"/>
          <w:shd w:val="clear" w:color="auto" w:fill="FFFFFF"/>
          <w:lang w:val="vi-VN"/>
        </w:rPr>
        <w:t>n mình</w:t>
      </w:r>
      <w:r>
        <w:rPr>
          <w:rFonts w:asciiTheme="majorBidi" w:hAnsiTheme="majorBidi" w:cstheme="majorBidi"/>
          <w:b/>
          <w:bCs/>
          <w:color w:val="1F3864"/>
          <w:sz w:val="28"/>
          <w:szCs w:val="28"/>
          <w:shd w:val="clear" w:color="auto" w:fill="FFFFFF"/>
          <w:lang w:val="vi-VN"/>
        </w:rPr>
        <w:t>.</w:t>
      </w:r>
      <w:r>
        <w:rPr>
          <w:rFonts w:asciiTheme="majorBidi" w:hAnsiTheme="majorBidi" w:cstheme="majorBidi"/>
          <w:color w:val="000000" w:themeColor="text1"/>
          <w:sz w:val="28"/>
          <w:szCs w:val="28"/>
          <w:shd w:val="clear" w:color="auto" w:fill="FFFFFF"/>
          <w:lang w:val="vi-VN"/>
        </w:rPr>
        <w:t>”</w:t>
      </w:r>
      <w:r w:rsidRPr="00E53B73">
        <w:rPr>
          <w:rFonts w:asciiTheme="majorBidi" w:hAnsiTheme="majorBidi" w:cstheme="majorBidi"/>
          <w:b/>
          <w:bCs/>
          <w:color w:val="000000" w:themeColor="text1"/>
          <w:sz w:val="28"/>
          <w:szCs w:val="28"/>
          <w:shd w:val="clear" w:color="auto" w:fill="FFFFFF"/>
          <w:lang w:val="vi-VN"/>
        </w:rPr>
        <w:t xml:space="preserve"> </w:t>
      </w:r>
      <w:r w:rsidRPr="00E53B73">
        <w:rPr>
          <w:rFonts w:asciiTheme="majorBidi" w:hAnsiTheme="majorBidi" w:cstheme="majorBidi"/>
          <w:color w:val="000000" w:themeColor="text1"/>
          <w:sz w:val="28"/>
          <w:szCs w:val="28"/>
          <w:shd w:val="clear" w:color="auto" w:fill="FFFFFF"/>
          <w:lang w:val="vi-VN"/>
        </w:rPr>
        <w:t>Al-Bukhari.</w:t>
      </w:r>
    </w:p>
    <w:p w:rsidR="0076701D" w:rsidRPr="004C4BEC" w:rsidRDefault="0076701D" w:rsidP="00D512BD">
      <w:pPr>
        <w:bidi w:val="0"/>
        <w:spacing w:before="120" w:after="0" w:line="240" w:lineRule="auto"/>
        <w:ind w:firstLine="720"/>
        <w:jc w:val="both"/>
        <w:rPr>
          <w:rFonts w:asciiTheme="majorBidi" w:hAnsiTheme="majorBidi" w:cstheme="majorBidi"/>
          <w:color w:val="000000" w:themeColor="text1"/>
          <w:sz w:val="28"/>
          <w:szCs w:val="28"/>
          <w:shd w:val="clear" w:color="auto" w:fill="FFFFFF"/>
          <w:lang w:val="vi-VN"/>
        </w:rPr>
      </w:pPr>
      <w:r w:rsidRPr="004412E8">
        <w:rPr>
          <w:rFonts w:asciiTheme="majorBidi" w:hAnsiTheme="majorBidi" w:cstheme="majorBidi"/>
          <w:color w:val="000000" w:themeColor="text1"/>
          <w:sz w:val="28"/>
          <w:szCs w:val="28"/>
          <w:shd w:val="clear" w:color="auto" w:fill="FFFFFF"/>
          <w:lang w:val="vi-VN"/>
        </w:rPr>
        <w:t>Bằng cách nhìn vào vật chất trần tục và tài sản của ng</w:t>
      </w:r>
      <w:r w:rsidRPr="004412E8">
        <w:rPr>
          <w:rFonts w:asciiTheme="majorBidi" w:hAnsiTheme="majorBidi" w:cstheme="majorBidi" w:hint="cs"/>
          <w:color w:val="000000" w:themeColor="text1"/>
          <w:sz w:val="28"/>
          <w:szCs w:val="28"/>
          <w:shd w:val="clear" w:color="auto" w:fill="FFFFFF"/>
          <w:lang w:val="vi-VN"/>
        </w:rPr>
        <w:t>ư</w:t>
      </w:r>
      <w:r w:rsidRPr="004412E8">
        <w:rPr>
          <w:rFonts w:asciiTheme="majorBidi" w:hAnsiTheme="majorBidi" w:cstheme="majorBidi"/>
          <w:color w:val="000000" w:themeColor="text1"/>
          <w:sz w:val="28"/>
          <w:szCs w:val="28"/>
          <w:shd w:val="clear" w:color="auto" w:fill="FFFFFF"/>
          <w:lang w:val="vi-VN"/>
        </w:rPr>
        <w:t xml:space="preserve">ời khác, thì chúng ta sẽ dần dần không biết </w:t>
      </w:r>
      <w:r w:rsidRPr="004412E8">
        <w:rPr>
          <w:rFonts w:asciiTheme="majorBidi" w:hAnsiTheme="majorBidi" w:cstheme="majorBidi" w:hint="cs"/>
          <w:color w:val="000000" w:themeColor="text1"/>
          <w:sz w:val="28"/>
          <w:szCs w:val="28"/>
          <w:shd w:val="clear" w:color="auto" w:fill="FFFFFF"/>
          <w:lang w:val="vi-VN"/>
        </w:rPr>
        <w:t>ơ</w:t>
      </w:r>
      <w:r w:rsidRPr="004412E8">
        <w:rPr>
          <w:rFonts w:asciiTheme="majorBidi" w:hAnsiTheme="majorBidi" w:cstheme="majorBidi"/>
          <w:color w:val="000000" w:themeColor="text1"/>
          <w:sz w:val="28"/>
          <w:szCs w:val="28"/>
          <w:shd w:val="clear" w:color="auto" w:fill="FFFFFF"/>
          <w:lang w:val="vi-VN"/>
        </w:rPr>
        <w:t>n đối với các ph</w:t>
      </w:r>
      <w:r w:rsidRPr="004412E8">
        <w:rPr>
          <w:rFonts w:asciiTheme="majorBidi" w:hAnsiTheme="majorBidi" w:cstheme="majorBidi" w:hint="cs"/>
          <w:color w:val="000000" w:themeColor="text1"/>
          <w:sz w:val="28"/>
          <w:szCs w:val="28"/>
          <w:shd w:val="clear" w:color="auto" w:fill="FFFFFF"/>
          <w:lang w:val="vi-VN"/>
        </w:rPr>
        <w:t>ư</w:t>
      </w:r>
      <w:r w:rsidRPr="004412E8">
        <w:rPr>
          <w:rFonts w:asciiTheme="majorBidi" w:hAnsiTheme="majorBidi" w:cstheme="majorBidi"/>
          <w:color w:val="000000" w:themeColor="text1"/>
          <w:sz w:val="28"/>
          <w:szCs w:val="28"/>
          <w:shd w:val="clear" w:color="auto" w:fill="FFFFFF"/>
          <w:lang w:val="vi-VN"/>
        </w:rPr>
        <w:t xml:space="preserve">ớc lành mà Allah đã ban cho. Phương thuốc tốt nhất cho </w:t>
      </w:r>
      <w:r>
        <w:rPr>
          <w:rFonts w:asciiTheme="majorBidi" w:hAnsiTheme="majorBidi" w:cstheme="majorBidi"/>
          <w:color w:val="000000" w:themeColor="text1"/>
          <w:sz w:val="28"/>
          <w:szCs w:val="28"/>
          <w:shd w:val="clear" w:color="auto" w:fill="FFFFFF"/>
          <w:lang w:val="vi-VN"/>
        </w:rPr>
        <w:t>“</w:t>
      </w:r>
      <w:r w:rsidRPr="002B548C">
        <w:rPr>
          <w:rFonts w:asciiTheme="majorBidi" w:hAnsiTheme="majorBidi" w:cstheme="majorBidi"/>
          <w:b/>
          <w:bCs/>
          <w:i/>
          <w:iCs/>
          <w:color w:val="000000" w:themeColor="text1"/>
          <w:sz w:val="28"/>
          <w:szCs w:val="28"/>
          <w:shd w:val="clear" w:color="auto" w:fill="FFFFFF"/>
          <w:lang w:val="vi-VN"/>
        </w:rPr>
        <w:t>căn bệnh</w:t>
      </w:r>
      <w:r>
        <w:rPr>
          <w:rFonts w:asciiTheme="majorBidi" w:hAnsiTheme="majorBidi" w:cstheme="majorBidi"/>
          <w:color w:val="000000" w:themeColor="text1"/>
          <w:sz w:val="28"/>
          <w:szCs w:val="28"/>
          <w:shd w:val="clear" w:color="auto" w:fill="FFFFFF"/>
          <w:lang w:val="vi-VN"/>
        </w:rPr>
        <w:t>”</w:t>
      </w:r>
      <w:r w:rsidRPr="004412E8">
        <w:rPr>
          <w:rFonts w:asciiTheme="majorBidi" w:hAnsiTheme="majorBidi" w:cstheme="majorBidi"/>
          <w:color w:val="000000" w:themeColor="text1"/>
          <w:sz w:val="28"/>
          <w:szCs w:val="28"/>
          <w:shd w:val="clear" w:color="auto" w:fill="FFFFFF"/>
          <w:lang w:val="vi-VN"/>
        </w:rPr>
        <w:t xml:space="preserve"> này là thực hiện như những gì mà </w:t>
      </w:r>
      <w:r>
        <w:rPr>
          <w:rFonts w:asciiTheme="majorBidi" w:hAnsiTheme="majorBidi" w:cstheme="majorBidi"/>
          <w:color w:val="000000" w:themeColor="text1"/>
          <w:sz w:val="28"/>
          <w:szCs w:val="28"/>
          <w:shd w:val="clear" w:color="auto" w:fill="FFFFFF"/>
          <w:lang w:val="vi-VN"/>
        </w:rPr>
        <w:t xml:space="preserve">Thiên Sứ </w:t>
      </w:r>
      <w:r>
        <w:rPr>
          <w:rFonts w:cs="Arial Unicode MS" w:hint="eastAsia"/>
          <w:color w:val="C00000"/>
          <w:sz w:val="28"/>
          <w:szCs w:val="28"/>
          <w:rtl/>
          <w:lang w:val="vi-VN"/>
        </w:rPr>
        <w:t>ﷺ</w:t>
      </w:r>
      <w:r w:rsidRPr="004412E8">
        <w:rPr>
          <w:rFonts w:asciiTheme="majorBidi" w:hAnsiTheme="majorBidi" w:cstheme="majorBidi"/>
          <w:color w:val="000000" w:themeColor="text1"/>
          <w:sz w:val="28"/>
          <w:szCs w:val="28"/>
          <w:shd w:val="clear" w:color="auto" w:fill="FFFFFF"/>
          <w:lang w:val="vi-VN"/>
        </w:rPr>
        <w:t xml:space="preserve"> vừa đề cập trong </w:t>
      </w:r>
      <w:r>
        <w:rPr>
          <w:rFonts w:asciiTheme="majorBidi" w:hAnsiTheme="majorBidi" w:cstheme="majorBidi"/>
          <w:color w:val="000000" w:themeColor="text1"/>
          <w:sz w:val="28"/>
          <w:szCs w:val="28"/>
          <w:shd w:val="clear" w:color="auto" w:fill="FFFFFF"/>
          <w:lang w:val="vi-VN"/>
        </w:rPr>
        <w:t>Hadith</w:t>
      </w:r>
      <w:r w:rsidRPr="004412E8">
        <w:rPr>
          <w:rFonts w:asciiTheme="majorBidi" w:hAnsiTheme="majorBidi" w:cstheme="majorBidi"/>
          <w:color w:val="000000" w:themeColor="text1"/>
          <w:sz w:val="28"/>
          <w:szCs w:val="28"/>
          <w:shd w:val="clear" w:color="auto" w:fill="FFFFFF"/>
          <w:lang w:val="vi-VN"/>
        </w:rPr>
        <w:t>. Biện pháp khắc phục đó là chúng ta nên nhìn vào những ng</w:t>
      </w:r>
      <w:r w:rsidRPr="004412E8">
        <w:rPr>
          <w:rFonts w:asciiTheme="majorBidi" w:hAnsiTheme="majorBidi" w:cstheme="majorBidi" w:hint="cs"/>
          <w:color w:val="000000" w:themeColor="text1"/>
          <w:sz w:val="28"/>
          <w:szCs w:val="28"/>
          <w:shd w:val="clear" w:color="auto" w:fill="FFFFFF"/>
          <w:lang w:val="vi-VN"/>
        </w:rPr>
        <w:t>ư</w:t>
      </w:r>
      <w:r w:rsidRPr="004412E8">
        <w:rPr>
          <w:rFonts w:asciiTheme="majorBidi" w:hAnsiTheme="majorBidi" w:cstheme="majorBidi"/>
          <w:color w:val="000000" w:themeColor="text1"/>
          <w:sz w:val="28"/>
          <w:szCs w:val="28"/>
          <w:shd w:val="clear" w:color="auto" w:fill="FFFFFF"/>
          <w:lang w:val="vi-VN"/>
        </w:rPr>
        <w:t>ời có tài sản khiêm tốn h</w:t>
      </w:r>
      <w:r w:rsidRPr="004412E8">
        <w:rPr>
          <w:rFonts w:asciiTheme="majorBidi" w:hAnsiTheme="majorBidi" w:cstheme="majorBidi" w:hint="cs"/>
          <w:color w:val="000000" w:themeColor="text1"/>
          <w:sz w:val="28"/>
          <w:szCs w:val="28"/>
          <w:shd w:val="clear" w:color="auto" w:fill="FFFFFF"/>
          <w:lang w:val="vi-VN"/>
        </w:rPr>
        <w:t>ơ</w:t>
      </w:r>
      <w:r w:rsidRPr="004412E8">
        <w:rPr>
          <w:rFonts w:asciiTheme="majorBidi" w:hAnsiTheme="majorBidi" w:cstheme="majorBidi"/>
          <w:color w:val="000000" w:themeColor="text1"/>
          <w:sz w:val="28"/>
          <w:szCs w:val="28"/>
          <w:shd w:val="clear" w:color="auto" w:fill="FFFFFF"/>
          <w:lang w:val="vi-VN"/>
        </w:rPr>
        <w:t>n. Nếu chúng ta có một ngôi nhà nhỏ đủ để che khỏi mưa gió hay sự khắc nghiệt của thời tiết, thì chúng ta không nên ngước nhìn phải nhìn bằng con mắt ghen tị các tòa nhà cao ngất trời hoặc những lâu đài nguy nga lộng lẫy của ng</w:t>
      </w:r>
      <w:r w:rsidRPr="004412E8">
        <w:rPr>
          <w:rFonts w:asciiTheme="majorBidi" w:hAnsiTheme="majorBidi" w:cstheme="majorBidi" w:hint="cs"/>
          <w:color w:val="000000" w:themeColor="text1"/>
          <w:sz w:val="28"/>
          <w:szCs w:val="28"/>
          <w:shd w:val="clear" w:color="auto" w:fill="FFFFFF"/>
          <w:lang w:val="vi-VN"/>
        </w:rPr>
        <w:t>ư</w:t>
      </w:r>
      <w:r w:rsidRPr="004412E8">
        <w:rPr>
          <w:rFonts w:asciiTheme="majorBidi" w:hAnsiTheme="majorBidi" w:cstheme="majorBidi"/>
          <w:color w:val="000000" w:themeColor="text1"/>
          <w:sz w:val="28"/>
          <w:szCs w:val="28"/>
          <w:shd w:val="clear" w:color="auto" w:fill="FFFFFF"/>
          <w:lang w:val="vi-VN"/>
        </w:rPr>
        <w:t>ời khác. Ngoài kia có những ng</w:t>
      </w:r>
      <w:r w:rsidRPr="004412E8">
        <w:rPr>
          <w:rFonts w:asciiTheme="majorBidi" w:hAnsiTheme="majorBidi" w:cstheme="majorBidi" w:hint="cs"/>
          <w:color w:val="000000" w:themeColor="text1"/>
          <w:sz w:val="28"/>
          <w:szCs w:val="28"/>
          <w:shd w:val="clear" w:color="auto" w:fill="FFFFFF"/>
          <w:lang w:val="vi-VN"/>
        </w:rPr>
        <w:t>ư</w:t>
      </w:r>
      <w:r w:rsidRPr="004412E8">
        <w:rPr>
          <w:rFonts w:asciiTheme="majorBidi" w:hAnsiTheme="majorBidi" w:cstheme="majorBidi"/>
          <w:color w:val="000000" w:themeColor="text1"/>
          <w:sz w:val="28"/>
          <w:szCs w:val="28"/>
          <w:shd w:val="clear" w:color="auto" w:fill="FFFFFF"/>
          <w:lang w:val="vi-VN"/>
        </w:rPr>
        <w:t>ời vô gia c</w:t>
      </w:r>
      <w:r w:rsidRPr="004412E8">
        <w:rPr>
          <w:rFonts w:asciiTheme="majorBidi" w:hAnsiTheme="majorBidi" w:cstheme="majorBidi" w:hint="cs"/>
          <w:color w:val="000000" w:themeColor="text1"/>
          <w:sz w:val="28"/>
          <w:szCs w:val="28"/>
          <w:shd w:val="clear" w:color="auto" w:fill="FFFFFF"/>
          <w:lang w:val="vi-VN"/>
        </w:rPr>
        <w:t>ư</w:t>
      </w:r>
      <w:r w:rsidRPr="004412E8">
        <w:rPr>
          <w:rFonts w:asciiTheme="majorBidi" w:hAnsiTheme="majorBidi" w:cstheme="majorBidi"/>
          <w:color w:val="000000" w:themeColor="text1"/>
          <w:sz w:val="28"/>
          <w:szCs w:val="28"/>
          <w:shd w:val="clear" w:color="auto" w:fill="FFFFFF"/>
          <w:lang w:val="vi-VN"/>
        </w:rPr>
        <w:t xml:space="preserve"> sống qua đêm ngày trên đ</w:t>
      </w:r>
      <w:r w:rsidRPr="004412E8">
        <w:rPr>
          <w:rFonts w:asciiTheme="majorBidi" w:hAnsiTheme="majorBidi" w:cstheme="majorBidi" w:hint="cs"/>
          <w:color w:val="000000" w:themeColor="text1"/>
          <w:sz w:val="28"/>
          <w:szCs w:val="28"/>
          <w:shd w:val="clear" w:color="auto" w:fill="FFFFFF"/>
          <w:lang w:val="vi-VN"/>
        </w:rPr>
        <w:t>ư</w:t>
      </w:r>
      <w:r w:rsidRPr="004412E8">
        <w:rPr>
          <w:rFonts w:asciiTheme="majorBidi" w:hAnsiTheme="majorBidi" w:cstheme="majorBidi"/>
          <w:color w:val="000000" w:themeColor="text1"/>
          <w:sz w:val="28"/>
          <w:szCs w:val="28"/>
          <w:shd w:val="clear" w:color="auto" w:fill="FFFFFF"/>
          <w:lang w:val="vi-VN"/>
        </w:rPr>
        <w:t>ờng xá xóm chợ hay sống trong những túp lều mỏng manh bị dột mưa nh</w:t>
      </w:r>
      <w:r w:rsidRPr="004412E8">
        <w:rPr>
          <w:rFonts w:asciiTheme="majorBidi" w:hAnsiTheme="majorBidi" w:cstheme="majorBidi" w:hint="cs"/>
          <w:color w:val="000000" w:themeColor="text1"/>
          <w:sz w:val="28"/>
          <w:szCs w:val="28"/>
          <w:shd w:val="clear" w:color="auto" w:fill="FFFFFF"/>
          <w:lang w:val="vi-VN"/>
        </w:rPr>
        <w:t>ư</w:t>
      </w:r>
      <w:r w:rsidRPr="004412E8">
        <w:rPr>
          <w:rFonts w:asciiTheme="majorBidi" w:hAnsiTheme="majorBidi" w:cstheme="majorBidi"/>
          <w:color w:val="000000" w:themeColor="text1"/>
          <w:sz w:val="28"/>
          <w:szCs w:val="28"/>
          <w:shd w:val="clear" w:color="auto" w:fill="FFFFFF"/>
          <w:lang w:val="vi-VN"/>
        </w:rPr>
        <w:t xml:space="preserve"> cái sàng và đang bị cuốn đi bởi một cơn lũ, v</w:t>
      </w:r>
      <w:r w:rsidRPr="002A713E">
        <w:rPr>
          <w:rFonts w:asciiTheme="majorBidi" w:hAnsiTheme="majorBidi" w:cstheme="majorBidi"/>
          <w:color w:val="000000" w:themeColor="text1"/>
          <w:sz w:val="28"/>
          <w:szCs w:val="28"/>
          <w:shd w:val="clear" w:color="auto" w:fill="FFFFFF"/>
          <w:lang w:val="vi-VN"/>
        </w:rPr>
        <w:t>.</w:t>
      </w:r>
      <w:r w:rsidRPr="004412E8">
        <w:rPr>
          <w:rFonts w:asciiTheme="majorBidi" w:hAnsiTheme="majorBidi" w:cstheme="majorBidi"/>
          <w:color w:val="000000" w:themeColor="text1"/>
          <w:sz w:val="28"/>
          <w:szCs w:val="28"/>
          <w:shd w:val="clear" w:color="auto" w:fill="FFFFFF"/>
          <w:lang w:val="vi-VN"/>
        </w:rPr>
        <w:t>v</w:t>
      </w:r>
      <w:r w:rsidRPr="004C4BEC">
        <w:rPr>
          <w:rFonts w:asciiTheme="majorBidi" w:hAnsiTheme="majorBidi" w:cstheme="majorBidi"/>
          <w:color w:val="000000" w:themeColor="text1"/>
          <w:sz w:val="28"/>
          <w:szCs w:val="28"/>
          <w:shd w:val="clear" w:color="auto" w:fill="FFFFFF"/>
          <w:lang w:val="vi-VN"/>
        </w:rPr>
        <w:t>..</w:t>
      </w:r>
    </w:p>
    <w:p w:rsidR="0076701D" w:rsidRPr="004412E8" w:rsidRDefault="0076701D" w:rsidP="0076701D">
      <w:pPr>
        <w:autoSpaceDE w:val="0"/>
        <w:autoSpaceDN w:val="0"/>
        <w:bidi w:val="0"/>
        <w:adjustRightInd w:val="0"/>
        <w:spacing w:before="120" w:after="0" w:line="240" w:lineRule="auto"/>
        <w:ind w:firstLine="720"/>
        <w:jc w:val="both"/>
        <w:rPr>
          <w:rFonts w:asciiTheme="majorBidi" w:hAnsiTheme="majorBidi" w:cstheme="majorBidi"/>
          <w:i/>
          <w:iCs/>
          <w:color w:val="000000" w:themeColor="text1"/>
          <w:sz w:val="28"/>
          <w:szCs w:val="28"/>
          <w:lang w:val="vi-VN"/>
        </w:rPr>
      </w:pPr>
      <w:r w:rsidRPr="004412E8">
        <w:rPr>
          <w:rFonts w:asciiTheme="majorBidi" w:hAnsiTheme="majorBidi" w:cstheme="majorBidi"/>
          <w:color w:val="000000" w:themeColor="text1"/>
          <w:sz w:val="28"/>
          <w:szCs w:val="28"/>
          <w:lang w:val="vi-VN"/>
        </w:rPr>
        <w:t>Chúng ta không thể đạt đ</w:t>
      </w:r>
      <w:r w:rsidRPr="004412E8">
        <w:rPr>
          <w:rFonts w:asciiTheme="majorBidi" w:hAnsiTheme="majorBidi" w:cstheme="majorBidi" w:hint="cs"/>
          <w:color w:val="000000" w:themeColor="text1"/>
          <w:sz w:val="28"/>
          <w:szCs w:val="28"/>
          <w:lang w:val="vi-VN"/>
        </w:rPr>
        <w:t>ư</w:t>
      </w:r>
      <w:r w:rsidRPr="004412E8">
        <w:rPr>
          <w:rFonts w:asciiTheme="majorBidi" w:hAnsiTheme="majorBidi" w:cstheme="majorBidi"/>
          <w:color w:val="000000" w:themeColor="text1"/>
          <w:sz w:val="28"/>
          <w:szCs w:val="28"/>
          <w:lang w:val="vi-VN"/>
        </w:rPr>
        <w:t>ợc sự hài lòng trong thế giới vật chất này nếu chúng ta cứ theo đuổi và bám lấy nó; thay vào đó, chúng ta nên nhìn vào những ng</w:t>
      </w:r>
      <w:r w:rsidRPr="004412E8">
        <w:rPr>
          <w:rFonts w:asciiTheme="majorBidi" w:hAnsiTheme="majorBidi" w:cstheme="majorBidi" w:hint="cs"/>
          <w:color w:val="000000" w:themeColor="text1"/>
          <w:sz w:val="28"/>
          <w:szCs w:val="28"/>
          <w:lang w:val="vi-VN"/>
        </w:rPr>
        <w:t>ư</w:t>
      </w:r>
      <w:r w:rsidRPr="004412E8">
        <w:rPr>
          <w:rFonts w:asciiTheme="majorBidi" w:hAnsiTheme="majorBidi" w:cstheme="majorBidi"/>
          <w:color w:val="000000" w:themeColor="text1"/>
          <w:sz w:val="28"/>
          <w:szCs w:val="28"/>
          <w:lang w:val="vi-VN"/>
        </w:rPr>
        <w:t>ời thiếu may mắn, bằng cách này chúng ta sẽ biết nhớ những món quà và ân huệ mà Allah ban tặng, d</w:t>
      </w:r>
      <w:r>
        <w:rPr>
          <w:rFonts w:asciiTheme="majorBidi" w:hAnsiTheme="majorBidi" w:cstheme="majorBidi"/>
          <w:color w:val="000000" w:themeColor="text1"/>
          <w:sz w:val="28"/>
          <w:szCs w:val="28"/>
          <w:lang w:val="vi-VN"/>
        </w:rPr>
        <w:t>ẫu c</w:t>
      </w:r>
      <w:r w:rsidRPr="004412E8">
        <w:rPr>
          <w:rFonts w:asciiTheme="majorBidi" w:hAnsiTheme="majorBidi" w:cstheme="majorBidi"/>
          <w:color w:val="000000" w:themeColor="text1"/>
          <w:sz w:val="28"/>
          <w:szCs w:val="28"/>
          <w:lang w:val="vi-VN"/>
        </w:rPr>
        <w:t xml:space="preserve">ó ít ỏi như thế nào. Chúng ta nên nhận ra rằng chúng ta không phải sống một cuộc sống mãi mãi ở đây. Chúng ta nên biết rằng chạy đua với cuộc sống chỉ biến chúng ta thành những bầy tôi nô lệ của thế giới này thôi. Con người tuy không thể sống thiếu tài sản vật chất, nhưng đừng chỉ vì chúng mà quên đi trách nhiệm và bổn phận của mình. Chúng không phải là mục đích sống, mà chúng chỉ là phương tiện để hướng tới mục đích. </w:t>
      </w:r>
      <w:r>
        <w:rPr>
          <w:rFonts w:asciiTheme="majorBidi" w:hAnsiTheme="majorBidi" w:cstheme="majorBidi"/>
          <w:color w:val="000000" w:themeColor="text1"/>
          <w:sz w:val="28"/>
          <w:szCs w:val="28"/>
          <w:lang w:val="vi-VN"/>
        </w:rPr>
        <w:t>Thiên Sứ</w:t>
      </w:r>
      <w:r w:rsidRPr="004412E8">
        <w:rPr>
          <w:rFonts w:asciiTheme="majorBidi" w:hAnsiTheme="majorBidi" w:cstheme="majorBidi"/>
          <w:color w:val="000000" w:themeColor="text1"/>
          <w:sz w:val="28"/>
          <w:szCs w:val="28"/>
          <w:lang w:val="vi-VN"/>
        </w:rPr>
        <w:t xml:space="preserve"> Muhammad</w:t>
      </w:r>
      <w:r>
        <w:rPr>
          <w:rFonts w:asciiTheme="majorBidi" w:hAnsiTheme="majorBidi" w:cstheme="majorBidi"/>
          <w:color w:val="000000" w:themeColor="text1"/>
          <w:sz w:val="28"/>
          <w:szCs w:val="28"/>
          <w:lang w:val="vi-VN"/>
        </w:rPr>
        <w:t xml:space="preserve"> </w:t>
      </w:r>
      <w:r>
        <w:rPr>
          <w:rFonts w:cs="Arial Unicode MS" w:hint="eastAsia"/>
          <w:color w:val="C00000"/>
          <w:sz w:val="28"/>
          <w:szCs w:val="28"/>
          <w:rtl/>
          <w:lang w:val="vi-VN"/>
        </w:rPr>
        <w:t>ﷺ</w:t>
      </w:r>
      <w:r w:rsidRPr="004412E8">
        <w:rPr>
          <w:rFonts w:asciiTheme="majorBidi" w:hAnsiTheme="majorBidi" w:cstheme="majorBidi"/>
          <w:color w:val="000000" w:themeColor="text1"/>
          <w:sz w:val="28"/>
          <w:szCs w:val="28"/>
          <w:lang w:val="vi-VN"/>
        </w:rPr>
        <w:t xml:space="preserve"> có cảnh b</w:t>
      </w:r>
      <w:r>
        <w:rPr>
          <w:rFonts w:asciiTheme="majorBidi" w:hAnsiTheme="majorBidi" w:cstheme="majorBidi"/>
          <w:color w:val="000000" w:themeColor="text1"/>
          <w:sz w:val="28"/>
          <w:szCs w:val="28"/>
          <w:lang w:val="vi-VN"/>
        </w:rPr>
        <w:t>á</w:t>
      </w:r>
      <w:r w:rsidRPr="004412E8">
        <w:rPr>
          <w:rFonts w:asciiTheme="majorBidi" w:hAnsiTheme="majorBidi" w:cstheme="majorBidi"/>
          <w:color w:val="000000" w:themeColor="text1"/>
          <w:sz w:val="28"/>
          <w:szCs w:val="28"/>
          <w:lang w:val="vi-VN"/>
        </w:rPr>
        <w:t xml:space="preserve">o những ai đó luôn theo đuổi cuộc sống trần tục nhằm thu gặt được những đồng tiền và lợi ích nhỏ nhặt mà quên đi mục đích chính của mình. </w:t>
      </w:r>
      <w:r>
        <w:rPr>
          <w:rFonts w:asciiTheme="majorBidi" w:hAnsiTheme="majorBidi" w:cstheme="majorBidi"/>
          <w:color w:val="000000" w:themeColor="text1"/>
          <w:sz w:val="28"/>
          <w:szCs w:val="28"/>
          <w:lang w:val="vi-VN"/>
        </w:rPr>
        <w:t xml:space="preserve">Thiên Sứ </w:t>
      </w:r>
      <w:r>
        <w:rPr>
          <w:rFonts w:cs="Arial Unicode MS" w:hint="eastAsia"/>
          <w:color w:val="C00000"/>
          <w:sz w:val="28"/>
          <w:szCs w:val="28"/>
          <w:rtl/>
          <w:lang w:val="vi-VN"/>
        </w:rPr>
        <w:t>ﷺ</w:t>
      </w:r>
      <w:r w:rsidRPr="004412E8">
        <w:rPr>
          <w:rFonts w:asciiTheme="majorBidi" w:hAnsiTheme="majorBidi" w:cstheme="majorBidi"/>
          <w:color w:val="000000" w:themeColor="text1"/>
          <w:sz w:val="28"/>
          <w:szCs w:val="28"/>
          <w:lang w:val="vi-VN"/>
        </w:rPr>
        <w:t xml:space="preserve"> nói:</w:t>
      </w:r>
    </w:p>
    <w:p w:rsidR="0076701D" w:rsidRPr="0083623E" w:rsidRDefault="0076701D" w:rsidP="0076701D">
      <w:pPr>
        <w:autoSpaceDE w:val="0"/>
        <w:autoSpaceDN w:val="0"/>
        <w:adjustRightInd w:val="0"/>
        <w:spacing w:before="120" w:after="0" w:line="240" w:lineRule="auto"/>
        <w:jc w:val="both"/>
        <w:rPr>
          <w:rFonts w:asciiTheme="majorBidi" w:hAnsiTheme="majorBidi" w:cs="KFGQPC Uthman Taha Naskh"/>
          <w:b/>
          <w:bCs/>
          <w:i/>
          <w:iCs/>
          <w:color w:val="1F3864"/>
          <w:sz w:val="32"/>
          <w:szCs w:val="32"/>
          <w:lang w:val="vi-VN"/>
        </w:rPr>
      </w:pPr>
      <w:r>
        <w:rPr>
          <w:rFonts w:ascii="Traditional Arabic" w:cs="KFGQPC Uthman Taha Naskh" w:hint="cs"/>
          <w:b/>
          <w:bCs/>
          <w:color w:val="1F3864"/>
          <w:sz w:val="32"/>
          <w:szCs w:val="32"/>
          <w:rtl/>
        </w:rPr>
        <w:t>{</w:t>
      </w:r>
      <w:r w:rsidRPr="0083623E">
        <w:rPr>
          <w:rFonts w:ascii="Traditional Arabic" w:cs="KFGQPC Uthman Taha Naskh" w:hint="cs"/>
          <w:b/>
          <w:bCs/>
          <w:color w:val="1F3864"/>
          <w:sz w:val="32"/>
          <w:szCs w:val="32"/>
          <w:rtl/>
        </w:rPr>
        <w:t>تَعِسَ</w:t>
      </w:r>
      <w:r w:rsidRPr="0083623E">
        <w:rPr>
          <w:rFonts w:ascii="Traditional Arabic" w:cs="KFGQPC Uthman Taha Naskh"/>
          <w:b/>
          <w:bCs/>
          <w:color w:val="1F3864"/>
          <w:sz w:val="32"/>
          <w:szCs w:val="32"/>
          <w:rtl/>
        </w:rPr>
        <w:t xml:space="preserve"> </w:t>
      </w:r>
      <w:r w:rsidRPr="0083623E">
        <w:rPr>
          <w:rFonts w:ascii="Traditional Arabic" w:cs="KFGQPC Uthman Taha Naskh" w:hint="cs"/>
          <w:b/>
          <w:bCs/>
          <w:color w:val="1F3864"/>
          <w:sz w:val="32"/>
          <w:szCs w:val="32"/>
          <w:rtl/>
        </w:rPr>
        <w:t>عَبْدُ</w:t>
      </w:r>
      <w:r w:rsidRPr="0083623E">
        <w:rPr>
          <w:rFonts w:ascii="Traditional Arabic" w:cs="KFGQPC Uthman Taha Naskh"/>
          <w:b/>
          <w:bCs/>
          <w:color w:val="1F3864"/>
          <w:sz w:val="32"/>
          <w:szCs w:val="32"/>
          <w:rtl/>
        </w:rPr>
        <w:t xml:space="preserve"> </w:t>
      </w:r>
      <w:r w:rsidRPr="0083623E">
        <w:rPr>
          <w:rFonts w:ascii="Traditional Arabic" w:cs="KFGQPC Uthman Taha Naskh" w:hint="cs"/>
          <w:b/>
          <w:bCs/>
          <w:color w:val="1F3864"/>
          <w:sz w:val="32"/>
          <w:szCs w:val="32"/>
          <w:rtl/>
        </w:rPr>
        <w:t>الدِّينَارِ</w:t>
      </w:r>
      <w:r w:rsidRPr="0083623E">
        <w:rPr>
          <w:rFonts w:ascii="Traditional Arabic" w:cs="KFGQPC Uthman Taha Naskh"/>
          <w:b/>
          <w:bCs/>
          <w:color w:val="1F3864"/>
          <w:sz w:val="32"/>
          <w:szCs w:val="32"/>
          <w:rtl/>
        </w:rPr>
        <w:t xml:space="preserve"> </w:t>
      </w:r>
      <w:r w:rsidRPr="0083623E">
        <w:rPr>
          <w:rFonts w:ascii="Traditional Arabic" w:cs="KFGQPC Uthman Taha Naskh" w:hint="cs"/>
          <w:b/>
          <w:bCs/>
          <w:color w:val="1F3864"/>
          <w:sz w:val="32"/>
          <w:szCs w:val="32"/>
          <w:rtl/>
        </w:rPr>
        <w:t>وَالدِّرْهَمِ</w:t>
      </w:r>
      <w:r w:rsidRPr="0083623E">
        <w:rPr>
          <w:rFonts w:ascii="Traditional Arabic" w:cs="KFGQPC Uthman Taha Naskh"/>
          <w:b/>
          <w:bCs/>
          <w:color w:val="1F3864"/>
          <w:sz w:val="32"/>
          <w:szCs w:val="32"/>
          <w:rtl/>
        </w:rPr>
        <w:t xml:space="preserve"> </w:t>
      </w:r>
      <w:r w:rsidRPr="0083623E">
        <w:rPr>
          <w:rFonts w:ascii="Traditional Arabic" w:cs="KFGQPC Uthman Taha Naskh" w:hint="cs"/>
          <w:b/>
          <w:bCs/>
          <w:color w:val="1F3864"/>
          <w:sz w:val="32"/>
          <w:szCs w:val="32"/>
          <w:rtl/>
        </w:rPr>
        <w:t>وَالْقَطِيفَةِ</w:t>
      </w:r>
      <w:r w:rsidRPr="0083623E">
        <w:rPr>
          <w:rFonts w:ascii="Traditional Arabic" w:cs="KFGQPC Uthman Taha Naskh"/>
          <w:b/>
          <w:bCs/>
          <w:color w:val="1F3864"/>
          <w:sz w:val="32"/>
          <w:szCs w:val="32"/>
          <w:rtl/>
        </w:rPr>
        <w:t xml:space="preserve"> </w:t>
      </w:r>
      <w:r w:rsidRPr="0083623E">
        <w:rPr>
          <w:rFonts w:ascii="Traditional Arabic" w:cs="KFGQPC Uthman Taha Naskh" w:hint="cs"/>
          <w:b/>
          <w:bCs/>
          <w:color w:val="1F3864"/>
          <w:sz w:val="32"/>
          <w:szCs w:val="32"/>
          <w:rtl/>
        </w:rPr>
        <w:t>وَالْخَمِيصَةِ،</w:t>
      </w:r>
      <w:r w:rsidRPr="0083623E">
        <w:rPr>
          <w:rFonts w:ascii="Traditional Arabic" w:cs="KFGQPC Uthman Taha Naskh"/>
          <w:b/>
          <w:bCs/>
          <w:color w:val="1F3864"/>
          <w:sz w:val="32"/>
          <w:szCs w:val="32"/>
          <w:rtl/>
        </w:rPr>
        <w:t xml:space="preserve"> </w:t>
      </w:r>
      <w:r w:rsidRPr="0083623E">
        <w:rPr>
          <w:rFonts w:ascii="Traditional Arabic" w:cs="KFGQPC Uthman Taha Naskh" w:hint="cs"/>
          <w:b/>
          <w:bCs/>
          <w:color w:val="1F3864"/>
          <w:sz w:val="32"/>
          <w:szCs w:val="32"/>
          <w:rtl/>
        </w:rPr>
        <w:t>إِنْ</w:t>
      </w:r>
      <w:r w:rsidRPr="0083623E">
        <w:rPr>
          <w:rFonts w:ascii="Traditional Arabic" w:cs="KFGQPC Uthman Taha Naskh"/>
          <w:b/>
          <w:bCs/>
          <w:color w:val="1F3864"/>
          <w:sz w:val="32"/>
          <w:szCs w:val="32"/>
          <w:rtl/>
        </w:rPr>
        <w:t xml:space="preserve"> </w:t>
      </w:r>
      <w:r>
        <w:rPr>
          <w:rFonts w:ascii="Traditional Arabic" w:cs="KFGQPC Uthman Taha Naskh" w:hint="cs"/>
          <w:b/>
          <w:bCs/>
          <w:color w:val="1F3864"/>
          <w:sz w:val="32"/>
          <w:szCs w:val="32"/>
          <w:rtl/>
        </w:rPr>
        <w:t>أُعْطِيَ</w:t>
      </w:r>
      <w:r w:rsidRPr="0083623E">
        <w:rPr>
          <w:rFonts w:ascii="Traditional Arabic" w:cs="KFGQPC Uthman Taha Naskh"/>
          <w:b/>
          <w:bCs/>
          <w:color w:val="1F3864"/>
          <w:sz w:val="32"/>
          <w:szCs w:val="32"/>
          <w:rtl/>
        </w:rPr>
        <w:t xml:space="preserve"> </w:t>
      </w:r>
      <w:r>
        <w:rPr>
          <w:rFonts w:ascii="Traditional Arabic" w:cs="KFGQPC Uthman Taha Naskh" w:hint="cs"/>
          <w:b/>
          <w:bCs/>
          <w:color w:val="1F3864"/>
          <w:sz w:val="32"/>
          <w:szCs w:val="32"/>
          <w:rtl/>
        </w:rPr>
        <w:t>رَضِيَ</w:t>
      </w:r>
      <w:r w:rsidRPr="0083623E">
        <w:rPr>
          <w:rFonts w:ascii="Traditional Arabic" w:cs="KFGQPC Uthman Taha Naskh" w:hint="cs"/>
          <w:b/>
          <w:bCs/>
          <w:color w:val="1F3864"/>
          <w:sz w:val="32"/>
          <w:szCs w:val="32"/>
          <w:rtl/>
        </w:rPr>
        <w:t>،</w:t>
      </w:r>
      <w:r w:rsidRPr="0083623E">
        <w:rPr>
          <w:rFonts w:ascii="Traditional Arabic" w:cs="KFGQPC Uthman Taha Naskh"/>
          <w:b/>
          <w:bCs/>
          <w:color w:val="1F3864"/>
          <w:sz w:val="32"/>
          <w:szCs w:val="32"/>
          <w:rtl/>
        </w:rPr>
        <w:t xml:space="preserve"> </w:t>
      </w:r>
      <w:r w:rsidRPr="0083623E">
        <w:rPr>
          <w:rFonts w:ascii="Traditional Arabic" w:cs="KFGQPC Uthman Taha Naskh" w:hint="cs"/>
          <w:b/>
          <w:bCs/>
          <w:color w:val="1F3864"/>
          <w:sz w:val="32"/>
          <w:szCs w:val="32"/>
          <w:rtl/>
        </w:rPr>
        <w:t>وَإِنْ</w:t>
      </w:r>
      <w:r w:rsidRPr="0083623E">
        <w:rPr>
          <w:rFonts w:ascii="Traditional Arabic" w:cs="KFGQPC Uthman Taha Naskh"/>
          <w:b/>
          <w:bCs/>
          <w:color w:val="1F3864"/>
          <w:sz w:val="32"/>
          <w:szCs w:val="32"/>
          <w:rtl/>
        </w:rPr>
        <w:t xml:space="preserve"> </w:t>
      </w:r>
      <w:r w:rsidRPr="0083623E">
        <w:rPr>
          <w:rFonts w:ascii="Traditional Arabic" w:cs="KFGQPC Uthman Taha Naskh" w:hint="cs"/>
          <w:b/>
          <w:bCs/>
          <w:color w:val="1F3864"/>
          <w:sz w:val="32"/>
          <w:szCs w:val="32"/>
          <w:rtl/>
        </w:rPr>
        <w:t>لَمْ</w:t>
      </w:r>
      <w:r w:rsidRPr="0083623E">
        <w:rPr>
          <w:rFonts w:ascii="Traditional Arabic" w:cs="KFGQPC Uthman Taha Naskh"/>
          <w:b/>
          <w:bCs/>
          <w:color w:val="1F3864"/>
          <w:sz w:val="32"/>
          <w:szCs w:val="32"/>
          <w:rtl/>
        </w:rPr>
        <w:t xml:space="preserve"> </w:t>
      </w:r>
      <w:r w:rsidRPr="0083623E">
        <w:rPr>
          <w:rFonts w:ascii="Traditional Arabic" w:cs="KFGQPC Uthman Taha Naskh" w:hint="cs"/>
          <w:b/>
          <w:bCs/>
          <w:color w:val="1F3864"/>
          <w:sz w:val="32"/>
          <w:szCs w:val="32"/>
          <w:rtl/>
        </w:rPr>
        <w:t>يُعْطَ</w:t>
      </w:r>
      <w:r w:rsidRPr="0083623E">
        <w:rPr>
          <w:rFonts w:ascii="Traditional Arabic" w:cs="KFGQPC Uthman Taha Naskh"/>
          <w:b/>
          <w:bCs/>
          <w:color w:val="1F3864"/>
          <w:sz w:val="32"/>
          <w:szCs w:val="32"/>
          <w:rtl/>
        </w:rPr>
        <w:t xml:space="preserve"> </w:t>
      </w:r>
      <w:r w:rsidRPr="0083623E">
        <w:rPr>
          <w:rFonts w:ascii="Traditional Arabic" w:cs="KFGQPC Uthman Taha Naskh" w:hint="cs"/>
          <w:b/>
          <w:bCs/>
          <w:color w:val="1F3864"/>
          <w:sz w:val="32"/>
          <w:szCs w:val="32"/>
          <w:rtl/>
        </w:rPr>
        <w:t>لَمْ</w:t>
      </w:r>
      <w:r w:rsidRPr="0083623E">
        <w:rPr>
          <w:rFonts w:ascii="Traditional Arabic" w:cs="KFGQPC Uthman Taha Naskh"/>
          <w:b/>
          <w:bCs/>
          <w:color w:val="1F3864"/>
          <w:sz w:val="32"/>
          <w:szCs w:val="32"/>
          <w:rtl/>
        </w:rPr>
        <w:t xml:space="preserve"> </w:t>
      </w:r>
      <w:r w:rsidRPr="0083623E">
        <w:rPr>
          <w:rFonts w:ascii="Traditional Arabic" w:cs="KFGQPC Uthman Taha Naskh" w:hint="cs"/>
          <w:b/>
          <w:bCs/>
          <w:color w:val="1F3864"/>
          <w:sz w:val="32"/>
          <w:szCs w:val="32"/>
          <w:rtl/>
        </w:rPr>
        <w:t>يَرْضَ</w:t>
      </w:r>
      <w:r>
        <w:rPr>
          <w:rFonts w:ascii="Traditional Arabic" w:cs="KFGQPC Uthman Taha Naskh" w:hint="cs"/>
          <w:b/>
          <w:bCs/>
          <w:color w:val="1F3864"/>
          <w:sz w:val="32"/>
          <w:szCs w:val="32"/>
          <w:rtl/>
        </w:rPr>
        <w:t>}</w:t>
      </w:r>
    </w:p>
    <w:p w:rsidR="0076701D" w:rsidRPr="000A6945" w:rsidRDefault="0076701D" w:rsidP="00D512BD">
      <w:pPr>
        <w:autoSpaceDE w:val="0"/>
        <w:autoSpaceDN w:val="0"/>
        <w:bidi w:val="0"/>
        <w:adjustRightInd w:val="0"/>
        <w:spacing w:before="120" w:after="0" w:line="240" w:lineRule="auto"/>
        <w:jc w:val="both"/>
        <w:rPr>
          <w:rFonts w:asciiTheme="majorBidi" w:hAnsiTheme="majorBidi" w:cs="Traditional Arabic"/>
          <w:b/>
          <w:bCs/>
          <w:color w:val="000000" w:themeColor="text1"/>
          <w:sz w:val="28"/>
          <w:szCs w:val="28"/>
          <w:lang w:val="vi-VN"/>
        </w:rPr>
      </w:pPr>
      <w:r>
        <w:rPr>
          <w:rFonts w:asciiTheme="majorBidi" w:hAnsiTheme="majorBidi" w:cs="Traditional Arabic"/>
          <w:color w:val="000000" w:themeColor="text1"/>
          <w:sz w:val="28"/>
          <w:szCs w:val="28"/>
          <w:lang w:val="vi-VN"/>
        </w:rPr>
        <w:t>“</w:t>
      </w:r>
      <w:r w:rsidRPr="000A6945">
        <w:rPr>
          <w:rFonts w:asciiTheme="majorBidi" w:hAnsiTheme="majorBidi" w:cs="Traditional Arabic"/>
          <w:b/>
          <w:bCs/>
          <w:color w:val="1F3864"/>
          <w:sz w:val="28"/>
          <w:szCs w:val="28"/>
          <w:lang w:val="vi-VN"/>
        </w:rPr>
        <w:t xml:space="preserve">Thật khốn khổ thay cho kẻ nô lệ của tiền bạc và </w:t>
      </w:r>
      <w:r>
        <w:rPr>
          <w:rFonts w:asciiTheme="majorBidi" w:hAnsiTheme="majorBidi" w:cs="Traditional Arabic"/>
          <w:b/>
          <w:bCs/>
          <w:color w:val="1F3864"/>
          <w:sz w:val="28"/>
          <w:szCs w:val="28"/>
          <w:lang w:val="vi-VN"/>
        </w:rPr>
        <w:t xml:space="preserve">cho </w:t>
      </w:r>
      <w:r w:rsidRPr="000A6945">
        <w:rPr>
          <w:rFonts w:asciiTheme="majorBidi" w:hAnsiTheme="majorBidi" w:cs="Traditional Arabic"/>
          <w:b/>
          <w:bCs/>
          <w:color w:val="1F3864"/>
          <w:sz w:val="28"/>
          <w:szCs w:val="28"/>
          <w:lang w:val="vi-VN"/>
        </w:rPr>
        <w:t>kẻ nô lệ của chiếc áo nhung lụa. Nếu mình được ai biếu cho thì vừa lòng và nếu không thì chẳng vừa ý</w:t>
      </w:r>
      <w:r>
        <w:rPr>
          <w:rFonts w:asciiTheme="majorBidi" w:hAnsiTheme="majorBidi" w:cs="Traditional Arabic"/>
          <w:b/>
          <w:bCs/>
          <w:color w:val="1F3864"/>
          <w:sz w:val="28"/>
          <w:szCs w:val="28"/>
          <w:lang w:val="vi-VN"/>
        </w:rPr>
        <w:t>.</w:t>
      </w:r>
      <w:r>
        <w:rPr>
          <w:rFonts w:asciiTheme="majorBidi" w:hAnsiTheme="majorBidi" w:cs="Traditional Arabic"/>
          <w:color w:val="000000" w:themeColor="text1"/>
          <w:sz w:val="28"/>
          <w:szCs w:val="28"/>
          <w:lang w:val="vi-VN"/>
        </w:rPr>
        <w:t>”</w:t>
      </w:r>
      <w:r w:rsidRPr="000A6945">
        <w:rPr>
          <w:rFonts w:asciiTheme="majorBidi" w:hAnsiTheme="majorBidi" w:cs="Traditional Arabic"/>
          <w:color w:val="000000" w:themeColor="text1"/>
          <w:sz w:val="28"/>
          <w:szCs w:val="28"/>
          <w:lang w:val="vi-VN"/>
        </w:rPr>
        <w:t xml:space="preserve"> Al-Bukhari.</w:t>
      </w:r>
    </w:p>
    <w:p w:rsidR="0076701D" w:rsidRPr="004412E8" w:rsidRDefault="0076701D" w:rsidP="00D512BD">
      <w:pPr>
        <w:bidi w:val="0"/>
        <w:spacing w:before="120" w:after="0" w:line="240" w:lineRule="auto"/>
        <w:ind w:firstLine="720"/>
        <w:jc w:val="both"/>
        <w:rPr>
          <w:rFonts w:asciiTheme="majorBidi" w:hAnsiTheme="majorBidi" w:cs="Traditional Arabic"/>
          <w:b/>
          <w:bCs/>
          <w:color w:val="000000" w:themeColor="text1"/>
          <w:sz w:val="28"/>
          <w:szCs w:val="28"/>
          <w:shd w:val="clear" w:color="auto" w:fill="FFFFFF"/>
          <w:lang w:val="vi-VN"/>
        </w:rPr>
      </w:pPr>
      <w:r w:rsidRPr="004412E8">
        <w:rPr>
          <w:rFonts w:asciiTheme="majorBidi" w:hAnsiTheme="majorBidi" w:cs="Traditional Arabic"/>
          <w:b/>
          <w:bCs/>
          <w:color w:val="000000" w:themeColor="text1"/>
          <w:sz w:val="28"/>
          <w:szCs w:val="28"/>
          <w:shd w:val="clear" w:color="auto" w:fill="FFFFFF"/>
          <w:lang w:val="vi-VN"/>
        </w:rPr>
        <w:lastRenderedPageBreak/>
        <w:t>Muslim và muslimah kính mến!</w:t>
      </w:r>
    </w:p>
    <w:p w:rsidR="0076701D" w:rsidRPr="004412E8" w:rsidRDefault="0076701D" w:rsidP="00D512BD">
      <w:pPr>
        <w:bidi w:val="0"/>
        <w:spacing w:before="120" w:after="0" w:line="240" w:lineRule="auto"/>
        <w:ind w:firstLine="720"/>
        <w:jc w:val="both"/>
        <w:rPr>
          <w:rFonts w:asciiTheme="majorBidi" w:hAnsiTheme="majorBidi" w:cs="Traditional Arabic"/>
          <w:color w:val="000000" w:themeColor="text1"/>
          <w:sz w:val="28"/>
          <w:szCs w:val="28"/>
          <w:shd w:val="clear" w:color="auto" w:fill="FFFFFF"/>
          <w:lang w:val="vi-VN"/>
        </w:rPr>
      </w:pPr>
      <w:r w:rsidRPr="004412E8">
        <w:rPr>
          <w:rFonts w:asciiTheme="majorBidi" w:hAnsiTheme="majorBidi" w:cs="Traditional Arabic"/>
          <w:color w:val="000000" w:themeColor="text1"/>
          <w:sz w:val="28"/>
          <w:szCs w:val="28"/>
          <w:shd w:val="clear" w:color="auto" w:fill="FFFFFF"/>
          <w:lang w:val="vi-VN"/>
        </w:rPr>
        <w:t>Nếu bạn thực sự muốn có được một cuộc sống hạnh phúc, hãy cố gắng rèn luyện bản thân biết hài lòng và mãn nguyện với tất cả những gì bạn đang có. Đây là cách duy nhất để bạn có thể cảm nhận đ</w:t>
      </w:r>
      <w:r w:rsidRPr="004412E8">
        <w:rPr>
          <w:rFonts w:asciiTheme="majorBidi" w:hAnsiTheme="majorBidi" w:cs="Traditional Arabic" w:hint="cs"/>
          <w:color w:val="000000" w:themeColor="text1"/>
          <w:sz w:val="28"/>
          <w:szCs w:val="28"/>
          <w:shd w:val="clear" w:color="auto" w:fill="FFFFFF"/>
          <w:lang w:val="vi-VN"/>
        </w:rPr>
        <w:t>ư</w:t>
      </w:r>
      <w:r w:rsidRPr="004412E8">
        <w:rPr>
          <w:rFonts w:asciiTheme="majorBidi" w:hAnsiTheme="majorBidi" w:cs="Traditional Arabic"/>
          <w:color w:val="000000" w:themeColor="text1"/>
          <w:sz w:val="28"/>
          <w:szCs w:val="28"/>
          <w:shd w:val="clear" w:color="auto" w:fill="FFFFFF"/>
          <w:lang w:val="vi-VN"/>
        </w:rPr>
        <w:t>ợc niềm vui, hạnh phúc, an lạc, và sự thanh thản của cuộc sống trong thế giới này.</w:t>
      </w:r>
    </w:p>
    <w:p w:rsidR="0076701D" w:rsidRPr="004412E8" w:rsidRDefault="0076701D" w:rsidP="00D512BD">
      <w:pPr>
        <w:bidi w:val="0"/>
        <w:spacing w:before="120" w:after="0" w:line="240" w:lineRule="auto"/>
        <w:ind w:firstLine="720"/>
        <w:jc w:val="both"/>
        <w:rPr>
          <w:rFonts w:asciiTheme="majorBidi" w:hAnsiTheme="majorBidi" w:cs="Traditional Arabic"/>
          <w:color w:val="000000" w:themeColor="text1"/>
          <w:sz w:val="28"/>
          <w:szCs w:val="28"/>
          <w:shd w:val="clear" w:color="auto" w:fill="FFFFFF"/>
          <w:lang w:val="vi-VN"/>
        </w:rPr>
      </w:pPr>
      <w:r w:rsidRPr="004412E8">
        <w:rPr>
          <w:rFonts w:asciiTheme="majorBidi" w:hAnsiTheme="majorBidi" w:cs="Traditional Arabic"/>
          <w:color w:val="000000" w:themeColor="text1"/>
          <w:sz w:val="28"/>
          <w:szCs w:val="28"/>
          <w:shd w:val="clear" w:color="auto" w:fill="FFFFFF"/>
          <w:lang w:val="vi-VN"/>
        </w:rPr>
        <w:t>Có câu thơ nói rằng:</w:t>
      </w:r>
    </w:p>
    <w:p w:rsidR="0076701D" w:rsidRPr="00A72F3B" w:rsidRDefault="0076701D" w:rsidP="0076701D">
      <w:pPr>
        <w:pStyle w:val="arab"/>
        <w:shd w:val="clear" w:color="auto" w:fill="FFFFFF"/>
        <w:bidi/>
        <w:spacing w:before="120" w:beforeAutospacing="0" w:after="0" w:afterAutospacing="0"/>
        <w:jc w:val="center"/>
        <w:rPr>
          <w:rFonts w:cs="KFGQPC Uthman Taha Naskh"/>
          <w:color w:val="000000" w:themeColor="text1"/>
          <w:sz w:val="32"/>
          <w:szCs w:val="32"/>
          <w:lang w:val="vi-VN"/>
        </w:rPr>
      </w:pPr>
      <w:r w:rsidRPr="00A72F3B">
        <w:rPr>
          <w:rFonts w:cs="KFGQPC Uthman Taha Naskh" w:hint="cs"/>
          <w:color w:val="000000" w:themeColor="text1"/>
          <w:sz w:val="32"/>
          <w:szCs w:val="32"/>
          <w:rtl/>
        </w:rPr>
        <w:t>إ</w:t>
      </w:r>
      <w:r>
        <w:rPr>
          <w:rFonts w:cs="KFGQPC Uthman Taha Naskh" w:hint="cs"/>
          <w:color w:val="000000" w:themeColor="text1"/>
          <w:sz w:val="32"/>
          <w:szCs w:val="32"/>
          <w:rtl/>
        </w:rPr>
        <w:t>ِ</w:t>
      </w:r>
      <w:r w:rsidRPr="00A72F3B">
        <w:rPr>
          <w:rFonts w:cs="KFGQPC Uthman Taha Naskh" w:hint="cs"/>
          <w:color w:val="000000" w:themeColor="text1"/>
          <w:sz w:val="32"/>
          <w:szCs w:val="32"/>
          <w:rtl/>
        </w:rPr>
        <w:t>ذ</w:t>
      </w:r>
      <w:r>
        <w:rPr>
          <w:rFonts w:cs="KFGQPC Uthman Taha Naskh" w:hint="cs"/>
          <w:color w:val="000000" w:themeColor="text1"/>
          <w:sz w:val="32"/>
          <w:szCs w:val="32"/>
          <w:rtl/>
        </w:rPr>
        <w:t>َ</w:t>
      </w:r>
      <w:r w:rsidRPr="00A72F3B">
        <w:rPr>
          <w:rFonts w:cs="KFGQPC Uthman Taha Naskh" w:hint="cs"/>
          <w:color w:val="000000" w:themeColor="text1"/>
          <w:sz w:val="32"/>
          <w:szCs w:val="32"/>
          <w:rtl/>
        </w:rPr>
        <w:t>ا ك</w:t>
      </w:r>
      <w:r>
        <w:rPr>
          <w:rFonts w:cs="KFGQPC Uthman Taha Naskh" w:hint="cs"/>
          <w:color w:val="000000" w:themeColor="text1"/>
          <w:sz w:val="32"/>
          <w:szCs w:val="32"/>
          <w:rtl/>
        </w:rPr>
        <w:t>ُ</w:t>
      </w:r>
      <w:r w:rsidRPr="00A72F3B">
        <w:rPr>
          <w:rFonts w:cs="KFGQPC Uthman Taha Naskh" w:hint="cs"/>
          <w:color w:val="000000" w:themeColor="text1"/>
          <w:sz w:val="32"/>
          <w:szCs w:val="32"/>
          <w:rtl/>
        </w:rPr>
        <w:t>نْتَ ذ</w:t>
      </w:r>
      <w:r>
        <w:rPr>
          <w:rFonts w:cs="KFGQPC Uthman Taha Naskh" w:hint="cs"/>
          <w:color w:val="000000" w:themeColor="text1"/>
          <w:sz w:val="32"/>
          <w:szCs w:val="32"/>
          <w:rtl/>
        </w:rPr>
        <w:t>َ</w:t>
      </w:r>
      <w:r w:rsidRPr="00A72F3B">
        <w:rPr>
          <w:rFonts w:cs="KFGQPC Uthman Taha Naskh" w:hint="cs"/>
          <w:color w:val="000000" w:themeColor="text1"/>
          <w:sz w:val="32"/>
          <w:szCs w:val="32"/>
          <w:rtl/>
        </w:rPr>
        <w:t>ا قَلْبٍ قَنُو</w:t>
      </w:r>
      <w:r>
        <w:rPr>
          <w:rFonts w:cs="KFGQPC Uthman Taha Naskh" w:hint="cs"/>
          <w:color w:val="000000" w:themeColor="text1"/>
          <w:sz w:val="32"/>
          <w:szCs w:val="32"/>
          <w:rtl/>
        </w:rPr>
        <w:t>ْعٍ</w:t>
      </w:r>
      <w:r>
        <w:rPr>
          <w:rFonts w:cs="KFGQPC Uthman Taha Naskh" w:hint="cs"/>
          <w:color w:val="000000" w:themeColor="text1"/>
          <w:sz w:val="32"/>
          <w:szCs w:val="32"/>
          <w:rtl/>
        </w:rPr>
        <w:tab/>
      </w:r>
      <w:r>
        <w:rPr>
          <w:rFonts w:cs="KFGQPC Uthman Taha Naskh" w:hint="cs"/>
          <w:color w:val="000000" w:themeColor="text1"/>
          <w:sz w:val="32"/>
          <w:szCs w:val="32"/>
          <w:rtl/>
        </w:rPr>
        <w:tab/>
        <w:t xml:space="preserve"> فَأَنْتَ وَصَاحِبُ الدُّ</w:t>
      </w:r>
      <w:r w:rsidRPr="00A72F3B">
        <w:rPr>
          <w:rFonts w:cs="KFGQPC Uthman Taha Naskh" w:hint="cs"/>
          <w:color w:val="000000" w:themeColor="text1"/>
          <w:sz w:val="32"/>
          <w:szCs w:val="32"/>
          <w:rtl/>
        </w:rPr>
        <w:t>نْيَا سَوَاء</w:t>
      </w:r>
    </w:p>
    <w:p w:rsidR="0076701D" w:rsidRPr="00A72F3B" w:rsidRDefault="0076701D" w:rsidP="00D512BD">
      <w:pPr>
        <w:bidi w:val="0"/>
        <w:spacing w:before="120" w:after="0" w:line="240" w:lineRule="auto"/>
        <w:jc w:val="both"/>
        <w:rPr>
          <w:rFonts w:asciiTheme="majorBidi" w:hAnsiTheme="majorBidi" w:cs="Traditional Arabic"/>
          <w:b/>
          <w:bCs/>
          <w:color w:val="000000" w:themeColor="text1"/>
          <w:sz w:val="28"/>
          <w:szCs w:val="28"/>
          <w:shd w:val="clear" w:color="auto" w:fill="FFFFFF"/>
          <w:lang w:val="vi-VN"/>
        </w:rPr>
      </w:pPr>
      <w:r w:rsidRPr="00A72F3B">
        <w:rPr>
          <w:rFonts w:asciiTheme="majorBidi" w:hAnsiTheme="majorBidi" w:cs="Traditional Arabic"/>
          <w:b/>
          <w:bCs/>
          <w:color w:val="000000" w:themeColor="text1"/>
          <w:sz w:val="28"/>
          <w:szCs w:val="28"/>
          <w:shd w:val="clear" w:color="auto" w:fill="FFFFFF"/>
          <w:lang w:val="vi-VN"/>
        </w:rPr>
        <w:t>Nếu bạn có trái tim luôn mãn nguyện,</w:t>
      </w:r>
      <w:r w:rsidRPr="00A72F3B">
        <w:rPr>
          <w:rFonts w:asciiTheme="majorBidi" w:hAnsiTheme="majorBidi" w:cs="Traditional Arabic"/>
          <w:b/>
          <w:bCs/>
          <w:color w:val="000000" w:themeColor="text1"/>
          <w:sz w:val="28"/>
          <w:szCs w:val="28"/>
          <w:shd w:val="clear" w:color="auto" w:fill="FFFFFF"/>
          <w:lang w:val="vi-VN"/>
        </w:rPr>
        <w:tab/>
      </w:r>
      <w:r w:rsidRPr="00A72F3B">
        <w:rPr>
          <w:rFonts w:asciiTheme="majorBidi" w:hAnsiTheme="majorBidi" w:cs="Traditional Arabic"/>
          <w:b/>
          <w:bCs/>
          <w:color w:val="000000" w:themeColor="text1"/>
          <w:sz w:val="28"/>
          <w:szCs w:val="28"/>
          <w:shd w:val="clear" w:color="auto" w:fill="FFFFFF"/>
          <w:lang w:val="vi-VN"/>
        </w:rPr>
        <w:tab/>
      </w:r>
    </w:p>
    <w:p w:rsidR="0076701D" w:rsidRPr="004412E8" w:rsidRDefault="0076701D" w:rsidP="00D512BD">
      <w:pPr>
        <w:bidi w:val="0"/>
        <w:spacing w:before="120" w:after="0" w:line="240" w:lineRule="auto"/>
        <w:ind w:firstLine="720"/>
        <w:jc w:val="both"/>
        <w:rPr>
          <w:rFonts w:asciiTheme="majorBidi" w:hAnsiTheme="majorBidi" w:cs="Traditional Arabic"/>
          <w:b/>
          <w:bCs/>
          <w:i/>
          <w:iCs/>
          <w:color w:val="000000" w:themeColor="text1"/>
          <w:sz w:val="28"/>
          <w:szCs w:val="28"/>
          <w:shd w:val="clear" w:color="auto" w:fill="FFFFFF"/>
          <w:lang w:val="vi-VN"/>
        </w:rPr>
      </w:pPr>
      <w:r>
        <w:rPr>
          <w:rFonts w:asciiTheme="majorBidi" w:hAnsiTheme="majorBidi" w:cs="Traditional Arabic"/>
          <w:b/>
          <w:bCs/>
          <w:color w:val="000000" w:themeColor="text1"/>
          <w:sz w:val="28"/>
          <w:szCs w:val="28"/>
          <w:shd w:val="clear" w:color="auto" w:fill="FFFFFF"/>
          <w:lang w:val="vi-VN"/>
        </w:rPr>
        <w:t xml:space="preserve">  </w:t>
      </w:r>
      <w:r w:rsidR="00BA72C7">
        <w:rPr>
          <w:rFonts w:asciiTheme="majorBidi" w:hAnsiTheme="majorBidi" w:cs="Traditional Arabic"/>
          <w:b/>
          <w:bCs/>
          <w:color w:val="000000" w:themeColor="text1"/>
          <w:sz w:val="28"/>
          <w:szCs w:val="28"/>
          <w:shd w:val="clear" w:color="auto" w:fill="FFFFFF"/>
          <w:lang w:val="vi-VN"/>
        </w:rPr>
        <w:t xml:space="preserve">                                    </w:t>
      </w:r>
      <w:r w:rsidRPr="00A72F3B">
        <w:rPr>
          <w:rFonts w:asciiTheme="majorBidi" w:hAnsiTheme="majorBidi" w:cs="Traditional Arabic"/>
          <w:b/>
          <w:bCs/>
          <w:color w:val="000000" w:themeColor="text1"/>
          <w:sz w:val="28"/>
          <w:szCs w:val="28"/>
          <w:shd w:val="clear" w:color="auto" w:fill="FFFFFF"/>
          <w:lang w:val="vi-VN"/>
        </w:rPr>
        <w:t>Thì bạn và người sở hữu thế giới này như nhau</w:t>
      </w:r>
    </w:p>
    <w:p w:rsidR="0076701D" w:rsidRPr="004412E8" w:rsidRDefault="0076701D" w:rsidP="00D512BD">
      <w:pPr>
        <w:bidi w:val="0"/>
        <w:spacing w:before="120" w:after="0" w:line="240" w:lineRule="auto"/>
        <w:ind w:firstLine="720"/>
        <w:jc w:val="both"/>
        <w:rPr>
          <w:rFonts w:asciiTheme="majorBidi" w:hAnsiTheme="majorBidi" w:cs="Traditional Arabic"/>
          <w:color w:val="000000" w:themeColor="text1"/>
          <w:sz w:val="28"/>
          <w:szCs w:val="28"/>
          <w:shd w:val="clear" w:color="auto" w:fill="FFFFFF"/>
          <w:lang w:val="vi-VN"/>
        </w:rPr>
      </w:pPr>
      <w:r w:rsidRPr="004412E8">
        <w:rPr>
          <w:rFonts w:asciiTheme="majorBidi" w:hAnsiTheme="majorBidi" w:cs="Traditional Arabic"/>
          <w:color w:val="000000" w:themeColor="text1"/>
          <w:sz w:val="28"/>
          <w:szCs w:val="28"/>
          <w:shd w:val="clear" w:color="auto" w:fill="FFFFFF"/>
          <w:lang w:val="vi-VN"/>
        </w:rPr>
        <w:t>Và một câu khác nói rằng:</w:t>
      </w:r>
    </w:p>
    <w:p w:rsidR="0076701D" w:rsidRPr="00A72F3B" w:rsidRDefault="0076701D" w:rsidP="0076701D">
      <w:pPr>
        <w:pStyle w:val="arab"/>
        <w:shd w:val="clear" w:color="auto" w:fill="FFFFFF"/>
        <w:bidi/>
        <w:spacing w:before="120" w:beforeAutospacing="0" w:after="0" w:afterAutospacing="0"/>
        <w:jc w:val="center"/>
        <w:rPr>
          <w:rFonts w:cs="KFGQPC Uthman Taha Naskh"/>
          <w:color w:val="000000" w:themeColor="text1"/>
          <w:sz w:val="32"/>
          <w:szCs w:val="32"/>
          <w:lang w:val="vi-VN"/>
        </w:rPr>
      </w:pPr>
      <w:r w:rsidRPr="00A72F3B">
        <w:rPr>
          <w:rFonts w:cs="KFGQPC Uthman Taha Naskh" w:hint="cs"/>
          <w:color w:val="000000" w:themeColor="text1"/>
          <w:sz w:val="32"/>
          <w:szCs w:val="32"/>
          <w:rtl/>
        </w:rPr>
        <w:t>الق</w:t>
      </w:r>
      <w:r>
        <w:rPr>
          <w:rFonts w:cs="KFGQPC Uthman Taha Naskh" w:hint="cs"/>
          <w:color w:val="000000" w:themeColor="text1"/>
          <w:sz w:val="32"/>
          <w:szCs w:val="32"/>
          <w:rtl/>
        </w:rPr>
        <w:t>َ</w:t>
      </w:r>
      <w:r w:rsidRPr="00A72F3B">
        <w:rPr>
          <w:rFonts w:cs="KFGQPC Uthman Taha Naskh" w:hint="cs"/>
          <w:color w:val="000000" w:themeColor="text1"/>
          <w:sz w:val="32"/>
          <w:szCs w:val="32"/>
          <w:rtl/>
        </w:rPr>
        <w:t>ن</w:t>
      </w:r>
      <w:r>
        <w:rPr>
          <w:rFonts w:cs="KFGQPC Uthman Taha Naskh" w:hint="cs"/>
          <w:color w:val="000000" w:themeColor="text1"/>
          <w:sz w:val="32"/>
          <w:szCs w:val="32"/>
          <w:rtl/>
        </w:rPr>
        <w:t>َ</w:t>
      </w:r>
      <w:r w:rsidRPr="00A72F3B">
        <w:rPr>
          <w:rFonts w:cs="KFGQPC Uthman Taha Naskh" w:hint="cs"/>
          <w:color w:val="000000" w:themeColor="text1"/>
          <w:sz w:val="32"/>
          <w:szCs w:val="32"/>
          <w:rtl/>
        </w:rPr>
        <w:t>اع</w:t>
      </w:r>
      <w:r>
        <w:rPr>
          <w:rFonts w:cs="KFGQPC Uthman Taha Naskh" w:hint="cs"/>
          <w:color w:val="000000" w:themeColor="text1"/>
          <w:sz w:val="32"/>
          <w:szCs w:val="32"/>
          <w:rtl/>
        </w:rPr>
        <w:t>َ</w:t>
      </w:r>
      <w:r w:rsidRPr="00A72F3B">
        <w:rPr>
          <w:rFonts w:cs="KFGQPC Uthman Taha Naskh" w:hint="cs"/>
          <w:color w:val="000000" w:themeColor="text1"/>
          <w:sz w:val="32"/>
          <w:szCs w:val="32"/>
          <w:rtl/>
        </w:rPr>
        <w:t>ة</w:t>
      </w:r>
      <w:r>
        <w:rPr>
          <w:rFonts w:cs="KFGQPC Uthman Taha Naskh" w:hint="cs"/>
          <w:color w:val="000000" w:themeColor="text1"/>
          <w:sz w:val="32"/>
          <w:szCs w:val="32"/>
          <w:rtl/>
        </w:rPr>
        <w:t>ُ</w:t>
      </w:r>
      <w:r w:rsidRPr="00A72F3B">
        <w:rPr>
          <w:rFonts w:cs="KFGQPC Uthman Taha Naskh" w:hint="cs"/>
          <w:color w:val="000000" w:themeColor="text1"/>
          <w:sz w:val="32"/>
          <w:szCs w:val="32"/>
          <w:rtl/>
        </w:rPr>
        <w:t xml:space="preserve"> ك</w:t>
      </w:r>
      <w:r>
        <w:rPr>
          <w:rFonts w:cs="KFGQPC Uthman Taha Naskh" w:hint="cs"/>
          <w:color w:val="000000" w:themeColor="text1"/>
          <w:sz w:val="32"/>
          <w:szCs w:val="32"/>
          <w:rtl/>
        </w:rPr>
        <w:t>َ</w:t>
      </w:r>
      <w:r w:rsidRPr="00A72F3B">
        <w:rPr>
          <w:rFonts w:cs="KFGQPC Uthman Taha Naskh" w:hint="cs"/>
          <w:color w:val="000000" w:themeColor="text1"/>
          <w:sz w:val="32"/>
          <w:szCs w:val="32"/>
          <w:rtl/>
        </w:rPr>
        <w:t>نْزٌ ل</w:t>
      </w:r>
      <w:r>
        <w:rPr>
          <w:rFonts w:cs="KFGQPC Uthman Taha Naskh" w:hint="cs"/>
          <w:color w:val="000000" w:themeColor="text1"/>
          <w:sz w:val="32"/>
          <w:szCs w:val="32"/>
          <w:rtl/>
        </w:rPr>
        <w:t>َ</w:t>
      </w:r>
      <w:r w:rsidRPr="00A72F3B">
        <w:rPr>
          <w:rFonts w:cs="KFGQPC Uthman Taha Naskh" w:hint="cs"/>
          <w:color w:val="000000" w:themeColor="text1"/>
          <w:sz w:val="32"/>
          <w:szCs w:val="32"/>
          <w:rtl/>
        </w:rPr>
        <w:t>ا ي</w:t>
      </w:r>
      <w:r>
        <w:rPr>
          <w:rFonts w:cs="KFGQPC Uthman Taha Naskh" w:hint="cs"/>
          <w:color w:val="000000" w:themeColor="text1"/>
          <w:sz w:val="32"/>
          <w:szCs w:val="32"/>
          <w:rtl/>
        </w:rPr>
        <w:t>َ</w:t>
      </w:r>
      <w:r w:rsidRPr="00A72F3B">
        <w:rPr>
          <w:rFonts w:cs="KFGQPC Uthman Taha Naskh" w:hint="cs"/>
          <w:color w:val="000000" w:themeColor="text1"/>
          <w:sz w:val="32"/>
          <w:szCs w:val="32"/>
          <w:rtl/>
        </w:rPr>
        <w:t>ف</w:t>
      </w:r>
      <w:r>
        <w:rPr>
          <w:rFonts w:cs="KFGQPC Uthman Taha Naskh" w:hint="cs"/>
          <w:color w:val="000000" w:themeColor="text1"/>
          <w:sz w:val="32"/>
          <w:szCs w:val="32"/>
          <w:rtl/>
        </w:rPr>
        <w:t>ْ</w:t>
      </w:r>
      <w:r w:rsidRPr="00A72F3B">
        <w:rPr>
          <w:rFonts w:cs="KFGQPC Uthman Taha Naskh" w:hint="cs"/>
          <w:color w:val="000000" w:themeColor="text1"/>
          <w:sz w:val="32"/>
          <w:szCs w:val="32"/>
          <w:rtl/>
        </w:rPr>
        <w:t>ن</w:t>
      </w:r>
      <w:r>
        <w:rPr>
          <w:rFonts w:cs="KFGQPC Uthman Taha Naskh" w:hint="cs"/>
          <w:color w:val="000000" w:themeColor="text1"/>
          <w:sz w:val="32"/>
          <w:szCs w:val="32"/>
          <w:rtl/>
        </w:rPr>
        <w:t>َ</w:t>
      </w:r>
      <w:r w:rsidRPr="00A72F3B">
        <w:rPr>
          <w:rFonts w:cs="KFGQPC Uthman Taha Naskh" w:hint="cs"/>
          <w:color w:val="000000" w:themeColor="text1"/>
          <w:sz w:val="32"/>
          <w:szCs w:val="32"/>
          <w:rtl/>
        </w:rPr>
        <w:t>ى</w:t>
      </w:r>
    </w:p>
    <w:p w:rsidR="0076701D" w:rsidRPr="00A72F3B" w:rsidRDefault="0076701D" w:rsidP="00D512BD">
      <w:pPr>
        <w:bidi w:val="0"/>
        <w:spacing w:before="120" w:after="0" w:line="240" w:lineRule="auto"/>
        <w:jc w:val="center"/>
        <w:rPr>
          <w:rFonts w:asciiTheme="majorBidi" w:hAnsiTheme="majorBidi" w:cs="Traditional Arabic"/>
          <w:b/>
          <w:bCs/>
          <w:color w:val="000000" w:themeColor="text1"/>
          <w:sz w:val="28"/>
          <w:szCs w:val="28"/>
          <w:shd w:val="clear" w:color="auto" w:fill="FFFFFF"/>
          <w:lang w:val="vi-VN"/>
        </w:rPr>
      </w:pPr>
      <w:r w:rsidRPr="00A72F3B">
        <w:rPr>
          <w:rFonts w:asciiTheme="majorBidi" w:hAnsiTheme="majorBidi" w:cs="Traditional Arabic"/>
          <w:b/>
          <w:bCs/>
          <w:color w:val="000000" w:themeColor="text1"/>
          <w:sz w:val="28"/>
          <w:szCs w:val="28"/>
          <w:shd w:val="clear" w:color="auto" w:fill="FFFFFF"/>
          <w:lang w:val="vi-VN"/>
        </w:rPr>
        <w:t>Sự hài lòng là một kho tàng sẽ không cạn kiệt</w:t>
      </w:r>
    </w:p>
    <w:p w:rsidR="0076701D" w:rsidRPr="004412E8" w:rsidRDefault="0076701D" w:rsidP="00D512BD">
      <w:pPr>
        <w:bidi w:val="0"/>
        <w:spacing w:before="120" w:after="0" w:line="240" w:lineRule="auto"/>
        <w:ind w:firstLine="720"/>
        <w:jc w:val="both"/>
        <w:rPr>
          <w:rFonts w:asciiTheme="majorBidi" w:hAnsiTheme="majorBidi" w:cstheme="majorBidi"/>
          <w:color w:val="000000" w:themeColor="text1"/>
          <w:sz w:val="28"/>
          <w:szCs w:val="28"/>
          <w:shd w:val="clear" w:color="auto" w:fill="FFFFFF"/>
          <w:lang w:val="vi-VN"/>
        </w:rPr>
      </w:pPr>
      <w:r w:rsidRPr="004412E8">
        <w:rPr>
          <w:rFonts w:asciiTheme="majorBidi" w:hAnsiTheme="majorBidi" w:cstheme="majorBidi"/>
          <w:color w:val="000000" w:themeColor="text1"/>
          <w:sz w:val="28"/>
          <w:szCs w:val="28"/>
          <w:shd w:val="clear" w:color="auto" w:fill="FFFFFF"/>
          <w:lang w:val="vi-VN"/>
        </w:rPr>
        <w:t xml:space="preserve">Chính vì vậy, tôi xin nhắc nhở các quý đạo hữu cũng như bản thân tôi phải biết hài lòng với những gì mình đang có trong tay mặc dù chúng ít ỏi và nhỏ bé như thế nào. Nên nhớ rằng, </w:t>
      </w:r>
      <w:r>
        <w:rPr>
          <w:rFonts w:asciiTheme="majorBidi" w:hAnsiTheme="majorBidi" w:cstheme="majorBidi"/>
          <w:color w:val="000000" w:themeColor="text1"/>
          <w:sz w:val="28"/>
          <w:szCs w:val="28"/>
          <w:shd w:val="clear" w:color="auto" w:fill="FFFFFF"/>
          <w:lang w:val="vi-VN"/>
        </w:rPr>
        <w:t>Thiên Sứ</w:t>
      </w:r>
      <w:r w:rsidRPr="004412E8">
        <w:rPr>
          <w:rFonts w:asciiTheme="majorBidi" w:hAnsiTheme="majorBidi" w:cstheme="majorBidi"/>
          <w:color w:val="000000" w:themeColor="text1"/>
          <w:sz w:val="28"/>
          <w:szCs w:val="28"/>
          <w:shd w:val="clear" w:color="auto" w:fill="FFFFFF"/>
          <w:lang w:val="vi-VN"/>
        </w:rPr>
        <w:t xml:space="preserve"> Muhammad</w:t>
      </w:r>
      <w:r>
        <w:rPr>
          <w:rFonts w:asciiTheme="majorBidi" w:hAnsiTheme="majorBidi" w:cstheme="majorBidi"/>
          <w:color w:val="000000" w:themeColor="text1"/>
          <w:sz w:val="28"/>
          <w:szCs w:val="28"/>
          <w:shd w:val="clear" w:color="auto" w:fill="FFFFFF"/>
          <w:lang w:val="vi-VN"/>
        </w:rPr>
        <w:t xml:space="preserve"> </w:t>
      </w:r>
      <w:r>
        <w:rPr>
          <w:rFonts w:cs="Arial Unicode MS" w:hint="eastAsia"/>
          <w:color w:val="C00000"/>
          <w:sz w:val="28"/>
          <w:szCs w:val="28"/>
          <w:rtl/>
          <w:lang w:val="vi-VN"/>
        </w:rPr>
        <w:t>ﷺ</w:t>
      </w:r>
      <w:r w:rsidRPr="004412E8">
        <w:rPr>
          <w:rFonts w:asciiTheme="majorBidi" w:hAnsiTheme="majorBidi" w:cstheme="majorBidi"/>
          <w:color w:val="000000" w:themeColor="text1"/>
          <w:sz w:val="28"/>
          <w:szCs w:val="28"/>
          <w:shd w:val="clear" w:color="auto" w:fill="FFFFFF"/>
          <w:lang w:val="vi-VN"/>
        </w:rPr>
        <w:t xml:space="preserve"> là tấm gương tốt nhất dành cho chúng ta; Người nhắm mắt ra đi không để lại gia tài hay kho báu quý giá nào, ngoại trừ con, cây kiếm và một mảnh đất đ</w:t>
      </w:r>
      <w:r w:rsidRPr="004412E8">
        <w:rPr>
          <w:rFonts w:asciiTheme="majorBidi" w:hAnsiTheme="majorBidi" w:cstheme="majorBidi" w:hint="cs"/>
          <w:color w:val="000000" w:themeColor="text1"/>
          <w:sz w:val="28"/>
          <w:szCs w:val="28"/>
          <w:shd w:val="clear" w:color="auto" w:fill="FFFFFF"/>
          <w:lang w:val="vi-VN"/>
        </w:rPr>
        <w:t>ư</w:t>
      </w:r>
      <w:r w:rsidRPr="004412E8">
        <w:rPr>
          <w:rFonts w:asciiTheme="majorBidi" w:hAnsiTheme="majorBidi" w:cstheme="majorBidi"/>
          <w:color w:val="000000" w:themeColor="text1"/>
          <w:sz w:val="28"/>
          <w:szCs w:val="28"/>
          <w:shd w:val="clear" w:color="auto" w:fill="FFFFFF"/>
          <w:lang w:val="vi-VN"/>
        </w:rPr>
        <w:t xml:space="preserve">ợc để lại làm từ thiện, như ‘Amr </w:t>
      </w:r>
      <w:r>
        <w:rPr>
          <w:rFonts w:asciiTheme="majorBidi" w:hAnsiTheme="majorBidi" w:cstheme="majorBidi"/>
          <w:color w:val="000000" w:themeColor="text1"/>
          <w:sz w:val="28"/>
          <w:szCs w:val="28"/>
          <w:shd w:val="clear" w:color="auto" w:fill="FFFFFF"/>
          <w:lang w:val="vi-VN"/>
        </w:rPr>
        <w:t>b</w:t>
      </w:r>
      <w:r w:rsidRPr="004412E8">
        <w:rPr>
          <w:rFonts w:asciiTheme="majorBidi" w:hAnsiTheme="majorBidi" w:cstheme="majorBidi"/>
          <w:color w:val="000000" w:themeColor="text1"/>
          <w:sz w:val="28"/>
          <w:szCs w:val="28"/>
          <w:shd w:val="clear" w:color="auto" w:fill="FFFFFF"/>
          <w:lang w:val="vi-VN"/>
        </w:rPr>
        <w:t>in Al-Harith</w:t>
      </w:r>
      <w:r>
        <w:rPr>
          <w:rFonts w:asciiTheme="majorBidi" w:hAnsiTheme="majorBidi" w:cstheme="majorBidi"/>
          <w:color w:val="000000" w:themeColor="text1"/>
          <w:sz w:val="28"/>
          <w:szCs w:val="28"/>
          <w:shd w:val="clear" w:color="auto" w:fill="FFFFFF"/>
          <w:lang w:val="vi-VN"/>
        </w:rPr>
        <w:t xml:space="preserve"> </w:t>
      </w:r>
      <w:r w:rsidRPr="003B5A9C">
        <w:rPr>
          <w:rFonts w:cs="KFGQPC Uthman Taha Naskh"/>
          <w:color w:val="FF0000"/>
          <w:sz w:val="28"/>
          <w:szCs w:val="28"/>
        </w:rPr>
        <w:sym w:font="AGA Arabesque" w:char="F074"/>
      </w:r>
      <w:r w:rsidRPr="004412E8">
        <w:rPr>
          <w:rFonts w:asciiTheme="majorBidi" w:hAnsiTheme="majorBidi" w:cstheme="majorBidi"/>
          <w:color w:val="000000" w:themeColor="text1"/>
          <w:sz w:val="28"/>
          <w:szCs w:val="28"/>
          <w:shd w:val="clear" w:color="auto" w:fill="FFFFFF"/>
          <w:lang w:val="vi-VN"/>
        </w:rPr>
        <w:t xml:space="preserve"> kể lại rằng:</w:t>
      </w:r>
    </w:p>
    <w:p w:rsidR="0076701D" w:rsidRPr="006E0426" w:rsidRDefault="0076701D" w:rsidP="0076701D">
      <w:pPr>
        <w:spacing w:before="120" w:after="0" w:line="240" w:lineRule="auto"/>
        <w:jc w:val="both"/>
        <w:rPr>
          <w:rFonts w:asciiTheme="majorBidi" w:hAnsiTheme="majorBidi" w:cs="KFGQPC Uthman Taha Naskh"/>
          <w:i/>
          <w:iCs/>
          <w:color w:val="1F3864"/>
          <w:sz w:val="32"/>
          <w:szCs w:val="32"/>
          <w:shd w:val="clear" w:color="auto" w:fill="FFFFFF"/>
          <w:lang w:val="vi-VN"/>
        </w:rPr>
      </w:pPr>
      <w:r>
        <w:rPr>
          <w:rFonts w:ascii="Traditional Arabic" w:cs="KFGQPC Uthman Taha Naskh" w:hint="cs"/>
          <w:color w:val="1F3864"/>
          <w:sz w:val="32"/>
          <w:szCs w:val="32"/>
          <w:rtl/>
        </w:rPr>
        <w:t>{</w:t>
      </w:r>
      <w:r w:rsidRPr="006E0426">
        <w:rPr>
          <w:rFonts w:ascii="Traditional Arabic" w:cs="KFGQPC Uthman Taha Naskh" w:hint="cs"/>
          <w:color w:val="1F3864"/>
          <w:sz w:val="32"/>
          <w:szCs w:val="32"/>
          <w:rtl/>
        </w:rPr>
        <w:t>مَا</w:t>
      </w:r>
      <w:r w:rsidRPr="006E0426">
        <w:rPr>
          <w:rFonts w:ascii="Traditional Arabic" w:cs="KFGQPC Uthman Taha Naskh"/>
          <w:color w:val="1F3864"/>
          <w:sz w:val="32"/>
          <w:szCs w:val="32"/>
          <w:rtl/>
        </w:rPr>
        <w:t xml:space="preserve"> </w:t>
      </w:r>
      <w:r w:rsidRPr="006E0426">
        <w:rPr>
          <w:rFonts w:ascii="Traditional Arabic" w:cs="KFGQPC Uthman Taha Naskh" w:hint="cs"/>
          <w:color w:val="1F3864"/>
          <w:sz w:val="32"/>
          <w:szCs w:val="32"/>
          <w:rtl/>
        </w:rPr>
        <w:t>تَرَكَ</w:t>
      </w:r>
      <w:r w:rsidRPr="006E0426">
        <w:rPr>
          <w:rFonts w:ascii="Traditional Arabic" w:cs="KFGQPC Uthman Taha Naskh"/>
          <w:color w:val="1F3864"/>
          <w:sz w:val="32"/>
          <w:szCs w:val="32"/>
          <w:rtl/>
        </w:rPr>
        <w:t xml:space="preserve"> </w:t>
      </w:r>
      <w:r w:rsidRPr="006E0426">
        <w:rPr>
          <w:rFonts w:ascii="Traditional Arabic" w:cs="KFGQPC Uthman Taha Naskh" w:hint="cs"/>
          <w:color w:val="1F3864"/>
          <w:sz w:val="32"/>
          <w:szCs w:val="32"/>
          <w:rtl/>
        </w:rPr>
        <w:t>رَسُولُ</w:t>
      </w:r>
      <w:r w:rsidRPr="006E0426">
        <w:rPr>
          <w:rFonts w:ascii="Traditional Arabic" w:cs="KFGQPC Uthman Taha Naskh"/>
          <w:color w:val="1F3864"/>
          <w:sz w:val="32"/>
          <w:szCs w:val="32"/>
          <w:rtl/>
        </w:rPr>
        <w:t xml:space="preserve"> </w:t>
      </w:r>
      <w:r w:rsidRPr="006E0426">
        <w:rPr>
          <w:rFonts w:ascii="Traditional Arabic" w:cs="KFGQPC Uthman Taha Naskh" w:hint="cs"/>
          <w:color w:val="1F3864"/>
          <w:sz w:val="32"/>
          <w:szCs w:val="32"/>
          <w:rtl/>
        </w:rPr>
        <w:t>اللَّهِ</w:t>
      </w:r>
      <w:r w:rsidRPr="006E0426">
        <w:rPr>
          <w:rFonts w:ascii="Traditional Arabic" w:cs="KFGQPC Uthman Taha Naskh"/>
          <w:color w:val="1F3864"/>
          <w:sz w:val="32"/>
          <w:szCs w:val="32"/>
          <w:rtl/>
        </w:rPr>
        <w:t xml:space="preserve"> </w:t>
      </w:r>
      <w:r w:rsidRPr="00DD002D">
        <w:rPr>
          <w:rFonts w:cs="Arial Unicode MS" w:hint="eastAsia"/>
          <w:color w:val="C00000"/>
          <w:sz w:val="32"/>
          <w:szCs w:val="32"/>
          <w:rtl/>
          <w:lang w:val="vi-VN"/>
        </w:rPr>
        <w:t>ﷺ</w:t>
      </w:r>
      <w:r w:rsidRPr="006E0426">
        <w:rPr>
          <w:rFonts w:ascii="Traditional Arabic" w:cs="KFGQPC Uthman Taha Naskh"/>
          <w:color w:val="1F3864"/>
          <w:sz w:val="32"/>
          <w:szCs w:val="32"/>
          <w:rtl/>
        </w:rPr>
        <w:t xml:space="preserve"> </w:t>
      </w:r>
      <w:r w:rsidRPr="006E0426">
        <w:rPr>
          <w:rFonts w:ascii="Traditional Arabic" w:cs="KFGQPC Uthman Taha Naskh" w:hint="cs"/>
          <w:color w:val="1F3864"/>
          <w:sz w:val="32"/>
          <w:szCs w:val="32"/>
          <w:rtl/>
        </w:rPr>
        <w:t>عِنْدَ</w:t>
      </w:r>
      <w:r w:rsidRPr="006E0426">
        <w:rPr>
          <w:rFonts w:ascii="Traditional Arabic" w:cs="KFGQPC Uthman Taha Naskh"/>
          <w:color w:val="1F3864"/>
          <w:sz w:val="32"/>
          <w:szCs w:val="32"/>
          <w:rtl/>
        </w:rPr>
        <w:t xml:space="preserve"> </w:t>
      </w:r>
      <w:r w:rsidRPr="006E0426">
        <w:rPr>
          <w:rFonts w:ascii="Traditional Arabic" w:cs="KFGQPC Uthman Taha Naskh" w:hint="cs"/>
          <w:color w:val="1F3864"/>
          <w:sz w:val="32"/>
          <w:szCs w:val="32"/>
          <w:rtl/>
        </w:rPr>
        <w:t>مَوْتِهِ</w:t>
      </w:r>
      <w:r w:rsidRPr="006E0426">
        <w:rPr>
          <w:rFonts w:ascii="Traditional Arabic" w:cs="KFGQPC Uthman Taha Naskh"/>
          <w:color w:val="1F3864"/>
          <w:sz w:val="32"/>
          <w:szCs w:val="32"/>
          <w:rtl/>
        </w:rPr>
        <w:t xml:space="preserve"> </w:t>
      </w:r>
      <w:r w:rsidRPr="006E0426">
        <w:rPr>
          <w:rFonts w:ascii="Traditional Arabic" w:cs="KFGQPC Uthman Taha Naskh" w:hint="cs"/>
          <w:color w:val="1F3864"/>
          <w:sz w:val="32"/>
          <w:szCs w:val="32"/>
          <w:rtl/>
        </w:rPr>
        <w:t>دِرْهَمًا</w:t>
      </w:r>
      <w:r w:rsidRPr="006E0426">
        <w:rPr>
          <w:rFonts w:ascii="Traditional Arabic" w:cs="KFGQPC Uthman Taha Naskh"/>
          <w:color w:val="1F3864"/>
          <w:sz w:val="32"/>
          <w:szCs w:val="32"/>
          <w:rtl/>
        </w:rPr>
        <w:t xml:space="preserve"> </w:t>
      </w:r>
      <w:r w:rsidRPr="006E0426">
        <w:rPr>
          <w:rFonts w:ascii="Traditional Arabic" w:cs="KFGQPC Uthman Taha Naskh" w:hint="cs"/>
          <w:color w:val="1F3864"/>
          <w:sz w:val="32"/>
          <w:szCs w:val="32"/>
          <w:rtl/>
        </w:rPr>
        <w:t>وَلاَ</w:t>
      </w:r>
      <w:r w:rsidRPr="006E0426">
        <w:rPr>
          <w:rFonts w:ascii="Traditional Arabic" w:cs="KFGQPC Uthman Taha Naskh"/>
          <w:color w:val="1F3864"/>
          <w:sz w:val="32"/>
          <w:szCs w:val="32"/>
          <w:rtl/>
        </w:rPr>
        <w:t xml:space="preserve"> </w:t>
      </w:r>
      <w:r w:rsidRPr="006E0426">
        <w:rPr>
          <w:rFonts w:ascii="Traditional Arabic" w:cs="KFGQPC Uthman Taha Naskh" w:hint="cs"/>
          <w:color w:val="1F3864"/>
          <w:sz w:val="32"/>
          <w:szCs w:val="32"/>
          <w:rtl/>
        </w:rPr>
        <w:t>دِينَارًا</w:t>
      </w:r>
      <w:r w:rsidRPr="006E0426">
        <w:rPr>
          <w:rFonts w:ascii="Traditional Arabic" w:cs="KFGQPC Uthman Taha Naskh"/>
          <w:color w:val="1F3864"/>
          <w:sz w:val="32"/>
          <w:szCs w:val="32"/>
          <w:rtl/>
        </w:rPr>
        <w:t xml:space="preserve"> </w:t>
      </w:r>
      <w:r w:rsidRPr="006E0426">
        <w:rPr>
          <w:rFonts w:ascii="Traditional Arabic" w:cs="KFGQPC Uthman Taha Naskh" w:hint="cs"/>
          <w:color w:val="1F3864"/>
          <w:sz w:val="32"/>
          <w:szCs w:val="32"/>
          <w:rtl/>
        </w:rPr>
        <w:t>وَلاَ</w:t>
      </w:r>
      <w:r w:rsidRPr="006E0426">
        <w:rPr>
          <w:rFonts w:ascii="Traditional Arabic" w:cs="KFGQPC Uthman Taha Naskh"/>
          <w:color w:val="1F3864"/>
          <w:sz w:val="32"/>
          <w:szCs w:val="32"/>
          <w:rtl/>
        </w:rPr>
        <w:t xml:space="preserve"> </w:t>
      </w:r>
      <w:r w:rsidRPr="006E0426">
        <w:rPr>
          <w:rFonts w:ascii="Traditional Arabic" w:cs="KFGQPC Uthman Taha Naskh" w:hint="cs"/>
          <w:color w:val="1F3864"/>
          <w:sz w:val="32"/>
          <w:szCs w:val="32"/>
          <w:rtl/>
        </w:rPr>
        <w:t>عَبْدًا</w:t>
      </w:r>
      <w:r w:rsidRPr="006E0426">
        <w:rPr>
          <w:rFonts w:ascii="Traditional Arabic" w:cs="KFGQPC Uthman Taha Naskh"/>
          <w:color w:val="1F3864"/>
          <w:sz w:val="32"/>
          <w:szCs w:val="32"/>
          <w:rtl/>
        </w:rPr>
        <w:t xml:space="preserve"> </w:t>
      </w:r>
      <w:r w:rsidRPr="006E0426">
        <w:rPr>
          <w:rFonts w:ascii="Traditional Arabic" w:cs="KFGQPC Uthman Taha Naskh" w:hint="cs"/>
          <w:color w:val="1F3864"/>
          <w:sz w:val="32"/>
          <w:szCs w:val="32"/>
          <w:rtl/>
        </w:rPr>
        <w:t>وَلاَ</w:t>
      </w:r>
      <w:r w:rsidRPr="006E0426">
        <w:rPr>
          <w:rFonts w:ascii="Traditional Arabic" w:cs="KFGQPC Uthman Taha Naskh"/>
          <w:color w:val="1F3864"/>
          <w:sz w:val="32"/>
          <w:szCs w:val="32"/>
          <w:rtl/>
        </w:rPr>
        <w:t xml:space="preserve"> </w:t>
      </w:r>
      <w:r w:rsidRPr="006E0426">
        <w:rPr>
          <w:rFonts w:ascii="Traditional Arabic" w:cs="KFGQPC Uthman Taha Naskh" w:hint="cs"/>
          <w:color w:val="1F3864"/>
          <w:sz w:val="32"/>
          <w:szCs w:val="32"/>
          <w:rtl/>
        </w:rPr>
        <w:t>أَمَةً</w:t>
      </w:r>
      <w:r w:rsidRPr="006E0426">
        <w:rPr>
          <w:rFonts w:ascii="Traditional Arabic" w:cs="KFGQPC Uthman Taha Naskh"/>
          <w:color w:val="1F3864"/>
          <w:sz w:val="32"/>
          <w:szCs w:val="32"/>
          <w:rtl/>
        </w:rPr>
        <w:t xml:space="preserve"> </w:t>
      </w:r>
      <w:r w:rsidRPr="006E0426">
        <w:rPr>
          <w:rFonts w:ascii="Traditional Arabic" w:cs="KFGQPC Uthman Taha Naskh" w:hint="cs"/>
          <w:color w:val="1F3864"/>
          <w:sz w:val="32"/>
          <w:szCs w:val="32"/>
          <w:rtl/>
        </w:rPr>
        <w:t>وَلاَ</w:t>
      </w:r>
      <w:r w:rsidRPr="006E0426">
        <w:rPr>
          <w:rFonts w:ascii="Traditional Arabic" w:cs="KFGQPC Uthman Taha Naskh"/>
          <w:color w:val="1F3864"/>
          <w:sz w:val="32"/>
          <w:szCs w:val="32"/>
          <w:rtl/>
        </w:rPr>
        <w:t xml:space="preserve"> </w:t>
      </w:r>
      <w:r w:rsidRPr="006E0426">
        <w:rPr>
          <w:rFonts w:ascii="Traditional Arabic" w:cs="KFGQPC Uthman Taha Naskh" w:hint="cs"/>
          <w:color w:val="1F3864"/>
          <w:sz w:val="32"/>
          <w:szCs w:val="32"/>
          <w:rtl/>
        </w:rPr>
        <w:t>شَيْئًا،</w:t>
      </w:r>
      <w:r w:rsidRPr="006E0426">
        <w:rPr>
          <w:rFonts w:ascii="Traditional Arabic" w:cs="KFGQPC Uthman Taha Naskh"/>
          <w:color w:val="1F3864"/>
          <w:sz w:val="32"/>
          <w:szCs w:val="32"/>
          <w:rtl/>
        </w:rPr>
        <w:t xml:space="preserve"> </w:t>
      </w:r>
      <w:r w:rsidRPr="006E0426">
        <w:rPr>
          <w:rFonts w:ascii="Traditional Arabic" w:cs="KFGQPC Uthman Taha Naskh" w:hint="cs"/>
          <w:color w:val="1F3864"/>
          <w:sz w:val="32"/>
          <w:szCs w:val="32"/>
          <w:rtl/>
        </w:rPr>
        <w:t>إِلاَّ</w:t>
      </w:r>
      <w:r w:rsidRPr="006E0426">
        <w:rPr>
          <w:rFonts w:ascii="Traditional Arabic" w:cs="KFGQPC Uthman Taha Naskh"/>
          <w:color w:val="1F3864"/>
          <w:sz w:val="32"/>
          <w:szCs w:val="32"/>
          <w:rtl/>
        </w:rPr>
        <w:t xml:space="preserve"> </w:t>
      </w:r>
      <w:r w:rsidRPr="006E0426">
        <w:rPr>
          <w:rFonts w:ascii="Traditional Arabic" w:cs="KFGQPC Uthman Taha Naskh" w:hint="cs"/>
          <w:color w:val="1F3864"/>
          <w:sz w:val="32"/>
          <w:szCs w:val="32"/>
          <w:rtl/>
        </w:rPr>
        <w:t>بَغْلَتَهُ</w:t>
      </w:r>
      <w:r w:rsidRPr="006E0426">
        <w:rPr>
          <w:rFonts w:ascii="Traditional Arabic" w:cs="KFGQPC Uthman Taha Naskh"/>
          <w:color w:val="1F3864"/>
          <w:sz w:val="32"/>
          <w:szCs w:val="32"/>
          <w:rtl/>
        </w:rPr>
        <w:t xml:space="preserve"> </w:t>
      </w:r>
      <w:r w:rsidRPr="006E0426">
        <w:rPr>
          <w:rFonts w:ascii="Traditional Arabic" w:cs="KFGQPC Uthman Taha Naskh" w:hint="cs"/>
          <w:color w:val="1F3864"/>
          <w:sz w:val="32"/>
          <w:szCs w:val="32"/>
          <w:rtl/>
        </w:rPr>
        <w:t>الْبَيْضَاءَ</w:t>
      </w:r>
      <w:r w:rsidRPr="006E0426">
        <w:rPr>
          <w:rFonts w:ascii="Traditional Arabic" w:cs="KFGQPC Uthman Taha Naskh"/>
          <w:color w:val="1F3864"/>
          <w:sz w:val="32"/>
          <w:szCs w:val="32"/>
          <w:rtl/>
        </w:rPr>
        <w:t xml:space="preserve"> </w:t>
      </w:r>
      <w:r w:rsidRPr="006E0426">
        <w:rPr>
          <w:rFonts w:ascii="Traditional Arabic" w:cs="KFGQPC Uthman Taha Naskh" w:hint="cs"/>
          <w:color w:val="1F3864"/>
          <w:sz w:val="32"/>
          <w:szCs w:val="32"/>
          <w:rtl/>
        </w:rPr>
        <w:t>وَسِلاَحَهُ</w:t>
      </w:r>
      <w:r w:rsidRPr="006E0426">
        <w:rPr>
          <w:rFonts w:ascii="Traditional Arabic" w:cs="KFGQPC Uthman Taha Naskh"/>
          <w:color w:val="1F3864"/>
          <w:sz w:val="32"/>
          <w:szCs w:val="32"/>
          <w:rtl/>
        </w:rPr>
        <w:t xml:space="preserve"> </w:t>
      </w:r>
      <w:r w:rsidRPr="006E0426">
        <w:rPr>
          <w:rFonts w:ascii="Traditional Arabic" w:cs="KFGQPC Uthman Taha Naskh" w:hint="cs"/>
          <w:color w:val="1F3864"/>
          <w:sz w:val="32"/>
          <w:szCs w:val="32"/>
          <w:rtl/>
        </w:rPr>
        <w:t>وَأَرْضًا</w:t>
      </w:r>
      <w:r w:rsidRPr="006E0426">
        <w:rPr>
          <w:rFonts w:ascii="Traditional Arabic" w:cs="KFGQPC Uthman Taha Naskh"/>
          <w:color w:val="1F3864"/>
          <w:sz w:val="32"/>
          <w:szCs w:val="32"/>
          <w:rtl/>
        </w:rPr>
        <w:t xml:space="preserve"> </w:t>
      </w:r>
      <w:r w:rsidRPr="006E0426">
        <w:rPr>
          <w:rFonts w:ascii="Traditional Arabic" w:cs="KFGQPC Uthman Taha Naskh" w:hint="cs"/>
          <w:color w:val="1F3864"/>
          <w:sz w:val="32"/>
          <w:szCs w:val="32"/>
          <w:rtl/>
        </w:rPr>
        <w:t>جَعَلَهَا</w:t>
      </w:r>
      <w:r w:rsidRPr="006E0426">
        <w:rPr>
          <w:rFonts w:ascii="Traditional Arabic" w:cs="KFGQPC Uthman Taha Naskh"/>
          <w:color w:val="1F3864"/>
          <w:sz w:val="32"/>
          <w:szCs w:val="32"/>
          <w:rtl/>
        </w:rPr>
        <w:t xml:space="preserve"> </w:t>
      </w:r>
      <w:r w:rsidRPr="006E0426">
        <w:rPr>
          <w:rFonts w:ascii="Traditional Arabic" w:cs="KFGQPC Uthman Taha Naskh" w:hint="cs"/>
          <w:color w:val="1F3864"/>
          <w:sz w:val="32"/>
          <w:szCs w:val="32"/>
          <w:rtl/>
        </w:rPr>
        <w:t>صَدَقَةً</w:t>
      </w:r>
      <w:r>
        <w:rPr>
          <w:rFonts w:ascii="Traditional Arabic" w:cs="KFGQPC Uthman Taha Naskh" w:hint="cs"/>
          <w:color w:val="1F3864"/>
          <w:sz w:val="32"/>
          <w:szCs w:val="32"/>
          <w:rtl/>
        </w:rPr>
        <w:t>}</w:t>
      </w:r>
    </w:p>
    <w:p w:rsidR="0076701D" w:rsidRPr="007B38FA" w:rsidRDefault="0076701D" w:rsidP="00D512BD">
      <w:pPr>
        <w:bidi w:val="0"/>
        <w:spacing w:before="120" w:after="0" w:line="240" w:lineRule="auto"/>
        <w:jc w:val="both"/>
        <w:rPr>
          <w:rFonts w:asciiTheme="majorBidi" w:hAnsiTheme="majorBidi" w:cs="Traditional Arabic"/>
          <w:i/>
          <w:iCs/>
          <w:color w:val="000000" w:themeColor="text1"/>
          <w:sz w:val="28"/>
          <w:szCs w:val="28"/>
          <w:shd w:val="clear" w:color="auto" w:fill="FFFFFF"/>
          <w:lang w:val="vi-VN"/>
        </w:rPr>
      </w:pPr>
      <w:r w:rsidRPr="007B38FA">
        <w:rPr>
          <w:rFonts w:asciiTheme="majorBidi" w:hAnsiTheme="majorBidi" w:cs="Traditional Arabic"/>
          <w:color w:val="000000" w:themeColor="text1"/>
          <w:sz w:val="28"/>
          <w:szCs w:val="28"/>
          <w:shd w:val="clear" w:color="auto" w:fill="FFFFFF"/>
          <w:lang w:val="vi-VN"/>
        </w:rPr>
        <w:t>“</w:t>
      </w:r>
      <w:r w:rsidRPr="007B38FA">
        <w:rPr>
          <w:rFonts w:asciiTheme="majorBidi" w:hAnsiTheme="majorBidi" w:cs="Traditional Arabic"/>
          <w:i/>
          <w:iCs/>
          <w:color w:val="1F3864"/>
          <w:sz w:val="28"/>
          <w:szCs w:val="28"/>
          <w:shd w:val="clear" w:color="auto" w:fill="FFFFFF"/>
          <w:lang w:val="vi-VN"/>
        </w:rPr>
        <w:t>Thiên Sứ</w:t>
      </w:r>
      <w:r w:rsidRPr="007B38FA">
        <w:rPr>
          <w:rFonts w:asciiTheme="majorBidi" w:hAnsiTheme="majorBidi" w:cs="Traditional Arabic"/>
          <w:i/>
          <w:iCs/>
          <w:color w:val="000000" w:themeColor="text1"/>
          <w:sz w:val="28"/>
          <w:szCs w:val="28"/>
          <w:shd w:val="clear" w:color="auto" w:fill="FFFFFF"/>
          <w:lang w:val="vi-VN"/>
        </w:rPr>
        <w:t xml:space="preserve"> </w:t>
      </w:r>
      <w:r w:rsidRPr="007B38FA">
        <w:rPr>
          <w:rFonts w:cs="Arial Unicode MS" w:hint="eastAsia"/>
          <w:i/>
          <w:iCs/>
          <w:color w:val="C00000"/>
          <w:sz w:val="28"/>
          <w:szCs w:val="28"/>
          <w:rtl/>
          <w:lang w:val="vi-VN"/>
        </w:rPr>
        <w:t>ﷺ</w:t>
      </w:r>
      <w:r w:rsidRPr="007B38FA">
        <w:rPr>
          <w:rFonts w:asciiTheme="majorBidi" w:hAnsiTheme="majorBidi" w:cs="Traditional Arabic"/>
          <w:i/>
          <w:iCs/>
          <w:color w:val="000000" w:themeColor="text1"/>
          <w:sz w:val="28"/>
          <w:szCs w:val="28"/>
          <w:shd w:val="clear" w:color="auto" w:fill="FFFFFF"/>
          <w:lang w:val="vi-VN"/>
        </w:rPr>
        <w:t xml:space="preserve"> </w:t>
      </w:r>
      <w:r w:rsidRPr="007B38FA">
        <w:rPr>
          <w:rFonts w:asciiTheme="majorBidi" w:hAnsiTheme="majorBidi" w:cs="Traditional Arabic"/>
          <w:i/>
          <w:iCs/>
          <w:color w:val="1F3864"/>
          <w:sz w:val="28"/>
          <w:szCs w:val="28"/>
          <w:shd w:val="clear" w:color="auto" w:fill="FFFFFF"/>
          <w:lang w:val="vi-VN"/>
        </w:rPr>
        <w:t>không để lại lúc qua đời dù một đồng tiền bạc nào và cũng không để lại một nô lệ nào, cũng như không để lại bất cứ thứ gì khác, ngoại trừ con la trắng mà Người từng c</w:t>
      </w:r>
      <w:r w:rsidRPr="007B38FA">
        <w:rPr>
          <w:rFonts w:asciiTheme="majorBidi" w:hAnsiTheme="majorBidi" w:cs="Traditional Arabic" w:hint="cs"/>
          <w:i/>
          <w:iCs/>
          <w:color w:val="1F3864"/>
          <w:sz w:val="28"/>
          <w:szCs w:val="28"/>
          <w:shd w:val="clear" w:color="auto" w:fill="FFFFFF"/>
          <w:lang w:val="vi-VN"/>
        </w:rPr>
        <w:t>ư</w:t>
      </w:r>
      <w:r w:rsidRPr="007B38FA">
        <w:rPr>
          <w:rFonts w:asciiTheme="majorBidi" w:hAnsiTheme="majorBidi" w:cs="Traditional Arabic"/>
          <w:i/>
          <w:iCs/>
          <w:color w:val="1F3864"/>
          <w:sz w:val="28"/>
          <w:szCs w:val="28"/>
          <w:shd w:val="clear" w:color="auto" w:fill="FFFFFF"/>
          <w:lang w:val="vi-VN"/>
        </w:rPr>
        <w:t xml:space="preserve">ỡi, vũ khí và một mảnh đất mà Người để lại cho </w:t>
      </w:r>
      <w:r>
        <w:rPr>
          <w:rFonts w:asciiTheme="majorBidi" w:hAnsiTheme="majorBidi" w:cs="Traditional Arabic"/>
          <w:i/>
          <w:iCs/>
          <w:color w:val="1F3864"/>
          <w:sz w:val="28"/>
          <w:szCs w:val="28"/>
          <w:shd w:val="clear" w:color="auto" w:fill="FFFFFF"/>
          <w:lang w:val="vi-VN"/>
        </w:rPr>
        <w:t>I</w:t>
      </w:r>
      <w:r w:rsidRPr="007B38FA">
        <w:rPr>
          <w:rFonts w:asciiTheme="majorBidi" w:hAnsiTheme="majorBidi" w:cs="Traditional Arabic"/>
          <w:i/>
          <w:iCs/>
          <w:color w:val="1F3864"/>
          <w:sz w:val="28"/>
          <w:szCs w:val="28"/>
          <w:shd w:val="clear" w:color="auto" w:fill="FFFFFF"/>
          <w:lang w:val="vi-VN"/>
        </w:rPr>
        <w:t xml:space="preserve">bnu </w:t>
      </w:r>
      <w:r>
        <w:rPr>
          <w:rFonts w:asciiTheme="majorBidi" w:hAnsiTheme="majorBidi" w:cs="Traditional Arabic"/>
          <w:i/>
          <w:iCs/>
          <w:color w:val="1F3864"/>
          <w:sz w:val="28"/>
          <w:szCs w:val="28"/>
          <w:shd w:val="clear" w:color="auto" w:fill="FFFFFF"/>
          <w:lang w:val="vi-VN"/>
        </w:rPr>
        <w:t>S</w:t>
      </w:r>
      <w:r w:rsidRPr="007B38FA">
        <w:rPr>
          <w:rFonts w:asciiTheme="majorBidi" w:hAnsiTheme="majorBidi" w:cs="Traditional Arabic"/>
          <w:i/>
          <w:iCs/>
          <w:color w:val="1F3864"/>
          <w:sz w:val="28"/>
          <w:szCs w:val="28"/>
          <w:shd w:val="clear" w:color="auto" w:fill="FFFFFF"/>
          <w:lang w:val="vi-VN"/>
        </w:rPr>
        <w:t xml:space="preserve">abil </w:t>
      </w:r>
      <w:r>
        <w:rPr>
          <w:rFonts w:asciiTheme="majorBidi" w:hAnsiTheme="majorBidi" w:cs="Traditional Arabic"/>
          <w:i/>
          <w:iCs/>
          <w:color w:val="1F3864"/>
          <w:sz w:val="28"/>
          <w:szCs w:val="28"/>
          <w:shd w:val="clear" w:color="auto" w:fill="FFFFFF"/>
          <w:lang w:val="vi-VN"/>
        </w:rPr>
        <w:t>(</w:t>
      </w:r>
      <w:r w:rsidRPr="007B38FA">
        <w:rPr>
          <w:rFonts w:asciiTheme="majorBidi" w:hAnsiTheme="majorBidi" w:cs="Traditional Arabic"/>
          <w:i/>
          <w:iCs/>
          <w:color w:val="1F3864"/>
          <w:sz w:val="28"/>
          <w:szCs w:val="28"/>
          <w:shd w:val="clear" w:color="auto" w:fill="FFFFFF"/>
          <w:lang w:val="vi-VN"/>
        </w:rPr>
        <w:t>người lữ hành đi xa</w:t>
      </w:r>
      <w:r>
        <w:rPr>
          <w:rFonts w:asciiTheme="majorBidi" w:hAnsiTheme="majorBidi" w:cs="Traditional Arabic"/>
          <w:i/>
          <w:iCs/>
          <w:color w:val="1F3864"/>
          <w:sz w:val="28"/>
          <w:szCs w:val="28"/>
          <w:shd w:val="clear" w:color="auto" w:fill="FFFFFF"/>
          <w:lang w:val="vi-VN"/>
        </w:rPr>
        <w:t>)</w:t>
      </w:r>
      <w:r w:rsidRPr="007B38FA">
        <w:rPr>
          <w:rFonts w:asciiTheme="majorBidi" w:hAnsiTheme="majorBidi" w:cs="Traditional Arabic"/>
          <w:i/>
          <w:iCs/>
          <w:color w:val="1F3864"/>
          <w:sz w:val="28"/>
          <w:szCs w:val="28"/>
          <w:shd w:val="clear" w:color="auto" w:fill="FFFFFF"/>
          <w:lang w:val="vi-VN"/>
        </w:rPr>
        <w:t xml:space="preserve"> cần sự giúp đỡ.</w:t>
      </w:r>
      <w:r>
        <w:rPr>
          <w:rFonts w:asciiTheme="majorBidi" w:hAnsiTheme="majorBidi" w:cs="Traditional Arabic"/>
          <w:color w:val="000000" w:themeColor="text1"/>
          <w:sz w:val="28"/>
          <w:szCs w:val="28"/>
          <w:shd w:val="clear" w:color="auto" w:fill="FFFFFF"/>
          <w:lang w:val="vi-VN"/>
        </w:rPr>
        <w:t>”</w:t>
      </w:r>
      <w:r w:rsidRPr="007B38FA">
        <w:rPr>
          <w:rFonts w:asciiTheme="majorBidi" w:hAnsiTheme="majorBidi" w:cs="Traditional Arabic"/>
          <w:i/>
          <w:iCs/>
          <w:color w:val="000000" w:themeColor="text1"/>
          <w:sz w:val="28"/>
          <w:szCs w:val="28"/>
          <w:shd w:val="clear" w:color="auto" w:fill="FFFFFF"/>
          <w:lang w:val="vi-VN"/>
        </w:rPr>
        <w:t xml:space="preserve"> Al-Bukhari.</w:t>
      </w:r>
    </w:p>
    <w:p w:rsidR="0076701D" w:rsidRPr="004412E8" w:rsidRDefault="0076701D" w:rsidP="00D512BD">
      <w:pPr>
        <w:bidi w:val="0"/>
        <w:spacing w:before="120" w:after="0" w:line="240" w:lineRule="auto"/>
        <w:jc w:val="both"/>
        <w:rPr>
          <w:rFonts w:asciiTheme="majorBidi" w:hAnsiTheme="majorBidi" w:cs="Traditional Arabic"/>
          <w:color w:val="000000" w:themeColor="text1"/>
          <w:sz w:val="28"/>
          <w:szCs w:val="28"/>
          <w:shd w:val="clear" w:color="auto" w:fill="FFFFFF"/>
          <w:lang w:val="vi-VN"/>
        </w:rPr>
      </w:pPr>
      <w:r w:rsidRPr="004412E8">
        <w:rPr>
          <w:rFonts w:asciiTheme="majorBidi" w:hAnsiTheme="majorBidi" w:cs="Traditional Arabic"/>
          <w:color w:val="000000" w:themeColor="text1"/>
          <w:sz w:val="28"/>
          <w:szCs w:val="28"/>
          <w:shd w:val="clear" w:color="auto" w:fill="FFFFFF"/>
          <w:lang w:val="vi-VN"/>
        </w:rPr>
        <w:tab/>
        <w:t>Được thuật lại rằng có một ngày U</w:t>
      </w:r>
      <w:r>
        <w:rPr>
          <w:rFonts w:asciiTheme="majorBidi" w:hAnsiTheme="majorBidi" w:cs="Traditional Arabic"/>
          <w:color w:val="000000" w:themeColor="text1"/>
          <w:sz w:val="28"/>
          <w:szCs w:val="28"/>
          <w:shd w:val="clear" w:color="auto" w:fill="FFFFFF"/>
          <w:lang w:val="vi-VN"/>
        </w:rPr>
        <w:t>’</w:t>
      </w:r>
      <w:r w:rsidRPr="004412E8">
        <w:rPr>
          <w:rFonts w:asciiTheme="majorBidi" w:hAnsiTheme="majorBidi" w:cs="Traditional Arabic"/>
          <w:color w:val="000000" w:themeColor="text1"/>
          <w:sz w:val="28"/>
          <w:szCs w:val="28"/>
          <w:shd w:val="clear" w:color="auto" w:fill="FFFFFF"/>
          <w:lang w:val="vi-VN"/>
        </w:rPr>
        <w:t xml:space="preserve">mar </w:t>
      </w:r>
      <w:r>
        <w:rPr>
          <w:rFonts w:asciiTheme="majorBidi" w:hAnsiTheme="majorBidi" w:cs="Traditional Arabic"/>
          <w:color w:val="000000" w:themeColor="text1"/>
          <w:sz w:val="28"/>
          <w:szCs w:val="28"/>
          <w:shd w:val="clear" w:color="auto" w:fill="FFFFFF"/>
          <w:lang w:val="vi-VN"/>
        </w:rPr>
        <w:t>b</w:t>
      </w:r>
      <w:r w:rsidRPr="004412E8">
        <w:rPr>
          <w:rFonts w:asciiTheme="majorBidi" w:hAnsiTheme="majorBidi" w:cs="Traditional Arabic"/>
          <w:color w:val="000000" w:themeColor="text1"/>
          <w:sz w:val="28"/>
          <w:szCs w:val="28"/>
          <w:shd w:val="clear" w:color="auto" w:fill="FFFFFF"/>
          <w:lang w:val="vi-VN"/>
        </w:rPr>
        <w:t>in Al-Khattab</w:t>
      </w:r>
      <w:r>
        <w:rPr>
          <w:rFonts w:asciiTheme="majorBidi" w:hAnsiTheme="majorBidi" w:cs="Traditional Arabic"/>
          <w:color w:val="000000" w:themeColor="text1"/>
          <w:sz w:val="28"/>
          <w:szCs w:val="28"/>
          <w:shd w:val="clear" w:color="auto" w:fill="FFFFFF"/>
          <w:lang w:val="vi-VN"/>
        </w:rPr>
        <w:t xml:space="preserve"> </w:t>
      </w:r>
      <w:r w:rsidRPr="003B5A9C">
        <w:rPr>
          <w:rFonts w:cs="KFGQPC Uthman Taha Naskh"/>
          <w:color w:val="FF0000"/>
          <w:sz w:val="28"/>
          <w:szCs w:val="28"/>
        </w:rPr>
        <w:sym w:font="AGA Arabesque" w:char="F074"/>
      </w:r>
      <w:r w:rsidRPr="004412E8">
        <w:rPr>
          <w:rFonts w:asciiTheme="majorBidi" w:hAnsiTheme="majorBidi" w:cs="Traditional Arabic"/>
          <w:color w:val="000000" w:themeColor="text1"/>
          <w:sz w:val="28"/>
          <w:szCs w:val="28"/>
          <w:shd w:val="clear" w:color="auto" w:fill="FFFFFF"/>
          <w:lang w:val="vi-VN"/>
        </w:rPr>
        <w:t xml:space="preserve"> viếng thăm </w:t>
      </w:r>
      <w:r>
        <w:rPr>
          <w:rFonts w:asciiTheme="majorBidi" w:hAnsiTheme="majorBidi" w:cs="Traditional Arabic"/>
          <w:color w:val="000000" w:themeColor="text1"/>
          <w:sz w:val="28"/>
          <w:szCs w:val="28"/>
          <w:shd w:val="clear" w:color="auto" w:fill="FFFFFF"/>
          <w:lang w:val="vi-VN"/>
        </w:rPr>
        <w:t xml:space="preserve">Thiên Sứ </w:t>
      </w:r>
      <w:r>
        <w:rPr>
          <w:rFonts w:cs="Arial Unicode MS" w:hint="eastAsia"/>
          <w:color w:val="C00000"/>
          <w:sz w:val="28"/>
          <w:szCs w:val="28"/>
          <w:rtl/>
          <w:lang w:val="vi-VN"/>
        </w:rPr>
        <w:t>ﷺ</w:t>
      </w:r>
      <w:r w:rsidRPr="004412E8">
        <w:rPr>
          <w:rFonts w:asciiTheme="majorBidi" w:hAnsiTheme="majorBidi" w:cs="Traditional Arabic"/>
          <w:color w:val="000000" w:themeColor="text1"/>
          <w:sz w:val="28"/>
          <w:szCs w:val="28"/>
          <w:shd w:val="clear" w:color="auto" w:fill="FFFFFF"/>
          <w:lang w:val="vi-VN"/>
        </w:rPr>
        <w:t>, khi bước vào nhà thì U</w:t>
      </w:r>
      <w:r>
        <w:rPr>
          <w:rFonts w:asciiTheme="majorBidi" w:hAnsiTheme="majorBidi" w:cs="Traditional Arabic"/>
          <w:color w:val="000000" w:themeColor="text1"/>
          <w:sz w:val="28"/>
          <w:szCs w:val="28"/>
          <w:shd w:val="clear" w:color="auto" w:fill="FFFFFF"/>
          <w:lang w:val="vi-VN"/>
        </w:rPr>
        <w:t>’</w:t>
      </w:r>
      <w:r w:rsidRPr="004412E8">
        <w:rPr>
          <w:rFonts w:asciiTheme="majorBidi" w:hAnsiTheme="majorBidi" w:cs="Traditional Arabic"/>
          <w:color w:val="000000" w:themeColor="text1"/>
          <w:sz w:val="28"/>
          <w:szCs w:val="28"/>
          <w:shd w:val="clear" w:color="auto" w:fill="FFFFFF"/>
          <w:lang w:val="vi-VN"/>
        </w:rPr>
        <w:t>mar</w:t>
      </w:r>
      <w:r>
        <w:rPr>
          <w:rFonts w:asciiTheme="majorBidi" w:hAnsiTheme="majorBidi" w:cs="Traditional Arabic"/>
          <w:color w:val="000000" w:themeColor="text1"/>
          <w:sz w:val="28"/>
          <w:szCs w:val="28"/>
          <w:shd w:val="clear" w:color="auto" w:fill="FFFFFF"/>
          <w:lang w:val="vi-VN"/>
        </w:rPr>
        <w:t xml:space="preserve"> </w:t>
      </w:r>
      <w:r w:rsidRPr="003B5A9C">
        <w:rPr>
          <w:rFonts w:cs="KFGQPC Uthman Taha Naskh"/>
          <w:color w:val="FF0000"/>
          <w:sz w:val="28"/>
          <w:szCs w:val="28"/>
        </w:rPr>
        <w:sym w:font="AGA Arabesque" w:char="F074"/>
      </w:r>
      <w:r w:rsidRPr="004412E8">
        <w:rPr>
          <w:rFonts w:asciiTheme="majorBidi" w:hAnsiTheme="majorBidi" w:cs="Traditional Arabic"/>
          <w:color w:val="000000" w:themeColor="text1"/>
          <w:sz w:val="28"/>
          <w:szCs w:val="28"/>
          <w:shd w:val="clear" w:color="auto" w:fill="FFFFFF"/>
          <w:lang w:val="vi-VN"/>
        </w:rPr>
        <w:t xml:space="preserve"> thấy </w:t>
      </w:r>
      <w:r>
        <w:rPr>
          <w:rFonts w:asciiTheme="majorBidi" w:hAnsiTheme="majorBidi" w:cs="Traditional Arabic"/>
          <w:color w:val="000000" w:themeColor="text1"/>
          <w:sz w:val="28"/>
          <w:szCs w:val="28"/>
          <w:shd w:val="clear" w:color="auto" w:fill="FFFFFF"/>
          <w:lang w:val="vi-VN"/>
        </w:rPr>
        <w:t xml:space="preserve">Thiên Sứ </w:t>
      </w:r>
      <w:r>
        <w:rPr>
          <w:rFonts w:cs="Arial Unicode MS" w:hint="eastAsia"/>
          <w:color w:val="C00000"/>
          <w:sz w:val="28"/>
          <w:szCs w:val="28"/>
          <w:rtl/>
          <w:lang w:val="vi-VN"/>
        </w:rPr>
        <w:t>ﷺ</w:t>
      </w:r>
      <w:r w:rsidRPr="004412E8">
        <w:rPr>
          <w:rFonts w:asciiTheme="majorBidi" w:hAnsiTheme="majorBidi" w:cs="Traditional Arabic"/>
          <w:color w:val="000000" w:themeColor="text1"/>
          <w:sz w:val="28"/>
          <w:szCs w:val="28"/>
          <w:shd w:val="clear" w:color="auto" w:fill="FFFFFF"/>
          <w:lang w:val="vi-VN"/>
        </w:rPr>
        <w:t xml:space="preserve"> đang ở trên một tấm chiếu rơm, trên người với cái áo đơn sơ và quanh góc nhà chỉ có những thứ không đáng giá. Nên U</w:t>
      </w:r>
      <w:r>
        <w:rPr>
          <w:rFonts w:asciiTheme="majorBidi" w:hAnsiTheme="majorBidi" w:cs="Traditional Arabic"/>
          <w:color w:val="000000" w:themeColor="text1"/>
          <w:sz w:val="28"/>
          <w:szCs w:val="28"/>
          <w:shd w:val="clear" w:color="auto" w:fill="FFFFFF"/>
          <w:lang w:val="vi-VN"/>
        </w:rPr>
        <w:t>’</w:t>
      </w:r>
      <w:r w:rsidRPr="004412E8">
        <w:rPr>
          <w:rFonts w:asciiTheme="majorBidi" w:hAnsiTheme="majorBidi" w:cs="Traditional Arabic"/>
          <w:color w:val="000000" w:themeColor="text1"/>
          <w:sz w:val="28"/>
          <w:szCs w:val="28"/>
          <w:shd w:val="clear" w:color="auto" w:fill="FFFFFF"/>
          <w:lang w:val="vi-VN"/>
        </w:rPr>
        <w:t>mar</w:t>
      </w:r>
      <w:r>
        <w:rPr>
          <w:rFonts w:asciiTheme="majorBidi" w:hAnsiTheme="majorBidi" w:cs="Traditional Arabic"/>
          <w:color w:val="000000" w:themeColor="text1"/>
          <w:sz w:val="28"/>
          <w:szCs w:val="28"/>
          <w:shd w:val="clear" w:color="auto" w:fill="FFFFFF"/>
          <w:lang w:val="vi-VN"/>
        </w:rPr>
        <w:t xml:space="preserve"> </w:t>
      </w:r>
      <w:r w:rsidRPr="003B5A9C">
        <w:rPr>
          <w:rFonts w:cs="KFGQPC Uthman Taha Naskh"/>
          <w:color w:val="FF0000"/>
          <w:sz w:val="28"/>
          <w:szCs w:val="28"/>
        </w:rPr>
        <w:sym w:font="AGA Arabesque" w:char="F074"/>
      </w:r>
      <w:r w:rsidRPr="004412E8">
        <w:rPr>
          <w:rFonts w:asciiTheme="majorBidi" w:hAnsiTheme="majorBidi" w:cs="Traditional Arabic"/>
          <w:color w:val="000000" w:themeColor="text1"/>
          <w:sz w:val="28"/>
          <w:szCs w:val="28"/>
          <w:shd w:val="clear" w:color="auto" w:fill="FFFFFF"/>
          <w:lang w:val="vi-VN"/>
        </w:rPr>
        <w:t xml:space="preserve"> bật khóc khi suy nghĩ và so sánh Người với vua chúa thời bấy giờ như Kisra Vua Ba Tư hay Qaisar Vua La Mã. Nhưng </w:t>
      </w:r>
      <w:r>
        <w:rPr>
          <w:rFonts w:asciiTheme="majorBidi" w:hAnsiTheme="majorBidi" w:cs="Traditional Arabic"/>
          <w:color w:val="000000" w:themeColor="text1"/>
          <w:sz w:val="28"/>
          <w:szCs w:val="28"/>
          <w:shd w:val="clear" w:color="auto" w:fill="FFFFFF"/>
          <w:lang w:val="vi-VN"/>
        </w:rPr>
        <w:t xml:space="preserve">Thiên Sứ </w:t>
      </w:r>
      <w:r>
        <w:rPr>
          <w:rFonts w:cs="Arial Unicode MS" w:hint="eastAsia"/>
          <w:color w:val="C00000"/>
          <w:sz w:val="28"/>
          <w:szCs w:val="28"/>
          <w:rtl/>
          <w:lang w:val="vi-VN"/>
        </w:rPr>
        <w:t>ﷺ</w:t>
      </w:r>
      <w:r w:rsidRPr="004412E8">
        <w:rPr>
          <w:rFonts w:asciiTheme="majorBidi" w:hAnsiTheme="majorBidi" w:cs="Traditional Arabic"/>
          <w:color w:val="000000" w:themeColor="text1"/>
          <w:sz w:val="28"/>
          <w:szCs w:val="28"/>
          <w:shd w:val="clear" w:color="auto" w:fill="FFFFFF"/>
          <w:lang w:val="vi-VN"/>
        </w:rPr>
        <w:t xml:space="preserve"> lại an ủi U</w:t>
      </w:r>
      <w:r>
        <w:rPr>
          <w:rFonts w:asciiTheme="majorBidi" w:hAnsiTheme="majorBidi" w:cs="Traditional Arabic"/>
          <w:color w:val="000000" w:themeColor="text1"/>
          <w:sz w:val="28"/>
          <w:szCs w:val="28"/>
          <w:shd w:val="clear" w:color="auto" w:fill="FFFFFF"/>
          <w:lang w:val="vi-VN"/>
        </w:rPr>
        <w:t>’</w:t>
      </w:r>
      <w:r w:rsidRPr="004412E8">
        <w:rPr>
          <w:rFonts w:asciiTheme="majorBidi" w:hAnsiTheme="majorBidi" w:cs="Traditional Arabic"/>
          <w:color w:val="000000" w:themeColor="text1"/>
          <w:sz w:val="28"/>
          <w:szCs w:val="28"/>
          <w:shd w:val="clear" w:color="auto" w:fill="FFFFFF"/>
          <w:lang w:val="vi-VN"/>
        </w:rPr>
        <w:t>mar</w:t>
      </w:r>
      <w:r>
        <w:rPr>
          <w:rFonts w:asciiTheme="majorBidi" w:hAnsiTheme="majorBidi" w:cs="Traditional Arabic"/>
          <w:color w:val="000000" w:themeColor="text1"/>
          <w:sz w:val="28"/>
          <w:szCs w:val="28"/>
          <w:shd w:val="clear" w:color="auto" w:fill="FFFFFF"/>
          <w:lang w:val="vi-VN"/>
        </w:rPr>
        <w:t xml:space="preserve"> </w:t>
      </w:r>
      <w:r w:rsidRPr="003B5A9C">
        <w:rPr>
          <w:rFonts w:cs="KFGQPC Uthman Taha Naskh"/>
          <w:color w:val="FF0000"/>
          <w:sz w:val="28"/>
          <w:szCs w:val="28"/>
        </w:rPr>
        <w:sym w:font="AGA Arabesque" w:char="F074"/>
      </w:r>
      <w:r w:rsidRPr="004412E8">
        <w:rPr>
          <w:rFonts w:asciiTheme="majorBidi" w:hAnsiTheme="majorBidi" w:cs="Traditional Arabic"/>
          <w:color w:val="000000" w:themeColor="text1"/>
          <w:sz w:val="28"/>
          <w:szCs w:val="28"/>
          <w:shd w:val="clear" w:color="auto" w:fill="FFFFFF"/>
          <w:lang w:val="vi-VN"/>
        </w:rPr>
        <w:t xml:space="preserve"> bằng một câu nói vô cùng có giá trị mãi in sâu trong tấm lòng mỗi người </w:t>
      </w:r>
      <w:r>
        <w:rPr>
          <w:rFonts w:asciiTheme="majorBidi" w:hAnsiTheme="majorBidi" w:cs="Traditional Arabic"/>
          <w:color w:val="000000" w:themeColor="text1"/>
          <w:sz w:val="28"/>
          <w:szCs w:val="28"/>
          <w:shd w:val="clear" w:color="auto" w:fill="FFFFFF"/>
          <w:lang w:val="vi-VN"/>
        </w:rPr>
        <w:t>M</w:t>
      </w:r>
      <w:r w:rsidRPr="004412E8">
        <w:rPr>
          <w:rFonts w:asciiTheme="majorBidi" w:hAnsiTheme="majorBidi" w:cs="Traditional Arabic"/>
          <w:color w:val="000000" w:themeColor="text1"/>
          <w:sz w:val="28"/>
          <w:szCs w:val="28"/>
          <w:shd w:val="clear" w:color="auto" w:fill="FFFFFF"/>
          <w:lang w:val="vi-VN"/>
        </w:rPr>
        <w:t>uslim từ xưa đến nay:</w:t>
      </w:r>
    </w:p>
    <w:p w:rsidR="0076701D" w:rsidRPr="00843C53" w:rsidRDefault="0076701D" w:rsidP="0076701D">
      <w:pPr>
        <w:spacing w:before="120" w:after="0" w:line="240" w:lineRule="auto"/>
        <w:jc w:val="both"/>
        <w:rPr>
          <w:rStyle w:val="hadith"/>
          <w:rFonts w:asciiTheme="majorBidi" w:hAnsiTheme="majorBidi" w:cs="KFGQPC Uthman Taha Naskh"/>
          <w:b/>
          <w:bCs/>
          <w:i/>
          <w:iCs/>
          <w:color w:val="1F3864"/>
          <w:sz w:val="32"/>
          <w:szCs w:val="32"/>
          <w:shd w:val="clear" w:color="auto" w:fill="FFFFFF"/>
          <w:rtl/>
          <w:lang w:val="vi-VN"/>
        </w:rPr>
      </w:pPr>
      <w:r>
        <w:rPr>
          <w:rFonts w:ascii="Traditional Arabic" w:cs="KFGQPC Uthman Taha Naskh" w:hint="cs"/>
          <w:b/>
          <w:bCs/>
          <w:color w:val="1F3864"/>
          <w:sz w:val="32"/>
          <w:szCs w:val="32"/>
          <w:rtl/>
        </w:rPr>
        <w:t>{</w:t>
      </w:r>
      <w:r w:rsidRPr="00843C53">
        <w:rPr>
          <w:rFonts w:ascii="Traditional Arabic" w:cs="KFGQPC Uthman Taha Naskh" w:hint="cs"/>
          <w:b/>
          <w:bCs/>
          <w:color w:val="1F3864"/>
          <w:sz w:val="32"/>
          <w:szCs w:val="32"/>
          <w:rtl/>
        </w:rPr>
        <w:t>يَا</w:t>
      </w:r>
      <w:r w:rsidRPr="00843C53">
        <w:rPr>
          <w:rFonts w:ascii="Traditional Arabic" w:cs="KFGQPC Uthman Taha Naskh"/>
          <w:b/>
          <w:bCs/>
          <w:color w:val="1F3864"/>
          <w:sz w:val="32"/>
          <w:szCs w:val="32"/>
          <w:rtl/>
        </w:rPr>
        <w:t xml:space="preserve"> </w:t>
      </w:r>
      <w:r w:rsidRPr="00843C53">
        <w:rPr>
          <w:rFonts w:ascii="Traditional Arabic" w:cs="KFGQPC Uthman Taha Naskh" w:hint="cs"/>
          <w:b/>
          <w:bCs/>
          <w:color w:val="1F3864"/>
          <w:sz w:val="32"/>
          <w:szCs w:val="32"/>
          <w:rtl/>
        </w:rPr>
        <w:t>ابْنَ</w:t>
      </w:r>
      <w:r w:rsidRPr="00843C53">
        <w:rPr>
          <w:rFonts w:ascii="Traditional Arabic" w:cs="KFGQPC Uthman Taha Naskh"/>
          <w:b/>
          <w:bCs/>
          <w:color w:val="1F3864"/>
          <w:sz w:val="32"/>
          <w:szCs w:val="32"/>
          <w:rtl/>
        </w:rPr>
        <w:t xml:space="preserve"> </w:t>
      </w:r>
      <w:r w:rsidRPr="00843C53">
        <w:rPr>
          <w:rFonts w:ascii="Traditional Arabic" w:cs="KFGQPC Uthman Taha Naskh" w:hint="cs"/>
          <w:b/>
          <w:bCs/>
          <w:color w:val="1F3864"/>
          <w:sz w:val="32"/>
          <w:szCs w:val="32"/>
          <w:rtl/>
        </w:rPr>
        <w:t>الْخَطَّابِ</w:t>
      </w:r>
      <w:r>
        <w:rPr>
          <w:rFonts w:ascii="Traditional Arabic" w:cs="KFGQPC Uthman Taha Naskh" w:hint="cs"/>
          <w:b/>
          <w:bCs/>
          <w:color w:val="1F3864"/>
          <w:sz w:val="32"/>
          <w:szCs w:val="32"/>
          <w:rtl/>
        </w:rPr>
        <w:t>،</w:t>
      </w:r>
      <w:r w:rsidRPr="00843C53">
        <w:rPr>
          <w:rFonts w:ascii="Traditional Arabic" w:cs="KFGQPC Uthman Taha Naskh"/>
          <w:b/>
          <w:bCs/>
          <w:color w:val="1F3864"/>
          <w:sz w:val="32"/>
          <w:szCs w:val="32"/>
          <w:rtl/>
        </w:rPr>
        <w:t xml:space="preserve"> </w:t>
      </w:r>
      <w:r>
        <w:rPr>
          <w:rFonts w:ascii="Traditional Arabic" w:cs="KFGQPC Uthman Taha Naskh" w:hint="cs"/>
          <w:b/>
          <w:bCs/>
          <w:color w:val="1F3864"/>
          <w:sz w:val="32"/>
          <w:szCs w:val="32"/>
          <w:rtl/>
        </w:rPr>
        <w:t>أَلَا</w:t>
      </w:r>
      <w:r w:rsidRPr="00843C53">
        <w:rPr>
          <w:rFonts w:ascii="Traditional Arabic" w:cs="KFGQPC Uthman Taha Naskh"/>
          <w:b/>
          <w:bCs/>
          <w:color w:val="1F3864"/>
          <w:sz w:val="32"/>
          <w:szCs w:val="32"/>
          <w:rtl/>
        </w:rPr>
        <w:t xml:space="preserve"> </w:t>
      </w:r>
      <w:r w:rsidRPr="00843C53">
        <w:rPr>
          <w:rFonts w:ascii="Traditional Arabic" w:cs="KFGQPC Uthman Taha Naskh" w:hint="cs"/>
          <w:b/>
          <w:bCs/>
          <w:color w:val="1F3864"/>
          <w:sz w:val="32"/>
          <w:szCs w:val="32"/>
          <w:rtl/>
        </w:rPr>
        <w:t>تَرْضَى</w:t>
      </w:r>
      <w:r w:rsidRPr="00843C53">
        <w:rPr>
          <w:rFonts w:ascii="Traditional Arabic" w:cs="KFGQPC Uthman Taha Naskh"/>
          <w:b/>
          <w:bCs/>
          <w:color w:val="1F3864"/>
          <w:sz w:val="32"/>
          <w:szCs w:val="32"/>
          <w:rtl/>
        </w:rPr>
        <w:t xml:space="preserve"> </w:t>
      </w:r>
      <w:r w:rsidRPr="00843C53">
        <w:rPr>
          <w:rFonts w:ascii="Traditional Arabic" w:cs="KFGQPC Uthman Taha Naskh" w:hint="cs"/>
          <w:b/>
          <w:bCs/>
          <w:color w:val="1F3864"/>
          <w:sz w:val="32"/>
          <w:szCs w:val="32"/>
          <w:rtl/>
        </w:rPr>
        <w:t>أَنْ</w:t>
      </w:r>
      <w:r w:rsidRPr="00843C53">
        <w:rPr>
          <w:rFonts w:ascii="Traditional Arabic" w:cs="KFGQPC Uthman Taha Naskh"/>
          <w:b/>
          <w:bCs/>
          <w:color w:val="1F3864"/>
          <w:sz w:val="32"/>
          <w:szCs w:val="32"/>
          <w:rtl/>
        </w:rPr>
        <w:t xml:space="preserve"> </w:t>
      </w:r>
      <w:r w:rsidRPr="00843C53">
        <w:rPr>
          <w:rFonts w:ascii="Traditional Arabic" w:cs="KFGQPC Uthman Taha Naskh" w:hint="cs"/>
          <w:b/>
          <w:bCs/>
          <w:color w:val="1F3864"/>
          <w:sz w:val="32"/>
          <w:szCs w:val="32"/>
          <w:rtl/>
        </w:rPr>
        <w:t>تَكُونَ</w:t>
      </w:r>
      <w:r w:rsidRPr="00843C53">
        <w:rPr>
          <w:rFonts w:ascii="Traditional Arabic" w:cs="KFGQPC Uthman Taha Naskh"/>
          <w:b/>
          <w:bCs/>
          <w:color w:val="1F3864"/>
          <w:sz w:val="32"/>
          <w:szCs w:val="32"/>
          <w:rtl/>
        </w:rPr>
        <w:t xml:space="preserve"> </w:t>
      </w:r>
      <w:r w:rsidRPr="00843C53">
        <w:rPr>
          <w:rFonts w:ascii="Traditional Arabic" w:cs="KFGQPC Uthman Taha Naskh" w:hint="cs"/>
          <w:b/>
          <w:bCs/>
          <w:color w:val="1F3864"/>
          <w:sz w:val="32"/>
          <w:szCs w:val="32"/>
          <w:rtl/>
        </w:rPr>
        <w:t>لَنَا</w:t>
      </w:r>
      <w:r w:rsidRPr="00843C53">
        <w:rPr>
          <w:rFonts w:ascii="Traditional Arabic" w:cs="KFGQPC Uthman Taha Naskh"/>
          <w:b/>
          <w:bCs/>
          <w:color w:val="1F3864"/>
          <w:sz w:val="32"/>
          <w:szCs w:val="32"/>
          <w:rtl/>
        </w:rPr>
        <w:t xml:space="preserve"> </w:t>
      </w:r>
      <w:r w:rsidRPr="00843C53">
        <w:rPr>
          <w:rFonts w:ascii="Traditional Arabic" w:cs="KFGQPC Uthman Taha Naskh" w:hint="cs"/>
          <w:b/>
          <w:bCs/>
          <w:color w:val="1F3864"/>
          <w:sz w:val="32"/>
          <w:szCs w:val="32"/>
          <w:rtl/>
        </w:rPr>
        <w:t>الآخِرَةُ</w:t>
      </w:r>
      <w:r w:rsidRPr="00843C53">
        <w:rPr>
          <w:rFonts w:ascii="Traditional Arabic" w:cs="KFGQPC Uthman Taha Naskh"/>
          <w:b/>
          <w:bCs/>
          <w:color w:val="1F3864"/>
          <w:sz w:val="32"/>
          <w:szCs w:val="32"/>
          <w:rtl/>
        </w:rPr>
        <w:t xml:space="preserve"> </w:t>
      </w:r>
      <w:r w:rsidRPr="00843C53">
        <w:rPr>
          <w:rFonts w:ascii="Traditional Arabic" w:cs="KFGQPC Uthman Taha Naskh" w:hint="cs"/>
          <w:b/>
          <w:bCs/>
          <w:color w:val="1F3864"/>
          <w:sz w:val="32"/>
          <w:szCs w:val="32"/>
          <w:rtl/>
        </w:rPr>
        <w:t>وَلَهُمُ</w:t>
      </w:r>
      <w:r w:rsidRPr="00843C53">
        <w:rPr>
          <w:rFonts w:ascii="Traditional Arabic" w:cs="KFGQPC Uthman Taha Naskh"/>
          <w:b/>
          <w:bCs/>
          <w:color w:val="1F3864"/>
          <w:sz w:val="32"/>
          <w:szCs w:val="32"/>
          <w:rtl/>
        </w:rPr>
        <w:t xml:space="preserve"> </w:t>
      </w:r>
      <w:r w:rsidRPr="00843C53">
        <w:rPr>
          <w:rFonts w:ascii="Traditional Arabic" w:cs="KFGQPC Uthman Taha Naskh" w:hint="cs"/>
          <w:b/>
          <w:bCs/>
          <w:color w:val="1F3864"/>
          <w:sz w:val="32"/>
          <w:szCs w:val="32"/>
          <w:rtl/>
        </w:rPr>
        <w:t>الدُّنْيَا</w:t>
      </w:r>
      <w:r>
        <w:rPr>
          <w:rFonts w:ascii="Traditional Arabic" w:cs="KFGQPC Uthman Taha Naskh" w:hint="cs"/>
          <w:b/>
          <w:bCs/>
          <w:color w:val="1F3864"/>
          <w:sz w:val="32"/>
          <w:szCs w:val="32"/>
          <w:rtl/>
        </w:rPr>
        <w:t>}</w:t>
      </w:r>
    </w:p>
    <w:p w:rsidR="0076701D" w:rsidRPr="00843C53" w:rsidRDefault="0076701D" w:rsidP="00D512BD">
      <w:pPr>
        <w:bidi w:val="0"/>
        <w:spacing w:before="120" w:after="0" w:line="240" w:lineRule="auto"/>
        <w:jc w:val="both"/>
        <w:rPr>
          <w:rFonts w:asciiTheme="majorBidi" w:hAnsiTheme="majorBidi" w:cstheme="majorBidi"/>
          <w:color w:val="000000" w:themeColor="text1"/>
          <w:sz w:val="28"/>
          <w:szCs w:val="28"/>
          <w:shd w:val="clear" w:color="auto" w:fill="FFFFFF"/>
          <w:lang w:val="vi-VN"/>
        </w:rPr>
      </w:pPr>
      <w:r>
        <w:rPr>
          <w:rStyle w:val="hadith"/>
          <w:rFonts w:asciiTheme="majorBidi" w:hAnsiTheme="majorBidi" w:cstheme="majorBidi"/>
          <w:color w:val="000000" w:themeColor="text1"/>
          <w:sz w:val="28"/>
          <w:szCs w:val="28"/>
          <w:shd w:val="clear" w:color="auto" w:fill="FFFFFF"/>
          <w:lang w:val="vi-VN"/>
        </w:rPr>
        <w:t>“</w:t>
      </w:r>
      <w:r w:rsidRPr="00843C53">
        <w:rPr>
          <w:rStyle w:val="hadith"/>
          <w:rFonts w:asciiTheme="majorBidi" w:hAnsiTheme="majorBidi" w:cstheme="majorBidi"/>
          <w:b/>
          <w:bCs/>
          <w:color w:val="1F3864"/>
          <w:sz w:val="28"/>
          <w:szCs w:val="28"/>
          <w:shd w:val="clear" w:color="auto" w:fill="FFFFFF"/>
          <w:lang w:val="vi-VN"/>
        </w:rPr>
        <w:t>Hỡi U</w:t>
      </w:r>
      <w:r>
        <w:rPr>
          <w:rStyle w:val="hadith"/>
          <w:rFonts w:asciiTheme="majorBidi" w:hAnsiTheme="majorBidi" w:cstheme="majorBidi"/>
          <w:b/>
          <w:bCs/>
          <w:color w:val="1F3864"/>
          <w:sz w:val="28"/>
          <w:szCs w:val="28"/>
          <w:shd w:val="clear" w:color="auto" w:fill="FFFFFF"/>
          <w:lang w:val="vi-VN"/>
        </w:rPr>
        <w:t>’</w:t>
      </w:r>
      <w:r w:rsidRPr="00843C53">
        <w:rPr>
          <w:rStyle w:val="hadith"/>
          <w:rFonts w:asciiTheme="majorBidi" w:hAnsiTheme="majorBidi" w:cstheme="majorBidi"/>
          <w:b/>
          <w:bCs/>
          <w:color w:val="1F3864"/>
          <w:sz w:val="28"/>
          <w:szCs w:val="28"/>
          <w:shd w:val="clear" w:color="auto" w:fill="FFFFFF"/>
          <w:lang w:val="vi-VN"/>
        </w:rPr>
        <w:t>mar! Ngươi không hài lòng hay sao khi Al-Akhirah (Ngày sau) là của chúng ta và thế giớ</w:t>
      </w:r>
      <w:r>
        <w:rPr>
          <w:rStyle w:val="hadith"/>
          <w:rFonts w:asciiTheme="majorBidi" w:hAnsiTheme="majorBidi" w:cstheme="majorBidi"/>
          <w:b/>
          <w:bCs/>
          <w:color w:val="1F3864"/>
          <w:sz w:val="28"/>
          <w:szCs w:val="28"/>
          <w:shd w:val="clear" w:color="auto" w:fill="FFFFFF"/>
          <w:lang w:val="vi-VN"/>
        </w:rPr>
        <w:t>i</w:t>
      </w:r>
      <w:r w:rsidRPr="00843C53">
        <w:rPr>
          <w:rStyle w:val="hadith"/>
          <w:rFonts w:asciiTheme="majorBidi" w:hAnsiTheme="majorBidi" w:cstheme="majorBidi"/>
          <w:b/>
          <w:bCs/>
          <w:color w:val="1F3864"/>
          <w:sz w:val="28"/>
          <w:szCs w:val="28"/>
          <w:shd w:val="clear" w:color="auto" w:fill="FFFFFF"/>
          <w:lang w:val="vi-VN"/>
        </w:rPr>
        <w:t xml:space="preserve"> này là của họ</w:t>
      </w:r>
      <w:r>
        <w:rPr>
          <w:rStyle w:val="hadith"/>
          <w:rFonts w:asciiTheme="majorBidi" w:hAnsiTheme="majorBidi" w:cstheme="majorBidi"/>
          <w:b/>
          <w:bCs/>
          <w:color w:val="1F3864"/>
          <w:sz w:val="28"/>
          <w:szCs w:val="28"/>
          <w:shd w:val="clear" w:color="auto" w:fill="FFFFFF"/>
          <w:lang w:val="vi-VN"/>
        </w:rPr>
        <w:t>.</w:t>
      </w:r>
      <w:r>
        <w:rPr>
          <w:rStyle w:val="hadith"/>
          <w:rFonts w:asciiTheme="majorBidi" w:hAnsiTheme="majorBidi" w:cstheme="majorBidi"/>
          <w:color w:val="000000" w:themeColor="text1"/>
          <w:sz w:val="28"/>
          <w:szCs w:val="28"/>
          <w:shd w:val="clear" w:color="auto" w:fill="FFFFFF"/>
          <w:lang w:val="vi-VN"/>
        </w:rPr>
        <w:t>”</w:t>
      </w:r>
      <w:r w:rsidRPr="00843C53">
        <w:rPr>
          <w:rStyle w:val="hadith"/>
          <w:rFonts w:asciiTheme="majorBidi" w:hAnsiTheme="majorBidi" w:cstheme="majorBidi"/>
          <w:color w:val="000000" w:themeColor="text1"/>
          <w:sz w:val="28"/>
          <w:szCs w:val="28"/>
          <w:shd w:val="clear" w:color="auto" w:fill="FFFFFF"/>
          <w:lang w:val="vi-VN"/>
        </w:rPr>
        <w:t xml:space="preserve"> Ibn Majah.</w:t>
      </w:r>
    </w:p>
    <w:p w:rsidR="0076701D" w:rsidRPr="004412E8" w:rsidRDefault="0076701D" w:rsidP="00D512BD">
      <w:pPr>
        <w:bidi w:val="0"/>
        <w:spacing w:before="120" w:after="0" w:line="240" w:lineRule="auto"/>
        <w:jc w:val="both"/>
        <w:rPr>
          <w:rFonts w:asciiTheme="majorBidi" w:hAnsiTheme="majorBidi" w:cstheme="majorBidi"/>
          <w:color w:val="000000" w:themeColor="text1"/>
          <w:sz w:val="28"/>
          <w:szCs w:val="28"/>
          <w:shd w:val="clear" w:color="auto" w:fill="FFFFFF"/>
          <w:lang w:val="vi-VN"/>
        </w:rPr>
      </w:pPr>
      <w:r w:rsidRPr="004412E8">
        <w:rPr>
          <w:rFonts w:cs="Traditional Arabic"/>
          <w:color w:val="000000" w:themeColor="text1"/>
          <w:sz w:val="28"/>
          <w:szCs w:val="28"/>
          <w:shd w:val="clear" w:color="auto" w:fill="FFFFFF"/>
          <w:lang w:val="vi-VN"/>
        </w:rPr>
        <w:lastRenderedPageBreak/>
        <w:tab/>
      </w:r>
      <w:r w:rsidRPr="004412E8">
        <w:rPr>
          <w:rFonts w:asciiTheme="majorBidi" w:hAnsiTheme="majorBidi" w:cstheme="majorBidi"/>
          <w:color w:val="000000" w:themeColor="text1"/>
          <w:sz w:val="28"/>
          <w:szCs w:val="28"/>
          <w:shd w:val="clear" w:color="auto" w:fill="FFFFFF"/>
          <w:lang w:val="vi-VN"/>
        </w:rPr>
        <w:t xml:space="preserve">Hãy kính sợ Allah và hài lòng với phần chia của Ngài. Bởi thực sự, Tài sản của cải mà con người đang sở hữu không phải là nhân tố quyết định cho sự hạnh phúc của họ. Trong cuộc sống thực tế mà chúng ta đang chứng kiến; có rất nhiều người giàu có, họ dường như không thiếu gì về mặt vật chất, nhưng thật sự họ chưa nếm được hương vị của sự hạnh phúc trong cuộc sống. Ngược lại, những người nghèo thiếu thốn sống qua ngày lại sống một cuộc sống thanh thản và yên bình. Dường như đó chính là thiên đàng của họ; họ hài lòng với những gì mình đang có và biết trân trọng những gì mà Allah đã biếu tặng. Trong một </w:t>
      </w:r>
      <w:r>
        <w:rPr>
          <w:rFonts w:asciiTheme="majorBidi" w:hAnsiTheme="majorBidi" w:cstheme="majorBidi"/>
          <w:color w:val="000000" w:themeColor="text1"/>
          <w:sz w:val="28"/>
          <w:szCs w:val="28"/>
          <w:shd w:val="clear" w:color="auto" w:fill="FFFFFF"/>
          <w:lang w:val="vi-VN"/>
        </w:rPr>
        <w:t>Hadith</w:t>
      </w:r>
      <w:r w:rsidRPr="004412E8">
        <w:rPr>
          <w:rFonts w:asciiTheme="majorBidi" w:hAnsiTheme="majorBidi" w:cstheme="majorBidi"/>
          <w:color w:val="000000" w:themeColor="text1"/>
          <w:sz w:val="28"/>
          <w:szCs w:val="28"/>
          <w:shd w:val="clear" w:color="auto" w:fill="FFFFFF"/>
          <w:lang w:val="vi-VN"/>
        </w:rPr>
        <w:t xml:space="preserve"> được Abu Hurairah </w:t>
      </w:r>
      <w:r w:rsidRPr="003B5A9C">
        <w:rPr>
          <w:rFonts w:cs="KFGQPC Uthman Taha Naskh"/>
          <w:color w:val="FF0000"/>
          <w:sz w:val="28"/>
          <w:szCs w:val="28"/>
        </w:rPr>
        <w:sym w:font="AGA Arabesque" w:char="F074"/>
      </w:r>
      <w:r w:rsidRPr="004412E8">
        <w:rPr>
          <w:rFonts w:asciiTheme="majorBidi" w:hAnsiTheme="majorBidi" w:cstheme="majorBidi"/>
          <w:color w:val="000000" w:themeColor="text1"/>
          <w:sz w:val="28"/>
          <w:szCs w:val="28"/>
          <w:shd w:val="clear" w:color="auto" w:fill="FFFFFF"/>
          <w:lang w:val="vi-VN"/>
        </w:rPr>
        <w:t xml:space="preserve"> thuật lại rằng, </w:t>
      </w:r>
      <w:r>
        <w:rPr>
          <w:rFonts w:asciiTheme="majorBidi" w:hAnsiTheme="majorBidi" w:cstheme="majorBidi"/>
          <w:color w:val="000000" w:themeColor="text1"/>
          <w:sz w:val="28"/>
          <w:szCs w:val="28"/>
          <w:shd w:val="clear" w:color="auto" w:fill="FFFFFF"/>
          <w:lang w:val="vi-VN"/>
        </w:rPr>
        <w:t>Thiên Sứ</w:t>
      </w:r>
      <w:r w:rsidRPr="004412E8">
        <w:rPr>
          <w:rFonts w:asciiTheme="majorBidi" w:hAnsiTheme="majorBidi" w:cstheme="majorBidi"/>
          <w:color w:val="000000" w:themeColor="text1"/>
          <w:sz w:val="28"/>
          <w:szCs w:val="28"/>
          <w:shd w:val="clear" w:color="auto" w:fill="FFFFFF"/>
          <w:lang w:val="vi-VN"/>
        </w:rPr>
        <w:t xml:space="preserve"> Muhammad </w:t>
      </w:r>
      <w:r>
        <w:rPr>
          <w:rFonts w:cs="Arial Unicode MS" w:hint="eastAsia"/>
          <w:color w:val="C00000"/>
          <w:sz w:val="28"/>
          <w:szCs w:val="28"/>
          <w:rtl/>
          <w:lang w:val="vi-VN"/>
        </w:rPr>
        <w:t>ﷺ</w:t>
      </w:r>
      <w:r w:rsidRPr="004412E8">
        <w:rPr>
          <w:rFonts w:asciiTheme="majorBidi" w:hAnsiTheme="majorBidi" w:cstheme="majorBidi"/>
          <w:color w:val="000000" w:themeColor="text1"/>
          <w:sz w:val="28"/>
          <w:szCs w:val="28"/>
          <w:shd w:val="clear" w:color="auto" w:fill="FFFFFF"/>
          <w:lang w:val="vi-VN"/>
        </w:rPr>
        <w:t xml:space="preserve"> có nói:    </w:t>
      </w:r>
    </w:p>
    <w:p w:rsidR="0076701D" w:rsidRPr="00195D84" w:rsidRDefault="0076701D" w:rsidP="0076701D">
      <w:pPr>
        <w:spacing w:before="120" w:after="0" w:line="240" w:lineRule="auto"/>
        <w:jc w:val="both"/>
        <w:rPr>
          <w:rFonts w:ascii="Times" w:hAnsi="Times" w:cs="KFGQPC Uthman Taha Naskh"/>
          <w:color w:val="1F3864"/>
          <w:sz w:val="16"/>
          <w:szCs w:val="16"/>
          <w:shd w:val="clear" w:color="auto" w:fill="FFFFFF"/>
          <w:rtl/>
        </w:rPr>
      </w:pPr>
      <w:r>
        <w:rPr>
          <w:rFonts w:ascii="Traditional Arabic" w:cs="KFGQPC Uthman Taha Naskh" w:hint="cs"/>
          <w:b/>
          <w:bCs/>
          <w:color w:val="1F3864"/>
          <w:sz w:val="32"/>
          <w:szCs w:val="32"/>
          <w:rtl/>
        </w:rPr>
        <w:t>{</w:t>
      </w:r>
      <w:r w:rsidRPr="00195D84">
        <w:rPr>
          <w:rFonts w:ascii="Traditional Arabic" w:cs="KFGQPC Uthman Taha Naskh" w:hint="cs"/>
          <w:b/>
          <w:bCs/>
          <w:color w:val="1F3864"/>
          <w:sz w:val="32"/>
          <w:szCs w:val="32"/>
          <w:rtl/>
        </w:rPr>
        <w:t>لَيْسَ</w:t>
      </w:r>
      <w:r w:rsidRPr="00195D84">
        <w:rPr>
          <w:rFonts w:ascii="Traditional Arabic" w:cs="KFGQPC Uthman Taha Naskh"/>
          <w:b/>
          <w:bCs/>
          <w:color w:val="1F3864"/>
          <w:sz w:val="32"/>
          <w:szCs w:val="32"/>
          <w:rtl/>
        </w:rPr>
        <w:t xml:space="preserve"> </w:t>
      </w:r>
      <w:r w:rsidRPr="00195D84">
        <w:rPr>
          <w:rFonts w:ascii="Traditional Arabic" w:cs="KFGQPC Uthman Taha Naskh" w:hint="cs"/>
          <w:b/>
          <w:bCs/>
          <w:color w:val="1F3864"/>
          <w:sz w:val="32"/>
          <w:szCs w:val="32"/>
          <w:rtl/>
        </w:rPr>
        <w:t>الْغِنَى</w:t>
      </w:r>
      <w:r w:rsidRPr="00195D84">
        <w:rPr>
          <w:rFonts w:ascii="Traditional Arabic" w:cs="KFGQPC Uthman Taha Naskh"/>
          <w:b/>
          <w:bCs/>
          <w:color w:val="1F3864"/>
          <w:sz w:val="32"/>
          <w:szCs w:val="32"/>
          <w:rtl/>
        </w:rPr>
        <w:t xml:space="preserve"> </w:t>
      </w:r>
      <w:r w:rsidRPr="00195D84">
        <w:rPr>
          <w:rFonts w:ascii="Traditional Arabic" w:cs="KFGQPC Uthman Taha Naskh" w:hint="cs"/>
          <w:b/>
          <w:bCs/>
          <w:color w:val="1F3864"/>
          <w:sz w:val="32"/>
          <w:szCs w:val="32"/>
          <w:rtl/>
        </w:rPr>
        <w:t>عَنْ</w:t>
      </w:r>
      <w:r w:rsidRPr="00195D84">
        <w:rPr>
          <w:rFonts w:ascii="Traditional Arabic" w:cs="KFGQPC Uthman Taha Naskh"/>
          <w:b/>
          <w:bCs/>
          <w:color w:val="1F3864"/>
          <w:sz w:val="32"/>
          <w:szCs w:val="32"/>
          <w:rtl/>
        </w:rPr>
        <w:t xml:space="preserve"> </w:t>
      </w:r>
      <w:r w:rsidRPr="00195D84">
        <w:rPr>
          <w:rFonts w:ascii="Traditional Arabic" w:cs="KFGQPC Uthman Taha Naskh" w:hint="cs"/>
          <w:b/>
          <w:bCs/>
          <w:color w:val="1F3864"/>
          <w:sz w:val="32"/>
          <w:szCs w:val="32"/>
          <w:rtl/>
        </w:rPr>
        <w:t>كَثْرَةِ</w:t>
      </w:r>
      <w:r w:rsidRPr="00195D84">
        <w:rPr>
          <w:rFonts w:ascii="Traditional Arabic" w:cs="KFGQPC Uthman Taha Naskh"/>
          <w:b/>
          <w:bCs/>
          <w:color w:val="1F3864"/>
          <w:sz w:val="32"/>
          <w:szCs w:val="32"/>
          <w:rtl/>
        </w:rPr>
        <w:t xml:space="preserve"> </w:t>
      </w:r>
      <w:r w:rsidRPr="00195D84">
        <w:rPr>
          <w:rFonts w:ascii="Traditional Arabic" w:cs="KFGQPC Uthman Taha Naskh" w:hint="cs"/>
          <w:b/>
          <w:bCs/>
          <w:color w:val="1F3864"/>
          <w:sz w:val="32"/>
          <w:szCs w:val="32"/>
          <w:rtl/>
        </w:rPr>
        <w:t>الْعَرَضِ،</w:t>
      </w:r>
      <w:r w:rsidRPr="00195D84">
        <w:rPr>
          <w:rFonts w:ascii="Traditional Arabic" w:cs="KFGQPC Uthman Taha Naskh"/>
          <w:b/>
          <w:bCs/>
          <w:color w:val="1F3864"/>
          <w:sz w:val="32"/>
          <w:szCs w:val="32"/>
          <w:rtl/>
        </w:rPr>
        <w:t xml:space="preserve"> </w:t>
      </w:r>
      <w:r w:rsidRPr="00195D84">
        <w:rPr>
          <w:rFonts w:ascii="Traditional Arabic" w:cs="KFGQPC Uthman Taha Naskh" w:hint="cs"/>
          <w:b/>
          <w:bCs/>
          <w:color w:val="1F3864"/>
          <w:sz w:val="32"/>
          <w:szCs w:val="32"/>
          <w:rtl/>
        </w:rPr>
        <w:t>وَلَكِنَّ</w:t>
      </w:r>
      <w:r w:rsidRPr="00195D84">
        <w:rPr>
          <w:rFonts w:ascii="Traditional Arabic" w:cs="KFGQPC Uthman Taha Naskh"/>
          <w:b/>
          <w:bCs/>
          <w:color w:val="1F3864"/>
          <w:sz w:val="32"/>
          <w:szCs w:val="32"/>
          <w:rtl/>
        </w:rPr>
        <w:t xml:space="preserve"> </w:t>
      </w:r>
      <w:r w:rsidRPr="00195D84">
        <w:rPr>
          <w:rFonts w:ascii="Traditional Arabic" w:cs="KFGQPC Uthman Taha Naskh" w:hint="cs"/>
          <w:b/>
          <w:bCs/>
          <w:color w:val="1F3864"/>
          <w:sz w:val="32"/>
          <w:szCs w:val="32"/>
          <w:rtl/>
        </w:rPr>
        <w:t>الْغِنَى</w:t>
      </w:r>
      <w:r w:rsidRPr="00195D84">
        <w:rPr>
          <w:rFonts w:ascii="Traditional Arabic" w:cs="KFGQPC Uthman Taha Naskh"/>
          <w:b/>
          <w:bCs/>
          <w:color w:val="1F3864"/>
          <w:sz w:val="32"/>
          <w:szCs w:val="32"/>
          <w:rtl/>
        </w:rPr>
        <w:t xml:space="preserve"> </w:t>
      </w:r>
      <w:r w:rsidRPr="00195D84">
        <w:rPr>
          <w:rFonts w:ascii="Traditional Arabic" w:cs="KFGQPC Uthman Taha Naskh" w:hint="cs"/>
          <w:b/>
          <w:bCs/>
          <w:color w:val="1F3864"/>
          <w:sz w:val="32"/>
          <w:szCs w:val="32"/>
          <w:rtl/>
        </w:rPr>
        <w:t>غِنَى</w:t>
      </w:r>
      <w:r w:rsidRPr="00195D84">
        <w:rPr>
          <w:rFonts w:ascii="Traditional Arabic" w:cs="KFGQPC Uthman Taha Naskh"/>
          <w:b/>
          <w:bCs/>
          <w:color w:val="1F3864"/>
          <w:sz w:val="32"/>
          <w:szCs w:val="32"/>
          <w:rtl/>
        </w:rPr>
        <w:t xml:space="preserve"> </w:t>
      </w:r>
      <w:r w:rsidRPr="00195D84">
        <w:rPr>
          <w:rFonts w:ascii="Traditional Arabic" w:cs="KFGQPC Uthman Taha Naskh" w:hint="cs"/>
          <w:b/>
          <w:bCs/>
          <w:color w:val="1F3864"/>
          <w:sz w:val="32"/>
          <w:szCs w:val="32"/>
          <w:rtl/>
        </w:rPr>
        <w:t>النَّفْسِ</w:t>
      </w:r>
      <w:r>
        <w:rPr>
          <w:rFonts w:ascii="Traditional Arabic" w:cs="KFGQPC Uthman Taha Naskh" w:hint="cs"/>
          <w:b/>
          <w:bCs/>
          <w:color w:val="1F3864"/>
          <w:sz w:val="32"/>
          <w:szCs w:val="32"/>
          <w:rtl/>
        </w:rPr>
        <w:t>}</w:t>
      </w:r>
    </w:p>
    <w:p w:rsidR="0076701D" w:rsidRPr="00B308A6" w:rsidRDefault="0076701D" w:rsidP="00D512BD">
      <w:pPr>
        <w:bidi w:val="0"/>
        <w:spacing w:before="120" w:after="0" w:line="240" w:lineRule="auto"/>
        <w:jc w:val="both"/>
        <w:rPr>
          <w:rFonts w:asciiTheme="majorBidi" w:hAnsiTheme="majorBidi" w:cstheme="majorBidi"/>
          <w:color w:val="000000" w:themeColor="text1"/>
          <w:sz w:val="28"/>
          <w:szCs w:val="28"/>
          <w:shd w:val="clear" w:color="auto" w:fill="FFFFFF"/>
          <w:lang w:val="vi-VN"/>
        </w:rPr>
      </w:pPr>
      <w:r w:rsidRPr="00B308A6">
        <w:rPr>
          <w:rFonts w:asciiTheme="majorBidi" w:hAnsiTheme="majorBidi" w:cstheme="majorBidi"/>
          <w:color w:val="000000" w:themeColor="text1"/>
          <w:sz w:val="28"/>
          <w:szCs w:val="28"/>
          <w:shd w:val="clear" w:color="auto" w:fill="FFFFFF"/>
          <w:lang w:val="vi-VN"/>
        </w:rPr>
        <w:t>“</w:t>
      </w:r>
      <w:r w:rsidRPr="00B308A6">
        <w:rPr>
          <w:rFonts w:asciiTheme="majorBidi" w:hAnsiTheme="majorBidi" w:cstheme="majorBidi"/>
          <w:b/>
          <w:bCs/>
          <w:color w:val="1F3864"/>
          <w:sz w:val="28"/>
          <w:szCs w:val="28"/>
          <w:shd w:val="clear" w:color="auto" w:fill="FFFFFF"/>
          <w:lang w:val="vi-VN"/>
        </w:rPr>
        <w:t>Giàu sang phú quý không phải là việc sở hữu nhiều tài sản, nhưng giàu sang phú quý đích thực đó là sự giàu sang về tâm hồn</w:t>
      </w:r>
      <w:r>
        <w:rPr>
          <w:rFonts w:asciiTheme="majorBidi" w:hAnsiTheme="majorBidi" w:cstheme="majorBidi"/>
          <w:b/>
          <w:bCs/>
          <w:color w:val="000000" w:themeColor="text1"/>
          <w:sz w:val="28"/>
          <w:szCs w:val="28"/>
          <w:shd w:val="clear" w:color="auto" w:fill="FFFFFF"/>
          <w:lang w:val="vi-VN"/>
        </w:rPr>
        <w:t>.</w:t>
      </w:r>
      <w:r w:rsidRPr="00B308A6">
        <w:rPr>
          <w:rFonts w:asciiTheme="majorBidi" w:hAnsiTheme="majorBidi" w:cstheme="majorBidi"/>
          <w:color w:val="000000" w:themeColor="text1"/>
          <w:sz w:val="28"/>
          <w:szCs w:val="28"/>
          <w:shd w:val="clear" w:color="auto" w:fill="FFFFFF"/>
          <w:lang w:val="vi-VN"/>
        </w:rPr>
        <w:t>” Al-Bukhari &amp; Muslim.</w:t>
      </w:r>
    </w:p>
    <w:p w:rsidR="0076701D" w:rsidRPr="00BB22F8" w:rsidRDefault="0076701D" w:rsidP="00D512BD">
      <w:pPr>
        <w:bidi w:val="0"/>
        <w:spacing w:before="120" w:after="0" w:line="240" w:lineRule="auto"/>
        <w:ind w:firstLine="720"/>
        <w:jc w:val="both"/>
        <w:rPr>
          <w:rFonts w:asciiTheme="majorBidi" w:hAnsiTheme="majorBidi" w:cstheme="majorBidi"/>
          <w:color w:val="000000" w:themeColor="text1"/>
          <w:sz w:val="28"/>
          <w:szCs w:val="28"/>
          <w:shd w:val="clear" w:color="auto" w:fill="FFFFFF"/>
          <w:lang w:val="vi-VN"/>
        </w:rPr>
      </w:pPr>
      <w:r w:rsidRPr="00BB22F8">
        <w:rPr>
          <w:rFonts w:asciiTheme="majorBidi" w:hAnsiTheme="majorBidi" w:cstheme="majorBidi"/>
          <w:color w:val="000000" w:themeColor="text1"/>
          <w:sz w:val="28"/>
          <w:szCs w:val="28"/>
          <w:shd w:val="clear" w:color="auto" w:fill="FFFFFF"/>
          <w:lang w:val="vi-VN"/>
        </w:rPr>
        <w:t>Người</w:t>
      </w:r>
      <w:r>
        <w:rPr>
          <w:rFonts w:asciiTheme="majorBidi" w:hAnsiTheme="majorBidi" w:cstheme="majorBidi"/>
          <w:color w:val="000000" w:themeColor="text1"/>
          <w:sz w:val="28"/>
          <w:szCs w:val="28"/>
          <w:shd w:val="clear" w:color="auto" w:fill="FFFFFF"/>
          <w:lang w:val="vi-VN"/>
        </w:rPr>
        <w:t xml:space="preserve"> </w:t>
      </w:r>
      <w:r>
        <w:rPr>
          <w:rFonts w:cs="Arial Unicode MS" w:hint="eastAsia"/>
          <w:color w:val="C00000"/>
          <w:sz w:val="28"/>
          <w:szCs w:val="28"/>
          <w:rtl/>
          <w:lang w:val="vi-VN"/>
        </w:rPr>
        <w:t>ﷺ</w:t>
      </w:r>
      <w:r w:rsidRPr="00BB22F8">
        <w:rPr>
          <w:rFonts w:asciiTheme="majorBidi" w:hAnsiTheme="majorBidi" w:cstheme="majorBidi"/>
          <w:color w:val="000000" w:themeColor="text1"/>
          <w:sz w:val="28"/>
          <w:szCs w:val="28"/>
          <w:shd w:val="clear" w:color="auto" w:fill="FFFFFF"/>
          <w:lang w:val="vi-VN"/>
        </w:rPr>
        <w:t xml:space="preserve"> cũng cho chúng ta biết thêm về sự thật của sự hạnh phúc này; Người nói như sau:</w:t>
      </w:r>
    </w:p>
    <w:p w:rsidR="0076701D" w:rsidRPr="00BB22F8" w:rsidRDefault="0076701D" w:rsidP="0076701D">
      <w:pPr>
        <w:autoSpaceDE w:val="0"/>
        <w:autoSpaceDN w:val="0"/>
        <w:adjustRightInd w:val="0"/>
        <w:spacing w:before="120" w:after="0" w:line="240" w:lineRule="auto"/>
        <w:jc w:val="both"/>
        <w:rPr>
          <w:rFonts w:asciiTheme="majorBidi" w:hAnsiTheme="majorBidi" w:cs="KFGQPC Uthman Taha Naskh"/>
          <w:b/>
          <w:bCs/>
          <w:color w:val="1F3864"/>
          <w:sz w:val="32"/>
          <w:szCs w:val="32"/>
          <w:rtl/>
        </w:rPr>
      </w:pPr>
      <w:r>
        <w:rPr>
          <w:rFonts w:ascii="Traditional Arabic" w:cs="KFGQPC Uthman Taha Naskh" w:hint="cs"/>
          <w:b/>
          <w:bCs/>
          <w:color w:val="1F3864"/>
          <w:sz w:val="32"/>
          <w:szCs w:val="32"/>
          <w:rtl/>
        </w:rPr>
        <w:t>{</w:t>
      </w:r>
      <w:r w:rsidRPr="00BB22F8">
        <w:rPr>
          <w:rFonts w:asciiTheme="majorBidi" w:hAnsiTheme="majorBidi" w:cs="KFGQPC Uthman Taha Naskh"/>
          <w:b/>
          <w:bCs/>
          <w:color w:val="1F3864"/>
          <w:sz w:val="32"/>
          <w:szCs w:val="32"/>
          <w:rtl/>
        </w:rPr>
        <w:t>م</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ن</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 xml:space="preserve"> أ</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ص</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ب</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ح</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 xml:space="preserve"> م</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عا</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ف</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ى</w:t>
      </w:r>
      <w:r w:rsidRPr="00BB22F8">
        <w:rPr>
          <w:rFonts w:asciiTheme="majorBidi" w:hAnsiTheme="majorBidi" w:cs="KFGQPC Uthman Taha Naskh"/>
          <w:b/>
          <w:bCs/>
          <w:color w:val="1F3864"/>
          <w:sz w:val="32"/>
          <w:szCs w:val="32"/>
        </w:rPr>
        <w:t xml:space="preserve"> </w:t>
      </w:r>
      <w:r w:rsidRPr="00BB22F8">
        <w:rPr>
          <w:rFonts w:asciiTheme="majorBidi" w:hAnsiTheme="majorBidi" w:cs="KFGQPC Uthman Taha Naskh"/>
          <w:b/>
          <w:bCs/>
          <w:color w:val="1F3864"/>
          <w:sz w:val="32"/>
          <w:szCs w:val="32"/>
          <w:rtl/>
        </w:rPr>
        <w:t>ف</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ي ب</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د</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ن</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ه</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 آم</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ناً ف</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ي س</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ر</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ب</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ه</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 ع</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ن</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د</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ه</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 xml:space="preserve"> ق</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و</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ت</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 xml:space="preserve"> ي</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و</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م</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ه</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 ف</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ك</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أ</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ن</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م</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ا ح</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ي</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ز</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ت</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 xml:space="preserve"> ل</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ه</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 xml:space="preserve"> الد</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ن</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يا</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 xml:space="preserve"> و</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م</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ا ف</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ي</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ه</w:t>
      </w:r>
      <w:r w:rsidRPr="00BB22F8">
        <w:rPr>
          <w:rFonts w:asciiTheme="majorBidi" w:hAnsiTheme="majorBidi" w:cs="KFGQPC Uthman Taha Naskh" w:hint="cs"/>
          <w:b/>
          <w:bCs/>
          <w:color w:val="1F3864"/>
          <w:sz w:val="32"/>
          <w:szCs w:val="32"/>
          <w:rtl/>
        </w:rPr>
        <w:t>َ</w:t>
      </w:r>
      <w:r w:rsidRPr="00BB22F8">
        <w:rPr>
          <w:rFonts w:asciiTheme="majorBidi" w:hAnsiTheme="majorBidi" w:cs="KFGQPC Uthman Taha Naskh"/>
          <w:b/>
          <w:bCs/>
          <w:color w:val="1F3864"/>
          <w:sz w:val="32"/>
          <w:szCs w:val="32"/>
          <w:rtl/>
        </w:rPr>
        <w:t>ا</w:t>
      </w:r>
      <w:r>
        <w:rPr>
          <w:rFonts w:ascii="Traditional Arabic" w:cs="KFGQPC Uthman Taha Naskh" w:hint="cs"/>
          <w:b/>
          <w:bCs/>
          <w:color w:val="1F3864"/>
          <w:sz w:val="32"/>
          <w:szCs w:val="32"/>
          <w:rtl/>
        </w:rPr>
        <w:t>}</w:t>
      </w:r>
    </w:p>
    <w:p w:rsidR="0076701D" w:rsidRPr="005F4AB3" w:rsidRDefault="0076701D" w:rsidP="00D512BD">
      <w:pPr>
        <w:autoSpaceDE w:val="0"/>
        <w:autoSpaceDN w:val="0"/>
        <w:bidi w:val="0"/>
        <w:adjustRightInd w:val="0"/>
        <w:spacing w:before="120" w:after="0" w:line="240" w:lineRule="auto"/>
        <w:jc w:val="both"/>
        <w:rPr>
          <w:rFonts w:asciiTheme="majorBidi" w:hAnsiTheme="majorBidi" w:cstheme="majorBidi"/>
          <w:b/>
          <w:bCs/>
          <w:color w:val="000000" w:themeColor="text1"/>
          <w:sz w:val="24"/>
          <w:szCs w:val="24"/>
          <w:lang w:val="vi-VN"/>
        </w:rPr>
      </w:pPr>
      <w:r w:rsidRPr="004D6DCE">
        <w:rPr>
          <w:rFonts w:asciiTheme="majorBidi" w:hAnsiTheme="majorBidi" w:cstheme="majorBidi"/>
          <w:color w:val="000000" w:themeColor="text1"/>
          <w:sz w:val="28"/>
          <w:szCs w:val="28"/>
          <w:lang w:val="vi-VN"/>
        </w:rPr>
        <w:t>“</w:t>
      </w:r>
      <w:r w:rsidRPr="004D6DCE">
        <w:rPr>
          <w:rFonts w:asciiTheme="majorBidi" w:hAnsiTheme="majorBidi" w:cstheme="majorBidi"/>
          <w:b/>
          <w:bCs/>
          <w:color w:val="1F3864"/>
          <w:sz w:val="28"/>
          <w:szCs w:val="28"/>
        </w:rPr>
        <w:t>Ai</w:t>
      </w:r>
      <w:r w:rsidRPr="004D6DCE">
        <w:rPr>
          <w:rFonts w:asciiTheme="majorBidi" w:hAnsiTheme="majorBidi" w:cstheme="majorBidi"/>
          <w:b/>
          <w:bCs/>
          <w:color w:val="1F3864"/>
          <w:sz w:val="28"/>
          <w:szCs w:val="28"/>
          <w:rtl/>
        </w:rPr>
        <w:t xml:space="preserve"> </w:t>
      </w:r>
      <w:r w:rsidRPr="004D6DCE">
        <w:rPr>
          <w:rFonts w:asciiTheme="majorBidi" w:hAnsiTheme="majorBidi" w:cstheme="majorBidi"/>
          <w:b/>
          <w:bCs/>
          <w:color w:val="1F3864"/>
          <w:sz w:val="28"/>
          <w:szCs w:val="28"/>
        </w:rPr>
        <w:t>thức dậy vào buổi sáng</w:t>
      </w:r>
      <w:r w:rsidRPr="004D6DCE">
        <w:rPr>
          <w:rFonts w:asciiTheme="majorBidi" w:hAnsiTheme="majorBidi" w:cstheme="majorBidi"/>
          <w:b/>
          <w:bCs/>
          <w:color w:val="1F3864"/>
          <w:sz w:val="28"/>
          <w:szCs w:val="28"/>
          <w:rtl/>
        </w:rPr>
        <w:t xml:space="preserve"> </w:t>
      </w:r>
      <w:r w:rsidRPr="004D6DCE">
        <w:rPr>
          <w:rFonts w:asciiTheme="majorBidi" w:hAnsiTheme="majorBidi" w:cstheme="majorBidi"/>
          <w:b/>
          <w:bCs/>
          <w:color w:val="1F3864"/>
          <w:sz w:val="28"/>
          <w:szCs w:val="28"/>
        </w:rPr>
        <w:t>được khỏe mạnh trong thân thể</w:t>
      </w:r>
      <w:r w:rsidRPr="004D6DCE">
        <w:rPr>
          <w:rFonts w:asciiTheme="majorBidi" w:hAnsiTheme="majorBidi" w:cstheme="majorBidi"/>
          <w:b/>
          <w:bCs/>
          <w:color w:val="1F3864"/>
          <w:sz w:val="28"/>
          <w:szCs w:val="28"/>
          <w:lang w:val="vi-VN"/>
        </w:rPr>
        <w:t>,</w:t>
      </w:r>
      <w:r w:rsidRPr="004D6DCE">
        <w:rPr>
          <w:rFonts w:asciiTheme="majorBidi" w:hAnsiTheme="majorBidi" w:cstheme="majorBidi"/>
          <w:b/>
          <w:bCs/>
          <w:color w:val="1F3864"/>
          <w:sz w:val="28"/>
          <w:szCs w:val="28"/>
          <w:rtl/>
        </w:rPr>
        <w:t xml:space="preserve"> </w:t>
      </w:r>
      <w:r w:rsidRPr="004D6DCE">
        <w:rPr>
          <w:rFonts w:asciiTheme="majorBidi" w:hAnsiTheme="majorBidi" w:cstheme="majorBidi"/>
          <w:b/>
          <w:bCs/>
          <w:color w:val="1F3864"/>
          <w:sz w:val="28"/>
          <w:szCs w:val="28"/>
        </w:rPr>
        <w:t>thanh thản trong mình, có món</w:t>
      </w:r>
      <w:r w:rsidRPr="004D6DCE">
        <w:rPr>
          <w:rFonts w:asciiTheme="majorBidi" w:hAnsiTheme="majorBidi" w:cstheme="majorBidi"/>
          <w:b/>
          <w:bCs/>
          <w:color w:val="1F3864"/>
          <w:sz w:val="28"/>
          <w:szCs w:val="28"/>
          <w:rtl/>
        </w:rPr>
        <w:t xml:space="preserve"> </w:t>
      </w:r>
      <w:r w:rsidRPr="004D6DCE">
        <w:rPr>
          <w:rFonts w:asciiTheme="majorBidi" w:hAnsiTheme="majorBidi" w:cstheme="majorBidi"/>
          <w:b/>
          <w:bCs/>
          <w:color w:val="1F3864"/>
          <w:sz w:val="28"/>
          <w:szCs w:val="28"/>
        </w:rPr>
        <w:t>ăn vào hôm</w:t>
      </w:r>
      <w:r w:rsidRPr="004D6DCE">
        <w:rPr>
          <w:rFonts w:asciiTheme="majorBidi" w:hAnsiTheme="majorBidi" w:cstheme="majorBidi"/>
          <w:b/>
          <w:bCs/>
          <w:color w:val="1F3864"/>
          <w:sz w:val="28"/>
          <w:szCs w:val="28"/>
          <w:rtl/>
        </w:rPr>
        <w:t xml:space="preserve"> </w:t>
      </w:r>
      <w:r w:rsidRPr="004D6DCE">
        <w:rPr>
          <w:rFonts w:asciiTheme="majorBidi" w:hAnsiTheme="majorBidi" w:cstheme="majorBidi"/>
          <w:b/>
          <w:bCs/>
          <w:color w:val="1F3864"/>
          <w:sz w:val="28"/>
          <w:szCs w:val="28"/>
        </w:rPr>
        <w:t>đó thì ng</w:t>
      </w:r>
      <w:r w:rsidRPr="004D6DCE">
        <w:rPr>
          <w:rFonts w:asciiTheme="majorBidi" w:hAnsiTheme="majorBidi" w:cstheme="majorBidi"/>
          <w:b/>
          <w:bCs/>
          <w:color w:val="1F3864"/>
          <w:sz w:val="28"/>
          <w:szCs w:val="28"/>
          <w:lang w:val="vi-VN"/>
        </w:rPr>
        <w:t>ười đó dường như được ban tặng thế giới</w:t>
      </w:r>
      <w:r w:rsidRPr="004D6DCE">
        <w:rPr>
          <w:rFonts w:asciiTheme="majorBidi" w:hAnsiTheme="majorBidi" w:cstheme="majorBidi"/>
          <w:b/>
          <w:bCs/>
          <w:color w:val="1F3864"/>
          <w:sz w:val="28"/>
          <w:szCs w:val="28"/>
          <w:rtl/>
          <w:lang w:val="vi-VN"/>
        </w:rPr>
        <w:t xml:space="preserve"> </w:t>
      </w:r>
      <w:r w:rsidRPr="004D6DCE">
        <w:rPr>
          <w:rFonts w:asciiTheme="majorBidi" w:hAnsiTheme="majorBidi" w:cstheme="majorBidi"/>
          <w:b/>
          <w:bCs/>
          <w:color w:val="1F3864"/>
          <w:sz w:val="28"/>
          <w:szCs w:val="28"/>
        </w:rPr>
        <w:t>và những</w:t>
      </w:r>
      <w:r w:rsidRPr="004D6DCE">
        <w:rPr>
          <w:rFonts w:asciiTheme="majorBidi" w:hAnsiTheme="majorBidi" w:cstheme="majorBidi"/>
          <w:b/>
          <w:bCs/>
          <w:color w:val="1F3864"/>
          <w:sz w:val="28"/>
          <w:szCs w:val="28"/>
          <w:lang w:val="vi-VN"/>
        </w:rPr>
        <w:t xml:space="preserve"> gì</w:t>
      </w:r>
      <w:r w:rsidRPr="004D6DCE">
        <w:rPr>
          <w:rFonts w:asciiTheme="majorBidi" w:hAnsiTheme="majorBidi" w:cstheme="majorBidi"/>
          <w:b/>
          <w:bCs/>
          <w:color w:val="1F3864"/>
          <w:sz w:val="28"/>
          <w:szCs w:val="28"/>
        </w:rPr>
        <w:t xml:space="preserve"> trên thế gi</w:t>
      </w:r>
      <w:r w:rsidRPr="004D6DCE">
        <w:rPr>
          <w:rFonts w:asciiTheme="majorBidi" w:hAnsiTheme="majorBidi" w:cstheme="majorBidi"/>
          <w:b/>
          <w:bCs/>
          <w:color w:val="1F3864"/>
          <w:sz w:val="28"/>
          <w:szCs w:val="28"/>
          <w:lang w:val="vi-VN"/>
        </w:rPr>
        <w:t>ới</w:t>
      </w:r>
      <w:r w:rsidRPr="004D6DCE">
        <w:rPr>
          <w:rFonts w:asciiTheme="majorBidi" w:hAnsiTheme="majorBidi" w:cstheme="majorBidi"/>
          <w:b/>
          <w:bCs/>
          <w:color w:val="1F3864"/>
          <w:sz w:val="28"/>
          <w:szCs w:val="28"/>
        </w:rPr>
        <w:t xml:space="preserve"> này</w:t>
      </w:r>
      <w:r>
        <w:rPr>
          <w:rFonts w:asciiTheme="majorBidi" w:hAnsiTheme="majorBidi" w:cstheme="majorBidi"/>
          <w:b/>
          <w:bCs/>
          <w:color w:val="1F3864"/>
          <w:sz w:val="28"/>
          <w:szCs w:val="28"/>
          <w:lang w:val="vi-VN"/>
        </w:rPr>
        <w:t>.</w:t>
      </w:r>
      <w:r w:rsidRPr="004D6DCE">
        <w:rPr>
          <w:rFonts w:asciiTheme="majorBidi" w:hAnsiTheme="majorBidi" w:cstheme="majorBidi"/>
          <w:color w:val="000000" w:themeColor="text1"/>
          <w:sz w:val="28"/>
          <w:szCs w:val="28"/>
          <w:lang w:val="vi-VN"/>
        </w:rPr>
        <w:t>”</w:t>
      </w:r>
      <w:r w:rsidRPr="004D6DCE">
        <w:rPr>
          <w:rFonts w:asciiTheme="majorBidi" w:hAnsiTheme="majorBidi" w:cstheme="majorBidi"/>
          <w:color w:val="000000" w:themeColor="text1"/>
          <w:sz w:val="28"/>
          <w:szCs w:val="28"/>
          <w:rtl/>
        </w:rPr>
        <w:t xml:space="preserve"> </w:t>
      </w:r>
      <w:r w:rsidRPr="004D6DCE">
        <w:rPr>
          <w:rFonts w:asciiTheme="majorBidi" w:hAnsiTheme="majorBidi" w:cstheme="majorBidi"/>
          <w:color w:val="000000" w:themeColor="text1"/>
          <w:sz w:val="28"/>
          <w:szCs w:val="28"/>
          <w:lang w:val="vi-VN"/>
        </w:rPr>
        <w:t xml:space="preserve"> </w:t>
      </w:r>
      <w:r w:rsidRPr="004D6DCE">
        <w:rPr>
          <w:rFonts w:asciiTheme="majorBidi" w:hAnsiTheme="majorBidi" w:cstheme="majorBidi"/>
          <w:color w:val="000000" w:themeColor="text1"/>
          <w:sz w:val="28"/>
          <w:szCs w:val="28"/>
        </w:rPr>
        <w:t>At-Tirmizi</w:t>
      </w:r>
      <w:r w:rsidRPr="004D6DCE">
        <w:rPr>
          <w:rFonts w:asciiTheme="majorBidi" w:hAnsiTheme="majorBidi" w:cstheme="majorBidi"/>
          <w:color w:val="000000" w:themeColor="text1"/>
          <w:sz w:val="28"/>
          <w:szCs w:val="28"/>
          <w:rtl/>
        </w:rPr>
        <w:t>.</w:t>
      </w:r>
    </w:p>
    <w:p w:rsidR="0076701D" w:rsidRPr="000109BF" w:rsidRDefault="0076701D" w:rsidP="0076701D">
      <w:pPr>
        <w:spacing w:before="120" w:after="0" w:line="240" w:lineRule="auto"/>
        <w:ind w:firstLine="720"/>
        <w:jc w:val="lowKashida"/>
        <w:rPr>
          <w:rFonts w:cs="KFGQPC Uthman Taha Naskh"/>
          <w:sz w:val="32"/>
          <w:szCs w:val="32"/>
          <w:rtl/>
          <w:lang w:val="vi-VN"/>
        </w:rPr>
      </w:pPr>
      <w:r w:rsidRPr="000109BF">
        <w:rPr>
          <w:rFonts w:cs="KFGQPC Uthman Taha Naskh" w:hint="cs"/>
          <w:sz w:val="32"/>
          <w:szCs w:val="32"/>
          <w:rtl/>
          <w:lang w:val="vi-VN"/>
        </w:rPr>
        <w:t>بَارَكَ اللهُ لِي وَلَكُمْ فِي الْقُرْآنِ الْعَظِيْمِ، وَنَفَعَنِي وَإِيَاكُمْ بِمَا فِيْهِ مِنَ الآيَاتِ وَالذِّكْرِ الْحَكِيْمِ، أَقُوْلُ قَوْلِي هَذَا وَأَسْتَغْفِرُ اللهَ لِي وَلَكُمْ وَلِكَافَّةِ الْمُسْلِمِيْنَ مِنْ كُلِّ ذَنْبٍ فَاسْتَغْفِرُوهُ إِنَّهُ هُوَ الْغَفُورُ الرَّحِيْمُ.</w:t>
      </w:r>
    </w:p>
    <w:p w:rsidR="0076701D" w:rsidRDefault="0076701D" w:rsidP="00AE0A38">
      <w:pPr>
        <w:pStyle w:val="NormalWeb"/>
        <w:spacing w:before="120" w:beforeAutospacing="0" w:after="0" w:afterAutospacing="0"/>
        <w:ind w:firstLine="720"/>
        <w:jc w:val="both"/>
        <w:rPr>
          <w:rFonts w:cs="Traditional Arabic"/>
          <w:sz w:val="28"/>
          <w:szCs w:val="28"/>
          <w:lang w:val="vi-VN"/>
        </w:rPr>
      </w:pPr>
      <w:r w:rsidRPr="008E3B16">
        <w:rPr>
          <w:rFonts w:cs="Traditional Arabic"/>
          <w:sz w:val="28"/>
          <w:szCs w:val="28"/>
          <w:lang w:val="vi-VN"/>
        </w:rPr>
        <w:t>Cầu xin Allah ban niềm may mắn trong Thiên Kinh Qur'an vĩ đại cho tôi và cho mọi người, xin Ngài nâng cao địa vị của tôi và mọi người qua những câu kinh và lời tán dương sáng suốt. Tôi nói ra những lời này rồi cầu xin Allah tha thứ tội lỗi cho tôi, cho mọi người và cho tất cả người Muslim. Cho nên, hãy cầu xin Allah tha thứ đi, quả thật Ngài là Đấng vô cùng độ lượng vô cùng khoan dung.</w:t>
      </w:r>
    </w:p>
    <w:p w:rsidR="0076701D" w:rsidRDefault="0076701D" w:rsidP="0076701D">
      <w:pPr>
        <w:pStyle w:val="NormalWeb"/>
        <w:spacing w:before="120" w:beforeAutospacing="0" w:after="0" w:afterAutospacing="0"/>
        <w:ind w:left="2880"/>
        <w:jc w:val="center"/>
        <w:rPr>
          <w:rFonts w:cs="Traditional Arabic"/>
          <w:sz w:val="28"/>
          <w:szCs w:val="28"/>
          <w:lang w:val="vi-VN"/>
        </w:rPr>
      </w:pPr>
    </w:p>
    <w:p w:rsidR="008B3703" w:rsidRPr="00AE0A38" w:rsidRDefault="0076701D" w:rsidP="00E37180">
      <w:pPr>
        <w:pStyle w:val="NormalWeb"/>
        <w:spacing w:before="120" w:beforeAutospacing="0" w:after="0" w:afterAutospacing="0"/>
        <w:ind w:left="2880"/>
        <w:jc w:val="center"/>
        <w:rPr>
          <w:rFonts w:asciiTheme="majorBidi" w:hAnsiTheme="majorBidi" w:cstheme="majorBidi"/>
          <w:color w:val="006666"/>
          <w:sz w:val="40"/>
          <w:szCs w:val="40"/>
          <w:lang w:bidi="ar-EG"/>
        </w:rPr>
        <w:sectPr w:rsidR="008B3703" w:rsidRPr="00AE0A38"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r w:rsidRPr="00AE0A38">
        <w:rPr>
          <w:rFonts w:asciiTheme="majorBidi" w:hAnsiTheme="majorBidi" w:cstheme="majorBidi"/>
          <w:sz w:val="28"/>
          <w:szCs w:val="28"/>
          <w:lang w:val="vi-VN"/>
        </w:rPr>
        <w:t>Tiến Sĩ Basiron bin Abdullah</w:t>
      </w:r>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CD0FA1">
        <w:rPr>
          <w:rFonts w:ascii="Times New Roman" w:hAnsi="Times New Roman" w:cs="Times New Roman"/>
          <w:color w:val="006666"/>
          <w:sz w:val="36"/>
          <w:szCs w:val="36"/>
          <w:lang w:bidi="ar-EG"/>
        </w:rPr>
        <w:tab/>
      </w:r>
      <w:r w:rsidR="00CD0FA1" w:rsidRPr="00CD0FA1">
        <w:rPr>
          <w:rFonts w:ascii="Times New Roman" w:hAnsi="Times New Roman" w:cs="Times New Roman"/>
          <w:color w:val="006666"/>
          <w:sz w:val="36"/>
          <w:szCs w:val="36"/>
          <w:lang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color w:val="006666"/>
          <w:sz w:val="36"/>
          <w:szCs w:val="36"/>
          <w:lang w:bidi="ar-EG"/>
        </w:rPr>
        <w:tab/>
      </w:r>
    </w:p>
    <w:p w:rsidR="005666DC" w:rsidRPr="00CD0FA1" w:rsidRDefault="005666DC" w:rsidP="00D40688">
      <w:pPr>
        <w:bidi w:val="0"/>
        <w:jc w:val="center"/>
        <w:rPr>
          <w:rFonts w:ascii="Times New Roman" w:hAnsi="Times New Roman" w:cs="Times New Roman"/>
          <w:color w:val="006666"/>
          <w:sz w:val="40"/>
          <w:szCs w:val="40"/>
          <w:lang w:bidi="ar-EG"/>
        </w:rPr>
      </w:pPr>
    </w:p>
    <w:sectPr w:rsidR="005666DC" w:rsidRPr="00CD0FA1"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6973" w:rsidRDefault="004A6973" w:rsidP="00E32771">
      <w:pPr>
        <w:spacing w:after="0" w:line="240" w:lineRule="auto"/>
      </w:pPr>
      <w:r>
        <w:separator/>
      </w:r>
    </w:p>
  </w:endnote>
  <w:endnote w:type="continuationSeparator" w:id="0">
    <w:p w:rsidR="004A6973" w:rsidRDefault="004A6973"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F2E8DB19-7F16-468C-81A1-79AFCFF48190}"/>
    <w:embedBold r:id="rId2" w:fontKey="{E4F93E1B-AFF3-434D-9B4B-EA9A00B3AD2B}"/>
    <w:embedItalic r:id="rId3" w:fontKey="{1868FA54-4450-4AD0-8181-7AB6C6DB8327}"/>
    <w:embedBoldItalic r:id="rId4" w:fontKey="{DCD9C14C-709E-4544-88D3-51DAE7C5D6C7}"/>
  </w:font>
  <w:font w:name="Arial">
    <w:panose1 w:val="020B0604020202020204"/>
    <w:charset w:val="00"/>
    <w:family w:val="swiss"/>
    <w:pitch w:val="variable"/>
    <w:sig w:usb0="E0002AFF" w:usb1="C0007843" w:usb2="00000009" w:usb3="00000000" w:csb0="000001FF" w:csb1="00000000"/>
    <w:embedRegular r:id="rId5" w:fontKey="{37DA82FA-D257-43DF-85D3-CFF75384C5CC}"/>
  </w:font>
  <w:font w:name="Times New Roman">
    <w:panose1 w:val="02020603050405020304"/>
    <w:charset w:val="00"/>
    <w:family w:val="roman"/>
    <w:pitch w:val="variable"/>
    <w:sig w:usb0="E0002AFF" w:usb1="C0007841" w:usb2="00000009" w:usb3="00000000" w:csb0="000001FF" w:csb1="00000000"/>
    <w:embedRegular r:id="rId6" w:fontKey="{A08F8B83-DC7E-483A-A803-4BF77B5FC8C1}"/>
    <w:embedBold r:id="rId7" w:fontKey="{99F4F774-EF0F-4A8D-9088-43576AA9532C}"/>
    <w:embedItalic r:id="rId8" w:fontKey="{29986400-F6B3-4A1D-BBAA-6714F99B7455}"/>
    <w:embedBoldItalic r:id="rId9" w:fontKey="{82439086-036D-41B7-A194-22D7C2A8F94B}"/>
  </w:font>
  <w:font w:name="Traditional Arabic">
    <w:panose1 w:val="02020603050405020304"/>
    <w:charset w:val="00"/>
    <w:family w:val="roman"/>
    <w:pitch w:val="variable"/>
    <w:sig w:usb0="00002003" w:usb1="80000000" w:usb2="00000008" w:usb3="00000000" w:csb0="00000041" w:csb1="00000000"/>
    <w:embedRegular r:id="rId10" w:fontKey="{9A2FEFAA-CDAA-4D1C-9011-A51EE5863262}"/>
    <w:embedBold r:id="rId11" w:fontKey="{82D2C8E0-4B08-44DB-B858-FA55901A27C6}"/>
    <w:embedItalic r:id="rId12" w:fontKey="{2B8036BF-258D-43AF-86C9-606BA3963E31}"/>
    <w:embedBoldItalic r:id="rId13" w:fontKey="{3AD96F17-33B5-4598-AB55-62052DE89988}"/>
  </w:font>
  <w:font w:name="KFGQPC Uthman Taha Naskh">
    <w:panose1 w:val="02000000000000000000"/>
    <w:charset w:val="B2"/>
    <w:family w:val="auto"/>
    <w:pitch w:val="variable"/>
    <w:sig w:usb0="80002001" w:usb1="90000000" w:usb2="00000008" w:usb3="00000000" w:csb0="00000040" w:csb1="00000000"/>
    <w:embedRegular r:id="rId14" w:fontKey="{C59A0272-E6C2-48F7-92EE-391AA94622C1}"/>
    <w:embedBold r:id="rId15" w:fontKey="{8BFA1008-888B-4801-AC8D-48D24C7382B9}"/>
    <w:embedItalic r:id="rId16" w:fontKey="{F3D71E51-4A6F-4150-84A2-FD43094621B0}"/>
    <w:embedBoldItalic r:id="rId17" w:fontKey="{351E456D-E8E0-4DCB-A4B2-49EEF758D576}"/>
  </w:font>
  <w:font w:name="Wingdings">
    <w:panose1 w:val="05000000000000000000"/>
    <w:charset w:val="02"/>
    <w:family w:val="auto"/>
    <w:pitch w:val="variable"/>
    <w:sig w:usb0="00000000" w:usb1="10000000" w:usb2="00000000" w:usb3="00000000" w:csb0="80000000" w:csb1="00000000"/>
    <w:embedRegular r:id="rId18" w:fontKey="{54D058D9-DB01-4207-AFE5-B840F8BD740B}"/>
  </w:font>
  <w:font w:name="Arial Unicode MS">
    <w:panose1 w:val="020B0604020202020204"/>
    <w:charset w:val="80"/>
    <w:family w:val="swiss"/>
    <w:pitch w:val="variable"/>
    <w:sig w:usb0="F7FFAFFF" w:usb1="E9DFFFFF" w:usb2="0000003F" w:usb3="00000000" w:csb0="003F01FF" w:csb1="00000000"/>
    <w:embedRegular r:id="rId19" w:subsetted="1" w:fontKey="{3BE3CBF3-51F4-457F-915E-EF8AB8F87E36}"/>
    <w:embedItalic r:id="rId20" w:subsetted="1" w:fontKey="{E0901DB7-FB79-4445-9DFE-38F38D6FCEA4}"/>
  </w:font>
  <w:font w:name="AGA Arabesque">
    <w:panose1 w:val="05010101010101010101"/>
    <w:charset w:val="02"/>
    <w:family w:val="auto"/>
    <w:pitch w:val="variable"/>
    <w:sig w:usb0="00000000" w:usb1="10000000" w:usb2="00000000" w:usb3="00000000" w:csb0="80000000" w:csb1="00000000"/>
    <w:embedRegular r:id="rId21" w:fontKey="{4D6DB658-5910-449F-895E-59DC1545479D}"/>
  </w:font>
  <w:font w:name="Times">
    <w:panose1 w:val="02020603060405020304"/>
    <w:charset w:val="00"/>
    <w:family w:val="roman"/>
    <w:pitch w:val="variable"/>
    <w:sig w:usb0="E0002AEF" w:usb1="C0007841" w:usb2="00000009" w:usb3="00000000" w:csb0="000001FF" w:csb1="00000000"/>
    <w:embedRegular r:id="rId22" w:fontKey="{70AC90A0-2C76-4018-B1D9-1F143BBBA04C}"/>
  </w:font>
  <w:font w:name="Calibri Light">
    <w:panose1 w:val="020F0302020204030204"/>
    <w:charset w:val="00"/>
    <w:family w:val="swiss"/>
    <w:pitch w:val="variable"/>
    <w:sig w:usb0="A00002EF" w:usb1="4000207B" w:usb2="00000000" w:usb3="00000000" w:csb0="0000019F" w:csb1="00000000"/>
    <w:embedRegular r:id="rId23" w:fontKey="{747C3930-7DEC-453E-B001-C2E6015CE50A}"/>
    <w:embedBold r:id="rId24" w:fontKey="{2EE44946-763D-4C58-982F-9816133C88EE}"/>
  </w:font>
  <w:font w:name="Wingdings 2">
    <w:panose1 w:val="05020102010507070707"/>
    <w:charset w:val="02"/>
    <w:family w:val="roman"/>
    <w:pitch w:val="variable"/>
    <w:sig w:usb0="00000000" w:usb1="10000000" w:usb2="00000000" w:usb3="00000000" w:csb0="80000000" w:csb1="00000000"/>
    <w:embedRegular r:id="rId25" w:fontKey="{127B03DD-B72F-4341-B095-58507B7FF9C6}"/>
  </w:font>
  <w:font w:name="Gotham Narrow Book">
    <w:altName w:val="Times New Roman"/>
    <w:charset w:val="00"/>
    <w:family w:val="auto"/>
    <w:pitch w:val="variable"/>
    <w:sig w:usb0="00000001" w:usb1="4000004A" w:usb2="00000000" w:usb3="00000000" w:csb0="0000009B" w:csb1="00000000"/>
    <w:embedRegular r:id="rId26" w:fontKey="{D972B83D-B743-4EAD-BB9A-1EAEB8A056A2}"/>
  </w:font>
  <w:font w:name="Mohammad Bold Normal">
    <w:charset w:val="B2"/>
    <w:family w:val="auto"/>
    <w:pitch w:val="variable"/>
    <w:sig w:usb0="00002001" w:usb1="00000000" w:usb2="00000000" w:usb3="00000000" w:csb0="00000040" w:csb1="00000000"/>
    <w:embedRegular r:id="rId27" w:fontKey="{479CEEDC-A48C-4C7D-8EBC-185A67BB500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6973" w:rsidRDefault="004A6973" w:rsidP="00E32771">
      <w:pPr>
        <w:spacing w:after="0" w:line="240" w:lineRule="auto"/>
      </w:pPr>
      <w:r>
        <w:separator/>
      </w:r>
    </w:p>
  </w:footnote>
  <w:footnote w:type="continuationSeparator" w:id="0">
    <w:p w:rsidR="004A6973" w:rsidRDefault="004A6973"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4A6973" w:rsidP="00577E09">
    <w:pPr>
      <w:pStyle w:val="Header"/>
      <w:spacing w:line="120" w:lineRule="auto"/>
      <w:rPr>
        <w:rFonts w:asciiTheme="majorBidi" w:hAnsiTheme="majorBidi" w:cstheme="majorBidi"/>
      </w:rPr>
    </w:pPr>
    <w:r>
      <w:rPr>
        <w:rFonts w:asciiTheme="majorBidi" w:hAnsiTheme="majorBidi" w:cstheme="majorBidi"/>
        <w:noProof/>
      </w:rPr>
      <w:pict>
        <v:group id="Group 1" o:spid="_x0000_s2061"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2065"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style="mso-next-textbox:#Text Box 2">
              <w:txbxContent>
                <w:p w:rsidR="0013579E" w:rsidRPr="002A4006" w:rsidRDefault="00945A46" w:rsidP="002A4006">
                  <w:pPr>
                    <w:bidi w:val="0"/>
                    <w:spacing w:after="0" w:line="240" w:lineRule="auto"/>
                    <w:rPr>
                      <w:rFonts w:asciiTheme="majorHAnsi" w:hAnsiTheme="majorHAnsi" w:cstheme="majorBidi"/>
                      <w:color w:val="205B83"/>
                      <w:sz w:val="16"/>
                      <w:szCs w:val="16"/>
                      <w:lang w:bidi="ar-EG"/>
                    </w:rPr>
                  </w:pPr>
                  <w:r w:rsidRPr="002A4006">
                    <w:rPr>
                      <w:rFonts w:asciiTheme="majorHAnsi" w:hAnsiTheme="majorHAnsi" w:cs="Traditional Arabic"/>
                      <w:b/>
                      <w:bCs/>
                      <w:color w:val="1F3864"/>
                      <w:sz w:val="16"/>
                      <w:szCs w:val="16"/>
                      <w:shd w:val="clear" w:color="auto" w:fill="FFFFFF"/>
                      <w:lang w:val="vi-VN"/>
                    </w:rPr>
                    <w:t>Hãy Hài Lòng Với Điều Allah Đã Định Phần</w:t>
                  </w:r>
                </w:p>
              </w:txbxContent>
            </v:textbox>
          </v:shape>
          <v:line id="Straight Connector 8" o:spid="_x0000_s2064"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3"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00107292"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107292" w:rsidRPr="00C36BA4">
                    <w:rPr>
                      <w:rFonts w:asciiTheme="majorBidi" w:hAnsiTheme="majorBidi" w:cstheme="majorBidi"/>
                      <w:color w:val="006666"/>
                      <w:sz w:val="26"/>
                      <w:szCs w:val="26"/>
                      <w:lang w:bidi="ar-EG"/>
                    </w:rPr>
                    <w:fldChar w:fldCharType="separate"/>
                  </w:r>
                  <w:r w:rsidR="002A4006">
                    <w:rPr>
                      <w:rFonts w:asciiTheme="majorBidi" w:hAnsiTheme="majorBidi" w:cstheme="majorBidi"/>
                      <w:noProof/>
                      <w:color w:val="006666"/>
                      <w:sz w:val="26"/>
                      <w:szCs w:val="26"/>
                      <w:lang w:bidi="ar-EG"/>
                    </w:rPr>
                    <w:t>4</w:t>
                  </w:r>
                  <w:r w:rsidR="00107292"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rFonts w:asciiTheme="majorBidi" w:hAnsiTheme="majorBidi" w:cstheme="majorBidi"/>
        <w:noProof/>
      </w:rPr>
      <w:pict>
        <v:group id="Group 19" o:spid="_x0000_s2058"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0"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9"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4A6973">
    <w:pPr>
      <w:pStyle w:val="Header"/>
      <w:rPr>
        <w:rFonts w:asciiTheme="majorBidi" w:hAnsiTheme="majorBidi" w:cstheme="majorBidi"/>
        <w:lang w:bidi="ar-EG"/>
      </w:rPr>
    </w:pPr>
    <w:r>
      <w:rPr>
        <w:rFonts w:asciiTheme="majorBidi" w:hAnsiTheme="majorBidi" w:cstheme="majorBidi"/>
        <w:noProof/>
      </w:rPr>
      <w:pict>
        <v:group id="Group 6" o:spid="_x0000_s2055"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4A6973">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defaultTabStop w:val="720"/>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6EDD"/>
    <w:rsid w:val="000217BA"/>
    <w:rsid w:val="000319A6"/>
    <w:rsid w:val="000757ED"/>
    <w:rsid w:val="000A53B5"/>
    <w:rsid w:val="000A6307"/>
    <w:rsid w:val="000C2B16"/>
    <w:rsid w:val="000D5816"/>
    <w:rsid w:val="00107292"/>
    <w:rsid w:val="00112BCF"/>
    <w:rsid w:val="00113C12"/>
    <w:rsid w:val="00127393"/>
    <w:rsid w:val="0013579E"/>
    <w:rsid w:val="00171C08"/>
    <w:rsid w:val="00177C64"/>
    <w:rsid w:val="00187D3B"/>
    <w:rsid w:val="001A0D79"/>
    <w:rsid w:val="001A178A"/>
    <w:rsid w:val="001B5EF0"/>
    <w:rsid w:val="001F4E86"/>
    <w:rsid w:val="002219E3"/>
    <w:rsid w:val="0023307B"/>
    <w:rsid w:val="00243B61"/>
    <w:rsid w:val="0026585F"/>
    <w:rsid w:val="00267C61"/>
    <w:rsid w:val="00270AE8"/>
    <w:rsid w:val="00286D8E"/>
    <w:rsid w:val="002A3916"/>
    <w:rsid w:val="002A4006"/>
    <w:rsid w:val="002B2FF1"/>
    <w:rsid w:val="002B662B"/>
    <w:rsid w:val="002C4329"/>
    <w:rsid w:val="003064F5"/>
    <w:rsid w:val="003072B2"/>
    <w:rsid w:val="00316388"/>
    <w:rsid w:val="00317B3C"/>
    <w:rsid w:val="003238D3"/>
    <w:rsid w:val="00347608"/>
    <w:rsid w:val="003A526E"/>
    <w:rsid w:val="003E1AC6"/>
    <w:rsid w:val="003F2533"/>
    <w:rsid w:val="004029D8"/>
    <w:rsid w:val="00422139"/>
    <w:rsid w:val="0044043D"/>
    <w:rsid w:val="00447B55"/>
    <w:rsid w:val="004A6973"/>
    <w:rsid w:val="004A79B0"/>
    <w:rsid w:val="004C1156"/>
    <w:rsid w:val="004E2AD6"/>
    <w:rsid w:val="004E38A0"/>
    <w:rsid w:val="004E78EF"/>
    <w:rsid w:val="004F7ABF"/>
    <w:rsid w:val="00501B65"/>
    <w:rsid w:val="00520A9D"/>
    <w:rsid w:val="00536D3B"/>
    <w:rsid w:val="00552FFF"/>
    <w:rsid w:val="005666DC"/>
    <w:rsid w:val="00575281"/>
    <w:rsid w:val="00577E09"/>
    <w:rsid w:val="0058544F"/>
    <w:rsid w:val="005A2707"/>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717FAE"/>
    <w:rsid w:val="0072208F"/>
    <w:rsid w:val="0073613D"/>
    <w:rsid w:val="00743188"/>
    <w:rsid w:val="00746F5F"/>
    <w:rsid w:val="0076701D"/>
    <w:rsid w:val="00770B0C"/>
    <w:rsid w:val="0077162A"/>
    <w:rsid w:val="007D1B14"/>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E4CA9"/>
    <w:rsid w:val="008F3093"/>
    <w:rsid w:val="00944C90"/>
    <w:rsid w:val="0094547A"/>
    <w:rsid w:val="00945A46"/>
    <w:rsid w:val="00957097"/>
    <w:rsid w:val="009967F9"/>
    <w:rsid w:val="009C7996"/>
    <w:rsid w:val="00A052E1"/>
    <w:rsid w:val="00A24F12"/>
    <w:rsid w:val="00A3114D"/>
    <w:rsid w:val="00A343E1"/>
    <w:rsid w:val="00A61E5C"/>
    <w:rsid w:val="00A65935"/>
    <w:rsid w:val="00A70B46"/>
    <w:rsid w:val="00AB5D73"/>
    <w:rsid w:val="00AE0A38"/>
    <w:rsid w:val="00AE51C7"/>
    <w:rsid w:val="00B3510F"/>
    <w:rsid w:val="00B37131"/>
    <w:rsid w:val="00B50A3A"/>
    <w:rsid w:val="00B5185A"/>
    <w:rsid w:val="00B766D0"/>
    <w:rsid w:val="00B820AA"/>
    <w:rsid w:val="00BA456F"/>
    <w:rsid w:val="00BA4A63"/>
    <w:rsid w:val="00BA72C7"/>
    <w:rsid w:val="00BD190F"/>
    <w:rsid w:val="00BF04A9"/>
    <w:rsid w:val="00BF5535"/>
    <w:rsid w:val="00C03201"/>
    <w:rsid w:val="00C36BA4"/>
    <w:rsid w:val="00C37C22"/>
    <w:rsid w:val="00C45A48"/>
    <w:rsid w:val="00C72BD4"/>
    <w:rsid w:val="00CD0FA1"/>
    <w:rsid w:val="00CD4735"/>
    <w:rsid w:val="00CD58ED"/>
    <w:rsid w:val="00D0438B"/>
    <w:rsid w:val="00D200D7"/>
    <w:rsid w:val="00D32407"/>
    <w:rsid w:val="00D32F3E"/>
    <w:rsid w:val="00D40688"/>
    <w:rsid w:val="00D42338"/>
    <w:rsid w:val="00D46176"/>
    <w:rsid w:val="00D512BD"/>
    <w:rsid w:val="00D53839"/>
    <w:rsid w:val="00D85A5F"/>
    <w:rsid w:val="00DC6A8E"/>
    <w:rsid w:val="00DE01FF"/>
    <w:rsid w:val="00E0449C"/>
    <w:rsid w:val="00E131AE"/>
    <w:rsid w:val="00E25D4B"/>
    <w:rsid w:val="00E32771"/>
    <w:rsid w:val="00E37180"/>
    <w:rsid w:val="00E7077C"/>
    <w:rsid w:val="00E903FC"/>
    <w:rsid w:val="00EB6A67"/>
    <w:rsid w:val="00F11B8A"/>
    <w:rsid w:val="00F14B1B"/>
    <w:rsid w:val="00F2420A"/>
    <w:rsid w:val="00F3173B"/>
    <w:rsid w:val="00F321A8"/>
    <w:rsid w:val="00F80820"/>
    <w:rsid w:val="00FE46F9"/>
    <w:rsid w:val="00FF0FE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3529A6A1-ECED-40F5-AC59-1A51EE433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77C"/>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NormalWeb">
    <w:name w:val="Normal (Web)"/>
    <w:basedOn w:val="Normal"/>
    <w:uiPriority w:val="99"/>
    <w:unhideWhenUsed/>
    <w:rsid w:val="0076701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adith">
    <w:name w:val="hadith"/>
    <w:basedOn w:val="DefaultParagraphFont"/>
    <w:rsid w:val="0076701D"/>
  </w:style>
  <w:style w:type="paragraph" w:customStyle="1" w:styleId="arab">
    <w:name w:val="arab"/>
    <w:basedOn w:val="Normal"/>
    <w:rsid w:val="0076701D"/>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763F08-B940-454B-AE86-DCB0F929A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6</Pages>
  <Words>1981</Words>
  <Characters>7848</Characters>
  <Application>Microsoft Office Word</Application>
  <DocSecurity>0</DocSecurity>
  <Lines>170</Lines>
  <Paragraphs>64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9765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Hãy Hài Lòng Với Điều Allah Đã Định Phần</dc:title>
  <dc:subject>Hãy Hài Lòng Với Điều Allah Đã Định Phần</dc:subject>
  <dc:creator>Tiến sĩ Basiron bin Abdullah</dc:creator>
  <cp:keywords>Hãy Hài Lòng Với Điều Allah Đã Định Phần</cp:keywords>
  <dc:description>Hãy Hài Lòng Với Điều Allah Đã Định Phần</dc:description>
  <cp:lastModifiedBy>elhashemy</cp:lastModifiedBy>
  <cp:revision>17</cp:revision>
  <cp:lastPrinted>2015-03-07T18:49:00Z</cp:lastPrinted>
  <dcterms:created xsi:type="dcterms:W3CDTF">2016-02-02T02:35:00Z</dcterms:created>
  <dcterms:modified xsi:type="dcterms:W3CDTF">2016-02-02T16:33:00Z</dcterms:modified>
  <cp:category/>
</cp:coreProperties>
</file>