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9B420F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9B420F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先知（愿主福安之）在买卖中讨价还价，甚至额头冒汗，这是正确的吗？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9B420F" w:rsidRPr="00985831" w:rsidRDefault="009B420F" w:rsidP="009B420F">
      <w:pPr>
        <w:spacing w:after="54"/>
        <w:jc w:val="center"/>
        <w:outlineLvl w:val="3"/>
        <w:rPr>
          <w:rFonts w:ascii="Helvetica" w:eastAsia="SimSun" w:hAnsi="Helvetica" w:cs="SimSun"/>
          <w:color w:val="D60F0F"/>
          <w:sz w:val="19"/>
          <w:szCs w:val="19"/>
        </w:rPr>
      </w:pPr>
      <w:r w:rsidRPr="009B420F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هل ثبت أن النبي صلى الله عليه وسلم كان يماكس في البيع والشراء حتى يعرق جبينه ؟</w:t>
      </w:r>
    </w:p>
    <w:p w:rsidR="009003B8" w:rsidRPr="009C34D2" w:rsidRDefault="009003B8" w:rsidP="009B420F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B420F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9B420F" w:rsidRDefault="009B420F" w:rsidP="009B420F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B420F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先知（愿主福安之）在买卖中讨价还价，甚至额头冒汗，这是正确的吗？</w:t>
      </w:r>
    </w:p>
    <w:p w:rsidR="006B7C86" w:rsidRPr="009C34D2" w:rsidRDefault="009003B8" w:rsidP="009B420F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Pr="009B420F" w:rsidRDefault="00226092" w:rsidP="009B420F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sz w:val="30"/>
          <w:szCs w:val="30"/>
          <w:lang w:eastAsia="zh-CN" w:bidi="ar-EG"/>
        </w:rPr>
      </w:pPr>
    </w:p>
    <w:p w:rsidR="009B420F" w:rsidRPr="009B420F" w:rsidRDefault="009B420F" w:rsidP="009B420F">
      <w:pPr>
        <w:shd w:val="clear" w:color="auto" w:fill="FFFFFF"/>
        <w:bidi w:val="0"/>
        <w:spacing w:line="480" w:lineRule="auto"/>
        <w:ind w:left="602" w:hangingChars="200" w:hanging="602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9B420F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我想询问一下：先知（愿主福安之）在买卖中讨价还价，甚至额头冒汗；把这种做法归于真主的使者（愿主福安之），这是正确的吗？</w:t>
      </w:r>
    </w:p>
    <w:p w:rsidR="009B420F" w:rsidRPr="009B420F" w:rsidRDefault="009B420F" w:rsidP="009B420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sz w:val="30"/>
          <w:szCs w:val="30"/>
          <w:lang w:eastAsia="zh-CN"/>
        </w:rPr>
        <w:t>答：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一切赞颂，全归真主。</w:t>
      </w:r>
    </w:p>
    <w:p w:rsidR="009B420F" w:rsidRPr="009B420F" w:rsidRDefault="009B420F" w:rsidP="009B420F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B420F">
        <w:rPr>
          <w:rFonts w:ascii="Tahoma" w:eastAsia="SimSun" w:hAnsi="Tahoma" w:cs="Tahoma"/>
          <w:sz w:val="30"/>
          <w:szCs w:val="30"/>
          <w:lang w:eastAsia="zh-CN"/>
        </w:rPr>
        <w:t>先知（愿主福安之）是道德最优秀的人，如果他进行交易和索要东西，平易近人，和颜悦色，因为现世不是先知（愿主福安之）的最大追求，买卖也不是他的最大志向。</w:t>
      </w:r>
    </w:p>
    <w:p w:rsidR="009B420F" w:rsidRPr="009B420F" w:rsidRDefault="009B420F" w:rsidP="009B420F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B420F">
        <w:rPr>
          <w:rFonts w:ascii="Tahoma" w:eastAsia="SimSun" w:hAnsi="Tahoma" w:cs="Tahoma"/>
          <w:sz w:val="30"/>
          <w:szCs w:val="30"/>
          <w:lang w:eastAsia="zh-CN"/>
        </w:rPr>
        <w:t>但他行走在市场，进行交易，通过自己的一言一行给大家教导与人交往的礼仪，以及商人必须要具备的美德，比如诚实、纯洁、守信、态度温和、为众人谋幸福。</w:t>
      </w:r>
    </w:p>
    <w:p w:rsidR="009B420F" w:rsidRPr="009B420F" w:rsidRDefault="009B420F" w:rsidP="009B420F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B420F">
        <w:rPr>
          <w:rFonts w:ascii="Tahoma" w:eastAsia="SimSun" w:hAnsi="Tahoma" w:cs="Tahoma"/>
          <w:sz w:val="30"/>
          <w:szCs w:val="30"/>
          <w:lang w:eastAsia="zh-CN"/>
        </w:rPr>
        <w:t>第二：先知（愿主福安之）在购买东西的时候讨价还价，那不是因为他喜爱竞争现世的东西，他是立法者，这样做的目的就是让大家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lastRenderedPageBreak/>
        <w:t>了解宗教，向他学习对待买卖及所有事务的教法律例，他通过自己的言语和行动向他们阐明最重要的事情。</w:t>
      </w:r>
    </w:p>
    <w:p w:rsidR="009B420F" w:rsidRPr="009B420F" w:rsidRDefault="009B420F" w:rsidP="009B420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9B420F">
        <w:rPr>
          <w:rFonts w:ascii="Tahoma" w:eastAsia="SimSun" w:hAnsi="Tahoma" w:cs="Tahoma"/>
          <w:sz w:val="30"/>
          <w:szCs w:val="30"/>
          <w:lang w:eastAsia="zh-CN"/>
        </w:rPr>
        <w:t>此外，珍惜钱财、合理的节约钱财是人们禀赋的天性，并不违背我们的道义和宗教。</w:t>
      </w:r>
    </w:p>
    <w:p w:rsidR="009B420F" w:rsidRPr="009B420F" w:rsidRDefault="009B420F" w:rsidP="009B420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9B420F">
        <w:rPr>
          <w:rFonts w:ascii="Tahoma" w:eastAsia="SimSun" w:hAnsi="Tahoma" w:cs="Tahoma"/>
          <w:sz w:val="30"/>
          <w:szCs w:val="30"/>
          <w:lang w:eastAsia="zh-CN"/>
        </w:rPr>
        <w:t>请深思先知（愿主福安之）的正确做法：</w:t>
      </w:r>
    </w:p>
    <w:p w:rsidR="009B420F" w:rsidRPr="009B420F" w:rsidRDefault="009B420F" w:rsidP="009B420F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B420F">
        <w:rPr>
          <w:rFonts w:ascii="Tahoma" w:eastAsia="SimSun" w:hAnsi="Tahoma" w:cs="Tahoma"/>
          <w:sz w:val="30"/>
          <w:szCs w:val="30"/>
          <w:lang w:eastAsia="zh-CN"/>
        </w:rPr>
        <w:t>《布哈里圣训实录》（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1991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段）和《穆斯林圣训实录》（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715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段）辑录：扎比尔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阿卜杜拉（愿主喜悦之）传述，他说：有一次他骑着一峰疲倦的骆驼行走，先知（愿主福安之）赶上来为我祈祷，并拍打骆驼，于是骆驼以前所未有的步伐健步疾行。先知（愿主福安之）说：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你把这峰骆驼以一个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欧基亚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卖给我。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我说：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不。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先知（愿主福安之）又说：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你卖给我。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于是我就以一个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欧基亚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把骆驼卖给了先知（愿主福安之），但我提出条件，让我一直骑回家。当我回到家后，把骆驼给他送去，他付给我价钱。我前脚回家，他后脚派人叫我去，说：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你以为我与你讨价还价，是真的要买你的骆驼吗？你把骆驼牵回去，这些银币也归你。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9B420F" w:rsidRPr="009B420F" w:rsidRDefault="009B420F" w:rsidP="009B420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9B420F">
        <w:rPr>
          <w:rFonts w:ascii="Tahoma" w:eastAsia="SimSun" w:hAnsi="Tahoma" w:cs="Tahoma"/>
          <w:sz w:val="30"/>
          <w:szCs w:val="30"/>
          <w:lang w:eastAsia="zh-CN"/>
        </w:rPr>
        <w:t>在《和平之道》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(2 / 7)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中说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:“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这段圣训说明情况富裕的人在交易的时候可以讨价还价。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9B420F" w:rsidRPr="009B420F" w:rsidRDefault="009B420F" w:rsidP="009B420F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B420F">
        <w:rPr>
          <w:rFonts w:ascii="Tahoma" w:eastAsia="SimSun" w:hAnsi="Tahoma" w:cs="Tahoma"/>
          <w:sz w:val="30"/>
          <w:szCs w:val="30"/>
          <w:lang w:eastAsia="zh-CN"/>
        </w:rPr>
        <w:lastRenderedPageBreak/>
        <w:t>苏外德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盖斯传述：我和麦赫莱麦从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海哲尔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进了一批棉布，来到了麦加。真主的使者（愿主福安之）步行来到我们跟前，向我们买裤子，他讨价还价，旁边有人估价，先知（愿主福安之）说：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请评估一下，评高些。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《提尔密集圣训实录》（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1305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段）辑录，他说：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这是正确、优美的圣训。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《艾布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达伍德圣训实录》（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3336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段）、《奈萨伊圣训实录》（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4592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段）和《伊本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马哲圣训实录》（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2220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段）辑录，谢赫艾利巴尼在《艾布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达伍德圣训实录》中认为这是正确的圣训。</w:t>
      </w:r>
    </w:p>
    <w:p w:rsidR="009B420F" w:rsidRPr="009B420F" w:rsidRDefault="009B420F" w:rsidP="009B420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9B420F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姆萨沃麦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：就是售货员和顾客之间讨价还价，决定商品的价格。《终点》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(2 / 425)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。</w:t>
      </w:r>
    </w:p>
    <w:p w:rsidR="009B420F" w:rsidRPr="009B420F" w:rsidRDefault="009B420F" w:rsidP="009B420F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B420F">
        <w:rPr>
          <w:rFonts w:ascii="Tahoma" w:eastAsia="SimSun" w:hAnsi="Tahoma" w:cs="Tahoma"/>
          <w:sz w:val="30"/>
          <w:szCs w:val="30"/>
          <w:lang w:eastAsia="zh-CN"/>
        </w:rPr>
        <w:t>适当的讨价还价说明此人富有理智和了解货物的市场价，这是很好的做法，因为这样的人在交易中不会受到蒙骗、欺骗和哄骗。</w:t>
      </w:r>
    </w:p>
    <w:p w:rsidR="009B420F" w:rsidRPr="009B420F" w:rsidRDefault="009B420F" w:rsidP="009B420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9B420F">
        <w:rPr>
          <w:rFonts w:ascii="Tahoma" w:eastAsia="SimSun" w:hAnsi="Tahoma" w:cs="Tahoma"/>
          <w:sz w:val="30"/>
          <w:szCs w:val="30"/>
          <w:lang w:eastAsia="zh-CN"/>
        </w:rPr>
        <w:t>因此教法学家说：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商人的孩子从小进行交易和讨价还价，八面玲珑。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敬请参阅《法学百科全书》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 xml:space="preserve">(22 / 215) </w:t>
      </w:r>
      <w:r w:rsidRPr="009B420F">
        <w:rPr>
          <w:rFonts w:ascii="Tahoma" w:eastAsia="SimSun" w:hAnsi="Tahoma" w:cs="Tahoma"/>
          <w:sz w:val="30"/>
          <w:szCs w:val="30"/>
          <w:lang w:eastAsia="zh-CN"/>
        </w:rPr>
        <w:t>。</w:t>
      </w:r>
    </w:p>
    <w:p w:rsidR="009B420F" w:rsidRPr="009B420F" w:rsidRDefault="009B420F" w:rsidP="00194D54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B420F">
        <w:rPr>
          <w:rFonts w:ascii="Tahoma" w:eastAsia="SimSun" w:hAnsi="Tahoma" w:cs="Tahoma"/>
          <w:sz w:val="30"/>
          <w:szCs w:val="30"/>
          <w:lang w:eastAsia="zh-CN"/>
        </w:rPr>
        <w:t>第三：至于上述问题中所说的先知（愿主福安之）讨价还价，甚至额头冒汗等之类的话，据我们所知，这是无根无据的，根本不符合先知（愿主福安之）的道德和身份，因为先知（愿主福安之）在买卖中非常宽容，在所有的事情中非常温和。</w:t>
      </w:r>
      <w:r w:rsidRPr="009B420F">
        <w:rPr>
          <w:rFonts w:ascii="Tahoma" w:eastAsia="SimSun" w:hAnsi="Tahoma" w:cs="Tahoma"/>
          <w:sz w:val="30"/>
          <w:szCs w:val="30"/>
        </w:rPr>
        <w:t>真主至知！</w:t>
      </w: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B5E" w:rsidRDefault="00604B5E" w:rsidP="00E32771">
      <w:pPr>
        <w:spacing w:after="0" w:line="240" w:lineRule="auto"/>
      </w:pPr>
      <w:r>
        <w:separator/>
      </w:r>
    </w:p>
  </w:endnote>
  <w:endnote w:type="continuationSeparator" w:id="0">
    <w:p w:rsidR="00604B5E" w:rsidRDefault="00604B5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96B95A1-99A3-4DE2-9408-19F7131C9C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273C92D5-80D6-41FA-93DA-DAE4BAEA7912}"/>
    <w:embedBold r:id="rId3" w:subsetted="1" w:fontKey="{55CF9F3F-0E25-4C87-B745-E245515921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AC51114-AC42-4A19-8D66-862E3952F361}"/>
    <w:embedBold r:id="rId5" w:fontKey="{CCDB2112-D9B1-43D8-A522-2B2F2720890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9CF296C-3057-4D4E-879D-676E3B627F56}"/>
    <w:embedBold r:id="rId7" w:fontKey="{0B1E857E-CD17-4706-BB4F-A5C0EC8BEF28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7153A1A-8995-478F-BF6C-F7D208F699D8}"/>
    <w:embedBold r:id="rId9" w:fontKey="{D43C8F23-D349-4780-91D3-90AC7CBB5BD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10" w:fontKey="{006BF998-C731-488C-9686-565663BC82A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4D1A8685-450D-45A8-BBE3-15E18B4AB028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2" w:subsetted="1" w:fontKey="{7B84C901-6ADF-42C1-99BF-39E1FFF2CD6F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3" w:fontKey="{6F1B012A-A8CF-4F8D-81AA-87930759A699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4" w:fontKey="{1BD72146-8CEC-42D9-8558-DFFDA614D7DF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5" w:fontKey="{67B9F505-F197-4B79-9259-37FDFE4A6F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872C0DDF-9931-45AB-9DE9-8E8D12785CDF}"/>
    <w:embedBold r:id="rId17" w:fontKey="{67E833EF-135C-4D00-B049-14166A095B3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4B52BD66-E7D6-4244-82E3-86E01F0328B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1DBD9042-54EC-4A2B-83F5-164417016A2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3800B6AF-6F21-4A64-BF52-DE67F6D526C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BD592D60-EED8-4C28-B632-CCDC602679C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B5E" w:rsidRDefault="00604B5E" w:rsidP="00E32771">
      <w:pPr>
        <w:spacing w:after="0" w:line="240" w:lineRule="auto"/>
      </w:pPr>
      <w:r>
        <w:separator/>
      </w:r>
    </w:p>
  </w:footnote>
  <w:footnote w:type="continuationSeparator" w:id="0">
    <w:p w:rsidR="00604B5E" w:rsidRDefault="00604B5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604B5E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7F60B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7F60B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194D54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3</w:t>
                  </w:r>
                  <w:r w:rsidR="007F60B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604B5E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604B5E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94D54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04B5E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7F60BA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B420F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47CB4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66CA65F8-5A11-442C-9ACE-022DF41E3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7D5D5-88CD-4721-98EB-9537F4CDB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718</Words>
  <Characters>797</Characters>
  <Application>Microsoft Office Word</Application>
  <DocSecurity>0</DocSecurity>
  <Lines>56</Lines>
  <Paragraphs>25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1490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先知（愿主福安之）在买卖中讨价还价，甚至额头冒汗，这是正确的吗？_x000d_</dc:title>
  <dc:subject>先知（愿主福安之）在买卖中讨价还价，甚至额头冒汗，这是正确的吗？_x000d_</dc:subject>
  <dc:creator>伊斯兰问答网站</dc:creator>
  <cp:keywords>先知（愿主福安之）在买卖中讨价还价，甚至额头冒汗，这是正确的吗？_x000d_</cp:keywords>
  <dc:description>先知（愿主福安之）在买卖中讨价还价，甚至额头冒汗，这是正确的吗？_x000d_</dc:description>
  <cp:lastModifiedBy>elhashemy</cp:lastModifiedBy>
  <cp:revision>3</cp:revision>
  <cp:lastPrinted>2015-03-07T18:49:00Z</cp:lastPrinted>
  <dcterms:created xsi:type="dcterms:W3CDTF">2015-05-09T06:15:00Z</dcterms:created>
  <dcterms:modified xsi:type="dcterms:W3CDTF">2015-05-24T18:20:00Z</dcterms:modified>
  <cp:category/>
</cp:coreProperties>
</file>